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E4273" w14:textId="77777777" w:rsidR="00555386" w:rsidRPr="00607038" w:rsidRDefault="00555386" w:rsidP="00555386">
      <w:pPr>
        <w:spacing w:line="360" w:lineRule="auto"/>
        <w:jc w:val="left"/>
        <w:rPr>
          <w:rFonts w:ascii="Times New Roman" w:hAnsi="Times New Roman"/>
          <w:b/>
        </w:rPr>
      </w:pPr>
      <w:r w:rsidRPr="00607038">
        <w:rPr>
          <w:rFonts w:ascii="Times New Roman" w:hAnsi="Times New Roman" w:hint="eastAsia"/>
          <w:b/>
        </w:rPr>
        <w:t>S</w:t>
      </w:r>
      <w:r w:rsidRPr="00607038">
        <w:rPr>
          <w:rFonts w:ascii="Times New Roman" w:hAnsi="Times New Roman"/>
          <w:b/>
        </w:rPr>
        <w:t>upplementary Information</w:t>
      </w:r>
    </w:p>
    <w:p w14:paraId="3B881D2E" w14:textId="77777777" w:rsidR="00555386" w:rsidRPr="00607038" w:rsidRDefault="00555386" w:rsidP="00555386">
      <w:pPr>
        <w:spacing w:line="360" w:lineRule="auto"/>
        <w:jc w:val="center"/>
        <w:rPr>
          <w:rFonts w:ascii="Times New Roman" w:hAnsi="Times New Roman"/>
          <w:b/>
        </w:rPr>
      </w:pPr>
      <w:r w:rsidRPr="00607038">
        <w:rPr>
          <w:rFonts w:hint="eastAsia"/>
          <w:noProof/>
        </w:rPr>
        <w:drawing>
          <wp:inline distT="0" distB="0" distL="0" distR="0" wp14:anchorId="64D61246" wp14:editId="0387FFFE">
            <wp:extent cx="4710623" cy="470848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60"/>
                    <a:stretch/>
                  </pic:blipFill>
                  <pic:spPr bwMode="auto">
                    <a:xfrm>
                      <a:off x="0" y="0"/>
                      <a:ext cx="4981056" cy="49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43AA9" w14:textId="77777777" w:rsidR="00555386" w:rsidRPr="00607038" w:rsidRDefault="00555386" w:rsidP="00555386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t>Supplementary Figure 1. The structure of r</w:t>
      </w:r>
      <w:r w:rsidRPr="00607038">
        <w:rPr>
          <w:rFonts w:ascii="Times New Roman" w:eastAsia="宋体" w:hAnsi="Times New Roman"/>
          <w:b/>
          <w:sz w:val="24"/>
          <w:szCs w:val="24"/>
        </w:rPr>
        <w:t>everse transcription primer used for MP3RNA-seq.</w:t>
      </w:r>
    </w:p>
    <w:p w14:paraId="3BDB5424" w14:textId="60F569F6" w:rsidR="00555386" w:rsidRPr="00607038" w:rsidRDefault="00555386" w:rsidP="001B215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07038">
        <w:rPr>
          <w:rFonts w:ascii="Times New Roman" w:eastAsia="宋体" w:hAnsi="Times New Roman"/>
          <w:sz w:val="24"/>
          <w:szCs w:val="24"/>
        </w:rPr>
        <w:t>G</w:t>
      </w:r>
      <w:r w:rsidRPr="00607038">
        <w:rPr>
          <w:rFonts w:ascii="Times New Roman" w:eastAsia="宋体" w:hAnsi="Times New Roman" w:hint="eastAsia"/>
          <w:sz w:val="24"/>
          <w:szCs w:val="24"/>
        </w:rPr>
        <w:t>ray</w:t>
      </w:r>
      <w:r w:rsidRPr="00607038">
        <w:rPr>
          <w:rFonts w:ascii="Times New Roman" w:eastAsia="宋体" w:hAnsi="Times New Roman"/>
          <w:sz w:val="24"/>
          <w:szCs w:val="24"/>
        </w:rPr>
        <w:t xml:space="preserve"> part: anchored </w:t>
      </w:r>
      <w:r w:rsidR="001B215E" w:rsidRPr="00607038">
        <w:rPr>
          <w:rFonts w:ascii="Times New Roman" w:eastAsia="宋体" w:hAnsi="Times New Roman" w:hint="eastAsia"/>
          <w:sz w:val="24"/>
          <w:szCs w:val="24"/>
        </w:rPr>
        <w:t>oligo</w:t>
      </w:r>
      <w:r w:rsidR="001B215E" w:rsidRPr="00607038">
        <w:rPr>
          <w:rFonts w:ascii="Times New Roman" w:eastAsia="宋体" w:hAnsi="Times New Roman"/>
          <w:sz w:val="24"/>
          <w:szCs w:val="24"/>
        </w:rPr>
        <w:t xml:space="preserve"> </w:t>
      </w:r>
      <w:r w:rsidR="001B215E" w:rsidRPr="00607038">
        <w:rPr>
          <w:rFonts w:ascii="Times New Roman" w:eastAsia="宋体" w:hAnsi="Times New Roman" w:hint="eastAsia"/>
          <w:sz w:val="24"/>
          <w:szCs w:val="24"/>
        </w:rPr>
        <w:t>d</w:t>
      </w:r>
      <w:r w:rsidR="001B215E" w:rsidRPr="00607038">
        <w:rPr>
          <w:rFonts w:ascii="Times New Roman" w:eastAsia="宋体" w:hAnsi="Times New Roman"/>
          <w:sz w:val="24"/>
          <w:szCs w:val="24"/>
        </w:rPr>
        <w:t>(T</w:t>
      </w:r>
      <w:r w:rsidR="001B215E" w:rsidRPr="00607038">
        <w:rPr>
          <w:rFonts w:ascii="Times New Roman" w:eastAsia="宋体" w:hAnsi="Times New Roman" w:hint="eastAsia"/>
          <w:sz w:val="24"/>
          <w:szCs w:val="24"/>
        </w:rPr>
        <w:t>)</w:t>
      </w:r>
      <w:r w:rsidR="001B215E" w:rsidRPr="00607038">
        <w:rPr>
          <w:rFonts w:ascii="Times New Roman" w:eastAsia="宋体" w:hAnsi="Times New Roman"/>
          <w:sz w:val="24"/>
          <w:szCs w:val="24"/>
        </w:rPr>
        <w:t xml:space="preserve"> and a base “V” (V = A or C or G).</w:t>
      </w:r>
      <w:r w:rsidRPr="00607038">
        <w:rPr>
          <w:rFonts w:ascii="Times New Roman" w:eastAsia="宋体" w:hAnsi="Times New Roman"/>
          <w:sz w:val="24"/>
          <w:szCs w:val="24"/>
        </w:rPr>
        <w:t xml:space="preserve"> Blue part: unique molecular identifiers (UMIs). Red part: barcode 1, specific for each well of plate. Y</w:t>
      </w:r>
      <w:r w:rsidRPr="00607038">
        <w:rPr>
          <w:rFonts w:ascii="Times New Roman" w:eastAsia="宋体" w:hAnsi="Times New Roman" w:hint="eastAsia"/>
          <w:sz w:val="24"/>
          <w:szCs w:val="24"/>
        </w:rPr>
        <w:t>ellow</w:t>
      </w:r>
      <w:r w:rsidRPr="00607038">
        <w:rPr>
          <w:rFonts w:ascii="Times New Roman" w:eastAsia="宋体" w:hAnsi="Times New Roman"/>
          <w:sz w:val="24"/>
          <w:szCs w:val="24"/>
        </w:rPr>
        <w:t xml:space="preserve"> part: the </w:t>
      </w:r>
      <w:r w:rsidR="001B215E" w:rsidRPr="00607038">
        <w:rPr>
          <w:rFonts w:ascii="Times New Roman" w:eastAsia="宋体" w:hAnsi="Times New Roman"/>
          <w:sz w:val="24"/>
          <w:szCs w:val="24"/>
        </w:rPr>
        <w:t>5ʹ</w:t>
      </w:r>
      <w:r w:rsidRPr="00607038">
        <w:rPr>
          <w:rFonts w:ascii="Times New Roman" w:eastAsia="宋体" w:hAnsi="Times New Roman"/>
          <w:sz w:val="24"/>
          <w:szCs w:val="24"/>
        </w:rPr>
        <w:t xml:space="preserve"> Illumina sequencing adaptor.</w:t>
      </w:r>
    </w:p>
    <w:p w14:paraId="6837AE89" w14:textId="77777777" w:rsidR="00555386" w:rsidRPr="00607038" w:rsidRDefault="00555386" w:rsidP="00555386">
      <w:pPr>
        <w:spacing w:line="360" w:lineRule="auto"/>
        <w:rPr>
          <w:rFonts w:ascii="Times New Roman" w:hAnsi="Times New Roman"/>
          <w:b/>
        </w:rPr>
        <w:sectPr w:rsidR="00555386" w:rsidRPr="00607038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FA9C75" w14:textId="1EA11CB4" w:rsidR="00937522" w:rsidRPr="00607038" w:rsidRDefault="00937522" w:rsidP="00555386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  <w:noProof/>
        </w:rPr>
        <w:lastRenderedPageBreak/>
        <w:drawing>
          <wp:inline distT="0" distB="0" distL="0" distR="0" wp14:anchorId="25D6E65B" wp14:editId="79D41C5B">
            <wp:extent cx="5274310" cy="246570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89420" w14:textId="77777777" w:rsidR="00555386" w:rsidRPr="00607038" w:rsidRDefault="00555386" w:rsidP="0055538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t xml:space="preserve">Supplementary Figure 2. Correlation between technical replicates </w:t>
      </w:r>
      <w:r w:rsidRPr="00607038">
        <w:rPr>
          <w:rFonts w:ascii="Times New Roman" w:hAnsi="Times New Roman" w:hint="eastAsia"/>
          <w:b/>
          <w:sz w:val="24"/>
          <w:szCs w:val="24"/>
        </w:rPr>
        <w:t>of</w:t>
      </w:r>
      <w:r w:rsidRPr="00607038">
        <w:rPr>
          <w:rFonts w:ascii="Times New Roman" w:hAnsi="Times New Roman"/>
          <w:b/>
          <w:sz w:val="24"/>
          <w:szCs w:val="24"/>
        </w:rPr>
        <w:t xml:space="preserve"> MP3RNA</w:t>
      </w:r>
      <w:r w:rsidRPr="00607038">
        <w:rPr>
          <w:rFonts w:ascii="Times New Roman" w:hAnsi="Times New Roman" w:hint="eastAsia"/>
          <w:b/>
          <w:sz w:val="24"/>
          <w:szCs w:val="24"/>
        </w:rPr>
        <w:t>-seq</w:t>
      </w:r>
      <w:r w:rsidRPr="00607038">
        <w:rPr>
          <w:rFonts w:ascii="Times New Roman" w:hAnsi="Times New Roman"/>
          <w:b/>
          <w:sz w:val="24"/>
          <w:szCs w:val="24"/>
        </w:rPr>
        <w:t>.</w:t>
      </w:r>
    </w:p>
    <w:p w14:paraId="1A276B0A" w14:textId="77777777" w:rsidR="00555386" w:rsidRPr="00607038" w:rsidRDefault="00555386" w:rsidP="00555386">
      <w:pPr>
        <w:spacing w:line="360" w:lineRule="auto"/>
        <w:rPr>
          <w:rFonts w:ascii="Times New Roman" w:hAnsi="Times New Roman"/>
          <w:sz w:val="24"/>
          <w:szCs w:val="24"/>
        </w:rPr>
        <w:sectPr w:rsidR="00555386" w:rsidRPr="006070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07038">
        <w:rPr>
          <w:rFonts w:ascii="Times New Roman" w:hAnsi="Times New Roman"/>
          <w:sz w:val="24"/>
          <w:szCs w:val="24"/>
        </w:rPr>
        <w:t>We calculated the expression level (TPM) for each replicate separately and compared them to one another. T</w:t>
      </w:r>
      <w:r w:rsidRPr="00607038">
        <w:rPr>
          <w:rFonts w:ascii="Times New Roman" w:hAnsi="Times New Roman" w:hint="eastAsia"/>
          <w:sz w:val="24"/>
          <w:szCs w:val="24"/>
        </w:rPr>
        <w:t>he normalized data of log</w:t>
      </w:r>
      <w:r w:rsidRPr="00607038">
        <w:rPr>
          <w:rFonts w:ascii="Times New Roman" w:hAnsi="Times New Roman" w:hint="eastAsia"/>
          <w:sz w:val="24"/>
          <w:szCs w:val="24"/>
          <w:vertAlign w:val="subscript"/>
        </w:rPr>
        <w:t>2</w:t>
      </w:r>
      <w:r w:rsidRPr="00607038">
        <w:rPr>
          <w:rFonts w:ascii="Times New Roman" w:hAnsi="Times New Roman"/>
          <w:sz w:val="24"/>
          <w:szCs w:val="24"/>
        </w:rPr>
        <w:t xml:space="preserve"> </w:t>
      </w:r>
      <w:r w:rsidRPr="00607038">
        <w:rPr>
          <w:rFonts w:ascii="Times New Roman" w:hAnsi="Times New Roman" w:hint="eastAsia"/>
          <w:sz w:val="24"/>
          <w:szCs w:val="24"/>
        </w:rPr>
        <w:t>(</w:t>
      </w:r>
      <w:r w:rsidRPr="00607038">
        <w:rPr>
          <w:rFonts w:ascii="Times New Roman" w:hAnsi="Times New Roman"/>
          <w:sz w:val="24"/>
          <w:szCs w:val="24"/>
        </w:rPr>
        <w:t>TPM</w:t>
      </w:r>
      <w:r w:rsidRPr="00607038">
        <w:rPr>
          <w:rFonts w:ascii="Times New Roman" w:hAnsi="Times New Roman" w:hint="eastAsia"/>
          <w:sz w:val="24"/>
          <w:szCs w:val="24"/>
        </w:rPr>
        <w:t xml:space="preserve"> value + 1) was used</w:t>
      </w:r>
      <w:r w:rsidRPr="00607038">
        <w:rPr>
          <w:rFonts w:ascii="Times New Roman" w:hAnsi="Times New Roman"/>
          <w:sz w:val="24"/>
          <w:szCs w:val="24"/>
        </w:rPr>
        <w:t xml:space="preserve"> to calculate the correlation coefficient.</w:t>
      </w:r>
    </w:p>
    <w:p w14:paraId="0A8925A8" w14:textId="38CE3224" w:rsidR="00937522" w:rsidRPr="00607038" w:rsidRDefault="00937522" w:rsidP="0055538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lastRenderedPageBreak/>
        <w:drawing>
          <wp:inline distT="0" distB="0" distL="0" distR="0" wp14:anchorId="59665762" wp14:editId="34AAA1F9">
            <wp:extent cx="3243377" cy="286573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377" cy="28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2E604" w14:textId="60156B2B" w:rsidR="00555386" w:rsidRPr="00607038" w:rsidRDefault="00555386" w:rsidP="0055538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t xml:space="preserve">Supplementary Figure 3. Genetic linkage map of </w:t>
      </w:r>
      <w:r w:rsidR="0082053E" w:rsidRPr="00607038">
        <w:rPr>
          <w:rFonts w:ascii="Times New Roman" w:hAnsi="Times New Roman"/>
          <w:b/>
          <w:sz w:val="24"/>
          <w:szCs w:val="24"/>
        </w:rPr>
        <w:t>DH population</w:t>
      </w:r>
      <w:r w:rsidRPr="00607038">
        <w:rPr>
          <w:rFonts w:ascii="Times New Roman" w:hAnsi="Times New Roman"/>
          <w:b/>
          <w:sz w:val="24"/>
          <w:szCs w:val="24"/>
        </w:rPr>
        <w:t>.</w:t>
      </w:r>
    </w:p>
    <w:p w14:paraId="69AED755" w14:textId="0782A353" w:rsidR="00555386" w:rsidRPr="00607038" w:rsidRDefault="00555386" w:rsidP="00555386">
      <w:pPr>
        <w:spacing w:line="360" w:lineRule="auto"/>
        <w:rPr>
          <w:rFonts w:ascii="Times New Roman" w:hAnsi="Times New Roman"/>
        </w:rPr>
        <w:sectPr w:rsidR="00555386" w:rsidRPr="006070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07038">
        <w:rPr>
          <w:rFonts w:ascii="Times New Roman" w:hAnsi="Times New Roman"/>
          <w:sz w:val="24"/>
          <w:szCs w:val="24"/>
        </w:rPr>
        <w:t xml:space="preserve">Physical position </w:t>
      </w:r>
      <w:r w:rsidR="002801B9" w:rsidRPr="00607038">
        <w:rPr>
          <w:rFonts w:ascii="Times New Roman" w:hAnsi="Times New Roman"/>
          <w:sz w:val="24"/>
          <w:szCs w:val="24"/>
        </w:rPr>
        <w:t>was</w:t>
      </w:r>
      <w:r w:rsidRPr="00607038">
        <w:rPr>
          <w:rFonts w:ascii="Times New Roman" w:hAnsi="Times New Roman"/>
          <w:sz w:val="24"/>
          <w:szCs w:val="24"/>
        </w:rPr>
        <w:t xml:space="preserve"> based on B73 RefGen_V4 sequence. Red: Chang7-2 genotype. Blue: PHBA6 genotype.</w:t>
      </w:r>
      <w:r w:rsidRPr="00607038">
        <w:rPr>
          <w:rFonts w:ascii="Times New Roman" w:hAnsi="Times New Roman"/>
          <w:sz w:val="24"/>
          <w:szCs w:val="24"/>
        </w:rPr>
        <w:br w:type="page"/>
      </w:r>
    </w:p>
    <w:p w14:paraId="6E401B18" w14:textId="6EB2A9FF" w:rsidR="00937522" w:rsidRPr="00607038" w:rsidRDefault="00937522" w:rsidP="00555386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  <w:noProof/>
        </w:rPr>
        <w:lastRenderedPageBreak/>
        <w:drawing>
          <wp:inline distT="0" distB="0" distL="0" distR="0" wp14:anchorId="57309E29" wp14:editId="402F7ED0">
            <wp:extent cx="5274310" cy="335915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E4CFD" w14:textId="50B77708" w:rsidR="00555386" w:rsidRPr="00607038" w:rsidRDefault="00555386" w:rsidP="0055538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t xml:space="preserve">Supplementary Figure 4. Genomic distribution of eQTLs identified in the </w:t>
      </w:r>
      <w:r w:rsidR="0082053E" w:rsidRPr="00607038">
        <w:rPr>
          <w:rFonts w:ascii="Times New Roman" w:hAnsi="Times New Roman"/>
          <w:b/>
          <w:sz w:val="24"/>
          <w:szCs w:val="24"/>
        </w:rPr>
        <w:t>DH population</w:t>
      </w:r>
      <w:r w:rsidRPr="00607038">
        <w:rPr>
          <w:rFonts w:ascii="Times New Roman" w:hAnsi="Times New Roman"/>
          <w:b/>
          <w:sz w:val="24"/>
          <w:szCs w:val="24"/>
        </w:rPr>
        <w:t>.</w:t>
      </w:r>
    </w:p>
    <w:p w14:paraId="7D7C6896" w14:textId="77777777" w:rsidR="00555386" w:rsidRPr="00607038" w:rsidRDefault="00555386" w:rsidP="00555386">
      <w:pPr>
        <w:spacing w:line="360" w:lineRule="auto"/>
        <w:rPr>
          <w:rFonts w:ascii="Times New Roman" w:hAnsi="Times New Roman"/>
          <w:sz w:val="24"/>
          <w:szCs w:val="24"/>
        </w:rPr>
        <w:sectPr w:rsidR="00555386" w:rsidRPr="006070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07038">
        <w:rPr>
          <w:rFonts w:ascii="Times New Roman" w:hAnsi="Times New Roman"/>
          <w:sz w:val="24"/>
          <w:szCs w:val="24"/>
        </w:rPr>
        <w:t>Genomic distribution of eQTLs. Each point in the figure corresponds to an eQTL peak identified. The x-axis indicates the physical positions of the peak of eQTL, and the y-axis shows the genomic positions of the</w:t>
      </w:r>
      <w:r w:rsidRPr="00607038">
        <w:rPr>
          <w:rFonts w:ascii="Times New Roman" w:hAnsi="Times New Roman" w:hint="eastAsia"/>
          <w:sz w:val="24"/>
          <w:szCs w:val="24"/>
        </w:rPr>
        <w:t xml:space="preserve"> </w:t>
      </w:r>
      <w:r w:rsidRPr="00607038">
        <w:rPr>
          <w:rFonts w:ascii="Times New Roman" w:hAnsi="Times New Roman"/>
          <w:sz w:val="24"/>
          <w:szCs w:val="24"/>
        </w:rPr>
        <w:t>genes (e-traits). eQTLs which explained more than 20% of gene expression variation were plotted in red, otherwise were plotted in blue.</w:t>
      </w:r>
    </w:p>
    <w:p w14:paraId="41868610" w14:textId="6E386CA0" w:rsidR="00937522" w:rsidRPr="00607038" w:rsidRDefault="00937522" w:rsidP="00555386">
      <w:pPr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noProof/>
          <w:sz w:val="18"/>
          <w:szCs w:val="18"/>
        </w:rPr>
        <w:lastRenderedPageBreak/>
        <w:drawing>
          <wp:inline distT="0" distB="0" distL="0" distR="0" wp14:anchorId="05AC2912" wp14:editId="51AC2D5E">
            <wp:extent cx="5274310" cy="1557655"/>
            <wp:effectExtent l="0" t="0" r="2540" b="44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149B9" w14:textId="377D4FD2" w:rsidR="00E415DE" w:rsidRPr="00607038" w:rsidRDefault="00555386" w:rsidP="00555386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t xml:space="preserve">Supplementary Figure 5. The distribution of phenotypic traits of PH, EH, and EH/PH in the </w:t>
      </w:r>
      <w:r w:rsidR="0082053E" w:rsidRPr="00607038">
        <w:rPr>
          <w:rFonts w:ascii="Times New Roman" w:hAnsi="Times New Roman"/>
          <w:b/>
          <w:sz w:val="24"/>
          <w:szCs w:val="24"/>
        </w:rPr>
        <w:t>DH population</w:t>
      </w:r>
      <w:r w:rsidRPr="00607038">
        <w:rPr>
          <w:rFonts w:ascii="Times New Roman" w:hAnsi="Times New Roman"/>
          <w:b/>
          <w:sz w:val="24"/>
          <w:szCs w:val="24"/>
        </w:rPr>
        <w:t>.</w:t>
      </w:r>
      <w:r w:rsidR="00E415DE" w:rsidRPr="00607038">
        <w:rPr>
          <w:rFonts w:ascii="Times New Roman" w:hAnsi="Times New Roman"/>
          <w:b/>
          <w:sz w:val="24"/>
          <w:szCs w:val="24"/>
        </w:rPr>
        <w:br w:type="page"/>
      </w:r>
    </w:p>
    <w:p w14:paraId="35D85DC1" w14:textId="77777777" w:rsidR="00B05FE0" w:rsidRPr="00607038" w:rsidRDefault="00E415DE" w:rsidP="00555386">
      <w:pPr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607038">
        <w:rPr>
          <w:rFonts w:ascii="Times New Roman" w:hAnsi="Times New Roman"/>
          <w:noProof/>
          <w:kern w:val="0"/>
          <w:szCs w:val="21"/>
        </w:rPr>
        <w:lastRenderedPageBreak/>
        <w:drawing>
          <wp:inline distT="0" distB="0" distL="0" distR="0" wp14:anchorId="1883DA53" wp14:editId="0351CE65">
            <wp:extent cx="4858053" cy="71332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371" cy="715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BFB9A" w14:textId="5A0A5C42" w:rsidR="00B05FE0" w:rsidRPr="00607038" w:rsidRDefault="00B05FE0" w:rsidP="00B05FE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t>Supplementary Figure 6. C</w:t>
      </w:r>
      <w:r w:rsidRPr="00607038">
        <w:rPr>
          <w:rFonts w:ascii="Times New Roman" w:hAnsi="Times New Roman" w:hint="eastAsia"/>
          <w:b/>
          <w:sz w:val="24"/>
          <w:szCs w:val="24"/>
        </w:rPr>
        <w:t>omparison</w:t>
      </w:r>
      <w:r w:rsidRPr="00607038">
        <w:rPr>
          <w:rFonts w:ascii="Times New Roman" w:hAnsi="Times New Roman"/>
          <w:b/>
          <w:sz w:val="24"/>
          <w:szCs w:val="24"/>
        </w:rPr>
        <w:t xml:space="preserve"> </w:t>
      </w:r>
      <w:r w:rsidRPr="00607038">
        <w:rPr>
          <w:rFonts w:ascii="Times New Roman" w:hAnsi="Times New Roman" w:hint="eastAsia"/>
          <w:b/>
          <w:sz w:val="24"/>
          <w:szCs w:val="24"/>
        </w:rPr>
        <w:t>of</w:t>
      </w:r>
      <w:r w:rsidRPr="00607038">
        <w:rPr>
          <w:rFonts w:ascii="Times New Roman" w:hAnsi="Times New Roman"/>
          <w:b/>
          <w:sz w:val="24"/>
          <w:szCs w:val="24"/>
        </w:rPr>
        <w:t xml:space="preserve"> the density of SNPs along the chromosomes for SNPs identified by MP3RNA-seq and RNA-seq.</w:t>
      </w:r>
    </w:p>
    <w:p w14:paraId="02EB7213" w14:textId="6BB6DACB" w:rsidR="00E415DE" w:rsidRPr="00607038" w:rsidRDefault="00B05FE0" w:rsidP="00B05FE0">
      <w:pPr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607038">
        <w:rPr>
          <w:rFonts w:ascii="Times New Roman" w:hAnsi="Times New Roman"/>
          <w:sz w:val="24"/>
          <w:szCs w:val="24"/>
        </w:rPr>
        <w:t xml:space="preserve">MP3RNA-seq and RNA-seq data of </w:t>
      </w:r>
      <w:r w:rsidRPr="00607038">
        <w:rPr>
          <w:rFonts w:ascii="Times New Roman" w:hAnsi="Times New Roman"/>
          <w:kern w:val="0"/>
          <w:sz w:val="24"/>
          <w:szCs w:val="24"/>
        </w:rPr>
        <w:t>Chang7-2</w:t>
      </w:r>
      <w:r w:rsidRPr="00607038">
        <w:rPr>
          <w:rFonts w:ascii="Times New Roman" w:hAnsi="Times New Roman"/>
          <w:sz w:val="24"/>
          <w:szCs w:val="24"/>
        </w:rPr>
        <w:t>_stem was used for analysis.</w:t>
      </w:r>
      <w:r w:rsidR="00E415DE" w:rsidRPr="00607038">
        <w:rPr>
          <w:rFonts w:ascii="Times New Roman" w:hAnsi="Times New Roman"/>
          <w:kern w:val="0"/>
          <w:szCs w:val="21"/>
        </w:rPr>
        <w:br w:type="page"/>
      </w:r>
    </w:p>
    <w:p w14:paraId="40E40346" w14:textId="6DF5D30A" w:rsidR="00937522" w:rsidRPr="00607038" w:rsidRDefault="00937522" w:rsidP="00E415DE">
      <w:pPr>
        <w:spacing w:line="360" w:lineRule="auto"/>
        <w:jc w:val="center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noProof/>
          <w:kern w:val="0"/>
          <w:szCs w:val="21"/>
        </w:rPr>
        <w:lastRenderedPageBreak/>
        <w:drawing>
          <wp:inline distT="0" distB="0" distL="0" distR="0" wp14:anchorId="0AAE2138" wp14:editId="2CF1AE93">
            <wp:extent cx="2214677" cy="1655978"/>
            <wp:effectExtent l="0" t="0" r="0" b="19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677" cy="165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4F80D" w14:textId="6AD0E59F" w:rsidR="0037036D" w:rsidRPr="00607038" w:rsidRDefault="00B05FE0" w:rsidP="0037036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t>Supplementary Figure 7. C</w:t>
      </w:r>
      <w:r w:rsidRPr="00607038">
        <w:rPr>
          <w:rFonts w:ascii="Times New Roman" w:hAnsi="Times New Roman" w:hint="eastAsia"/>
          <w:b/>
          <w:sz w:val="24"/>
          <w:szCs w:val="24"/>
        </w:rPr>
        <w:t>omparison</w:t>
      </w:r>
      <w:r w:rsidRPr="00607038">
        <w:rPr>
          <w:rFonts w:ascii="Times New Roman" w:hAnsi="Times New Roman"/>
          <w:b/>
          <w:sz w:val="24"/>
          <w:szCs w:val="24"/>
        </w:rPr>
        <w:t xml:space="preserve"> of </w:t>
      </w:r>
      <w:r w:rsidR="0037036D" w:rsidRPr="00607038">
        <w:rPr>
          <w:rFonts w:ascii="Times New Roman" w:hAnsi="Times New Roman"/>
          <w:b/>
          <w:sz w:val="24"/>
          <w:szCs w:val="24"/>
        </w:rPr>
        <w:t>the genes with SNPs within their 3ʹ end regions identified by MP3RNA-seq and RNA-seq.</w:t>
      </w:r>
    </w:p>
    <w:p w14:paraId="204997EB" w14:textId="03F0459B" w:rsidR="00B05FE0" w:rsidRPr="00607038" w:rsidRDefault="00B05FE0" w:rsidP="00745F30">
      <w:pPr>
        <w:spacing w:line="360" w:lineRule="auto"/>
        <w:rPr>
          <w:rFonts w:ascii="Times New Roman" w:hAnsi="Times New Roman"/>
          <w:sz w:val="24"/>
          <w:szCs w:val="24"/>
        </w:rPr>
      </w:pPr>
      <w:r w:rsidRPr="00607038">
        <w:rPr>
          <w:rFonts w:ascii="Times New Roman" w:hAnsi="Times New Roman"/>
          <w:sz w:val="24"/>
          <w:szCs w:val="24"/>
        </w:rPr>
        <w:t>For RNA-seq, the genes identified with SNPs in the last 300 bp of transcripts were used for comparation. MP3RNA-seq and RNA-seq data of Chang7-2_stem was used</w:t>
      </w:r>
      <w:r w:rsidR="0037036D" w:rsidRPr="00607038">
        <w:rPr>
          <w:rFonts w:ascii="Times New Roman" w:hAnsi="Times New Roman"/>
          <w:sz w:val="24"/>
          <w:szCs w:val="24"/>
        </w:rPr>
        <w:t xml:space="preserve"> for analysis</w:t>
      </w:r>
      <w:r w:rsidRPr="00607038">
        <w:rPr>
          <w:rFonts w:ascii="Times New Roman" w:hAnsi="Times New Roman"/>
          <w:sz w:val="24"/>
          <w:szCs w:val="24"/>
        </w:rPr>
        <w:t>.</w:t>
      </w:r>
    </w:p>
    <w:p w14:paraId="2C62BD17" w14:textId="14ADB4E3" w:rsidR="00555386" w:rsidRPr="00607038" w:rsidRDefault="00555386" w:rsidP="005B379A">
      <w:pPr>
        <w:autoSpaceDE w:val="0"/>
        <w:autoSpaceDN w:val="0"/>
        <w:adjustRightInd w:val="0"/>
        <w:jc w:val="left"/>
        <w:rPr>
          <w:rFonts w:ascii="Times New Roman" w:eastAsia="宋体" w:hAnsi="Times New Roman"/>
          <w:sz w:val="24"/>
          <w:szCs w:val="24"/>
        </w:rPr>
      </w:pPr>
      <w:r w:rsidRPr="00607038">
        <w:rPr>
          <w:rFonts w:ascii="Times New Roman" w:eastAsia="宋体" w:hAnsi="Times New Roman"/>
          <w:sz w:val="24"/>
          <w:szCs w:val="24"/>
        </w:rPr>
        <w:br w:type="page"/>
      </w:r>
    </w:p>
    <w:p w14:paraId="4600186D" w14:textId="3AB137EF" w:rsidR="00555386" w:rsidRPr="00607038" w:rsidRDefault="00555386" w:rsidP="0055538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lastRenderedPageBreak/>
        <w:t xml:space="preserve">Supplementary Table 1. </w:t>
      </w:r>
      <w:bookmarkStart w:id="0" w:name="_Hlk60938570"/>
      <w:r w:rsidR="00E203C6" w:rsidRPr="00607038">
        <w:rPr>
          <w:rFonts w:ascii="Times New Roman" w:hAnsi="Times New Roman"/>
          <w:b/>
          <w:sz w:val="24"/>
          <w:szCs w:val="24"/>
        </w:rPr>
        <w:t xml:space="preserve">A rough estimation of the total cost </w:t>
      </w:r>
      <w:r w:rsidRPr="00607038">
        <w:rPr>
          <w:rFonts w:ascii="Times New Roman" w:hAnsi="Times New Roman"/>
          <w:b/>
          <w:sz w:val="24"/>
          <w:szCs w:val="24"/>
        </w:rPr>
        <w:t xml:space="preserve">for </w:t>
      </w:r>
      <w:bookmarkStart w:id="1" w:name="_Hlk60928012"/>
      <w:r w:rsidRPr="00607038">
        <w:rPr>
          <w:rFonts w:ascii="Times New Roman" w:hAnsi="Times New Roman"/>
          <w:b/>
          <w:sz w:val="24"/>
          <w:szCs w:val="24"/>
        </w:rPr>
        <w:t>library construction</w:t>
      </w:r>
      <w:bookmarkEnd w:id="1"/>
      <w:r w:rsidRPr="00607038">
        <w:rPr>
          <w:rFonts w:ascii="Times New Roman" w:hAnsi="Times New Roman"/>
          <w:b/>
          <w:sz w:val="24"/>
          <w:szCs w:val="24"/>
        </w:rPr>
        <w:t xml:space="preserve"> and sequencing of MP3RNA-seq.</w:t>
      </w:r>
    </w:p>
    <w:tbl>
      <w:tblPr>
        <w:tblStyle w:val="af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607038" w:rsidRPr="00607038" w14:paraId="5678F7DB" w14:textId="77777777" w:rsidTr="003E609A">
        <w:trPr>
          <w:trHeight w:val="366"/>
        </w:trPr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0"/>
          <w:p w14:paraId="0A6896E8" w14:textId="77777777" w:rsidR="00E203C6" w:rsidRPr="00607038" w:rsidRDefault="00E203C6" w:rsidP="003E609A">
            <w:pPr>
              <w:rPr>
                <w:rFonts w:ascii="Times New Roman" w:hAnsi="Times New Roman"/>
                <w:b/>
                <w:szCs w:val="21"/>
              </w:rPr>
            </w:pPr>
            <w:r w:rsidRPr="00607038">
              <w:rPr>
                <w:rFonts w:ascii="Times New Roman" w:hAnsi="Times New Roman"/>
                <w:b/>
                <w:szCs w:val="21"/>
              </w:rPr>
              <w:t>Process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206BA" w14:textId="52F1D6FB" w:rsidR="00E203C6" w:rsidRPr="00607038" w:rsidRDefault="00E203C6" w:rsidP="003E609A">
            <w:pPr>
              <w:rPr>
                <w:rFonts w:ascii="Times New Roman" w:hAnsi="Times New Roman"/>
                <w:b/>
                <w:szCs w:val="21"/>
              </w:rPr>
            </w:pPr>
            <w:r w:rsidRPr="00607038">
              <w:rPr>
                <w:rFonts w:ascii="Times New Roman" w:hAnsi="Times New Roman"/>
                <w:b/>
                <w:szCs w:val="21"/>
              </w:rPr>
              <w:t>Cost for 96 samples</w:t>
            </w:r>
          </w:p>
        </w:tc>
      </w:tr>
      <w:tr w:rsidR="00607038" w:rsidRPr="00607038" w14:paraId="6DF0C22D" w14:textId="77777777" w:rsidTr="003E609A">
        <w:tc>
          <w:tcPr>
            <w:tcW w:w="4148" w:type="dxa"/>
            <w:vAlign w:val="center"/>
          </w:tcPr>
          <w:p w14:paraId="79C96C77" w14:textId="77777777" w:rsidR="00E203C6" w:rsidRPr="00607038" w:rsidRDefault="00E203C6" w:rsidP="003E609A">
            <w:pPr>
              <w:rPr>
                <w:rFonts w:ascii="Times New Roman" w:hAnsi="Times New Roman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First-strand cDNA synthesis</w:t>
            </w:r>
          </w:p>
        </w:tc>
        <w:tc>
          <w:tcPr>
            <w:tcW w:w="4148" w:type="dxa"/>
            <w:vAlign w:val="center"/>
          </w:tcPr>
          <w:p w14:paraId="3F52FE40" w14:textId="77777777" w:rsidR="00E203C6" w:rsidRPr="00607038" w:rsidRDefault="00E203C6" w:rsidP="003E609A">
            <w:pPr>
              <w:rPr>
                <w:rFonts w:ascii="Times New Roman" w:hAnsi="Times New Roman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$ 340</w:t>
            </w:r>
          </w:p>
        </w:tc>
      </w:tr>
      <w:tr w:rsidR="00607038" w:rsidRPr="00607038" w14:paraId="6F03E4CC" w14:textId="77777777" w:rsidTr="003E609A">
        <w:tc>
          <w:tcPr>
            <w:tcW w:w="4148" w:type="dxa"/>
            <w:vAlign w:val="center"/>
          </w:tcPr>
          <w:p w14:paraId="48562BE3" w14:textId="77777777" w:rsidR="00E203C6" w:rsidRPr="00607038" w:rsidRDefault="00E203C6" w:rsidP="003E609A">
            <w:pPr>
              <w:rPr>
                <w:rFonts w:ascii="Times New Roman" w:hAnsi="Times New Roman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Second-strand cDNA synthesis</w:t>
            </w:r>
          </w:p>
        </w:tc>
        <w:tc>
          <w:tcPr>
            <w:tcW w:w="4148" w:type="dxa"/>
            <w:vAlign w:val="center"/>
          </w:tcPr>
          <w:p w14:paraId="2CDE80E7" w14:textId="77777777" w:rsidR="00E203C6" w:rsidRPr="00607038" w:rsidRDefault="00E203C6" w:rsidP="003E609A">
            <w:pPr>
              <w:rPr>
                <w:rFonts w:ascii="Times New Roman" w:hAnsi="Times New Roman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$ 7</w:t>
            </w:r>
          </w:p>
        </w:tc>
      </w:tr>
      <w:tr w:rsidR="00607038" w:rsidRPr="00607038" w14:paraId="254E3EF6" w14:textId="77777777" w:rsidTr="003E609A">
        <w:tc>
          <w:tcPr>
            <w:tcW w:w="4148" w:type="dxa"/>
            <w:vAlign w:val="center"/>
          </w:tcPr>
          <w:p w14:paraId="036D5FDF" w14:textId="77777777" w:rsidR="00E203C6" w:rsidRPr="00607038" w:rsidRDefault="00E203C6" w:rsidP="003E609A">
            <w:pPr>
              <w:rPr>
                <w:rFonts w:ascii="Times New Roman" w:hAnsi="Times New Roman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Sample cleanup</w:t>
            </w:r>
          </w:p>
        </w:tc>
        <w:tc>
          <w:tcPr>
            <w:tcW w:w="4148" w:type="dxa"/>
            <w:vAlign w:val="center"/>
          </w:tcPr>
          <w:p w14:paraId="1603A7EF" w14:textId="77777777" w:rsidR="00E203C6" w:rsidRPr="00607038" w:rsidRDefault="00E203C6" w:rsidP="003E609A">
            <w:pPr>
              <w:rPr>
                <w:rFonts w:ascii="Times New Roman" w:hAnsi="Times New Roman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$ 5</w:t>
            </w:r>
          </w:p>
        </w:tc>
      </w:tr>
      <w:tr w:rsidR="00607038" w:rsidRPr="00607038" w14:paraId="6F6CCA7B" w14:textId="77777777" w:rsidTr="003E609A">
        <w:tc>
          <w:tcPr>
            <w:tcW w:w="4148" w:type="dxa"/>
            <w:vAlign w:val="center"/>
          </w:tcPr>
          <w:p w14:paraId="45D2339E" w14:textId="77777777" w:rsidR="00E203C6" w:rsidRPr="00607038" w:rsidRDefault="00E203C6" w:rsidP="003E609A">
            <w:pPr>
              <w:rPr>
                <w:rFonts w:ascii="Times New Roman" w:hAnsi="Times New Roman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Tagmentation with Tn5</w:t>
            </w:r>
          </w:p>
        </w:tc>
        <w:tc>
          <w:tcPr>
            <w:tcW w:w="4148" w:type="dxa"/>
            <w:vAlign w:val="center"/>
          </w:tcPr>
          <w:p w14:paraId="2C12FC7B" w14:textId="77777777" w:rsidR="00E203C6" w:rsidRPr="00607038" w:rsidRDefault="00E203C6" w:rsidP="003E609A">
            <w:pPr>
              <w:rPr>
                <w:rFonts w:ascii="Times New Roman" w:hAnsi="Times New Roman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$ 6</w:t>
            </w:r>
          </w:p>
        </w:tc>
      </w:tr>
      <w:tr w:rsidR="00607038" w:rsidRPr="00607038" w14:paraId="41D6170C" w14:textId="77777777" w:rsidTr="003E609A">
        <w:tc>
          <w:tcPr>
            <w:tcW w:w="4148" w:type="dxa"/>
            <w:vAlign w:val="center"/>
          </w:tcPr>
          <w:p w14:paraId="3BA0BBAF" w14:textId="77777777" w:rsidR="00E203C6" w:rsidRPr="00607038" w:rsidRDefault="00E203C6" w:rsidP="003E609A">
            <w:pPr>
              <w:rPr>
                <w:rFonts w:ascii="Times New Roman" w:hAnsi="Times New Roman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 xml:space="preserve">PCR enrichment </w:t>
            </w:r>
          </w:p>
        </w:tc>
        <w:tc>
          <w:tcPr>
            <w:tcW w:w="4148" w:type="dxa"/>
            <w:vAlign w:val="center"/>
          </w:tcPr>
          <w:p w14:paraId="204CEABD" w14:textId="77777777" w:rsidR="00E203C6" w:rsidRPr="00607038" w:rsidRDefault="00E203C6" w:rsidP="003E609A">
            <w:pPr>
              <w:rPr>
                <w:rFonts w:ascii="Times New Roman" w:hAnsi="Times New Roman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$ 2</w:t>
            </w:r>
          </w:p>
        </w:tc>
      </w:tr>
      <w:tr w:rsidR="00607038" w:rsidRPr="00607038" w14:paraId="3EE214A2" w14:textId="77777777" w:rsidTr="003E609A">
        <w:tc>
          <w:tcPr>
            <w:tcW w:w="4148" w:type="dxa"/>
            <w:vAlign w:val="center"/>
          </w:tcPr>
          <w:p w14:paraId="4D3EFEA6" w14:textId="77777777" w:rsidR="00E203C6" w:rsidRPr="00607038" w:rsidRDefault="00E203C6" w:rsidP="003E609A">
            <w:pPr>
              <w:rPr>
                <w:rFonts w:ascii="Times New Roman" w:hAnsi="Times New Roman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Sequencing</w:t>
            </w:r>
          </w:p>
        </w:tc>
        <w:tc>
          <w:tcPr>
            <w:tcW w:w="4148" w:type="dxa"/>
            <w:vAlign w:val="center"/>
          </w:tcPr>
          <w:p w14:paraId="04BC179A" w14:textId="77777777" w:rsidR="00E203C6" w:rsidRPr="00607038" w:rsidRDefault="00E203C6" w:rsidP="003E609A">
            <w:pPr>
              <w:rPr>
                <w:rFonts w:ascii="Times New Roman" w:hAnsi="Times New Roman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$ 240</w:t>
            </w:r>
          </w:p>
        </w:tc>
      </w:tr>
      <w:tr w:rsidR="00607038" w:rsidRPr="00607038" w14:paraId="4BA6A267" w14:textId="77777777" w:rsidTr="003E609A">
        <w:tc>
          <w:tcPr>
            <w:tcW w:w="4148" w:type="dxa"/>
            <w:vAlign w:val="center"/>
          </w:tcPr>
          <w:p w14:paraId="023E72B5" w14:textId="77777777" w:rsidR="00E203C6" w:rsidRPr="00607038" w:rsidRDefault="00E203C6" w:rsidP="003E609A">
            <w:pPr>
              <w:rPr>
                <w:rFonts w:ascii="Times New Roman" w:hAnsi="Times New Roman"/>
                <w:b/>
                <w:szCs w:val="21"/>
              </w:rPr>
            </w:pPr>
            <w:r w:rsidRPr="00607038">
              <w:rPr>
                <w:rFonts w:ascii="Times New Roman" w:hAnsi="Times New Roman"/>
                <w:b/>
                <w:szCs w:val="21"/>
              </w:rPr>
              <w:t>Total</w:t>
            </w:r>
          </w:p>
        </w:tc>
        <w:tc>
          <w:tcPr>
            <w:tcW w:w="4148" w:type="dxa"/>
            <w:vAlign w:val="center"/>
          </w:tcPr>
          <w:p w14:paraId="30C333CA" w14:textId="77777777" w:rsidR="00E203C6" w:rsidRPr="00607038" w:rsidRDefault="00E203C6" w:rsidP="003E609A">
            <w:pPr>
              <w:rPr>
                <w:rFonts w:ascii="Times New Roman" w:hAnsi="Times New Roman"/>
                <w:b/>
                <w:szCs w:val="21"/>
              </w:rPr>
            </w:pPr>
            <w:r w:rsidRPr="00607038">
              <w:rPr>
                <w:rFonts w:ascii="Times New Roman" w:hAnsi="Times New Roman"/>
                <w:b/>
                <w:szCs w:val="21"/>
              </w:rPr>
              <w:t>$ 600</w:t>
            </w:r>
          </w:p>
        </w:tc>
      </w:tr>
      <w:tr w:rsidR="00607038" w:rsidRPr="00607038" w14:paraId="458304CE" w14:textId="77777777" w:rsidTr="003E609A">
        <w:trPr>
          <w:trHeight w:val="60"/>
        </w:trPr>
        <w:tc>
          <w:tcPr>
            <w:tcW w:w="4148" w:type="dxa"/>
            <w:vAlign w:val="center"/>
          </w:tcPr>
          <w:p w14:paraId="52B127FA" w14:textId="77777777" w:rsidR="00E203C6" w:rsidRPr="00607038" w:rsidRDefault="00E203C6" w:rsidP="003E609A">
            <w:pPr>
              <w:rPr>
                <w:rFonts w:ascii="Times New Roman" w:hAnsi="Times New Roman"/>
                <w:b/>
                <w:szCs w:val="21"/>
              </w:rPr>
            </w:pPr>
            <w:r w:rsidRPr="00607038">
              <w:rPr>
                <w:rFonts w:ascii="Times New Roman" w:hAnsi="Times New Roman"/>
                <w:b/>
                <w:szCs w:val="21"/>
              </w:rPr>
              <w:t>Average cost per sample</w:t>
            </w:r>
          </w:p>
        </w:tc>
        <w:tc>
          <w:tcPr>
            <w:tcW w:w="4148" w:type="dxa"/>
            <w:vAlign w:val="center"/>
          </w:tcPr>
          <w:p w14:paraId="71578480" w14:textId="77777777" w:rsidR="00E203C6" w:rsidRPr="00607038" w:rsidRDefault="00E203C6" w:rsidP="003E609A">
            <w:pPr>
              <w:rPr>
                <w:rFonts w:ascii="Times New Roman" w:hAnsi="Times New Roman"/>
                <w:b/>
                <w:szCs w:val="21"/>
              </w:rPr>
            </w:pPr>
            <w:r w:rsidRPr="00607038">
              <w:rPr>
                <w:rFonts w:ascii="Times New Roman" w:hAnsi="Times New Roman"/>
                <w:b/>
                <w:szCs w:val="21"/>
              </w:rPr>
              <w:t>$ 6.25</w:t>
            </w:r>
          </w:p>
        </w:tc>
      </w:tr>
    </w:tbl>
    <w:p w14:paraId="03C3977C" w14:textId="7675BC2E" w:rsidR="00E203C6" w:rsidRPr="00607038" w:rsidRDefault="00E203C6" w:rsidP="00D06C16">
      <w:pPr>
        <w:rPr>
          <w:rFonts w:ascii="Times New Roman" w:hAnsi="Times New Roman"/>
          <w:b/>
          <w:szCs w:val="21"/>
        </w:rPr>
      </w:pPr>
      <w:r w:rsidRPr="00607038">
        <w:rPr>
          <w:rFonts w:ascii="Times New Roman" w:hAnsi="Times New Roman"/>
          <w:szCs w:val="21"/>
        </w:rPr>
        <w:t xml:space="preserve">Note: </w:t>
      </w:r>
      <w:r w:rsidRPr="00607038">
        <w:rPr>
          <w:rFonts w:ascii="Times New Roman" w:hAnsi="Times New Roman" w:hint="eastAsia"/>
          <w:szCs w:val="21"/>
        </w:rPr>
        <w:t>the</w:t>
      </w:r>
      <w:r w:rsidRPr="00607038">
        <w:rPr>
          <w:rFonts w:ascii="Times New Roman" w:hAnsi="Times New Roman"/>
          <w:szCs w:val="21"/>
        </w:rPr>
        <w:t xml:space="preserve"> cost was estimated based on that 96 samples were pooled together for MP3RNA-seq</w:t>
      </w:r>
      <w:r w:rsidRPr="00607038">
        <w:rPr>
          <w:szCs w:val="21"/>
        </w:rPr>
        <w:t xml:space="preserve"> </w:t>
      </w:r>
      <w:r w:rsidRPr="00607038">
        <w:rPr>
          <w:rFonts w:ascii="Times New Roman" w:hAnsi="Times New Roman"/>
          <w:szCs w:val="21"/>
        </w:rPr>
        <w:t>library construction.</w:t>
      </w:r>
    </w:p>
    <w:p w14:paraId="1FE40A37" w14:textId="77777777" w:rsidR="00E203C6" w:rsidRPr="00607038" w:rsidRDefault="00E203C6" w:rsidP="0055538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1263A58" w14:textId="77777777" w:rsidR="00555386" w:rsidRPr="00607038" w:rsidRDefault="00555386" w:rsidP="00555386">
      <w:pPr>
        <w:rPr>
          <w:rFonts w:ascii="Times New Roman" w:hAnsi="Times New Roman"/>
        </w:rPr>
        <w:sectPr w:rsidR="00555386" w:rsidRPr="006070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98E82F" w14:textId="77777777" w:rsidR="00555386" w:rsidRPr="00607038" w:rsidRDefault="00555386" w:rsidP="00555386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lastRenderedPageBreak/>
        <w:t>Supplementary Table 2. Summary of MP3RNA-Seq read mapping results.</w:t>
      </w:r>
    </w:p>
    <w:tbl>
      <w:tblPr>
        <w:tblW w:w="1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1458"/>
        <w:gridCol w:w="1236"/>
        <w:gridCol w:w="1098"/>
        <w:gridCol w:w="1236"/>
        <w:gridCol w:w="1086"/>
        <w:gridCol w:w="1236"/>
        <w:gridCol w:w="974"/>
        <w:gridCol w:w="1453"/>
        <w:gridCol w:w="1112"/>
      </w:tblGrid>
      <w:tr w:rsidR="00607038" w:rsidRPr="00607038" w14:paraId="208D7A0F" w14:textId="77777777" w:rsidTr="004872D6">
        <w:trPr>
          <w:trHeight w:val="285"/>
        </w:trPr>
        <w:tc>
          <w:tcPr>
            <w:tcW w:w="2036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F101EFB" w14:textId="77777777" w:rsidR="00555386" w:rsidRPr="00607038" w:rsidRDefault="00555386" w:rsidP="004872D6">
            <w:pPr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S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ample</w:t>
            </w:r>
          </w:p>
        </w:tc>
        <w:tc>
          <w:tcPr>
            <w:tcW w:w="1458" w:type="dxa"/>
            <w:vMerge w:val="restart"/>
            <w:shd w:val="clear" w:color="auto" w:fill="auto"/>
            <w:noWrap/>
            <w:vAlign w:val="center"/>
            <w:hideMark/>
          </w:tcPr>
          <w:p w14:paraId="1881423D" w14:textId="77777777" w:rsidR="00555386" w:rsidRPr="00607038" w:rsidRDefault="00555386" w:rsidP="004872D6">
            <w:pPr>
              <w:wordWrap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R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aw reads</w:t>
            </w:r>
          </w:p>
          <w:p w14:paraId="31D6DF16" w14:textId="77777777" w:rsidR="00555386" w:rsidRPr="00607038" w:rsidRDefault="00555386" w:rsidP="004872D6">
            <w:pPr>
              <w:wordWrap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n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umber</w:t>
            </w:r>
          </w:p>
        </w:tc>
        <w:tc>
          <w:tcPr>
            <w:tcW w:w="2334" w:type="dxa"/>
            <w:gridSpan w:val="2"/>
            <w:shd w:val="clear" w:color="auto" w:fill="auto"/>
            <w:noWrap/>
            <w:vAlign w:val="center"/>
            <w:hideMark/>
          </w:tcPr>
          <w:p w14:paraId="1B3924AD" w14:textId="737623B1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Unique</w:t>
            </w:r>
            <w:r w:rsidR="0040344A" w:rsidRPr="00607038">
              <w:rPr>
                <w:rFonts w:ascii="Times New Roman" w:hAnsi="Times New Roman"/>
                <w:b/>
                <w:kern w:val="0"/>
                <w:szCs w:val="21"/>
              </w:rPr>
              <w:t>ly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 xml:space="preserve"> mapped reads</w:t>
            </w:r>
          </w:p>
        </w:tc>
        <w:tc>
          <w:tcPr>
            <w:tcW w:w="2322" w:type="dxa"/>
            <w:gridSpan w:val="2"/>
            <w:shd w:val="clear" w:color="auto" w:fill="auto"/>
            <w:noWrap/>
            <w:vAlign w:val="center"/>
            <w:hideMark/>
          </w:tcPr>
          <w:p w14:paraId="7A40BC3A" w14:textId="53E6E4F3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Unique</w:t>
            </w:r>
            <w:r w:rsidR="0040344A" w:rsidRPr="00607038">
              <w:rPr>
                <w:rFonts w:ascii="Times New Roman" w:hAnsi="Times New Roman"/>
                <w:b/>
                <w:kern w:val="0"/>
                <w:szCs w:val="21"/>
              </w:rPr>
              <w:t>ly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 xml:space="preserve"> mapped and non-duplicated reads</w:t>
            </w:r>
          </w:p>
        </w:tc>
        <w:tc>
          <w:tcPr>
            <w:tcW w:w="2210" w:type="dxa"/>
            <w:gridSpan w:val="2"/>
            <w:shd w:val="clear" w:color="auto" w:fill="auto"/>
            <w:noWrap/>
            <w:vAlign w:val="center"/>
            <w:hideMark/>
          </w:tcPr>
          <w:p w14:paraId="2081E82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M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 xml:space="preserve">apped 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exon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 xml:space="preserve"> 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r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eads</w:t>
            </w:r>
          </w:p>
        </w:tc>
        <w:tc>
          <w:tcPr>
            <w:tcW w:w="1485" w:type="dxa"/>
            <w:vMerge w:val="restart"/>
            <w:vAlign w:val="center"/>
          </w:tcPr>
          <w:p w14:paraId="32B50C8C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Expressed</w:t>
            </w:r>
          </w:p>
          <w:p w14:paraId="66AF168C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gene number</w:t>
            </w:r>
          </w:p>
          <w:p w14:paraId="6600E1D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(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TPM &gt; 1)</w:t>
            </w:r>
          </w:p>
        </w:tc>
        <w:tc>
          <w:tcPr>
            <w:tcW w:w="1150" w:type="dxa"/>
            <w:vMerge w:val="restart"/>
            <w:tcBorders>
              <w:right w:val="nil"/>
            </w:tcBorders>
            <w:vAlign w:val="center"/>
          </w:tcPr>
          <w:p w14:paraId="4AE4949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C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or. with</w:t>
            </w:r>
          </w:p>
          <w:p w14:paraId="3E24B05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RNA-seq (</w:t>
            </w:r>
            <w:r w:rsidRPr="00607038">
              <w:rPr>
                <w:rFonts w:ascii="Times New Roman" w:hAnsi="Times New Roman"/>
                <w:b/>
                <w:i/>
                <w:kern w:val="0"/>
                <w:szCs w:val="21"/>
              </w:rPr>
              <w:t>r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)</w:t>
            </w:r>
          </w:p>
        </w:tc>
      </w:tr>
      <w:tr w:rsidR="00607038" w:rsidRPr="00607038" w14:paraId="66BB591B" w14:textId="77777777" w:rsidTr="004872D6">
        <w:trPr>
          <w:trHeight w:val="285"/>
        </w:trPr>
        <w:tc>
          <w:tcPr>
            <w:tcW w:w="2036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90485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45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3543D2" w14:textId="77777777" w:rsidR="00555386" w:rsidRPr="00607038" w:rsidRDefault="00555386" w:rsidP="004872D6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77AAE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N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umber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E5258F" w14:textId="77777777" w:rsidR="00555386" w:rsidRPr="00607038" w:rsidRDefault="00555386" w:rsidP="004872D6">
            <w:pPr>
              <w:widowControl/>
              <w:wordWrap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%</w:t>
            </w:r>
            <w:r w:rsidRPr="00607038">
              <w:rPr>
                <w:rFonts w:ascii="Times New Roman" w:hAnsi="Times New Roman"/>
                <w:b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DEA22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N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umber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FFD61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%</w:t>
            </w:r>
            <w:r w:rsidRPr="00607038">
              <w:rPr>
                <w:rFonts w:ascii="Times New Roman" w:hAnsi="Times New Roman"/>
                <w:b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C5DA7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N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umber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5C0A4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%</w:t>
            </w:r>
            <w:r w:rsidRPr="00607038">
              <w:rPr>
                <w:rFonts w:ascii="Times New Roman" w:hAnsi="Times New Roman"/>
                <w:b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485" w:type="dxa"/>
            <w:vMerge/>
            <w:tcBorders>
              <w:bottom w:val="single" w:sz="4" w:space="0" w:color="auto"/>
            </w:tcBorders>
          </w:tcPr>
          <w:p w14:paraId="3B04605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50" w:type="dxa"/>
            <w:vMerge/>
            <w:tcBorders>
              <w:bottom w:val="single" w:sz="4" w:space="0" w:color="auto"/>
              <w:right w:val="nil"/>
            </w:tcBorders>
          </w:tcPr>
          <w:p w14:paraId="31F0320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607038" w:rsidRPr="00607038" w14:paraId="2FFBECFB" w14:textId="77777777" w:rsidTr="004872D6">
        <w:trPr>
          <w:trHeight w:val="285"/>
        </w:trPr>
        <w:tc>
          <w:tcPr>
            <w:tcW w:w="20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4D9B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Chang7-2_leaf_1</w:t>
            </w:r>
          </w:p>
        </w:tc>
        <w:tc>
          <w:tcPr>
            <w:tcW w:w="14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034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1,560,099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CD8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829,976</w:t>
            </w:r>
          </w:p>
        </w:tc>
        <w:tc>
          <w:tcPr>
            <w:tcW w:w="10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542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53.20 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D29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625,920</w:t>
            </w:r>
          </w:p>
        </w:tc>
        <w:tc>
          <w:tcPr>
            <w:tcW w:w="10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480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40.12 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898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486,040</w:t>
            </w: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1C9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77.65</w:t>
            </w: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  <w:vAlign w:val="bottom"/>
          </w:tcPr>
          <w:p w14:paraId="3346D1A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18,705</w:t>
            </w:r>
          </w:p>
        </w:tc>
        <w:tc>
          <w:tcPr>
            <w:tcW w:w="1150" w:type="dxa"/>
            <w:tcBorders>
              <w:left w:val="nil"/>
              <w:bottom w:val="nil"/>
              <w:right w:val="nil"/>
            </w:tcBorders>
          </w:tcPr>
          <w:p w14:paraId="3EE69C0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0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>.87</w:t>
            </w:r>
          </w:p>
        </w:tc>
      </w:tr>
      <w:tr w:rsidR="00607038" w:rsidRPr="00607038" w14:paraId="2B2D4766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18B8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Chang7-2_leaf_2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4C3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868,326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DB0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492,733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D36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56.75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801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376,497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ED58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43.36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18C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295,113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023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78.38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4470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17,057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4506A67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0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>.87</w:t>
            </w:r>
          </w:p>
        </w:tc>
      </w:tr>
      <w:tr w:rsidR="00607038" w:rsidRPr="00607038" w14:paraId="0FE5C400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ECEC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Chang7-2_stem_1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DD8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1,896,747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061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1,102,525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CD8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58.13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1208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839,210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5E8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44.24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100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690,958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B1D8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82.33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F6D4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19,793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62EF42E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0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>.89</w:t>
            </w:r>
          </w:p>
        </w:tc>
      </w:tr>
      <w:tr w:rsidR="00607038" w:rsidRPr="00607038" w14:paraId="59A4F73D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FD0D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Chang7-2_stem_2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DFB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2,345,496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7E5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1,448,131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0B2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61.74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7D5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1,101,277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BE6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46.95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9E6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914,893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E01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83.08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D4E3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20,439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554F2E0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0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>.89</w:t>
            </w:r>
          </w:p>
        </w:tc>
      </w:tr>
      <w:tr w:rsidR="00607038" w:rsidRPr="00607038" w14:paraId="181AE626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CA4F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PHBA6_leaf_1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08C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1,927,976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5A9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994,473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377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51.58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ADE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750,214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996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38.91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7CE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585,800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63A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78.08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778C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19,324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3F220B5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0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>.87</w:t>
            </w:r>
          </w:p>
        </w:tc>
      </w:tr>
      <w:tr w:rsidR="00607038" w:rsidRPr="00607038" w14:paraId="7E8DF9E2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00D7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PHBA6_leaf_2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2B6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1,722,964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969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873,031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F0B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50.67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2A4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655,467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5CB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38.04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263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504,024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9D8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76.90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FBDD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18,968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5CA344A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0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>.88</w:t>
            </w:r>
          </w:p>
        </w:tc>
      </w:tr>
      <w:tr w:rsidR="00607038" w:rsidRPr="00607038" w14:paraId="623A0CC5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41EC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PHBA6_stem_1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C71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2,187,493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745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1,328,317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86F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60.72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D5F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1,009,352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914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46.14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A9E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843,161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1EC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83.53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E646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20,052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0A9DC92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0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>.89</w:t>
            </w:r>
          </w:p>
        </w:tc>
      </w:tr>
      <w:tr w:rsidR="00607038" w:rsidRPr="00607038" w14:paraId="3F169BCE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BF3A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PHBA6_stem_2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EFD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2,048,427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91F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1,127,211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EF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55.03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0E6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856,920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288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41.83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1D48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711,828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180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83.07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2288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19,723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11E952B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0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>.89</w:t>
            </w:r>
          </w:p>
        </w:tc>
      </w:tr>
      <w:tr w:rsidR="00607038" w:rsidRPr="00607038" w14:paraId="522B74D9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1490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Arabidopsis_stem_1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B34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745,841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71E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542,543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6CD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72.74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E16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407,419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101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54.63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72B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367,493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605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90.20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CF57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17,912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53612DE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0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>.91</w:t>
            </w:r>
          </w:p>
        </w:tc>
      </w:tr>
      <w:tr w:rsidR="00607038" w:rsidRPr="00607038" w14:paraId="490B0A9D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98EC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Arabidopsis_stem_2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8BB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783,862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FB7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616,240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352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78.62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0DB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461,366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DD7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58.86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78E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422,478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97D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  <w:lang w:bidi="ar"/>
              </w:rPr>
              <w:t>91.57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46C4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18,146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0B5B4FA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0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>.92</w:t>
            </w:r>
          </w:p>
        </w:tc>
      </w:tr>
      <w:tr w:rsidR="00607038" w:rsidRPr="00607038" w14:paraId="1467D766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A3002D" w14:textId="71CFFDD1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M</w:t>
            </w:r>
            <w:r w:rsidR="002C2A2B" w:rsidRPr="00607038">
              <w:rPr>
                <w:rFonts w:ascii="Times New Roman" w:eastAsia="宋体" w:hAnsi="Times New Roman"/>
                <w:kern w:val="0"/>
                <w:szCs w:val="21"/>
              </w:rPr>
              <w:t>ouse</w:t>
            </w:r>
            <w:r w:rsidRPr="00607038">
              <w:rPr>
                <w:rFonts w:ascii="Times New Roman" w:eastAsia="宋体" w:hAnsi="Times New Roman"/>
                <w:kern w:val="0"/>
                <w:szCs w:val="21"/>
              </w:rPr>
              <w:t>_liver</w:t>
            </w:r>
            <w:r w:rsidRPr="00607038">
              <w:rPr>
                <w:rFonts w:ascii="Times New Roman" w:eastAsia="宋体" w:hAnsi="Times New Roman" w:hint="eastAsia"/>
                <w:kern w:val="0"/>
                <w:szCs w:val="21"/>
              </w:rPr>
              <w:t>_</w:t>
            </w:r>
            <w:r w:rsidRPr="00607038">
              <w:rPr>
                <w:rFonts w:ascii="Times New Roman" w:eastAsia="宋体" w:hAnsi="Times New Roman"/>
                <w:kern w:val="0"/>
                <w:szCs w:val="21"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4AA1B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6,842,911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2A4AA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5,120,594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8002A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 xml:space="preserve">74.83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F37E4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3,145,151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0B5D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 xml:space="preserve">45.96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C2A6E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2,602,097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44A271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 xml:space="preserve">82.73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C1892C8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14,397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15C3D24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-</w:t>
            </w:r>
          </w:p>
        </w:tc>
      </w:tr>
      <w:tr w:rsidR="00607038" w:rsidRPr="00607038" w14:paraId="1CE18EFF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BF2E75" w14:textId="48C128D1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M</w:t>
            </w:r>
            <w:r w:rsidR="002C2A2B" w:rsidRPr="00607038">
              <w:rPr>
                <w:rFonts w:ascii="Times New Roman" w:eastAsia="宋体" w:hAnsi="Times New Roman"/>
                <w:kern w:val="0"/>
                <w:szCs w:val="21"/>
              </w:rPr>
              <w:t>ouse</w:t>
            </w:r>
            <w:r w:rsidRPr="00607038">
              <w:rPr>
                <w:rFonts w:ascii="Times New Roman" w:eastAsia="宋体" w:hAnsi="Times New Roman"/>
                <w:kern w:val="0"/>
                <w:szCs w:val="21"/>
              </w:rPr>
              <w:t>_liver_2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6268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22,381,125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E0013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17,207,028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9ACF4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 xml:space="preserve">76.88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0FABA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9,262,241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389748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 xml:space="preserve">41.38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108F40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7,561,383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54923F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 xml:space="preserve">81.64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D7B486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14,594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7D96CA7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-</w:t>
            </w:r>
          </w:p>
        </w:tc>
      </w:tr>
      <w:tr w:rsidR="00607038" w:rsidRPr="00607038" w14:paraId="45906B55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791CC" w14:textId="7118BC6F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M</w:t>
            </w:r>
            <w:r w:rsidR="002C2A2B" w:rsidRPr="00607038">
              <w:rPr>
                <w:rFonts w:ascii="Times New Roman" w:eastAsia="宋体" w:hAnsi="Times New Roman"/>
                <w:kern w:val="0"/>
                <w:szCs w:val="21"/>
              </w:rPr>
              <w:t>ouse</w:t>
            </w:r>
            <w:r w:rsidRPr="00607038">
              <w:rPr>
                <w:rFonts w:ascii="Times New Roman" w:eastAsia="宋体" w:hAnsi="Times New Roman"/>
                <w:kern w:val="0"/>
                <w:szCs w:val="21"/>
              </w:rPr>
              <w:t>_heart_1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E10BB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1,579,942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8A2AD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1,051,507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9A540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 xml:space="preserve">66.55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961C7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699,628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CE89C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 xml:space="preserve">44.28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883F87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394,535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A0CA4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 xml:space="preserve">56.39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BC3A6F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15,791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1BE89B0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-</w:t>
            </w:r>
          </w:p>
        </w:tc>
      </w:tr>
      <w:tr w:rsidR="00607038" w:rsidRPr="00607038" w14:paraId="1DE03C52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726528" w14:textId="0B032B02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M</w:t>
            </w:r>
            <w:r w:rsidR="002C2A2B" w:rsidRPr="00607038">
              <w:rPr>
                <w:rFonts w:ascii="Times New Roman" w:eastAsia="宋体" w:hAnsi="Times New Roman"/>
                <w:kern w:val="0"/>
                <w:szCs w:val="21"/>
              </w:rPr>
              <w:t>ouse</w:t>
            </w:r>
            <w:r w:rsidRPr="00607038">
              <w:rPr>
                <w:rFonts w:ascii="Times New Roman" w:eastAsia="宋体" w:hAnsi="Times New Roman"/>
                <w:kern w:val="0"/>
                <w:szCs w:val="21"/>
              </w:rPr>
              <w:t>_heart_2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9FA21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1,541,031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A688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1,050,663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280B6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 xml:space="preserve">68.18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49855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727,587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E4E0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 xml:space="preserve">47.21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542528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410,259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22355D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 xml:space="preserve">56.39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46615B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15,828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4B5BDAA8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-</w:t>
            </w:r>
          </w:p>
        </w:tc>
      </w:tr>
      <w:tr w:rsidR="00607038" w:rsidRPr="00607038" w14:paraId="26784698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76CEBC" w14:textId="77777777" w:rsidR="00555386" w:rsidRPr="00607038" w:rsidRDefault="00555386" w:rsidP="004872D6">
            <w:pPr>
              <w:widowControl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/>
                <w:kern w:val="0"/>
                <w:szCs w:val="21"/>
              </w:rPr>
              <w:t>Human_HeLa_cells_1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5DDEE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220,376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FF949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98,974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B28E1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 xml:space="preserve">44.91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C24E3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76,761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020E8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 xml:space="preserve">34.83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B5BA5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61,446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78A0E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 xml:space="preserve">80.05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80F02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14,896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13F483F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-</w:t>
            </w:r>
          </w:p>
        </w:tc>
      </w:tr>
      <w:tr w:rsidR="00607038" w:rsidRPr="00607038" w14:paraId="460F3C09" w14:textId="77777777" w:rsidTr="004872D6">
        <w:trPr>
          <w:trHeight w:val="285"/>
        </w:trPr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F390C35" w14:textId="77777777" w:rsidR="00555386" w:rsidRPr="00607038" w:rsidRDefault="00555386" w:rsidP="004872D6">
            <w:pPr>
              <w:widowControl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eastAsia="宋体" w:hAnsi="Times New Roman" w:hint="eastAsia"/>
                <w:kern w:val="0"/>
                <w:szCs w:val="21"/>
              </w:rPr>
              <w:t>H</w:t>
            </w:r>
            <w:r w:rsidRPr="00607038">
              <w:rPr>
                <w:rFonts w:ascii="Times New Roman" w:eastAsia="宋体" w:hAnsi="Times New Roman"/>
                <w:kern w:val="0"/>
                <w:szCs w:val="21"/>
              </w:rPr>
              <w:t>uman_HeL</w:t>
            </w:r>
            <w:r w:rsidRPr="00607038">
              <w:rPr>
                <w:rFonts w:ascii="Times New Roman" w:eastAsia="宋体" w:hAnsi="Times New Roman" w:hint="eastAsia"/>
                <w:kern w:val="0"/>
                <w:szCs w:val="21"/>
              </w:rPr>
              <w:t>a</w:t>
            </w:r>
            <w:r w:rsidRPr="00607038">
              <w:rPr>
                <w:rFonts w:ascii="Times New Roman" w:eastAsia="宋体" w:hAnsi="Times New Roman"/>
                <w:kern w:val="0"/>
                <w:szCs w:val="21"/>
              </w:rPr>
              <w:t>_cells_2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964908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285,715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7CBACE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139,281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175744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 xml:space="preserve">48.75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B8ADE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106,069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8B4534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 xml:space="preserve">37.12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EAE4EF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85,562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5D8734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 xml:space="preserve">80.67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18C2B0" w14:textId="77777777" w:rsidR="00555386" w:rsidRPr="00607038" w:rsidRDefault="00555386" w:rsidP="004872D6">
            <w:pPr>
              <w:widowControl/>
              <w:jc w:val="right"/>
              <w:rPr>
                <w:rFonts w:ascii="Times New Roman" w:eastAsia="宋体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16,243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1A9E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-</w:t>
            </w:r>
          </w:p>
        </w:tc>
      </w:tr>
    </w:tbl>
    <w:p w14:paraId="517F058D" w14:textId="354DDDFC" w:rsidR="00555386" w:rsidRPr="00607038" w:rsidRDefault="00555386" w:rsidP="00555386">
      <w:pPr>
        <w:spacing w:line="360" w:lineRule="auto"/>
        <w:rPr>
          <w:rFonts w:ascii="Times New Roman" w:hAnsi="Times New Roman"/>
          <w:szCs w:val="21"/>
        </w:rPr>
        <w:sectPr w:rsidR="00555386" w:rsidRPr="00607038" w:rsidSect="004872D6">
          <w:pgSz w:w="16838" w:h="11906" w:orient="landscape" w:code="9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607038">
        <w:rPr>
          <w:rFonts w:ascii="Times New Roman" w:hAnsi="Times New Roman"/>
          <w:szCs w:val="21"/>
        </w:rPr>
        <w:t>Note: %</w:t>
      </w:r>
      <w:r w:rsidRPr="00607038">
        <w:rPr>
          <w:rFonts w:ascii="Times New Roman" w:hAnsi="Times New Roman"/>
          <w:szCs w:val="21"/>
          <w:vertAlign w:val="superscript"/>
        </w:rPr>
        <w:t>1</w:t>
      </w:r>
      <w:r w:rsidRPr="00607038">
        <w:rPr>
          <w:rFonts w:ascii="Times New Roman" w:hAnsi="Times New Roman"/>
          <w:szCs w:val="21"/>
        </w:rPr>
        <w:t>: percentage of reads according raw reads; %</w:t>
      </w:r>
      <w:r w:rsidRPr="00607038">
        <w:rPr>
          <w:rFonts w:ascii="Times New Roman" w:hAnsi="Times New Roman"/>
          <w:szCs w:val="21"/>
          <w:vertAlign w:val="superscript"/>
        </w:rPr>
        <w:t>2</w:t>
      </w:r>
      <w:r w:rsidRPr="00607038">
        <w:rPr>
          <w:rFonts w:ascii="Times New Roman" w:hAnsi="Times New Roman"/>
          <w:szCs w:val="21"/>
        </w:rPr>
        <w:t>: percentage of reads according unique</w:t>
      </w:r>
      <w:r w:rsidR="0040344A" w:rsidRPr="00607038">
        <w:rPr>
          <w:rFonts w:ascii="Times New Roman" w:hAnsi="Times New Roman"/>
          <w:szCs w:val="21"/>
        </w:rPr>
        <w:t>ly</w:t>
      </w:r>
      <w:r w:rsidRPr="00607038">
        <w:rPr>
          <w:rFonts w:ascii="Times New Roman" w:hAnsi="Times New Roman"/>
          <w:szCs w:val="21"/>
        </w:rPr>
        <w:t xml:space="preserve"> mapped and non-duplicated reads.   </w:t>
      </w:r>
    </w:p>
    <w:p w14:paraId="1104DBBA" w14:textId="77777777" w:rsidR="00555386" w:rsidRPr="00607038" w:rsidRDefault="00555386" w:rsidP="00555386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lastRenderedPageBreak/>
        <w:t>Supplementary Table 3. Summary of RNA-Seq read mapping results.</w:t>
      </w:r>
    </w:p>
    <w:tbl>
      <w:tblPr>
        <w:tblW w:w="11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1458"/>
        <w:gridCol w:w="1356"/>
        <w:gridCol w:w="1098"/>
        <w:gridCol w:w="1240"/>
        <w:gridCol w:w="1086"/>
        <w:gridCol w:w="1240"/>
        <w:gridCol w:w="974"/>
        <w:gridCol w:w="1507"/>
      </w:tblGrid>
      <w:tr w:rsidR="00607038" w:rsidRPr="00607038" w14:paraId="1B60845E" w14:textId="77777777" w:rsidTr="004872D6">
        <w:trPr>
          <w:trHeight w:val="285"/>
        </w:trPr>
        <w:tc>
          <w:tcPr>
            <w:tcW w:w="1913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26E1876" w14:textId="77777777" w:rsidR="00555386" w:rsidRPr="00607038" w:rsidRDefault="00555386" w:rsidP="004872D6">
            <w:pPr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S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ample</w:t>
            </w:r>
          </w:p>
        </w:tc>
        <w:tc>
          <w:tcPr>
            <w:tcW w:w="1458" w:type="dxa"/>
            <w:vMerge w:val="restart"/>
            <w:shd w:val="clear" w:color="auto" w:fill="auto"/>
            <w:noWrap/>
            <w:vAlign w:val="center"/>
            <w:hideMark/>
          </w:tcPr>
          <w:p w14:paraId="54AD0896" w14:textId="77777777" w:rsidR="00555386" w:rsidRPr="00607038" w:rsidRDefault="00555386" w:rsidP="004872D6">
            <w:pPr>
              <w:wordWrap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R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aw reads</w:t>
            </w:r>
          </w:p>
          <w:p w14:paraId="0D2F324C" w14:textId="77777777" w:rsidR="00555386" w:rsidRPr="00607038" w:rsidRDefault="00555386" w:rsidP="004872D6">
            <w:pPr>
              <w:wordWrap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n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umber</w:t>
            </w:r>
          </w:p>
        </w:tc>
        <w:tc>
          <w:tcPr>
            <w:tcW w:w="2454" w:type="dxa"/>
            <w:gridSpan w:val="2"/>
            <w:shd w:val="clear" w:color="auto" w:fill="auto"/>
            <w:noWrap/>
            <w:vAlign w:val="center"/>
            <w:hideMark/>
          </w:tcPr>
          <w:p w14:paraId="66A942E2" w14:textId="38ADDA6C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Unique</w:t>
            </w:r>
            <w:r w:rsidR="0040344A" w:rsidRPr="00607038">
              <w:rPr>
                <w:rFonts w:ascii="Times New Roman" w:hAnsi="Times New Roman"/>
                <w:b/>
                <w:kern w:val="0"/>
                <w:szCs w:val="21"/>
              </w:rPr>
              <w:t>ly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 xml:space="preserve"> mapped reads</w:t>
            </w:r>
          </w:p>
        </w:tc>
        <w:tc>
          <w:tcPr>
            <w:tcW w:w="2326" w:type="dxa"/>
            <w:gridSpan w:val="2"/>
            <w:shd w:val="clear" w:color="auto" w:fill="auto"/>
            <w:noWrap/>
            <w:vAlign w:val="center"/>
            <w:hideMark/>
          </w:tcPr>
          <w:p w14:paraId="0677B790" w14:textId="442D7C08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Unique</w:t>
            </w:r>
            <w:r w:rsidR="0040344A" w:rsidRPr="00607038">
              <w:rPr>
                <w:rFonts w:ascii="Times New Roman" w:hAnsi="Times New Roman"/>
                <w:b/>
                <w:kern w:val="0"/>
                <w:szCs w:val="21"/>
              </w:rPr>
              <w:t>ly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 xml:space="preserve"> mapped and </w:t>
            </w:r>
          </w:p>
          <w:p w14:paraId="39C9D28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non-duplicated reads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14:paraId="0E9E35E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M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 xml:space="preserve">apped 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exon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 xml:space="preserve"> 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r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eads</w:t>
            </w:r>
          </w:p>
        </w:tc>
        <w:tc>
          <w:tcPr>
            <w:tcW w:w="1507" w:type="dxa"/>
            <w:vMerge w:val="restart"/>
            <w:vAlign w:val="center"/>
          </w:tcPr>
          <w:p w14:paraId="66867C8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E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xpressed</w:t>
            </w:r>
          </w:p>
          <w:p w14:paraId="5063A42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gene number</w:t>
            </w:r>
          </w:p>
          <w:p w14:paraId="199C471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(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FPKM &gt; 1)</w:t>
            </w:r>
          </w:p>
        </w:tc>
      </w:tr>
      <w:tr w:rsidR="00607038" w:rsidRPr="00607038" w14:paraId="6BFED64B" w14:textId="77777777" w:rsidTr="004872D6">
        <w:trPr>
          <w:trHeight w:val="285"/>
        </w:trPr>
        <w:tc>
          <w:tcPr>
            <w:tcW w:w="1913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C2CE6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45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7557D4" w14:textId="77777777" w:rsidR="00555386" w:rsidRPr="00607038" w:rsidRDefault="00555386" w:rsidP="004872D6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B7370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N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umber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C61D26" w14:textId="77777777" w:rsidR="00555386" w:rsidRPr="00607038" w:rsidRDefault="00555386" w:rsidP="004872D6">
            <w:pPr>
              <w:widowControl/>
              <w:wordWrap w:val="0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%</w:t>
            </w:r>
            <w:r w:rsidRPr="00607038">
              <w:rPr>
                <w:rFonts w:ascii="Times New Roman" w:hAnsi="Times New Roman"/>
                <w:b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58F0FA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N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umber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218D2C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%</w:t>
            </w:r>
            <w:r w:rsidRPr="00607038">
              <w:rPr>
                <w:rFonts w:ascii="Times New Roman" w:hAnsi="Times New Roman"/>
                <w:b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31AF7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N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umber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256A4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%</w:t>
            </w:r>
            <w:r w:rsidRPr="00607038">
              <w:rPr>
                <w:rFonts w:ascii="Times New Roman" w:hAnsi="Times New Roman"/>
                <w:b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507" w:type="dxa"/>
            <w:vMerge/>
            <w:tcBorders>
              <w:bottom w:val="single" w:sz="4" w:space="0" w:color="auto"/>
            </w:tcBorders>
          </w:tcPr>
          <w:p w14:paraId="366C18C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607038" w:rsidRPr="00607038" w14:paraId="7524BB3B" w14:textId="77777777" w:rsidTr="004872D6">
        <w:trPr>
          <w:trHeight w:val="285"/>
        </w:trPr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E13A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Chang7-2_leaf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29C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20,915,164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FB4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15,946,149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BFC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 xml:space="preserve">76.24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B9A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12,013,021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909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 xml:space="preserve">57.44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935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11,260,787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9FE8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93.74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96F6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18,423</w:t>
            </w:r>
          </w:p>
        </w:tc>
      </w:tr>
      <w:tr w:rsidR="00607038" w:rsidRPr="00607038" w14:paraId="612F57B3" w14:textId="77777777" w:rsidTr="004872D6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B268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Chang7-2_stem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0FE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21,529,916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0B4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16,893,344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47E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 xml:space="preserve">78.46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395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12,996,304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D48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 xml:space="preserve">60.36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775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12,108,841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24B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93.17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0887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18,594</w:t>
            </w:r>
          </w:p>
        </w:tc>
      </w:tr>
      <w:tr w:rsidR="00607038" w:rsidRPr="00607038" w14:paraId="6BCF13E6" w14:textId="77777777" w:rsidTr="004872D6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6995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PHBA6_leaf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672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20,947,534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02F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16,563,802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0E2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 xml:space="preserve">79.07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E0F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12,142,091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216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 xml:space="preserve">57.96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326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11,551,336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8C1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95.13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C17E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18,681</w:t>
            </w:r>
          </w:p>
        </w:tc>
      </w:tr>
      <w:tr w:rsidR="00607038" w:rsidRPr="00607038" w14:paraId="32741AA1" w14:textId="77777777" w:rsidTr="004872D6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43DD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PHBA6_stem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189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21,277,486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AE7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15,331,522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439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 xml:space="preserve">72.06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2BE8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11,208,939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4FA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 xml:space="preserve">52.68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A02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10,605,414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57F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94.62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FDB1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18,688</w:t>
            </w:r>
          </w:p>
        </w:tc>
      </w:tr>
      <w:tr w:rsidR="00607038" w:rsidRPr="00607038" w14:paraId="54D61E8F" w14:textId="77777777" w:rsidTr="004872D6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E6B34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Arabidopsis_stem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3862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21,635,742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D6A7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19,483,027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A463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 xml:space="preserve">90.05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3ECB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13,637,081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E032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 xml:space="preserve">63.03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C9A2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13,551,847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1DA7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99.37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664E4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18,381</w:t>
            </w:r>
          </w:p>
        </w:tc>
      </w:tr>
    </w:tbl>
    <w:p w14:paraId="355F3E33" w14:textId="6DFAF27B" w:rsidR="00555386" w:rsidRPr="00607038" w:rsidRDefault="00555386" w:rsidP="00555386">
      <w:pPr>
        <w:spacing w:line="360" w:lineRule="auto"/>
        <w:rPr>
          <w:rFonts w:ascii="Times New Roman" w:hAnsi="Times New Roman"/>
          <w:szCs w:val="21"/>
        </w:rPr>
        <w:sectPr w:rsidR="00555386" w:rsidRPr="00607038" w:rsidSect="004872D6">
          <w:pgSz w:w="16838" w:h="11906" w:orient="landscape" w:code="9"/>
          <w:pgMar w:top="1797" w:right="1440" w:bottom="1797" w:left="1440" w:header="851" w:footer="992" w:gutter="0"/>
          <w:cols w:space="425"/>
          <w:docGrid w:type="linesAndChars" w:linePitch="312"/>
        </w:sectPr>
      </w:pPr>
      <w:bookmarkStart w:id="2" w:name="OLE_LINK26"/>
      <w:bookmarkStart w:id="3" w:name="OLE_LINK27"/>
      <w:r w:rsidRPr="00607038">
        <w:rPr>
          <w:rFonts w:ascii="Times New Roman" w:hAnsi="Times New Roman"/>
          <w:szCs w:val="21"/>
        </w:rPr>
        <w:t>Note:</w:t>
      </w:r>
      <w:bookmarkEnd w:id="2"/>
      <w:bookmarkEnd w:id="3"/>
      <w:r w:rsidRPr="00607038">
        <w:rPr>
          <w:rFonts w:ascii="Times New Roman" w:hAnsi="Times New Roman"/>
          <w:szCs w:val="21"/>
        </w:rPr>
        <w:t xml:space="preserve"> %</w:t>
      </w:r>
      <w:r w:rsidRPr="00607038">
        <w:rPr>
          <w:rFonts w:ascii="Times New Roman" w:hAnsi="Times New Roman"/>
          <w:szCs w:val="21"/>
          <w:vertAlign w:val="superscript"/>
        </w:rPr>
        <w:t>1</w:t>
      </w:r>
      <w:r w:rsidRPr="00607038">
        <w:rPr>
          <w:rFonts w:ascii="Times New Roman" w:hAnsi="Times New Roman"/>
          <w:szCs w:val="21"/>
        </w:rPr>
        <w:t>: percentage of reads according raw reads; %</w:t>
      </w:r>
      <w:r w:rsidRPr="00607038">
        <w:rPr>
          <w:rFonts w:ascii="Times New Roman" w:hAnsi="Times New Roman"/>
          <w:szCs w:val="21"/>
          <w:vertAlign w:val="superscript"/>
        </w:rPr>
        <w:t>2</w:t>
      </w:r>
      <w:r w:rsidRPr="00607038">
        <w:rPr>
          <w:rFonts w:ascii="Times New Roman" w:hAnsi="Times New Roman"/>
          <w:szCs w:val="21"/>
        </w:rPr>
        <w:t>: percentage of reads according unique</w:t>
      </w:r>
      <w:r w:rsidR="0040344A" w:rsidRPr="00607038">
        <w:rPr>
          <w:rFonts w:ascii="Times New Roman" w:hAnsi="Times New Roman"/>
          <w:szCs w:val="21"/>
        </w:rPr>
        <w:t>ly</w:t>
      </w:r>
      <w:r w:rsidRPr="00607038">
        <w:rPr>
          <w:rFonts w:ascii="Times New Roman" w:hAnsi="Times New Roman"/>
          <w:szCs w:val="21"/>
        </w:rPr>
        <w:t xml:space="preserve"> mapped and non-duplicated reads.   </w:t>
      </w:r>
    </w:p>
    <w:p w14:paraId="21E1F3BC" w14:textId="77777777" w:rsidR="00555386" w:rsidRPr="00607038" w:rsidRDefault="00555386" w:rsidP="0055538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lastRenderedPageBreak/>
        <w:t xml:space="preserve">Supplementary Table 4. Genomic distribution of SNPs </w:t>
      </w:r>
      <w:r w:rsidRPr="00607038">
        <w:rPr>
          <w:rFonts w:ascii="Times New Roman" w:hAnsi="Times New Roman" w:hint="eastAsia"/>
          <w:b/>
          <w:sz w:val="24"/>
          <w:szCs w:val="24"/>
        </w:rPr>
        <w:t>used</w:t>
      </w:r>
      <w:r w:rsidRPr="00607038">
        <w:rPr>
          <w:rFonts w:ascii="Times New Roman" w:hAnsi="Times New Roman"/>
          <w:b/>
          <w:sz w:val="24"/>
          <w:szCs w:val="24"/>
        </w:rPr>
        <w:t xml:space="preserve"> </w:t>
      </w:r>
      <w:r w:rsidRPr="00607038">
        <w:rPr>
          <w:rFonts w:ascii="Times New Roman" w:hAnsi="Times New Roman" w:hint="eastAsia"/>
          <w:b/>
          <w:sz w:val="24"/>
          <w:szCs w:val="24"/>
        </w:rPr>
        <w:t>for</w:t>
      </w:r>
      <w:r w:rsidRPr="00607038">
        <w:rPr>
          <w:rFonts w:ascii="Times New Roman" w:hAnsi="Times New Roman"/>
          <w:b/>
          <w:sz w:val="24"/>
          <w:szCs w:val="24"/>
        </w:rPr>
        <w:t xml:space="preserve"> genotype analysis.</w:t>
      </w:r>
    </w:p>
    <w:tbl>
      <w:tblPr>
        <w:tblpPr w:leftFromText="180" w:rightFromText="180" w:vertAnchor="text" w:horzAnchor="margin" w:tblpXSpec="center" w:tblpY="154"/>
        <w:tblW w:w="637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2125"/>
        <w:gridCol w:w="2125"/>
      </w:tblGrid>
      <w:tr w:rsidR="00607038" w:rsidRPr="00607038" w14:paraId="04E3CD66" w14:textId="77777777" w:rsidTr="004872D6">
        <w:trPr>
          <w:trHeight w:val="132"/>
        </w:trPr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50388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bookmarkStart w:id="4" w:name="OLE_LINK37"/>
            <w:bookmarkStart w:id="5" w:name="OLE_LINK38"/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Genomic region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958CF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SNP number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347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Percentage (%)</w:t>
            </w:r>
          </w:p>
        </w:tc>
      </w:tr>
      <w:tr w:rsidR="00607038" w:rsidRPr="00607038" w14:paraId="7F63CF54" w14:textId="77777777" w:rsidTr="004872D6">
        <w:trPr>
          <w:trHeight w:val="50"/>
        </w:trPr>
        <w:tc>
          <w:tcPr>
            <w:tcW w:w="212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4B6CB1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Exon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95835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30,621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6D8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85.45</w:t>
            </w:r>
          </w:p>
        </w:tc>
      </w:tr>
      <w:tr w:rsidR="00607038" w:rsidRPr="00607038" w14:paraId="24727E87" w14:textId="77777777" w:rsidTr="004872D6">
        <w:trPr>
          <w:trHeight w:val="60"/>
        </w:trPr>
        <w:tc>
          <w:tcPr>
            <w:tcW w:w="2124" w:type="dxa"/>
            <w:shd w:val="clear" w:color="auto" w:fill="auto"/>
            <w:vAlign w:val="center"/>
            <w:hideMark/>
          </w:tcPr>
          <w:p w14:paraId="3315B53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Intron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14:paraId="62D4CD0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2,895</w:t>
            </w:r>
          </w:p>
        </w:tc>
        <w:tc>
          <w:tcPr>
            <w:tcW w:w="2125" w:type="dxa"/>
            <w:shd w:val="clear" w:color="auto" w:fill="auto"/>
            <w:noWrap/>
            <w:vAlign w:val="center"/>
            <w:hideMark/>
          </w:tcPr>
          <w:p w14:paraId="18CA502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8.08</w:t>
            </w:r>
          </w:p>
        </w:tc>
      </w:tr>
      <w:tr w:rsidR="00607038" w:rsidRPr="00607038" w14:paraId="3C472CB9" w14:textId="77777777" w:rsidTr="004872D6">
        <w:trPr>
          <w:trHeight w:val="174"/>
        </w:trPr>
        <w:tc>
          <w:tcPr>
            <w:tcW w:w="2124" w:type="dxa"/>
            <w:shd w:val="clear" w:color="auto" w:fill="auto"/>
            <w:vAlign w:val="center"/>
            <w:hideMark/>
          </w:tcPr>
          <w:p w14:paraId="576CD30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Upstream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14:paraId="04E80F5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123</w:t>
            </w:r>
          </w:p>
        </w:tc>
        <w:tc>
          <w:tcPr>
            <w:tcW w:w="2125" w:type="dxa"/>
            <w:shd w:val="clear" w:color="auto" w:fill="auto"/>
            <w:noWrap/>
            <w:vAlign w:val="center"/>
            <w:hideMark/>
          </w:tcPr>
          <w:p w14:paraId="55A1D3CC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0.34</w:t>
            </w:r>
          </w:p>
        </w:tc>
      </w:tr>
      <w:tr w:rsidR="00607038" w:rsidRPr="00607038" w14:paraId="76FBF304" w14:textId="77777777" w:rsidTr="004872D6">
        <w:trPr>
          <w:trHeight w:val="60"/>
        </w:trPr>
        <w:tc>
          <w:tcPr>
            <w:tcW w:w="2124" w:type="dxa"/>
            <w:shd w:val="clear" w:color="auto" w:fill="auto"/>
            <w:vAlign w:val="center"/>
            <w:hideMark/>
          </w:tcPr>
          <w:p w14:paraId="118B997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Downstream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14:paraId="338B1F0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1,779</w:t>
            </w:r>
          </w:p>
        </w:tc>
        <w:tc>
          <w:tcPr>
            <w:tcW w:w="2125" w:type="dxa"/>
            <w:shd w:val="clear" w:color="auto" w:fill="auto"/>
            <w:noWrap/>
            <w:vAlign w:val="center"/>
            <w:hideMark/>
          </w:tcPr>
          <w:p w14:paraId="7B33381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4.96</w:t>
            </w:r>
          </w:p>
        </w:tc>
      </w:tr>
      <w:tr w:rsidR="00607038" w:rsidRPr="00607038" w14:paraId="009D3BCD" w14:textId="77777777" w:rsidTr="004872D6">
        <w:trPr>
          <w:trHeight w:val="60"/>
        </w:trPr>
        <w:tc>
          <w:tcPr>
            <w:tcW w:w="2124" w:type="dxa"/>
            <w:shd w:val="clear" w:color="auto" w:fill="auto"/>
            <w:vAlign w:val="center"/>
            <w:hideMark/>
          </w:tcPr>
          <w:p w14:paraId="3AA6DBDC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Intergenic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14:paraId="2E4D670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418</w:t>
            </w:r>
          </w:p>
        </w:tc>
        <w:tc>
          <w:tcPr>
            <w:tcW w:w="2125" w:type="dxa"/>
            <w:shd w:val="clear" w:color="auto" w:fill="auto"/>
            <w:noWrap/>
            <w:vAlign w:val="center"/>
            <w:hideMark/>
          </w:tcPr>
          <w:p w14:paraId="6A775FA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1.17</w:t>
            </w:r>
          </w:p>
        </w:tc>
      </w:tr>
      <w:tr w:rsidR="00607038" w:rsidRPr="00607038" w14:paraId="1DD73474" w14:textId="77777777" w:rsidTr="004872D6">
        <w:trPr>
          <w:trHeight w:val="60"/>
        </w:trPr>
        <w:tc>
          <w:tcPr>
            <w:tcW w:w="2124" w:type="dxa"/>
            <w:shd w:val="clear" w:color="auto" w:fill="auto"/>
            <w:vAlign w:val="center"/>
            <w:hideMark/>
          </w:tcPr>
          <w:p w14:paraId="2B0BC871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Total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14:paraId="7E156DE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35,836</w:t>
            </w:r>
          </w:p>
        </w:tc>
        <w:tc>
          <w:tcPr>
            <w:tcW w:w="2125" w:type="dxa"/>
            <w:shd w:val="clear" w:color="auto" w:fill="auto"/>
            <w:noWrap/>
            <w:vAlign w:val="center"/>
            <w:hideMark/>
          </w:tcPr>
          <w:p w14:paraId="1725BD2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100</w:t>
            </w:r>
          </w:p>
        </w:tc>
      </w:tr>
      <w:bookmarkEnd w:id="4"/>
      <w:bookmarkEnd w:id="5"/>
    </w:tbl>
    <w:p w14:paraId="6403F618" w14:textId="77777777" w:rsidR="00555386" w:rsidRPr="00607038" w:rsidRDefault="00555386" w:rsidP="00555386">
      <w:pPr>
        <w:rPr>
          <w:rFonts w:ascii="Times New Roman" w:hAnsi="Times New Roman"/>
        </w:rPr>
        <w:sectPr w:rsidR="00555386" w:rsidRPr="00607038" w:rsidSect="004872D6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0704DA27" w14:textId="4AA3FEEE" w:rsidR="00555386" w:rsidRPr="00607038" w:rsidRDefault="00555386" w:rsidP="00555386">
      <w:pPr>
        <w:rPr>
          <w:rFonts w:ascii="Times New Roman" w:hAnsi="Times New Roman"/>
        </w:rPr>
      </w:pPr>
      <w:r w:rsidRPr="00607038">
        <w:rPr>
          <w:rFonts w:ascii="Times New Roman" w:hAnsi="Times New Roman"/>
          <w:b/>
          <w:sz w:val="24"/>
          <w:szCs w:val="24"/>
        </w:rPr>
        <w:lastRenderedPageBreak/>
        <w:t xml:space="preserve">Supplementary Table 5. Summary of the genetic linkage map of the </w:t>
      </w:r>
      <w:r w:rsidR="0082053E" w:rsidRPr="00607038">
        <w:rPr>
          <w:rFonts w:ascii="Times New Roman" w:hAnsi="Times New Roman"/>
          <w:b/>
          <w:sz w:val="24"/>
          <w:szCs w:val="24"/>
        </w:rPr>
        <w:t>DH population</w:t>
      </w:r>
      <w:r w:rsidRPr="00607038"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f6"/>
        <w:tblW w:w="1332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1166"/>
        <w:gridCol w:w="1143"/>
        <w:gridCol w:w="1802"/>
        <w:gridCol w:w="1913"/>
        <w:gridCol w:w="1701"/>
        <w:gridCol w:w="1843"/>
        <w:gridCol w:w="1670"/>
        <w:gridCol w:w="1306"/>
      </w:tblGrid>
      <w:tr w:rsidR="00607038" w:rsidRPr="00607038" w14:paraId="16457656" w14:textId="77777777" w:rsidTr="004872D6">
        <w:trPr>
          <w:trHeight w:val="285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31BF11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Chr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7BD22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Genetic</w:t>
            </w:r>
          </w:p>
          <w:p w14:paraId="7C3A205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D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istance</w:t>
            </w:r>
          </w:p>
          <w:p w14:paraId="5CF7CBA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(cM)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D817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Physical</w:t>
            </w:r>
          </w:p>
          <w:p w14:paraId="1D6D89D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interval</w:t>
            </w:r>
          </w:p>
          <w:p w14:paraId="0E4E4A3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(Mb)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80CCA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M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ean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 xml:space="preserve"> of</w:t>
            </w:r>
          </w:p>
          <w:p w14:paraId="243926B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linkage interval</w:t>
            </w:r>
          </w:p>
          <w:p w14:paraId="3F8F564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(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c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M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CEDA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M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ean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 xml:space="preserve"> 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of</w:t>
            </w:r>
          </w:p>
          <w:p w14:paraId="34660B0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physical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 xml:space="preserve"> interval</w:t>
            </w:r>
          </w:p>
          <w:p w14:paraId="49C263B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(Mb)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78183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M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ax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 xml:space="preserve"> of</w:t>
            </w:r>
          </w:p>
          <w:p w14:paraId="3746647A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linkage interval</w:t>
            </w:r>
          </w:p>
          <w:p w14:paraId="22897C61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(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c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M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569D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M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ax of</w:t>
            </w:r>
          </w:p>
          <w:p w14:paraId="2669ECF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physical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 xml:space="preserve"> interval</w:t>
            </w:r>
          </w:p>
          <w:p w14:paraId="48B5933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(Mb)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DE18C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Recombination</w:t>
            </w:r>
          </w:p>
          <w:p w14:paraId="7B6A2631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ratio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482F2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Crossover</w:t>
            </w:r>
          </w:p>
        </w:tc>
      </w:tr>
      <w:tr w:rsidR="00607038" w:rsidRPr="00607038" w14:paraId="663D8BE0" w14:textId="77777777" w:rsidTr="004872D6">
        <w:trPr>
          <w:trHeight w:val="285"/>
        </w:trPr>
        <w:tc>
          <w:tcPr>
            <w:tcW w:w="7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D9773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BE644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118</w:t>
            </w:r>
          </w:p>
        </w:tc>
        <w:tc>
          <w:tcPr>
            <w:tcW w:w="11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8AFB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306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B0E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0.240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00DC6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0.063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BFB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1.054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ADF891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15.603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918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0.384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442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2.356</w:t>
            </w:r>
          </w:p>
        </w:tc>
      </w:tr>
      <w:tr w:rsidR="00607038" w:rsidRPr="00607038" w14:paraId="0CA37587" w14:textId="77777777" w:rsidTr="004872D6">
        <w:trPr>
          <w:trHeight w:val="285"/>
        </w:trPr>
        <w:tc>
          <w:tcPr>
            <w:tcW w:w="780" w:type="dxa"/>
            <w:noWrap/>
            <w:vAlign w:val="center"/>
            <w:hideMark/>
          </w:tcPr>
          <w:p w14:paraId="622BF12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1166" w:type="dxa"/>
            <w:noWrap/>
            <w:vAlign w:val="center"/>
            <w:hideMark/>
          </w:tcPr>
          <w:p w14:paraId="4AD065A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784E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244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14:paraId="6211E98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0.319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438E3EA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0.069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8C7C3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4.928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8665FC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10.891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24032EE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0.454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292BB3F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2.186</w:t>
            </w:r>
          </w:p>
        </w:tc>
      </w:tr>
      <w:tr w:rsidR="00607038" w:rsidRPr="00607038" w14:paraId="0E510A8B" w14:textId="77777777" w:rsidTr="004872D6">
        <w:trPr>
          <w:trHeight w:val="285"/>
        </w:trPr>
        <w:tc>
          <w:tcPr>
            <w:tcW w:w="780" w:type="dxa"/>
            <w:noWrap/>
            <w:vAlign w:val="center"/>
            <w:hideMark/>
          </w:tcPr>
          <w:p w14:paraId="75E0865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3</w:t>
            </w:r>
          </w:p>
        </w:tc>
        <w:tc>
          <w:tcPr>
            <w:tcW w:w="1166" w:type="dxa"/>
            <w:noWrap/>
            <w:vAlign w:val="center"/>
            <w:hideMark/>
          </w:tcPr>
          <w:p w14:paraId="418FCB8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97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0760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236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14:paraId="0F3CBEEA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0.270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874DEB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0.074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90E5C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5.209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CCC2B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8.111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0D56A6C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0.412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5048A78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1.929</w:t>
            </w:r>
          </w:p>
        </w:tc>
      </w:tr>
      <w:tr w:rsidR="00607038" w:rsidRPr="00607038" w14:paraId="25E694CB" w14:textId="77777777" w:rsidTr="004872D6">
        <w:trPr>
          <w:trHeight w:val="285"/>
        </w:trPr>
        <w:tc>
          <w:tcPr>
            <w:tcW w:w="780" w:type="dxa"/>
            <w:noWrap/>
            <w:vAlign w:val="center"/>
            <w:hideMark/>
          </w:tcPr>
          <w:p w14:paraId="560E380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1166" w:type="dxa"/>
            <w:noWrap/>
            <w:vAlign w:val="center"/>
            <w:hideMark/>
          </w:tcPr>
          <w:p w14:paraId="7A896ED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75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D19D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245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14:paraId="45847BA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0.283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688CB3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0.086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E938D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2.532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35DEC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17.568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4BB14AB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0.304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6B8D46E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1.500</w:t>
            </w:r>
          </w:p>
        </w:tc>
      </w:tr>
      <w:tr w:rsidR="00607038" w:rsidRPr="00607038" w14:paraId="129DA83B" w14:textId="77777777" w:rsidTr="004872D6">
        <w:trPr>
          <w:trHeight w:val="285"/>
        </w:trPr>
        <w:tc>
          <w:tcPr>
            <w:tcW w:w="780" w:type="dxa"/>
            <w:noWrap/>
            <w:vAlign w:val="center"/>
            <w:hideMark/>
          </w:tcPr>
          <w:p w14:paraId="19E6E71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5</w:t>
            </w:r>
          </w:p>
        </w:tc>
        <w:tc>
          <w:tcPr>
            <w:tcW w:w="1166" w:type="dxa"/>
            <w:noWrap/>
            <w:vAlign w:val="center"/>
            <w:hideMark/>
          </w:tcPr>
          <w:p w14:paraId="4A3D4CA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93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28BF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224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14:paraId="58AF7E4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0.245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F8B7E6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0.056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7DC3EA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1.782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D190D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4.081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6AE881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0.415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60A770C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1.860</w:t>
            </w:r>
          </w:p>
        </w:tc>
      </w:tr>
      <w:tr w:rsidR="00607038" w:rsidRPr="00607038" w14:paraId="6C38168E" w14:textId="77777777" w:rsidTr="004872D6">
        <w:trPr>
          <w:trHeight w:val="285"/>
        </w:trPr>
        <w:tc>
          <w:tcPr>
            <w:tcW w:w="780" w:type="dxa"/>
            <w:noWrap/>
            <w:vAlign w:val="center"/>
            <w:hideMark/>
          </w:tcPr>
          <w:p w14:paraId="454BAC8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6</w:t>
            </w:r>
          </w:p>
        </w:tc>
        <w:tc>
          <w:tcPr>
            <w:tcW w:w="1166" w:type="dxa"/>
            <w:noWrap/>
            <w:vAlign w:val="center"/>
            <w:hideMark/>
          </w:tcPr>
          <w:p w14:paraId="0326DA1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72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9616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173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14:paraId="256B478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0.289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FA2CD1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0.087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A3910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2.532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FFF101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12.173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19CD96B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0.414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7F1BE54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1.436</w:t>
            </w:r>
          </w:p>
        </w:tc>
      </w:tr>
      <w:tr w:rsidR="00607038" w:rsidRPr="00607038" w14:paraId="5BB56B8C" w14:textId="77777777" w:rsidTr="004872D6">
        <w:trPr>
          <w:trHeight w:val="285"/>
        </w:trPr>
        <w:tc>
          <w:tcPr>
            <w:tcW w:w="780" w:type="dxa"/>
            <w:noWrap/>
            <w:vAlign w:val="center"/>
            <w:hideMark/>
          </w:tcPr>
          <w:p w14:paraId="3EC63B4C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1166" w:type="dxa"/>
            <w:noWrap/>
            <w:vAlign w:val="center"/>
            <w:hideMark/>
          </w:tcPr>
          <w:p w14:paraId="55DDBA3C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86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E71A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182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14:paraId="149AF60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0.403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7DE172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0.113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2B297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8.851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E3264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13.779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5D3F6BE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0.472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651B19B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1.672</w:t>
            </w:r>
          </w:p>
        </w:tc>
      </w:tr>
      <w:tr w:rsidR="00607038" w:rsidRPr="00607038" w14:paraId="305B44B9" w14:textId="77777777" w:rsidTr="004872D6">
        <w:trPr>
          <w:trHeight w:val="285"/>
        </w:trPr>
        <w:tc>
          <w:tcPr>
            <w:tcW w:w="780" w:type="dxa"/>
            <w:noWrap/>
            <w:vAlign w:val="center"/>
            <w:hideMark/>
          </w:tcPr>
          <w:p w14:paraId="59EBC84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1166" w:type="dxa"/>
            <w:noWrap/>
            <w:vAlign w:val="center"/>
            <w:hideMark/>
          </w:tcPr>
          <w:p w14:paraId="4570282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75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08B5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181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14:paraId="47AEBDD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0.267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5B6636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0.063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0F84D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1.659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68D91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5.863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205D3A2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0.414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338C81C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1.491</w:t>
            </w:r>
          </w:p>
        </w:tc>
      </w:tr>
      <w:tr w:rsidR="00607038" w:rsidRPr="00607038" w14:paraId="01696141" w14:textId="77777777" w:rsidTr="004872D6">
        <w:trPr>
          <w:trHeight w:val="285"/>
        </w:trPr>
        <w:tc>
          <w:tcPr>
            <w:tcW w:w="780" w:type="dxa"/>
            <w:noWrap/>
            <w:vAlign w:val="center"/>
            <w:hideMark/>
          </w:tcPr>
          <w:p w14:paraId="3868451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9</w:t>
            </w:r>
          </w:p>
        </w:tc>
        <w:tc>
          <w:tcPr>
            <w:tcW w:w="1166" w:type="dxa"/>
            <w:noWrap/>
            <w:vAlign w:val="center"/>
            <w:hideMark/>
          </w:tcPr>
          <w:p w14:paraId="132FAC6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69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5702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159</w:t>
            </w:r>
          </w:p>
        </w:tc>
        <w:tc>
          <w:tcPr>
            <w:tcW w:w="180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0DBD99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0.296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D3643E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0.074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D7BF8C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2.030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DC346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13.308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7AD3256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0.432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114E3C3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1.374</w:t>
            </w:r>
          </w:p>
        </w:tc>
      </w:tr>
      <w:tr w:rsidR="00607038" w:rsidRPr="00607038" w14:paraId="2687F54D" w14:textId="77777777" w:rsidTr="004872D6">
        <w:trPr>
          <w:trHeight w:val="285"/>
        </w:trPr>
        <w:tc>
          <w:tcPr>
            <w:tcW w:w="780" w:type="dxa"/>
            <w:noWrap/>
            <w:vAlign w:val="center"/>
            <w:hideMark/>
          </w:tcPr>
          <w:p w14:paraId="42C4A87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10</w:t>
            </w:r>
          </w:p>
        </w:tc>
        <w:tc>
          <w:tcPr>
            <w:tcW w:w="1166" w:type="dxa"/>
            <w:noWrap/>
            <w:vAlign w:val="center"/>
            <w:hideMark/>
          </w:tcPr>
          <w:p w14:paraId="0D7FE3B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61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03D9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151</w:t>
            </w:r>
          </w:p>
        </w:tc>
        <w:tc>
          <w:tcPr>
            <w:tcW w:w="18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57E70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0.306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247E13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0.079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98191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2.532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06F82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7.159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0E6A822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0.404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270FDC6C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1.202</w:t>
            </w:r>
          </w:p>
        </w:tc>
      </w:tr>
      <w:tr w:rsidR="00607038" w:rsidRPr="00607038" w14:paraId="410183AC" w14:textId="77777777" w:rsidTr="004872D6">
        <w:trPr>
          <w:trHeight w:val="285"/>
        </w:trPr>
        <w:tc>
          <w:tcPr>
            <w:tcW w:w="780" w:type="dxa"/>
            <w:noWrap/>
            <w:vAlign w:val="center"/>
            <w:hideMark/>
          </w:tcPr>
          <w:p w14:paraId="48DA4B3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T</w:t>
            </w:r>
            <w:r w:rsidRPr="00607038">
              <w:rPr>
                <w:rFonts w:ascii="Times New Roman" w:hAnsi="Times New Roman" w:hint="eastAsia"/>
                <w:kern w:val="0"/>
                <w:szCs w:val="21"/>
              </w:rPr>
              <w:t>otal</w:t>
            </w:r>
          </w:p>
        </w:tc>
        <w:tc>
          <w:tcPr>
            <w:tcW w:w="1166" w:type="dxa"/>
            <w:noWrap/>
            <w:vAlign w:val="center"/>
            <w:hideMark/>
          </w:tcPr>
          <w:p w14:paraId="79833D7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857</w:t>
            </w:r>
          </w:p>
        </w:tc>
        <w:tc>
          <w:tcPr>
            <w:tcW w:w="1143" w:type="dxa"/>
            <w:tcBorders>
              <w:top w:val="nil"/>
            </w:tcBorders>
            <w:vAlign w:val="center"/>
          </w:tcPr>
          <w:p w14:paraId="3AD9CD9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2,101</w:t>
            </w:r>
          </w:p>
        </w:tc>
        <w:tc>
          <w:tcPr>
            <w:tcW w:w="180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B08E6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0.403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053743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0.113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9D117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8.851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B37BE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17.568</w:t>
            </w:r>
          </w:p>
        </w:tc>
        <w:tc>
          <w:tcPr>
            <w:tcW w:w="1670" w:type="dxa"/>
            <w:shd w:val="clear" w:color="auto" w:fill="auto"/>
            <w:noWrap/>
            <w:vAlign w:val="center"/>
            <w:hideMark/>
          </w:tcPr>
          <w:p w14:paraId="30A6762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0.410</w:t>
            </w:r>
          </w:p>
        </w:tc>
        <w:tc>
          <w:tcPr>
            <w:tcW w:w="1306" w:type="dxa"/>
            <w:shd w:val="clear" w:color="auto" w:fill="auto"/>
            <w:noWrap/>
            <w:vAlign w:val="center"/>
            <w:hideMark/>
          </w:tcPr>
          <w:p w14:paraId="7D0EEF5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szCs w:val="21"/>
              </w:rPr>
              <w:t>17.006</w:t>
            </w:r>
          </w:p>
        </w:tc>
      </w:tr>
    </w:tbl>
    <w:p w14:paraId="72254302" w14:textId="6CD23B38" w:rsidR="00555386" w:rsidRPr="00607038" w:rsidRDefault="00AB2368" w:rsidP="00555386">
      <w:pPr>
        <w:rPr>
          <w:rFonts w:ascii="Times New Roman" w:hAnsi="Times New Roman"/>
        </w:rPr>
      </w:pPr>
      <w:r w:rsidRPr="00607038">
        <w:rPr>
          <w:rFonts w:ascii="Times New Roman" w:hAnsi="Times New Roman"/>
          <w:szCs w:val="21"/>
        </w:rPr>
        <w:t xml:space="preserve">Note: </w:t>
      </w:r>
      <w:r w:rsidR="00555386" w:rsidRPr="00607038">
        <w:rPr>
          <w:rFonts w:ascii="Times New Roman" w:hAnsi="Times New Roman" w:hint="eastAsia"/>
        </w:rPr>
        <w:t>Recombination ratio: (length of linkage map)/(length of physical map), with a unit of cM</w:t>
      </w:r>
      <w:r w:rsidR="00555386" w:rsidRPr="00607038">
        <w:rPr>
          <w:rFonts w:ascii="Times New Roman" w:hAnsi="Times New Roman"/>
        </w:rPr>
        <w:t>/Mb.</w:t>
      </w:r>
    </w:p>
    <w:p w14:paraId="1A88A8A7" w14:textId="77777777" w:rsidR="00555386" w:rsidRPr="00607038" w:rsidRDefault="00555386" w:rsidP="00555386">
      <w:pPr>
        <w:rPr>
          <w:rFonts w:ascii="Times New Roman" w:hAnsi="Times New Roman"/>
        </w:rPr>
      </w:pPr>
    </w:p>
    <w:p w14:paraId="07BACB24" w14:textId="77777777" w:rsidR="00555386" w:rsidRPr="00607038" w:rsidRDefault="00555386" w:rsidP="00555386">
      <w:pPr>
        <w:rPr>
          <w:rFonts w:ascii="Times New Roman" w:hAnsi="Times New Roman"/>
        </w:rPr>
      </w:pPr>
      <w:r w:rsidRPr="00607038">
        <w:rPr>
          <w:rFonts w:ascii="Times New Roman" w:hAnsi="Times New Roman"/>
        </w:rPr>
        <w:br w:type="page"/>
      </w:r>
    </w:p>
    <w:p w14:paraId="240FC799" w14:textId="77777777" w:rsidR="00555386" w:rsidRPr="00607038" w:rsidRDefault="00555386" w:rsidP="00555386">
      <w:pPr>
        <w:rPr>
          <w:rFonts w:ascii="Times New Roman" w:hAnsi="Times New Roman"/>
        </w:rPr>
        <w:sectPr w:rsidR="00555386" w:rsidRPr="00607038" w:rsidSect="004872D6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0C68EFCF" w14:textId="77777777" w:rsidR="00555386" w:rsidRPr="00607038" w:rsidRDefault="00555386" w:rsidP="00555386">
      <w:pPr>
        <w:rPr>
          <w:rFonts w:ascii="Times New Roman" w:hAnsi="Times New Roman"/>
        </w:rPr>
      </w:pPr>
      <w:r w:rsidRPr="00607038">
        <w:rPr>
          <w:rFonts w:ascii="Times New Roman" w:hAnsi="Times New Roman"/>
          <w:b/>
          <w:sz w:val="24"/>
          <w:szCs w:val="24"/>
        </w:rPr>
        <w:lastRenderedPageBreak/>
        <w:t>Supplementary Table 6. Number of eQTL mapped for each gene</w:t>
      </w:r>
    </w:p>
    <w:tbl>
      <w:tblPr>
        <w:tblStyle w:val="af6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0"/>
        <w:gridCol w:w="2771"/>
        <w:gridCol w:w="2771"/>
      </w:tblGrid>
      <w:tr w:rsidR="00607038" w:rsidRPr="00607038" w14:paraId="35C1208B" w14:textId="77777777" w:rsidTr="004872D6">
        <w:trPr>
          <w:trHeight w:val="109"/>
        </w:trPr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486A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Number of eQTL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6EA62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Gene number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EA3A0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Percentage (%)</w:t>
            </w:r>
          </w:p>
        </w:tc>
      </w:tr>
      <w:tr w:rsidR="00607038" w:rsidRPr="00607038" w14:paraId="781DC2B0" w14:textId="77777777" w:rsidTr="004872D6">
        <w:trPr>
          <w:trHeight w:val="212"/>
        </w:trPr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14:paraId="4D0A540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vAlign w:val="center"/>
            <w:hideMark/>
          </w:tcPr>
          <w:p w14:paraId="20468116" w14:textId="686D3BA0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7,977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2FC16" w14:textId="4195552C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52.02</w:t>
            </w:r>
          </w:p>
        </w:tc>
      </w:tr>
      <w:tr w:rsidR="00607038" w:rsidRPr="00607038" w14:paraId="01E2E483" w14:textId="77777777" w:rsidTr="004872D6">
        <w:trPr>
          <w:trHeight w:val="60"/>
        </w:trPr>
        <w:tc>
          <w:tcPr>
            <w:tcW w:w="1666" w:type="pct"/>
            <w:vAlign w:val="center"/>
          </w:tcPr>
          <w:p w14:paraId="28C2CCF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667" w:type="pct"/>
            <w:vAlign w:val="center"/>
            <w:hideMark/>
          </w:tcPr>
          <w:p w14:paraId="543D7F96" w14:textId="18F14FFB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4,965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47A41" w14:textId="7C95FF3C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32.38</w:t>
            </w:r>
          </w:p>
        </w:tc>
      </w:tr>
      <w:tr w:rsidR="00607038" w:rsidRPr="00607038" w14:paraId="0CFD8459" w14:textId="77777777" w:rsidTr="004872D6">
        <w:trPr>
          <w:trHeight w:val="60"/>
        </w:trPr>
        <w:tc>
          <w:tcPr>
            <w:tcW w:w="1666" w:type="pct"/>
            <w:vAlign w:val="center"/>
          </w:tcPr>
          <w:p w14:paraId="7865215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667" w:type="pct"/>
            <w:vAlign w:val="center"/>
            <w:hideMark/>
          </w:tcPr>
          <w:p w14:paraId="5ABD302B" w14:textId="216DA3B3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1,829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DD47D" w14:textId="062DCA18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11.93</w:t>
            </w:r>
          </w:p>
        </w:tc>
      </w:tr>
      <w:tr w:rsidR="00607038" w:rsidRPr="00607038" w14:paraId="52C233BD" w14:textId="77777777" w:rsidTr="004872D6">
        <w:trPr>
          <w:trHeight w:val="60"/>
        </w:trPr>
        <w:tc>
          <w:tcPr>
            <w:tcW w:w="1666" w:type="pct"/>
            <w:vAlign w:val="center"/>
          </w:tcPr>
          <w:p w14:paraId="74CB020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1667" w:type="pct"/>
            <w:vAlign w:val="center"/>
            <w:hideMark/>
          </w:tcPr>
          <w:p w14:paraId="2B18B8A1" w14:textId="25AEB9CF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450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FD16D" w14:textId="3B1B11CB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2.93</w:t>
            </w:r>
          </w:p>
        </w:tc>
      </w:tr>
      <w:tr w:rsidR="00607038" w:rsidRPr="00607038" w14:paraId="24429A1E" w14:textId="77777777" w:rsidTr="004872D6">
        <w:trPr>
          <w:trHeight w:val="97"/>
        </w:trPr>
        <w:tc>
          <w:tcPr>
            <w:tcW w:w="1666" w:type="pct"/>
            <w:vAlign w:val="center"/>
          </w:tcPr>
          <w:p w14:paraId="7F47BE4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1667" w:type="pct"/>
            <w:vAlign w:val="center"/>
            <w:hideMark/>
          </w:tcPr>
          <w:p w14:paraId="7E5BF48C" w14:textId="18865930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87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18CC8" w14:textId="75184201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0.57</w:t>
            </w:r>
          </w:p>
        </w:tc>
      </w:tr>
      <w:tr w:rsidR="00607038" w:rsidRPr="00607038" w14:paraId="7B750903" w14:textId="77777777" w:rsidTr="004872D6">
        <w:trPr>
          <w:trHeight w:val="60"/>
        </w:trPr>
        <w:tc>
          <w:tcPr>
            <w:tcW w:w="1666" w:type="pct"/>
            <w:vAlign w:val="center"/>
          </w:tcPr>
          <w:p w14:paraId="2A1F32F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1667" w:type="pct"/>
            <w:vAlign w:val="center"/>
            <w:hideMark/>
          </w:tcPr>
          <w:p w14:paraId="09F3CF55" w14:textId="3EA909B6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21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5A4ED" w14:textId="75E673F0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0.14</w:t>
            </w:r>
          </w:p>
        </w:tc>
      </w:tr>
      <w:tr w:rsidR="00555386" w:rsidRPr="00607038" w14:paraId="04355539" w14:textId="77777777" w:rsidTr="004872D6">
        <w:trPr>
          <w:trHeight w:val="56"/>
        </w:trPr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14:paraId="53E7AE0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  <w:hideMark/>
          </w:tcPr>
          <w:p w14:paraId="7A0C18C8" w14:textId="24FAC2D0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FB37B" w14:textId="43106C85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0.04</w:t>
            </w:r>
          </w:p>
        </w:tc>
      </w:tr>
    </w:tbl>
    <w:p w14:paraId="0D130F87" w14:textId="77777777" w:rsidR="00555386" w:rsidRPr="00607038" w:rsidRDefault="00555386" w:rsidP="00555386">
      <w:pPr>
        <w:rPr>
          <w:rFonts w:ascii="Times New Roman" w:hAnsi="Times New Roman"/>
        </w:rPr>
      </w:pPr>
    </w:p>
    <w:p w14:paraId="2F475AC7" w14:textId="77777777" w:rsidR="00555386" w:rsidRPr="00607038" w:rsidRDefault="00555386" w:rsidP="00555386">
      <w:pPr>
        <w:rPr>
          <w:rFonts w:ascii="Times New Roman" w:hAnsi="Times New Roman"/>
        </w:rPr>
      </w:pPr>
      <w:r w:rsidRPr="00607038">
        <w:rPr>
          <w:rFonts w:ascii="Times New Roman" w:hAnsi="Times New Roman"/>
        </w:rPr>
        <w:br w:type="page"/>
      </w:r>
    </w:p>
    <w:p w14:paraId="5F7248A0" w14:textId="77777777" w:rsidR="00555386" w:rsidRPr="00607038" w:rsidRDefault="00555386" w:rsidP="00555386">
      <w:pPr>
        <w:rPr>
          <w:rFonts w:ascii="Times New Roman" w:hAnsi="Times New Roman"/>
          <w:b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lastRenderedPageBreak/>
        <w:t>Supplementary</w:t>
      </w:r>
      <w:r w:rsidRPr="00607038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607038">
        <w:rPr>
          <w:rFonts w:ascii="Times New Roman" w:hAnsi="Times New Roman"/>
          <w:b/>
          <w:sz w:val="24"/>
          <w:szCs w:val="24"/>
        </w:rPr>
        <w:t>Table 7: eQTL summary</w:t>
      </w:r>
    </w:p>
    <w:tbl>
      <w:tblPr>
        <w:tblStyle w:val="af5"/>
        <w:tblW w:w="666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1666"/>
        <w:gridCol w:w="1666"/>
        <w:gridCol w:w="1666"/>
      </w:tblGrid>
      <w:tr w:rsidR="00607038" w:rsidRPr="00607038" w14:paraId="29D7F034" w14:textId="77777777" w:rsidTr="004872D6">
        <w:trPr>
          <w:trHeight w:val="300"/>
          <w:jc w:val="center"/>
        </w:trPr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59152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Type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8CD8F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number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6BB81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Percentage (%)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8163A1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R</w:t>
            </w:r>
            <w:r w:rsidRPr="00607038">
              <w:rPr>
                <w:rFonts w:ascii="Times New Roman" w:hAnsi="Times New Roman" w:hint="eastAsia"/>
                <w:b/>
                <w:kern w:val="0"/>
                <w:szCs w:val="21"/>
                <w:vertAlign w:val="superscript"/>
              </w:rPr>
              <w:t>2</w:t>
            </w:r>
            <w:r w:rsidRPr="00607038">
              <w:rPr>
                <w:rFonts w:ascii="Times New Roman" w:hAnsi="Times New Roman"/>
                <w:b/>
                <w:kern w:val="0"/>
                <w:szCs w:val="21"/>
                <w:vertAlign w:val="superscript"/>
              </w:rPr>
              <w:t xml:space="preserve"> 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(%)*</w:t>
            </w:r>
          </w:p>
        </w:tc>
      </w:tr>
      <w:tr w:rsidR="00607038" w:rsidRPr="00607038" w14:paraId="4C9A242D" w14:textId="77777777" w:rsidTr="004872D6">
        <w:trPr>
          <w:trHeight w:val="300"/>
          <w:jc w:val="center"/>
        </w:trPr>
        <w:tc>
          <w:tcPr>
            <w:tcW w:w="166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26D72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i/>
                <w:kern w:val="0"/>
                <w:szCs w:val="21"/>
              </w:rPr>
              <w:t>c</w:t>
            </w:r>
            <w:r w:rsidRPr="00607038">
              <w:rPr>
                <w:rFonts w:ascii="Times New Roman" w:hAnsi="Times New Roman" w:hint="eastAsia"/>
                <w:i/>
                <w:kern w:val="0"/>
                <w:szCs w:val="21"/>
              </w:rPr>
              <w:t>is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>-eQTL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17D777" w14:textId="1FCE3D84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8,144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B1DF34" w14:textId="461AC1CD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31.57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CC81BD" w14:textId="0B89AEF1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28.43</w:t>
            </w:r>
          </w:p>
        </w:tc>
      </w:tr>
      <w:tr w:rsidR="00607038" w:rsidRPr="00607038" w14:paraId="7D08117A" w14:textId="77777777" w:rsidTr="004872D6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14:paraId="506AAE2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i/>
                <w:kern w:val="0"/>
                <w:szCs w:val="21"/>
              </w:rPr>
              <w:t>t</w:t>
            </w:r>
            <w:r w:rsidRPr="00607038">
              <w:rPr>
                <w:rFonts w:ascii="Times New Roman" w:hAnsi="Times New Roman" w:hint="eastAsia"/>
                <w:i/>
                <w:kern w:val="0"/>
                <w:szCs w:val="21"/>
              </w:rPr>
              <w:t>rans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>-eQTL</w:t>
            </w:r>
          </w:p>
        </w:tc>
        <w:tc>
          <w:tcPr>
            <w:tcW w:w="1666" w:type="dxa"/>
            <w:noWrap/>
            <w:vAlign w:val="center"/>
            <w:hideMark/>
          </w:tcPr>
          <w:p w14:paraId="27A73BC0" w14:textId="4F469726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17,653</w:t>
            </w:r>
          </w:p>
        </w:tc>
        <w:tc>
          <w:tcPr>
            <w:tcW w:w="1666" w:type="dxa"/>
            <w:noWrap/>
            <w:vAlign w:val="center"/>
            <w:hideMark/>
          </w:tcPr>
          <w:p w14:paraId="55ABEFB8" w14:textId="62216A2A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68.43</w:t>
            </w:r>
          </w:p>
        </w:tc>
        <w:tc>
          <w:tcPr>
            <w:tcW w:w="1666" w:type="dxa"/>
            <w:noWrap/>
            <w:vAlign w:val="center"/>
            <w:hideMark/>
          </w:tcPr>
          <w:p w14:paraId="40183DCF" w14:textId="36F2B389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6.93</w:t>
            </w:r>
          </w:p>
        </w:tc>
      </w:tr>
      <w:tr w:rsidR="00607038" w:rsidRPr="00607038" w14:paraId="26D3AC7A" w14:textId="77777777" w:rsidTr="004872D6">
        <w:trPr>
          <w:trHeight w:val="288"/>
          <w:jc w:val="center"/>
        </w:trPr>
        <w:tc>
          <w:tcPr>
            <w:tcW w:w="1665" w:type="dxa"/>
            <w:noWrap/>
            <w:vAlign w:val="center"/>
            <w:hideMark/>
          </w:tcPr>
          <w:p w14:paraId="3993690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T</w:t>
            </w:r>
            <w:r w:rsidRPr="00607038">
              <w:rPr>
                <w:rFonts w:ascii="Times New Roman" w:hAnsi="Times New Roman" w:hint="eastAsia"/>
                <w:kern w:val="0"/>
                <w:szCs w:val="21"/>
              </w:rPr>
              <w:t>otal</w:t>
            </w:r>
          </w:p>
        </w:tc>
        <w:tc>
          <w:tcPr>
            <w:tcW w:w="1666" w:type="dxa"/>
            <w:noWrap/>
            <w:vAlign w:val="center"/>
            <w:hideMark/>
          </w:tcPr>
          <w:p w14:paraId="67305CF2" w14:textId="3195705D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25,797</w:t>
            </w:r>
          </w:p>
        </w:tc>
        <w:tc>
          <w:tcPr>
            <w:tcW w:w="1666" w:type="dxa"/>
            <w:noWrap/>
            <w:vAlign w:val="center"/>
            <w:hideMark/>
          </w:tcPr>
          <w:p w14:paraId="456AAD5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100</w:t>
            </w:r>
          </w:p>
        </w:tc>
        <w:tc>
          <w:tcPr>
            <w:tcW w:w="1666" w:type="dxa"/>
            <w:noWrap/>
            <w:vAlign w:val="center"/>
            <w:hideMark/>
          </w:tcPr>
          <w:p w14:paraId="2888E55B" w14:textId="4D04659E" w:rsidR="00555386" w:rsidRPr="00607038" w:rsidRDefault="005B386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/>
                <w:kern w:val="0"/>
                <w:szCs w:val="21"/>
              </w:rPr>
              <w:t>17.68</w:t>
            </w:r>
          </w:p>
        </w:tc>
      </w:tr>
    </w:tbl>
    <w:p w14:paraId="218C84B0" w14:textId="42F5B2C9" w:rsidR="00555386" w:rsidRPr="00607038" w:rsidRDefault="00555386" w:rsidP="00555386">
      <w:pPr>
        <w:rPr>
          <w:rFonts w:ascii="Times New Roman" w:hAnsi="Times New Roman"/>
          <w:kern w:val="0"/>
          <w:szCs w:val="21"/>
        </w:rPr>
        <w:sectPr w:rsidR="00555386" w:rsidRPr="00607038" w:rsidSect="004872D6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 w:rsidRPr="00607038">
        <w:rPr>
          <w:rFonts w:ascii="Times New Roman" w:hAnsi="Times New Roman"/>
          <w:kern w:val="0"/>
          <w:szCs w:val="21"/>
        </w:rPr>
        <w:t>*</w:t>
      </w:r>
      <w:r w:rsidRPr="00607038">
        <w:rPr>
          <w:rFonts w:ascii="Times New Roman" w:hAnsi="Times New Roman" w:hint="eastAsia"/>
          <w:kern w:val="0"/>
          <w:szCs w:val="21"/>
        </w:rPr>
        <w:t xml:space="preserve">: </w:t>
      </w:r>
      <w:r w:rsidRPr="00607038">
        <w:rPr>
          <w:rFonts w:ascii="Times New Roman" w:hAnsi="Times New Roman"/>
          <w:kern w:val="0"/>
          <w:szCs w:val="21"/>
        </w:rPr>
        <w:t>Average expression variation explained by eQTL for each type.</w:t>
      </w:r>
    </w:p>
    <w:p w14:paraId="26CB088A" w14:textId="77777777" w:rsidR="00555386" w:rsidRPr="00607038" w:rsidRDefault="00555386" w:rsidP="00555386">
      <w:pPr>
        <w:rPr>
          <w:rFonts w:ascii="Times New Roman" w:hAnsi="Times New Roman"/>
          <w:b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lastRenderedPageBreak/>
        <w:t xml:space="preserve">Supplementary Table 8: </w:t>
      </w:r>
      <w:bookmarkStart w:id="6" w:name="_Hlk513799796"/>
      <w:r w:rsidRPr="00607038">
        <w:rPr>
          <w:rFonts w:ascii="Times New Roman" w:hAnsi="Times New Roman" w:hint="eastAsia"/>
          <w:b/>
          <w:sz w:val="24"/>
          <w:szCs w:val="24"/>
        </w:rPr>
        <w:t>QT</w:t>
      </w:r>
      <w:r w:rsidRPr="00607038">
        <w:rPr>
          <w:rFonts w:ascii="Times New Roman" w:hAnsi="Times New Roman"/>
          <w:b/>
          <w:sz w:val="24"/>
          <w:szCs w:val="24"/>
        </w:rPr>
        <w:t xml:space="preserve">L identified for </w:t>
      </w:r>
      <w:bookmarkEnd w:id="6"/>
      <w:r w:rsidRPr="00607038">
        <w:rPr>
          <w:rFonts w:ascii="Times New Roman" w:hAnsi="Times New Roman"/>
          <w:b/>
          <w:sz w:val="24"/>
          <w:szCs w:val="24"/>
        </w:rPr>
        <w:t>PH, EH, and EH/PH.</w:t>
      </w:r>
    </w:p>
    <w:tbl>
      <w:tblPr>
        <w:tblW w:w="13843" w:type="dxa"/>
        <w:tblLayout w:type="fixed"/>
        <w:tblLook w:val="04A0" w:firstRow="1" w:lastRow="0" w:firstColumn="1" w:lastColumn="0" w:noHBand="0" w:noVBand="1"/>
      </w:tblPr>
      <w:tblGrid>
        <w:gridCol w:w="796"/>
        <w:gridCol w:w="1187"/>
        <w:gridCol w:w="706"/>
        <w:gridCol w:w="1912"/>
        <w:gridCol w:w="1851"/>
        <w:gridCol w:w="1962"/>
        <w:gridCol w:w="2176"/>
        <w:gridCol w:w="1240"/>
        <w:gridCol w:w="881"/>
        <w:gridCol w:w="1132"/>
      </w:tblGrid>
      <w:tr w:rsidR="00607038" w:rsidRPr="00607038" w14:paraId="15C6CACC" w14:textId="77777777" w:rsidTr="004872D6">
        <w:trPr>
          <w:trHeight w:val="300"/>
        </w:trPr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5D3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Trait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D57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QTL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E3B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Chr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A0C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P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eak_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position 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(M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b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95E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L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eft_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position 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(M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b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E3BA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R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ight_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position 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(M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b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549A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Physical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 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length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  <w:vertAlign w:val="superscript"/>
              </w:rPr>
              <w:t>%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 xml:space="preserve"> (Mb)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5F8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Peak_LOD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9D3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R2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#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5B8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A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dditive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*</w:t>
            </w:r>
          </w:p>
        </w:tc>
      </w:tr>
      <w:tr w:rsidR="00607038" w:rsidRPr="00607038" w14:paraId="423519B8" w14:textId="77777777" w:rsidTr="004872D6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A0B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PH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830F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qPH2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D1B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DEF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21.816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F41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16.410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A15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30.304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87E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13.894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E92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8.072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674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5.814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7D5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7.454</w:t>
            </w:r>
          </w:p>
        </w:tc>
      </w:tr>
      <w:tr w:rsidR="00607038" w:rsidRPr="00607038" w14:paraId="6CD7E678" w14:textId="77777777" w:rsidTr="004872D6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7AA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B467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qPH4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B08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08F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160.463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82E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146.707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F6D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165.122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53D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18.414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52F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9.468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B17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6.082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F2B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-11.210</w:t>
            </w:r>
          </w:p>
        </w:tc>
      </w:tr>
      <w:tr w:rsidR="00607038" w:rsidRPr="00607038" w14:paraId="050C9AF7" w14:textId="77777777" w:rsidTr="004872D6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711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9388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bookmarkStart w:id="7" w:name="_Hlk513819925"/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qPH5</w:t>
            </w:r>
            <w:bookmarkEnd w:id="7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BA0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539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209.619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92A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197.252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EF1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210.195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CD1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12.942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46A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9.813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015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9.054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0E3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10.324</w:t>
            </w:r>
          </w:p>
        </w:tc>
      </w:tr>
      <w:tr w:rsidR="00607038" w:rsidRPr="00607038" w14:paraId="140EFC11" w14:textId="77777777" w:rsidTr="004872D6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A08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B6EE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qPH6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8D2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9A1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117.250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2F2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100.496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35E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122.043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8C8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21.548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0EB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6.521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A61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3.344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2E4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-8.697</w:t>
            </w:r>
          </w:p>
        </w:tc>
      </w:tr>
      <w:tr w:rsidR="00607038" w:rsidRPr="00607038" w14:paraId="208C66AD" w14:textId="77777777" w:rsidTr="004872D6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E59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2A99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qPH7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DC2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140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164.337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D8D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159.796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500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166.617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04A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6.821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2CC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12.753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557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9.492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A6E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11.150</w:t>
            </w:r>
          </w:p>
        </w:tc>
      </w:tr>
      <w:tr w:rsidR="00607038" w:rsidRPr="00607038" w14:paraId="5403A6FA" w14:textId="77777777" w:rsidTr="004872D6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B94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24F2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qPH10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171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38D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114.053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D95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77.701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742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121.922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14E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44.221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B61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5.692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5CF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2.262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C28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5.658</w:t>
            </w:r>
          </w:p>
        </w:tc>
      </w:tr>
      <w:tr w:rsidR="00607038" w:rsidRPr="00607038" w14:paraId="274BEFFE" w14:textId="77777777" w:rsidTr="004872D6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9B60A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EH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962B7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qEH2a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CF27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E1C3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2.109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E30A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0.040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DE82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3.402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0572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3.362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BEFA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6.521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5788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8.591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E19A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4.831</w:t>
            </w:r>
          </w:p>
        </w:tc>
      </w:tr>
      <w:tr w:rsidR="00607038" w:rsidRPr="00607038" w14:paraId="1C7E4C8D" w14:textId="77777777" w:rsidTr="004872D6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2BD9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F126E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qEH2b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2ECF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A766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21.386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C6A9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19.968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1E64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29.818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C910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9.850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3B15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17.840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68E9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10.937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96E6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9.138</w:t>
            </w:r>
          </w:p>
        </w:tc>
      </w:tr>
      <w:tr w:rsidR="00607038" w:rsidRPr="00607038" w14:paraId="1BD0DC28" w14:textId="77777777" w:rsidTr="004872D6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B87DA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78CBD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F00A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815C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184.686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74AD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180.801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F80D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189.138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D697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8.337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3625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10.631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00C8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8.537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D72F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-7.840</w:t>
            </w:r>
          </w:p>
        </w:tc>
      </w:tr>
      <w:tr w:rsidR="00607038" w:rsidRPr="00607038" w14:paraId="3C2FCBFB" w14:textId="77777777" w:rsidTr="004872D6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A9D4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FDCB1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26BD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FBC0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241.017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DE0F8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239.538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C3DF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241.796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13B1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2.258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3C00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6.196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AF05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2.076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2EFA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4.902</w:t>
            </w:r>
          </w:p>
        </w:tc>
      </w:tr>
      <w:tr w:rsidR="00607038" w:rsidRPr="00607038" w14:paraId="135F8D14" w14:textId="77777777" w:rsidTr="004872D6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1238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C55CB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43A9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897C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211.464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3C73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194.478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DA67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212.393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7692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17.915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A2C8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6.505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A05D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3.766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ECCB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5.428</w:t>
            </w:r>
          </w:p>
        </w:tc>
      </w:tr>
      <w:tr w:rsidR="00607038" w:rsidRPr="00607038" w14:paraId="196992F6" w14:textId="77777777" w:rsidTr="004872D6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3E58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9146E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19621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9457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90.174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B633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78.624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90AA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99.390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B20F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20.767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D158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8.374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F957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4.350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4DFC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-7.017</w:t>
            </w:r>
          </w:p>
        </w:tc>
      </w:tr>
      <w:tr w:rsidR="00607038" w:rsidRPr="00607038" w14:paraId="4EFAF9D3" w14:textId="77777777" w:rsidTr="004872D6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7ADA7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A1AE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06B0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6BBB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136.722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C431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134.904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744A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150.909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2102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16.005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1FB8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7.813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AA08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6.167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DA0B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6.208</w:t>
            </w:r>
          </w:p>
        </w:tc>
      </w:tr>
      <w:tr w:rsidR="00607038" w:rsidRPr="00607038" w14:paraId="1C3EA78B" w14:textId="77777777" w:rsidTr="004872D6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EE4C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5B73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D0F7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7F78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130.405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04DC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123.104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4098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136.180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D87C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13.076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EEF6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11.813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323E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7.777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5147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-7.632</w:t>
            </w:r>
          </w:p>
        </w:tc>
      </w:tr>
      <w:tr w:rsidR="00607038" w:rsidRPr="00607038" w14:paraId="5E25D283" w14:textId="77777777" w:rsidTr="004872D6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4D9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E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H/PH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BE37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qEH/PH1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3E9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FA7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23.604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C2F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18.004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C95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25.770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C97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7.766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DE68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5.046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FF2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2.108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ED3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-0.013</w:t>
            </w:r>
          </w:p>
        </w:tc>
      </w:tr>
      <w:tr w:rsidR="00607038" w:rsidRPr="00607038" w14:paraId="148D382B" w14:textId="77777777" w:rsidTr="004872D6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E2E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8BCF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qEH/PH2a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555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064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2.253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C96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1.968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8A4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3.402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840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1.434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0B1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5.000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454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7.727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9F2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0.014</w:t>
            </w:r>
          </w:p>
        </w:tc>
      </w:tr>
      <w:tr w:rsidR="00607038" w:rsidRPr="00607038" w14:paraId="272D3EE9" w14:textId="77777777" w:rsidTr="004872D6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886A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0639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qEH/PH2b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AFF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83B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28.155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87D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21.199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980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29.818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E70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8.619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26D8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11.101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14B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5.400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BD8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0.021</w:t>
            </w:r>
          </w:p>
        </w:tc>
      </w:tr>
      <w:tr w:rsidR="00607038" w:rsidRPr="00607038" w14:paraId="097398B8" w14:textId="77777777" w:rsidTr="004872D6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3A1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C50A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qEH/PH3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FE2D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F3C5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183.449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83DC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182.900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911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186.199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4D0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3.299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2E07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19.691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9662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13.000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379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-0.030</w:t>
            </w:r>
          </w:p>
        </w:tc>
      </w:tr>
      <w:tr w:rsidR="00607038" w:rsidRPr="00607038" w14:paraId="67C3A858" w14:textId="77777777" w:rsidTr="004872D6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890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EEF8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qEH/PH4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6B9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903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240.651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BB6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239.934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7E8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241.710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5458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1.777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702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9.705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C31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3.787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EAB3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0.019</w:t>
            </w:r>
          </w:p>
        </w:tc>
      </w:tr>
      <w:tr w:rsidR="00607038" w:rsidRPr="00607038" w14:paraId="0D4593D2" w14:textId="77777777" w:rsidTr="004872D6">
        <w:trPr>
          <w:trHeight w:val="285"/>
        </w:trPr>
        <w:tc>
          <w:tcPr>
            <w:tcW w:w="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3792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C2B2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qEH/PH6</w:t>
            </w: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D44C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32D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4.640</w:t>
            </w:r>
          </w:p>
        </w:tc>
        <w:tc>
          <w:tcPr>
            <w:tcW w:w="1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23AB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0.170</w:t>
            </w:r>
          </w:p>
        </w:tc>
        <w:tc>
          <w:tcPr>
            <w:tcW w:w="1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2E9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60.132</w:t>
            </w:r>
          </w:p>
        </w:tc>
        <w:tc>
          <w:tcPr>
            <w:tcW w:w="2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232E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59.962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5F86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6.291</w:t>
            </w:r>
          </w:p>
        </w:tc>
        <w:tc>
          <w:tcPr>
            <w:tcW w:w="8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59EA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3.712</w:t>
            </w:r>
          </w:p>
        </w:tc>
        <w:tc>
          <w:tcPr>
            <w:tcW w:w="1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55B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-0.018</w:t>
            </w:r>
          </w:p>
        </w:tc>
      </w:tr>
      <w:tr w:rsidR="00607038" w:rsidRPr="00607038" w14:paraId="08D242FB" w14:textId="77777777" w:rsidTr="004872D6">
        <w:trPr>
          <w:trHeight w:val="80"/>
        </w:trPr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48B3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CE7EF" w14:textId="77777777" w:rsidR="00555386" w:rsidRPr="00607038" w:rsidRDefault="00555386" w:rsidP="004872D6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qEH/PH8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AB5D0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D94F4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123.949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8047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120.902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F5EE9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127.371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8CDDD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6.469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E5A20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20.824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431FF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13.525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F0291" w14:textId="77777777" w:rsidR="00555386" w:rsidRPr="00607038" w:rsidRDefault="00555386" w:rsidP="004872D6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-0.032</w:t>
            </w:r>
          </w:p>
        </w:tc>
      </w:tr>
    </w:tbl>
    <w:p w14:paraId="0560438C" w14:textId="77777777" w:rsidR="00555386" w:rsidRPr="00607038" w:rsidRDefault="00555386" w:rsidP="00555386">
      <w:pPr>
        <w:rPr>
          <w:rFonts w:ascii="Times New Roman" w:hAnsi="Times New Roman"/>
          <w:kern w:val="0"/>
          <w:szCs w:val="21"/>
        </w:rPr>
      </w:pPr>
      <w:r w:rsidRPr="00607038">
        <w:rPr>
          <w:rFonts w:ascii="Times New Roman" w:hAnsi="Times New Roman" w:hint="eastAsia"/>
          <w:kern w:val="0"/>
          <w:szCs w:val="21"/>
        </w:rPr>
        <w:t>%</w:t>
      </w:r>
      <w:r w:rsidRPr="00607038">
        <w:rPr>
          <w:rFonts w:ascii="Times New Roman" w:hAnsi="Times New Roman"/>
          <w:kern w:val="0"/>
          <w:szCs w:val="21"/>
        </w:rPr>
        <w:t>: 1.5-LOD support interval of the QTL.</w:t>
      </w:r>
      <w:r w:rsidRPr="00607038">
        <w:rPr>
          <w:rFonts w:ascii="Times New Roman" w:hAnsi="Times New Roman" w:hint="eastAsia"/>
          <w:kern w:val="0"/>
          <w:szCs w:val="21"/>
        </w:rPr>
        <w:t xml:space="preserve"> </w:t>
      </w:r>
      <w:r w:rsidRPr="00607038">
        <w:rPr>
          <w:rFonts w:ascii="Times New Roman" w:hAnsi="Times New Roman"/>
          <w:kern w:val="0"/>
          <w:szCs w:val="21"/>
        </w:rPr>
        <w:t xml:space="preserve">  </w:t>
      </w:r>
      <w:r w:rsidRPr="00607038">
        <w:rPr>
          <w:rFonts w:ascii="Times New Roman" w:hAnsi="Times New Roman" w:hint="eastAsia"/>
          <w:kern w:val="0"/>
          <w:szCs w:val="21"/>
        </w:rPr>
        <w:t xml:space="preserve">#: </w:t>
      </w:r>
      <w:r w:rsidRPr="00607038">
        <w:rPr>
          <w:rFonts w:ascii="Times New Roman" w:hAnsi="Times New Roman"/>
          <w:kern w:val="0"/>
          <w:szCs w:val="21"/>
        </w:rPr>
        <w:t>Average expression variation explained by eQTL for each type.</w:t>
      </w:r>
    </w:p>
    <w:p w14:paraId="590BF35A" w14:textId="77777777" w:rsidR="00555386" w:rsidRPr="00607038" w:rsidRDefault="00555386" w:rsidP="00555386">
      <w:pPr>
        <w:rPr>
          <w:rFonts w:ascii="Times New Roman" w:eastAsia="宋体" w:hAnsi="Times New Roman"/>
          <w:b/>
          <w:sz w:val="28"/>
          <w:szCs w:val="28"/>
        </w:rPr>
      </w:pPr>
      <w:r w:rsidRPr="00607038">
        <w:rPr>
          <w:rFonts w:ascii="Times New Roman" w:hAnsi="Times New Roman" w:hint="eastAsia"/>
          <w:kern w:val="0"/>
          <w:szCs w:val="21"/>
        </w:rPr>
        <w:t>*</w:t>
      </w:r>
      <w:r w:rsidRPr="00607038">
        <w:rPr>
          <w:rFonts w:ascii="Times New Roman" w:hAnsi="Times New Roman"/>
          <w:kern w:val="0"/>
          <w:szCs w:val="21"/>
        </w:rPr>
        <w:t>: Additive effect: positive values of the additive effect indicate that alleles from PHBA6 were in the direction of increasing trait score. Negative values of the additive effect indicate that alleles from Chang7-2 were in the direction of increasing trait score.</w:t>
      </w:r>
    </w:p>
    <w:p w14:paraId="3A83A4F4" w14:textId="77777777" w:rsidR="00555386" w:rsidRPr="00607038" w:rsidRDefault="00555386" w:rsidP="00555386">
      <w:pPr>
        <w:rPr>
          <w:rFonts w:ascii="Times New Roman" w:hAnsi="Times New Roman"/>
          <w:kern w:val="0"/>
          <w:szCs w:val="21"/>
        </w:rPr>
        <w:sectPr w:rsidR="00555386" w:rsidRPr="00607038" w:rsidSect="004872D6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4A99DAC6" w14:textId="23D9C116" w:rsidR="00555386" w:rsidRPr="00607038" w:rsidRDefault="00555386" w:rsidP="00555386">
      <w:pPr>
        <w:rPr>
          <w:rFonts w:ascii="Times New Roman" w:hAnsi="Times New Roman"/>
          <w:b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lastRenderedPageBreak/>
        <w:t xml:space="preserve">Supplementary Table </w:t>
      </w:r>
      <w:r w:rsidR="00A24457" w:rsidRPr="00607038">
        <w:rPr>
          <w:rFonts w:ascii="Times New Roman" w:hAnsi="Times New Roman"/>
          <w:b/>
          <w:sz w:val="24"/>
          <w:szCs w:val="24"/>
        </w:rPr>
        <w:t>9</w:t>
      </w:r>
      <w:r w:rsidRPr="00607038">
        <w:rPr>
          <w:rFonts w:ascii="Times New Roman" w:hAnsi="Times New Roman"/>
          <w:b/>
          <w:sz w:val="24"/>
          <w:szCs w:val="24"/>
        </w:rPr>
        <w:t>: Pearson correlation coefficients among different traits.</w:t>
      </w:r>
    </w:p>
    <w:p w14:paraId="0B6AC483" w14:textId="77777777" w:rsidR="00555386" w:rsidRPr="00607038" w:rsidRDefault="00555386" w:rsidP="00555386">
      <w:pPr>
        <w:rPr>
          <w:rFonts w:ascii="Times New Roman" w:hAnsi="Times New Roman"/>
          <w:sz w:val="24"/>
          <w:szCs w:val="24"/>
        </w:rPr>
      </w:pPr>
      <w:r w:rsidRPr="00607038">
        <w:rPr>
          <w:rFonts w:ascii="Times New Roman" w:hAnsi="Times New Roman" w:hint="eastAsia"/>
          <w:sz w:val="24"/>
          <w:szCs w:val="24"/>
        </w:rPr>
        <w:t>L</w:t>
      </w:r>
      <w:r w:rsidRPr="00607038">
        <w:rPr>
          <w:rFonts w:ascii="Times New Roman" w:hAnsi="Times New Roman"/>
          <w:sz w:val="24"/>
          <w:szCs w:val="24"/>
        </w:rPr>
        <w:t xml:space="preserve">ower left, the correlation coefficients; Upper right, </w:t>
      </w:r>
      <w:r w:rsidRPr="00607038">
        <w:rPr>
          <w:rFonts w:ascii="Times New Roman" w:hAnsi="Times New Roman"/>
          <w:i/>
          <w:iCs/>
          <w:sz w:val="24"/>
          <w:szCs w:val="24"/>
        </w:rPr>
        <w:t>p</w:t>
      </w:r>
      <w:r w:rsidRPr="00607038">
        <w:rPr>
          <w:rFonts w:ascii="Times New Roman" w:hAnsi="Times New Roman"/>
          <w:sz w:val="24"/>
          <w:szCs w:val="24"/>
        </w:rPr>
        <w:t>-values of correlation test.</w:t>
      </w:r>
    </w:p>
    <w:tbl>
      <w:tblPr>
        <w:tblW w:w="653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2"/>
        <w:gridCol w:w="1633"/>
        <w:gridCol w:w="1633"/>
        <w:gridCol w:w="1633"/>
      </w:tblGrid>
      <w:tr w:rsidR="00607038" w:rsidRPr="00607038" w14:paraId="4EEB307A" w14:textId="77777777" w:rsidTr="004872D6">
        <w:trPr>
          <w:trHeight w:val="300"/>
          <w:jc w:val="center"/>
        </w:trPr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017C41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 xml:space="preserve">　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98F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EH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FCE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PH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9E4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E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H/PH</w:t>
            </w:r>
          </w:p>
        </w:tc>
      </w:tr>
      <w:tr w:rsidR="00607038" w:rsidRPr="00607038" w14:paraId="4FE9D30C" w14:textId="77777777" w:rsidTr="004872D6">
        <w:trPr>
          <w:trHeight w:val="300"/>
          <w:jc w:val="center"/>
        </w:trPr>
        <w:tc>
          <w:tcPr>
            <w:tcW w:w="16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A4BE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EH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4FE07F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28F4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&lt;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607038">
              <w:rPr>
                <w:rFonts w:ascii="Times New Roman" w:hAnsi="Times New Roman" w:hint="eastAsia"/>
                <w:kern w:val="0"/>
                <w:szCs w:val="21"/>
              </w:rPr>
              <w:t>2.2E-16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D0B1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&lt;</w:t>
            </w:r>
            <w:r w:rsidRPr="00607038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607038">
              <w:rPr>
                <w:rFonts w:ascii="Times New Roman" w:hAnsi="Times New Roman" w:hint="eastAsia"/>
                <w:kern w:val="0"/>
                <w:szCs w:val="21"/>
              </w:rPr>
              <w:t>2.2E-16</w:t>
            </w:r>
          </w:p>
        </w:tc>
      </w:tr>
      <w:tr w:rsidR="00607038" w:rsidRPr="00607038" w14:paraId="158391B4" w14:textId="77777777" w:rsidTr="004872D6">
        <w:trPr>
          <w:trHeight w:val="300"/>
          <w:jc w:val="center"/>
        </w:trPr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585260F6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PH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B5E951B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0.7611</w:t>
            </w:r>
          </w:p>
        </w:tc>
        <w:tc>
          <w:tcPr>
            <w:tcW w:w="1633" w:type="dxa"/>
            <w:shd w:val="clear" w:color="auto" w:fill="auto"/>
            <w:noWrap/>
            <w:hideMark/>
          </w:tcPr>
          <w:p w14:paraId="268B218C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292D1B3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1.59E-09</w:t>
            </w:r>
          </w:p>
        </w:tc>
      </w:tr>
      <w:tr w:rsidR="000B6FE6" w:rsidRPr="00607038" w14:paraId="0C89F2BB" w14:textId="77777777" w:rsidTr="004872D6">
        <w:trPr>
          <w:trHeight w:val="300"/>
          <w:jc w:val="center"/>
        </w:trPr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7379596A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Cs w:val="21"/>
              </w:rPr>
              <w:t>EP</w:t>
            </w:r>
            <w:r w:rsidRPr="00607038">
              <w:rPr>
                <w:rFonts w:ascii="Times New Roman" w:hAnsi="Times New Roman"/>
                <w:b/>
                <w:kern w:val="0"/>
                <w:szCs w:val="21"/>
              </w:rPr>
              <w:t>/PH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1682C19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0.7937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47086D5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>0.2393</w:t>
            </w:r>
          </w:p>
        </w:tc>
        <w:tc>
          <w:tcPr>
            <w:tcW w:w="1633" w:type="dxa"/>
            <w:shd w:val="clear" w:color="auto" w:fill="auto"/>
            <w:noWrap/>
            <w:hideMark/>
          </w:tcPr>
          <w:p w14:paraId="4BF18BB8" w14:textId="77777777" w:rsidR="00555386" w:rsidRPr="00607038" w:rsidRDefault="00555386" w:rsidP="004872D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607038">
              <w:rPr>
                <w:rFonts w:ascii="Times New Roman" w:hAnsi="Times New Roman" w:hint="eastAsia"/>
                <w:kern w:val="0"/>
                <w:szCs w:val="21"/>
              </w:rPr>
              <w:t xml:space="preserve">　</w:t>
            </w:r>
          </w:p>
        </w:tc>
      </w:tr>
    </w:tbl>
    <w:p w14:paraId="23319E17" w14:textId="77777777" w:rsidR="00555386" w:rsidRPr="00607038" w:rsidRDefault="00555386" w:rsidP="00555386">
      <w:pPr>
        <w:rPr>
          <w:rFonts w:ascii="Times New Roman" w:hAnsi="Times New Roman"/>
          <w:kern w:val="0"/>
          <w:szCs w:val="21"/>
        </w:rPr>
        <w:sectPr w:rsidR="00555386" w:rsidRPr="00607038" w:rsidSect="004872D6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656FB4EA" w14:textId="38655FB8" w:rsidR="00A24457" w:rsidRPr="00607038" w:rsidRDefault="00A24457" w:rsidP="00A24457">
      <w:pPr>
        <w:rPr>
          <w:rFonts w:ascii="Times New Roman" w:hAnsi="Times New Roman"/>
          <w:b/>
          <w:sz w:val="24"/>
          <w:szCs w:val="24"/>
        </w:rPr>
      </w:pPr>
      <w:r w:rsidRPr="00607038">
        <w:rPr>
          <w:rFonts w:ascii="Times New Roman" w:hAnsi="Times New Roman"/>
          <w:b/>
          <w:sz w:val="24"/>
          <w:szCs w:val="24"/>
        </w:rPr>
        <w:lastRenderedPageBreak/>
        <w:t>Supplementary Table 10: Comparison of detected QTLs between this study and previous studies.</w:t>
      </w:r>
    </w:p>
    <w:tbl>
      <w:tblPr>
        <w:tblW w:w="8771" w:type="dxa"/>
        <w:tblLayout w:type="fixed"/>
        <w:tblLook w:val="04A0" w:firstRow="1" w:lastRow="0" w:firstColumn="1" w:lastColumn="0" w:noHBand="0" w:noVBand="1"/>
      </w:tblPr>
      <w:tblGrid>
        <w:gridCol w:w="796"/>
        <w:gridCol w:w="1047"/>
        <w:gridCol w:w="709"/>
        <w:gridCol w:w="1417"/>
        <w:gridCol w:w="1562"/>
        <w:gridCol w:w="1779"/>
        <w:gridCol w:w="1461"/>
      </w:tblGrid>
      <w:tr w:rsidR="00607038" w:rsidRPr="00607038" w14:paraId="7D00F18A" w14:textId="77777777" w:rsidTr="00A25CCD">
        <w:trPr>
          <w:trHeight w:val="300"/>
        </w:trPr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700B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bookmarkStart w:id="8" w:name="_Hlk513799650"/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Trait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1337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QTL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E7D0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bookmarkStart w:id="9" w:name="RANGE!C1:H9"/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Chr</w:t>
            </w:r>
            <w:bookmarkEnd w:id="9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17AB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P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eak_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position</w:t>
            </w:r>
          </w:p>
          <w:p w14:paraId="7A7EAD65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(M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b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EF752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Physical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 xml:space="preserve"> </w:t>
            </w: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length</w:t>
            </w:r>
          </w:p>
          <w:p w14:paraId="66F3054A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(Mb)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D56E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Overlapped</w:t>
            </w:r>
          </w:p>
          <w:p w14:paraId="7DEEA5DD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QTL*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055F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R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eference</w:t>
            </w:r>
          </w:p>
        </w:tc>
      </w:tr>
      <w:tr w:rsidR="00607038" w:rsidRPr="00607038" w14:paraId="0A9DC8FE" w14:textId="77777777" w:rsidTr="00A25CCD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27C8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PH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E5D2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qPH2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6BAD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A323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21.816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6701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13.894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83C7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umc1845-bnlg0166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5124" w14:textId="6DB7372F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Salvi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4E0DC50D" w14:textId="77777777" w:rsidTr="00A25CCD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475DD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A84F7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BBDDC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FA1B9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C1956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4DDFE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umc1261–umc1845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4CBD" w14:textId="4A01B142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Park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34C7DD78" w14:textId="77777777" w:rsidTr="00A25CCD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6E20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7268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qPH4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BCC6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D7BB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160.463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CA00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18.414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03CB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q1PH4-2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5984" w14:textId="320723C4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Ku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575A1D55" w14:textId="77777777" w:rsidTr="00A25CCD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0721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6237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qPH5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C11B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FC94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209.619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9674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12.942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AE11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q1PH5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986B" w14:textId="25D63EEF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Ku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0820CB0A" w14:textId="77777777" w:rsidTr="00A25CCD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42543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65DF3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EE840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0C933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388C3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27583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q3PH5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2DFCE" w14:textId="5837B03A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Ku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566597DE" w14:textId="77777777" w:rsidTr="00A25CCD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F301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6C4B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qPH6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47B3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5852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117.250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27C5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21.548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77AD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umc1014-umc1762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E9C9" w14:textId="59100E22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Tang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6D653B59" w14:textId="77777777" w:rsidTr="00A25CCD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FF3F2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E4BA7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91D1D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940A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20771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462A6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umc1656-umc1796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96A06" w14:textId="48BB05AA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Yan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14600870" w14:textId="77777777" w:rsidTr="00A25CCD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2B6FF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3439C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56B86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AC1D6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ADB87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4C38F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umc1595-phi031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F1832" w14:textId="027A010B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Yan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5EA80379" w14:textId="77777777" w:rsidTr="00A25CCD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7519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13B4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qPH7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AF24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CE3E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164.337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1C61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6.821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98BE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q1PH7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9341" w14:textId="0DF2C0F2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Ku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1DA0703D" w14:textId="77777777" w:rsidTr="00A25CCD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A1125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0B0A1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4D173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41520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B3947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12BAA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4EE8D" w14:textId="30AD9EC4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Ku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288A5715" w14:textId="77777777" w:rsidTr="00A25CCD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EA5E9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EH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F95A3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qEH2b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C7EB0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4CBC7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21.386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A60B7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9.850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D3B01" w14:textId="77777777" w:rsidR="00A24457" w:rsidRPr="00607038" w:rsidRDefault="00A24457" w:rsidP="00A25CCD">
            <w:pPr>
              <w:widowControl/>
              <w:ind w:right="90"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qEH2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D45C5" w14:textId="6F16BA26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Wang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40C01E5E" w14:textId="77777777" w:rsidTr="00A25CCD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B832A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3C77D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8C918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790E3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184.686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E0EFC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8.337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1AE10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q1EH3-2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F97D2" w14:textId="2E99153A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Ku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383A1EC1" w14:textId="77777777" w:rsidTr="00A25CCD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9D624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8DC54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92D4C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BB1F4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69310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4BA36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umc1400- umc1286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87B97" w14:textId="02DE9163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Tang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05B41EE4" w14:textId="77777777" w:rsidTr="00A25CCD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AB638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D4F99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35E79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C2325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211.464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D1E74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17.915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62414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bmc1208-umc1019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2E83B" w14:textId="002F94F9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Tang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131DFBE3" w14:textId="77777777" w:rsidTr="00A25CCD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1C341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C77D1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D79A6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09E4A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52D37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45086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phi087-bnlg2305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11B3" w14:textId="577FDC81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Yan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7133281A" w14:textId="77777777" w:rsidTr="00A25CCD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4F09C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F4C8A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828FE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97ED9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90.174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43E38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20.767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3E00E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qEH6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760A3" w14:textId="1DDD951A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Wang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705E6422" w14:textId="77777777" w:rsidTr="00A25CCD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653F2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F5755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651B7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99A72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136.722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6CD66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16.005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28E8E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bnlg1305-bnlg339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3C8E2" w14:textId="2EA0FE0F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Yan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57037AE2" w14:textId="77777777" w:rsidTr="00A25CCD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46AFA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8F820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3AE7A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969C5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B702C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B3E5F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qEH7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49C0D" w14:textId="7E7BAF4E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Wang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6242EAB8" w14:textId="77777777" w:rsidTr="00A25CCD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E19FA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7588C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CCCB3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5C0B3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130.405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E6C6B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13.076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21319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umc1950–umc1309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371D5" w14:textId="5A58D5BF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Park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2DB11B61" w14:textId="77777777" w:rsidTr="00A25CCD">
        <w:trPr>
          <w:trHeight w:val="285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75E0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>E</w:t>
            </w:r>
            <w:r w:rsidRPr="00607038">
              <w:rPr>
                <w:rFonts w:ascii="Times New Roman" w:hAnsi="Times New Roman"/>
                <w:b/>
                <w:kern w:val="0"/>
                <w:sz w:val="18"/>
                <w:szCs w:val="18"/>
              </w:rPr>
              <w:t>H/PH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F4D5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qEH/PH3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5CC7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307B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183.449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D7FF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3.299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0809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qEP3a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1629" w14:textId="12B2F67F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Wang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1E2BFFC9" w14:textId="77777777" w:rsidTr="00A25CCD">
        <w:trPr>
          <w:trHeight w:val="285"/>
        </w:trPr>
        <w:tc>
          <w:tcPr>
            <w:tcW w:w="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3512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F5C4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qEH/PH6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2E5A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1DD8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4.640</w:t>
            </w:r>
          </w:p>
        </w:tc>
        <w:tc>
          <w:tcPr>
            <w:tcW w:w="15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B792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59.962</w:t>
            </w:r>
          </w:p>
        </w:tc>
        <w:tc>
          <w:tcPr>
            <w:tcW w:w="17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162F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qEP6</w:t>
            </w:r>
          </w:p>
        </w:tc>
        <w:tc>
          <w:tcPr>
            <w:tcW w:w="1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E11E" w14:textId="3C2F9BE3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Wang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  <w:tr w:rsidR="00607038" w:rsidRPr="00607038" w14:paraId="297DE59A" w14:textId="77777777" w:rsidTr="00A25CCD">
        <w:trPr>
          <w:trHeight w:val="80"/>
        </w:trPr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08B3A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9F54E" w14:textId="77777777" w:rsidR="00A24457" w:rsidRPr="00607038" w:rsidRDefault="00A24457" w:rsidP="00A25CCD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i/>
                <w:kern w:val="0"/>
                <w:sz w:val="18"/>
                <w:szCs w:val="18"/>
              </w:rPr>
              <w:t>qEH/PH8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484E1" w14:textId="77777777" w:rsidR="00A24457" w:rsidRPr="00607038" w:rsidRDefault="00A24457" w:rsidP="00A25CC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A99E2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123.949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E4D65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 w:hint="eastAsia"/>
                <w:kern w:val="0"/>
                <w:sz w:val="18"/>
                <w:szCs w:val="18"/>
              </w:rPr>
              <w:t>6.469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BCA72" w14:textId="77777777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qEP8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25E71" w14:textId="5E56A9FE" w:rsidR="00A24457" w:rsidRPr="00607038" w:rsidRDefault="00A24457" w:rsidP="00A25CCD"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607038">
              <w:rPr>
                <w:rFonts w:ascii="Times New Roman" w:hAnsi="Times New Roman"/>
                <w:kern w:val="0"/>
                <w:sz w:val="18"/>
                <w:szCs w:val="18"/>
              </w:rPr>
              <w:t>Wang et al.</w:t>
            </w:r>
            <w:r w:rsidR="00566B2C" w:rsidRPr="00607038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</w:tr>
    </w:tbl>
    <w:bookmarkEnd w:id="8"/>
    <w:p w14:paraId="5DDE0289" w14:textId="77777777" w:rsidR="00A24457" w:rsidRPr="00607038" w:rsidRDefault="00A24457" w:rsidP="00A24457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Cs w:val="21"/>
        </w:rPr>
      </w:pPr>
      <w:r w:rsidRPr="00607038">
        <w:rPr>
          <w:rFonts w:ascii="Times New Roman" w:hAnsi="Times New Roman"/>
          <w:kern w:val="0"/>
          <w:szCs w:val="21"/>
        </w:rPr>
        <w:t>*: QTLs identified in previous studies</w:t>
      </w:r>
    </w:p>
    <w:p w14:paraId="0EDD937C" w14:textId="77777777" w:rsidR="00A24457" w:rsidRPr="00607038" w:rsidRDefault="00A24457" w:rsidP="0055538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Cs w:val="21"/>
        </w:rPr>
      </w:pPr>
      <w:r w:rsidRPr="00607038">
        <w:rPr>
          <w:rFonts w:ascii="Times New Roman" w:hAnsi="Times New Roman"/>
          <w:kern w:val="0"/>
          <w:szCs w:val="21"/>
        </w:rPr>
        <w:br w:type="page"/>
      </w:r>
    </w:p>
    <w:p w14:paraId="418AAE00" w14:textId="727BB50C" w:rsidR="00555386" w:rsidRPr="00607038" w:rsidRDefault="00555386" w:rsidP="0055538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szCs w:val="24"/>
        </w:rPr>
      </w:pPr>
      <w:r w:rsidRPr="00607038">
        <w:rPr>
          <w:rFonts w:ascii="Times New Roman" w:hAnsi="Times New Roman"/>
          <w:kern w:val="0"/>
          <w:szCs w:val="21"/>
        </w:rPr>
        <w:lastRenderedPageBreak/>
        <w:fldChar w:fldCharType="begin"/>
      </w:r>
      <w:r w:rsidRPr="00607038">
        <w:rPr>
          <w:rFonts w:ascii="Times New Roman" w:hAnsi="Times New Roman"/>
          <w:kern w:val="0"/>
          <w:szCs w:val="21"/>
        </w:rPr>
        <w:instrText xml:space="preserve"> ADDIN NE.Bib</w:instrText>
      </w:r>
      <w:r w:rsidRPr="00607038">
        <w:rPr>
          <w:rFonts w:ascii="Times New Roman" w:hAnsi="Times New Roman"/>
          <w:kern w:val="0"/>
          <w:szCs w:val="21"/>
        </w:rPr>
        <w:fldChar w:fldCharType="separate"/>
      </w:r>
    </w:p>
    <w:p w14:paraId="00420115" w14:textId="77777777" w:rsidR="00555386" w:rsidRPr="00607038" w:rsidRDefault="00555386" w:rsidP="00555386">
      <w:pPr>
        <w:autoSpaceDE w:val="0"/>
        <w:autoSpaceDN w:val="0"/>
        <w:adjustRightInd w:val="0"/>
        <w:jc w:val="center"/>
        <w:rPr>
          <w:rFonts w:ascii="Times New Roman" w:hAnsi="Times New Roman"/>
          <w:kern w:val="0"/>
          <w:sz w:val="24"/>
          <w:szCs w:val="24"/>
        </w:rPr>
      </w:pPr>
      <w:r w:rsidRPr="00607038">
        <w:rPr>
          <w:rFonts w:ascii="Times New Roman" w:hAnsi="Times New Roman"/>
          <w:b/>
          <w:bCs/>
          <w:kern w:val="0"/>
          <w:sz w:val="40"/>
          <w:szCs w:val="40"/>
        </w:rPr>
        <w:t>References:</w:t>
      </w:r>
    </w:p>
    <w:p w14:paraId="25474EAF" w14:textId="4FA04CEF" w:rsidR="00566B2C" w:rsidRPr="00607038" w:rsidRDefault="00566B2C" w:rsidP="00566B2C">
      <w:pPr>
        <w:autoSpaceDE w:val="0"/>
        <w:autoSpaceDN w:val="0"/>
        <w:adjustRightInd w:val="0"/>
        <w:rPr>
          <w:rFonts w:ascii="Times New Roman" w:hAnsi="Times New Roman"/>
          <w:kern w:val="0"/>
          <w:sz w:val="24"/>
          <w:szCs w:val="24"/>
        </w:rPr>
      </w:pPr>
      <w:bookmarkStart w:id="10" w:name="_neb093789FD_BEE0_49C1_BC90_E21E8087C700"/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>Ku, L., Zhang, L., Tian, Z., Guo, S., Su, H., Ren, Z., Wang, Z., Li, G., Wang, X., and Zhu, Y.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(2015). Dissection of the genetic architecture underlying the plant density response by mapping plant height-related traits in maize (Zea mays L.). Molecular Genetics &amp; Genomics </w:t>
      </w: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>290</w:t>
      </w:r>
      <w:r w:rsidR="007F79A7" w:rsidRPr="00607038">
        <w:rPr>
          <w:rFonts w:ascii="Times New Roman" w:hAnsi="Times New Roman"/>
          <w:b/>
          <w:bCs/>
          <w:kern w:val="0"/>
          <w:sz w:val="20"/>
          <w:szCs w:val="20"/>
        </w:rPr>
        <w:t>:</w:t>
      </w: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Pr="00607038">
        <w:rPr>
          <w:rFonts w:ascii="Times New Roman" w:hAnsi="Times New Roman"/>
          <w:kern w:val="0"/>
          <w:sz w:val="20"/>
          <w:szCs w:val="20"/>
        </w:rPr>
        <w:t>1223-1233.</w:t>
      </w:r>
      <w:bookmarkEnd w:id="10"/>
    </w:p>
    <w:p w14:paraId="3BA268F7" w14:textId="601809FB" w:rsidR="00566B2C" w:rsidRPr="00607038" w:rsidRDefault="00566B2C" w:rsidP="00566B2C">
      <w:pPr>
        <w:autoSpaceDE w:val="0"/>
        <w:autoSpaceDN w:val="0"/>
        <w:adjustRightInd w:val="0"/>
        <w:rPr>
          <w:rFonts w:ascii="Times New Roman" w:hAnsi="Times New Roman"/>
          <w:kern w:val="0"/>
          <w:sz w:val="24"/>
          <w:szCs w:val="24"/>
        </w:rPr>
      </w:pP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>Park, K.J., Sa, K.J., Kim, B.W., Koh, H.J., and Ju, K.L.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(2014). Genetic mapping and QTL analysis for yield and agronomic traits with an F 2:3 population derived from a waxy corn × sweet corn cross. G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enes.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G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enom.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</w:t>
      </w: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>36</w:t>
      </w:r>
      <w:r w:rsidR="007F79A7" w:rsidRPr="00607038">
        <w:rPr>
          <w:rFonts w:ascii="Times New Roman" w:hAnsi="Times New Roman"/>
          <w:b/>
          <w:bCs/>
          <w:kern w:val="0"/>
          <w:sz w:val="20"/>
          <w:szCs w:val="20"/>
        </w:rPr>
        <w:t>:</w:t>
      </w: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Pr="00607038">
        <w:rPr>
          <w:rFonts w:ascii="Times New Roman" w:hAnsi="Times New Roman"/>
          <w:kern w:val="0"/>
          <w:sz w:val="20"/>
          <w:szCs w:val="20"/>
        </w:rPr>
        <w:t>179-189.</w:t>
      </w:r>
    </w:p>
    <w:p w14:paraId="60A199F4" w14:textId="2A1FECA4" w:rsidR="00566B2C" w:rsidRPr="00607038" w:rsidRDefault="00566B2C" w:rsidP="00566B2C">
      <w:pPr>
        <w:autoSpaceDE w:val="0"/>
        <w:autoSpaceDN w:val="0"/>
        <w:adjustRightInd w:val="0"/>
        <w:rPr>
          <w:rFonts w:ascii="Times New Roman" w:hAnsi="Times New Roman"/>
          <w:kern w:val="0"/>
          <w:sz w:val="24"/>
          <w:szCs w:val="24"/>
        </w:rPr>
      </w:pPr>
      <w:bookmarkStart w:id="11" w:name="_neb335A776F_634A_4A8B_AE4F_5372D6A18DC0"/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>Sibov, S.T., Jr, D.S.C., Garcia, A.A., Silva, A.R., Garcia, A.F., Mangolin, C.A., Benchimol, L.L., and de Souza, A.P.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(2003). Molecular mapping in tropical maize (Zea mays L.) using microsatellite markers. 2. Quantitative trait loci (QTL) for grain yield, plant height, ear height and grain moisture. H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ereditas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</w:t>
      </w: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>139</w:t>
      </w:r>
      <w:r w:rsidR="007F79A7" w:rsidRPr="00607038">
        <w:rPr>
          <w:rFonts w:ascii="Times New Roman" w:hAnsi="Times New Roman"/>
          <w:b/>
          <w:bCs/>
          <w:kern w:val="0"/>
          <w:sz w:val="20"/>
          <w:szCs w:val="20"/>
        </w:rPr>
        <w:t>:</w:t>
      </w: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Pr="00607038">
        <w:rPr>
          <w:rFonts w:ascii="Times New Roman" w:hAnsi="Times New Roman"/>
          <w:kern w:val="0"/>
          <w:sz w:val="20"/>
          <w:szCs w:val="20"/>
        </w:rPr>
        <w:t>107-115.</w:t>
      </w:r>
      <w:bookmarkEnd w:id="11"/>
    </w:p>
    <w:p w14:paraId="329C17C2" w14:textId="34C89B08" w:rsidR="00566B2C" w:rsidRPr="00607038" w:rsidRDefault="00566B2C" w:rsidP="00566B2C">
      <w:pPr>
        <w:autoSpaceDE w:val="0"/>
        <w:autoSpaceDN w:val="0"/>
        <w:adjustRightInd w:val="0"/>
        <w:rPr>
          <w:rFonts w:ascii="Times New Roman" w:hAnsi="Times New Roman"/>
          <w:kern w:val="0"/>
          <w:sz w:val="24"/>
          <w:szCs w:val="24"/>
        </w:rPr>
      </w:pP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>Tang, Z., Yang, Z., Hu, Z., Zhang, D., Lu, X., Jia, B., Deng, D., and Xu, C.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(2013). Cytonuclear epistatic quantitative trait locus mapping for plant height and ear height in maize. M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 xml:space="preserve">ol. </w:t>
      </w:r>
      <w:r w:rsidRPr="00607038">
        <w:rPr>
          <w:rFonts w:ascii="Times New Roman" w:hAnsi="Times New Roman"/>
          <w:kern w:val="0"/>
          <w:sz w:val="20"/>
          <w:szCs w:val="20"/>
        </w:rPr>
        <w:t>B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reeding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</w:t>
      </w: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>31</w:t>
      </w:r>
      <w:r w:rsidR="007F79A7" w:rsidRPr="00607038">
        <w:rPr>
          <w:rFonts w:ascii="Times New Roman" w:hAnsi="Times New Roman"/>
          <w:b/>
          <w:bCs/>
          <w:kern w:val="0"/>
          <w:sz w:val="20"/>
          <w:szCs w:val="20"/>
        </w:rPr>
        <w:t>:</w:t>
      </w: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Pr="00607038">
        <w:rPr>
          <w:rFonts w:ascii="Times New Roman" w:hAnsi="Times New Roman"/>
          <w:kern w:val="0"/>
          <w:sz w:val="20"/>
          <w:szCs w:val="20"/>
        </w:rPr>
        <w:t>1-14.</w:t>
      </w:r>
    </w:p>
    <w:p w14:paraId="29483975" w14:textId="76D93941" w:rsidR="00566B2C" w:rsidRPr="00607038" w:rsidRDefault="00566B2C" w:rsidP="00566B2C">
      <w:pPr>
        <w:autoSpaceDE w:val="0"/>
        <w:autoSpaceDN w:val="0"/>
        <w:adjustRightInd w:val="0"/>
        <w:rPr>
          <w:rFonts w:ascii="Times New Roman" w:hAnsi="Times New Roman"/>
          <w:kern w:val="0"/>
          <w:sz w:val="24"/>
          <w:szCs w:val="24"/>
        </w:rPr>
      </w:pP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>Wang, B., Liu, H., Liu, Z., Dong, X., Guo, J., Li, W., Chen, J., Gao, C., Zhu, Y., and Zheng, X.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(2018). Identification of minor effect QTLs for plant architecture related traits using super high density genotyping and large recombinant inbred population in maize (Zea mays). BMC P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lant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B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iol.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</w:t>
      </w: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>18</w:t>
      </w:r>
      <w:r w:rsidR="007F79A7" w:rsidRPr="00607038">
        <w:rPr>
          <w:rFonts w:ascii="Times New Roman" w:hAnsi="Times New Roman"/>
          <w:b/>
          <w:bCs/>
          <w:kern w:val="0"/>
          <w:sz w:val="20"/>
          <w:szCs w:val="20"/>
        </w:rPr>
        <w:t>:</w:t>
      </w: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Pr="00607038">
        <w:rPr>
          <w:rFonts w:ascii="Times New Roman" w:hAnsi="Times New Roman"/>
          <w:kern w:val="0"/>
          <w:sz w:val="20"/>
          <w:szCs w:val="20"/>
        </w:rPr>
        <w:t>17.</w:t>
      </w:r>
    </w:p>
    <w:p w14:paraId="7D5E49EF" w14:textId="47B8A373" w:rsidR="00566B2C" w:rsidRPr="00607038" w:rsidRDefault="00566B2C" w:rsidP="00555386">
      <w:pPr>
        <w:autoSpaceDE w:val="0"/>
        <w:autoSpaceDN w:val="0"/>
        <w:adjustRightInd w:val="0"/>
        <w:rPr>
          <w:rFonts w:ascii="Times New Roman" w:hAnsi="Times New Roman"/>
          <w:kern w:val="0"/>
          <w:sz w:val="24"/>
          <w:szCs w:val="24"/>
        </w:rPr>
      </w:pP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>Yan, Z., Yong-Xiang, L.I., Yang, W., Liu, Z.Z., Cheng, L., Bo, P., Tan, W.W., Di, W., Shi, Y.S., and Sun, B.C.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(2010). Stability of QTL 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a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cross 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e</w:t>
      </w:r>
      <w:r w:rsidRPr="00607038">
        <w:rPr>
          <w:rFonts w:ascii="Times New Roman" w:hAnsi="Times New Roman"/>
          <w:kern w:val="0"/>
          <w:sz w:val="20"/>
          <w:szCs w:val="20"/>
        </w:rPr>
        <w:t>nvironments and QTL-by-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e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nvironment 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i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nteractions for 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p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lant and 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e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ar 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h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eight in 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m</w:t>
      </w:r>
      <w:r w:rsidRPr="00607038">
        <w:rPr>
          <w:rFonts w:ascii="Times New Roman" w:hAnsi="Times New Roman"/>
          <w:kern w:val="0"/>
          <w:sz w:val="20"/>
          <w:szCs w:val="20"/>
        </w:rPr>
        <w:t>aize. J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.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I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 xml:space="preserve">ntegr. </w:t>
      </w:r>
      <w:r w:rsidRPr="00607038">
        <w:rPr>
          <w:rFonts w:ascii="Times New Roman" w:hAnsi="Times New Roman"/>
          <w:kern w:val="0"/>
          <w:sz w:val="20"/>
          <w:szCs w:val="20"/>
        </w:rPr>
        <w:t>A</w:t>
      </w:r>
      <w:r w:rsidR="007F79A7" w:rsidRPr="00607038">
        <w:rPr>
          <w:rFonts w:ascii="Times New Roman" w:hAnsi="Times New Roman"/>
          <w:kern w:val="0"/>
          <w:sz w:val="20"/>
          <w:szCs w:val="20"/>
        </w:rPr>
        <w:t>gr.</w:t>
      </w:r>
      <w:r w:rsidRPr="00607038">
        <w:rPr>
          <w:rFonts w:ascii="Times New Roman" w:hAnsi="Times New Roman"/>
          <w:kern w:val="0"/>
          <w:sz w:val="20"/>
          <w:szCs w:val="20"/>
        </w:rPr>
        <w:t xml:space="preserve"> </w:t>
      </w: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>9</w:t>
      </w:r>
      <w:r w:rsidR="007F79A7" w:rsidRPr="00607038">
        <w:rPr>
          <w:rFonts w:ascii="Times New Roman" w:hAnsi="Times New Roman"/>
          <w:b/>
          <w:bCs/>
          <w:kern w:val="0"/>
          <w:sz w:val="20"/>
          <w:szCs w:val="20"/>
        </w:rPr>
        <w:t>:</w:t>
      </w:r>
      <w:r w:rsidRPr="00607038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Pr="00607038">
        <w:rPr>
          <w:rFonts w:ascii="Times New Roman" w:hAnsi="Times New Roman"/>
          <w:kern w:val="0"/>
          <w:sz w:val="20"/>
          <w:szCs w:val="20"/>
        </w:rPr>
        <w:t>1400-1412.</w:t>
      </w:r>
    </w:p>
    <w:p w14:paraId="559C9851" w14:textId="77777777" w:rsidR="00555386" w:rsidRPr="00607038" w:rsidRDefault="00555386" w:rsidP="0055538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Cs w:val="21"/>
        </w:rPr>
      </w:pPr>
      <w:r w:rsidRPr="00607038">
        <w:rPr>
          <w:rFonts w:ascii="Times New Roman" w:hAnsi="Times New Roman"/>
          <w:kern w:val="0"/>
          <w:szCs w:val="21"/>
        </w:rPr>
        <w:fldChar w:fldCharType="end"/>
      </w:r>
      <w:r w:rsidRPr="00607038">
        <w:rPr>
          <w:rFonts w:ascii="Times New Roman" w:hAnsi="Times New Roman"/>
          <w:kern w:val="0"/>
          <w:szCs w:val="21"/>
        </w:rPr>
        <w:t xml:space="preserve"> </w:t>
      </w:r>
    </w:p>
    <w:p w14:paraId="43C9B671" w14:textId="77777777" w:rsidR="00E710CD" w:rsidRPr="00607038" w:rsidRDefault="006A5FC7" w:rsidP="00124D3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szCs w:val="24"/>
        </w:rPr>
      </w:pPr>
      <w:r w:rsidRPr="00607038">
        <w:rPr>
          <w:rFonts w:ascii="Times New Roman" w:eastAsia="宋体" w:hAnsi="Times New Roman"/>
          <w:sz w:val="24"/>
          <w:szCs w:val="24"/>
        </w:rPr>
        <w:fldChar w:fldCharType="begin"/>
      </w:r>
      <w:r w:rsidRPr="00607038">
        <w:rPr>
          <w:rFonts w:ascii="Times New Roman" w:eastAsia="宋体" w:hAnsi="Times New Roman"/>
          <w:sz w:val="24"/>
          <w:szCs w:val="24"/>
        </w:rPr>
        <w:instrText xml:space="preserve"> ADDIN NE.Rep</w:instrText>
      </w:r>
      <w:r w:rsidRPr="00607038">
        <w:rPr>
          <w:rFonts w:ascii="Times New Roman" w:eastAsia="宋体" w:hAnsi="Times New Roman"/>
          <w:sz w:val="24"/>
          <w:szCs w:val="24"/>
        </w:rPr>
        <w:fldChar w:fldCharType="end"/>
      </w:r>
    </w:p>
    <w:sectPr w:rsidR="00E710CD" w:rsidRPr="00607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1729D" w14:textId="77777777" w:rsidR="00E24692" w:rsidRDefault="00E24692" w:rsidP="005805E6">
      <w:r>
        <w:separator/>
      </w:r>
    </w:p>
  </w:endnote>
  <w:endnote w:type="continuationSeparator" w:id="0">
    <w:p w14:paraId="298C7B89" w14:textId="77777777" w:rsidR="00E24692" w:rsidRDefault="00E24692" w:rsidP="0058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MS Gothic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08782186"/>
      <w:docPartObj>
        <w:docPartGallery w:val="Page Numbers (Bottom of Page)"/>
        <w:docPartUnique/>
      </w:docPartObj>
    </w:sdtPr>
    <w:sdtEndPr/>
    <w:sdtContent>
      <w:p w14:paraId="23E24FE1" w14:textId="0BB4021C" w:rsidR="00E24692" w:rsidRDefault="00E246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A00B8">
          <w:rPr>
            <w:noProof/>
            <w:lang w:val="zh-CN"/>
          </w:rPr>
          <w:t>22</w:t>
        </w:r>
        <w:r>
          <w:fldChar w:fldCharType="end"/>
        </w:r>
      </w:p>
    </w:sdtContent>
  </w:sdt>
  <w:p w14:paraId="3C1F3BA9" w14:textId="77777777" w:rsidR="00E24692" w:rsidRDefault="00E246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D82AF" w14:textId="77777777" w:rsidR="00E24692" w:rsidRDefault="00E24692" w:rsidP="005805E6">
      <w:r>
        <w:separator/>
      </w:r>
    </w:p>
  </w:footnote>
  <w:footnote w:type="continuationSeparator" w:id="0">
    <w:p w14:paraId="7125E93E" w14:textId="77777777" w:rsidR="00E24692" w:rsidRDefault="00E24692" w:rsidP="00580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D21F3"/>
    <w:multiLevelType w:val="hybridMultilevel"/>
    <w:tmpl w:val="02B08CA2"/>
    <w:lvl w:ilvl="0" w:tplc="B956B7D2">
      <w:start w:val="1"/>
      <w:numFmt w:val="upperLetter"/>
      <w:lvlText w:val="(%1)"/>
      <w:lvlJc w:val="left"/>
      <w:pPr>
        <w:ind w:left="360" w:hanging="360"/>
      </w:pPr>
      <w:rPr>
        <w:rFonts w:ascii="Times New Roman" w:eastAsia="宋体" w:hAnsi="Times New Roman" w:cs="Times New Roman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6D0B14"/>
    <w:multiLevelType w:val="hybridMultilevel"/>
    <w:tmpl w:val="BF826D86"/>
    <w:lvl w:ilvl="0" w:tplc="F08234BE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E353F6"/>
    <w:multiLevelType w:val="hybridMultilevel"/>
    <w:tmpl w:val="89FACD40"/>
    <w:lvl w:ilvl="0" w:tplc="BE74134C">
      <w:start w:val="1"/>
      <w:numFmt w:val="upperLetter"/>
      <w:lvlText w:val="(%1)"/>
      <w:lvlJc w:val="left"/>
      <w:pPr>
        <w:ind w:left="360" w:hanging="360"/>
      </w:pPr>
      <w:rPr>
        <w:rFonts w:ascii="Times New Roman" w:eastAsia="宋体" w:hAnsi="Times New Roman" w:cs="Times New Roman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2F67F4"/>
    <w:multiLevelType w:val="hybridMultilevel"/>
    <w:tmpl w:val="DCA2AC14"/>
    <w:lvl w:ilvl="0" w:tplc="24E4AF6E">
      <w:start w:val="1"/>
      <w:numFmt w:val="upperLetter"/>
      <w:lvlText w:val="(%1)"/>
      <w:lvlJc w:val="left"/>
      <w:pPr>
        <w:ind w:left="644" w:hanging="360"/>
      </w:pPr>
      <w:rPr>
        <w:rFonts w:ascii="Times New Roman" w:eastAsia="宋体" w:hAnsi="Times New Roman" w:cs="Times New Roman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4" w15:restartNumberingAfterBreak="0">
    <w:nsid w:val="2CE46BDB"/>
    <w:multiLevelType w:val="hybridMultilevel"/>
    <w:tmpl w:val="77184C9C"/>
    <w:lvl w:ilvl="0" w:tplc="5C2438EA">
      <w:start w:val="1"/>
      <w:numFmt w:val="lowerLetter"/>
      <w:lvlText w:val="(%1)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27BC3BB"/>
    <w:multiLevelType w:val="multilevel"/>
    <w:tmpl w:val="527BC3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5BC3242F"/>
    <w:multiLevelType w:val="hybridMultilevel"/>
    <w:tmpl w:val="A95829FC"/>
    <w:lvl w:ilvl="0" w:tplc="53124266">
      <w:start w:val="1"/>
      <w:numFmt w:val="upperLetter"/>
      <w:lvlText w:val="(%1)"/>
      <w:lvlJc w:val="left"/>
      <w:pPr>
        <w:ind w:left="360" w:hanging="360"/>
      </w:pPr>
      <w:rPr>
        <w:rFonts w:cstheme="minorBidi" w:hint="default"/>
        <w:b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E.Ref{01E1A90D-6DFD-46E3-821C-FC4A98DCF1AD}" w:val=" ADDIN NE.Ref.{01E1A90D-6DFD-46E3-821C-FC4A98DCF1AD}&lt;Citation&gt;&lt;Group&gt;&lt;References&gt;&lt;Item&gt;&lt;ID&gt;1519&lt;/ID&gt;&lt;UID&gt;{D73CD555-2B4C-4E15-903B-095200E8423F}&lt;/UID&gt;&lt;Title&gt;The &amp;apos;TranSeq&amp;apos; 3&amp;apos; End Sequencing Method for High-Throughput Transcriptomics and Gene Space Refinement in Plant Genomes.&lt;/Title&gt;&lt;Template&gt;Journal Article&lt;/Template&gt;&lt;Star&gt;0&lt;/Star&gt;&lt;Tag&gt;5&lt;/Tag&gt;&lt;Author&gt;Tzfadia, O; Bocobza, S; Defoort, J; Almekiassiegl, E; Panda, S; Levy, M; Storme, V; Rombauts, S; Jaitin, D A; Kerenshaul, H&lt;/Author&gt;&lt;Year&gt;2018&lt;/Year&gt;&lt;Details&gt;&lt;_collection_scope&gt;EI;SCI;SCIE;&lt;/_collection_scope&gt;&lt;_created&gt;62422066&lt;/_created&gt;&lt;_impact_factor&gt;   5.775&lt;/_impact_factor&gt;&lt;_journal&gt;Plant Journal&lt;/_journal&gt;&lt;_modified&gt;62422066&lt;/_modified&gt;&lt;/Details&gt;&lt;Extra&gt;&lt;DBUID&gt;{817CF0D5-BB3F-4841-B227-49941C74C1DF}&lt;/DBUID&gt;&lt;/Extra&gt;&lt;/Item&gt;&lt;/References&gt;&lt;/Group&gt;&lt;/Citation&gt;_x000a_"/>
    <w:docVar w:name="NE.Ref{0500FB15-7643-401C-B259-A02D74D0609E}" w:val=" ADDIN NE.Ref.{0500FB15-7643-401C-B259-A02D74D0609E}&lt;Citation&gt;&lt;Group&gt;&lt;References&gt;&lt;Item&gt;&lt;ID&gt;1354&lt;/ID&gt;&lt;UID&gt;{2835FC34-B8DB-4D77-8724-6027AE965A13}&lt;/UID&gt;&lt;Title&gt;Genome-wide genetic marker discovery and genotyping using next-generation sequencing&lt;/Title&gt;&lt;Template&gt;Journal Article&lt;/Template&gt;&lt;Star&gt;0&lt;/Star&gt;&lt;Tag&gt;1&lt;/Tag&gt;&lt;Author&gt;Davey, John W; Hohenlohe, Paul A; Etter, Paul D; Boone, Jason Q; Catchen, Julian M; Blaxter, Mark L&lt;/Author&gt;&lt;Year&gt;2011&lt;/Year&gt;&lt;Details&gt;&lt;_collection_scope&gt;SCI;SCIE;&lt;/_collection_scope&gt;&lt;_created&gt;62193117&lt;/_created&gt;&lt;_impact_factor&gt;  40.282&lt;/_impact_factor&gt;&lt;_isbn&gt;1471-0064&lt;/_isbn&gt;&lt;_issue&gt;7&lt;/_issue&gt;&lt;_journal&gt;Nature Reviews Genetics&lt;/_journal&gt;&lt;_modified&gt;62193119&lt;/_modified&gt;&lt;_pages&gt;499&lt;/_pages&gt;&lt;_volume&gt;12&lt;/_volume&gt;&lt;/Details&gt;&lt;Extra&gt;&lt;DBUID&gt;{817CF0D5-BB3F-4841-B227-49941C74C1DF}&lt;/DBUID&gt;&lt;/Extra&gt;&lt;/Item&gt;&lt;/References&gt;&lt;/Group&gt;&lt;/Citation&gt;_x000a_"/>
    <w:docVar w:name="NE.Ref{05ACC8EE-DBC4-4503-AA36-9306B5170A00}" w:val=" ADDIN NE.Ref.{05ACC8EE-DBC4-4503-AA36-9306B5170A00}&lt;Citation&gt;&lt;Group&gt;&lt;References&gt;&lt;Item&gt;&lt;ID&gt;1361&lt;/ID&gt;&lt;UID&gt;{8FD3FC55-B88B-4211-95D2-03A64C181953}&lt;/UID&gt;&lt;Title&gt;Serial Analysis of Gene Expression&lt;/Title&gt;&lt;Template&gt;Journal Article&lt;/Template&gt;&lt;Star&gt;0&lt;/Star&gt;&lt;Tag&gt;0&lt;/Tag&gt;&lt;Author&gt;Velculescu, Victor E; Zhang, Lin; Vogelstein, Bert; Kinzler, Kenneth W&lt;/Author&gt;&lt;Year&gt;1995&lt;/Year&gt;&lt;Details&gt;&lt;_issue&gt;5235&lt;/_issue&gt;&lt;_journal&gt;Science&lt;/_journal&gt;&lt;_pages&gt;484-487&lt;/_pages&gt;&lt;_volume&gt;270&lt;/_volume&gt;&lt;_created&gt;62208915&lt;/_created&gt;&lt;_modified&gt;62208915&lt;/_modified&gt;&lt;_impact_factor&gt;  37.205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06031DC8-E799-40B7-9307-0B759F2DB59C}" w:val=" ADDIN NE.Ref.{06031DC8-E799-40B7-9307-0B759F2DB59C}&lt;Citation&gt;&lt;Group&gt;&lt;References&gt;&lt;Item&gt;&lt;ID&gt;1360&lt;/ID&gt;&lt;UID&gt;{8A1E59ED-AB70-45D6-AF68-BB4DDB49E01E}&lt;/UID&gt;&lt;Title&gt;Rapid, low-input, low-bias construction of shotgun fragment libraries by high-density in vitro transposition&lt;/Title&gt;&lt;Template&gt;Journal Article&lt;/Template&gt;&lt;Star&gt;0&lt;/Star&gt;&lt;Tag&gt;0&lt;/Tag&gt;&lt;Author&gt;Adey, A; Morrison, H G; Asan; Xun, X; Kitzman, J O; Turner, E H; Stackhouse, B; Mackenzie, A P; Caruccio, N C; Zhang, X&lt;/Author&gt;&lt;Year&gt;2010&lt;/Year&gt;&lt;Details&gt;&lt;_collection_scope&gt;SCIE;&lt;/_collection_scope&gt;&lt;_created&gt;62207218&lt;/_created&gt;&lt;_impact_factor&gt;  13.214&lt;/_impact_factor&gt;&lt;_issue&gt;12&lt;/_issue&gt;&lt;_journal&gt;Genome Biology&lt;/_journal&gt;&lt;_modified&gt;62444743&lt;/_modified&gt;&lt;_pages&gt;R119&lt;/_pages&gt;&lt;_volume&gt;11&lt;/_volume&gt;&lt;/Details&gt;&lt;Extra&gt;&lt;DBUID&gt;{817CF0D5-BB3F-4841-B227-49941C74C1DF}&lt;/DBUID&gt;&lt;/Extra&gt;&lt;/Item&gt;&lt;/References&gt;&lt;/Group&gt;&lt;/Citation&gt;_x000a_"/>
    <w:docVar w:name="NE.Ref{08CCC00E-94C6-4B9D-8B6D-53AA68C831A3}" w:val=" ADDIN NE.Ref.{08CCC00E-94C6-4B9D-8B6D-53AA68C831A3}&lt;Citation&gt;&lt;Group&gt;&lt;References&gt;&lt;Item&gt;&lt;ID&gt;898&lt;/ID&gt;&lt;UID&gt;{5C5C5AA8-F29F-4075-A1AE-743D92F63530}&lt;/UID&gt;&lt;Title&gt;Highly Parallel Genome-wide Expression Profiling of Individual Cells Using Nanoliter Droplets&lt;/Title&gt;&lt;Template&gt;Journal Article&lt;/Template&gt;&lt;Star&gt;0&lt;/Star&gt;&lt;Tag&gt;3&lt;/Tag&gt;&lt;Author&gt;Macosko, Evanz.; Basu, Anindita; Satija, Rahul; Nemesh, James; Shekhar, Karthik; Goldman, Melissa; Tirosh, Itay; Bialas, Allisonr.; Kamitaki, Nolan; Martersteck, Emilym.&lt;/Author&gt;&lt;Year&gt;2015&lt;/Year&gt;&lt;Details&gt;&lt;_collection_scope&gt;SCI;SCIE;&lt;/_collection_scope&gt;&lt;_created&gt;61364837&lt;/_created&gt;&lt;_impact_factor&gt;  30.410&lt;/_impact_factor&gt;&lt;_issue&gt;5&lt;/_issue&gt;&lt;_journal&gt;Cell&lt;/_journal&gt;&lt;_modified&gt;62207155&lt;/_modified&gt;&lt;_pages&gt;1202-1214&lt;/_pages&gt;&lt;_volume&gt;161&lt;/_volume&gt;&lt;/Details&gt;&lt;Extra&gt;&lt;DBUID&gt;{817CF0D5-BB3F-4841-B227-49941C74C1DF}&lt;/DBUID&gt;&lt;/Extra&gt;&lt;/Item&gt;&lt;/References&gt;&lt;/Group&gt;&lt;Group&gt;&lt;References&gt;&lt;Item&gt;&lt;ID&gt;1205&lt;/ID&gt;&lt;UID&gt;{05170D9C-5EDD-4DCA-9A1C-5D4A01B3A8C4}&lt;/UID&gt;&lt;Title&gt;Comprehensive single-cell transcriptional profiling of a multicellular organism&lt;/Title&gt;&lt;Template&gt;Journal Article&lt;/Template&gt;&lt;Star&gt;1&lt;/Star&gt;&lt;Tag&gt;3&lt;/Tag&gt;&lt;Author&gt;Cao, Junyue; Packer, Jonathan S; Ramani, Vijay; Cusanovich, Darren A; Huynh, Chau; Daza, Riza; Qiu, Xiaojie; Lee, Choli; Furlan, Scott N; Steemers, Frank J&lt;/Author&gt;&lt;Year&gt;2017&lt;/Year&gt;&lt;Details&gt;&lt;_collection_scope&gt;SCI;SCIE;&lt;/_collection_scope&gt;&lt;_created&gt;61958566&lt;/_created&gt;&lt;_impact_factor&gt;  37.205&lt;/_impact_factor&gt;&lt;_isbn&gt;0036-8075&lt;/_isbn&gt;&lt;_issue&gt;6352&lt;/_issue&gt;&lt;_journal&gt;Science&lt;/_journal&gt;&lt;_modified&gt;62206397&lt;/_modified&gt;&lt;_pages&gt;661-667&lt;/_pages&gt;&lt;_volume&gt;357&lt;/_volume&gt;&lt;/Details&gt;&lt;Extra&gt;&lt;DBUID&gt;{817CF0D5-BB3F-4841-B227-49941C74C1DF}&lt;/DBUID&gt;&lt;/Extra&gt;&lt;/Item&gt;&lt;/References&gt;&lt;/Group&gt;&lt;Group&gt;&lt;References&gt;&lt;Item&gt;&lt;ID&gt;1267&lt;/ID&gt;&lt;UID&gt;{1B77DB96-A82F-4755-907C-BA5BF12F1784}&lt;/UID&gt;&lt;Title&gt;Massively parallel digital transcriptional profiling of single cells&lt;/Title&gt;&lt;Template&gt;Journal Article&lt;/Template&gt;&lt;Star&gt;1&lt;/Star&gt;&lt;Tag&gt;3&lt;/Tag&gt;&lt;Author&gt;Zheng, Grace XY; Terry, Jessica M; Belgrader, Phillip; Ryvkin, Paul; Bent, Zachary W; Wilson, Ryan; Ziraldo, Solongo B; Wheeler, Tobias D; McDermott, Geoff P; Zhu, Junjie&lt;/Author&gt;&lt;Year&gt;2017&lt;/Year&gt;&lt;Details&gt;&lt;_collection_scope&gt;SCI;SCIE;&lt;/_collection_scope&gt;&lt;_created&gt;62048027&lt;/_created&gt;&lt;_impact_factor&gt;  12.124&lt;/_impact_factor&gt;&lt;_isbn&gt;2041-1723&lt;/_isbn&gt;&lt;_journal&gt;Nature communications&lt;/_journal&gt;&lt;_modified&gt;62206397&lt;/_modified&gt;&lt;_pages&gt;14049&lt;/_pages&gt;&lt;_volume&gt;8&lt;/_volume&gt;&lt;/Details&gt;&lt;Extra&gt;&lt;DBUID&gt;{817CF0D5-BB3F-4841-B227-49941C74C1DF}&lt;/DBUID&gt;&lt;/Extra&gt;&lt;/Item&gt;&lt;/References&gt;&lt;/Group&gt;&lt;/Citation&gt;_x000a_"/>
    <w:docVar w:name="NE.Ref{0C9FBF17-B7D2-4902-906B-4993D54BFCB5}" w:val=" ADDIN NE.Ref.{0C9FBF17-B7D2-4902-906B-4993D54BFCB5}"/>
    <w:docVar w:name="NE.Ref{0DD60F81-12D3-4828-B522-71BF9EE330B3}" w:val=" ADDIN NE.Ref.{0DD60F81-12D3-4828-B522-71BF9EE330B3}&lt;Citation&gt;&lt;Group&gt;&lt;References&gt;&lt;Item&gt;&lt;ID&gt;1004&lt;/ID&gt;&lt;UID&gt;{EA3BE88D-544A-41D3-86F7-C783CA5B2E81}&lt;/UID&gt;&lt;Title&gt;UMI-tools: modeling sequencing errors in Unique Molecular Identifiers to improve quantification accuracy&lt;/Title&gt;&lt;Template&gt;Journal Article&lt;/Template&gt;&lt;Star&gt;0&lt;/Star&gt;&lt;Tag&gt;0&lt;/Tag&gt;&lt;Author&gt;Smith, Tom; Heger, Andreas; Sudbery, Ian&lt;/Author&gt;&lt;Year&gt;2017&lt;/Year&gt;&lt;Details&gt;&lt;_collection_scope&gt;SCI;SCIE;&lt;/_collection_scope&gt;&lt;_created&gt;61742069&lt;/_created&gt;&lt;_impact_factor&gt;  11.922&lt;/_impact_factor&gt;&lt;_isbn&gt;1088-9051&lt;/_isbn&gt;&lt;_issue&gt;3&lt;/_issue&gt;&lt;_journal&gt;Genome research&lt;/_journal&gt;&lt;_modified&gt;61896779&lt;/_modified&gt;&lt;_pages&gt;491-499&lt;/_pages&gt;&lt;_volume&gt;27&lt;/_volume&gt;&lt;/Details&gt;&lt;Extra&gt;&lt;DBUID&gt;{817CF0D5-BB3F-4841-B227-49941C74C1DF}&lt;/DBUID&gt;&lt;/Extra&gt;&lt;/Item&gt;&lt;/References&gt;&lt;/Group&gt;&lt;/Citation&gt;_x000a_"/>
    <w:docVar w:name="NE.Ref{0EFCCE3A-28D9-4D77-8A9A-4BD3ACE5D3EF}" w:val=" ADDIN NE.Ref.{0EFCCE3A-28D9-4D77-8A9A-4BD3ACE5D3EF}&lt;Citation&gt;&lt;Group&gt;&lt;References&gt;&lt;Item&gt;&lt;ID&gt;1363&lt;/ID&gt;&lt;UID&gt;{C5B82BDF-D4C6-4710-8A21-59FEA5BD4BFC}&lt;/UID&gt;&lt;Title&gt;Single-cell transcriptome sequencing: recent advances and remaining challenges&lt;/Title&gt;&lt;Template&gt;Journal Article&lt;/Template&gt;&lt;Star&gt;0&lt;/Star&gt;&lt;Tag&gt;3&lt;/Tag&gt;&lt;Author&gt;Liu, Serena; Trapnell, Cole&lt;/Author&gt;&lt;Year&gt;2016&lt;/Year&gt;&lt;Details&gt;&lt;_journal&gt;F1000research&lt;/_journal&gt;&lt;_volume&gt;5&lt;/_volume&gt;&lt;_created&gt;62208938&lt;/_created&gt;&lt;_modified&gt;62208938&lt;/_modified&gt;&lt;/Details&gt;&lt;Extra&gt;&lt;DBUID&gt;{817CF0D5-BB3F-4841-B227-49941C74C1DF}&lt;/DBUID&gt;&lt;/Extra&gt;&lt;/Item&gt;&lt;/References&gt;&lt;/Group&gt;&lt;/Citation&gt;_x000a_"/>
    <w:docVar w:name="NE.Ref{106628E7-3877-450F-9BDC-7E749C3CC96B}" w:val=" ADDIN NE.Ref.{106628E7-3877-450F-9BDC-7E749C3CC96B}&lt;Citation&gt;&lt;Group&gt;&lt;References&gt;&lt;Item&gt;&lt;ID&gt;1267&lt;/ID&gt;&lt;UID&gt;{1B77DB96-A82F-4755-907C-BA5BF12F1784}&lt;/UID&gt;&lt;Title&gt;Massively parallel digital transcriptional profiling of single cells&lt;/Title&gt;&lt;Template&gt;Journal Article&lt;/Template&gt;&lt;Star&gt;1&lt;/Star&gt;&lt;Tag&gt;3&lt;/Tag&gt;&lt;Author&gt;Zheng, Grace XY; Terry, Jessica M; Belgrader, Phillip; Ryvkin, Paul; Bent, Zachary W; Wilson, Ryan; Ziraldo, Solongo B; Wheeler, Tobias D; McDermott, Geoff P; Zhu, Junjie&lt;/Author&gt;&lt;Year&gt;2017&lt;/Year&gt;&lt;Details&gt;&lt;_collection_scope&gt;SCI;SCIE;&lt;/_collection_scope&gt;&lt;_created&gt;62048027&lt;/_created&gt;&lt;_impact_factor&gt;  12.124&lt;/_impact_factor&gt;&lt;_isbn&gt;2041-1723&lt;/_isbn&gt;&lt;_journal&gt;Nature communications&lt;/_journal&gt;&lt;_modified&gt;62206397&lt;/_modified&gt;&lt;_pages&gt;14049&lt;/_pages&gt;&lt;_volume&gt;8&lt;/_volume&gt;&lt;/Details&gt;&lt;Extra&gt;&lt;DBUID&gt;{817CF0D5-BB3F-4841-B227-49941C74C1DF}&lt;/DBUID&gt;&lt;/Extra&gt;&lt;/Item&gt;&lt;/References&gt;&lt;/Group&gt;&lt;Group&gt;&lt;References&gt;&lt;Item&gt;&lt;ID&gt;898&lt;/ID&gt;&lt;UID&gt;{5C5C5AA8-F29F-4075-A1AE-743D92F63530}&lt;/UID&gt;&lt;Title&gt;Highly Parallel Genome-wide Expression Profiling of Individual Cells Using Nanoliter Droplets&lt;/Title&gt;&lt;Template&gt;Journal Article&lt;/Template&gt;&lt;Star&gt;0&lt;/Star&gt;&lt;Tag&gt;3&lt;/Tag&gt;&lt;Author&gt;Macosko, Evanz.; Basu, Anindita; Satija, Rahul; Nemesh, James; Shekhar, Karthik; Goldman, Melissa; Tirosh, Itay; Bialas, Allisonr.; Kamitaki, Nolan; Martersteck, Emilym.&lt;/Author&gt;&lt;Year&gt;2015&lt;/Year&gt;&lt;Details&gt;&lt;_collection_scope&gt;SCI;SCIE;&lt;/_collection_scope&gt;&lt;_created&gt;61364837&lt;/_created&gt;&lt;_impact_factor&gt;  30.410&lt;/_impact_factor&gt;&lt;_issue&gt;5&lt;/_issue&gt;&lt;_journal&gt;Cell&lt;/_journal&gt;&lt;_modified&gt;62207155&lt;/_modified&gt;&lt;_pages&gt;1202-1214&lt;/_pages&gt;&lt;_volume&gt;161&lt;/_volume&gt;&lt;/Details&gt;&lt;Extra&gt;&lt;DBUID&gt;{817CF0D5-BB3F-4841-B227-49941C74C1DF}&lt;/DBUID&gt;&lt;/Extra&gt;&lt;/Item&gt;&lt;/References&gt;&lt;/Group&gt;&lt;Group&gt;&lt;References&gt;&lt;Item&gt;&lt;ID&gt;899&lt;/ID&gt;&lt;UID&gt;{E7CD3016-8B55-4C41-80AD-D01883EDD705}&lt;/UID&gt;&lt;Title&gt;Droplet Barcoding for Single-Cell Transcriptomics Applied to Embryonic Stem Cells&lt;/Title&gt;&lt;Template&gt;Journal Article&lt;/Template&gt;&lt;Star&gt;0&lt;/Star&gt;&lt;Tag&gt;3&lt;/Tag&gt;&lt;Author&gt;Klein, Allonm.; Mazutis, Linas; Akartuna, Ilke; Tallapragada, Naren; Veres, Adrian; Li, Victor; Peshkin, Leonid; Weitz, Davida.; Kirschner, Marcw.&lt;/Author&gt;&lt;Year&gt;2015&lt;/Year&gt;&lt;Details&gt;&lt;_accessed&gt;61453208&lt;/_accessed&gt;&lt;_collection_scope&gt;SCI;SCIE;&lt;/_collection_scope&gt;&lt;_created&gt;61364842&lt;/_created&gt;&lt;_impact_factor&gt;  30.410&lt;/_impact_factor&gt;&lt;_issue&gt;5&lt;/_issue&gt;&lt;_journal&gt;Cell&lt;/_journal&gt;&lt;_modified&gt;62207173&lt;/_modified&gt;&lt;_pages&gt;1187-1201&lt;/_pages&gt;&lt;_volume&gt;161&lt;/_volume&gt;&lt;/Details&gt;&lt;Extra&gt;&lt;DBUID&gt;{817CF0D5-BB3F-4841-B227-49941C74C1DF}&lt;/DBUID&gt;&lt;/Extra&gt;&lt;/Item&gt;&lt;/References&gt;&lt;/Group&gt;&lt;/Citation&gt;_x000a_"/>
    <w:docVar w:name="NE.Ref{12D4BA2E-25DD-4E6D-95FE-A2DE3C780308}" w:val=" ADDIN NE.Ref.{12D4BA2E-25DD-4E6D-95FE-A2DE3C780308}&lt;Citation&gt;&lt;Group&gt;&lt;References&gt;&lt;Item&gt;&lt;ID&gt;1383&lt;/ID&gt;&lt;UID&gt;{E53F273C-E29B-40FD-B26E-6C2BF5091E04}&lt;/UID&gt;&lt;Title&gt;R/qtl: QTL mapping in experimental crosses&lt;/Title&gt;&lt;Template&gt;Journal Article&lt;/Template&gt;&lt;Star&gt;0&lt;/Star&gt;&lt;Tag&gt;0&lt;/Tag&gt;&lt;Author&gt;Broman, Karl W; Wu, Hao; Sen, Śaunak; Churchill, Gary A&lt;/Author&gt;&lt;Year&gt;2003&lt;/Year&gt;&lt;Details&gt;&lt;_issue&gt;7&lt;/_issue&gt;&lt;_journal&gt;Bioinformatics&lt;/_journal&gt;&lt;_pages&gt;889-890&lt;/_pages&gt;&lt;_volume&gt;19&lt;/_volume&gt;&lt;_created&gt;62257527&lt;/_created&gt;&lt;_modified&gt;62257527&lt;/_modified&gt;&lt;_impact_factor&gt;   7.307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194D980D-D3C6-4E7F-A59A-27918188414C}" w:val=" ADDIN NE.Ref.{194D980D-D3C6-4E7F-A59A-27918188414C}&lt;Citation&gt;&lt;Group&gt;&lt;References&gt;&lt;Item&gt;&lt;ID&gt;1387&lt;/ID&gt;&lt;UID&gt;{CCB92D25-ADB1-4863-9FDC-00D233F1C5E3}&lt;/UID&gt;&lt;Title&gt;An SNP map of the human genome generated by reduced representation shotgun sequencing.&lt;/Title&gt;&lt;Template&gt;Journal Article&lt;/Template&gt;&lt;Star&gt;0&lt;/Star&gt;&lt;Tag&gt;0&lt;/Tag&gt;&lt;Author&gt;Altshuler, D; Pollara, V J; Cowles, C R; Van Etten, W J; Baldwin, J; Linton, L; Lander, E S&lt;/Author&gt;&lt;Year&gt;2000&lt;/Year&gt;&lt;Details&gt;&lt;_issue&gt;6803&lt;/_issue&gt;&lt;_journal&gt;Nature&lt;/_journal&gt;&lt;_pages&gt;513-516&lt;/_pages&gt;&lt;_volume&gt;407&lt;/_volume&gt;&lt;_created&gt;62259026&lt;/_created&gt;&lt;_modified&gt;62259026&lt;/_modified&gt;&lt;_impact_factor&gt;  40.137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2222B180-FCA9-40B9-BFFE-D8FFFF3D1C58}" w:val=" ADDIN NE.Ref.{2222B180-FCA9-40B9-BFFE-D8FFFF3D1C58}&lt;Citation&gt;&lt;Group&gt;&lt;References&gt;&lt;Item&gt;&lt;ID&gt;1419&lt;/ID&gt;&lt;UID&gt;{64186A5B-CF17-4CFC-B6F9-0599F6478DE0}&lt;/UID&gt;&lt;Title&gt;MaizeCyc: Metabolic networks in maize)&lt;/Title&gt;&lt;Template&gt;Journal Article&lt;/Template&gt;&lt;Star&gt;0&lt;/Star&gt;&lt;Tag&gt;0&lt;/Tag&gt;&lt;Author&gt;Jaiswal, Pankaj&lt;/Author&gt;&lt;Year&gt;2012&lt;/Year&gt;&lt;Details&gt;&lt;_journal&gt;Plant &amp;amp; Animal Genome&lt;/_journal&gt;&lt;_created&gt;62269470&lt;/_created&gt;&lt;_modified&gt;62269470&lt;/_modified&gt;&lt;/Details&gt;&lt;Extra&gt;&lt;DBUID&gt;{817CF0D5-BB3F-4841-B227-49941C74C1DF}&lt;/DBUID&gt;&lt;/Extra&gt;&lt;/Item&gt;&lt;/References&gt;&lt;/Group&gt;&lt;/Citation&gt;_x000a_"/>
    <w:docVar w:name="NE.Ref{23BB4BBD-BB20-43B3-8793-2D0E7A2A32EC}" w:val=" ADDIN NE.Ref.{23BB4BBD-BB20-43B3-8793-2D0E7A2A32EC}&lt;Citation&gt;&lt;Group&gt;&lt;References&gt;&lt;Item&gt;&lt;ID&gt;1156&lt;/ID&gt;&lt;UID&gt;{E0A85B13-2FA0-40C6-BDCF-EF31ABF46B91}&lt;/UID&gt;&lt;Title&gt;TAIL-seq: genome-wide determination of poly (A) tail length and 3′ end modifications&lt;/Title&gt;&lt;Template&gt;Journal Article&lt;/Template&gt;&lt;Star&gt;0&lt;/Star&gt;&lt;Tag&gt;6&lt;/Tag&gt;&lt;Author&gt;Chang, Hyeshik; Lim, Jaechul; Ha, Minju; Kim, V Narry&lt;/Author&gt;&lt;Year&gt;2014&lt;/Year&gt;&lt;Details&gt;&lt;_accessed&gt;62197732&lt;/_accessed&gt;&lt;_collection_scope&gt;SCI;SCIE;&lt;/_collection_scope&gt;&lt;_created&gt;61864828&lt;/_created&gt;&lt;_impact_factor&gt;  14.714&lt;/_impact_factor&gt;&lt;_isbn&gt;1097-2765&lt;/_isbn&gt;&lt;_issue&gt;6&lt;/_issue&gt;&lt;_journal&gt;Molecular cell&lt;/_journal&gt;&lt;_modified&gt;62197684&lt;/_modified&gt;&lt;_pages&gt;1044-1052&lt;/_pages&gt;&lt;_volume&gt;53&lt;/_volume&gt;&lt;/Details&gt;&lt;Extra&gt;&lt;DBUID&gt;{817CF0D5-BB3F-4841-B227-49941C74C1DF}&lt;/DBUID&gt;&lt;/Extra&gt;&lt;/Item&gt;&lt;/References&gt;&lt;/Group&gt;&lt;/Citation&gt;_x000a_"/>
    <w:docVar w:name="NE.Ref{255BE956-0D4D-48E6-B1E0-4E5A422AD673}" w:val=" ADDIN NE.Ref.{255BE956-0D4D-48E6-B1E0-4E5A422AD673}&lt;Citation&gt;&lt;Group&gt;&lt;References&gt;&lt;Item&gt;&lt;ID&gt;1541&lt;/ID&gt;&lt;UID&gt;{5A2CBA29-98CB-461C-BCBB-CE7E89B1562D}&lt;/UID&gt;&lt;Title&gt;mRNA-Seq whole-transcriptome analysis of a single cell.&lt;/Title&gt;&lt;Template&gt;Journal Article&lt;/Template&gt;&lt;Star&gt;0&lt;/Star&gt;&lt;Tag&gt;0&lt;/Tag&gt;&lt;Author&gt;Tang, F; Barbacioru, C; Wang, Y; Nordman, E; Lee, C; Xu, N; Wang, X; Bodeau, J; Tuch, B B; Siddiqui, A&lt;/Author&gt;&lt;Year&gt;2009&lt;/Year&gt;&lt;Details&gt;&lt;_issue&gt;5&lt;/_issue&gt;&lt;_journal&gt;Nature Methods&lt;/_journal&gt;&lt;_pages&gt;377-382&lt;/_pages&gt;&lt;_volume&gt;6&lt;/_volume&gt;&lt;_created&gt;62472179&lt;/_created&gt;&lt;_modified&gt;62472179&lt;/_modified&gt;&lt;_impact_factor&gt;  26.919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996&lt;/ID&gt;&lt;UID&gt;{C878CE1E-AA7F-4235-88AA-BA4A5D59722C}&lt;/UID&gt;&lt;Title&gt;Full-length RNA-seq from single cells using Smart-seq2&lt;/Title&gt;&lt;Template&gt;Journal Article&lt;/Template&gt;&lt;Star&gt;1&lt;/Star&gt;&lt;Tag&gt;0&lt;/Tag&gt;&lt;Author&gt;Picelli, Simone; Faridani, Omid R; Björklund, Åsa K; Winberg, Gösta; Sagasser, Sven; Sandberg, Rickard&lt;/Author&gt;&lt;Year&gt;2014&lt;/Year&gt;&lt;Details&gt;&lt;_collection_scope&gt;SCIE;&lt;/_collection_scope&gt;&lt;_created&gt;61732454&lt;/_created&gt;&lt;_impact_factor&gt;  12.423&lt;/_impact_factor&gt;&lt;_isbn&gt;1754-2189&lt;/_isbn&gt;&lt;_issue&gt;1&lt;/_issue&gt;&lt;_journal&gt;Nature protocols&lt;/_journal&gt;&lt;_modified&gt;62471274&lt;/_modified&gt;&lt;_pages&gt;171-181&lt;/_pages&gt;&lt;_volume&gt;9&lt;/_volume&gt;&lt;/Details&gt;&lt;Extra&gt;&lt;DBUID&gt;{817CF0D5-BB3F-4841-B227-49941C74C1DF}&lt;/DBUID&gt;&lt;/Extra&gt;&lt;/Item&gt;&lt;/References&gt;&lt;/Group&gt;&lt;Group&gt;&lt;References&gt;&lt;Item&gt;&lt;ID&gt;1205&lt;/ID&gt;&lt;UID&gt;{05170D9C-5EDD-4DCA-9A1C-5D4A01B3A8C4}&lt;/UID&gt;&lt;Title&gt;Comprehensive single-cell transcriptional profiling of a multicellular organism&lt;/Title&gt;&lt;Template&gt;Journal Article&lt;/Template&gt;&lt;Star&gt;1&lt;/Star&gt;&lt;Tag&gt;3&lt;/Tag&gt;&lt;Author&gt;Cao, Junyue; Packer, Jonathan S; Ramani, Vijay; Cusanovich, Darren A; Huynh, Chau; Daza, Riza; Qiu, Xiaojie; Lee, Choli; Furlan, Scott N; Steemers, Frank J&lt;/Author&gt;&lt;Year&gt;2017&lt;/Year&gt;&lt;Details&gt;&lt;_collection_scope&gt;SCI;SCIE;&lt;/_collection_scope&gt;&lt;_created&gt;61958566&lt;/_created&gt;&lt;_impact_factor&gt;  37.205&lt;/_impact_factor&gt;&lt;_isbn&gt;0036-8075&lt;/_isbn&gt;&lt;_issue&gt;6352&lt;/_issue&gt;&lt;_journal&gt;Science&lt;/_journal&gt;&lt;_modified&gt;62206397&lt;/_modified&gt;&lt;_pages&gt;661-667&lt;/_pages&gt;&lt;_volume&gt;357&lt;/_volume&gt;&lt;/Details&gt;&lt;Extra&gt;&lt;DBUID&gt;{817CF0D5-BB3F-4841-B227-49941C74C1DF}&lt;/DBUID&gt;&lt;/Extra&gt;&lt;/Item&gt;&lt;/References&gt;&lt;/Group&gt;&lt;Group&gt;&lt;References&gt;&lt;Item&gt;&lt;ID&gt;1147&lt;/ID&gt;&lt;UID&gt;{645EC3A3-F4A5-4476-8F9F-2649677726C2}&lt;/UID&gt;&lt;Title&gt;RNA‐Seq methods for transcriptome analysis&lt;/Title&gt;&lt;Template&gt;Journal Article&lt;/Template&gt;&lt;Star&gt;0&lt;/Star&gt;&lt;Tag&gt;1&lt;/Tag&gt;&lt;Author&gt;Hrdlickova, Radmila; Toloue, Masoud; Tian, Bin&lt;/Author&gt;&lt;Year&gt;2017&lt;/Year&gt;&lt;Details&gt;&lt;_created&gt;61864779&lt;/_created&gt;&lt;_isbn&gt;1757-7012&lt;/_isbn&gt;&lt;_issue&gt;1&lt;/_issue&gt;&lt;_journal&gt;Wiley Interdisciplinary Reviews: RNA&lt;/_journal&gt;&lt;_modified&gt;62190303&lt;/_modified&gt;&lt;_volume&gt;8&lt;/_volume&gt;&lt;/Details&gt;&lt;Extra&gt;&lt;DBUID&gt;{817CF0D5-BB3F-4841-B227-49941C74C1DF}&lt;/DBUID&gt;&lt;/Extra&gt;&lt;/Item&gt;&lt;/References&gt;&lt;/Group&gt;&lt;/Citation&gt;_x000a_"/>
    <w:docVar w:name="NE.Ref{265491DF-9FF4-4F1E-8896-029D26A0ED92}" w:val=" ADDIN NE.Ref.{265491DF-9FF4-4F1E-8896-029D26A0ED92}&lt;Citation&gt;&lt;Group&gt;&lt;References&gt;&lt;Item&gt;&lt;ID&gt;1154&lt;/ID&gt;&lt;UID&gt;{7AB25827-4F79-4ABE-AB36-866EAD5FF1C5}&lt;/UID&gt;&lt;Title&gt;Formation, regulation and evolution of Caenorhabditis elegans 3′ UTRs&lt;/Title&gt;&lt;Template&gt;Journal Article&lt;/Template&gt;&lt;Star&gt;1&lt;/Star&gt;&lt;Tag&gt;6&lt;/Tag&gt;&lt;Author&gt;Jan, Calvin H; Friedman, Robin C; Ruby, J Graham; Bartel, David P&lt;/Author&gt;&lt;Year&gt;2011&lt;/Year&gt;&lt;Details&gt;&lt;_collection_scope&gt;SCI;SCIE;&lt;/_collection_scope&gt;&lt;_created&gt;61864824&lt;/_created&gt;&lt;_impact_factor&gt;  40.137&lt;/_impact_factor&gt;&lt;_issue&gt;7328&lt;/_issue&gt;&lt;_journal&gt;Nature&lt;/_journal&gt;&lt;_modified&gt;62197683&lt;/_modified&gt;&lt;_pages&gt;97&lt;/_pages&gt;&lt;_volume&gt;469&lt;/_volume&gt;&lt;/Details&gt;&lt;Extra&gt;&lt;DBUID&gt;{817CF0D5-BB3F-4841-B227-49941C74C1DF}&lt;/DBUID&gt;&lt;/Extra&gt;&lt;/Item&gt;&lt;/References&gt;&lt;/Group&gt;&lt;/Citation&gt;_x000a_"/>
    <w:docVar w:name="NE.Ref{28A9A67D-A966-49D3-A936-5E3768BEB4AE}" w:val=" ADDIN NE.Ref.{28A9A67D-A966-49D3-A936-5E3768BEB4AE}&lt;Citation&gt;&lt;Group&gt;&lt;References&gt;&lt;Item&gt;&lt;ID&gt;1206&lt;/ID&gt;&lt;UID&gt;{468C5421-2EF4-41A6-A65A-FB7ADA0BD3C1}&lt;/UID&gt;&lt;Title&gt;Tagmentation-based whole-genome bisulfite sequencing&lt;/Title&gt;&lt;Template&gt;Journal Article&lt;/Template&gt;&lt;Star&gt;1&lt;/Star&gt;&lt;Tag&gt;0&lt;/Tag&gt;&lt;Author&gt;Wang, Qi; Gu, Lei; Adey, Andrew; Radlwimmer, Bernhard; Wang, Wei; Hovestadt, Volker; Bähr, Marion; Wolf, Stephan; Shendure, Jay; Eils, Roland&lt;/Author&gt;&lt;Year&gt;2013&lt;/Year&gt;&lt;Details&gt;&lt;_collection_scope&gt;SCIE;&lt;/_collection_scope&gt;&lt;_created&gt;61958658&lt;/_created&gt;&lt;_impact_factor&gt;  12.423&lt;/_impact_factor&gt;&lt;_isbn&gt;1754-2189&lt;/_isbn&gt;&lt;_issue&gt;10&lt;/_issue&gt;&lt;_journal&gt;Nature protocols&lt;/_journal&gt;&lt;_modified&gt;62471277&lt;/_modified&gt;&lt;_pages&gt;2022-2032&lt;/_pages&gt;&lt;_volume&gt;8&lt;/_volume&gt;&lt;/Details&gt;&lt;Extra&gt;&lt;DBUID&gt;{817CF0D5-BB3F-4841-B227-49941C74C1DF}&lt;/DBUID&gt;&lt;/Extra&gt;&lt;/Item&gt;&lt;/References&gt;&lt;/Group&gt;&lt;Group&gt;&lt;References&gt;&lt;Item&gt;&lt;ID&gt;996&lt;/ID&gt;&lt;UID&gt;{C878CE1E-AA7F-4235-88AA-BA4A5D59722C}&lt;/UID&gt;&lt;Title&gt;Full-length RNA-seq from single cells using Smart-seq2&lt;/Title&gt;&lt;Template&gt;Journal Article&lt;/Template&gt;&lt;Star&gt;1&lt;/Star&gt;&lt;Tag&gt;0&lt;/Tag&gt;&lt;Author&gt;Picelli, Simone; Faridani, Omid R; Björklund, Åsa K; Winberg, Gösta; Sagasser, Sven; Sandberg, Rickard&lt;/Author&gt;&lt;Year&gt;2014&lt;/Year&gt;&lt;Details&gt;&lt;_collection_scope&gt;SCIE;&lt;/_collection_scope&gt;&lt;_created&gt;61732454&lt;/_created&gt;&lt;_impact_factor&gt;  12.423&lt;/_impact_factor&gt;&lt;_isbn&gt;1754-2189&lt;/_isbn&gt;&lt;_issue&gt;1&lt;/_issue&gt;&lt;_journal&gt;Nature protocols&lt;/_journal&gt;&lt;_modified&gt;62471274&lt;/_modified&gt;&lt;_pages&gt;171-181&lt;/_pages&gt;&lt;_volume&gt;9&lt;/_volume&gt;&lt;/Details&gt;&lt;Extra&gt;&lt;DBUID&gt;{817CF0D5-BB3F-4841-B227-49941C74C1DF}&lt;/DBUID&gt;&lt;/Extra&gt;&lt;/Item&gt;&lt;/References&gt;&lt;/Group&gt;&lt;Group&gt;&lt;References&gt;&lt;Item&gt;&lt;ID&gt;1541&lt;/ID&gt;&lt;UID&gt;{5A2CBA29-98CB-461C-BCBB-CE7E89B1562D}&lt;/UID&gt;&lt;Title&gt;mRNA-Seq whole-transcriptome analysis of a single cell.&lt;/Title&gt;&lt;Template&gt;Journal Article&lt;/Template&gt;&lt;Star&gt;0&lt;/Star&gt;&lt;Tag&gt;0&lt;/Tag&gt;&lt;Author&gt;Tang, F; Barbacioru, C; Wang, Y; Nordman, E; Lee, C; Xu, N; Wang, X; Bodeau, J; Tuch, B B; Siddiqui, A&lt;/Author&gt;&lt;Year&gt;2009&lt;/Year&gt;&lt;Details&gt;&lt;_issue&gt;5&lt;/_issue&gt;&lt;_journal&gt;Nature Methods&lt;/_journal&gt;&lt;_pages&gt;377-382&lt;/_pages&gt;&lt;_volume&gt;6&lt;/_volume&gt;&lt;_created&gt;62472179&lt;/_created&gt;&lt;_modified&gt;62472179&lt;/_modified&gt;&lt;_impact_factor&gt;  26.919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2B587E04-99CE-4E1C-A940-D8171414F2A3}" w:val=" ADDIN NE.Ref.{2B587E04-99CE-4E1C-A940-D8171414F2A3}&lt;Citation&gt;&lt;Group&gt;&lt;References&gt;&lt;Item&gt;&lt;ID&gt;1241&lt;/ID&gt;&lt;UID&gt;{B1634108-B818-4136-9A3E-126D8976BA89}&lt;/UID&gt;&lt;Title&gt;Mendelian and non-Mendelian regulation of gene expression in maize&lt;/Title&gt;&lt;Template&gt;Journal Article&lt;/Template&gt;&lt;Star&gt;1&lt;/Star&gt;&lt;Tag&gt;5&lt;/Tag&gt;&lt;Author&gt;Li, Lin; Petsch, Katherine; Shimizu, Rena; Liu, Sanzhen; Xu, Wayne Wenzhong; Ying, Kai; Yu, Jianming; Scanlon, Michael J; Schnable, Patrick S; Timmermans, Marja CP&lt;/Author&gt;&lt;Year&gt;2013&lt;/Year&gt;&lt;Details&gt;&lt;_collection_scope&gt;SCI;SCIE;&lt;/_collection_scope&gt;&lt;_created&gt;61995894&lt;/_created&gt;&lt;_impact_factor&gt;   6.100&lt;/_impact_factor&gt;&lt;_isbn&gt;1553-7404&lt;/_isbn&gt;&lt;_issue&gt;1&lt;/_issue&gt;&lt;_journal&gt;PLoS genetics&lt;/_journal&gt;&lt;_modified&gt;62080564&lt;/_modified&gt;&lt;_pages&gt;e1003202&lt;/_pages&gt;&lt;_volume&gt;9&lt;/_volume&gt;&lt;/Details&gt;&lt;Extra&gt;&lt;DBUID&gt;{817CF0D5-BB3F-4841-B227-49941C74C1DF}&lt;/DBUID&gt;&lt;/Extra&gt;&lt;/Item&gt;&lt;/References&gt;&lt;/Group&gt;&lt;/Citation&gt;_x000a_"/>
    <w:docVar w:name="NE.Ref{2CFD746D-6CB9-46EA-80EA-E41B11AAABE0}" w:val=" ADDIN NE.Ref.{2CFD746D-6CB9-46EA-80EA-E41B11AAABE0}&lt;Citation&gt;&lt;Group&gt;&lt;References&gt;&lt;Item&gt;&lt;ID&gt;1384&lt;/ID&gt;&lt;UID&gt;{5FC5B923-19DB-442C-9E6D-7AE8CB2BD276}&lt;/UID&gt;&lt;Title&gt;MEME Suite: tools for motif discovery and searching&lt;/Title&gt;&lt;Template&gt;Journal Article&lt;/Template&gt;&lt;Star&gt;0&lt;/Star&gt;&lt;Tag&gt;0&lt;/Tag&gt;&lt;Author&gt;Bailey, Timothy L; Boden, Mikael; Buske, Fabian A; Frith, Martin; Grant, Charles E; Clementi, Luca; Ren, Jingyuan; Li, Wilfred W; Noble, William S&lt;/Author&gt;&lt;Year&gt;2009&lt;/Year&gt;&lt;Details&gt;&lt;_issue&gt;Web Server issue&lt;/_issue&gt;&lt;_journal&gt;Nucleic Acids Research&lt;/_journal&gt;&lt;_pages&gt;202-8&lt;/_pages&gt;&lt;_volume&gt;37&lt;/_volume&gt;&lt;_created&gt;62257530&lt;/_created&gt;&lt;_modified&gt;62257530&lt;/_modified&gt;&lt;_impact_factor&gt;  10.162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2DAC1DA0-DDD8-459C-83CE-4823A4057CAE}" w:val=" ADDIN NE.Ref.{2DAC1DA0-DDD8-459C-83CE-4823A4057CAE}&lt;Citation&gt;&lt;Group&gt;&lt;References&gt;&lt;Item&gt;&lt;ID&gt;1147&lt;/ID&gt;&lt;UID&gt;{645EC3A3-F4A5-4476-8F9F-2649677726C2}&lt;/UID&gt;&lt;Title&gt;RNA‐Seq methods for transcriptome analysis&lt;/Title&gt;&lt;Template&gt;Journal Article&lt;/Template&gt;&lt;Star&gt;0&lt;/Star&gt;&lt;Tag&gt;1&lt;/Tag&gt;&lt;Author&gt;Hrdlickova, Radmila; Toloue, Masoud; Tian, Bin&lt;/Author&gt;&lt;Year&gt;2017&lt;/Year&gt;&lt;Details&gt;&lt;_created&gt;61864779&lt;/_created&gt;&lt;_isbn&gt;1757-7012&lt;/_isbn&gt;&lt;_issue&gt;1&lt;/_issue&gt;&lt;_journal&gt;Wiley Interdisciplinary Reviews: RNA&lt;/_journal&gt;&lt;_modified&gt;62190303&lt;/_modified&gt;&lt;_volume&gt;8&lt;/_volume&gt;&lt;/Details&gt;&lt;Extra&gt;&lt;DBUID&gt;{817CF0D5-BB3F-4841-B227-49941C74C1DF}&lt;/DBUID&gt;&lt;/Extra&gt;&lt;/Item&gt;&lt;/References&gt;&lt;/Group&gt;&lt;/Citation&gt;_x000a_"/>
    <w:docVar w:name="NE.Ref{304BC11D-E4E7-4184-BF8C-EAC1E05D9B39}" w:val=" ADDIN NE.Ref.{304BC11D-E4E7-4184-BF8C-EAC1E05D9B39}&lt;Citation&gt;&lt;Group&gt;&lt;References&gt;&lt;Item&gt;&lt;ID&gt;896&lt;/ID&gt;&lt;UID&gt;{C4416B5E-8DA6-44F1-8C01-AE2A4A7C3F75}&lt;/UID&gt;&lt;Title&gt;CEL-Seq: Single-Cell RNA-Seq by Multiplexed Linear Amplification&lt;/Title&gt;&lt;Template&gt;Journal Article&lt;/Template&gt;&lt;Star&gt;1&lt;/Star&gt;&lt;Tag&gt;3&lt;/Tag&gt;&lt;Author&gt;Hashimshony, Tamar; Wagner, Florian; Sher, Noa; Yanai, Itai&lt;/Author&gt;&lt;Year&gt;2012&lt;/Year&gt;&lt;Details&gt;&lt;_collection_scope&gt;SCIE;&lt;/_collection_scope&gt;&lt;_created&gt;61364828&lt;/_created&gt;&lt;_impact_factor&gt;   8.282&lt;/_impact_factor&gt;&lt;_issue&gt;3&lt;/_issue&gt;&lt;_journal&gt;Cell Reports&lt;/_journal&gt;&lt;_modified&gt;62207544&lt;/_modified&gt;&lt;_pages&gt;666-73&lt;/_pages&gt;&lt;_volume&gt;2&lt;/_volume&gt;&lt;/Details&gt;&lt;Extra&gt;&lt;DBUID&gt;{817CF0D5-BB3F-4841-B227-49941C74C1DF}&lt;/DBUID&gt;&lt;/Extra&gt;&lt;/Item&gt;&lt;/References&gt;&lt;/Group&gt;&lt;/Citation&gt;_x000a_"/>
    <w:docVar w:name="NE.Ref{35530919-AAF8-4700-8013-0158F7D029AF}" w:val=" ADDIN NE.Ref.{35530919-AAF8-4700-8013-0158F7D029AF}&lt;Citation&gt;&lt;Group&gt;&lt;References&gt;&lt;Item&gt;&lt;ID&gt;1383&lt;/ID&gt;&lt;UID&gt;{E53F273C-E29B-40FD-B26E-6C2BF5091E04}&lt;/UID&gt;&lt;Title&gt;R/qtl: QTL mapping in experimental crosses&lt;/Title&gt;&lt;Template&gt;Journal Article&lt;/Template&gt;&lt;Star&gt;0&lt;/Star&gt;&lt;Tag&gt;0&lt;/Tag&gt;&lt;Author&gt;Broman, Karl W; Wu, Hao; Sen, Śaunak; Churchill, Gary A&lt;/Author&gt;&lt;Year&gt;2003&lt;/Year&gt;&lt;Details&gt;&lt;_issue&gt;7&lt;/_issue&gt;&lt;_journal&gt;Bioinformatics&lt;/_journal&gt;&lt;_pages&gt;889-890&lt;/_pages&gt;&lt;_volume&gt;19&lt;/_volume&gt;&lt;_created&gt;62257527&lt;/_created&gt;&lt;_modified&gt;62257527&lt;/_modified&gt;&lt;_impact_factor&gt;   7.307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36B6B6EE-10F0-4EB6-A131-93288C191C62}" w:val=" ADDIN NE.Ref.{36B6B6EE-10F0-4EB6-A131-93288C191C62}&lt;Citation&gt;&lt;Group&gt;&lt;References&gt;&lt;Item&gt;&lt;ID&gt;1004&lt;/ID&gt;&lt;UID&gt;{EA3BE88D-544A-41D3-86F7-C783CA5B2E81}&lt;/UID&gt;&lt;Title&gt;UMI-tools: modeling sequencing errors in Unique Molecular Identifiers to improve quantification accuracy&lt;/Title&gt;&lt;Template&gt;Journal Article&lt;/Template&gt;&lt;Star&gt;0&lt;/Star&gt;&lt;Tag&gt;0&lt;/Tag&gt;&lt;Author&gt;Smith, Tom; Heger, Andreas; Sudbery, Ian&lt;/Author&gt;&lt;Year&gt;2017&lt;/Year&gt;&lt;Details&gt;&lt;_collection_scope&gt;SCI;SCIE;&lt;/_collection_scope&gt;&lt;_created&gt;61742069&lt;/_created&gt;&lt;_impact_factor&gt;  11.922&lt;/_impact_factor&gt;&lt;_isbn&gt;1088-9051&lt;/_isbn&gt;&lt;_issue&gt;3&lt;/_issue&gt;&lt;_journal&gt;Genome research&lt;/_journal&gt;&lt;_modified&gt;61896779&lt;/_modified&gt;&lt;_pages&gt;491-499&lt;/_pages&gt;&lt;_volume&gt;27&lt;/_volume&gt;&lt;/Details&gt;&lt;Extra&gt;&lt;DBUID&gt;{817CF0D5-BB3F-4841-B227-49941C74C1DF}&lt;/DBUID&gt;&lt;/Extra&gt;&lt;/Item&gt;&lt;/References&gt;&lt;/Group&gt;&lt;Group&gt;&lt;References&gt;&lt;Item&gt;&lt;ID&gt;1359&lt;/ID&gt;&lt;UID&gt;{D4344D5C-33D7-4336-850B-531DA802D180}&lt;/UID&gt;&lt;Title&gt;Counting absolute numbers of molecules using unique molecular identifiers&lt;/Title&gt;&lt;Template&gt;Journal Article&lt;/Template&gt;&lt;Star&gt;0&lt;/Star&gt;&lt;Tag&gt;0&lt;/Tag&gt;&lt;Author&gt;Kivioja, T; Vähärautio, A; Karlsson, K; Bonke, M; Enge, M; Linnarsson, S; Taipale, J&lt;/Author&gt;&lt;Year&gt;2012&lt;/Year&gt;&lt;Details&gt;&lt;_issue&gt;1&lt;/_issue&gt;&lt;_journal&gt;Nature Methods&lt;/_journal&gt;&lt;_pages&gt;72-74&lt;/_pages&gt;&lt;_volume&gt;9&lt;/_volume&gt;&lt;_created&gt;62206089&lt;/_created&gt;&lt;_modified&gt;62206090&lt;/_modified&gt;&lt;_impact_factor&gt;  25.062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3736A6C5-7CEE-46FD-B2D3-FB0E32A24517}" w:val=" ADDIN NE.Ref.{3736A6C5-7CEE-46FD-B2D3-FB0E32A24517}&lt;Citation&gt;&lt;Group&gt;&lt;References&gt;&lt;Item&gt;&lt;ID&gt;335&lt;/ID&gt;&lt;UID&gt;{F2D7A2BB-4CAB-4AF9-B286-61FA821A30CF}&lt;/UID&gt;&lt;Title&gt;RNA-Seq: a revolutionary tool for transcriptomics&lt;/Title&gt;&lt;Template&gt;Journal Article&lt;/Template&gt;&lt;Star&gt;0&lt;/Star&gt;&lt;Tag&gt;3&lt;/Tag&gt;&lt;Author&gt;Wang, Zhong; Gerstein, Mark; Snyder, Michael&lt;/Author&gt;&lt;Year&gt;2009&lt;/Year&gt;&lt;Details&gt;&lt;_accessed&gt;59956814&lt;/_accessed&gt;&lt;_collection_scope&gt;SCI;SCIE;&lt;/_collection_scope&gt;&lt;_created&gt;59927680&lt;/_created&gt;&lt;_impact_factor&gt;  40.282&lt;/_impact_factor&gt;&lt;_isbn&gt;1471-0056&lt;/_isbn&gt;&lt;_issue&gt;1&lt;/_issue&gt;&lt;_journal&gt;Nature Reviews Genetics&lt;/_journal&gt;&lt;_modified&gt;62207553&lt;/_modified&gt;&lt;_pages&gt;57-63&lt;/_pages&gt;&lt;_volume&gt;10&lt;/_volume&gt;&lt;/Details&gt;&lt;Extra&gt;&lt;DBUID&gt;{817CF0D5-BB3F-4841-B227-49941C74C1DF}&lt;/DBUID&gt;&lt;/Extra&gt;&lt;/Item&gt;&lt;/References&gt;&lt;/Group&gt;&lt;/Citation&gt;_x000a_"/>
    <w:docVar w:name="NE.Ref{380224D1-C3D7-44C3-A8D7-0973BCDE7808}" w:val=" ADDIN NE.Ref.{380224D1-C3D7-44C3-A8D7-0973BCDE7808}&lt;Citation&gt;&lt;Group&gt;&lt;References&gt;&lt;Item&gt;&lt;ID&gt;1226&lt;/ID&gt;&lt;UID&gt;{748F76E4-532C-4423-80FD-11847BC5C72D}&lt;/UID&gt;&lt;Title&gt;RNA sequencing reveals the complex regulatory network in the maize kernel&lt;/Title&gt;&lt;Template&gt;Journal Article&lt;/Template&gt;&lt;Star&gt;1&lt;/Star&gt;&lt;Tag&gt;0&lt;/Tag&gt;&lt;Author&gt;Fu, Junjie; Cheng, Yanbing; Linghu, Jingjing; Yang, Xiaohong; Kang, Lin; Zhang, Zuxin; Zhang, Jie; He, Cheng; Du, Xuemei; Peng, Zhiyu&lt;/Author&gt;&lt;Year&gt;2013&lt;/Year&gt;&lt;Details&gt;&lt;_collection_scope&gt;SCI;SCIE;&lt;/_collection_scope&gt;&lt;_created&gt;61993186&lt;/_created&gt;&lt;_impact_factor&gt;  12.124&lt;/_impact_factor&gt;&lt;_isbn&gt;2041-1723&lt;/_isbn&gt;&lt;_journal&gt;Nature communications&lt;/_journal&gt;&lt;_modified&gt;62207573&lt;/_modified&gt;&lt;_pages&gt;2832&lt;/_pages&gt;&lt;_volume&gt;4&lt;/_volume&gt;&lt;/Details&gt;&lt;Extra&gt;&lt;DBUID&gt;{817CF0D5-BB3F-4841-B227-49941C74C1DF}&lt;/DBUID&gt;&lt;/Extra&gt;&lt;/Item&gt;&lt;/References&gt;&lt;/Group&gt;&lt;Group&gt;&lt;References&gt;&lt;Item&gt;&lt;ID&gt;421&lt;/ID&gt;&lt;UID&gt;{1FD7F483-002D-4DE2-9DCB-B08D588A2789}&lt;/UID&gt;&lt;Title&gt;RNA sequencing reveals a diverse and dynamic repertoire of the Xenopus tropicalis transcriptome over development&lt;/Title&gt;&lt;Template&gt;Journal Article&lt;/Template&gt;&lt;Star&gt;0&lt;/Star&gt;&lt;Tag&gt;0&lt;/Tag&gt;&lt;Author&gt;Tan, Meng How; Au, Kin Fai; Yablonovitch, Arielle L; Wills, Andrea E; Chuang, Jason; Baker, Julie C; Wong, Wing Hung; Li, Jin Billy&lt;/Author&gt;&lt;Year&gt;2013&lt;/Year&gt;&lt;Details&gt;&lt;_created&gt;60198317&lt;/_created&gt;&lt;_isbn&gt;1088-9051&lt;/_isbn&gt;&lt;_issue&gt;1&lt;/_issue&gt;&lt;_journal&gt;Genome research&lt;/_journal&gt;&lt;_modified&gt;60198317&lt;/_modified&gt;&lt;_pages&gt;201-216&lt;/_pages&gt;&lt;_volume&gt;23&lt;/_volume&gt;&lt;_impact_factor&gt;  11.922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524&lt;/ID&gt;&lt;UID&gt;{F12B3A62-74AD-4B59-A39D-4068C1EF00B2}&lt;/UID&gt;&lt;Title&gt;Dynamic transcriptome landscape of maize embryo and endosperm development&lt;/Title&gt;&lt;Template&gt;Journal Article&lt;/Template&gt;&lt;Star&gt;0&lt;/Star&gt;&lt;Tag&gt;0&lt;/Tag&gt;&lt;Author&gt;Chen, Jian; Zeng, Biao; Zhang, Mei; Xie, Shaojun; Wang, Gaokui; Hauck, Andrew; Lai, Jinsheng&lt;/Author&gt;&lt;Year&gt;2014&lt;/Year&gt;&lt;Details&gt;&lt;_collection_scope&gt;SCI;SCIE;&lt;/_collection_scope&gt;&lt;_created&gt;60331397&lt;/_created&gt;&lt;_impact_factor&gt;   6.456&lt;/_impact_factor&gt;&lt;_isbn&gt;0032-0889&lt;/_isbn&gt;&lt;_issue&gt;1&lt;/_issue&gt;&lt;_journal&gt;Plant physiology&lt;/_journal&gt;&lt;_modified&gt;61791410&lt;/_modified&gt;&lt;_pages&gt;252-264&lt;/_pages&gt;&lt;_volume&gt;166&lt;/_volume&gt;&lt;/Details&gt;&lt;Extra&gt;&lt;DBUID&gt;{817CF0D5-BB3F-4841-B227-49941C74C1DF}&lt;/DBUID&gt;&lt;/Extra&gt;&lt;/Item&gt;&lt;/References&gt;&lt;/Group&gt;&lt;Group&gt;&lt;References&gt;&lt;Item&gt;&lt;ID&gt;1291&lt;/ID&gt;&lt;UID&gt;{9AD2C37A-A8CD-45D5-96F5-5C3FE9C626E2}&lt;/UID&gt;&lt;Title&gt;Revealing the architecture of gene regulation: the promise of eQTL studies&lt;/Title&gt;&lt;Template&gt;Journal Article&lt;/Template&gt;&lt;Star&gt;0&lt;/Star&gt;&lt;Tag&gt;1&lt;/Tag&gt;&lt;Author&gt;Gilad, Yoav; Rifkin, Scott A; Pritchard, Jonathan K&lt;/Author&gt;&lt;Year&gt;2008&lt;/Year&gt;&lt;Details&gt;&lt;_collection_scope&gt;SCI;SCIE;&lt;/_collection_scope&gt;&lt;_created&gt;62080404&lt;/_created&gt;&lt;_impact_factor&gt;  10.844&lt;/_impact_factor&gt;&lt;_isbn&gt;0168-9525&lt;/_isbn&gt;&lt;_issue&gt;8&lt;/_issue&gt;&lt;_journal&gt;Trends in genetics&lt;/_journal&gt;&lt;_modified&gt;62193111&lt;/_modified&gt;&lt;_pages&gt;408-415&lt;/_pages&gt;&lt;_volume&gt;24&lt;/_volume&gt;&lt;/Details&gt;&lt;Extra&gt;&lt;DBUID&gt;{817CF0D5-BB3F-4841-B227-49941C74C1DF}&lt;/DBUID&gt;&lt;/Extra&gt;&lt;/Item&gt;&lt;/References&gt;&lt;/Group&gt;&lt;Group&gt;&lt;References&gt;&lt;Item&gt;&lt;ID&gt;1372&lt;/ID&gt;&lt;UID&gt;{3B55D14B-52DE-4D8D-81F6-C74AB438C6E2}&lt;/UID&gt;&lt;Title&gt;Dysregulation of expression correlates with rare-allele burden and fitness loss in maize.&lt;/Title&gt;&lt;Template&gt;Journal Article&lt;/Template&gt;&lt;Star&gt;0&lt;/Star&gt;&lt;Tag&gt;0&lt;/Tag&gt;&lt;Author&gt;Kremling, Kag; Chen, S Y; Su, M H; Lepak, N K; Romay, M C; Swarts, K L; Lu, F; Lorant, A; Bradbury, P J; Buckler, E S&lt;/Author&gt;&lt;Year&gt;2018&lt;/Year&gt;&lt;Details&gt;&lt;_collection_scope&gt;SCI;SCIE;&lt;/_collection_scope&gt;&lt;_created&gt;62221528&lt;/_created&gt;&lt;_impact_factor&gt;  40.137&lt;/_impact_factor&gt;&lt;_journal&gt;Nature&lt;/_journal&gt;&lt;_modified&gt;62221555&lt;/_modified&gt;&lt;/Details&gt;&lt;Extra&gt;&lt;DBUID&gt;{817CF0D5-BB3F-4841-B227-49941C74C1DF}&lt;/DBUID&gt;&lt;/Extra&gt;&lt;/Item&gt;&lt;/References&gt;&lt;/Group&gt;&lt;/Citation&gt;_x000a_"/>
    <w:docVar w:name="NE.Ref{3816FF0B-7006-4018-BD98-3CF723767A17}" w:val=" ADDIN NE.Ref.{3816FF0B-7006-4018-BD98-3CF723767A17}&lt;Citation&gt;&lt;Group&gt;&lt;References&gt;&lt;Item&gt;&lt;ID&gt;1381&lt;/ID&gt;&lt;UID&gt;{AB24F09C-A3DD-49F6-B93D-F82DCD0E135E}&lt;/UID&gt;&lt;Title&gt;HISAT: a fast spliced aligner with low memory requirements.&lt;/Title&gt;&lt;Template&gt;Journal Article&lt;/Template&gt;&lt;Star&gt;0&lt;/Star&gt;&lt;Tag&gt;0&lt;/Tag&gt;&lt;Author&gt;Kim, D; Langmead, B; Salzberg, S L&lt;/Author&gt;&lt;Year&gt;2015&lt;/Year&gt;&lt;Details&gt;&lt;_issue&gt;4&lt;/_issue&gt;&lt;_journal&gt;Nature Methods&lt;/_journal&gt;&lt;_pages&gt;357-360&lt;/_pages&gt;&lt;_volume&gt;12&lt;/_volume&gt;&lt;_created&gt;62257519&lt;/_created&gt;&lt;_modified&gt;62257519&lt;/_modified&gt;&lt;_impact_factor&gt;  25.062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3C4348E7-745D-4951-BAD8-3F3A94C286E6}" w:val=" ADDIN NE.Ref.{3C4348E7-745D-4951-BAD8-3F3A94C286E6}&lt;Citation&gt;&lt;Group&gt;&lt;References&gt;&lt;Item&gt;&lt;ID&gt;1392&lt;/ID&gt;&lt;UID&gt;{C080A5FB-E98E-4E59-9E49-36D5A454C6D3}&lt;/UID&gt;&lt;Title&gt;Method for detection of specific RNAs in agarose gels by transfer to diazobenzyloxymethyl-paper and hybridization with DNA probes.&lt;/Title&gt;&lt;Template&gt;Journal Article&lt;/Template&gt;&lt;Star&gt;0&lt;/Star&gt;&lt;Tag&gt;0&lt;/Tag&gt;&lt;Author&gt;Alwine, J C; Kemp, D J; Stark, G R&lt;/Author&gt;&lt;Year&gt;1977&lt;/Year&gt;&lt;Details&gt;&lt;_issue&gt;12&lt;/_issue&gt;&lt;_journal&gt;Proc Natl Acad Sci U S A&lt;/_journal&gt;&lt;_pages&gt;5350-5354&lt;/_pages&gt;&lt;_volume&gt;74&lt;/_volume&gt;&lt;_created&gt;62260969&lt;/_created&gt;&lt;_modified&gt;62260969&lt;/_modified&gt;&lt;/Details&gt;&lt;Extra&gt;&lt;DBUID&gt;{817CF0D5-BB3F-4841-B227-49941C74C1DF}&lt;/DBUID&gt;&lt;/Extra&gt;&lt;/Item&gt;&lt;/References&gt;&lt;/Group&gt;&lt;/Citation&gt;_x000a_"/>
    <w:docVar w:name="NE.Ref{41C033D0-9A55-47C0-8828-1260AA0C3960}" w:val=" ADDIN NE.Ref.{41C033D0-9A55-47C0-8828-1260AA0C3960}&lt;Citation&gt;&lt;Group&gt;&lt;References&gt;&lt;Item&gt;&lt;ID&gt;1205&lt;/ID&gt;&lt;UID&gt;{05170D9C-5EDD-4DCA-9A1C-5D4A01B3A8C4}&lt;/UID&gt;&lt;Title&gt;Comprehensive single-cell transcriptional profiling of a multicellular organism&lt;/Title&gt;&lt;Template&gt;Journal Article&lt;/Template&gt;&lt;Star&gt;1&lt;/Star&gt;&lt;Tag&gt;3&lt;/Tag&gt;&lt;Author&gt;Cao, Junyue; Packer, Jonathan S; Ramani, Vijay; Cusanovich, Darren A; Huynh, Chau; Daza, Riza; Qiu, Xiaojie; Lee, Choli; Furlan, Scott N; Steemers, Frank J&lt;/Author&gt;&lt;Year&gt;2017&lt;/Year&gt;&lt;Details&gt;&lt;_collection_scope&gt;SCI;SCIE;&lt;/_collection_scope&gt;&lt;_created&gt;61958566&lt;/_created&gt;&lt;_impact_factor&gt;  37.205&lt;/_impact_factor&gt;&lt;_isbn&gt;0036-8075&lt;/_isbn&gt;&lt;_issue&gt;6352&lt;/_issue&gt;&lt;_journal&gt;Science&lt;/_journal&gt;&lt;_modified&gt;62206397&lt;/_modified&gt;&lt;_pages&gt;661-667&lt;/_pages&gt;&lt;_volume&gt;357&lt;/_volume&gt;&lt;/Details&gt;&lt;Extra&gt;&lt;DBUID&gt;{817CF0D5-BB3F-4841-B227-49941C74C1DF}&lt;/DBUID&gt;&lt;/Extra&gt;&lt;/Item&gt;&lt;/References&gt;&lt;/Group&gt;&lt;/Citation&gt;_x000a_"/>
    <w:docVar w:name="NE.Ref{424979DF-5EF7-4ABB-B724-F21F423DEEE1}" w:val=" ADDIN NE.Ref.{424979DF-5EF7-4ABB-B724-F21F423DEEE1}&lt;Citation&gt;&lt;Group&gt;&lt;References&gt;&lt;Item&gt;&lt;ID&gt;1361&lt;/ID&gt;&lt;UID&gt;{8FD3FC55-B88B-4211-95D2-03A64C181953}&lt;/UID&gt;&lt;Title&gt;Serial Analysis of Gene Expression&lt;/Title&gt;&lt;Template&gt;Journal Article&lt;/Template&gt;&lt;Star&gt;0&lt;/Star&gt;&lt;Tag&gt;0&lt;/Tag&gt;&lt;Author&gt;Velculescu, Victor E; Zhang, Lin; Vogelstein, Bert; Kinzler, Kenneth W&lt;/Author&gt;&lt;Year&gt;1995&lt;/Year&gt;&lt;Details&gt;&lt;_issue&gt;5235&lt;/_issue&gt;&lt;_journal&gt;Science&lt;/_journal&gt;&lt;_pages&gt;484-487&lt;/_pages&gt;&lt;_volume&gt;270&lt;/_volume&gt;&lt;_created&gt;62208915&lt;/_created&gt;&lt;_modified&gt;62208915&lt;/_modified&gt;&lt;_impact_factor&gt;  37.205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4A36F645-98C6-41DA-9838-EDE0B64EE375}" w:val=" ADDIN NE.Ref.{4A36F645-98C6-41DA-9838-EDE0B64EE375}&lt;Citation&gt;&lt;Group&gt;&lt;References&gt;&lt;Item&gt;&lt;ID&gt;1390&lt;/ID&gt;&lt;UID&gt;{445DAE99-DAEB-48DC-B2E9-81C299C2ACE7}&lt;/UID&gt;&lt;Title&gt;Detection of single nucleotide variations in expressed exons of the human genome using RNA-Seq.&lt;/Title&gt;&lt;Template&gt;Journal Article&lt;/Template&gt;&lt;Star&gt;0&lt;/Star&gt;&lt;Tag&gt;0&lt;/Tag&gt;&lt;Author&gt;Chepelev, Iouri; Wei, Gang; Tang, Qingsong; Zhao, Keji&lt;/Author&gt;&lt;Year&gt;2009&lt;/Year&gt;&lt;Details&gt;&lt;_issue&gt;16&lt;/_issue&gt;&lt;_journal&gt;Nucleic Acids Research&lt;/_journal&gt;&lt;_pages&gt;e106&lt;/_pages&gt;&lt;_volume&gt;37&lt;/_volume&gt;&lt;_created&gt;62259044&lt;/_created&gt;&lt;_modified&gt;62259044&lt;/_modified&gt;&lt;_impact_factor&gt;  10.162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4A4D89BA-38E6-419E-B10F-5E4AB0784903}" w:val=" ADDIN NE.Ref.{4A4D89BA-38E6-419E-B10F-5E4AB0784903}&lt;Citation&gt;&lt;Group&gt;&lt;References&gt;&lt;Item&gt;&lt;ID&gt;1418&lt;/ID&gt;&lt;UID&gt;{F02F8166-F234-4F5A-B1C7-5AA0A382137A}&lt;/UID&gt;&lt;Title&gt;agriGO: a GO analysis toolkit for the agricultural community&lt;/Title&gt;&lt;Template&gt;Journal Article&lt;/Template&gt;&lt;Star&gt;0&lt;/Star&gt;&lt;Tag&gt;0&lt;/Tag&gt;&lt;Author&gt;Du, Zhou; Zhou, Xin; Ling, Yi; Zhang, Zhenhai; Su, Zhen&lt;/Author&gt;&lt;Year&gt;2010&lt;/Year&gt;&lt;Details&gt;&lt;_issue&gt;Web Server issue&lt;/_issue&gt;&lt;_journal&gt;Nucleic Acids Research&lt;/_journal&gt;&lt;_pages&gt;W64&lt;/_pages&gt;&lt;_volume&gt;38&lt;/_volume&gt;&lt;_created&gt;62269469&lt;/_created&gt;&lt;_modified&gt;62269469&lt;/_modified&gt;&lt;_impact_factor&gt;  10.162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4E35C7AB-722F-4EA3-AE7B-E63AD044DB7E}" w:val=" ADDIN NE.Ref.{4E35C7AB-722F-4EA3-AE7B-E63AD044DB7E}&lt;Citation&gt;&lt;Group&gt;&lt;References&gt;&lt;Item&gt;&lt;ID&gt;1059&lt;/ID&gt;&lt;UID&gt;{4217E0DC-B411-453A-B314-D223FD9036DD}&lt;/UID&gt;&lt;Title&gt;Improved maize reference genome with single-molecule technologies&lt;/Title&gt;&lt;Template&gt;Journal Article&lt;/Template&gt;&lt;Star&gt;0&lt;/Star&gt;&lt;Tag&gt;0&lt;/Tag&gt;&lt;Author&gt;Jiao, Yinping; Peluso, Paul; Shi, Jinghua; Liang, Tiffany; Stitzer, Michelle C; Wang, Bo; Campbell, Michael S; Stein, Joshua C; Wei, Xuehong; Chin, Chen-Shan; Guill, Katherine; Regulski, Michael; Kumari, Sunita; Olson, Andrew; Gent, Jonathan; Schneider, Kevin L; Wolfgruber, Thomas K; May, Michael R; Springer, Nathan M; Antoniou, Eric; McCombie, W Richard; Presting, Gernot G; McMullen, Michael; Ross-Ibarra, Jeffrey; Dawe, R Kelly; Hastie, Alex; Rank, David R; Ware, Doreen&lt;/Author&gt;&lt;Year&gt;2017&lt;/Year&gt;&lt;Details&gt;&lt;_accessed&gt;61788817&lt;/_accessed&gt;&lt;_created&gt;61777052&lt;/_created&gt;&lt;_date&gt;2017-06-12&lt;/_date&gt;&lt;_date_display&gt;2017/06/12/online&lt;/_date_display&gt;&lt;_isbn&gt;1476-4687&lt;/_isbn&gt;&lt;_modified&gt;61777222&lt;/_modified&gt;&lt;_ori_publication&gt;Macmillan Publishers Limited, part of Springer Nature. All rights reserved.&lt;/_ori_publication&gt;&lt;_url&gt;http://dx.doi.org/10.1038/nature22971_x000d__x000a_10.1038/nature22971_x000d__x000a_http://www.nature.com/nature/journal/vaop/ncurrent/abs/nature22971.html#supplementary-information&lt;/_url&gt;&lt;_volume&gt;advance online publication&lt;/_volume&gt;&lt;/Details&gt;&lt;Extra&gt;&lt;DBUID&gt;{817CF0D5-BB3F-4841-B227-49941C74C1DF}&lt;/DBUID&gt;&lt;/Extra&gt;&lt;/Item&gt;&lt;/References&gt;&lt;/Group&gt;&lt;/Citation&gt;_x000a_"/>
    <w:docVar w:name="NE.Ref{5079CB5E-B1F3-4EF4-BEDA-EA71AD766CB8}" w:val=" ADDIN NE.Ref.{5079CB5E-B1F3-4EF4-BEDA-EA71AD766CB8}&lt;Citation&gt;&lt;Group&gt;&lt;References&gt;&lt;Item&gt;&lt;ID&gt;684&lt;/ID&gt;&lt;UID&gt;{CE972BD9-84C4-4B0E-832F-ED66D723E04D}&lt;/UID&gt;&lt;Title&gt;Differential gene and transcript expression analysis of RNA-seq experiments with TopHat and Cufflinks&lt;/Title&gt;&lt;Template&gt;Journal Article&lt;/Template&gt;&lt;Star&gt;0&lt;/Star&gt;&lt;Tag&gt;0&lt;/Tag&gt;&lt;Author&gt;Trapnell, Cole; Roberts, Adam; Goff, Loyal; Pertea, Geo; Kim, Daehwan; Kelley, David R; Pimentel, Harold; Salzberg, Steven L; Rinn, John L; Pachter, Lior&lt;/Author&gt;&lt;Year&gt;2012&lt;/Year&gt;&lt;Details&gt;&lt;_collection_scope&gt;SCIE;&lt;/_collection_scope&gt;&lt;_created&gt;60805307&lt;/_created&gt;&lt;_impact_factor&gt;  10.032&lt;/_impact_factor&gt;&lt;_isbn&gt;1754-2189&lt;/_isbn&gt;&lt;_issue&gt;3&lt;/_issue&gt;&lt;_journal&gt;Nature protocols&lt;/_journal&gt;&lt;_modified&gt;61791411&lt;/_modified&gt;&lt;_pages&gt;562-578&lt;/_pages&gt;&lt;_volume&gt;7&lt;/_volume&gt;&lt;/Details&gt;&lt;Extra&gt;&lt;DBUID&gt;{817CF0D5-BB3F-4841-B227-49941C74C1DF}&lt;/DBUID&gt;&lt;/Extra&gt;&lt;/Item&gt;&lt;/References&gt;&lt;/Group&gt;&lt;/Citation&gt;_x000a_"/>
    <w:docVar w:name="NE.Ref{548CEA5A-EC1A-4D4A-BFC0-2480A7FD1B1A}" w:val=" ADDIN NE.Ref.{548CEA5A-EC1A-4D4A-BFC0-2480A7FD1B1A}&lt;Citation&gt;&lt;Group&gt;&lt;References&gt;&lt;Item&gt;&lt;ID&gt;1360&lt;/ID&gt;&lt;UID&gt;{8A1E59ED-AB70-45D6-AF68-BB4DDB49E01E}&lt;/UID&gt;&lt;Title&gt;Rapid, low-input, low-bias construction of shotgun fragment libraries by high-density in vitro transposition&lt;/Title&gt;&lt;Template&gt;Journal Article&lt;/Template&gt;&lt;Star&gt;0&lt;/Star&gt;&lt;Tag&gt;0&lt;/Tag&gt;&lt;Author&gt;Adey, A; Morrison, H G; Asan; Xun, X; Kitzman, J O; Turner, E H; Stackhouse, B; Mackenzie, A P; Caruccio, N C; Zhang, X&lt;/Author&gt;&lt;Year&gt;2010&lt;/Year&gt;&lt;Details&gt;&lt;_collection_scope&gt;SCIE;&lt;/_collection_scope&gt;&lt;_created&gt;62207218&lt;/_created&gt;&lt;_impact_factor&gt;  13.214&lt;/_impact_factor&gt;&lt;_issue&gt;12&lt;/_issue&gt;&lt;_journal&gt;Genome Biology&lt;/_journal&gt;&lt;_modified&gt;62444743&lt;/_modified&gt;&lt;_pages&gt;R119&lt;/_pages&gt;&lt;_volume&gt;11&lt;/_volume&gt;&lt;/Details&gt;&lt;Extra&gt;&lt;DBUID&gt;{817CF0D5-BB3F-4841-B227-49941C74C1DF}&lt;/DBUID&gt;&lt;/Extra&gt;&lt;/Item&gt;&lt;/References&gt;&lt;/Group&gt;&lt;/Citation&gt;_x000a_"/>
    <w:docVar w:name="NE.Ref{55996D7F-4C84-4C58-BDB1-BA74B62624E5}" w:val=" ADDIN NE.Ref.{55996D7F-4C84-4C58-BDB1-BA74B62624E5}&lt;Citation&gt;&lt;Group&gt;&lt;References&gt;&lt;Item&gt;&lt;ID&gt;1241&lt;/ID&gt;&lt;UID&gt;{B1634108-B818-4136-9A3E-126D8976BA89}&lt;/UID&gt;&lt;Title&gt;Mendelian and non-Mendelian regulation of gene expression in maize&lt;/Title&gt;&lt;Template&gt;Journal Article&lt;/Template&gt;&lt;Star&gt;0&lt;/Star&gt;&lt;Tag&gt;3&lt;/Tag&gt;&lt;Author&gt;Li, Lin; Petsch, Katherine; Shimizu, Rena; Liu, Sanzhen; Xu, Wayne Wenzhong; Ying, Kai; Yu, Jianming; Scanlon, Michael J; Schnable, Patrick S; Timmermans, Marja CP&lt;/Author&gt;&lt;Year&gt;2013&lt;/Year&gt;&lt;Details&gt;&lt;_collection_scope&gt;SCI;SCIE;&lt;/_collection_scope&gt;&lt;_created&gt;61995894&lt;/_created&gt;&lt;_impact_factor&gt;   6.100&lt;/_impact_factor&gt;&lt;_isbn&gt;1553-7404&lt;/_isbn&gt;&lt;_issue&gt;1&lt;/_issue&gt;&lt;_journal&gt;PLoS genetics&lt;/_journal&gt;&lt;_modified&gt;62207584&lt;/_modified&gt;&lt;_pages&gt;e1003202&lt;/_pages&gt;&lt;_volume&gt;9&lt;/_volume&gt;&lt;/Details&gt;&lt;Extra&gt;&lt;DBUID&gt;{817CF0D5-BB3F-4841-B227-49941C74C1DF}&lt;/DBUID&gt;&lt;/Extra&gt;&lt;/Item&gt;&lt;/References&gt;&lt;/Group&gt;&lt;Group&gt;&lt;References&gt;&lt;Item&gt;&lt;ID&gt;1276&lt;/ID&gt;&lt;UID&gt;{12D7D6CE-3C08-42D3-AE75-CD4A720457F0}&lt;/UID&gt;&lt;Title&gt;Genome-wide analysis of transcriptional variability in a large maize-teosinte population&lt;/Title&gt;&lt;Template&gt;Journal Article&lt;/Template&gt;&lt;Star&gt;0&lt;/Star&gt;&lt;Tag&gt;3&lt;/Tag&gt;&lt;Author&gt;Wang, Xufeng; Chen, Qiuyue; Wu, Yaoyao; Lemmon, Zachary H; Xu, Guanghui; Huang, Cheng; Liang, Yameng; Xu, Dingyi; Li, Dan; Doebley, John F&lt;/Author&gt;&lt;Year&gt;2017&lt;/Year&gt;&lt;Details&gt;&lt;_collection_scope&gt;CSCD;SCIE;中国科技核心期刊;&lt;/_collection_scope&gt;&lt;_created&gt;62078028&lt;/_created&gt;&lt;_impact_factor&gt;   8.827&lt;/_impact_factor&gt;&lt;_isbn&gt;1674-2052&lt;/_isbn&gt;&lt;_journal&gt;Molecular plant&lt;/_journal&gt;&lt;_modified&gt;62207584&lt;/_modified&gt;&lt;/Details&gt;&lt;Extra&gt;&lt;DBUID&gt;{817CF0D5-BB3F-4841-B227-49941C74C1DF}&lt;/DBUID&gt;&lt;/Extra&gt;&lt;/Item&gt;&lt;/References&gt;&lt;/Group&gt;&lt;/Citation&gt;_x000a_"/>
    <w:docVar w:name="NE.Ref{580D65A8-2842-4A3D-B899-E6B7D638F5E2}" w:val=" ADDIN NE.Ref.{580D65A8-2842-4A3D-B899-E6B7D638F5E2}&lt;Citation&gt;&lt;Group&gt;&lt;References&gt;&lt;Item&gt;&lt;ID&gt;1365&lt;/ID&gt;&lt;UID&gt;{1BDF09DD-C64B-4975-BB65-42E4D8277DFE}&lt;/UID&gt;&lt;Title&gt;Quantitative genomics: analyzing intraspecific variation using global gene expression polymorphisms or eQTLs.&lt;/Title&gt;&lt;Template&gt;Journal Article&lt;/Template&gt;&lt;Star&gt;0&lt;/Star&gt;&lt;Tag&gt;0&lt;/Tag&gt;&lt;Author&gt;Kliebenstein, D&lt;/Author&gt;&lt;Year&gt;2009&lt;/Year&gt;&lt;Details&gt;&lt;_issue&gt;1&lt;/_issue&gt;&lt;_journal&gt;Annual Review of Plant Biology&lt;/_journal&gt;&lt;_pages&gt;93-114&lt;/_pages&gt;&lt;_volume&gt;60&lt;/_volume&gt;&lt;_created&gt;62212131&lt;/_created&gt;&lt;_modified&gt;62212131&lt;/_modified&gt;&lt;_impact_factor&gt;  22.808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5A4B81F9-90F3-4862-87A2-F87160C30DFE}" w:val=" ADDIN NE.Ref.{5A4B81F9-90F3-4862-87A2-F87160C30DFE}&lt;Citation&gt;&lt;Group&gt;&lt;References&gt;&lt;Item&gt;&lt;ID&gt;1157&lt;/ID&gt;&lt;UID&gt;{82E6CBDF-2220-4270-8A72-64A5B93AB16D}&lt;/UID&gt;&lt;Title&gt;PAT-seq: a method to study the integration of 3′-UTR dynamics with gene expression in the eukaryotic transcriptome&lt;/Title&gt;&lt;Template&gt;Journal Article&lt;/Template&gt;&lt;Star&gt;1&lt;/Star&gt;&lt;Tag&gt;6&lt;/Tag&gt;&lt;Author&gt;Harrison, Paul F; Powell, David R; Clancy, Jennifer L; Preiss, Thomas; Boag, Peter R; Traven, Ana; Seemann, Torsten; Beilharz, Traude H&lt;/Author&gt;&lt;Year&gt;2015&lt;/Year&gt;&lt;Details&gt;&lt;_collection_scope&gt;SCI;SCIE;&lt;/_collection_scope&gt;&lt;_created&gt;61864830&lt;/_created&gt;&lt;_impact_factor&gt;   4.605&lt;/_impact_factor&gt;&lt;_isbn&gt;1355-8382&lt;/_isbn&gt;&lt;_issue&gt;8&lt;/_issue&gt;&lt;_journal&gt;RNA&lt;/_journal&gt;&lt;_modified&gt;62197684&lt;/_modified&gt;&lt;_pages&gt;1502-1510&lt;/_pages&gt;&lt;_volume&gt;21&lt;/_volume&gt;&lt;/Details&gt;&lt;Extra&gt;&lt;DBUID&gt;{817CF0D5-BB3F-4841-B227-49941C74C1DF}&lt;/DBUID&gt;&lt;/Extra&gt;&lt;/Item&gt;&lt;/References&gt;&lt;/Group&gt;&lt;/Citation&gt;_x000a_"/>
    <w:docVar w:name="NE.Ref{5E6BBFD3-34C3-4317-9B92-F9F5473FC32F}" w:val=" ADDIN NE.Ref.{5E6BBFD3-34C3-4317-9B92-F9F5473FC32F}"/>
    <w:docVar w:name="NE.Ref{5F1ECFD8-C85A-405B-9CF3-0B78592F7B09}" w:val=" ADDIN NE.Ref.{5F1ECFD8-C85A-405B-9CF3-0B78592F7B09}&lt;Citation&gt;&lt;Group&gt;&lt;References&gt;&lt;Item&gt;&lt;ID&gt;1399&lt;/ID&gt;&lt;UID&gt;{0CAFD813-D14D-48EC-9E99-42793ACD4E57}&lt;/UID&gt;&lt;Title&gt;Investigating single nucleotide polymorphism (SNP) density in the human genome and its implications for molecular evolution.&lt;/Title&gt;&lt;Template&gt;Journal Article&lt;/Template&gt;&lt;Star&gt;0&lt;/Star&gt;&lt;Tag&gt;0&lt;/Tag&gt;&lt;Author&gt;Zhao, Z; Fu, Y X; Hewettemmett, D; Boerwinkle, E&lt;/Author&gt;&lt;Year&gt;2003&lt;/Year&gt;&lt;Details&gt;&lt;_issue&gt;312&lt;/_issue&gt;&lt;_journal&gt;Gene&lt;/_journal&gt;&lt;_pages&gt;207-213&lt;/_pages&gt;&lt;_volume&gt;312&lt;/_volume&gt;&lt;_created&gt;62262490&lt;/_created&gt;&lt;_modified&gt;62262490&lt;/_modified&gt;&lt;_impact_factor&gt;   2.415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1416&lt;/ID&gt;&lt;UID&gt;{ECE02E8D-5B52-4587-A141-B3012B152844}&lt;/UID&gt;&lt;Title&gt;Targeted SNP discovery in Atlantic salmon (Salmo salar) genes using a 3&amp;apos;UTR-primed SNP detection approach&lt;/Title&gt;&lt;Template&gt;Journal Article&lt;/Template&gt;&lt;Star&gt;0&lt;/Star&gt;&lt;Tag&gt;0&lt;/Tag&gt;&lt;Author&gt;Andreassen, R; Lunner, S; Høyheim, B&lt;/Author&gt;&lt;Year&gt;2010&lt;/Year&gt;&lt;Details&gt;&lt;_issue&gt;1&lt;/_issue&gt;&lt;_journal&gt;Bmc Genomics&lt;/_journal&gt;&lt;_pages&gt;706&lt;/_pages&gt;&lt;_volume&gt;11&lt;/_volume&gt;&lt;_created&gt;62269025&lt;/_created&gt;&lt;_modified&gt;62269025&lt;/_modified&gt;&lt;_impact_factor&gt;   3.729&lt;/_impact_factor&gt;&lt;_collection_scope&gt;SCIE;&lt;/_collection_scope&gt;&lt;/Details&gt;&lt;Extra&gt;&lt;DBUID&gt;{817CF0D5-BB3F-4841-B227-49941C74C1DF}&lt;/DBUID&gt;&lt;/Extra&gt;&lt;/Item&gt;&lt;/References&gt;&lt;/Group&gt;&lt;Group&gt;&lt;References&gt;&lt;Item&gt;&lt;ID&gt;1417&lt;/ID&gt;&lt;UID&gt;{2343B35E-D109-4D2D-803C-6BA6982A829F}&lt;/UID&gt;&lt;Title&gt;Applications of single nucleotide polymorphisms in crop genetics&lt;/Title&gt;&lt;Template&gt;Journal Article&lt;/Template&gt;&lt;Star&gt;0&lt;/Star&gt;&lt;Tag&gt;0&lt;/Tag&gt;&lt;Author&gt;Rafalski, A&lt;/Author&gt;&lt;Year&gt;2002&lt;/Year&gt;&lt;Details&gt;&lt;_issue&gt;2&lt;/_issue&gt;&lt;_journal&gt;Current Opinion in Plant Biology&lt;/_journal&gt;&lt;_pages&gt;94-100&lt;/_pages&gt;&lt;_volume&gt;5&lt;/_volume&gt;&lt;_created&gt;62269029&lt;/_created&gt;&lt;_modified&gt;62269029&lt;/_modified&gt;&lt;_impact_factor&gt;   7.357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5F475462-E7F6-499D-8B8A-32A6D73E3CD9}" w:val=" ADDIN NE.Ref.{5F475462-E7F6-499D-8B8A-32A6D73E3CD9}&lt;Citation&gt;&lt;Group&gt;&lt;References&gt;&lt;Item&gt;&lt;ID&gt;894&lt;/ID&gt;&lt;UID&gt;{E04EB2CE-DD42-44E6-9AF3-A94DE2EA7E90}&lt;/UID&gt;&lt;Title&gt;A Robust, Simple Genotyping-by-Sequencing (GBS) Approach for High Diversity Species&lt;/Title&gt;&lt;Template&gt;Journal Article&lt;/Template&gt;&lt;Star&gt;1&lt;/Star&gt;&lt;Tag&gt;0&lt;/Tag&gt;&lt;Author&gt;Elshire, Robert J; Glaubitz, Jeffrey C; Sun, Qi; Poland, Jesse A; Kawamoto, Ken; Buckler, Edward S; Mitchell, Sharon E&lt;/Author&gt;&lt;Year&gt;2011&lt;/Year&gt;&lt;Details&gt;&lt;_collection_scope&gt;SCIE;&lt;/_collection_scope&gt;&lt;_created&gt;61364817&lt;/_created&gt;&lt;_impact_factor&gt;   2.806&lt;/_impact_factor&gt;&lt;_issue&gt;5&lt;/_issue&gt;&lt;_journal&gt;Plos One&lt;/_journal&gt;&lt;_modified&gt;62210342&lt;/_modified&gt;&lt;_pages&gt;e19379&lt;/_pages&gt;&lt;_volume&gt;6&lt;/_volume&gt;&lt;/Details&gt;&lt;Extra&gt;&lt;DBUID&gt;{817CF0D5-BB3F-4841-B227-49941C74C1DF}&lt;/DBUID&gt;&lt;/Extra&gt;&lt;/Item&gt;&lt;/References&gt;&lt;/Group&gt;&lt;/Citation&gt;_x000a_"/>
    <w:docVar w:name="NE.Ref{601D3E6B-211A-494B-8F01-061D3228EB45}" w:val=" ADDIN NE.Ref.{601D3E6B-211A-494B-8F01-061D3228EB45}&lt;Citation&gt;&lt;Group&gt;&lt;References&gt;&lt;Item&gt;&lt;ID&gt;1205&lt;/ID&gt;&lt;UID&gt;{05170D9C-5EDD-4DCA-9A1C-5D4A01B3A8C4}&lt;/UID&gt;&lt;Title&gt;Comprehensive single-cell transcriptional profiling of a multicellular organism&lt;/Title&gt;&lt;Template&gt;Journal Article&lt;/Template&gt;&lt;Star&gt;1&lt;/Star&gt;&lt;Tag&gt;3&lt;/Tag&gt;&lt;Author&gt;Cao, Junyue; Packer, Jonathan S; Ramani, Vijay; Cusanovich, Darren A; Huynh, Chau; Daza, Riza; Qiu, Xiaojie; Lee, Choli; Furlan, Scott N; Steemers, Frank J&lt;/Author&gt;&lt;Year&gt;2017&lt;/Year&gt;&lt;Details&gt;&lt;_collection_scope&gt;SCI;SCIE;&lt;/_collection_scope&gt;&lt;_created&gt;61958566&lt;/_created&gt;&lt;_impact_factor&gt;  37.205&lt;/_impact_factor&gt;&lt;_isbn&gt;0036-8075&lt;/_isbn&gt;&lt;_issue&gt;6352&lt;/_issue&gt;&lt;_journal&gt;Science&lt;/_journal&gt;&lt;_modified&gt;62206397&lt;/_modified&gt;&lt;_pages&gt;661-667&lt;/_pages&gt;&lt;_volume&gt;357&lt;/_volume&gt;&lt;/Details&gt;&lt;Extra&gt;&lt;DBUID&gt;{817CF0D5-BB3F-4841-B227-49941C74C1DF}&lt;/DBUID&gt;&lt;/Extra&gt;&lt;/Item&gt;&lt;/References&gt;&lt;/Group&gt;&lt;Group&gt;&lt;References&gt;&lt;Item&gt;&lt;ID&gt;1267&lt;/ID&gt;&lt;UID&gt;{1B77DB96-A82F-4755-907C-BA5BF12F1784}&lt;/UID&gt;&lt;Title&gt;Massively parallel digital transcriptional profiling of single cells&lt;/Title&gt;&lt;Template&gt;Journal Article&lt;/Template&gt;&lt;Star&gt;1&lt;/Star&gt;&lt;Tag&gt;3&lt;/Tag&gt;&lt;Author&gt;Zheng, Grace XY; Terry, Jessica M; Belgrader, Phillip; Ryvkin, Paul; Bent, Zachary W; Wilson, Ryan; Ziraldo, Solongo B; Wheeler, Tobias D; McDermott, Geoff P; Zhu, Junjie&lt;/Author&gt;&lt;Year&gt;2017&lt;/Year&gt;&lt;Details&gt;&lt;_collection_scope&gt;SCI;SCIE;&lt;/_collection_scope&gt;&lt;_created&gt;62048027&lt;/_created&gt;&lt;_impact_factor&gt;  12.124&lt;/_impact_factor&gt;&lt;_isbn&gt;2041-1723&lt;/_isbn&gt;&lt;_journal&gt;Nature communications&lt;/_journal&gt;&lt;_modified&gt;62206397&lt;/_modified&gt;&lt;_pages&gt;14049&lt;/_pages&gt;&lt;_volume&gt;8&lt;/_volume&gt;&lt;/Details&gt;&lt;Extra&gt;&lt;DBUID&gt;{817CF0D5-BB3F-4841-B227-49941C74C1DF}&lt;/DBUID&gt;&lt;/Extra&gt;&lt;/Item&gt;&lt;/References&gt;&lt;/Group&gt;&lt;/Citation&gt;_x000a_"/>
    <w:docVar w:name="NE.Ref{610F4F37-5942-43BC-B1B3-73177B98CBBA}" w:val=" ADDIN NE.Ref.{610F4F37-5942-43BC-B1B3-73177B98CBBA}&lt;Citation&gt;&lt;Group&gt;&lt;References&gt;&lt;Item&gt;&lt;ID&gt;1358&lt;/ID&gt;&lt;UID&gt;{1F433CF2-45A9-48E2-8A89-4CFB877E7496}&lt;/UID&gt;&lt;Title&gt;Transcriptome dynamics of developing maize leaves and genomewide prediction of cis elements and their cognate transcription factors&lt;/Title&gt;&lt;Template&gt;Journal Article&lt;/Template&gt;&lt;Star&gt;0&lt;/Star&gt;&lt;Tag&gt;3&lt;/Tag&gt;&lt;Author&gt;Yu, C P; Chen, S C; Chang, Y M; Liu, W Y; Lin, H H; Lin, J J; Chen, H J; Lu, Y J; Wu, Y H; Lu, M Y&lt;/Author&gt;&lt;Year&gt;2016&lt;/Year&gt;&lt;Details&gt;&lt;_created&gt;62204952&lt;/_created&gt;&lt;_issue&gt;19&lt;/_issue&gt;&lt;_journal&gt;Proc Natl Acad Sci U S A&lt;/_journal&gt;&lt;_modified&gt;62207574&lt;/_modified&gt;&lt;_pages&gt;E2477&lt;/_pages&gt;&lt;_volume&gt;112&lt;/_volume&gt;&lt;/Details&gt;&lt;Extra&gt;&lt;DBUID&gt;{817CF0D5-BB3F-4841-B227-49941C74C1DF}&lt;/DBUID&gt;&lt;/Extra&gt;&lt;/Item&gt;&lt;/References&gt;&lt;/Group&gt;&lt;/Citation&gt;_x000a_"/>
    <w:docVar w:name="NE.Ref{626644BB-DAAA-405B-B4DB-4531E745C48D}" w:val=" ADDIN NE.Ref.{626644BB-DAAA-405B-B4DB-4531E745C48D}&lt;Citation&gt;&lt;Group&gt;&lt;References&gt;&lt;Item&gt;&lt;ID&gt;335&lt;/ID&gt;&lt;UID&gt;{F2D7A2BB-4CAB-4AF9-B286-61FA821A30CF}&lt;/UID&gt;&lt;Title&gt;RNA-Seq: a revolutionary tool for transcriptomics&lt;/Title&gt;&lt;Template&gt;Journal Article&lt;/Template&gt;&lt;Star&gt;0&lt;/Star&gt;&lt;Tag&gt;3&lt;/Tag&gt;&lt;Author&gt;Wang, Zhong; Gerstein, Mark; Snyder, Michael&lt;/Author&gt;&lt;Year&gt;2009&lt;/Year&gt;&lt;Details&gt;&lt;_accessed&gt;59956814&lt;/_accessed&gt;&lt;_collection_scope&gt;SCI;SCIE;&lt;/_collection_scope&gt;&lt;_created&gt;59927680&lt;/_created&gt;&lt;_impact_factor&gt;  40.282&lt;/_impact_factor&gt;&lt;_isbn&gt;1471-0056&lt;/_isbn&gt;&lt;_issue&gt;1&lt;/_issue&gt;&lt;_journal&gt;Nature Reviews Genetics&lt;/_journal&gt;&lt;_modified&gt;62207553&lt;/_modified&gt;&lt;_pages&gt;57-63&lt;/_pages&gt;&lt;_volume&gt;10&lt;/_volume&gt;&lt;/Details&gt;&lt;Extra&gt;&lt;DBUID&gt;{817CF0D5-BB3F-4841-B227-49941C74C1DF}&lt;/DBUID&gt;&lt;/Extra&gt;&lt;/Item&gt;&lt;/References&gt;&lt;/Group&gt;&lt;/Citation&gt;_x000a_"/>
    <w:docVar w:name="NE.Ref{633BAFEF-DFA6-4A64-8012-A6456D16A2DB}" w:val=" ADDIN NE.Ref.{633BAFEF-DFA6-4A64-8012-A6456D16A2DB}&lt;Citation&gt;&lt;Group&gt;&lt;References&gt;&lt;Item&gt;&lt;ID&gt;1366&lt;/ID&gt;&lt;UID&gt;{3E3FCB7F-A8A7-4939-A9E0-A920FB81EBF2}&lt;/UID&gt;&lt;Title&gt;Analysis of a Chemical Plant Defense Mechanism in Grasses&lt;/Title&gt;&lt;Template&gt;Journal Article&lt;/Template&gt;&lt;Star&gt;0&lt;/Star&gt;&lt;Tag&gt;0&lt;/Tag&gt;&lt;Author&gt;Frey, Monika; Gierl, Alfons&lt;/Author&gt;&lt;Year&gt;1997&lt;/Year&gt;&lt;Details&gt;&lt;_issue&gt;5326&lt;/_issue&gt;&lt;_journal&gt;Science&lt;/_journal&gt;&lt;_pages&gt;696-9&lt;/_pages&gt;&lt;_volume&gt;277&lt;/_volume&gt;&lt;_created&gt;62213319&lt;/_created&gt;&lt;_modified&gt;62213319&lt;/_modified&gt;&lt;_impact_factor&gt;  37.205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6476C98D-0012-4644-8DD4-060808934AAA}" w:val=" ADDIN NE.Ref.{6476C98D-0012-4644-8DD4-060808934AAA}&lt;Citation&gt;&lt;Group&gt;&lt;References&gt;&lt;Item&gt;&lt;ID&gt;894&lt;/ID&gt;&lt;UID&gt;{E04EB2CE-DD42-44E6-9AF3-A94DE2EA7E90}&lt;/UID&gt;&lt;Title&gt;A Robust, Simple Genotyping-by-Sequencing (GBS) Approach for High Diversity Species&lt;/Title&gt;&lt;Template&gt;Journal Article&lt;/Template&gt;&lt;Star&gt;1&lt;/Star&gt;&lt;Tag&gt;0&lt;/Tag&gt;&lt;Author&gt;Elshire, Robert J; Glaubitz, Jeffrey C; Sun, Qi; Poland, Jesse A; Kawamoto, Ken; Buckler, Edward S; Mitchell, Sharon E&lt;/Author&gt;&lt;Year&gt;2011&lt;/Year&gt;&lt;Details&gt;&lt;_collection_scope&gt;SCIE;&lt;/_collection_scope&gt;&lt;_created&gt;61364817&lt;/_created&gt;&lt;_impact_factor&gt;   2.806&lt;/_impact_factor&gt;&lt;_issue&gt;5&lt;/_issue&gt;&lt;_journal&gt;Plos One&lt;/_journal&gt;&lt;_modified&gt;62210342&lt;/_modified&gt;&lt;_pages&gt;e19379&lt;/_pages&gt;&lt;_volume&gt;6&lt;/_volume&gt;&lt;/Details&gt;&lt;Extra&gt;&lt;DBUID&gt;{817CF0D5-BB3F-4841-B227-49941C74C1DF}&lt;/DBUID&gt;&lt;/Extra&gt;&lt;/Item&gt;&lt;/References&gt;&lt;/Group&gt;&lt;/Citation&gt;_x000a_"/>
    <w:docVar w:name="NE.Ref{651C473B-7DA0-414D-9DF4-F212DF09033D}" w:val=" ADDIN NE.Ref.{651C473B-7DA0-414D-9DF4-F212DF09033D}&lt;Citation&gt;&lt;Group&gt;&lt;References&gt;&lt;Item&gt;&lt;ID&gt;1400&lt;/ID&gt;&lt;UID&gt;{58D57868-AFE7-4E1A-A41C-C718B23ED177}&lt;/UID&gt;&lt;Title&gt;Dof1 and Dof2 transcription factors are associated with expression of multiple genes involved in carbon metabolism in maize.&lt;/Title&gt;&lt;Template&gt;Journal Article&lt;/Template&gt;&lt;Star&gt;0&lt;/Star&gt;&lt;Tag&gt;0&lt;/Tag&gt;&lt;Author&gt;Yanagisawa, S&lt;/Author&gt;&lt;Year&gt;2000&lt;/Year&gt;&lt;Details&gt;&lt;_issue&gt;3&lt;/_issue&gt;&lt;_journal&gt;Plant Journal&lt;/_journal&gt;&lt;_pages&gt;281–288&lt;/_pages&gt;&lt;_volume&gt;21&lt;/_volume&gt;&lt;_created&gt;62263439&lt;/_created&gt;&lt;_modified&gt;62263439&lt;/_modified&gt;&lt;_impact_factor&gt;   5.901&lt;/_impact_factor&gt;&lt;_collection_scope&gt;EI;SCI;SCIE;&lt;/_collection_scope&gt;&lt;/Details&gt;&lt;Extra&gt;&lt;DBUID&gt;{817CF0D5-BB3F-4841-B227-49941C74C1DF}&lt;/DBUID&gt;&lt;/Extra&gt;&lt;/Item&gt;&lt;/References&gt;&lt;/Group&gt;&lt;Group&gt;&lt;References&gt;&lt;Item&gt;&lt;ID&gt;1401&lt;/ID&gt;&lt;UID&gt;{B5C5BDDA-103F-4165-8808-1F6D97779B3D}&lt;/UID&gt;&lt;Title&gt;Fluctuation of Dof1/Dof2 expression ratio under the influence of varying nitrogen and light conditions: involvement in differential regulation of nitrogen metabolism in two genotypes of finger millet ( Eleusine coracana  L.)&lt;/Title&gt;&lt;Template&gt;Journal Article&lt;/Template&gt;&lt;Star&gt;0&lt;/Star&gt;&lt;Tag&gt;0&lt;/Tag&gt;&lt;Author&gt;Gupta, Supriya; Gupta, Sanjay Mohan; Gupta, Alok Kumar; Gaur, Vikram Singh; Kumar, Anil&lt;/Author&gt;&lt;Year&gt;2014&lt;/Year&gt;&lt;Details&gt;&lt;_issue&gt;2&lt;/_issue&gt;&lt;_journal&gt;Gene&lt;/_journal&gt;&lt;_pages&gt;327-335&lt;/_pages&gt;&lt;_volume&gt;546&lt;/_volume&gt;&lt;_created&gt;62263442&lt;/_created&gt;&lt;_modified&gt;62263442&lt;/_modified&gt;&lt;_impact_factor&gt;   2.415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69BB78E7-A84B-41EE-9131-9E56735727CB}" w:val=" ADDIN NE.Ref.{69BB78E7-A84B-41EE-9131-9E56735727CB}&lt;Citation&gt;&lt;Group&gt;&lt;References&gt;&lt;Item&gt;&lt;ID&gt;1354&lt;/ID&gt;&lt;UID&gt;{2835FC34-B8DB-4D77-8724-6027AE965A13}&lt;/UID&gt;&lt;Title&gt;Genome-wide genetic marker discovery and genotyping using next-generation sequencing&lt;/Title&gt;&lt;Template&gt;Journal Article&lt;/Template&gt;&lt;Star&gt;0&lt;/Star&gt;&lt;Tag&gt;1&lt;/Tag&gt;&lt;Author&gt;Davey, John W; Hohenlohe, Paul A; Etter, Paul D; Boone, Jason Q; Catchen, Julian M; Blaxter, Mark L&lt;/Author&gt;&lt;Year&gt;2011&lt;/Year&gt;&lt;Details&gt;&lt;_collection_scope&gt;SCI;SCIE;&lt;/_collection_scope&gt;&lt;_created&gt;62193117&lt;/_created&gt;&lt;_impact_factor&gt;  40.282&lt;/_impact_factor&gt;&lt;_isbn&gt;1471-0064&lt;/_isbn&gt;&lt;_issue&gt;7&lt;/_issue&gt;&lt;_journal&gt;Nature Reviews Genetics&lt;/_journal&gt;&lt;_modified&gt;62193119&lt;/_modified&gt;&lt;_pages&gt;499&lt;/_pages&gt;&lt;_volume&gt;12&lt;/_volume&gt;&lt;/Details&gt;&lt;Extra&gt;&lt;DBUID&gt;{817CF0D5-BB3F-4841-B227-49941C74C1DF}&lt;/DBUID&gt;&lt;/Extra&gt;&lt;/Item&gt;&lt;/References&gt;&lt;/Group&gt;&lt;/Citation&gt;_x000a_"/>
    <w:docVar w:name="NE.Ref{6AD61373-8FEA-431E-9879-7CCCE93B0442}" w:val=" ADDIN NE.Ref.{6AD61373-8FEA-431E-9879-7CCCE93B0442}&lt;Citation&gt;&lt;Group&gt;&lt;References&gt;&lt;Item&gt;&lt;ID&gt;1364&lt;/ID&gt;&lt;UID&gt;{BCFDF558-C441-427B-8E93-5845A47EED93}&lt;/UID&gt;&lt;Title&gt;Expression profiling. Combinatorial labeling of single cells for gene expression cytometry.&lt;/Title&gt;&lt;Template&gt;Journal Article&lt;/Template&gt;&lt;Star&gt;0&lt;/Star&gt;&lt;Tag&gt;0&lt;/Tag&gt;&lt;Author&gt;Fan, H C; Fu, G K; Fodor, S P&lt;/Author&gt;&lt;Year&gt;2015&lt;/Year&gt;&lt;Details&gt;&lt;_issue&gt;6222&lt;/_issue&gt;&lt;_journal&gt;Science&lt;/_journal&gt;&lt;_pages&gt;1258367&lt;/_pages&gt;&lt;_volume&gt;347&lt;/_volume&gt;&lt;_created&gt;62208971&lt;/_created&gt;&lt;_modified&gt;62208971&lt;/_modified&gt;&lt;_impact_factor&gt;  37.205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6B4685AF-9DE9-47EE-B80D-C48823098B4C}" w:val=" ADDIN NE.Ref.{6B4685AF-9DE9-47EE-B80D-C48823098B4C}&lt;Citation&gt;&lt;Group&gt;&lt;References&gt;&lt;Item&gt;&lt;ID&gt;1382&lt;/ID&gt;&lt;UID&gt;{A8FB5EC1-87A4-4279-9F67-E5282F5D9380}&lt;/UID&gt;&lt;Title&gt;The Sequence Alignment/Map format and SAMtools&lt;/Title&gt;&lt;Template&gt;Journal Article&lt;/Template&gt;&lt;Star&gt;0&lt;/Star&gt;&lt;Tag&gt;0&lt;/Tag&gt;&lt;Author&gt;Li, Heng; Handsaker, Bob; Wysoker, Alec; Fennell, Tim; Ruan, Jue; Homer, Nils; Marth, Gabor; Abecasis, Goncalo; Durbin, Richard&lt;/Author&gt;&lt;Year&gt;2009&lt;/Year&gt;&lt;Details&gt;&lt;_issue&gt;16&lt;/_issue&gt;&lt;_journal&gt;Bioinformatics&lt;/_journal&gt;&lt;_pages&gt;2078-2079&lt;/_pages&gt;&lt;_volume&gt;25&lt;/_volume&gt;&lt;_created&gt;62257525&lt;/_created&gt;&lt;_modified&gt;62257525&lt;/_modified&gt;&lt;_impact_factor&gt;   7.307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6BCEB679-E3E3-44C8-BCCE-68F1913468E0}" w:val=" ADDIN NE.Ref.{6BCEB679-E3E3-44C8-BCCE-68F1913468E0}&lt;Citation&gt;&lt;Group&gt;&lt;References&gt;&lt;Item&gt;&lt;ID&gt;1384&lt;/ID&gt;&lt;UID&gt;{5FC5B923-19DB-442C-9E6D-7AE8CB2BD276}&lt;/UID&gt;&lt;Title&gt;MEME Suite: tools for motif discovery and searching&lt;/Title&gt;&lt;Template&gt;Journal Article&lt;/Template&gt;&lt;Star&gt;0&lt;/Star&gt;&lt;Tag&gt;0&lt;/Tag&gt;&lt;Author&gt;Bailey, Timothy L; Boden, Mikael; Buske, Fabian A; Frith, Martin; Grant, Charles E; Clementi, Luca; Ren, Jingyuan; Li, Wilfred W; Noble, William S&lt;/Author&gt;&lt;Year&gt;2009&lt;/Year&gt;&lt;Details&gt;&lt;_issue&gt;Web Server issue&lt;/_issue&gt;&lt;_journal&gt;Nucleic Acids Research&lt;/_journal&gt;&lt;_pages&gt;202-8&lt;/_pages&gt;&lt;_volume&gt;37&lt;/_volume&gt;&lt;_created&gt;62257530&lt;/_created&gt;&lt;_modified&gt;62257530&lt;/_modified&gt;&lt;_impact_factor&gt;  10.162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6D308CD2-7AB9-4969-992F-F02EB255E00F}" w:val=" ADDIN NE.Ref.{6D308CD2-7AB9-4969-992F-F02EB255E00F}&lt;Citation&gt;&lt;Group&gt;&lt;References&gt;&lt;Item&gt;&lt;ID&gt;1375&lt;/ID&gt;&lt;UID&gt;{335A776F-634A-4A8B-AE4F-5372D6A18DC0}&lt;/UID&gt;&lt;Title&gt;Molecular mapping in tropical maize (Zea mays L.) using microsatellite markers. 2. Quantitative trait loci (QTL) for grain yield, plant height, ear height and grain moisture.&lt;/Title&gt;&lt;Template&gt;Journal Article&lt;/Template&gt;&lt;Star&gt;0&lt;/Star&gt;&lt;Tag&gt;5&lt;/Tag&gt;&lt;Author&gt;Sibov, S T; Jr, De Souza Cl; Garcia, A A; Silva, A R; Garcia, A F; Mangolin, C A; Benchimol, L L; de Souza, A P&lt;/Author&gt;&lt;Year&gt;2003&lt;/Year&gt;&lt;Details&gt;&lt;_issue&gt;2&lt;/_issue&gt;&lt;_journal&gt;Hereditas&lt;/_journal&gt;&lt;_pages&gt;107-115&lt;/_pages&gt;&lt;_volume&gt;139&lt;/_volume&gt;&lt;_created&gt;62250441&lt;/_created&gt;&lt;_modified&gt;62250745&lt;/_modified&gt;&lt;_impact_factor&gt;   1.345&lt;/_impact_factor&gt;&lt;_collection_scope&gt;SCIE;&lt;/_collection_scope&gt;&lt;/Details&gt;&lt;Extra&gt;&lt;DBUID&gt;{817CF0D5-BB3F-4841-B227-49941C74C1DF}&lt;/DBUID&gt;&lt;/Extra&gt;&lt;/Item&gt;&lt;/References&gt;&lt;/Group&gt;&lt;Group&gt;&lt;References&gt;&lt;Item&gt;&lt;ID&gt;1378&lt;/ID&gt;&lt;UID&gt;{8ACD5A46-5F5B-47E1-8CFF-EB406A88312A}&lt;/UID&gt;&lt;Title&gt;Stability of QTL Across Environments and QTL-by-Environment Interactions for Plant and Ear Height in Maize&lt;/Title&gt;&lt;Template&gt;Journal Article&lt;/Template&gt;&lt;Star&gt;0&lt;/Star&gt;&lt;Tag&gt;5&lt;/Tag&gt;&lt;Author&gt;Yan, Zhang; Yong-Xiang, L I; Yang, Wang; Liu, Zhi Zhai; Cheng, Liu; Bo, Peng; Tan, Wei Wei; Di, Wang; Shi, Yun Su; Sun, Bao Cheng&lt;/Author&gt;&lt;Year&gt;2010&lt;/Year&gt;&lt;Details&gt;&lt;_issue&gt;10&lt;/_issue&gt;&lt;_journal&gt;Journal of Integrative Agriculture&lt;/_journal&gt;&lt;_pages&gt;1400-1412&lt;/_pages&gt;&lt;_volume&gt;9&lt;/_volume&gt;&lt;_created&gt;62250464&lt;/_created&gt;&lt;_modified&gt;62250746&lt;/_modified&gt;&lt;_impact_factor&gt;   1.042&lt;/_impact_factor&gt;&lt;_collection_scope&gt;CSCD;SCIE;&lt;/_collection_scope&gt;&lt;/Details&gt;&lt;Extra&gt;&lt;DBUID&gt;{817CF0D5-BB3F-4841-B227-49941C74C1DF}&lt;/DBUID&gt;&lt;/Extra&gt;&lt;/Item&gt;&lt;/References&gt;&lt;/Group&gt;&lt;Group&gt;&lt;References&gt;&lt;Item&gt;&lt;ID&gt;1379&lt;/ID&gt;&lt;UID&gt;{71F4A190-CAE2-4E3C-B7E6-75D4921FCBC0}&lt;/UID&gt;&lt;Title&gt;Cytonuclear epistatic quantitative trait locus mapping for plant height and ear height in maize&lt;/Title&gt;&lt;Template&gt;Journal Article&lt;/Template&gt;&lt;Star&gt;0&lt;/Star&gt;&lt;Tag&gt;5&lt;/Tag&gt;&lt;Author&gt;Tang, Zaixiang; Yang, Zefeng; Hu, Zhiqiu; Zhang, Dan; Lu, Xin; Jia, Bo; Deng, Dexiang; Xu, Chenwu&lt;/Author&gt;&lt;Year&gt;2013&lt;/Year&gt;&lt;Details&gt;&lt;_issue&gt;1&lt;/_issue&gt;&lt;_journal&gt;Molecular Breeding&lt;/_journal&gt;&lt;_pages&gt;1-14&lt;/_pages&gt;&lt;_volume&gt;31&lt;/_volume&gt;&lt;_created&gt;62250468&lt;/_created&gt;&lt;_modified&gt;62250746&lt;/_modified&gt;&lt;_impact_factor&gt;   2.465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1376&lt;/ID&gt;&lt;UID&gt;{6F5BB50A-AD12-403C-A862-8A522B0E3D0B}&lt;/UID&gt;&lt;Title&gt;Genetic mapping and QTL analysis for yield and agronomic traits with an F 2:3  population derived from a waxy corn × sweet corn cross&lt;/Title&gt;&lt;Template&gt;Journal Article&lt;/Template&gt;&lt;Star&gt;0&lt;/Star&gt;&lt;Tag&gt;5&lt;/Tag&gt;&lt;Author&gt;Park, Ki Jin; Sa, Kyu Jin; Kim, Byeong Wan; Koh, Hee Jong; Ju, Kyong Lee&lt;/Author&gt;&lt;Year&gt;2014&lt;/Year&gt;&lt;Details&gt;&lt;_issue&gt;2&lt;/_issue&gt;&lt;_journal&gt;Genes &amp;amp; Genomics&lt;/_journal&gt;&lt;_pages&gt;179-189&lt;/_pages&gt;&lt;_volume&gt;36&lt;/_volume&gt;&lt;_created&gt;62250451&lt;/_created&gt;&lt;_modified&gt;62250458&lt;/_modified&gt;&lt;_impact_factor&gt;   0.566&lt;/_impact_factor&gt;&lt;_collection_scope&gt;SCIE;&lt;/_collection_scope&gt;&lt;/Details&gt;&lt;Extra&gt;&lt;DBUID&gt;{817CF0D5-BB3F-4841-B227-49941C74C1DF}&lt;/DBUID&gt;&lt;/Extra&gt;&lt;/Item&gt;&lt;/References&gt;&lt;/Group&gt;&lt;Group&gt;&lt;References&gt;&lt;Item&gt;&lt;ID&gt;1377&lt;/ID&gt;&lt;UID&gt;{093789FD-BEE0-49C1-BC90-E21E8087C700}&lt;/UID&gt;&lt;Title&gt;Dissection of the genetic architecture underlying the plant density response by mapping plant height-related traits in maize (Zea mays L.).&lt;/Title&gt;&lt;Template&gt;Journal Article&lt;/Template&gt;&lt;Star&gt;0&lt;/Star&gt;&lt;Tag&gt;5&lt;/Tag&gt;&lt;Author&gt;Ku, L; Zhang, L; Tian, Z; Guo, S; Su, H; Ren, Z; Wang, Z; Li, G; Wang, X; Zhu, Y&lt;/Author&gt;&lt;Year&gt;2015&lt;/Year&gt;&lt;Details&gt;&lt;_issue&gt;4&lt;/_issue&gt;&lt;_journal&gt;Molecular Genetics &amp;amp; Genomics&lt;/_journal&gt;&lt;_pages&gt;1223-1233&lt;/_pages&gt;&lt;_volume&gt;290&lt;/_volume&gt;&lt;_created&gt;62250458&lt;/_created&gt;&lt;_modified&gt;62250458&lt;/_modified&gt;&lt;/Details&gt;&lt;Extra&gt;&lt;DBUID&gt;{817CF0D5-BB3F-4841-B227-49941C74C1DF}&lt;/DBUID&gt;&lt;/Extra&gt;&lt;/Item&gt;&lt;/References&gt;&lt;/Group&gt;&lt;Group&gt;&lt;References&gt;&lt;Item&gt;&lt;ID&gt;1307&lt;/ID&gt;&lt;UID&gt;{0B7C4327-9997-4412-B678-AF54080B7214}&lt;/UID&gt;&lt;Title&gt;Identification of minor effect QTLs for plant architecture related traits using super high density genotyping and large recombinant inbred population in maize (Zea mays)&lt;/Title&gt;&lt;Template&gt;Journal Article&lt;/Template&gt;&lt;Star&gt;1&lt;/Star&gt;&lt;Tag&gt;3&lt;/Tag&gt;&lt;Author&gt;Wang, Baobao; Liu, Han; Liu, Zhipeng; Dong, Xiaomei; Guo, Jinjie; Li, Wei; Chen, Jing; Gao, Chi; Zhu, Yanbin; Zheng, Xinmei&lt;/Author&gt;&lt;Year&gt;2018&lt;/Year&gt;&lt;Details&gt;&lt;_collection_scope&gt;SCIE;&lt;/_collection_scope&gt;&lt;_created&gt;62101236&lt;/_created&gt;&lt;_impact_factor&gt;   3.964&lt;/_impact_factor&gt;&lt;_isbn&gt;1471-2229&lt;/_isbn&gt;&lt;_issue&gt;1&lt;/_issue&gt;&lt;_journal&gt;BMC plant biology&lt;/_journal&gt;&lt;_modified&gt;62211522&lt;/_modified&gt;&lt;_pages&gt;17&lt;/_pages&gt;&lt;_volume&gt;18&lt;/_volume&gt;&lt;/Details&gt;&lt;Extra&gt;&lt;DBUID&gt;{817CF0D5-BB3F-4841-B227-49941C74C1DF}&lt;/DBUID&gt;&lt;/Extra&gt;&lt;/Item&gt;&lt;/References&gt;&lt;/Group&gt;&lt;/Citation&gt;_x000a_"/>
    <w:docVar w:name="NE.Ref{6D57C312-B8F4-45AA-A690-8636F05F9652}" w:val=" ADDIN NE.Ref.{6D57C312-B8F4-45AA-A690-8636F05F9652}&lt;Citation&gt;&lt;Group&gt;&lt;References&gt;&lt;Item&gt;&lt;ID&gt;1519&lt;/ID&gt;&lt;UID&gt;{D73CD555-2B4C-4E15-903B-095200E8423F}&lt;/UID&gt;&lt;Title&gt;The &amp;apos;TranSeq&amp;apos; 3&amp;apos; End Sequencing Method for High-Throughput Transcriptomics and Gene Space Refinement in Plant Genomes.&lt;/Title&gt;&lt;Template&gt;Journal Article&lt;/Template&gt;&lt;Star&gt;0&lt;/Star&gt;&lt;Tag&gt;5&lt;/Tag&gt;&lt;Author&gt;Tzfadia, O; Bocobza, S; Defoort, J; Almekiassiegl, E; Panda, S; Levy, M; Storme, V; Rombauts, S; Jaitin, D A; Kerenshaul, H&lt;/Author&gt;&lt;Year&gt;2018&lt;/Year&gt;&lt;Details&gt;&lt;_collection_scope&gt;EI;SCI;SCIE;&lt;/_collection_scope&gt;&lt;_created&gt;62422066&lt;/_created&gt;&lt;_impact_factor&gt;   5.775&lt;/_impact_factor&gt;&lt;_journal&gt;Plant Journal&lt;/_journal&gt;&lt;_modified&gt;62422066&lt;/_modified&gt;&lt;/Details&gt;&lt;Extra&gt;&lt;DBUID&gt;{817CF0D5-BB3F-4841-B227-49941C74C1DF}&lt;/DBUID&gt;&lt;/Extra&gt;&lt;/Item&gt;&lt;/References&gt;&lt;/Group&gt;&lt;/Citation&gt;_x000a_"/>
    <w:docVar w:name="NE.Ref{6E69AA0F-A22F-4D48-BC73-454F072E3BC1}" w:val=" ADDIN NE.Ref.{6E69AA0F-A22F-4D48-BC73-454F072E3BC1}&lt;Citation&gt;&lt;Group&gt;&lt;References&gt;&lt;Item&gt;&lt;ID&gt;1389&lt;/ID&gt;&lt;UID&gt;{7535ADEA-89A9-4CAC-B980-79ABA3750AE7}&lt;/UID&gt;&lt;Title&gt;Rapid SNP discovery and genetic mapping using sequenced RAD markers.&lt;/Title&gt;&lt;Template&gt;Journal Article&lt;/Template&gt;&lt;Star&gt;0&lt;/Star&gt;&lt;Tag&gt;0&lt;/Tag&gt;&lt;Author&gt;Baird, N A; Etter, P D; Atwood, T S; Currey, M C; Shiver, A L; Lewis, Z A; Selker, E U; Cresko, W A; Johnson, E A&lt;/Author&gt;&lt;Year&gt;2008&lt;/Year&gt;&lt;Details&gt;&lt;_issue&gt;10&lt;/_issue&gt;&lt;_journal&gt;Plos One&lt;/_journal&gt;&lt;_pages&gt;e3376&lt;/_pages&gt;&lt;_volume&gt;3&lt;/_volume&gt;&lt;_created&gt;62259031&lt;/_created&gt;&lt;_modified&gt;62259031&lt;/_modified&gt;&lt;_impact_factor&gt;   2.806&lt;/_impact_factor&gt;&lt;_collection_scope&gt;SCIE;&lt;/_collection_scope&gt;&lt;/Details&gt;&lt;Extra&gt;&lt;DBUID&gt;{817CF0D5-BB3F-4841-B227-49941C74C1DF}&lt;/DBUID&gt;&lt;/Extra&gt;&lt;/Item&gt;&lt;/References&gt;&lt;/Group&gt;&lt;/Citation&gt;_x000a_"/>
    <w:docVar w:name="NE.Ref{6EA468C8-815F-4762-A3E2-67A68DD1C0AA}" w:val=" ADDIN NE.Ref.{6EA468C8-815F-4762-A3E2-67A68DD1C0AA}&lt;Citation&gt;&lt;Group&gt;&lt;References&gt;&lt;Item&gt;&lt;ID&gt;1364&lt;/ID&gt;&lt;UID&gt;{BCFDF558-C441-427B-8E93-5845A47EED93}&lt;/UID&gt;&lt;Title&gt;Expression profiling. Combinatorial labeling of single cells for gene expression cytometry.&lt;/Title&gt;&lt;Template&gt;Journal Article&lt;/Template&gt;&lt;Star&gt;0&lt;/Star&gt;&lt;Tag&gt;0&lt;/Tag&gt;&lt;Author&gt;Fan, H C; Fu, G K; Fodor, S P&lt;/Author&gt;&lt;Year&gt;2015&lt;/Year&gt;&lt;Details&gt;&lt;_issue&gt;6222&lt;/_issue&gt;&lt;_journal&gt;Science&lt;/_journal&gt;&lt;_pages&gt;1258367&lt;/_pages&gt;&lt;_volume&gt;347&lt;/_volume&gt;&lt;_created&gt;62208971&lt;/_created&gt;&lt;_modified&gt;62208971&lt;/_modified&gt;&lt;_impact_factor&gt;  37.205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75F28AA5-520B-485B-A5FC-E785A52E739A}" w:val=" ADDIN NE.Ref.{75F28AA5-520B-485B-A5FC-E785A52E739A}&lt;Citation&gt;&lt;Group&gt;&lt;References&gt;&lt;Item&gt;&lt;ID&gt;1381&lt;/ID&gt;&lt;UID&gt;{AB24F09C-A3DD-49F6-B93D-F82DCD0E135E}&lt;/UID&gt;&lt;Title&gt;HISAT: a fast spliced aligner with low memory requirements.&lt;/Title&gt;&lt;Template&gt;Journal Article&lt;/Template&gt;&lt;Star&gt;0&lt;/Star&gt;&lt;Tag&gt;0&lt;/Tag&gt;&lt;Author&gt;Kim, D; Langmead, B; Salzberg, S L&lt;/Author&gt;&lt;Year&gt;2015&lt;/Year&gt;&lt;Details&gt;&lt;_issue&gt;4&lt;/_issue&gt;&lt;_journal&gt;Nature Methods&lt;/_journal&gt;&lt;_pages&gt;357-360&lt;/_pages&gt;&lt;_volume&gt;12&lt;/_volume&gt;&lt;_created&gt;62257519&lt;/_created&gt;&lt;_modified&gt;62257519&lt;/_modified&gt;&lt;_impact_factor&gt;  25.062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78ACCBA3-62C8-4C3A-A4BB-146E9C220F2A}" w:val=" ADDIN NE.Ref.{78ACCBA3-62C8-4C3A-A4BB-146E9C220F2A}&lt;Citation&gt;&lt;Group&gt;&lt;References&gt;&lt;Item&gt;&lt;ID&gt;1153&lt;/ID&gt;&lt;UID&gt;{7B8AD95B-4802-4DB9-AEA6-2184E636D16E}&lt;/UID&gt;&lt;Title&gt;An efficient method for genome-wide polyadenylation site mapping and RNA quantification&lt;/Title&gt;&lt;Template&gt;Journal Article&lt;/Template&gt;&lt;Star&gt;0&lt;/Star&gt;&lt;Tag&gt;6&lt;/Tag&gt;&lt;Author&gt;Wilkening, Stefan; Pelechano, Vicent; Järvelin, Aino I; Tekkedil, Manu M; Anders, Simon; Benes, Vladimir; Steinmetz, Lars M&lt;/Author&gt;&lt;Year&gt;2013&lt;/Year&gt;&lt;Details&gt;&lt;_collection_scope&gt;SCI;SCIE;&lt;/_collection_scope&gt;&lt;_created&gt;61864822&lt;/_created&gt;&lt;_impact_factor&gt;  10.162&lt;/_impact_factor&gt;&lt;_isbn&gt;1362-4962&lt;/_isbn&gt;&lt;_issue&gt;5&lt;/_issue&gt;&lt;_journal&gt;Nucleic acids research&lt;/_journal&gt;&lt;_modified&gt;62197681&lt;/_modified&gt;&lt;_pages&gt;e65-e65&lt;/_pages&gt;&lt;_volume&gt;41&lt;/_volume&gt;&lt;/Details&gt;&lt;Extra&gt;&lt;DBUID&gt;{817CF0D5-BB3F-4841-B227-49941C74C1DF}&lt;/DBUID&gt;&lt;/Extra&gt;&lt;/Item&gt;&lt;/References&gt;&lt;/Group&gt;&lt;/Citation&gt;_x000a_"/>
    <w:docVar w:name="NE.Ref{7953E229-C6DC-4904-867A-328A7588F5A3}" w:val=" ADDIN NE.Ref.{7953E229-C6DC-4904-867A-328A7588F5A3}&lt;Citation&gt;&lt;Group&gt;&lt;References&gt;&lt;Item&gt;&lt;ID&gt;1394&lt;/ID&gt;&lt;UID&gt;{6D62F484-8CFB-4925-81DA-D04896EEAD58}&lt;/UID&gt;&lt;Title&gt;Applications of new sequencing technologies for transcriptome analysis&lt;/Title&gt;&lt;Template&gt;Journal Article&lt;/Template&gt;&lt;Star&gt;0&lt;/Star&gt;&lt;Tag&gt;3&lt;/Tag&gt;&lt;Author&gt;Morozova, O; Hirst, M; Marra, M A&lt;/Author&gt;&lt;Year&gt;2009&lt;/Year&gt;&lt;Details&gt;&lt;_issue&gt;10&lt;/_issue&gt;&lt;_journal&gt;Annu Rev Genomics Hum Genet&lt;/_journal&gt;&lt;_pages&gt;135-151&lt;/_pages&gt;&lt;_volume&gt;10&lt;/_volume&gt;&lt;_created&gt;62261037&lt;/_created&gt;&lt;_modified&gt;62261037&lt;/_modified&gt;&lt;/Details&gt;&lt;Extra&gt;&lt;DBUID&gt;{817CF0D5-BB3F-4841-B227-49941C74C1DF}&lt;/DBUID&gt;&lt;/Extra&gt;&lt;/Item&gt;&lt;/References&gt;&lt;/Group&gt;&lt;/Citation&gt;_x000a_"/>
    <w:docVar w:name="NE.Ref{7A83F431-D1E9-4492-9E1D-75C16E3DC318}" w:val=" ADDIN NE.Ref.{7A83F431-D1E9-4492-9E1D-75C16E3DC318}&lt;Citation&gt;&lt;Group&gt;&lt;References&gt;&lt;Item&gt;&lt;ID&gt;1394&lt;/ID&gt;&lt;UID&gt;{6D62F484-8CFB-4925-81DA-D04896EEAD58}&lt;/UID&gt;&lt;Title&gt;Applications of new sequencing technologies for transcriptome analysis&lt;/Title&gt;&lt;Template&gt;Journal Article&lt;/Template&gt;&lt;Star&gt;0&lt;/Star&gt;&lt;Tag&gt;3&lt;/Tag&gt;&lt;Author&gt;Morozova, O; Hirst, M; Marra, M A&lt;/Author&gt;&lt;Year&gt;2009&lt;/Year&gt;&lt;Details&gt;&lt;_issue&gt;10&lt;/_issue&gt;&lt;_journal&gt;Annu Rev Genomics Hum Genet&lt;/_journal&gt;&lt;_pages&gt;135-151&lt;/_pages&gt;&lt;_volume&gt;10&lt;/_volume&gt;&lt;_created&gt;62261037&lt;/_created&gt;&lt;_modified&gt;62261037&lt;/_modified&gt;&lt;/Details&gt;&lt;Extra&gt;&lt;DBUID&gt;{817CF0D5-BB3F-4841-B227-49941C74C1DF}&lt;/DBUID&gt;&lt;/Extra&gt;&lt;/Item&gt;&lt;/References&gt;&lt;/Group&gt;&lt;/Citation&gt;_x000a_"/>
    <w:docVar w:name="NE.Ref{7B66F2BC-80FD-43C4-8004-A222B02B5D81}" w:val=" ADDIN NE.Ref.{7B66F2BC-80FD-43C4-8004-A222B02B5D81}&lt;Citation&gt;&lt;Group&gt;&lt;References&gt;&lt;Item&gt;&lt;ID&gt;1421&lt;/ID&gt;&lt;UID&gt;{1E7D3761-CF61-4432-B6E7-03DCED448639}&lt;/UID&gt;&lt;Title&gt;Characterizing the genetic basis of transcriptome diversity through RNA-sequencing of 922 individuals.&lt;/Title&gt;&lt;Template&gt;Journal Article&lt;/Template&gt;&lt;Star&gt;0&lt;/Star&gt;&lt;Tag&gt;0&lt;/Tag&gt;&lt;Author&gt;Battle, A; Mostafavi, S; Zhu, X; Potash, J B; Weissman, M M; Mccormick, C; Haudenschild, C D; Beckman, K B; Shi, J; Mei, R&lt;/Author&gt;&lt;Year&gt;2014&lt;/Year&gt;&lt;Details&gt;&lt;_issue&gt;1&lt;/_issue&gt;&lt;_journal&gt;Genome Research&lt;/_journal&gt;&lt;_pages&gt;14-24&lt;/_pages&gt;&lt;_volume&gt;24&lt;/_volume&gt;&lt;_created&gt;62269524&lt;/_created&gt;&lt;_modified&gt;62269524&lt;/_modified&gt;&lt;_impact_factor&gt;  11.922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1422&lt;/ID&gt;&lt;UID&gt;{E91033F8-7402-46BD-AD46-CE38B6BB66F8}&lt;/UID&gt;&lt;Title&gt;The Genotype-Tissue Expression (GTEx) pilot analysis: Multitissue gene regulation in humans&lt;/Title&gt;&lt;Template&gt;Journal Article&lt;/Template&gt;&lt;Star&gt;0&lt;/Star&gt;&lt;Tag&gt;0&lt;/Tag&gt;&lt;Author&gt;Consortium, Gtex&lt;/Author&gt;&lt;Year&gt;2015&lt;/Year&gt;&lt;Details&gt;&lt;_issue&gt;6235&lt;/_issue&gt;&lt;_journal&gt;Science&lt;/_journal&gt;&lt;_pages&gt;648-60&lt;/_pages&gt;&lt;_volume&gt;348&lt;/_volume&gt;&lt;_created&gt;62269526&lt;/_created&gt;&lt;_modified&gt;62269526&lt;/_modified&gt;&lt;_impact_factor&gt;  37.205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1420&lt;/ID&gt;&lt;UID&gt;{E7E617D0-C258-4204-8DF2-19B3A957E1C8}&lt;/UID&gt;&lt;Title&gt;The impact of rare variation on gene expression across tissues.&lt;/Title&gt;&lt;Template&gt;Journal Article&lt;/Template&gt;&lt;Star&gt;0&lt;/Star&gt;&lt;Tag&gt;0&lt;/Tag&gt;&lt;Author&gt;Li, X; Kim, Y; Tsang, E K; Davis, J R; Damani, F N; Chiang, C; Hess, G T; Zappala, Z; Strober, B J; Scott, A J&lt;/Author&gt;&lt;Year&gt;2016&lt;/Year&gt;&lt;Details&gt;&lt;_issue&gt;7675&lt;/_issue&gt;&lt;_journal&gt;Nature&lt;/_journal&gt;&lt;_pages&gt;239-243&lt;/_pages&gt;&lt;_volume&gt;550&lt;/_volume&gt;&lt;_created&gt;62269521&lt;/_created&gt;&lt;_modified&gt;62269521&lt;/_modified&gt;&lt;_impact_factor&gt;  40.137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1276&lt;/ID&gt;&lt;UID&gt;{12D7D6CE-3C08-42D3-AE75-CD4A720457F0}&lt;/UID&gt;&lt;Title&gt;Genome-wide analysis of transcriptional variability in a large maize-teosinte population&lt;/Title&gt;&lt;Template&gt;Journal Article&lt;/Template&gt;&lt;Star&gt;0&lt;/Star&gt;&lt;Tag&gt;3&lt;/Tag&gt;&lt;Author&gt;Wang, Xufeng; Chen, Qiuyue; Wu, Yaoyao; Lemmon, Zachary H; Xu, Guanghui; Huang, Cheng; Liang, Yameng; Xu, Dingyi; Li, Dan; Doebley, John F&lt;/Author&gt;&lt;Year&gt;2017&lt;/Year&gt;&lt;Details&gt;&lt;_collection_scope&gt;CSCD;SCIE;中国科技核心期刊;&lt;/_collection_scope&gt;&lt;_created&gt;62078028&lt;/_created&gt;&lt;_impact_factor&gt;   8.827&lt;/_impact_factor&gt;&lt;_isbn&gt;1674-2052&lt;/_isbn&gt;&lt;_journal&gt;Molecular plant&lt;/_journal&gt;&lt;_modified&gt;62207584&lt;/_modified&gt;&lt;/Details&gt;&lt;Extra&gt;&lt;DBUID&gt;{817CF0D5-BB3F-4841-B227-49941C74C1DF}&lt;/DBUID&gt;&lt;/Extra&gt;&lt;/Item&gt;&lt;/References&gt;&lt;/Group&gt;&lt;Group&gt;&lt;References&gt;&lt;Item&gt;&lt;ID&gt;1226&lt;/ID&gt;&lt;UID&gt;{748F76E4-532C-4423-80FD-11847BC5C72D}&lt;/UID&gt;&lt;Title&gt;RNA sequencing reveals the complex regulatory network in the maize kernel&lt;/Title&gt;&lt;Template&gt;Journal Article&lt;/Template&gt;&lt;Star&gt;1&lt;/Star&gt;&lt;Tag&gt;0&lt;/Tag&gt;&lt;Author&gt;Fu, Junjie; Cheng, Yanbing; Linghu, Jingjing; Yang, Xiaohong; Kang, Lin; Zhang, Zuxin; Zhang, Jie; He, Cheng; Du, Xuemei; Peng, Zhiyu&lt;/Author&gt;&lt;Year&gt;2013&lt;/Year&gt;&lt;Details&gt;&lt;_collection_scope&gt;SCI;SCIE;&lt;/_collection_scope&gt;&lt;_created&gt;61993186&lt;/_created&gt;&lt;_impact_factor&gt;  12.124&lt;/_impact_factor&gt;&lt;_isbn&gt;2041-1723&lt;/_isbn&gt;&lt;_journal&gt;Nature communications&lt;/_journal&gt;&lt;_modified&gt;62207573&lt;/_modified&gt;&lt;_pages&gt;2832&lt;/_pages&gt;&lt;_volume&gt;4&lt;/_volume&gt;&lt;/Details&gt;&lt;Extra&gt;&lt;DBUID&gt;{817CF0D5-BB3F-4841-B227-49941C74C1DF}&lt;/DBUID&gt;&lt;/Extra&gt;&lt;/Item&gt;&lt;/References&gt;&lt;/Group&gt;&lt;/Citation&gt;_x000a_"/>
    <w:docVar w:name="NE.Ref{7D349B3C-B6FD-466F-8F9C-C8EB5FAB2884}" w:val=" ADDIN NE.Ref.{7D349B3C-B6FD-466F-8F9C-C8EB5FAB2884}&lt;Citation&gt;&lt;Group&gt;&lt;References&gt;&lt;Item&gt;&lt;ID&gt;1157&lt;/ID&gt;&lt;UID&gt;{82E6CBDF-2220-4270-8A72-64A5B93AB16D}&lt;/UID&gt;&lt;Title&gt;PAT-seq: a method to study the integration of 3′-UTR dynamics with gene expression in the eukaryotic transcriptome&lt;/Title&gt;&lt;Template&gt;Journal Article&lt;/Template&gt;&lt;Star&gt;1&lt;/Star&gt;&lt;Tag&gt;6&lt;/Tag&gt;&lt;Author&gt;Harrison, Paul F; Powell, David R; Clancy, Jennifer L; Preiss, Thomas; Boag, Peter R; Traven, Ana; Seemann, Torsten; Beilharz, Traude H&lt;/Author&gt;&lt;Year&gt;2015&lt;/Year&gt;&lt;Details&gt;&lt;_collection_scope&gt;SCI;SCIE;&lt;/_collection_scope&gt;&lt;_created&gt;61864830&lt;/_created&gt;&lt;_impact_factor&gt;   4.605&lt;/_impact_factor&gt;&lt;_isbn&gt;1355-8382&lt;/_isbn&gt;&lt;_issue&gt;8&lt;/_issue&gt;&lt;_journal&gt;RNA&lt;/_journal&gt;&lt;_modified&gt;62197684&lt;/_modified&gt;&lt;_pages&gt;1502-1510&lt;/_pages&gt;&lt;_volume&gt;21&lt;/_volume&gt;&lt;/Details&gt;&lt;Extra&gt;&lt;DBUID&gt;{817CF0D5-BB3F-4841-B227-49941C74C1DF}&lt;/DBUID&gt;&lt;/Extra&gt;&lt;/Item&gt;&lt;/References&gt;&lt;/Group&gt;&lt;Group&gt;&lt;References&gt;&lt;Item&gt;&lt;ID&gt;1153&lt;/ID&gt;&lt;UID&gt;{7B8AD95B-4802-4DB9-AEA6-2184E636D16E}&lt;/UID&gt;&lt;Title&gt;An efficient method for genome-wide polyadenylation site mapping and RNA quantification&lt;/Title&gt;&lt;Template&gt;Journal Article&lt;/Template&gt;&lt;Star&gt;0&lt;/Star&gt;&lt;Tag&gt;6&lt;/Tag&gt;&lt;Author&gt;Wilkening, Stefan; Pelechano, Vicent; Järvelin, Aino I; Tekkedil, Manu M; Anders, Simon; Benes, Vladimir; Steinmetz, Lars M&lt;/Author&gt;&lt;Year&gt;2013&lt;/Year&gt;&lt;Details&gt;&lt;_collection_scope&gt;SCI;SCIE;&lt;/_collection_scope&gt;&lt;_created&gt;61864822&lt;/_created&gt;&lt;_impact_factor&gt;  10.162&lt;/_impact_factor&gt;&lt;_isbn&gt;1362-4962&lt;/_isbn&gt;&lt;_issue&gt;5&lt;/_issue&gt;&lt;_journal&gt;Nucleic acids research&lt;/_journal&gt;&lt;_modified&gt;62197681&lt;/_modified&gt;&lt;_pages&gt;e65-e65&lt;/_pages&gt;&lt;_volume&gt;41&lt;/_volume&gt;&lt;/Details&gt;&lt;Extra&gt;&lt;DBUID&gt;{817CF0D5-BB3F-4841-B227-49941C74C1DF}&lt;/DBUID&gt;&lt;/Extra&gt;&lt;/Item&gt;&lt;/References&gt;&lt;/Group&gt;&lt;/Citation&gt;_x000a_"/>
    <w:docVar w:name="NE.Ref{7DA63BA2-7F0B-456B-9EBB-AA8DA88FD6E4}" w:val=" ADDIN NE.Ref.{7DA63BA2-7F0B-456B-9EBB-AA8DA88FD6E4}&lt;Citation&gt;&lt;Group&gt;&lt;References&gt;&lt;Item&gt;&lt;ID&gt;1205&lt;/ID&gt;&lt;UID&gt;{05170D9C-5EDD-4DCA-9A1C-5D4A01B3A8C4}&lt;/UID&gt;&lt;Title&gt;Comprehensive single-cell transcriptional profiling of a multicellular organism&lt;/Title&gt;&lt;Template&gt;Journal Article&lt;/Template&gt;&lt;Star&gt;1&lt;/Star&gt;&lt;Tag&gt;3&lt;/Tag&gt;&lt;Author&gt;Cao, Junyue; Packer, Jonathan S; Ramani, Vijay; Cusanovich, Darren A; Huynh, Chau; Daza, Riza; Qiu, Xiaojie; Lee, Choli; Furlan, Scott N; Steemers, Frank J&lt;/Author&gt;&lt;Year&gt;2017&lt;/Year&gt;&lt;Details&gt;&lt;_collection_scope&gt;SCI;SCIE;&lt;/_collection_scope&gt;&lt;_created&gt;61958566&lt;/_created&gt;&lt;_impact_factor&gt;  37.205&lt;/_impact_factor&gt;&lt;_isbn&gt;0036-8075&lt;/_isbn&gt;&lt;_issue&gt;6352&lt;/_issue&gt;&lt;_journal&gt;Science&lt;/_journal&gt;&lt;_modified&gt;62206397&lt;/_modified&gt;&lt;_pages&gt;661-667&lt;/_pages&gt;&lt;_volume&gt;357&lt;/_volume&gt;&lt;/Details&gt;&lt;Extra&gt;&lt;DBUID&gt;{817CF0D5-BB3F-4841-B227-49941C74C1DF}&lt;/DBUID&gt;&lt;/Extra&gt;&lt;/Item&gt;&lt;/References&gt;&lt;/Group&gt;&lt;/Citation&gt;_x000a_"/>
    <w:docVar w:name="NE.Ref{81AD67E8-DEE0-4C6F-BB59-C33FF4272423}" w:val=" ADDIN NE.Ref.{81AD67E8-DEE0-4C6F-BB59-C33FF4272423}&lt;Citation&gt;&lt;Group&gt;&lt;References&gt;&lt;Item&gt;&lt;ID&gt;1396&lt;/ID&gt;&lt;UID&gt;{CACBF26E-EAF6-465F-A471-9693F5EC3487}&lt;/UID&gt;&lt;Title&gt;Gene discovery in dbEST.&lt;/Title&gt;&lt;Template&gt;Journal Article&lt;/Template&gt;&lt;Star&gt;0&lt;/Star&gt;&lt;Tag&gt;0&lt;/Tag&gt;&lt;Author&gt;Boguski, M S; Tolstoshev, C M; Jr, Bassett De&lt;/Author&gt;&lt;Year&gt;1994&lt;/Year&gt;&lt;Details&gt;&lt;_issue&gt;5181&lt;/_issue&gt;&lt;_journal&gt;Science&lt;/_journal&gt;&lt;_pages&gt;1993&lt;/_pages&gt;&lt;_volume&gt;265&lt;/_volume&gt;&lt;_created&gt;62261076&lt;/_created&gt;&lt;_modified&gt;62261076&lt;/_modified&gt;&lt;_impact_factor&gt;  37.205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1397&lt;/ID&gt;&lt;UID&gt;{192081CB-8A55-4A4F-998F-7FDB7993140C}&lt;/UID&gt;&lt;Title&gt;Functional annotation of a full-length Arabidopsis cDNA collection&lt;/Title&gt;&lt;Template&gt;Journal Article&lt;/Template&gt;&lt;Star&gt;0&lt;/Star&gt;&lt;Tag&gt;0&lt;/Tag&gt;&lt;Author&gt;Seki, Motoaki; Narusaka, Mari; Kamiya, Asako; Ishida, Junko; Satou, Masakazu; Sakurai, Tetsuya; Nakajima, Maiko; Enju, Akiko; Akiyama, Kenji; Oono, Youko&lt;/Author&gt;&lt;Year&gt;2002&lt;/Year&gt;&lt;Details&gt;&lt;_isbn&gt;0036-8075&lt;/_isbn&gt;&lt;_issue&gt;5565&lt;/_issue&gt;&lt;_journal&gt;Science&lt;/_journal&gt;&lt;_pages&gt;141-145&lt;/_pages&gt;&lt;_volume&gt;296&lt;/_volume&gt;&lt;_created&gt;62261938&lt;/_created&gt;&lt;_modified&gt;62261938&lt;/_modified&gt;&lt;_impact_factor&gt;  37.205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852080D1-1767-4845-80CD-1A6043B717C4}" w:val=" ADDIN NE.Ref.{852080D1-1767-4845-80CD-1A6043B717C4}&lt;Citation&gt;&lt;Group&gt;&lt;References&gt;&lt;Item&gt;&lt;ID&gt;1393&lt;/ID&gt;&lt;UID&gt;{E4460BD8-0ADE-4DC8-94F0-C15A205A5725}&lt;/UID&gt;&lt;Title&gt;Absolute mRNA quantification using the polymerase chain reaction (PCR). A novel approach by a PCR aided transcript titration assay (PATTY).&lt;/Title&gt;&lt;Template&gt;Journal Article&lt;/Template&gt;&lt;Star&gt;0&lt;/Star&gt;&lt;Tag&gt;0&lt;/Tag&gt;&lt;Author&gt;Beckerandré, M; Hahlbrock, K&lt;/Author&gt;&lt;Year&gt;1989&lt;/Year&gt;&lt;Details&gt;&lt;_issue&gt;22&lt;/_issue&gt;&lt;_journal&gt;Nucleic Acids Research&lt;/_journal&gt;&lt;_pages&gt;9437-9446&lt;/_pages&gt;&lt;_volume&gt;17&lt;/_volume&gt;&lt;_created&gt;62260993&lt;/_created&gt;&lt;_modified&gt;62260993&lt;/_modified&gt;&lt;_impact_factor&gt;  10.162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1404&lt;/ID&gt;&lt;UID&gt;{A2AB7521-FF3C-4BAA-8403-557637EE16B2}&lt;/UID&gt;&lt;Title&gt;New Developments in Quantitative Real-time Polymerase Chain Reaction Technology.&lt;/Title&gt;&lt;Template&gt;Journal Article&lt;/Template&gt;&lt;Star&gt;0&lt;/Star&gt;&lt;Tag&gt;0&lt;/Tag&gt;&lt;Author&gt;Vy, Gadkar; Filion, M&lt;/Author&gt;&lt;Year&gt;2014&lt;/Year&gt;&lt;Details&gt;&lt;_issue&gt;1&lt;/_issue&gt;&lt;_journal&gt;Current Issues in Molecular Biology&lt;/_journal&gt;&lt;_pages&gt;1-6&lt;/_pages&gt;&lt;_volume&gt;16&lt;/_volume&gt;&lt;_created&gt;62264820&lt;/_created&gt;&lt;_modified&gt;62264821&lt;/_modified&gt;&lt;_impact_factor&gt;   5.250&lt;/_impact_factor&gt;&lt;_collection_scope&gt;SCIE;&lt;/_collection_scope&gt;&lt;/Details&gt;&lt;Extra&gt;&lt;DBUID&gt;{817CF0D5-BB3F-4841-B227-49941C74C1DF}&lt;/DBUID&gt;&lt;/Extra&gt;&lt;/Item&gt;&lt;/References&gt;&lt;/Group&gt;&lt;/Citation&gt;_x000a_"/>
    <w:docVar w:name="NE.Ref{853B052E-8867-4594-B0A4-889A8614D0EC}" w:val=" ADDIN NE.Ref.{853B052E-8867-4594-B0A4-889A8614D0EC}&lt;Citation&gt;&lt;Group&gt;&lt;References&gt;&lt;Item&gt;&lt;ID&gt;1238&lt;/ID&gt;&lt;UID&gt;{51E365BF-A9CE-4108-AF30-148F2CCBA979}&lt;/UID&gt;&lt;Title&gt;Integrated transcriptional profiling and linkage analysis for identification of genes underlying disease&lt;/Title&gt;&lt;Template&gt;Journal Article&lt;/Template&gt;&lt;Star&gt;0&lt;/Star&gt;&lt;Tag&gt;2&lt;/Tag&gt;&lt;Author&gt;Hubner, Norbert; Wallace, Caroline A; Zimdahl, Heike; Petretto, Enrico; Schulz, Herbert; Maciver, Fiona; Mueller, Michael; Hummel, Oliver; Monti, Jan; Zidek, Vaclav&lt;/Author&gt;&lt;Year&gt;2005&lt;/Year&gt;&lt;Details&gt;&lt;_collection_scope&gt;SCI;SCIE;&lt;/_collection_scope&gt;&lt;_created&gt;61993197&lt;/_created&gt;&lt;_impact_factor&gt;  27.959&lt;/_impact_factor&gt;&lt;_issue&gt;3&lt;/_issue&gt;&lt;_journal&gt;Nature genetics&lt;/_journal&gt;&lt;_modified&gt;62211564&lt;/_modified&gt;&lt;_pages&gt;243-253&lt;/_pages&gt;&lt;_volume&gt;37&lt;/_volume&gt;&lt;/Details&gt;&lt;Extra&gt;&lt;DBUID&gt;{817CF0D5-BB3F-4841-B227-49941C74C1DF}&lt;/DBUID&gt;&lt;/Extra&gt;&lt;/Item&gt;&lt;/References&gt;&lt;/Group&gt;&lt;Group&gt;&lt;References&gt;&lt;Item&gt;&lt;ID&gt;1234&lt;/ID&gt;&lt;UID&gt;{927F5438-DB4E-4B62-B13D-4DF934DC0D35}&lt;/UID&gt;&lt;Title&gt;Systems genetics reveals a transcriptional network associated with susceptibility in the maize–grey leaf spot pathosystem&lt;/Title&gt;&lt;Template&gt;Journal Article&lt;/Template&gt;&lt;Star&gt;0&lt;/Star&gt;&lt;Tag&gt;3&lt;/Tag&gt;&lt;Author&gt;Christie, Nanette; Myburg, Alexander A; Joubert, Fourie; Murray, Shane L; Carstens, Maryke; Lin, Yao Cheng; Meyer, Jacqueline; Crampton, Bridget G; Christensen, Shawn A; Ntuli, Jean F&lt;/Author&gt;&lt;Year&gt;2017&lt;/Year&gt;&lt;Details&gt;&lt;_created&gt;61993194&lt;/_created&gt;&lt;_isbn&gt;1365-313X&lt;/_isbn&gt;&lt;_issue&gt;4&lt;/_issue&gt;&lt;_journal&gt;The Plant Journal&lt;/_journal&gt;&lt;_modified&gt;62211779&lt;/_modified&gt;&lt;_pages&gt;746-763&lt;/_pages&gt;&lt;_volume&gt;89&lt;/_volume&gt;&lt;/Details&gt;&lt;Extra&gt;&lt;DBUID&gt;{817CF0D5-BB3F-4841-B227-49941C74C1DF}&lt;/DBUID&gt;&lt;/Extra&gt;&lt;/Item&gt;&lt;/References&gt;&lt;/Group&gt;&lt;Group&gt;&lt;References&gt;&lt;Item&gt;&lt;ID&gt;1230&lt;/ID&gt;&lt;UID&gt;{4D5BDA09-1E98-43F5-B965-387B245C7275}&lt;/UID&gt;&lt;Title&gt;Exploiting differential gene expression and epistasis to discover candidate genes for drought-associated QTLs in Arabidopsis thaliana&lt;/Title&gt;&lt;Template&gt;Journal Article&lt;/Template&gt;&lt;Star&gt;0&lt;/Star&gt;&lt;Tag&gt;2&lt;/Tag&gt;&lt;Author&gt;Lovell, John T; Mullen, Jack L; Lowry, David B; Awole, Kedija; Richards, James H; Sen, Saunak; Verslues, Paul E; Juenger, Thomas E; McKay, John K&lt;/Author&gt;&lt;Year&gt;2015&lt;/Year&gt;&lt;Details&gt;&lt;_created&gt;61993191&lt;/_created&gt;&lt;_isbn&gt;1532-298X&lt;/_isbn&gt;&lt;_issue&gt;4&lt;/_issue&gt;&lt;_journal&gt;The Plant Cell&lt;/_journal&gt;&lt;_modified&gt;62211556&lt;/_modified&gt;&lt;_pages&gt;969-983&lt;/_pages&gt;&lt;_volume&gt;27&lt;/_volume&gt;&lt;/Details&gt;&lt;Extra&gt;&lt;DBUID&gt;{817CF0D5-BB3F-4841-B227-49941C74C1DF}&lt;/DBUID&gt;&lt;/Extra&gt;&lt;/Item&gt;&lt;/References&gt;&lt;/Group&gt;&lt;/Citation&gt;_x000a_"/>
    <w:docVar w:name="NE.Ref{8722A0A1-9A81-4D1A-AA09-6E2D801C9CE7}" w:val=" ADDIN NE.Ref.{8722A0A1-9A81-4D1A-AA09-6E2D801C9CE7}&lt;Citation&gt;&lt;Group&gt;&lt;References&gt;&lt;Item&gt;&lt;ID&gt;1363&lt;/ID&gt;&lt;UID&gt;{C5B82BDF-D4C6-4710-8A21-59FEA5BD4BFC}&lt;/UID&gt;&lt;Title&gt;Single-cell transcriptome sequencing: recent advances and remaining challenges&lt;/Title&gt;&lt;Template&gt;Journal Article&lt;/Template&gt;&lt;Star&gt;0&lt;/Star&gt;&lt;Tag&gt;3&lt;/Tag&gt;&lt;Author&gt;Liu, Serena; Trapnell, Cole&lt;/Author&gt;&lt;Year&gt;2016&lt;/Year&gt;&lt;Details&gt;&lt;_journal&gt;F1000research&lt;/_journal&gt;&lt;_volume&gt;5&lt;/_volume&gt;&lt;_created&gt;62208938&lt;/_created&gt;&lt;_modified&gt;62208938&lt;/_modified&gt;&lt;/Details&gt;&lt;Extra&gt;&lt;DBUID&gt;{817CF0D5-BB3F-4841-B227-49941C74C1DF}&lt;/DBUID&gt;&lt;/Extra&gt;&lt;/Item&gt;&lt;/References&gt;&lt;/Group&gt;&lt;/Citation&gt;_x000a_"/>
    <w:docVar w:name="NE.Ref{8B64CB0C-F007-406B-8277-A7EF6FDCD524}" w:val=" ADDIN NE.Ref.{8B64CB0C-F007-406B-8277-A7EF6FDCD524}"/>
    <w:docVar w:name="NE.Ref{9A4BC260-2BB6-4D18-BF69-7D456D57D52B}" w:val=" ADDIN NE.Ref.{9A4BC260-2BB6-4D18-BF69-7D456D57D52B}&lt;Citation&gt;&lt;Group&gt;&lt;References&gt;&lt;Item&gt;&lt;ID&gt;1418&lt;/ID&gt;&lt;UID&gt;{F02F8166-F234-4F5A-B1C7-5AA0A382137A}&lt;/UID&gt;&lt;Title&gt;agriGO: a GO analysis toolkit for the agricultural community&lt;/Title&gt;&lt;Template&gt;Journal Article&lt;/Template&gt;&lt;Star&gt;0&lt;/Star&gt;&lt;Tag&gt;0&lt;/Tag&gt;&lt;Author&gt;Du, Zhou; Zhou, Xin; Ling, Yi; Zhang, Zhenhai; Su, Zhen&lt;/Author&gt;&lt;Year&gt;2010&lt;/Year&gt;&lt;Details&gt;&lt;_collection_scope&gt;SCI;SCIE;&lt;/_collection_scope&gt;&lt;_created&gt;62269469&lt;/_created&gt;&lt;_impact_factor&gt;  10.162&lt;/_impact_factor&gt;&lt;_issue&gt;Web Server issue&lt;/_issue&gt;&lt;_journal&gt;Nucleic Acids Research&lt;/_journal&gt;&lt;_modified&gt;62311219&lt;/_modified&gt;&lt;_pages&gt;W64&lt;/_pages&gt;&lt;_volume&gt;38&lt;/_volume&gt;&lt;/Details&gt;&lt;Extra&gt;&lt;DBUID&gt;{817CF0D5-BB3F-4841-B227-49941C74C1DF}&lt;/DBUID&gt;&lt;/Extra&gt;&lt;/Item&gt;&lt;/References&gt;&lt;/Group&gt;&lt;/Citation&gt;_x000a_"/>
    <w:docVar w:name="NE.Ref{9B6A8B26-5BDE-41EB-A7C8-020EFD5A6B58}" w:val=" ADDIN NE.Ref.{9B6A8B26-5BDE-41EB-A7C8-020EFD5A6B58}&lt;Citation&gt;&lt;Group&gt;&lt;References&gt;&lt;Item&gt;&lt;ID&gt;1354&lt;/ID&gt;&lt;UID&gt;{2835FC34-B8DB-4D77-8724-6027AE965A13}&lt;/UID&gt;&lt;Title&gt;Genome-wide genetic marker discovery and genotyping using next-generation sequencing&lt;/Title&gt;&lt;Template&gt;Journal Article&lt;/Template&gt;&lt;Star&gt;0&lt;/Star&gt;&lt;Tag&gt;1&lt;/Tag&gt;&lt;Author&gt;Davey, John W; Hohenlohe, Paul A; Etter, Paul D; Boone, Jason Q; Catchen, Julian M; Blaxter, Mark L&lt;/Author&gt;&lt;Year&gt;2011&lt;/Year&gt;&lt;Details&gt;&lt;_collection_scope&gt;SCI;SCIE;&lt;/_collection_scope&gt;&lt;_created&gt;62193117&lt;/_created&gt;&lt;_impact_factor&gt;  40.282&lt;/_impact_factor&gt;&lt;_isbn&gt;1471-0064&lt;/_isbn&gt;&lt;_issue&gt;7&lt;/_issue&gt;&lt;_journal&gt;Nature Reviews Genetics&lt;/_journal&gt;&lt;_modified&gt;62193119&lt;/_modified&gt;&lt;_pages&gt;499&lt;/_pages&gt;&lt;_volume&gt;12&lt;/_volume&gt;&lt;/Details&gt;&lt;Extra&gt;&lt;DBUID&gt;{817CF0D5-BB3F-4841-B227-49941C74C1DF}&lt;/DBUID&gt;&lt;/Extra&gt;&lt;/Item&gt;&lt;/References&gt;&lt;/Group&gt;&lt;/Citation&gt;_x000a_"/>
    <w:docVar w:name="NE.Ref{9CE33B03-C60B-4F23-8FC5-A26F07D7DC5E}" w:val=" ADDIN NE.Ref.{9CE33B03-C60B-4F23-8FC5-A26F07D7DC5E}&lt;Citation&gt;&lt;Group&gt;&lt;References&gt;&lt;Item&gt;&lt;ID&gt;1385&lt;/ID&gt;&lt;UID&gt;{DB4D86F5-2454-4069-BE5A-76A8D360A5FC}&lt;/UID&gt;&lt;Title&gt;Fitting Linear Mixed-Effects Models Using lme4&lt;/Title&gt;&lt;Template&gt;Journal Article&lt;/Template&gt;&lt;Star&gt;0&lt;/Star&gt;&lt;Tag&gt;0&lt;/Tag&gt;&lt;Author&gt;Bates, Douglas; Mächler, Martin; Bolker, Ben; Walker, Steve&lt;/Author&gt;&lt;Year&gt;2014&lt;/Year&gt;&lt;Details&gt;&lt;_issue&gt;1&lt;/_issue&gt;&lt;_journal&gt;Statistics &amp;amp; Computing&lt;/_journal&gt;&lt;_pages&gt;133-199&lt;/_pages&gt;&lt;_volume&gt;arXiv:1406&lt;/_volume&gt;&lt;_created&gt;62257534&lt;/_created&gt;&lt;_modified&gt;62257534&lt;/_modified&gt;&lt;/Details&gt;&lt;Extra&gt;&lt;DBUID&gt;{817CF0D5-BB3F-4841-B227-49941C74C1DF}&lt;/DBUID&gt;&lt;/Extra&gt;&lt;/Item&gt;&lt;/References&gt;&lt;/Group&gt;&lt;/Citation&gt;_x000a_"/>
    <w:docVar w:name="NE.Ref{9E062D09-3DEB-4B44-AE1A-44F93CB2A2E1}" w:val=" ADDIN NE.Ref.{9E062D09-3DEB-4B44-AE1A-44F93CB2A2E1}&lt;Citation&gt;&lt;Group&gt;&lt;References&gt;&lt;Item&gt;&lt;ID&gt;1276&lt;/ID&gt;&lt;UID&gt;{12D7D6CE-3C08-42D3-AE75-CD4A720457F0}&lt;/UID&gt;&lt;Title&gt;Genome-wide analysis of transcriptional variability in a large maize-teosinte population&lt;/Title&gt;&lt;Template&gt;Journal Article&lt;/Template&gt;&lt;Star&gt;0&lt;/Star&gt;&lt;Tag&gt;3&lt;/Tag&gt;&lt;Author&gt;Wang, Xufeng; Chen, Qiuyue; Wu, Yaoyao; Lemmon, Zachary H; Xu, Guanghui; Huang, Cheng; Liang, Yameng; Xu, Dingyi; Li, Dan; Doebley, John F&lt;/Author&gt;&lt;Year&gt;2017&lt;/Year&gt;&lt;Details&gt;&lt;_collection_scope&gt;CSCD;SCIE;中国科技核心期刊;&lt;/_collection_scope&gt;&lt;_created&gt;62078028&lt;/_created&gt;&lt;_impact_factor&gt;   8.827&lt;/_impact_factor&gt;&lt;_isbn&gt;1674-2052&lt;/_isbn&gt;&lt;_journal&gt;Molecular plant&lt;/_journal&gt;&lt;_modified&gt;62207584&lt;/_modified&gt;&lt;/Details&gt;&lt;Extra&gt;&lt;DBUID&gt;{817CF0D5-BB3F-4841-B227-49941C74C1DF}&lt;/DBUID&gt;&lt;/Extra&gt;&lt;/Item&gt;&lt;/References&gt;&lt;/Group&gt;&lt;/Citation&gt;_x000a_"/>
    <w:docVar w:name="NE.Ref{9F55E993-54E0-4551-BA52-81475B25B9FA}" w:val=" ADDIN NE.Ref.{9F55E993-54E0-4551-BA52-81475B25B9FA}&lt;Citation&gt;&lt;Group&gt;&lt;References&gt;&lt;Item&gt;&lt;ID&gt;1205&lt;/ID&gt;&lt;UID&gt;{05170D9C-5EDD-4DCA-9A1C-5D4A01B3A8C4}&lt;/UID&gt;&lt;Title&gt;Comprehensive single-cell transcriptional profiling of a multicellular organism&lt;/Title&gt;&lt;Template&gt;Journal Article&lt;/Template&gt;&lt;Star&gt;1&lt;/Star&gt;&lt;Tag&gt;3&lt;/Tag&gt;&lt;Author&gt;Cao, Junyue; Packer, Jonathan S; Ramani, Vijay; Cusanovich, Darren A; Huynh, Chau; Daza, Riza; Qiu, Xiaojie; Lee, Choli; Furlan, Scott N; Steemers, Frank J&lt;/Author&gt;&lt;Year&gt;2017&lt;/Year&gt;&lt;Details&gt;&lt;_collection_scope&gt;SCI;SCIE;&lt;/_collection_scope&gt;&lt;_created&gt;61958566&lt;/_created&gt;&lt;_impact_factor&gt;  37.205&lt;/_impact_factor&gt;&lt;_isbn&gt;0036-8075&lt;/_isbn&gt;&lt;_issue&gt;6352&lt;/_issue&gt;&lt;_journal&gt;Science&lt;/_journal&gt;&lt;_modified&gt;62206397&lt;/_modified&gt;&lt;_pages&gt;661-667&lt;/_pages&gt;&lt;_volume&gt;357&lt;/_volume&gt;&lt;/Details&gt;&lt;Extra&gt;&lt;DBUID&gt;{817CF0D5-BB3F-4841-B227-49941C74C1DF}&lt;/DBUID&gt;&lt;/Extra&gt;&lt;/Item&gt;&lt;/References&gt;&lt;/Group&gt;&lt;/Citation&gt;_x000a_"/>
    <w:docVar w:name="NE.Ref{A27894B2-4B3E-4430-83B7-AFAAA00E0120}" w:val=" ADDIN NE.Ref.{A27894B2-4B3E-4430-83B7-AFAAA00E0120}&lt;Citation&gt;&lt;Group&gt;&lt;References&gt;&lt;Item&gt;&lt;ID&gt;335&lt;/ID&gt;&lt;UID&gt;{F2D7A2BB-4CAB-4AF9-B286-61FA821A30CF}&lt;/UID&gt;&lt;Title&gt;RNA-Seq: a revolutionary tool for transcriptomics&lt;/Title&gt;&lt;Template&gt;Journal Article&lt;/Template&gt;&lt;Star&gt;0&lt;/Star&gt;&lt;Tag&gt;3&lt;/Tag&gt;&lt;Author&gt;Wang, Zhong; Gerstein, Mark; Snyder, Michael&lt;/Author&gt;&lt;Year&gt;2009&lt;/Year&gt;&lt;Details&gt;&lt;_accessed&gt;59956814&lt;/_accessed&gt;&lt;_collection_scope&gt;SCI;SCIE;&lt;/_collection_scope&gt;&lt;_created&gt;59927680&lt;/_created&gt;&lt;_impact_factor&gt;  40.282&lt;/_impact_factor&gt;&lt;_isbn&gt;1471-0056&lt;/_isbn&gt;&lt;_issue&gt;1&lt;/_issue&gt;&lt;_journal&gt;Nature Reviews Genetics&lt;/_journal&gt;&lt;_modified&gt;62207553&lt;/_modified&gt;&lt;_pages&gt;57-63&lt;/_pages&gt;&lt;_volume&gt;10&lt;/_volume&gt;&lt;/Details&gt;&lt;Extra&gt;&lt;DBUID&gt;{817CF0D5-BB3F-4841-B227-49941C74C1DF}&lt;/DBUID&gt;&lt;/Extra&gt;&lt;/Item&gt;&lt;/References&gt;&lt;/Group&gt;&lt;Group&gt;&lt;References&gt;&lt;Item&gt;&lt;ID&gt;1147&lt;/ID&gt;&lt;UID&gt;{645EC3A3-F4A5-4476-8F9F-2649677726C2}&lt;/UID&gt;&lt;Title&gt;RNA‐Seq methods for transcriptome analysis&lt;/Title&gt;&lt;Template&gt;Journal Article&lt;/Template&gt;&lt;Star&gt;0&lt;/Star&gt;&lt;Tag&gt;1&lt;/Tag&gt;&lt;Author&gt;Hrdlickova, Radmila; Toloue, Masoud; Tian, Bin&lt;/Author&gt;&lt;Year&gt;2017&lt;/Year&gt;&lt;Details&gt;&lt;_created&gt;61864779&lt;/_created&gt;&lt;_isbn&gt;1757-7012&lt;/_isbn&gt;&lt;_issue&gt;1&lt;/_issue&gt;&lt;_journal&gt;Wiley Interdisciplinary Reviews: RNA&lt;/_journal&gt;&lt;_modified&gt;62190303&lt;/_modified&gt;&lt;_volume&gt;8&lt;/_volume&gt;&lt;/Details&gt;&lt;Extra&gt;&lt;DBUID&gt;{817CF0D5-BB3F-4841-B227-49941C74C1DF}&lt;/DBUID&gt;&lt;/Extra&gt;&lt;/Item&gt;&lt;/References&gt;&lt;/Group&gt;&lt;/Citation&gt;_x000a_"/>
    <w:docVar w:name="NE.Ref{A49F2A7C-0C73-4F1A-A5A6-970C7D7E8632}" w:val=" ADDIN NE.Ref.{A49F2A7C-0C73-4F1A-A5A6-970C7D7E8632}&lt;Citation&gt;&lt;Group&gt;&lt;References&gt;&lt;Item&gt;&lt;ID&gt;1423&lt;/ID&gt;&lt;UID&gt;{65D22579-9DD0-4986-8647-07EA3FF6FDAF}&lt;/UID&gt;&lt;Title&gt;Chemistry-First Approach for Nomination of Personalized Treatment in Lung Cancer.&lt;/Title&gt;&lt;Template&gt;Journal Article&lt;/Template&gt;&lt;Star&gt;0&lt;/Star&gt;&lt;Tag&gt;0&lt;/Tag&gt;&lt;Author&gt;Mcmillan, E A; Ryu, M J; Diep, C H; Mendiratta, S; Clemenceau, J R; Vaden, R M; Kim, J H; Motoyaji, T; Covington, K R; Peyton, M&lt;/Author&gt;&lt;Year&gt;2018&lt;/Year&gt;&lt;Details&gt;&lt;_created&gt;62269530&lt;/_created&gt;&lt;_modified&gt;62269530&lt;/_modified&gt;&lt;/Details&gt;&lt;Extra&gt;&lt;DBUID&gt;{817CF0D5-BB3F-4841-B227-49941C74C1DF}&lt;/DBUID&gt;&lt;/Extra&gt;&lt;/Item&gt;&lt;/References&gt;&lt;/Group&gt;&lt;Group&gt;&lt;References&gt;&lt;Item&gt;&lt;ID&gt;1424&lt;/ID&gt;&lt;UID&gt;{A9F35DE7-CA83-4652-9F4E-210B96A4B29F}&lt;/UID&gt;&lt;Title&gt;Systematic identification of genomic markers of drug sensitivity in cancer cells.&lt;/Title&gt;&lt;Template&gt;Journal Article&lt;/Template&gt;&lt;Star&gt;0&lt;/Star&gt;&lt;Tag&gt;0&lt;/Tag&gt;&lt;Author&gt;Garnett, Mathew J; Edelman, Elena J; Heidorn, Sonja J; Greenman, Chris D; Dastur, Anahita; Lau, King Wai; Greninger, Patricia; Thompson, I Richard; Luo, Xi; Soares, Jorge&lt;/Author&gt;&lt;Year&gt;2012&lt;/Year&gt;&lt;Details&gt;&lt;_issue&gt;7391&lt;/_issue&gt;&lt;_journal&gt;Nature&lt;/_journal&gt;&lt;_pages&gt;570-5&lt;/_pages&gt;&lt;_volume&gt;483&lt;/_volume&gt;&lt;_created&gt;62269532&lt;/_created&gt;&lt;_modified&gt;62269532&lt;/_modified&gt;&lt;_impact_factor&gt;  40.137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A552EB7C-CB34-41FF-A61E-DDA999102B85}" w:val=" ADDIN NE.Ref.{A552EB7C-CB34-41FF-A61E-DDA999102B85}"/>
    <w:docVar w:name="NE.Ref{A67DFFF5-19F9-4DA4-B448-867894257598}" w:val=" ADDIN NE.Ref.{A67DFFF5-19F9-4DA4-B448-867894257598}&lt;Citation&gt;&lt;Group&gt;&lt;References&gt;&lt;Item&gt;&lt;ID&gt;1226&lt;/ID&gt;&lt;UID&gt;{748F76E4-532C-4423-80FD-11847BC5C72D}&lt;/UID&gt;&lt;Title&gt;RNA sequencing reveals the complex regulatory network in the maize kernel&lt;/Title&gt;&lt;Template&gt;Journal Article&lt;/Template&gt;&lt;Star&gt;1&lt;/Star&gt;&lt;Tag&gt;0&lt;/Tag&gt;&lt;Author&gt;Fu, Junjie; Cheng, Yanbing; Linghu, Jingjing; Yang, Xiaohong; Kang, Lin; Zhang, Zuxin; Zhang, Jie; He, Cheng; Du, Xuemei; Peng, Zhiyu&lt;/Author&gt;&lt;Year&gt;2013&lt;/Year&gt;&lt;Details&gt;&lt;_collection_scope&gt;SCI;SCIE;&lt;/_collection_scope&gt;&lt;_created&gt;61993186&lt;/_created&gt;&lt;_impact_factor&gt;  12.124&lt;/_impact_factor&gt;&lt;_isbn&gt;2041-1723&lt;/_isbn&gt;&lt;_journal&gt;Nature communications&lt;/_journal&gt;&lt;_modified&gt;62207573&lt;/_modified&gt;&lt;_pages&gt;2832&lt;/_pages&gt;&lt;_volume&gt;4&lt;/_volume&gt;&lt;/Details&gt;&lt;Extra&gt;&lt;DBUID&gt;{817CF0D5-BB3F-4841-B227-49941C74C1DF}&lt;/DBUID&gt;&lt;/Extra&gt;&lt;/Item&gt;&lt;/References&gt;&lt;/Group&gt;&lt;Group&gt;&lt;References&gt;&lt;Item&gt;&lt;ID&gt;524&lt;/ID&gt;&lt;UID&gt;{F12B3A62-74AD-4B59-A39D-4068C1EF00B2}&lt;/UID&gt;&lt;Title&gt;Dynamic transcriptome landscape of maize embryo and endosperm development&lt;/Title&gt;&lt;Template&gt;Journal Article&lt;/Template&gt;&lt;Star&gt;0&lt;/Star&gt;&lt;Tag&gt;0&lt;/Tag&gt;&lt;Author&gt;Chen, Jian; Zeng, Biao; Zhang, Mei; Xie, Shaojun; Wang, Gaokui; Hauck, Andrew; Lai, Jinsheng&lt;/Author&gt;&lt;Year&gt;2014&lt;/Year&gt;&lt;Details&gt;&lt;_collection_scope&gt;SCI;SCIE;&lt;/_collection_scope&gt;&lt;_created&gt;60331397&lt;/_created&gt;&lt;_impact_factor&gt;   6.456&lt;/_impact_factor&gt;&lt;_isbn&gt;0032-0889&lt;/_isbn&gt;&lt;_issue&gt;1&lt;/_issue&gt;&lt;_journal&gt;Plant physiology&lt;/_journal&gt;&lt;_modified&gt;61791410&lt;/_modified&gt;&lt;_pages&gt;252-264&lt;/_pages&gt;&lt;_volume&gt;166&lt;/_volume&gt;&lt;/Details&gt;&lt;Extra&gt;&lt;DBUID&gt;{817CF0D5-BB3F-4841-B227-49941C74C1DF}&lt;/DBUID&gt;&lt;/Extra&gt;&lt;/Item&gt;&lt;/References&gt;&lt;/Group&gt;&lt;Group&gt;&lt;References&gt;&lt;Item&gt;&lt;ID&gt;1372&lt;/ID&gt;&lt;UID&gt;{3B55D14B-52DE-4D8D-81F6-C74AB438C6E2}&lt;/UID&gt;&lt;Title&gt;Dysregulation of expression correlates with rare-allele burden and fitness loss in maize.&lt;/Title&gt;&lt;Template&gt;Journal Article&lt;/Template&gt;&lt;Star&gt;0&lt;/Star&gt;&lt;Tag&gt;0&lt;/Tag&gt;&lt;Author&gt;Kremling, Kag; Chen, S Y; Su, M H; Lepak, N K; Romay, M C; Swarts, K L; Lu, F; Lorant, A; Bradbury, P J; Buckler, E S&lt;/Author&gt;&lt;Year&gt;2018&lt;/Year&gt;&lt;Details&gt;&lt;_collection_scope&gt;SCI;SCIE;&lt;/_collection_scope&gt;&lt;_created&gt;62221528&lt;/_created&gt;&lt;_impact_factor&gt;  40.137&lt;/_impact_factor&gt;&lt;_journal&gt;Nature&lt;/_journal&gt;&lt;_modified&gt;62221555&lt;/_modified&gt;&lt;/Details&gt;&lt;Extra&gt;&lt;DBUID&gt;{817CF0D5-BB3F-4841-B227-49941C74C1DF}&lt;/DBUID&gt;&lt;/Extra&gt;&lt;/Item&gt;&lt;/References&gt;&lt;/Group&gt;&lt;Group&gt;&lt;References&gt;&lt;Item&gt;&lt;ID&gt;1415&lt;/ID&gt;&lt;UID&gt;{51B879FC-8BB9-4D8F-AF74-D256C8238FD9}&lt;/UID&gt;&lt;Title&gt;An integrated transcriptome atlas of the crop model Glycine max, and its use in comparative analyses in plants.&lt;/Title&gt;&lt;Template&gt;Journal Article&lt;/Template&gt;&lt;Star&gt;0&lt;/Star&gt;&lt;Tag&gt;0&lt;/Tag&gt;&lt;Author&gt;Libault, M; Farmer, A; Joshi, T; Takahashi, K; Langley, R J; Franklin, L D; He, J; Xu, D; May, G; Stacey, G&lt;/Author&gt;&lt;Year&gt;2010&lt;/Year&gt;&lt;Details&gt;&lt;_issue&gt;1&lt;/_issue&gt;&lt;_journal&gt;Plant Journal for Cell &amp;amp; Molecular Biology&lt;/_journal&gt;&lt;_pages&gt;86-99&lt;/_pages&gt;&lt;_volume&gt;63&lt;/_volume&gt;&lt;_created&gt;62268259&lt;/_created&gt;&lt;_modified&gt;62268259&lt;/_modified&gt;&lt;/Details&gt;&lt;Extra&gt;&lt;DBUID&gt;{817CF0D5-BB3F-4841-B227-49941C74C1DF}&lt;/DBUID&gt;&lt;/Extra&gt;&lt;/Item&gt;&lt;/References&gt;&lt;/Group&gt;&lt;/Citation&gt;_x000a_"/>
    <w:docVar w:name="NE.Ref{A82E77ED-7386-47EA-916A-4D7B16F2B807}" w:val=" ADDIN NE.Ref.{A82E77ED-7386-47EA-916A-4D7B16F2B807}&lt;Citation&gt;&lt;Group&gt;&lt;References&gt;&lt;Item&gt;&lt;ID&gt;1390&lt;/ID&gt;&lt;UID&gt;{445DAE99-DAEB-48DC-B2E9-81C299C2ACE7}&lt;/UID&gt;&lt;Title&gt;Detection of single nucleotide variations in expressed exons of the human genome using RNA-Seq.&lt;/Title&gt;&lt;Template&gt;Journal Article&lt;/Template&gt;&lt;Star&gt;0&lt;/Star&gt;&lt;Tag&gt;0&lt;/Tag&gt;&lt;Author&gt;Chepelev, Iouri; Wei, Gang; Tang, Qingsong; Zhao, Keji&lt;/Author&gt;&lt;Year&gt;2009&lt;/Year&gt;&lt;Details&gt;&lt;_issue&gt;16&lt;/_issue&gt;&lt;_journal&gt;Nucleic Acids Research&lt;/_journal&gt;&lt;_pages&gt;e106&lt;/_pages&gt;&lt;_volume&gt;37&lt;/_volume&gt;&lt;_created&gt;62259044&lt;/_created&gt;&lt;_modified&gt;62259044&lt;/_modified&gt;&lt;_impact_factor&gt;  10.162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1226&lt;/ID&gt;&lt;UID&gt;{748F76E4-532C-4423-80FD-11847BC5C72D}&lt;/UID&gt;&lt;Title&gt;RNA sequencing reveals the complex regulatory network in the maize kernel&lt;/Title&gt;&lt;Template&gt;Journal Article&lt;/Template&gt;&lt;Star&gt;1&lt;/Star&gt;&lt;Tag&gt;0&lt;/Tag&gt;&lt;Author&gt;Fu, Junjie; Cheng, Yanbing; Linghu, Jingjing; Yang, Xiaohong; Kang, Lin; Zhang, Zuxin; Zhang, Jie; He, Cheng; Du, Xuemei; Peng, Zhiyu&lt;/Author&gt;&lt;Year&gt;2013&lt;/Year&gt;&lt;Details&gt;&lt;_collection_scope&gt;SCI;SCIE;&lt;/_collection_scope&gt;&lt;_created&gt;61993186&lt;/_created&gt;&lt;_impact_factor&gt;  12.124&lt;/_impact_factor&gt;&lt;_isbn&gt;2041-1723&lt;/_isbn&gt;&lt;_journal&gt;Nature communications&lt;/_journal&gt;&lt;_modified&gt;62207573&lt;/_modified&gt;&lt;_pages&gt;2832&lt;/_pages&gt;&lt;_volume&gt;4&lt;/_volume&gt;&lt;/Details&gt;&lt;Extra&gt;&lt;DBUID&gt;{817CF0D5-BB3F-4841-B227-49941C74C1DF}&lt;/DBUID&gt;&lt;/Extra&gt;&lt;/Item&gt;&lt;/References&gt;&lt;/Group&gt;&lt;/Citation&gt;_x000a_"/>
    <w:docVar w:name="NE.Ref{AA6E24B0-FCA9-4F2C-B278-DF505BD77F34}" w:val=" ADDIN NE.Ref.{AA6E24B0-FCA9-4F2C-B278-DF505BD77F34}&lt;Citation&gt;&lt;Group&gt;&lt;References&gt;&lt;Item&gt;&lt;ID&gt;1364&lt;/ID&gt;&lt;UID&gt;{BCFDF558-C441-427B-8E93-5845A47EED93}&lt;/UID&gt;&lt;Title&gt;Expression profiling. Combinatorial labeling of single cells for gene expression cytometry.&lt;/Title&gt;&lt;Template&gt;Journal Article&lt;/Template&gt;&lt;Star&gt;0&lt;/Star&gt;&lt;Tag&gt;0&lt;/Tag&gt;&lt;Author&gt;Fan, H C; Fu, G K; Fodor, S P&lt;/Author&gt;&lt;Year&gt;2015&lt;/Year&gt;&lt;Details&gt;&lt;_issue&gt;6222&lt;/_issue&gt;&lt;_journal&gt;Science&lt;/_journal&gt;&lt;_pages&gt;1258367&lt;/_pages&gt;&lt;_volume&gt;347&lt;/_volume&gt;&lt;_created&gt;62208971&lt;/_created&gt;&lt;_modified&gt;62208971&lt;/_modified&gt;&lt;_impact_factor&gt;  37.205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899&lt;/ID&gt;&lt;UID&gt;{E7CD3016-8B55-4C41-80AD-D01883EDD705}&lt;/UID&gt;&lt;Title&gt;Droplet Barcoding for Single-Cell Transcriptomics Applied to Embryonic Stem Cells&lt;/Title&gt;&lt;Template&gt;Journal Article&lt;/Template&gt;&lt;Star&gt;0&lt;/Star&gt;&lt;Tag&gt;3&lt;/Tag&gt;&lt;Author&gt;Klein, Allonm.; Mazutis, Linas; Akartuna, Ilke; Tallapragada, Naren; Veres, Adrian; Li, Victor; Peshkin, Leonid; Weitz, Davida.; Kirschner, Marcw.&lt;/Author&gt;&lt;Year&gt;2015&lt;/Year&gt;&lt;Details&gt;&lt;_accessed&gt;61453208&lt;/_accessed&gt;&lt;_collection_scope&gt;SCI;SCIE;&lt;/_collection_scope&gt;&lt;_created&gt;61364842&lt;/_created&gt;&lt;_impact_factor&gt;  30.410&lt;/_impact_factor&gt;&lt;_issue&gt;5&lt;/_issue&gt;&lt;_journal&gt;Cell&lt;/_journal&gt;&lt;_modified&gt;62207173&lt;/_modified&gt;&lt;_pages&gt;1187-1201&lt;/_pages&gt;&lt;_volume&gt;161&lt;/_volume&gt;&lt;/Details&gt;&lt;Extra&gt;&lt;DBUID&gt;{817CF0D5-BB3F-4841-B227-49941C74C1DF}&lt;/DBUID&gt;&lt;/Extra&gt;&lt;/Item&gt;&lt;/References&gt;&lt;/Group&gt;&lt;Group&gt;&lt;References&gt;&lt;Item&gt;&lt;ID&gt;898&lt;/ID&gt;&lt;UID&gt;{5C5C5AA8-F29F-4075-A1AE-743D92F63530}&lt;/UID&gt;&lt;Title&gt;Highly Parallel Genome-wide Expression Profiling of Individual Cells Using Nanoliter Droplets&lt;/Title&gt;&lt;Template&gt;Journal Article&lt;/Template&gt;&lt;Star&gt;0&lt;/Star&gt;&lt;Tag&gt;3&lt;/Tag&gt;&lt;Author&gt;Macosko, Evanz.; Basu, Anindita; Satija, Rahul; Nemesh, James; Shekhar, Karthik; Goldman, Melissa; Tirosh, Itay; Bialas, Allisonr.; Kamitaki, Nolan; Martersteck, Emilym.&lt;/Author&gt;&lt;Year&gt;2015&lt;/Year&gt;&lt;Details&gt;&lt;_collection_scope&gt;SCI;SCIE;&lt;/_collection_scope&gt;&lt;_created&gt;61364837&lt;/_created&gt;&lt;_impact_factor&gt;  30.410&lt;/_impact_factor&gt;&lt;_issue&gt;5&lt;/_issue&gt;&lt;_journal&gt;Cell&lt;/_journal&gt;&lt;_modified&gt;62207155&lt;/_modified&gt;&lt;_pages&gt;1202-1214&lt;/_pages&gt;&lt;_volume&gt;161&lt;/_volume&gt;&lt;/Details&gt;&lt;Extra&gt;&lt;DBUID&gt;{817CF0D5-BB3F-4841-B227-49941C74C1DF}&lt;/DBUID&gt;&lt;/Extra&gt;&lt;/Item&gt;&lt;/References&gt;&lt;/Group&gt;&lt;Group&gt;&lt;References&gt;&lt;Item&gt;&lt;ID&gt;1363&lt;/ID&gt;&lt;UID&gt;{C5B82BDF-D4C6-4710-8A21-59FEA5BD4BFC}&lt;/UID&gt;&lt;Title&gt;Single-cell transcriptome sequencing: recent advances and remaining challenges&lt;/Title&gt;&lt;Template&gt;Journal Article&lt;/Template&gt;&lt;Star&gt;0&lt;/Star&gt;&lt;Tag&gt;3&lt;/Tag&gt;&lt;Author&gt;Liu, Serena; Trapnell, Cole&lt;/Author&gt;&lt;Year&gt;2016&lt;/Year&gt;&lt;Details&gt;&lt;_journal&gt;F1000research&lt;/_journal&gt;&lt;_volume&gt;5&lt;/_volume&gt;&lt;_created&gt;62208938&lt;/_created&gt;&lt;_modified&gt;62208938&lt;/_modified&gt;&lt;/Details&gt;&lt;Extra&gt;&lt;DBUID&gt;{817CF0D5-BB3F-4841-B227-49941C74C1DF}&lt;/DBUID&gt;&lt;/Extra&gt;&lt;/Item&gt;&lt;/References&gt;&lt;/Group&gt;&lt;Group&gt;&lt;References&gt;&lt;Item&gt;&lt;ID&gt;1267&lt;/ID&gt;&lt;UID&gt;{1B77DB96-A82F-4755-907C-BA5BF12F1784}&lt;/UID&gt;&lt;Title&gt;Massively parallel digital transcriptional profiling of single cells&lt;/Title&gt;&lt;Template&gt;Journal Article&lt;/Template&gt;&lt;Star&gt;1&lt;/Star&gt;&lt;Tag&gt;3&lt;/Tag&gt;&lt;Author&gt;Zheng, Grace XY; Terry, Jessica M; Belgrader, Phillip; Ryvkin, Paul; Bent, Zachary W; Wilson, Ryan; Ziraldo, Solongo B; Wheeler, Tobias D; McDermott, Geoff P; Zhu, Junjie&lt;/Author&gt;&lt;Year&gt;2017&lt;/Year&gt;&lt;Details&gt;&lt;_collection_scope&gt;SCI;SCIE;&lt;/_collection_scope&gt;&lt;_created&gt;62048027&lt;/_created&gt;&lt;_impact_factor&gt;  12.124&lt;/_impact_factor&gt;&lt;_isbn&gt;2041-1723&lt;/_isbn&gt;&lt;_journal&gt;Nature communications&lt;/_journal&gt;&lt;_modified&gt;62206397&lt;/_modified&gt;&lt;_pages&gt;14049&lt;/_pages&gt;&lt;_volume&gt;8&lt;/_volume&gt;&lt;/Details&gt;&lt;Extra&gt;&lt;DBUID&gt;{817CF0D5-BB3F-4841-B227-49941C74C1DF}&lt;/DBUID&gt;&lt;/Extra&gt;&lt;/Item&gt;&lt;/References&gt;&lt;/Group&gt;&lt;Group&gt;&lt;References&gt;&lt;Item&gt;&lt;ID&gt;1205&lt;/ID&gt;&lt;UID&gt;{05170D9C-5EDD-4DCA-9A1C-5D4A01B3A8C4}&lt;/UID&gt;&lt;Title&gt;Comprehensive single-cell transcriptional profiling of a multicellular organism&lt;/Title&gt;&lt;Template&gt;Journal Article&lt;/Template&gt;&lt;Star&gt;1&lt;/Star&gt;&lt;Tag&gt;3&lt;/Tag&gt;&lt;Author&gt;Cao, Junyue; Packer, Jonathan S; Ramani, Vijay; Cusanovich, Darren A; Huynh, Chau; Daza, Riza; Qiu, Xiaojie; Lee, Choli; Furlan, Scott N; Steemers, Frank J&lt;/Author&gt;&lt;Year&gt;2017&lt;/Year&gt;&lt;Details&gt;&lt;_collection_scope&gt;SCI;SCIE;&lt;/_collection_scope&gt;&lt;_created&gt;61958566&lt;/_created&gt;&lt;_impact_factor&gt;  37.205&lt;/_impact_factor&gt;&lt;_isbn&gt;0036-8075&lt;/_isbn&gt;&lt;_issue&gt;6352&lt;/_issue&gt;&lt;_journal&gt;Science&lt;/_journal&gt;&lt;_modified&gt;62206397&lt;/_modified&gt;&lt;_pages&gt;661-667&lt;/_pages&gt;&lt;_volume&gt;357&lt;/_volume&gt;&lt;/Details&gt;&lt;Extra&gt;&lt;DBUID&gt;{817CF0D5-BB3F-4841-B227-49941C74C1DF}&lt;/DBUID&gt;&lt;/Extra&gt;&lt;/Item&gt;&lt;/References&gt;&lt;/Group&gt;&lt;/Citation&gt;_x000a_"/>
    <w:docVar w:name="NE.Ref{AB9410D6-38F6-4675-9AD3-0603A244E97F}" w:val=" ADDIN NE.Ref.{AB9410D6-38F6-4675-9AD3-0603A244E97F}&lt;Citation&gt;&lt;Group&gt;&lt;References&gt;&lt;Item&gt;&lt;ID&gt;1152&lt;/ID&gt;&lt;UID&gt;{6896C93B-18B4-429F-9F56-20E177EA97AB}&lt;/UID&gt;&lt;Title&gt;A quantitative atlas of polyadenylation in five mammals&lt;/Title&gt;&lt;Template&gt;Journal Article&lt;/Template&gt;&lt;Star&gt;1&lt;/Star&gt;&lt;Tag&gt;6&lt;/Tag&gt;&lt;Author&gt;Derti, Adnan; Garrett-Engele, Philip; MacIsaac, Kenzie D; Stevens, Richard C; Sriram, Shreedharan; Chen, Ronghua; Rohl, Carol A; Johnson, Jason M; Babak, Tomas&lt;/Author&gt;&lt;Year&gt;2012&lt;/Year&gt;&lt;Details&gt;&lt;_collection_scope&gt;SCI;SCIE;&lt;/_collection_scope&gt;&lt;_created&gt;61864817&lt;/_created&gt;&lt;_impact_factor&gt;  11.922&lt;/_impact_factor&gt;&lt;_isbn&gt;1088-9051&lt;/_isbn&gt;&lt;_issue&gt;6&lt;/_issue&gt;&lt;_journal&gt;Genome research&lt;/_journal&gt;&lt;_modified&gt;62197680&lt;/_modified&gt;&lt;_pages&gt;1173-1183&lt;/_pages&gt;&lt;_volume&gt;22&lt;/_volume&gt;&lt;/Details&gt;&lt;Extra&gt;&lt;DBUID&gt;{817CF0D5-BB3F-4841-B227-49941C74C1DF}&lt;/DBUID&gt;&lt;/Extra&gt;&lt;/Item&gt;&lt;/References&gt;&lt;/Group&gt;&lt;/Citation&gt;_x000a_"/>
    <w:docVar w:name="NE.Ref{B04B1A77-E194-485D-A283-3D7DD9D13891}" w:val=" ADDIN NE.Ref.{B04B1A77-E194-485D-A283-3D7DD9D13891}&lt;Citation&gt;&lt;Group&gt;&lt;References&gt;&lt;Item&gt;&lt;ID&gt;1395&lt;/ID&gt;&lt;UID&gt;{7F770C85-0639-4380-8A27-23FEFD8162FB}&lt;/UID&gt;&lt;Title&gt;Quantitative Monitoring of Gene Expression Patterns with a Complementary DNA Microarray&lt;/Title&gt;&lt;Template&gt;Journal Article&lt;/Template&gt;&lt;Star&gt;0&lt;/Star&gt;&lt;Tag&gt;0&lt;/Tag&gt;&lt;Author&gt;Schena, Mark; Shalon, Dari; Davis, Ronald W; Brown, Patrick O&lt;/Author&gt;&lt;Year&gt;1995&lt;/Year&gt;&lt;Details&gt;&lt;_issue&gt;5235&lt;/_issue&gt;&lt;_journal&gt;Science&lt;/_journal&gt;&lt;_pages&gt;467-470&lt;/_pages&gt;&lt;_volume&gt;270&lt;/_volume&gt;&lt;_created&gt;62261050&lt;/_created&gt;&lt;_modified&gt;62261050&lt;/_modified&gt;&lt;_impact_factor&gt;  37.205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1406&lt;/ID&gt;&lt;UID&gt;{0F71E3DF-FF8F-4B7B-ACD4-E7D4857E5D1F}&lt;/UID&gt;&lt;Title&gt;Microarray technology: beyond transcript profiling and genotype analysis&lt;/Title&gt;&lt;Template&gt;Journal Article&lt;/Template&gt;&lt;Star&gt;0&lt;/Star&gt;&lt;Tag&gt;0&lt;/Tag&gt;&lt;Author&gt;Hoheisel, J D&lt;/Author&gt;&lt;Year&gt;2006&lt;/Year&gt;&lt;Details&gt;&lt;_issue&gt;3&lt;/_issue&gt;&lt;_journal&gt;Nature Reviews Genetics&lt;/_journal&gt;&lt;_pages&gt;200-10&lt;/_pages&gt;&lt;_volume&gt;7&lt;/_volume&gt;&lt;_created&gt;62265147&lt;/_created&gt;&lt;_modified&gt;62265147&lt;/_modified&gt;&lt;_impact_factor&gt;  40.282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1412&lt;/ID&gt;&lt;UID&gt;{15D74A86-98FC-42C6-9C3D-7A69FA708E34}&lt;/UID&gt;&lt;Title&gt;Microarray expression profiling: capturing a genome-wide portrait of the transcriptome.&lt;/Title&gt;&lt;Template&gt;Journal Article&lt;/Template&gt;&lt;Star&gt;0&lt;/Star&gt;&lt;Tag&gt;0&lt;/Tag&gt;&lt;Author&gt;Conway, T; Schoolnik, G K&lt;/Author&gt;&lt;Year&gt;2003&lt;/Year&gt;&lt;Details&gt;&lt;_issue&gt;4&lt;/_issue&gt;&lt;_journal&gt;Molecular Microbiology&lt;/_journal&gt;&lt;_pages&gt;879&lt;/_pages&gt;&lt;_volume&gt;47&lt;/_volume&gt;&lt;_created&gt;62266205&lt;/_created&gt;&lt;_modified&gt;62266205&lt;/_modified&gt;&lt;_impact_factor&gt;   3.898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B10456E9-0652-4D15-8475-D4C04DFB01D4}" w:val=" ADDIN NE.Ref.{B10456E9-0652-4D15-8475-D4C04DFB01D4}&lt;Citation&gt;&lt;Group&gt;&lt;References&gt;&lt;Item&gt;&lt;ID&gt;1359&lt;/ID&gt;&lt;UID&gt;{D4344D5C-33D7-4336-850B-531DA802D180}&lt;/UID&gt;&lt;Title&gt;Counting absolute numbers of molecules using unique molecular identifiers&lt;/Title&gt;&lt;Template&gt;Journal Article&lt;/Template&gt;&lt;Star&gt;0&lt;/Star&gt;&lt;Tag&gt;0&lt;/Tag&gt;&lt;Author&gt;Kivioja, T; Vähärautio, A; Karlsson, K; Bonke, M; Enge, M; Linnarsson, S; Taipale, J&lt;/Author&gt;&lt;Year&gt;2012&lt;/Year&gt;&lt;Details&gt;&lt;_issue&gt;1&lt;/_issue&gt;&lt;_journal&gt;Nature Methods&lt;/_journal&gt;&lt;_pages&gt;72-74&lt;/_pages&gt;&lt;_volume&gt;9&lt;/_volume&gt;&lt;_created&gt;62206089&lt;/_created&gt;&lt;_modified&gt;62206090&lt;/_modified&gt;&lt;_impact_factor&gt;  25.062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B2747FEF-94EE-4799-9072-1ADDAC28931B}" w:val=" ADDIN NE.Ref.{B2747FEF-94EE-4799-9072-1ADDAC28931B}&lt;Citation&gt;&lt;Group&gt;&lt;References&gt;&lt;Item&gt;&lt;ID&gt;1227&lt;/ID&gt;&lt;UID&gt;{FAE3CDE0-C27C-44C2-9F0D-40783F9C37C8}&lt;/UID&gt;&lt;Title&gt;The study of eQTL variations by RNA-seq: from SNPs to phenotypes&lt;/Title&gt;&lt;Template&gt;Journal Article&lt;/Template&gt;&lt;Star&gt;0&lt;/Star&gt;&lt;Tag&gt;1&lt;/Tag&gt;&lt;Author&gt;Majewski, Jacek; Pastinen, Tomi&lt;/Author&gt;&lt;Year&gt;2011&lt;/Year&gt;&lt;Details&gt;&lt;_collection_scope&gt;SCI;SCIE;&lt;/_collection_scope&gt;&lt;_created&gt;61993188&lt;/_created&gt;&lt;_impact_factor&gt;  10.844&lt;/_impact_factor&gt;&lt;_isbn&gt;0168-9525&lt;/_isbn&gt;&lt;_issue&gt;2&lt;/_issue&gt;&lt;_journal&gt;Trends in Genetics&lt;/_journal&gt;&lt;_modified&gt;62193111&lt;/_modified&gt;&lt;_pages&gt;72-79&lt;/_pages&gt;&lt;_volume&gt;27&lt;/_volume&gt;&lt;/Details&gt;&lt;Extra&gt;&lt;DBUID&gt;{817CF0D5-BB3F-4841-B227-49941C74C1DF}&lt;/DBUID&gt;&lt;/Extra&gt;&lt;/Item&gt;&lt;/References&gt;&lt;/Group&gt;&lt;Group&gt;&lt;References&gt;&lt;Item&gt;&lt;ID&gt;1291&lt;/ID&gt;&lt;UID&gt;{9AD2C37A-A8CD-45D5-96F5-5C3FE9C626E2}&lt;/UID&gt;&lt;Title&gt;Revealing the architecture of gene regulation: the promise of eQTL studies&lt;/Title&gt;&lt;Template&gt;Journal Article&lt;/Template&gt;&lt;Star&gt;0&lt;/Star&gt;&lt;Tag&gt;1&lt;/Tag&gt;&lt;Author&gt;Gilad, Yoav; Rifkin, Scott A; Pritchard, Jonathan K&lt;/Author&gt;&lt;Year&gt;2008&lt;/Year&gt;&lt;Details&gt;&lt;_collection_scope&gt;SCI;SCIE;&lt;/_collection_scope&gt;&lt;_created&gt;62080404&lt;/_created&gt;&lt;_impact_factor&gt;  10.844&lt;/_impact_factor&gt;&lt;_isbn&gt;0168-9525&lt;/_isbn&gt;&lt;_issue&gt;8&lt;/_issue&gt;&lt;_journal&gt;Trends in genetics&lt;/_journal&gt;&lt;_modified&gt;62193111&lt;/_modified&gt;&lt;_pages&gt;408-415&lt;/_pages&gt;&lt;_volume&gt;24&lt;/_volume&gt;&lt;/Details&gt;&lt;Extra&gt;&lt;DBUID&gt;{817CF0D5-BB3F-4841-B227-49941C74C1DF}&lt;/DBUID&gt;&lt;/Extra&gt;&lt;/Item&gt;&lt;/References&gt;&lt;/Group&gt;&lt;/Citation&gt;_x000a_"/>
    <w:docVar w:name="NE.Ref{B92011B7-7FA9-4265-B0E2-D906E1A13158}" w:val=" ADDIN NE.Ref.{B92011B7-7FA9-4265-B0E2-D906E1A13158}&lt;Citation&gt;&lt;Group&gt;&lt;References&gt;&lt;Item&gt;&lt;ID&gt;1205&lt;/ID&gt;&lt;UID&gt;{05170D9C-5EDD-4DCA-9A1C-5D4A01B3A8C4}&lt;/UID&gt;&lt;Title&gt;Comprehensive single-cell transcriptional profiling of a multicellular organism&lt;/Title&gt;&lt;Template&gt;Journal Article&lt;/Template&gt;&lt;Star&gt;1&lt;/Star&gt;&lt;Tag&gt;3&lt;/Tag&gt;&lt;Author&gt;Cao, Junyue; Packer, Jonathan S; Ramani, Vijay; Cusanovich, Darren A; Huynh, Chau; Daza, Riza; Qiu, Xiaojie; Lee, Choli; Furlan, Scott N; Steemers, Frank J&lt;/Author&gt;&lt;Year&gt;2017&lt;/Year&gt;&lt;Details&gt;&lt;_collection_scope&gt;SCI;SCIE;&lt;/_collection_scope&gt;&lt;_created&gt;61958566&lt;/_created&gt;&lt;_impact_factor&gt;  37.205&lt;/_impact_factor&gt;&lt;_isbn&gt;0036-8075&lt;/_isbn&gt;&lt;_issue&gt;6352&lt;/_issue&gt;&lt;_journal&gt;Science&lt;/_journal&gt;&lt;_modified&gt;62206397&lt;/_modified&gt;&lt;_pages&gt;661-667&lt;/_pages&gt;&lt;_volume&gt;357&lt;/_volume&gt;&lt;/Details&gt;&lt;Extra&gt;&lt;DBUID&gt;{817CF0D5-BB3F-4841-B227-49941C74C1DF}&lt;/DBUID&gt;&lt;/Extra&gt;&lt;/Item&gt;&lt;/References&gt;&lt;/Group&gt;&lt;Group&gt;&lt;References&gt;&lt;Item&gt;&lt;ID&gt;1267&lt;/ID&gt;&lt;UID&gt;{1B77DB96-A82F-4755-907C-BA5BF12F1784}&lt;/UID&gt;&lt;Title&gt;Massively parallel digital transcriptional profiling of single cells&lt;/Title&gt;&lt;Template&gt;Journal Article&lt;/Template&gt;&lt;Star&gt;1&lt;/Star&gt;&lt;Tag&gt;3&lt;/Tag&gt;&lt;Author&gt;Zheng, Grace XY; Terry, Jessica M; Belgrader, Phillip; Ryvkin, Paul; Bent, Zachary W; Wilson, Ryan; Ziraldo, Solongo B; Wheeler, Tobias D; McDermott, Geoff P; Zhu, Junjie&lt;/Author&gt;&lt;Year&gt;2017&lt;/Year&gt;&lt;Details&gt;&lt;_collection_scope&gt;SCI;SCIE;&lt;/_collection_scope&gt;&lt;_created&gt;62048027&lt;/_created&gt;&lt;_impact_factor&gt;  12.124&lt;/_impact_factor&gt;&lt;_isbn&gt;2041-1723&lt;/_isbn&gt;&lt;_journal&gt;Nature communications&lt;/_journal&gt;&lt;_modified&gt;62206397&lt;/_modified&gt;&lt;_pages&gt;14049&lt;/_pages&gt;&lt;_volume&gt;8&lt;/_volume&gt;&lt;/Details&gt;&lt;Extra&gt;&lt;DBUID&gt;{817CF0D5-BB3F-4841-B227-49941C74C1DF}&lt;/DBUID&gt;&lt;/Extra&gt;&lt;/Item&gt;&lt;/References&gt;&lt;/Group&gt;&lt;/Citation&gt;_x000a_"/>
    <w:docVar w:name="NE.Ref{BBE6AC58-6CE6-4F9E-89F9-D874C5D9A800}" w:val=" ADDIN NE.Ref.{BBE6AC58-6CE6-4F9E-89F9-D874C5D9A800}&lt;Citation&gt;&lt;Group&gt;&lt;References&gt;&lt;Item&gt;&lt;ID&gt;1384&lt;/ID&gt;&lt;UID&gt;{5FC5B923-19DB-442C-9E6D-7AE8CB2BD276}&lt;/UID&gt;&lt;Title&gt;MEME Suite: tools for motif discovery and searching&lt;/Title&gt;&lt;Template&gt;Journal Article&lt;/Template&gt;&lt;Star&gt;0&lt;/Star&gt;&lt;Tag&gt;0&lt;/Tag&gt;&lt;Author&gt;Bailey, Timothy L; Boden, Mikael; Buske, Fabian A; Frith, Martin; Grant, Charles E; Clementi, Luca; Ren, Jingyuan; Li, Wilfred W; Noble, William S&lt;/Author&gt;&lt;Year&gt;2009&lt;/Year&gt;&lt;Details&gt;&lt;_issue&gt;Web Server issue&lt;/_issue&gt;&lt;_journal&gt;Nucleic Acids Research&lt;/_journal&gt;&lt;_pages&gt;202-8&lt;/_pages&gt;&lt;_volume&gt;37&lt;/_volume&gt;&lt;_created&gt;62257530&lt;/_created&gt;&lt;_modified&gt;62257530&lt;/_modified&gt;&lt;_impact_factor&gt;  10.162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BCACA81E-091D-40F6-A7F0-8466FBA767BE}" w:val=" ADDIN NE.Ref.{BCACA81E-091D-40F6-A7F0-8466FBA767BE}&lt;Citation&gt;&lt;Group&gt;&lt;References&gt;&lt;Item&gt;&lt;ID&gt;1394&lt;/ID&gt;&lt;UID&gt;{6D62F484-8CFB-4925-81DA-D04896EEAD58}&lt;/UID&gt;&lt;Title&gt;Applications of new sequencing technologies for transcriptome analysis&lt;/Title&gt;&lt;Template&gt;Journal Article&lt;/Template&gt;&lt;Star&gt;0&lt;/Star&gt;&lt;Tag&gt;3&lt;/Tag&gt;&lt;Author&gt;Morozova, O; Hirst, M; Marra, M A&lt;/Author&gt;&lt;Year&gt;2009&lt;/Year&gt;&lt;Details&gt;&lt;_issue&gt;10&lt;/_issue&gt;&lt;_journal&gt;Annu Rev Genomics Hum Genet&lt;/_journal&gt;&lt;_pages&gt;135-151&lt;/_pages&gt;&lt;_volume&gt;10&lt;/_volume&gt;&lt;_created&gt;62261037&lt;/_created&gt;&lt;_modified&gt;62261037&lt;/_modified&gt;&lt;/Details&gt;&lt;Extra&gt;&lt;DBUID&gt;{817CF0D5-BB3F-4841-B227-49941C74C1DF}&lt;/DBUID&gt;&lt;/Extra&gt;&lt;/Item&gt;&lt;/References&gt;&lt;/Group&gt;&lt;/Citation&gt;_x000a_"/>
    <w:docVar w:name="NE.Ref{BF9F8E71-7D1E-4324-A97B-6895A8DD98B0}" w:val=" ADDIN NE.Ref.{BF9F8E71-7D1E-4324-A97B-6895A8DD98B0}&lt;Citation&gt;&lt;Group&gt;&lt;References&gt;&lt;Item&gt;&lt;ID&gt;1363&lt;/ID&gt;&lt;UID&gt;{C5B82BDF-D4C6-4710-8A21-59FEA5BD4BFC}&lt;/UID&gt;&lt;Title&gt;Single-cell transcriptome sequencing: recent advances and remaining challenges&lt;/Title&gt;&lt;Template&gt;Journal Article&lt;/Template&gt;&lt;Star&gt;0&lt;/Star&gt;&lt;Tag&gt;3&lt;/Tag&gt;&lt;Author&gt;Liu, Serena; Trapnell, Cole&lt;/Author&gt;&lt;Year&gt;2016&lt;/Year&gt;&lt;Details&gt;&lt;_journal&gt;F1000research&lt;/_journal&gt;&lt;_volume&gt;5&lt;/_volume&gt;&lt;_created&gt;62208938&lt;/_created&gt;&lt;_modified&gt;62208938&lt;/_modified&gt;&lt;/Details&gt;&lt;Extra&gt;&lt;DBUID&gt;{817CF0D5-BB3F-4841-B227-49941C74C1DF}&lt;/DBUID&gt;&lt;/Extra&gt;&lt;/Item&gt;&lt;/References&gt;&lt;/Group&gt;&lt;/Citation&gt;_x000a_"/>
    <w:docVar w:name="NE.Ref{BFA5320C-6D77-418F-B5B4-D6750E85EAA9}" w:val=" ADDIN NE.Ref.{BFA5320C-6D77-418F-B5B4-D6750E85EAA9}&lt;Citation&gt;&lt;Group&gt;&lt;References&gt;&lt;Item&gt;&lt;ID&gt;893&lt;/ID&gt;&lt;UID&gt;{E1F16121-7C25-4329-8739-673E36C0B3CD}&lt;/UID&gt;&lt;Title&gt;Gene expression analysis by massively parallel signature sequencing (MPSS) on microbead arrays&lt;/Title&gt;&lt;Template&gt;Journal Article&lt;/Template&gt;&lt;Star&gt;0&lt;/Star&gt;&lt;Tag&gt;0&lt;/Tag&gt;&lt;Author&gt;Brunner, S&lt;/Author&gt;&lt;Year&gt;2000&lt;/Year&gt;&lt;Details&gt;&lt;_collection_scope&gt;EI;SCI;SCIE;&lt;/_collection_scope&gt;&lt;_created&gt;61364810&lt;/_created&gt;&lt;_impact_factor&gt;  41.667&lt;/_impact_factor&gt;&lt;_issue&gt;6&lt;/_issue&gt;&lt;_journal&gt;Nature Biotechnology&lt;/_journal&gt;&lt;_modified&gt;61848913&lt;/_modified&gt;&lt;_pages&gt;630-4&lt;/_pages&gt;&lt;_volume&gt;18&lt;/_volume&gt;&lt;/Details&gt;&lt;Extra&gt;&lt;DBUID&gt;{817CF0D5-BB3F-4841-B227-49941C74C1DF}&lt;/DBUID&gt;&lt;/Extra&gt;&lt;/Item&gt;&lt;/References&gt;&lt;/Group&gt;&lt;/Citation&gt;_x000a_"/>
    <w:docVar w:name="NE.Ref{C158E25E-3F4A-488B-9D3E-A01D5281755B}" w:val=" ADDIN NE.Ref.{C158E25E-3F4A-488B-9D3E-A01D5281755B}&lt;Citation&gt;&lt;Group&gt;&lt;References&gt;&lt;Item&gt;&lt;ID&gt;421&lt;/ID&gt;&lt;UID&gt;{1FD7F483-002D-4DE2-9DCB-B08D588A2789}&lt;/UID&gt;&lt;Title&gt;RNA sequencing reveals a diverse and dynamic repertoire of the Xenopus tropicalis transcriptome over development&lt;/Title&gt;&lt;Template&gt;Journal Article&lt;/Template&gt;&lt;Star&gt;0&lt;/Star&gt;&lt;Tag&gt;0&lt;/Tag&gt;&lt;Author&gt;Tan, Meng How; Au, Kin Fai; Yablonovitch, Arielle L; Wills, Andrea E; Chuang, Jason; Baker, Julie C; Wong, Wing Hung; Li, Jin Billy&lt;/Author&gt;&lt;Year&gt;2013&lt;/Year&gt;&lt;Details&gt;&lt;_created&gt;60198317&lt;/_created&gt;&lt;_isbn&gt;1088-9051&lt;/_isbn&gt;&lt;_issue&gt;1&lt;/_issue&gt;&lt;_journal&gt;Genome research&lt;/_journal&gt;&lt;_modified&gt;60198317&lt;/_modified&gt;&lt;_pages&gt;201-216&lt;/_pages&gt;&lt;_volume&gt;23&lt;/_volume&gt;&lt;_impact_factor&gt;  11.922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524&lt;/ID&gt;&lt;UID&gt;{F12B3A62-74AD-4B59-A39D-4068C1EF00B2}&lt;/UID&gt;&lt;Title&gt;Dynamic transcriptome landscape of maize embryo and endosperm development&lt;/Title&gt;&lt;Template&gt;Journal Article&lt;/Template&gt;&lt;Star&gt;0&lt;/Star&gt;&lt;Tag&gt;0&lt;/Tag&gt;&lt;Author&gt;Chen, Jian; Zeng, Biao; Zhang, Mei; Xie, Shaojun; Wang, Gaokui; Hauck, Andrew; Lai, Jinsheng&lt;/Author&gt;&lt;Year&gt;2014&lt;/Year&gt;&lt;Details&gt;&lt;_collection_scope&gt;SCI;SCIE;&lt;/_collection_scope&gt;&lt;_created&gt;60331397&lt;/_created&gt;&lt;_impact_factor&gt;   6.456&lt;/_impact_factor&gt;&lt;_isbn&gt;0032-0889&lt;/_isbn&gt;&lt;_issue&gt;1&lt;/_issue&gt;&lt;_journal&gt;Plant physiology&lt;/_journal&gt;&lt;_modified&gt;61791410&lt;/_modified&gt;&lt;_pages&gt;252-264&lt;/_pages&gt;&lt;_volume&gt;166&lt;/_volume&gt;&lt;/Details&gt;&lt;Extra&gt;&lt;DBUID&gt;{817CF0D5-BB3F-4841-B227-49941C74C1DF}&lt;/DBUID&gt;&lt;/Extra&gt;&lt;/Item&gt;&lt;/References&gt;&lt;/Group&gt;&lt;Group&gt;&lt;References&gt;&lt;Item&gt;&lt;ID&gt;234&lt;/ID&gt;&lt;UID&gt;{61B62817-77BC-4648-A240-FF961C162687}&lt;/UID&gt;&lt;Title&gt;Anatomical and transcriptional dynamics of maize embryonic leaves during seed germination&lt;/Title&gt;&lt;Template&gt;Journal Article&lt;/Template&gt;&lt;Star&gt;0&lt;/Star&gt;&lt;Tag&gt;0&lt;/Tag&gt;&lt;Author&gt;Liu, Wen-Yu; Chang, Yao-Ming; Chen, Sean Chun-Chang; Lu, Chen-Hua; Wu, Yeh-Hwa; Lu, Mei-Yeh Jade; Chen, Di-Rong; Shih, Arthur Chun-Chieh; Sheue, Chiou-Rong; Huang, Hsuan-Cheng&lt;/Author&gt;&lt;Year&gt;2013&lt;/Year&gt;&lt;Details&gt;&lt;_created&gt;59854800&lt;/_created&gt;&lt;_impact_factor&gt;   9.661&lt;/_impact_factor&gt;&lt;_isbn&gt;0027-8424&lt;/_isbn&gt;&lt;_issue&gt;10&lt;/_issue&gt;&lt;_journal&gt;Proceedings of the National Academy of Sciences&lt;/_journal&gt;&lt;_modified&gt;62023151&lt;/_modified&gt;&lt;_pages&gt;3979-3984&lt;/_pages&gt;&lt;_volume&gt;110&lt;/_volume&gt;&lt;/Details&gt;&lt;Extra&gt;&lt;DBUID&gt;{817CF0D5-BB3F-4841-B227-49941C74C1DF}&lt;/DBUID&gt;&lt;/Extra&gt;&lt;/Item&gt;&lt;/References&gt;&lt;/Group&gt;&lt;/Citation&gt;_x000a_"/>
    <w:docVar w:name="NE.Ref{C2204779-FCC2-43C9-AF6E-D8DD62E2D361}" w:val=" ADDIN NE.Ref.{C2204779-FCC2-43C9-AF6E-D8DD62E2D361}&lt;Citation&gt;&lt;Group&gt;&lt;References&gt;&lt;Item&gt;&lt;ID&gt;1388&lt;/ID&gt;&lt;UID&gt;{EE63DC27-71E5-4349-BC19-8B46C0D266E4}&lt;/UID&gt;&lt;Title&gt;Complexity Reduction of Polymorphic Sequences (CRoPS™): A Novel Approach for Large-Scale Polymorphism Discovery in Complex Genomes&lt;/Title&gt;&lt;Template&gt;Journal Article&lt;/Template&gt;&lt;Star&gt;0&lt;/Star&gt;&lt;Tag&gt;0&lt;/Tag&gt;&lt;Author&gt;Van, Nj Orsouw; Hogers, R C; Janssen, A; Yalcin, F; Snoeijers, S; Verstege, E; Schneiders, H; Van, H Der Poel; Van, J Oeveren; Verstegen, H&lt;/Author&gt;&lt;Year&gt;2007&lt;/Year&gt;&lt;Details&gt;&lt;_issue&gt;11&lt;/_issue&gt;&lt;_journal&gt;Plos One&lt;/_journal&gt;&lt;_pages&gt;e1172&lt;/_pages&gt;&lt;_volume&gt;2&lt;/_volume&gt;&lt;_created&gt;62259028&lt;/_created&gt;&lt;_modified&gt;62259028&lt;/_modified&gt;&lt;_impact_factor&gt;   2.806&lt;/_impact_factor&gt;&lt;_collection_scope&gt;SCIE;&lt;/_collection_scope&gt;&lt;/Details&gt;&lt;Extra&gt;&lt;DBUID&gt;{817CF0D5-BB3F-4841-B227-49941C74C1DF}&lt;/DBUID&gt;&lt;/Extra&gt;&lt;/Item&gt;&lt;/References&gt;&lt;/Group&gt;&lt;/Citation&gt;_x000a_"/>
    <w:docVar w:name="NE.Ref{C9CA2132-1F91-4FD9-B405-8EFE3A8B9936}" w:val=" ADDIN NE.Ref.{C9CA2132-1F91-4FD9-B405-8EFE3A8B9936}&lt;Citation&gt;&lt;Group&gt;&lt;References&gt;&lt;Item&gt;&lt;ID&gt;335&lt;/ID&gt;&lt;UID&gt;{F2D7A2BB-4CAB-4AF9-B286-61FA821A30CF}&lt;/UID&gt;&lt;Title&gt;RNA-Seq: a revolutionary tool for transcriptomics&lt;/Title&gt;&lt;Template&gt;Journal Article&lt;/Template&gt;&lt;Star&gt;0&lt;/Star&gt;&lt;Tag&gt;3&lt;/Tag&gt;&lt;Author&gt;Wang, Zhong; Gerstein, Mark; Snyder, Michael&lt;/Author&gt;&lt;Year&gt;2009&lt;/Year&gt;&lt;Details&gt;&lt;_accessed&gt;59956814&lt;/_accessed&gt;&lt;_collection_scope&gt;SCI;SCIE;&lt;/_collection_scope&gt;&lt;_created&gt;59927680&lt;/_created&gt;&lt;_impact_factor&gt;  40.282&lt;/_impact_factor&gt;&lt;_isbn&gt;1471-0056&lt;/_isbn&gt;&lt;_issue&gt;1&lt;/_issue&gt;&lt;_journal&gt;Nature Reviews Genetics&lt;/_journal&gt;&lt;_modified&gt;62207553&lt;/_modified&gt;&lt;_pages&gt;57-63&lt;/_pages&gt;&lt;_volume&gt;10&lt;/_volume&gt;&lt;/Details&gt;&lt;Extra&gt;&lt;DBUID&gt;{817CF0D5-BB3F-4841-B227-49941C74C1DF}&lt;/DBUID&gt;&lt;/Extra&gt;&lt;/Item&gt;&lt;/References&gt;&lt;/Group&gt;&lt;/Citation&gt;_x000a_"/>
    <w:docVar w:name="NE.Ref{CA44221E-161E-4ED1-9567-C6A9EF1E4AC4}" w:val=" ADDIN NE.Ref.{CA44221E-161E-4ED1-9567-C6A9EF1E4AC4}&lt;Citation&gt;&lt;Group&gt;&lt;References&gt;&lt;Item&gt;&lt;ID&gt;1383&lt;/ID&gt;&lt;UID&gt;{E53F273C-E29B-40FD-B26E-6C2BF5091E04}&lt;/UID&gt;&lt;Title&gt;R/qtl: QTL mapping in experimental crosses&lt;/Title&gt;&lt;Template&gt;Journal Article&lt;/Template&gt;&lt;Star&gt;0&lt;/Star&gt;&lt;Tag&gt;0&lt;/Tag&gt;&lt;Author&gt;Broman, Karl W; Wu, Hao; Sen, Śaunak; Churchill, Gary A&lt;/Author&gt;&lt;Year&gt;2003&lt;/Year&gt;&lt;Details&gt;&lt;_issue&gt;7&lt;/_issue&gt;&lt;_journal&gt;Bioinformatics&lt;/_journal&gt;&lt;_pages&gt;889-890&lt;/_pages&gt;&lt;_volume&gt;19&lt;/_volume&gt;&lt;_created&gt;62257527&lt;/_created&gt;&lt;_modified&gt;62257527&lt;/_modified&gt;&lt;_impact_factor&gt;   7.307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CB275956-0424-4221-92F3-68E23B9D60BF}" w:val=" ADDIN NE.Ref.{CB275956-0424-4221-92F3-68E23B9D60BF}&lt;Citation&gt;&lt;Group&gt;&lt;References&gt;&lt;Item&gt;&lt;ID&gt;1415&lt;/ID&gt;&lt;UID&gt;{51B879FC-8BB9-4D8F-AF74-D256C8238FD9}&lt;/UID&gt;&lt;Title&gt;An integrated transcriptome atlas of the crop model Glycine max, and its use in comparative analyses in plants.&lt;/Title&gt;&lt;Template&gt;Journal Article&lt;/Template&gt;&lt;Star&gt;0&lt;/Star&gt;&lt;Tag&gt;0&lt;/Tag&gt;&lt;Author&gt;Libault, M; Farmer, A; Joshi, T; Takahashi, K; Langley, R J; Franklin, L D; He, J; Xu, D; May, G; Stacey, G&lt;/Author&gt;&lt;Year&gt;2010&lt;/Year&gt;&lt;Details&gt;&lt;_issue&gt;1&lt;/_issue&gt;&lt;_journal&gt;Plant Journal for Cell &amp;amp; Molecular Biology&lt;/_journal&gt;&lt;_pages&gt;86-99&lt;/_pages&gt;&lt;_volume&gt;63&lt;/_volume&gt;&lt;_created&gt;62268259&lt;/_created&gt;&lt;_modified&gt;62268259&lt;/_modified&gt;&lt;/Details&gt;&lt;Extra&gt;&lt;DBUID&gt;{817CF0D5-BB3F-4841-B227-49941C74C1DF}&lt;/DBUID&gt;&lt;/Extra&gt;&lt;/Item&gt;&lt;/References&gt;&lt;/Group&gt;&lt;Group&gt;&lt;References&gt;&lt;Item&gt;&lt;ID&gt;1226&lt;/ID&gt;&lt;UID&gt;{748F76E4-532C-4423-80FD-11847BC5C72D}&lt;/UID&gt;&lt;Title&gt;RNA sequencing reveals the complex regulatory network in the maize kernel&lt;/Title&gt;&lt;Template&gt;Journal Article&lt;/Template&gt;&lt;Star&gt;1&lt;/Star&gt;&lt;Tag&gt;0&lt;/Tag&gt;&lt;Author&gt;Fu, Junjie; Cheng, Yanbing; Linghu, Jingjing; Yang, Xiaohong; Kang, Lin; Zhang, Zuxin; Zhang, Jie; He, Cheng; Du, Xuemei; Peng, Zhiyu&lt;/Author&gt;&lt;Year&gt;2013&lt;/Year&gt;&lt;Details&gt;&lt;_collection_scope&gt;SCI;SCIE;&lt;/_collection_scope&gt;&lt;_created&gt;61993186&lt;/_created&gt;&lt;_impact_factor&gt;  12.124&lt;/_impact_factor&gt;&lt;_isbn&gt;2041-1723&lt;/_isbn&gt;&lt;_journal&gt;Nature communications&lt;/_journal&gt;&lt;_modified&gt;62207573&lt;/_modified&gt;&lt;_pages&gt;2832&lt;/_pages&gt;&lt;_volume&gt;4&lt;/_volume&gt;&lt;/Details&gt;&lt;Extra&gt;&lt;DBUID&gt;{817CF0D5-BB3F-4841-B227-49941C74C1DF}&lt;/DBUID&gt;&lt;/Extra&gt;&lt;/Item&gt;&lt;/References&gt;&lt;/Group&gt;&lt;Group&gt;&lt;References&gt;&lt;Item&gt;&lt;ID&gt;524&lt;/ID&gt;&lt;UID&gt;{F12B3A62-74AD-4B59-A39D-4068C1EF00B2}&lt;/UID&gt;&lt;Title&gt;Dynamic transcriptome landscape of maize embryo and endosperm development&lt;/Title&gt;&lt;Template&gt;Journal Article&lt;/Template&gt;&lt;Star&gt;0&lt;/Star&gt;&lt;Tag&gt;0&lt;/Tag&gt;&lt;Author&gt;Chen, Jian; Zeng, Biao; Zhang, Mei; Xie, Shaojun; Wang, Gaokui; Hauck, Andrew; Lai, Jinsheng&lt;/Author&gt;&lt;Year&gt;2014&lt;/Year&gt;&lt;Details&gt;&lt;_collection_scope&gt;SCI;SCIE;&lt;/_collection_scope&gt;&lt;_created&gt;60331397&lt;/_created&gt;&lt;_impact_factor&gt;   6.456&lt;/_impact_factor&gt;&lt;_isbn&gt;0032-0889&lt;/_isbn&gt;&lt;_issue&gt;1&lt;/_issue&gt;&lt;_journal&gt;Plant physiology&lt;/_journal&gt;&lt;_modified&gt;61791410&lt;/_modified&gt;&lt;_pages&gt;252-264&lt;/_pages&gt;&lt;_volume&gt;166&lt;/_volume&gt;&lt;/Details&gt;&lt;Extra&gt;&lt;DBUID&gt;{817CF0D5-BB3F-4841-B227-49941C74C1DF}&lt;/DBUID&gt;&lt;/Extra&gt;&lt;/Item&gt;&lt;/References&gt;&lt;/Group&gt;&lt;Group&gt;&lt;References&gt;&lt;Item&gt;&lt;ID&gt;421&lt;/ID&gt;&lt;UID&gt;{1FD7F483-002D-4DE2-9DCB-B08D588A2789}&lt;/UID&gt;&lt;Title&gt;RNA sequencing reveals a diverse and dynamic repertoire of the Xenopus tropicalis transcriptome over development&lt;/Title&gt;&lt;Template&gt;Journal Article&lt;/Template&gt;&lt;Star&gt;0&lt;/Star&gt;&lt;Tag&gt;0&lt;/Tag&gt;&lt;Author&gt;Tan, Meng How; Au, Kin Fai; Yablonovitch, Arielle L; Wills, Andrea E; Chuang, Jason; Baker, Julie C; Wong, Wing Hung; Li, Jin Billy&lt;/Author&gt;&lt;Year&gt;2013&lt;/Year&gt;&lt;Details&gt;&lt;_created&gt;60198317&lt;/_created&gt;&lt;_isbn&gt;1088-9051&lt;/_isbn&gt;&lt;_issue&gt;1&lt;/_issue&gt;&lt;_journal&gt;Genome research&lt;/_journal&gt;&lt;_modified&gt;60198317&lt;/_modified&gt;&lt;_pages&gt;201-216&lt;/_pages&gt;&lt;_volume&gt;23&lt;/_volume&gt;&lt;_impact_factor&gt;  11.922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CEEFEC33-AE67-4A99-B98C-A679076DE378}" w:val=" ADDIN NE.Ref.{CEEFEC33-AE67-4A99-B98C-A679076DE378}&lt;Citation&gt;&lt;Group&gt;&lt;References&gt;&lt;Item&gt;&lt;ID&gt;1934&lt;/ID&gt;&lt;UID&gt;{3D6FBEFB-64B4-4DD3-A0D7-A9377BF3EB35}&lt;/UID&gt;&lt;Title&gt;ComBat-seq: batch effect adjustment for RNA-seq count data&lt;/Title&gt;&lt;Template&gt;Journal Article&lt;/Template&gt;&lt;Star&gt;0&lt;/Star&gt;&lt;Tag&gt;0&lt;/Tag&gt;&lt;Author&gt;Zhang, Y; Parmigiani, G; Johnson, W E&lt;/Author&gt;&lt;Year&gt;2020&lt;/Year&gt;&lt;Details&gt;&lt;_accession_num&gt;33015620&lt;/_accession_num&gt;&lt;_author_adr&gt;Department of Bioinformatics and Clinical Data Science, Gilead Sciences, Inc., 333 Lakeside Dr, Foster City, CA 94404, USA.; Department of Data Sciences, Dana-Farber Cancer Institute, 450 Brookline Ave, Boston, MA 02215, USA.; Division of Computational Biomedicine, Boston University School of Medicine, 72 East Concord Street, Boston, MA 02118, USA.&lt;/_author_adr&gt;&lt;_date_display&gt;2020 Sep&lt;/_date_display&gt;&lt;_date&gt;2020-09-01&lt;/_date&gt;&lt;_doi&gt;10.1093/nargab/lqaa078&lt;/_doi&gt;&lt;_isbn&gt;2631-9268 (Electronic); 2631-9268 (Linking)&lt;/_isbn&gt;&lt;_issue&gt;3&lt;/_issue&gt;&lt;_journal&gt;NAR Genom Bioinform&lt;/_journal&gt;&lt;_language&gt;eng&lt;/_language&gt;&lt;_ori_publication&gt;(c) The Author(s) 2019. Published by Oxford University Press on behalf of NAR_x000d__x000a_      Genomics and Bioinformatics.&lt;/_ori_publication&gt;&lt;_pages&gt;lqaa078&lt;/_pages&gt;&lt;_tertiary_title&gt;NAR genomics and bioinformatics&lt;/_tertiary_title&gt;&lt;_type_work&gt;Journal Article&lt;/_type_work&gt;&lt;_url&gt;http://www.ncbi.nlm.nih.gov/entrez/query.fcgi?cmd=Retrieve&amp;amp;db=pubmed&amp;amp;dopt=Abstract&amp;amp;list_uids=33015620&amp;amp;query_hl=1&lt;/_url&gt;&lt;_volume&gt;2&lt;/_volume&gt;&lt;_created&gt;63650345&lt;/_created&gt;&lt;_modified&gt;63650345&lt;/_modified&gt;&lt;_db_updated&gt;PubMed&lt;/_db_updated&gt;&lt;/Details&gt;&lt;Extra&gt;&lt;DBUID&gt;{817CF0D5-BB3F-4841-B227-49941C74C1DF}&lt;/DBUID&gt;&lt;/Extra&gt;&lt;/Item&gt;&lt;/References&gt;&lt;/Group&gt;&lt;/Citation&gt;_x000a_"/>
    <w:docVar w:name="NE.Ref{D3CCEA87-FBCE-40DE-8528-E311FED730C8}" w:val=" ADDIN NE.Ref.{D3CCEA87-FBCE-40DE-8528-E311FED730C8}&lt;Citation&gt;&lt;Group&gt;&lt;References&gt;&lt;Item&gt;&lt;ID&gt;1405&lt;/ID&gt;&lt;UID&gt;{C9D4D2F5-85FD-48F0-AF40-5181064EB0F3}&lt;/UID&gt;&lt;Title&gt;Transcriptome analysis using next-generation sequencing.&lt;/Title&gt;&lt;Template&gt;Journal Article&lt;/Template&gt;&lt;Star&gt;0&lt;/Star&gt;&lt;Tag&gt;0&lt;/Tag&gt;&lt;Author&gt;Mutz, K O; Heilkenbrinker, A; Lönne, M; Walter, J G; Stahl, F&lt;/Author&gt;&lt;Year&gt;2013&lt;/Year&gt;&lt;Details&gt;&lt;_issue&gt;1&lt;/_issue&gt;&lt;_journal&gt;Current Opinion in Biotechnology&lt;/_journal&gt;&lt;_pages&gt;22-30&lt;/_pages&gt;&lt;_volume&gt;24&lt;/_volume&gt;&lt;_created&gt;62265037&lt;/_created&gt;&lt;_modified&gt;62265037&lt;/_modified&gt;&lt;_impact_factor&gt;   9.294&lt;/_impact_factor&gt;&lt;_collection_scope&gt;EI;SCI;SCIE;&lt;/_collection_scope&gt;&lt;/Details&gt;&lt;Extra&gt;&lt;DBUID&gt;{817CF0D5-BB3F-4841-B227-49941C74C1DF}&lt;/DBUID&gt;&lt;/Extra&gt;&lt;/Item&gt;&lt;/References&gt;&lt;/Group&gt;&lt;Group&gt;&lt;References&gt;&lt;Item&gt;&lt;ID&gt;335&lt;/ID&gt;&lt;UID&gt;{F2D7A2BB-4CAB-4AF9-B286-61FA821A30CF}&lt;/UID&gt;&lt;Title&gt;RNA-Seq: a revolutionary tool for transcriptomics&lt;/Title&gt;&lt;Template&gt;Journal Article&lt;/Template&gt;&lt;Star&gt;0&lt;/Star&gt;&lt;Tag&gt;3&lt;/Tag&gt;&lt;Author&gt;Wang, Zhong; Gerstein, Mark; Snyder, Michael&lt;/Author&gt;&lt;Year&gt;2009&lt;/Year&gt;&lt;Details&gt;&lt;_accessed&gt;59956814&lt;/_accessed&gt;&lt;_collection_scope&gt;SCI;SCIE;&lt;/_collection_scope&gt;&lt;_created&gt;59927680&lt;/_created&gt;&lt;_impact_factor&gt;  40.282&lt;/_impact_factor&gt;&lt;_isbn&gt;1471-0056&lt;/_isbn&gt;&lt;_issue&gt;1&lt;/_issue&gt;&lt;_journal&gt;Nature Reviews Genetics&lt;/_journal&gt;&lt;_modified&gt;62207553&lt;/_modified&gt;&lt;_pages&gt;57-63&lt;/_pages&gt;&lt;_volume&gt;10&lt;/_volume&gt;&lt;/Details&gt;&lt;Extra&gt;&lt;DBUID&gt;{817CF0D5-BB3F-4841-B227-49941C74C1DF}&lt;/DBUID&gt;&lt;/Extra&gt;&lt;/Item&gt;&lt;/References&gt;&lt;/Group&gt;&lt;/Citation&gt;_x000a_"/>
    <w:docVar w:name="NE.Ref{D4884B9C-709E-4AD6-8B1D-2E2FEEFFE529}" w:val=" ADDIN NE.Ref.{D4884B9C-709E-4AD6-8B1D-2E2FEEFFE529}&lt;Citation&gt;&lt;Group&gt;&lt;References&gt;&lt;Item&gt;&lt;ID&gt;1375&lt;/ID&gt;&lt;UID&gt;{335A776F-634A-4A8B-AE4F-5372D6A18DC0}&lt;/UID&gt;&lt;Title&gt;Molecular mapping in tropical maize (Zea mays L.) using microsatellite markers. 2. Quantitative trait loci (QTL) for grain yield, plant height, ear height and grain moisture.&lt;/Title&gt;&lt;Template&gt;Journal Article&lt;/Template&gt;&lt;Star&gt;0&lt;/Star&gt;&lt;Tag&gt;5&lt;/Tag&gt;&lt;Author&gt;Sibov, S T; Jr, De Souza Cl; Garcia, A A; Silva, A R; Garcia, A F; Mangolin, C A; Benchimol, L L; de Souza, A P&lt;/Author&gt;&lt;Year&gt;2003&lt;/Year&gt;&lt;Details&gt;&lt;_issue&gt;2&lt;/_issue&gt;&lt;_journal&gt;Hereditas&lt;/_journal&gt;&lt;_pages&gt;107-115&lt;/_pages&gt;&lt;_volume&gt;139&lt;/_volume&gt;&lt;_created&gt;62250441&lt;/_created&gt;&lt;_modified&gt;62250745&lt;/_modified&gt;&lt;_impact_factor&gt;   1.345&lt;/_impact_factor&gt;&lt;_collection_scope&gt;SCIE;&lt;/_collection_scope&gt;&lt;/Details&gt;&lt;Extra&gt;&lt;DBUID&gt;{817CF0D5-BB3F-4841-B227-49941C74C1DF}&lt;/DBUID&gt;&lt;/Extra&gt;&lt;/Item&gt;&lt;/References&gt;&lt;/Group&gt;&lt;Group&gt;&lt;References&gt;&lt;Item&gt;&lt;ID&gt;1378&lt;/ID&gt;&lt;UID&gt;{8ACD5A46-5F5B-47E1-8CFF-EB406A88312A}&lt;/UID&gt;&lt;Title&gt;Stability of QTL Across Environments and QTL-by-Environment Interactions for Plant and Ear Height in Maize&lt;/Title&gt;&lt;Template&gt;Journal Article&lt;/Template&gt;&lt;Star&gt;0&lt;/Star&gt;&lt;Tag&gt;5&lt;/Tag&gt;&lt;Author&gt;Yan, Zhang; Yong-Xiang, L I; Yang, Wang; Liu, Zhi Zhai; Cheng, Liu; Bo, Peng; Tan, Wei Wei; Di, Wang; Shi, Yun Su; Sun, Bao Cheng&lt;/Author&gt;&lt;Year&gt;2010&lt;/Year&gt;&lt;Details&gt;&lt;_issue&gt;10&lt;/_issue&gt;&lt;_journal&gt;Journal of Integrative Agriculture&lt;/_journal&gt;&lt;_pages&gt;1400-1412&lt;/_pages&gt;&lt;_volume&gt;9&lt;/_volume&gt;&lt;_created&gt;62250464&lt;/_created&gt;&lt;_modified&gt;62250746&lt;/_modified&gt;&lt;_impact_factor&gt;   1.042&lt;/_impact_factor&gt;&lt;_collection_scope&gt;CSCD;SCIE;&lt;/_collection_scope&gt;&lt;/Details&gt;&lt;Extra&gt;&lt;DBUID&gt;{817CF0D5-BB3F-4841-B227-49941C74C1DF}&lt;/DBUID&gt;&lt;/Extra&gt;&lt;/Item&gt;&lt;/References&gt;&lt;/Group&gt;&lt;Group&gt;&lt;References&gt;&lt;Item&gt;&lt;ID&gt;1379&lt;/ID&gt;&lt;UID&gt;{71F4A190-CAE2-4E3C-B7E6-75D4921FCBC0}&lt;/UID&gt;&lt;Title&gt;Cytonuclear epistatic quantitative trait locus mapping for plant height and ear height in maize&lt;/Title&gt;&lt;Template&gt;Journal Article&lt;/Template&gt;&lt;Star&gt;0&lt;/Star&gt;&lt;Tag&gt;5&lt;/Tag&gt;&lt;Author&gt;Tang, Zaixiang; Yang, Zefeng; Hu, Zhiqiu; Zhang, Dan; Lu, Xin; Jia, Bo; Deng, Dexiang; Xu, Chenwu&lt;/Author&gt;&lt;Year&gt;2013&lt;/Year&gt;&lt;Details&gt;&lt;_issue&gt;1&lt;/_issue&gt;&lt;_journal&gt;Molecular Breeding&lt;/_journal&gt;&lt;_pages&gt;1-14&lt;/_pages&gt;&lt;_volume&gt;31&lt;/_volume&gt;&lt;_created&gt;62250468&lt;/_created&gt;&lt;_modified&gt;62250746&lt;/_modified&gt;&lt;_impact_factor&gt;   2.465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1376&lt;/ID&gt;&lt;UID&gt;{6F5BB50A-AD12-403C-A862-8A522B0E3D0B}&lt;/UID&gt;&lt;Title&gt;Genetic mapping and QTL analysis for yield and agronomic traits with an F 2:3  population derived from a waxy corn × sweet corn cross&lt;/Title&gt;&lt;Template&gt;Journal Article&lt;/Template&gt;&lt;Star&gt;0&lt;/Star&gt;&lt;Tag&gt;5&lt;/Tag&gt;&lt;Author&gt;Park, Ki Jin; Sa, Kyu Jin; Kim, Byeong Wan; Koh, Hee Jong; Ju, Kyong Lee&lt;/Author&gt;&lt;Year&gt;2014&lt;/Year&gt;&lt;Details&gt;&lt;_issue&gt;2&lt;/_issue&gt;&lt;_journal&gt;Genes &amp;amp; Genomics&lt;/_journal&gt;&lt;_pages&gt;179-189&lt;/_pages&gt;&lt;_volume&gt;36&lt;/_volume&gt;&lt;_created&gt;62250451&lt;/_created&gt;&lt;_modified&gt;62250458&lt;/_modified&gt;&lt;_impact_factor&gt;   0.566&lt;/_impact_factor&gt;&lt;_collection_scope&gt;SCIE;&lt;/_collection_scope&gt;&lt;/Details&gt;&lt;Extra&gt;&lt;DBUID&gt;{817CF0D5-BB3F-4841-B227-49941C74C1DF}&lt;/DBUID&gt;&lt;/Extra&gt;&lt;/Item&gt;&lt;/References&gt;&lt;/Group&gt;&lt;Group&gt;&lt;References&gt;&lt;Item&gt;&lt;ID&gt;1377&lt;/ID&gt;&lt;UID&gt;{093789FD-BEE0-49C1-BC90-E21E8087C700}&lt;/UID&gt;&lt;Title&gt;Dissection of the genetic architecture underlying the plant density response by mapping plant height-related traits in maize (Zea mays L.).&lt;/Title&gt;&lt;Template&gt;Journal Article&lt;/Template&gt;&lt;Star&gt;0&lt;/Star&gt;&lt;Tag&gt;5&lt;/Tag&gt;&lt;Author&gt;Ku, L; Zhang, L; Tian, Z; Guo, S; Su, H; Ren, Z; Wang, Z; Li, G; Wang, X; Zhu, Y&lt;/Author&gt;&lt;Year&gt;2015&lt;/Year&gt;&lt;Details&gt;&lt;_issue&gt;4&lt;/_issue&gt;&lt;_journal&gt;Molecular Genetics &amp;amp; Genomics&lt;/_journal&gt;&lt;_pages&gt;1223-1233&lt;/_pages&gt;&lt;_volume&gt;290&lt;/_volume&gt;&lt;_created&gt;62250458&lt;/_created&gt;&lt;_modified&gt;62250458&lt;/_modified&gt;&lt;/Details&gt;&lt;Extra&gt;&lt;DBUID&gt;{817CF0D5-BB3F-4841-B227-49941C74C1DF}&lt;/DBUID&gt;&lt;/Extra&gt;&lt;/Item&gt;&lt;/References&gt;&lt;/Group&gt;&lt;Group&gt;&lt;References&gt;&lt;Item&gt;&lt;ID&gt;1307&lt;/ID&gt;&lt;UID&gt;{0B7C4327-9997-4412-B678-AF54080B7214}&lt;/UID&gt;&lt;Title&gt;Identification of minor effect QTLs for plant architecture related traits using super high density genotyping and large recombinant inbred population in maize (Zea mays)&lt;/Title&gt;&lt;Template&gt;Journal Article&lt;/Template&gt;&lt;Star&gt;1&lt;/Star&gt;&lt;Tag&gt;3&lt;/Tag&gt;&lt;Author&gt;Wang, Baobao; Liu, Han; Liu, Zhipeng; Dong, Xiaomei; Guo, Jinjie; Li, Wei; Chen, Jing; Gao, Chi; Zhu, Yanbin; Zheng, Xinmei&lt;/Author&gt;&lt;Year&gt;2018&lt;/Year&gt;&lt;Details&gt;&lt;_collection_scope&gt;SCIE;&lt;/_collection_scope&gt;&lt;_created&gt;62101236&lt;/_created&gt;&lt;_impact_factor&gt;   3.964&lt;/_impact_factor&gt;&lt;_isbn&gt;1471-2229&lt;/_isbn&gt;&lt;_issue&gt;1&lt;/_issue&gt;&lt;_journal&gt;BMC plant biology&lt;/_journal&gt;&lt;_modified&gt;62211522&lt;/_modified&gt;&lt;_pages&gt;17&lt;/_pages&gt;&lt;_volume&gt;18&lt;/_volume&gt;&lt;/Details&gt;&lt;Extra&gt;&lt;DBUID&gt;{817CF0D5-BB3F-4841-B227-49941C74C1DF}&lt;/DBUID&gt;&lt;/Extra&gt;&lt;/Item&gt;&lt;/References&gt;&lt;/Group&gt;&lt;/Citation&gt;_x000a_"/>
    <w:docVar w:name="NE.Ref{D61C4B0B-052D-470F-B60C-82595C200A94}" w:val=" ADDIN NE.Ref.{D61C4B0B-052D-470F-B60C-82595C200A94}&lt;Citation&gt;&lt;Group&gt;&lt;References&gt;&lt;Item&gt;&lt;ID&gt;1367&lt;/ID&gt;&lt;UID&gt;{8611941C-A716-48E5-9601-8445995578FA}&lt;/UID&gt;&lt;Title&gt;The role of regulatory variation in complex traits and disease&lt;/Title&gt;&lt;Template&gt;Journal Article&lt;/Template&gt;&lt;Star&gt;0&lt;/Star&gt;&lt;Tag&gt;0&lt;/Tag&gt;&lt;Author&gt;Albert, F W; Kruglyak, L&lt;/Author&gt;&lt;Year&gt;2015&lt;/Year&gt;&lt;Details&gt;&lt;_issue&gt;4&lt;/_issue&gt;&lt;_journal&gt;Nature Reviews Genetics&lt;/_journal&gt;&lt;_pages&gt;197-212&lt;/_pages&gt;&lt;_volume&gt;16&lt;/_volume&gt;&lt;_created&gt;62214307&lt;/_created&gt;&lt;_modified&gt;62214307&lt;/_modified&gt;&lt;_impact_factor&gt;  40.282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D8BB053B-B656-497A-96E8-65F234C92FF4}" w:val=" ADDIN NE.Ref.{D8BB053B-B656-497A-96E8-65F234C92FF4}&lt;Citation&gt;&lt;Group&gt;&lt;References&gt;&lt;Item&gt;&lt;ID&gt;1147&lt;/ID&gt;&lt;UID&gt;{645EC3A3-F4A5-4476-8F9F-2649677726C2}&lt;/UID&gt;&lt;Title&gt;RNA‐Seq methods for transcriptome analysis&lt;/Title&gt;&lt;Template&gt;Journal Article&lt;/Template&gt;&lt;Star&gt;0&lt;/Star&gt;&lt;Tag&gt;1&lt;/Tag&gt;&lt;Author&gt;Hrdlickova, Radmila; Toloue, Masoud; Tian, Bin&lt;/Author&gt;&lt;Year&gt;2017&lt;/Year&gt;&lt;Details&gt;&lt;_created&gt;61864779&lt;/_created&gt;&lt;_isbn&gt;1757-7012&lt;/_isbn&gt;&lt;_issue&gt;1&lt;/_issue&gt;&lt;_journal&gt;Wiley Interdisciplinary Reviews: RNA&lt;/_journal&gt;&lt;_modified&gt;62190303&lt;/_modified&gt;&lt;_volume&gt;8&lt;/_volume&gt;&lt;/Details&gt;&lt;Extra&gt;&lt;DBUID&gt;{817CF0D5-BB3F-4841-B227-49941C74C1DF}&lt;/DBUID&gt;&lt;/Extra&gt;&lt;/Item&gt;&lt;/References&gt;&lt;/Group&gt;&lt;/Citation&gt;_x000a_"/>
    <w:docVar w:name="NE.Ref{D9BDA71D-461B-46B7-9983-DDC8E5E703B7}" w:val=" ADDIN NE.Ref.{D9BDA71D-461B-46B7-9983-DDC8E5E703B7}&lt;Citation&gt;&lt;Group&gt;&lt;References&gt;&lt;Item&gt;&lt;ID&gt;1359&lt;/ID&gt;&lt;UID&gt;{D4344D5C-33D7-4336-850B-531DA802D180}&lt;/UID&gt;&lt;Title&gt;Counting absolute numbers of molecules using unique molecular identifiers&lt;/Title&gt;&lt;Template&gt;Journal Article&lt;/Template&gt;&lt;Star&gt;0&lt;/Star&gt;&lt;Tag&gt;0&lt;/Tag&gt;&lt;Author&gt;Kivioja, T; Vähärautio, A; Karlsson, K; Bonke, M; Enge, M; Linnarsson, S; Taipale, J&lt;/Author&gt;&lt;Year&gt;2012&lt;/Year&gt;&lt;Details&gt;&lt;_issue&gt;1&lt;/_issue&gt;&lt;_journal&gt;Nature Methods&lt;/_journal&gt;&lt;_pages&gt;72-74&lt;/_pages&gt;&lt;_volume&gt;9&lt;/_volume&gt;&lt;_created&gt;62206089&lt;/_created&gt;&lt;_modified&gt;62206090&lt;/_modified&gt;&lt;_impact_factor&gt;  25.062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1003&lt;/ID&gt;&lt;UID&gt;{3CAFDB4C-00A0-4407-B09F-A76F2DDD53A4}&lt;/UID&gt;&lt;Title&gt;Quantitative single-cell RNA-seq with unique molecular identifiers&lt;/Title&gt;&lt;Template&gt;Journal Article&lt;/Template&gt;&lt;Star&gt;0&lt;/Star&gt;&lt;Tag&gt;0&lt;/Tag&gt;&lt;Author&gt;Islam, Saiful; Zeisel, Amit; Joost, Simon; La Manno, Gioele; Zajac, Pawel; Kasper, Maria; Lönnerberg, Peter; Linnarsson, Sten&lt;/Author&gt;&lt;Year&gt;2014&lt;/Year&gt;&lt;Details&gt;&lt;_collection_scope&gt;SCI;SCIE;&lt;/_collection_scope&gt;&lt;_created&gt;61742066&lt;/_created&gt;&lt;_impact_factor&gt;  25.062&lt;/_impact_factor&gt;&lt;_isbn&gt;1548-7091&lt;/_isbn&gt;&lt;_issue&gt;2&lt;/_issue&gt;&lt;_journal&gt;Nature methods&lt;/_journal&gt;&lt;_modified&gt;61896565&lt;/_modified&gt;&lt;_pages&gt;163-166&lt;/_pages&gt;&lt;_volume&gt;11&lt;/_volume&gt;&lt;/Details&gt;&lt;Extra&gt;&lt;DBUID&gt;{817CF0D5-BB3F-4841-B227-49941C74C1DF}&lt;/DBUID&gt;&lt;/Extra&gt;&lt;/Item&gt;&lt;/References&gt;&lt;/Group&gt;&lt;Group&gt;&lt;References&gt;&lt;Item&gt;&lt;ID&gt;1004&lt;/ID&gt;&lt;UID&gt;{EA3BE88D-544A-41D3-86F7-C783CA5B2E81}&lt;/UID&gt;&lt;Title&gt;UMI-tools: modeling sequencing errors in Unique Molecular Identifiers to improve quantification accuracy&lt;/Title&gt;&lt;Template&gt;Journal Article&lt;/Template&gt;&lt;Star&gt;0&lt;/Star&gt;&lt;Tag&gt;0&lt;/Tag&gt;&lt;Author&gt;Smith, Tom; Heger, Andreas; Sudbery, Ian&lt;/Author&gt;&lt;Year&gt;2017&lt;/Year&gt;&lt;Details&gt;&lt;_collection_scope&gt;SCI;SCIE;&lt;/_collection_scope&gt;&lt;_created&gt;61742069&lt;/_created&gt;&lt;_impact_factor&gt;  11.922&lt;/_impact_factor&gt;&lt;_isbn&gt;1088-9051&lt;/_isbn&gt;&lt;_issue&gt;3&lt;/_issue&gt;&lt;_journal&gt;Genome research&lt;/_journal&gt;&lt;_modified&gt;61896779&lt;/_modified&gt;&lt;_pages&gt;491-499&lt;/_pages&gt;&lt;_volume&gt;27&lt;/_volume&gt;&lt;/Details&gt;&lt;Extra&gt;&lt;DBUID&gt;{817CF0D5-BB3F-4841-B227-49941C74C1DF}&lt;/DBUID&gt;&lt;/Extra&gt;&lt;/Item&gt;&lt;/References&gt;&lt;/Group&gt;&lt;/Citation&gt;_x000a_"/>
    <w:docVar w:name="NE.Ref{D9F61CE3-A145-463F-B20D-9E84F5C2E9B4}" w:val=" ADDIN NE.Ref.{D9F61CE3-A145-463F-B20D-9E84F5C2E9B4}&lt;Citation&gt;&lt;Group&gt;&lt;References&gt;&lt;Item&gt;&lt;ID&gt;1519&lt;/ID&gt;&lt;UID&gt;{D73CD555-2B4C-4E15-903B-095200E8423F}&lt;/UID&gt;&lt;Title&gt;The &amp;apos;TranSeq&amp;apos; 3&amp;apos; End Sequencing Method for High-Throughput Transcriptomics and Gene Space Refinement in Plant Genomes.&lt;/Title&gt;&lt;Template&gt;Journal Article&lt;/Template&gt;&lt;Star&gt;0&lt;/Star&gt;&lt;Tag&gt;5&lt;/Tag&gt;&lt;Author&gt;Tzfadia, O; Bocobza, S; Defoort, J; Almekiassiegl, E; Panda, S; Levy, M; Storme, V; Rombauts, S; Jaitin, D A; Kerenshaul, H&lt;/Author&gt;&lt;Year&gt;2018&lt;/Year&gt;&lt;Details&gt;&lt;_collection_scope&gt;EI;SCI;SCIE;&lt;/_collection_scope&gt;&lt;_created&gt;62422066&lt;/_created&gt;&lt;_impact_factor&gt;   5.775&lt;/_impact_factor&gt;&lt;_journal&gt;Plant Journal&lt;/_journal&gt;&lt;_modified&gt;62422066&lt;/_modified&gt;&lt;/Details&gt;&lt;Extra&gt;&lt;DBUID&gt;{817CF0D5-BB3F-4841-B227-49941C74C1DF}&lt;/DBUID&gt;&lt;/Extra&gt;&lt;/Item&gt;&lt;/References&gt;&lt;/Group&gt;&lt;/Citation&gt;_x000a_"/>
    <w:docVar w:name="NE.Ref{DDAC1EDE-AD17-4788-806C-789B713ACE2B}" w:val=" ADDIN NE.Ref.{DDAC1EDE-AD17-4788-806C-789B713ACE2B}&lt;Citation&gt;&lt;Group&gt;&lt;References&gt;&lt;Item&gt;&lt;ID&gt;666&lt;/ID&gt;&lt;UID&gt;{0A1B03DB-926A-427A-84D5-D0A37BB76403}&lt;/UID&gt;&lt;Title&gt;High-throughput genotyping by whole-genome resequencing&lt;/Title&gt;&lt;Template&gt;Journal Article&lt;/Template&gt;&lt;Star&gt;0&lt;/Star&gt;&lt;Tag&gt;1&lt;/Tag&gt;&lt;Author&gt;Huang, Xuehui; Feng, Qi; Qian, Qian; Zhao, Qiang; Wang, Lu; Wang, Ahong; Guan, Jianping; Fan, Danlin; Weng, Qijun; Huang, Tao&lt;/Author&gt;&lt;Year&gt;2009&lt;/Year&gt;&lt;Details&gt;&lt;_collection_scope&gt;SCI;SCIE;&lt;/_collection_scope&gt;&lt;_created&gt;60776235&lt;/_created&gt;&lt;_impact_factor&gt;  11.922&lt;/_impact_factor&gt;&lt;_isbn&gt;1088-9051&lt;/_isbn&gt;&lt;_issue&gt;6&lt;/_issue&gt;&lt;_journal&gt;Genome Research&lt;/_journal&gt;&lt;_modified&gt;62101221&lt;/_modified&gt;&lt;_pages&gt;1068-1076&lt;/_pages&gt;&lt;_volume&gt;19&lt;/_volume&gt;&lt;/Details&gt;&lt;Extra&gt;&lt;DBUID&gt;{817CF0D5-BB3F-4841-B227-49941C74C1DF}&lt;/DBUID&gt;&lt;/Extra&gt;&lt;/Item&gt;&lt;/References&gt;&lt;/Group&gt;&lt;Group&gt;&lt;References&gt;&lt;Item&gt;&lt;ID&gt;1386&lt;/ID&gt;&lt;UID&gt;{E12472F6-A6E4-4AED-A31D-6993948AC3F6}&lt;/UID&gt;&lt;Title&gt;Genome-wide association studies of 14 agronomic traits in rice landraces.&lt;/Title&gt;&lt;Template&gt;Journal Article&lt;/Template&gt;&lt;Star&gt;0&lt;/Star&gt;&lt;Tag&gt;0&lt;/Tag&gt;&lt;Author&gt;Huang, X; Wei, X; Sang, T; Zhao, Q; Feng, Q; Zhao, Y; Li, C; Zhu, C; Lu, T; Zhang, Z&lt;/Author&gt;&lt;Year&gt;2010&lt;/Year&gt;&lt;Details&gt;&lt;_issue&gt;11&lt;/_issue&gt;&lt;_journal&gt;Nature Genetics&lt;/_journal&gt;&lt;_pages&gt;961&lt;/_pages&gt;&lt;_volume&gt;42&lt;/_volume&gt;&lt;_created&gt;62258998&lt;/_created&gt;&lt;_modified&gt;62258998&lt;/_modified&gt;&lt;_impact_factor&gt;  27.959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1398&lt;/ID&gt;&lt;UID&gt;{ABE81A62-A7F1-4320-8441-AE5D44527DDA}&lt;/UID&gt;&lt;Title&gt;Parent-independent genotyping for constructing an ultrahigh-density linkage map based on population sequencing.&lt;/Title&gt;&lt;Template&gt;Journal Article&lt;/Template&gt;&lt;Star&gt;0&lt;/Star&gt;&lt;Tag&gt;0&lt;/Tag&gt;&lt;Author&gt;Xie, W; Feng, Q; Yu, H; Huang, X; Zhao, Q; Xing, Y; Yu, S; Han, B; Zhang, Q&lt;/Author&gt;&lt;Year&gt;2010&lt;/Year&gt;&lt;Details&gt;&lt;_issue&gt;23&lt;/_issue&gt;&lt;_journal&gt;Proc Natl Acad Sci U S A&lt;/_journal&gt;&lt;_pages&gt;10578-10583&lt;/_pages&gt;&lt;_volume&gt;107&lt;/_volume&gt;&lt;_created&gt;62262284&lt;/_created&gt;&lt;_modified&gt;62262284&lt;/_modified&gt;&lt;/Details&gt;&lt;Extra&gt;&lt;DBUID&gt;{817CF0D5-BB3F-4841-B227-49941C74C1DF}&lt;/DBUID&gt;&lt;/Extra&gt;&lt;/Item&gt;&lt;/References&gt;&lt;/Group&gt;&lt;/Citation&gt;_x000a_"/>
    <w:docVar w:name="NE.Ref{E87053FE-8072-4C5F-BEF1-C06C5B6C4A6A}" w:val=" ADDIN NE.Ref.{E87053FE-8072-4C5F-BEF1-C06C5B6C4A6A}&lt;Citation&gt;&lt;Group&gt;&lt;References&gt;&lt;Item&gt;&lt;ID&gt;899&lt;/ID&gt;&lt;UID&gt;{E7CD3016-8B55-4C41-80AD-D01883EDD705}&lt;/UID&gt;&lt;Title&gt;Droplet Barcoding for Single-Cell Transcriptomics Applied to Embryonic Stem Cells&lt;/Title&gt;&lt;Template&gt;Journal Article&lt;/Template&gt;&lt;Star&gt;0&lt;/Star&gt;&lt;Tag&gt;3&lt;/Tag&gt;&lt;Author&gt;Klein, Allonm.; Mazutis, Linas; Akartuna, Ilke; Tallapragada, Naren; Veres, Adrian; Li, Victor; Peshkin, Leonid; Weitz, Davida.; Kirschner, Marcw.&lt;/Author&gt;&lt;Year&gt;2015&lt;/Year&gt;&lt;Details&gt;&lt;_accessed&gt;61453208&lt;/_accessed&gt;&lt;_collection_scope&gt;SCI;SCIE;&lt;/_collection_scope&gt;&lt;_created&gt;61364842&lt;/_created&gt;&lt;_impact_factor&gt;  30.410&lt;/_impact_factor&gt;&lt;_issue&gt;5&lt;/_issue&gt;&lt;_journal&gt;Cell&lt;/_journal&gt;&lt;_modified&gt;62207173&lt;/_modified&gt;&lt;_pages&gt;1187-1201&lt;/_pages&gt;&lt;_volume&gt;161&lt;/_volume&gt;&lt;/Details&gt;&lt;Extra&gt;&lt;DBUID&gt;{817CF0D5-BB3F-4841-B227-49941C74C1DF}&lt;/DBUID&gt;&lt;/Extra&gt;&lt;/Item&gt;&lt;/References&gt;&lt;/Group&gt;&lt;Group&gt;&lt;References&gt;&lt;Item&gt;&lt;ID&gt;898&lt;/ID&gt;&lt;UID&gt;{5C5C5AA8-F29F-4075-A1AE-743D92F63530}&lt;/UID&gt;&lt;Title&gt;Highly Parallel Genome-wide Expression Profiling of Individual Cells Using Nanoliter Droplets&lt;/Title&gt;&lt;Template&gt;Journal Article&lt;/Template&gt;&lt;Star&gt;0&lt;/Star&gt;&lt;Tag&gt;3&lt;/Tag&gt;&lt;Author&gt;Macosko, Evanz.; Basu, Anindita; Satija, Rahul; Nemesh, James; Shekhar, Karthik; Goldman, Melissa; Tirosh, Itay; Bialas, Allisonr.; Kamitaki, Nolan; Martersteck, Emilym.&lt;/Author&gt;&lt;Year&gt;2015&lt;/Year&gt;&lt;Details&gt;&lt;_collection_scope&gt;SCI;SCIE;&lt;/_collection_scope&gt;&lt;_created&gt;61364837&lt;/_created&gt;&lt;_impact_factor&gt;  30.410&lt;/_impact_factor&gt;&lt;_issue&gt;5&lt;/_issue&gt;&lt;_journal&gt;Cell&lt;/_journal&gt;&lt;_modified&gt;62207155&lt;/_modified&gt;&lt;_pages&gt;1202-1214&lt;/_pages&gt;&lt;_volume&gt;161&lt;/_volume&gt;&lt;/Details&gt;&lt;Extra&gt;&lt;DBUID&gt;{817CF0D5-BB3F-4841-B227-49941C74C1DF}&lt;/DBUID&gt;&lt;/Extra&gt;&lt;/Item&gt;&lt;/References&gt;&lt;/Group&gt;&lt;Group&gt;&lt;References&gt;&lt;Item&gt;&lt;ID&gt;1267&lt;/ID&gt;&lt;UID&gt;{1B77DB96-A82F-4755-907C-BA5BF12F1784}&lt;/UID&gt;&lt;Title&gt;Massively parallel digital transcriptional profiling of single cells&lt;/Title&gt;&lt;Template&gt;Journal Article&lt;/Template&gt;&lt;Star&gt;1&lt;/Star&gt;&lt;Tag&gt;3&lt;/Tag&gt;&lt;Author&gt;Zheng, Grace XY; Terry, Jessica M; Belgrader, Phillip; Ryvkin, Paul; Bent, Zachary W; Wilson, Ryan; Ziraldo, Solongo B; Wheeler, Tobias D; McDermott, Geoff P; Zhu, Junjie&lt;/Author&gt;&lt;Year&gt;2017&lt;/Year&gt;&lt;Details&gt;&lt;_collection_scope&gt;SCI;SCIE;&lt;/_collection_scope&gt;&lt;_created&gt;62048027&lt;/_created&gt;&lt;_impact_factor&gt;  12.124&lt;/_impact_factor&gt;&lt;_isbn&gt;2041-1723&lt;/_isbn&gt;&lt;_journal&gt;Nature communications&lt;/_journal&gt;&lt;_modified&gt;62206397&lt;/_modified&gt;&lt;_pages&gt;14049&lt;/_pages&gt;&lt;_volume&gt;8&lt;/_volume&gt;&lt;/Details&gt;&lt;Extra&gt;&lt;DBUID&gt;{817CF0D5-BB3F-4841-B227-49941C74C1DF}&lt;/DBUID&gt;&lt;/Extra&gt;&lt;/Item&gt;&lt;/References&gt;&lt;/Group&gt;&lt;/Citation&gt;_x000a_"/>
    <w:docVar w:name="NE.Ref{EA0676CC-493E-406C-8D47-D4CAFCB77EE9}" w:val=" ADDIN NE.Ref.{EA0676CC-493E-406C-8D47-D4CAFCB77EE9}&lt;Citation&gt;&lt;Group&gt;&lt;References&gt;&lt;Item&gt;&lt;ID&gt;894&lt;/ID&gt;&lt;UID&gt;{E04EB2CE-DD42-44E6-9AF3-A94DE2EA7E90}&lt;/UID&gt;&lt;Title&gt;A Robust, Simple Genotyping-by-Sequencing (GBS) Approach for High Diversity Species&lt;/Title&gt;&lt;Template&gt;Journal Article&lt;/Template&gt;&lt;Star&gt;1&lt;/Star&gt;&lt;Tag&gt;0&lt;/Tag&gt;&lt;Author&gt;Elshire, Robert J; Glaubitz, Jeffrey C; Sun, Qi; Poland, Jesse A; Kawamoto, Ken; Buckler, Edward S; Mitchell, Sharon E&lt;/Author&gt;&lt;Year&gt;2011&lt;/Year&gt;&lt;Details&gt;&lt;_collection_scope&gt;SCIE;&lt;/_collection_scope&gt;&lt;_created&gt;61364817&lt;/_created&gt;&lt;_impact_factor&gt;   2.806&lt;/_impact_factor&gt;&lt;_issue&gt;5&lt;/_issue&gt;&lt;_journal&gt;Plos One&lt;/_journal&gt;&lt;_modified&gt;62210342&lt;/_modified&gt;&lt;_pages&gt;e19379&lt;/_pages&gt;&lt;_volume&gt;6&lt;/_volume&gt;&lt;/Details&gt;&lt;Extra&gt;&lt;DBUID&gt;{817CF0D5-BB3F-4841-B227-49941C74C1DF}&lt;/DBUID&gt;&lt;/Extra&gt;&lt;/Item&gt;&lt;/References&gt;&lt;/Group&gt;&lt;/Citation&gt;_x000a_"/>
    <w:docVar w:name="NE.Ref{EA295A06-D735-429A-8185-4F07F00D8710}" w:val=" ADDIN NE.Ref.{EA295A06-D735-429A-8185-4F07F00D8710}&lt;Citation&gt;&lt;Group&gt;&lt;References&gt;&lt;Item&gt;&lt;ID&gt;1157&lt;/ID&gt;&lt;UID&gt;{82E6CBDF-2220-4270-8A72-64A5B93AB16D}&lt;/UID&gt;&lt;Title&gt;PAT-seq: a method to study the integration of 3′-UTR dynamics with gene expression in the eukaryotic transcriptome&lt;/Title&gt;&lt;Template&gt;Journal Article&lt;/Template&gt;&lt;Star&gt;1&lt;/Star&gt;&lt;Tag&gt;6&lt;/Tag&gt;&lt;Author&gt;Harrison, Paul F; Powell, David R; Clancy, Jennifer L; Preiss, Thomas; Boag, Peter R; Traven, Ana; Seemann, Torsten; Beilharz, Traude H&lt;/Author&gt;&lt;Year&gt;2015&lt;/Year&gt;&lt;Details&gt;&lt;_collection_scope&gt;SCI;SCIE;&lt;/_collection_scope&gt;&lt;_created&gt;61864830&lt;/_created&gt;&lt;_impact_factor&gt;   4.605&lt;/_impact_factor&gt;&lt;_isbn&gt;1355-8382&lt;/_isbn&gt;&lt;_issue&gt;8&lt;/_issue&gt;&lt;_journal&gt;RNA&lt;/_journal&gt;&lt;_modified&gt;62197684&lt;/_modified&gt;&lt;_pages&gt;1502-1510&lt;/_pages&gt;&lt;_volume&gt;21&lt;/_volume&gt;&lt;/Details&gt;&lt;Extra&gt;&lt;DBUID&gt;{817CF0D5-BB3F-4841-B227-49941C74C1DF}&lt;/DBUID&gt;&lt;/Extra&gt;&lt;/Item&gt;&lt;/References&gt;&lt;/Group&gt;&lt;/Citation&gt;_x000a_"/>
    <w:docVar w:name="NE.Ref{EA9CA9B7-D581-43F7-BE7D-A53701752741}" w:val=" ADDIN NE.Ref.{EA9CA9B7-D581-43F7-BE7D-A53701752741}&lt;Citation&gt;&lt;Group&gt;&lt;References&gt;&lt;Item&gt;&lt;ID&gt;1363&lt;/ID&gt;&lt;UID&gt;{C5B82BDF-D4C6-4710-8A21-59FEA5BD4BFC}&lt;/UID&gt;&lt;Title&gt;Single-cell transcriptome sequencing: recent advances and remaining challenges&lt;/Title&gt;&lt;Template&gt;Journal Article&lt;/Template&gt;&lt;Star&gt;0&lt;/Star&gt;&lt;Tag&gt;3&lt;/Tag&gt;&lt;Author&gt;Liu, Serena; Trapnell, Cole&lt;/Author&gt;&lt;Year&gt;2016&lt;/Year&gt;&lt;Details&gt;&lt;_journal&gt;F1000research&lt;/_journal&gt;&lt;_volume&gt;5&lt;/_volume&gt;&lt;_created&gt;62208938&lt;/_created&gt;&lt;_modified&gt;62208938&lt;/_modified&gt;&lt;/Details&gt;&lt;Extra&gt;&lt;DBUID&gt;{817CF0D5-BB3F-4841-B227-49941C74C1DF}&lt;/DBUID&gt;&lt;/Extra&gt;&lt;/Item&gt;&lt;/References&gt;&lt;/Group&gt;&lt;/Citation&gt;_x000a_"/>
    <w:docVar w:name="NE.Ref{ECB23E52-3B04-4F2C-A53E-D378797F55CA}" w:val=" ADDIN NE.Ref.{ECB23E52-3B04-4F2C-A53E-D378797F55CA}&lt;Citation&gt;&lt;Group&gt;&lt;References&gt;&lt;Item&gt;&lt;ID&gt;1151&lt;/ID&gt;&lt;UID&gt;{F76BCBC6-8F39-4B46-B79B-E7A1CD0D9DA7}&lt;/UID&gt;&lt;Title&gt;Complex and dynamic landscape of RNA polyadenylation revealed by PAS-Seq&lt;/Title&gt;&lt;Template&gt;Journal Article&lt;/Template&gt;&lt;Star&gt;0&lt;/Star&gt;&lt;Tag&gt;6&lt;/Tag&gt;&lt;Author&gt;Shepard, Peter J; Choi, Eun-A; Lu, Jente; Flanagan, Lisa A; Hertel, Klemens J; Shi, Yongsheng&lt;/Author&gt;&lt;Year&gt;2011&lt;/Year&gt;&lt;Details&gt;&lt;_collection_scope&gt;SCI;SCIE;&lt;/_collection_scope&gt;&lt;_created&gt;61864814&lt;/_created&gt;&lt;_impact_factor&gt;   4.605&lt;/_impact_factor&gt;&lt;_isbn&gt;1355-8382&lt;/_isbn&gt;&lt;_issue&gt;4&lt;/_issue&gt;&lt;_journal&gt;Rna&lt;/_journal&gt;&lt;_modified&gt;62197680&lt;/_modified&gt;&lt;_pages&gt;761-772&lt;/_pages&gt;&lt;_volume&gt;17&lt;/_volume&gt;&lt;/Details&gt;&lt;Extra&gt;&lt;DBUID&gt;{817CF0D5-BB3F-4841-B227-49941C74C1DF}&lt;/DBUID&gt;&lt;/Extra&gt;&lt;/Item&gt;&lt;/References&gt;&lt;/Group&gt;&lt;/Citation&gt;_x000a_"/>
    <w:docVar w:name="NE.Ref{F2A677B9-FA3F-46DF-A4F0-BD55D1D9D0C3}" w:val=" ADDIN NE.Ref.{F2A677B9-FA3F-46DF-A4F0-BD55D1D9D0C3}&lt;Citation&gt;&lt;Group&gt;&lt;References&gt;&lt;Item&gt;&lt;ID&gt;1383&lt;/ID&gt;&lt;UID&gt;{E53F273C-E29B-40FD-B26E-6C2BF5091E04}&lt;/UID&gt;&lt;Title&gt;R/qtl: QTL mapping in experimental crosses&lt;/Title&gt;&lt;Template&gt;Journal Article&lt;/Template&gt;&lt;Star&gt;0&lt;/Star&gt;&lt;Tag&gt;0&lt;/Tag&gt;&lt;Author&gt;Broman, Karl W; Wu, Hao; Sen, Śaunak; Churchill, Gary A&lt;/Author&gt;&lt;Year&gt;2003&lt;/Year&gt;&lt;Details&gt;&lt;_issue&gt;7&lt;/_issue&gt;&lt;_journal&gt;Bioinformatics&lt;/_journal&gt;&lt;_pages&gt;889-890&lt;/_pages&gt;&lt;_volume&gt;19&lt;/_volume&gt;&lt;_created&gt;62257527&lt;/_created&gt;&lt;_modified&gt;62257527&lt;/_modified&gt;&lt;_impact_factor&gt;   7.307&lt;/_impact_factor&gt;&lt;_collection_scope&gt;SCI;SCIE;&lt;/_collection_scope&gt;&lt;/Details&gt;&lt;Extra&gt;&lt;DBUID&gt;{817CF0D5-BB3F-4841-B227-49941C74C1DF}&lt;/DBUID&gt;&lt;/Extra&gt;&lt;/Item&gt;&lt;/References&gt;&lt;/Group&gt;&lt;/Citation&gt;_x000a_"/>
    <w:docVar w:name="NE.Ref{F5A45090-C388-4873-BF5A-5B9C264FE06A}" w:val=" ADDIN NE.Ref.{F5A45090-C388-4873-BF5A-5B9C264FE06A}&lt;Citation&gt;&lt;Group&gt;&lt;References&gt;&lt;Item&gt;&lt;ID&gt;1148&lt;/ID&gt;&lt;UID&gt;{D9F20FDF-BEDE-45CF-9E1E-A3C2686DA4B4}&lt;/UID&gt;&lt;Title&gt;Analysis of alternative cleavage and polyadenylation by 3 [prime] region extraction and deep sequencing&lt;/Title&gt;&lt;Template&gt;Journal Article&lt;/Template&gt;&lt;Star&gt;1&lt;/Star&gt;&lt;Tag&gt;6&lt;/Tag&gt;&lt;Author&gt;Hoque, Mainul; Ji, Zhe; Zheng, Dinghai; Luo, Wenting; Li, Wencheng; You, Bei; Park, Ji Yeon; Yehia, Ghassan; Tian, Bin&lt;/Author&gt;&lt;Year&gt;2013&lt;/Year&gt;&lt;Details&gt;&lt;_collection_scope&gt;SCI;SCIE;&lt;/_collection_scope&gt;&lt;_created&gt;61864804&lt;/_created&gt;&lt;_impact_factor&gt;  25.062&lt;/_impact_factor&gt;&lt;_isbn&gt;1548-7091&lt;/_isbn&gt;&lt;_issue&gt;2&lt;/_issue&gt;&lt;_journal&gt;Nature methods&lt;/_journal&gt;&lt;_modified&gt;62197683&lt;/_modified&gt;&lt;_pages&gt;133-139&lt;/_pages&gt;&lt;_volume&gt;10&lt;/_volume&gt;&lt;/Details&gt;&lt;Extra&gt;&lt;DBUID&gt;{817CF0D5-BB3F-4841-B227-49941C74C1DF}&lt;/DBUID&gt;&lt;/Extra&gt;&lt;/Item&gt;&lt;/References&gt;&lt;/Group&gt;&lt;/Citation&gt;_x000a_"/>
    <w:docVar w:name="NE.Ref{FC5B9F9A-ED61-4464-ACA0-F2995B2E3484}" w:val=" ADDIN NE.Ref.{FC5B9F9A-ED61-4464-ACA0-F2995B2E3484}&lt;Citation&gt;&lt;Group&gt;&lt;References&gt;&lt;Item&gt;&lt;ID&gt;1147&lt;/ID&gt;&lt;UID&gt;{645EC3A3-F4A5-4476-8F9F-2649677726C2}&lt;/UID&gt;&lt;Title&gt;RNA‐Seq methods for transcriptome analysis&lt;/Title&gt;&lt;Template&gt;Journal Article&lt;/Template&gt;&lt;Star&gt;0&lt;/Star&gt;&lt;Tag&gt;1&lt;/Tag&gt;&lt;Author&gt;Hrdlickova, Radmila; Toloue, Masoud; Tian, Bin&lt;/Author&gt;&lt;Year&gt;2017&lt;/Year&gt;&lt;Details&gt;&lt;_created&gt;61864779&lt;/_created&gt;&lt;_isbn&gt;1757-7012&lt;/_isbn&gt;&lt;_issue&gt;1&lt;/_issue&gt;&lt;_journal&gt;Wiley Interdisciplinary Reviews: RNA&lt;/_journal&gt;&lt;_modified&gt;62190303&lt;/_modified&gt;&lt;_volume&gt;8&lt;/_volume&gt;&lt;/Details&gt;&lt;Extra&gt;&lt;DBUID&gt;{817CF0D5-BB3F-4841-B227-49941C74C1DF}&lt;/DBUID&gt;&lt;/Extra&gt;&lt;/Item&gt;&lt;/References&gt;&lt;/Group&gt;&lt;/Citation&gt;_x000a_"/>
    <w:docVar w:name="NE.Ref{FEBCF03D-6286-4589-9D19-9A790ED7CB1A}" w:val=" ADDIN NE.Ref.{FEBCF03D-6286-4589-9D19-9A790ED7CB1A}"/>
    <w:docVar w:name="NE.Ref{FECF647B-BAB7-4523-9E64-CE3421603882}" w:val=" ADDIN NE.Ref.{FECF647B-BAB7-4523-9E64-CE3421603882}&lt;Citation&gt;&lt;Group&gt;&lt;References&gt;&lt;Item&gt;&lt;ID&gt;1364&lt;/ID&gt;&lt;UID&gt;{BCFDF558-C441-427B-8E93-5845A47EED93}&lt;/UID&gt;&lt;Title&gt;Expression profiling. Combinatorial labeling of single cells for gene expression cytometry.&lt;/Title&gt;&lt;Template&gt;Journal Article&lt;/Template&gt;&lt;Star&gt;0&lt;/Star&gt;&lt;Tag&gt;0&lt;/Tag&gt;&lt;Author&gt;Fan, H C; Fu, G K; Fodor, S P&lt;/Author&gt;&lt;Year&gt;2015&lt;/Year&gt;&lt;Details&gt;&lt;_issue&gt;6222&lt;/_issue&gt;&lt;_journal&gt;Science&lt;/_journal&gt;&lt;_pages&gt;1258367&lt;/_pages&gt;&lt;_volume&gt;347&lt;/_volume&gt;&lt;_created&gt;62208971&lt;/_created&gt;&lt;_modified&gt;62208971&lt;/_modified&gt;&lt;_impact_factor&gt;  37.205&lt;/_impact_factor&gt;&lt;_collection_scope&gt;SCI;SCIE;&lt;/_collection_scope&gt;&lt;/Details&gt;&lt;Extra&gt;&lt;DBUID&gt;{817CF0D5-BB3F-4841-B227-49941C74C1DF}&lt;/DBUID&gt;&lt;/Extra&gt;&lt;/Item&gt;&lt;/References&gt;&lt;/Group&gt;&lt;Group&gt;&lt;References&gt;&lt;Item&gt;&lt;ID&gt;899&lt;/ID&gt;&lt;UID&gt;{E7CD3016-8B55-4C41-80AD-D01883EDD705}&lt;/UID&gt;&lt;Title&gt;Droplet Barcoding for Single-Cell Transcriptomics Applied to Embryonic Stem Cells&lt;/Title&gt;&lt;Template&gt;Journal Article&lt;/Template&gt;&lt;Star&gt;0&lt;/Star&gt;&lt;Tag&gt;3&lt;/Tag&gt;&lt;Author&gt;Klein, Allonm.; Mazutis, Linas; Akartuna, Ilke; Tallapragada, Naren; Veres, Adrian; Li, Victor; Peshkin, Leonid; Weitz, Davida.; Kirschner, Marcw.&lt;/Author&gt;&lt;Year&gt;2015&lt;/Year&gt;&lt;Details&gt;&lt;_accessed&gt;61453208&lt;/_accessed&gt;&lt;_collection_scope&gt;SCI;SCIE;&lt;/_collection_scope&gt;&lt;_created&gt;61364842&lt;/_created&gt;&lt;_impact_factor&gt;  30.410&lt;/_impact_factor&gt;&lt;_issue&gt;5&lt;/_issue&gt;&lt;_journal&gt;Cell&lt;/_journal&gt;&lt;_modified&gt;62207173&lt;/_modified&gt;&lt;_pages&gt;1187-1201&lt;/_pages&gt;&lt;_volume&gt;161&lt;/_volume&gt;&lt;/Details&gt;&lt;Extra&gt;&lt;DBUID&gt;{817CF0D5-BB3F-4841-B227-49941C74C1DF}&lt;/DBUID&gt;&lt;/Extra&gt;&lt;/Item&gt;&lt;/References&gt;&lt;/Group&gt;&lt;Group&gt;&lt;References&gt;&lt;Item&gt;&lt;ID&gt;898&lt;/ID&gt;&lt;UID&gt;{5C5C5AA8-F29F-4075-A1AE-743D92F63530}&lt;/UID&gt;&lt;Title&gt;Highly Parallel Genome-wide Expression Profiling of Individual Cells Using Nanoliter Droplets&lt;/Title&gt;&lt;Template&gt;Journal Article&lt;/Template&gt;&lt;Star&gt;0&lt;/Star&gt;&lt;Tag&gt;3&lt;/Tag&gt;&lt;Author&gt;Macosko, Evanz.; Basu, Anindita; Satija, Rahul; Nemesh, James; Shekhar, Karthik; Goldman, Melissa; Tirosh, Itay; Bialas, Allisonr.; Kamitaki, Nolan; Martersteck, Emilym.&lt;/Author&gt;&lt;Year&gt;2015&lt;/Year&gt;&lt;Details&gt;&lt;_collection_scope&gt;SCI;SCIE;&lt;/_collection_scope&gt;&lt;_created&gt;61364837&lt;/_created&gt;&lt;_impact_factor&gt;  30.410&lt;/_impact_factor&gt;&lt;_issue&gt;5&lt;/_issue&gt;&lt;_journal&gt;Cell&lt;/_journal&gt;&lt;_modified&gt;62207155&lt;/_modified&gt;&lt;_pages&gt;1202-1214&lt;/_pages&gt;&lt;_volume&gt;161&lt;/_volume&gt;&lt;/Details&gt;&lt;Extra&gt;&lt;DBUID&gt;{817CF0D5-BB3F-4841-B227-49941C74C1DF}&lt;/DBUID&gt;&lt;/Extra&gt;&lt;/Item&gt;&lt;/References&gt;&lt;/Group&gt;&lt;Group&gt;&lt;References&gt;&lt;Item&gt;&lt;ID&gt;1363&lt;/ID&gt;&lt;UID&gt;{C5B82BDF-D4C6-4710-8A21-59FEA5BD4BFC}&lt;/UID&gt;&lt;Title&gt;Single-cell transcriptome sequencing: recent advances and remaining challenges&lt;/Title&gt;&lt;Template&gt;Journal Article&lt;/Template&gt;&lt;Star&gt;0&lt;/Star&gt;&lt;Tag&gt;3&lt;/Tag&gt;&lt;Author&gt;Liu, Serena; Trapnell, Cole&lt;/Author&gt;&lt;Year&gt;2016&lt;/Year&gt;&lt;Details&gt;&lt;_journal&gt;F1000research&lt;/_journal&gt;&lt;_volume&gt;5&lt;/_volume&gt;&lt;_created&gt;62208938&lt;/_created&gt;&lt;_modified&gt;62208938&lt;/_modified&gt;&lt;/Details&gt;&lt;Extra&gt;&lt;DBUID&gt;{817CF0D5-BB3F-4841-B227-49941C74C1DF}&lt;/DBUID&gt;&lt;/Extra&gt;&lt;/Item&gt;&lt;/References&gt;&lt;/Group&gt;&lt;Group&gt;&lt;References&gt;&lt;Item&gt;&lt;ID&gt;1267&lt;/ID&gt;&lt;UID&gt;{1B77DB96-A82F-4755-907C-BA5BF12F1784}&lt;/UID&gt;&lt;Title&gt;Massively parallel digital transcriptional profiling of single cells&lt;/Title&gt;&lt;Template&gt;Journal Article&lt;/Template&gt;&lt;Star&gt;1&lt;/Star&gt;&lt;Tag&gt;3&lt;/Tag&gt;&lt;Author&gt;Zheng, Grace XY; Terry, Jessica M; Belgrader, Phillip; Ryvkin, Paul; Bent, Zachary W; Wilson, Ryan; Ziraldo, Solongo B; Wheeler, Tobias D; McDermott, Geoff P; Zhu, Junjie&lt;/Author&gt;&lt;Year&gt;2017&lt;/Year&gt;&lt;Details&gt;&lt;_collection_scope&gt;SCI;SCIE;&lt;/_collection_scope&gt;&lt;_created&gt;62048027&lt;/_created&gt;&lt;_impact_factor&gt;  12.124&lt;/_impact_factor&gt;&lt;_isbn&gt;2041-1723&lt;/_isbn&gt;&lt;_journal&gt;Nature communications&lt;/_journal&gt;&lt;_modified&gt;62206397&lt;/_modified&gt;&lt;_pages&gt;14049&lt;/_pages&gt;&lt;_volume&gt;8&lt;/_volume&gt;&lt;/Details&gt;&lt;Extra&gt;&lt;DBUID&gt;{817CF0D5-BB3F-4841-B227-49941C74C1DF}&lt;/DBUID&gt;&lt;/Extra&gt;&lt;/Item&gt;&lt;/References&gt;&lt;/Group&gt;&lt;Group&gt;&lt;References&gt;&lt;Item&gt;&lt;ID&gt;1205&lt;/ID&gt;&lt;UID&gt;{05170D9C-5EDD-4DCA-9A1C-5D4A01B3A8C4}&lt;/UID&gt;&lt;Title&gt;Comprehensive single-cell transcriptional profiling of a multicellular organism&lt;/Title&gt;&lt;Template&gt;Journal Article&lt;/Template&gt;&lt;Star&gt;1&lt;/Star&gt;&lt;Tag&gt;3&lt;/Tag&gt;&lt;Author&gt;Cao, Junyue; Packer, Jonathan S; Ramani, Vijay; Cusanovich, Darren A; Huynh, Chau; Daza, Riza; Qiu, Xiaojie; Lee, Choli; Furlan, Scott N; Steemers, Frank J&lt;/Author&gt;&lt;Year&gt;2017&lt;/Year&gt;&lt;Details&gt;&lt;_collection_scope&gt;SCI;SCIE;&lt;/_collection_scope&gt;&lt;_created&gt;61958566&lt;/_created&gt;&lt;_impact_factor&gt;  37.205&lt;/_impact_factor&gt;&lt;_isbn&gt;0036-8075&lt;/_isbn&gt;&lt;_issue&gt;6352&lt;/_issue&gt;&lt;_journal&gt;Science&lt;/_journal&gt;&lt;_modified&gt;62206397&lt;/_modified&gt;&lt;_pages&gt;661-667&lt;/_pages&gt;&lt;_volume&gt;357&lt;/_volume&gt;&lt;/Details&gt;&lt;Extra&gt;&lt;DBUID&gt;{817CF0D5-BB3F-4841-B227-49941C74C1DF}&lt;/DBUID&gt;&lt;/Extra&gt;&lt;/Item&gt;&lt;/References&gt;&lt;/Group&gt;&lt;/Citation&gt;_x000a_"/>
    <w:docVar w:name="NE.Ref{FFFCF812-C511-4C3E-968D-C3E60992CDB4}" w:val=" ADDIN NE.Ref.{FFFCF812-C511-4C3E-968D-C3E60992CDB4}&lt;Citation&gt;&lt;Group&gt;&lt;References&gt;&lt;Item&gt;&lt;ID&gt;895&lt;/ID&gt;&lt;UID&gt;{58EF8FF9-78A8-45B4-8746-E490A15554AE}&lt;/UID&gt;&lt;Title&gt;Multiplexed shotgun genotyping for rapid and efficient genetic mapping.&lt;/Title&gt;&lt;Template&gt;Journal Article&lt;/Template&gt;&lt;Star&gt;0&lt;/Star&gt;&lt;Tag&gt;1&lt;/Tag&gt;&lt;Author&gt;Andolfatto, P; Davison, D; Erezyilmaz, D; Hu, T T; Mast, J; Sunayama-Morita, T; Stern, D L&lt;/Author&gt;&lt;Year&gt;2011&lt;/Year&gt;&lt;Details&gt;&lt;_accessed&gt;61902292&lt;/_accessed&gt;&lt;_collection_scope&gt;SCI;SCIE;&lt;/_collection_scope&gt;&lt;_created&gt;61364821&lt;/_created&gt;&lt;_impact_factor&gt;  11.922&lt;/_impact_factor&gt;&lt;_issue&gt;4&lt;/_issue&gt;&lt;_journal&gt;Genome Research&lt;/_journal&gt;&lt;_modified&gt;62190283&lt;/_modified&gt;&lt;_pages&gt;610-7&lt;/_pages&gt;&lt;_volume&gt;21&lt;/_volume&gt;&lt;/Details&gt;&lt;Extra&gt;&lt;DBUID&gt;{817CF0D5-BB3F-4841-B227-49941C74C1DF}&lt;/DBUID&gt;&lt;/Extra&gt;&lt;/Item&gt;&lt;/References&gt;&lt;/Group&gt;&lt;/Citation&gt;_x000a_"/>
    <w:docVar w:name="ne_docsoft" w:val="MSWord"/>
    <w:docVar w:name="ne_docversion" w:val="NoteExpress 2.0"/>
    <w:docVar w:name="ne_stylename" w:val="Plant Cell"/>
  </w:docVars>
  <w:rsids>
    <w:rsidRoot w:val="006F06BF"/>
    <w:rsid w:val="0000126A"/>
    <w:rsid w:val="00001B3D"/>
    <w:rsid w:val="0000331F"/>
    <w:rsid w:val="00004C1A"/>
    <w:rsid w:val="0000559A"/>
    <w:rsid w:val="000061CB"/>
    <w:rsid w:val="00006689"/>
    <w:rsid w:val="00006C74"/>
    <w:rsid w:val="00006F17"/>
    <w:rsid w:val="000070D2"/>
    <w:rsid w:val="00007307"/>
    <w:rsid w:val="00007E09"/>
    <w:rsid w:val="000105A3"/>
    <w:rsid w:val="00010F17"/>
    <w:rsid w:val="00011481"/>
    <w:rsid w:val="00011617"/>
    <w:rsid w:val="00011F01"/>
    <w:rsid w:val="000126DE"/>
    <w:rsid w:val="000129A2"/>
    <w:rsid w:val="000135D4"/>
    <w:rsid w:val="00013C2C"/>
    <w:rsid w:val="00014CA1"/>
    <w:rsid w:val="00014F33"/>
    <w:rsid w:val="00015DFC"/>
    <w:rsid w:val="000162C1"/>
    <w:rsid w:val="000164BC"/>
    <w:rsid w:val="00016751"/>
    <w:rsid w:val="000179C7"/>
    <w:rsid w:val="00020B91"/>
    <w:rsid w:val="0002300A"/>
    <w:rsid w:val="000237F9"/>
    <w:rsid w:val="00023934"/>
    <w:rsid w:val="00024299"/>
    <w:rsid w:val="00024685"/>
    <w:rsid w:val="00024744"/>
    <w:rsid w:val="00024A50"/>
    <w:rsid w:val="00024C21"/>
    <w:rsid w:val="00024FC0"/>
    <w:rsid w:val="00025604"/>
    <w:rsid w:val="00025641"/>
    <w:rsid w:val="00025ACF"/>
    <w:rsid w:val="00025D8C"/>
    <w:rsid w:val="000262CA"/>
    <w:rsid w:val="00027B53"/>
    <w:rsid w:val="00027CC7"/>
    <w:rsid w:val="00027FB0"/>
    <w:rsid w:val="00027FE0"/>
    <w:rsid w:val="000302E0"/>
    <w:rsid w:val="00032691"/>
    <w:rsid w:val="000327A8"/>
    <w:rsid w:val="00032BC1"/>
    <w:rsid w:val="00033263"/>
    <w:rsid w:val="000344EF"/>
    <w:rsid w:val="000345B2"/>
    <w:rsid w:val="0003486C"/>
    <w:rsid w:val="000354D5"/>
    <w:rsid w:val="00036715"/>
    <w:rsid w:val="00036C64"/>
    <w:rsid w:val="00037EE4"/>
    <w:rsid w:val="000401A7"/>
    <w:rsid w:val="00041074"/>
    <w:rsid w:val="00042640"/>
    <w:rsid w:val="000432F9"/>
    <w:rsid w:val="00043393"/>
    <w:rsid w:val="000439AD"/>
    <w:rsid w:val="000456BD"/>
    <w:rsid w:val="00047AF5"/>
    <w:rsid w:val="00051E29"/>
    <w:rsid w:val="00052283"/>
    <w:rsid w:val="00052903"/>
    <w:rsid w:val="000529E5"/>
    <w:rsid w:val="00052C2C"/>
    <w:rsid w:val="0005310E"/>
    <w:rsid w:val="000531D2"/>
    <w:rsid w:val="0005320D"/>
    <w:rsid w:val="000538E6"/>
    <w:rsid w:val="00053905"/>
    <w:rsid w:val="00054281"/>
    <w:rsid w:val="0005454A"/>
    <w:rsid w:val="0005464D"/>
    <w:rsid w:val="00055345"/>
    <w:rsid w:val="000555E3"/>
    <w:rsid w:val="0005580D"/>
    <w:rsid w:val="00055871"/>
    <w:rsid w:val="00055AC3"/>
    <w:rsid w:val="00055C54"/>
    <w:rsid w:val="00055FCB"/>
    <w:rsid w:val="0005714D"/>
    <w:rsid w:val="000572BF"/>
    <w:rsid w:val="000576F9"/>
    <w:rsid w:val="00057F86"/>
    <w:rsid w:val="00060E21"/>
    <w:rsid w:val="00061D54"/>
    <w:rsid w:val="000621FF"/>
    <w:rsid w:val="00062BAF"/>
    <w:rsid w:val="00063314"/>
    <w:rsid w:val="00063D1F"/>
    <w:rsid w:val="0006474C"/>
    <w:rsid w:val="00065CDC"/>
    <w:rsid w:val="000678E4"/>
    <w:rsid w:val="000706E4"/>
    <w:rsid w:val="000713B9"/>
    <w:rsid w:val="000719B0"/>
    <w:rsid w:val="00072C86"/>
    <w:rsid w:val="0007399F"/>
    <w:rsid w:val="00073D0B"/>
    <w:rsid w:val="000742AF"/>
    <w:rsid w:val="00075466"/>
    <w:rsid w:val="0007684F"/>
    <w:rsid w:val="00076B17"/>
    <w:rsid w:val="00076F5C"/>
    <w:rsid w:val="00076FAC"/>
    <w:rsid w:val="0007760B"/>
    <w:rsid w:val="000776BC"/>
    <w:rsid w:val="00077F32"/>
    <w:rsid w:val="0008007D"/>
    <w:rsid w:val="000809E1"/>
    <w:rsid w:val="000809E4"/>
    <w:rsid w:val="00081A2A"/>
    <w:rsid w:val="000823EC"/>
    <w:rsid w:val="00082646"/>
    <w:rsid w:val="00082BCD"/>
    <w:rsid w:val="00082DBE"/>
    <w:rsid w:val="00082F68"/>
    <w:rsid w:val="00082FB5"/>
    <w:rsid w:val="00083082"/>
    <w:rsid w:val="00083931"/>
    <w:rsid w:val="00083E27"/>
    <w:rsid w:val="00083E3E"/>
    <w:rsid w:val="0008402A"/>
    <w:rsid w:val="000852E0"/>
    <w:rsid w:val="00085DA7"/>
    <w:rsid w:val="0008699E"/>
    <w:rsid w:val="00090059"/>
    <w:rsid w:val="000906BC"/>
    <w:rsid w:val="000912DD"/>
    <w:rsid w:val="00091B53"/>
    <w:rsid w:val="00091D36"/>
    <w:rsid w:val="000936E0"/>
    <w:rsid w:val="00093968"/>
    <w:rsid w:val="00093DAF"/>
    <w:rsid w:val="000951C8"/>
    <w:rsid w:val="0009776D"/>
    <w:rsid w:val="00097F3D"/>
    <w:rsid w:val="000A33A7"/>
    <w:rsid w:val="000A3A4B"/>
    <w:rsid w:val="000A3D93"/>
    <w:rsid w:val="000A47AC"/>
    <w:rsid w:val="000A4A4A"/>
    <w:rsid w:val="000A6324"/>
    <w:rsid w:val="000A655C"/>
    <w:rsid w:val="000A69BB"/>
    <w:rsid w:val="000A6B50"/>
    <w:rsid w:val="000A7735"/>
    <w:rsid w:val="000A78FE"/>
    <w:rsid w:val="000B05A8"/>
    <w:rsid w:val="000B1D2B"/>
    <w:rsid w:val="000B2DAE"/>
    <w:rsid w:val="000B2DF4"/>
    <w:rsid w:val="000B2FAA"/>
    <w:rsid w:val="000B595E"/>
    <w:rsid w:val="000B5D0E"/>
    <w:rsid w:val="000B63EF"/>
    <w:rsid w:val="000B6FE6"/>
    <w:rsid w:val="000B7928"/>
    <w:rsid w:val="000C086F"/>
    <w:rsid w:val="000C32BC"/>
    <w:rsid w:val="000C3617"/>
    <w:rsid w:val="000C3777"/>
    <w:rsid w:val="000C381C"/>
    <w:rsid w:val="000C3B55"/>
    <w:rsid w:val="000C3B90"/>
    <w:rsid w:val="000C4767"/>
    <w:rsid w:val="000C5566"/>
    <w:rsid w:val="000C58E8"/>
    <w:rsid w:val="000C6400"/>
    <w:rsid w:val="000C658A"/>
    <w:rsid w:val="000C778B"/>
    <w:rsid w:val="000C785E"/>
    <w:rsid w:val="000C7917"/>
    <w:rsid w:val="000D0A84"/>
    <w:rsid w:val="000D2F93"/>
    <w:rsid w:val="000D4C70"/>
    <w:rsid w:val="000D566D"/>
    <w:rsid w:val="000D5DD8"/>
    <w:rsid w:val="000D6769"/>
    <w:rsid w:val="000D6CC6"/>
    <w:rsid w:val="000D7075"/>
    <w:rsid w:val="000D74D7"/>
    <w:rsid w:val="000E0221"/>
    <w:rsid w:val="000E0F5B"/>
    <w:rsid w:val="000E1A0C"/>
    <w:rsid w:val="000E1AF3"/>
    <w:rsid w:val="000E1F98"/>
    <w:rsid w:val="000E20FA"/>
    <w:rsid w:val="000E220C"/>
    <w:rsid w:val="000E2FF8"/>
    <w:rsid w:val="000E35D7"/>
    <w:rsid w:val="000E3888"/>
    <w:rsid w:val="000E41F1"/>
    <w:rsid w:val="000E43CD"/>
    <w:rsid w:val="000E464D"/>
    <w:rsid w:val="000E5ADE"/>
    <w:rsid w:val="000E6018"/>
    <w:rsid w:val="000E6A23"/>
    <w:rsid w:val="000F015F"/>
    <w:rsid w:val="000F019F"/>
    <w:rsid w:val="000F0582"/>
    <w:rsid w:val="000F1740"/>
    <w:rsid w:val="000F176C"/>
    <w:rsid w:val="000F2DB9"/>
    <w:rsid w:val="000F3CF8"/>
    <w:rsid w:val="000F3F72"/>
    <w:rsid w:val="000F400E"/>
    <w:rsid w:val="000F4075"/>
    <w:rsid w:val="000F40B3"/>
    <w:rsid w:val="000F442B"/>
    <w:rsid w:val="000F520B"/>
    <w:rsid w:val="000F539A"/>
    <w:rsid w:val="000F5564"/>
    <w:rsid w:val="000F59DB"/>
    <w:rsid w:val="000F6E8E"/>
    <w:rsid w:val="000F73BA"/>
    <w:rsid w:val="0010050F"/>
    <w:rsid w:val="00101904"/>
    <w:rsid w:val="00102D4B"/>
    <w:rsid w:val="00105AC3"/>
    <w:rsid w:val="00105BE5"/>
    <w:rsid w:val="00105F9D"/>
    <w:rsid w:val="00106B3F"/>
    <w:rsid w:val="00111EEC"/>
    <w:rsid w:val="00111F97"/>
    <w:rsid w:val="001125B1"/>
    <w:rsid w:val="001129F0"/>
    <w:rsid w:val="001131FD"/>
    <w:rsid w:val="00114BE2"/>
    <w:rsid w:val="00114C8E"/>
    <w:rsid w:val="00114DCF"/>
    <w:rsid w:val="00114DEE"/>
    <w:rsid w:val="0011508A"/>
    <w:rsid w:val="00115D80"/>
    <w:rsid w:val="00115F03"/>
    <w:rsid w:val="00116C8F"/>
    <w:rsid w:val="00117549"/>
    <w:rsid w:val="00122533"/>
    <w:rsid w:val="00123E2C"/>
    <w:rsid w:val="00124D36"/>
    <w:rsid w:val="00125243"/>
    <w:rsid w:val="00125EB2"/>
    <w:rsid w:val="001265A9"/>
    <w:rsid w:val="00126CC9"/>
    <w:rsid w:val="00130039"/>
    <w:rsid w:val="0013056C"/>
    <w:rsid w:val="00130D50"/>
    <w:rsid w:val="001310EC"/>
    <w:rsid w:val="0013157C"/>
    <w:rsid w:val="00131D44"/>
    <w:rsid w:val="001324D8"/>
    <w:rsid w:val="0013286F"/>
    <w:rsid w:val="00132D7A"/>
    <w:rsid w:val="00133187"/>
    <w:rsid w:val="00133351"/>
    <w:rsid w:val="0013373B"/>
    <w:rsid w:val="00134450"/>
    <w:rsid w:val="001345E0"/>
    <w:rsid w:val="0013471D"/>
    <w:rsid w:val="00134CDF"/>
    <w:rsid w:val="00134DC4"/>
    <w:rsid w:val="00136B8D"/>
    <w:rsid w:val="00136BAF"/>
    <w:rsid w:val="00136D05"/>
    <w:rsid w:val="00137780"/>
    <w:rsid w:val="0013794E"/>
    <w:rsid w:val="001403EE"/>
    <w:rsid w:val="0014060D"/>
    <w:rsid w:val="00141350"/>
    <w:rsid w:val="0014144E"/>
    <w:rsid w:val="001415C3"/>
    <w:rsid w:val="00142C9B"/>
    <w:rsid w:val="00143580"/>
    <w:rsid w:val="00143CDF"/>
    <w:rsid w:val="00144750"/>
    <w:rsid w:val="00146B72"/>
    <w:rsid w:val="00150036"/>
    <w:rsid w:val="0015092F"/>
    <w:rsid w:val="00150FBC"/>
    <w:rsid w:val="001510D6"/>
    <w:rsid w:val="00152A9D"/>
    <w:rsid w:val="00152EC6"/>
    <w:rsid w:val="0015357C"/>
    <w:rsid w:val="001544FC"/>
    <w:rsid w:val="001559A9"/>
    <w:rsid w:val="00155A49"/>
    <w:rsid w:val="001567BF"/>
    <w:rsid w:val="00156908"/>
    <w:rsid w:val="00156A8B"/>
    <w:rsid w:val="001571C1"/>
    <w:rsid w:val="00157FB7"/>
    <w:rsid w:val="001608FF"/>
    <w:rsid w:val="00160D90"/>
    <w:rsid w:val="00160DC5"/>
    <w:rsid w:val="00160E42"/>
    <w:rsid w:val="001610F5"/>
    <w:rsid w:val="00161B8D"/>
    <w:rsid w:val="00162A32"/>
    <w:rsid w:val="00162F5B"/>
    <w:rsid w:val="00162FF1"/>
    <w:rsid w:val="00163146"/>
    <w:rsid w:val="0016357E"/>
    <w:rsid w:val="001638AE"/>
    <w:rsid w:val="00164122"/>
    <w:rsid w:val="00164536"/>
    <w:rsid w:val="00165357"/>
    <w:rsid w:val="00165952"/>
    <w:rsid w:val="00166856"/>
    <w:rsid w:val="001668F0"/>
    <w:rsid w:val="001703AF"/>
    <w:rsid w:val="00170570"/>
    <w:rsid w:val="001709A9"/>
    <w:rsid w:val="00170CA6"/>
    <w:rsid w:val="00170FF5"/>
    <w:rsid w:val="00171077"/>
    <w:rsid w:val="00171DD6"/>
    <w:rsid w:val="00172091"/>
    <w:rsid w:val="001726C7"/>
    <w:rsid w:val="001727A5"/>
    <w:rsid w:val="00176200"/>
    <w:rsid w:val="0017685F"/>
    <w:rsid w:val="00176A97"/>
    <w:rsid w:val="00176B8B"/>
    <w:rsid w:val="00176C9C"/>
    <w:rsid w:val="00176CA1"/>
    <w:rsid w:val="00176F8E"/>
    <w:rsid w:val="001773D3"/>
    <w:rsid w:val="0017756D"/>
    <w:rsid w:val="0017793E"/>
    <w:rsid w:val="00177A3D"/>
    <w:rsid w:val="00177FD7"/>
    <w:rsid w:val="0018053E"/>
    <w:rsid w:val="00180FBB"/>
    <w:rsid w:val="00181B3A"/>
    <w:rsid w:val="00181CDB"/>
    <w:rsid w:val="00182524"/>
    <w:rsid w:val="00183354"/>
    <w:rsid w:val="00184300"/>
    <w:rsid w:val="0018473B"/>
    <w:rsid w:val="00184DEC"/>
    <w:rsid w:val="00185C84"/>
    <w:rsid w:val="0018697C"/>
    <w:rsid w:val="0018774E"/>
    <w:rsid w:val="00187BE5"/>
    <w:rsid w:val="00190A9B"/>
    <w:rsid w:val="00190BB2"/>
    <w:rsid w:val="00190F1B"/>
    <w:rsid w:val="0019209A"/>
    <w:rsid w:val="00192A1B"/>
    <w:rsid w:val="00192E85"/>
    <w:rsid w:val="00194312"/>
    <w:rsid w:val="0019457A"/>
    <w:rsid w:val="00195397"/>
    <w:rsid w:val="00196791"/>
    <w:rsid w:val="00196905"/>
    <w:rsid w:val="001A034D"/>
    <w:rsid w:val="001A06A4"/>
    <w:rsid w:val="001A137E"/>
    <w:rsid w:val="001A2D21"/>
    <w:rsid w:val="001A2E82"/>
    <w:rsid w:val="001A3505"/>
    <w:rsid w:val="001A47F6"/>
    <w:rsid w:val="001A5C13"/>
    <w:rsid w:val="001A66CC"/>
    <w:rsid w:val="001A75A3"/>
    <w:rsid w:val="001A7A43"/>
    <w:rsid w:val="001B1612"/>
    <w:rsid w:val="001B17CB"/>
    <w:rsid w:val="001B215E"/>
    <w:rsid w:val="001B32A5"/>
    <w:rsid w:val="001B32F7"/>
    <w:rsid w:val="001B35C7"/>
    <w:rsid w:val="001B3BB8"/>
    <w:rsid w:val="001B3FF0"/>
    <w:rsid w:val="001B5003"/>
    <w:rsid w:val="001B6B5B"/>
    <w:rsid w:val="001B6F6C"/>
    <w:rsid w:val="001C08BE"/>
    <w:rsid w:val="001C12FF"/>
    <w:rsid w:val="001C14FC"/>
    <w:rsid w:val="001C1A2B"/>
    <w:rsid w:val="001C1AFD"/>
    <w:rsid w:val="001C224F"/>
    <w:rsid w:val="001C2DB5"/>
    <w:rsid w:val="001C3051"/>
    <w:rsid w:val="001C32FA"/>
    <w:rsid w:val="001C45D3"/>
    <w:rsid w:val="001C4D14"/>
    <w:rsid w:val="001C4E13"/>
    <w:rsid w:val="001C551F"/>
    <w:rsid w:val="001C685D"/>
    <w:rsid w:val="001D1294"/>
    <w:rsid w:val="001D1CB9"/>
    <w:rsid w:val="001D1E4F"/>
    <w:rsid w:val="001D2AB5"/>
    <w:rsid w:val="001D3739"/>
    <w:rsid w:val="001D42F6"/>
    <w:rsid w:val="001D43B2"/>
    <w:rsid w:val="001D65B2"/>
    <w:rsid w:val="001D6D5D"/>
    <w:rsid w:val="001D7D34"/>
    <w:rsid w:val="001D7E2A"/>
    <w:rsid w:val="001E0456"/>
    <w:rsid w:val="001E0824"/>
    <w:rsid w:val="001E09DB"/>
    <w:rsid w:val="001E134E"/>
    <w:rsid w:val="001E2979"/>
    <w:rsid w:val="001E30FE"/>
    <w:rsid w:val="001E3B99"/>
    <w:rsid w:val="001E4526"/>
    <w:rsid w:val="001E485C"/>
    <w:rsid w:val="001E5F84"/>
    <w:rsid w:val="001E6231"/>
    <w:rsid w:val="001E721C"/>
    <w:rsid w:val="001E7554"/>
    <w:rsid w:val="001F074F"/>
    <w:rsid w:val="001F1188"/>
    <w:rsid w:val="001F125A"/>
    <w:rsid w:val="001F2B86"/>
    <w:rsid w:val="001F3C64"/>
    <w:rsid w:val="001F5DED"/>
    <w:rsid w:val="001F5F1D"/>
    <w:rsid w:val="001F691A"/>
    <w:rsid w:val="001F6A00"/>
    <w:rsid w:val="001F7237"/>
    <w:rsid w:val="001F75EF"/>
    <w:rsid w:val="00200579"/>
    <w:rsid w:val="00201BEC"/>
    <w:rsid w:val="00202239"/>
    <w:rsid w:val="002028E9"/>
    <w:rsid w:val="00202ADC"/>
    <w:rsid w:val="00202D14"/>
    <w:rsid w:val="00203106"/>
    <w:rsid w:val="00203B4E"/>
    <w:rsid w:val="002041C7"/>
    <w:rsid w:val="00205011"/>
    <w:rsid w:val="00205107"/>
    <w:rsid w:val="00205359"/>
    <w:rsid w:val="00206228"/>
    <w:rsid w:val="00206FBE"/>
    <w:rsid w:val="00206FD0"/>
    <w:rsid w:val="00207858"/>
    <w:rsid w:val="00207CBD"/>
    <w:rsid w:val="0021005C"/>
    <w:rsid w:val="00212172"/>
    <w:rsid w:val="002122B9"/>
    <w:rsid w:val="0021268D"/>
    <w:rsid w:val="00212EAF"/>
    <w:rsid w:val="0021333F"/>
    <w:rsid w:val="00213898"/>
    <w:rsid w:val="00213D68"/>
    <w:rsid w:val="0021474F"/>
    <w:rsid w:val="00214A3A"/>
    <w:rsid w:val="00215603"/>
    <w:rsid w:val="00216101"/>
    <w:rsid w:val="00216926"/>
    <w:rsid w:val="00216B41"/>
    <w:rsid w:val="002174E2"/>
    <w:rsid w:val="00217543"/>
    <w:rsid w:val="00217C6C"/>
    <w:rsid w:val="00220136"/>
    <w:rsid w:val="0022044E"/>
    <w:rsid w:val="0022058E"/>
    <w:rsid w:val="00221193"/>
    <w:rsid w:val="0022130E"/>
    <w:rsid w:val="002215AD"/>
    <w:rsid w:val="00221615"/>
    <w:rsid w:val="002225FA"/>
    <w:rsid w:val="002227FA"/>
    <w:rsid w:val="00222BD8"/>
    <w:rsid w:val="00222F90"/>
    <w:rsid w:val="00224520"/>
    <w:rsid w:val="00224A30"/>
    <w:rsid w:val="0022595E"/>
    <w:rsid w:val="00225D0A"/>
    <w:rsid w:val="0022645D"/>
    <w:rsid w:val="002264AE"/>
    <w:rsid w:val="00226B99"/>
    <w:rsid w:val="00226FAA"/>
    <w:rsid w:val="0022722E"/>
    <w:rsid w:val="002272B8"/>
    <w:rsid w:val="00227484"/>
    <w:rsid w:val="00227F12"/>
    <w:rsid w:val="0023084E"/>
    <w:rsid w:val="00231306"/>
    <w:rsid w:val="002313A8"/>
    <w:rsid w:val="00231842"/>
    <w:rsid w:val="00231B0B"/>
    <w:rsid w:val="00231F8B"/>
    <w:rsid w:val="00232488"/>
    <w:rsid w:val="002346C4"/>
    <w:rsid w:val="00234DC5"/>
    <w:rsid w:val="002357A5"/>
    <w:rsid w:val="00235BD7"/>
    <w:rsid w:val="002371B6"/>
    <w:rsid w:val="00237B44"/>
    <w:rsid w:val="00240180"/>
    <w:rsid w:val="00240488"/>
    <w:rsid w:val="00241713"/>
    <w:rsid w:val="002419C6"/>
    <w:rsid w:val="00241D37"/>
    <w:rsid w:val="002438C5"/>
    <w:rsid w:val="002442D7"/>
    <w:rsid w:val="0024442A"/>
    <w:rsid w:val="0024474D"/>
    <w:rsid w:val="00244EC8"/>
    <w:rsid w:val="00245B93"/>
    <w:rsid w:val="00245F10"/>
    <w:rsid w:val="00246F69"/>
    <w:rsid w:val="0024777A"/>
    <w:rsid w:val="0025125D"/>
    <w:rsid w:val="002518CF"/>
    <w:rsid w:val="00251DF6"/>
    <w:rsid w:val="0025319F"/>
    <w:rsid w:val="0025387D"/>
    <w:rsid w:val="00254147"/>
    <w:rsid w:val="002544ED"/>
    <w:rsid w:val="00254747"/>
    <w:rsid w:val="002556E5"/>
    <w:rsid w:val="00257872"/>
    <w:rsid w:val="002608B8"/>
    <w:rsid w:val="002608D8"/>
    <w:rsid w:val="00261A85"/>
    <w:rsid w:val="00261AD6"/>
    <w:rsid w:val="00262614"/>
    <w:rsid w:val="0026321B"/>
    <w:rsid w:val="00263978"/>
    <w:rsid w:val="00263F28"/>
    <w:rsid w:val="0026470B"/>
    <w:rsid w:val="0026487E"/>
    <w:rsid w:val="00264C14"/>
    <w:rsid w:val="00266398"/>
    <w:rsid w:val="00266EF1"/>
    <w:rsid w:val="00267611"/>
    <w:rsid w:val="002676C9"/>
    <w:rsid w:val="0026799E"/>
    <w:rsid w:val="00271A10"/>
    <w:rsid w:val="00271EAC"/>
    <w:rsid w:val="00274457"/>
    <w:rsid w:val="00274DF7"/>
    <w:rsid w:val="00275378"/>
    <w:rsid w:val="00275BD7"/>
    <w:rsid w:val="00275BE9"/>
    <w:rsid w:val="002761D1"/>
    <w:rsid w:val="002766B7"/>
    <w:rsid w:val="002777EF"/>
    <w:rsid w:val="002801B9"/>
    <w:rsid w:val="0028132C"/>
    <w:rsid w:val="00281D0C"/>
    <w:rsid w:val="0028205E"/>
    <w:rsid w:val="00282330"/>
    <w:rsid w:val="002823BD"/>
    <w:rsid w:val="002829C6"/>
    <w:rsid w:val="00282B45"/>
    <w:rsid w:val="00282E85"/>
    <w:rsid w:val="002849D5"/>
    <w:rsid w:val="00284D7B"/>
    <w:rsid w:val="00285078"/>
    <w:rsid w:val="002873C8"/>
    <w:rsid w:val="002876DD"/>
    <w:rsid w:val="00287879"/>
    <w:rsid w:val="00290E13"/>
    <w:rsid w:val="00291219"/>
    <w:rsid w:val="00293597"/>
    <w:rsid w:val="0029374A"/>
    <w:rsid w:val="002943B4"/>
    <w:rsid w:val="002944C8"/>
    <w:rsid w:val="002948F6"/>
    <w:rsid w:val="002957CA"/>
    <w:rsid w:val="002A0757"/>
    <w:rsid w:val="002A0CF7"/>
    <w:rsid w:val="002A103A"/>
    <w:rsid w:val="002A1B97"/>
    <w:rsid w:val="002A1EA1"/>
    <w:rsid w:val="002A2156"/>
    <w:rsid w:val="002A3AAE"/>
    <w:rsid w:val="002A3C7D"/>
    <w:rsid w:val="002A41AB"/>
    <w:rsid w:val="002A4730"/>
    <w:rsid w:val="002A4961"/>
    <w:rsid w:val="002A4AB0"/>
    <w:rsid w:val="002A5279"/>
    <w:rsid w:val="002A543A"/>
    <w:rsid w:val="002A5608"/>
    <w:rsid w:val="002A606A"/>
    <w:rsid w:val="002A724E"/>
    <w:rsid w:val="002A74AD"/>
    <w:rsid w:val="002A7854"/>
    <w:rsid w:val="002A79D5"/>
    <w:rsid w:val="002B1089"/>
    <w:rsid w:val="002B10A4"/>
    <w:rsid w:val="002B16D9"/>
    <w:rsid w:val="002B260C"/>
    <w:rsid w:val="002B29B2"/>
    <w:rsid w:val="002B3A63"/>
    <w:rsid w:val="002B54EE"/>
    <w:rsid w:val="002B561E"/>
    <w:rsid w:val="002B6B78"/>
    <w:rsid w:val="002B6D0D"/>
    <w:rsid w:val="002B7698"/>
    <w:rsid w:val="002C1471"/>
    <w:rsid w:val="002C1595"/>
    <w:rsid w:val="002C1E6C"/>
    <w:rsid w:val="002C1F6C"/>
    <w:rsid w:val="002C28B0"/>
    <w:rsid w:val="002C2A2B"/>
    <w:rsid w:val="002C373B"/>
    <w:rsid w:val="002C415D"/>
    <w:rsid w:val="002C57C8"/>
    <w:rsid w:val="002C5E6E"/>
    <w:rsid w:val="002C5EED"/>
    <w:rsid w:val="002D0233"/>
    <w:rsid w:val="002D2FA6"/>
    <w:rsid w:val="002D3915"/>
    <w:rsid w:val="002D3C20"/>
    <w:rsid w:val="002D3F97"/>
    <w:rsid w:val="002D4751"/>
    <w:rsid w:val="002D4C52"/>
    <w:rsid w:val="002D5272"/>
    <w:rsid w:val="002D5390"/>
    <w:rsid w:val="002D5451"/>
    <w:rsid w:val="002D545E"/>
    <w:rsid w:val="002D5467"/>
    <w:rsid w:val="002D565A"/>
    <w:rsid w:val="002D6745"/>
    <w:rsid w:val="002D6E55"/>
    <w:rsid w:val="002E0E56"/>
    <w:rsid w:val="002E1044"/>
    <w:rsid w:val="002E1322"/>
    <w:rsid w:val="002E1B09"/>
    <w:rsid w:val="002E25D5"/>
    <w:rsid w:val="002E391D"/>
    <w:rsid w:val="002E3DB7"/>
    <w:rsid w:val="002E52C7"/>
    <w:rsid w:val="002E5372"/>
    <w:rsid w:val="002E5748"/>
    <w:rsid w:val="002E63BE"/>
    <w:rsid w:val="002E6679"/>
    <w:rsid w:val="002E6874"/>
    <w:rsid w:val="002E71E1"/>
    <w:rsid w:val="002E720A"/>
    <w:rsid w:val="002E782E"/>
    <w:rsid w:val="002E7A3F"/>
    <w:rsid w:val="002E7B1D"/>
    <w:rsid w:val="002E7CFF"/>
    <w:rsid w:val="002F1198"/>
    <w:rsid w:val="002F1289"/>
    <w:rsid w:val="002F27F2"/>
    <w:rsid w:val="002F28A8"/>
    <w:rsid w:val="002F3337"/>
    <w:rsid w:val="002F346F"/>
    <w:rsid w:val="002F36F8"/>
    <w:rsid w:val="002F4D49"/>
    <w:rsid w:val="002F4D79"/>
    <w:rsid w:val="002F5FF6"/>
    <w:rsid w:val="002F6448"/>
    <w:rsid w:val="002F6580"/>
    <w:rsid w:val="002F65B6"/>
    <w:rsid w:val="002F73F9"/>
    <w:rsid w:val="002F798A"/>
    <w:rsid w:val="0030231C"/>
    <w:rsid w:val="003029A1"/>
    <w:rsid w:val="00303447"/>
    <w:rsid w:val="00304027"/>
    <w:rsid w:val="0030423F"/>
    <w:rsid w:val="00304E3A"/>
    <w:rsid w:val="003053CA"/>
    <w:rsid w:val="0030558D"/>
    <w:rsid w:val="003056D4"/>
    <w:rsid w:val="00305DA7"/>
    <w:rsid w:val="003062D7"/>
    <w:rsid w:val="003079BB"/>
    <w:rsid w:val="003100B8"/>
    <w:rsid w:val="003110AB"/>
    <w:rsid w:val="00311BC9"/>
    <w:rsid w:val="00313408"/>
    <w:rsid w:val="00313696"/>
    <w:rsid w:val="0031495A"/>
    <w:rsid w:val="003153A2"/>
    <w:rsid w:val="00315A50"/>
    <w:rsid w:val="00315FA3"/>
    <w:rsid w:val="0031663C"/>
    <w:rsid w:val="00316D70"/>
    <w:rsid w:val="0031706D"/>
    <w:rsid w:val="003179DC"/>
    <w:rsid w:val="00320B0F"/>
    <w:rsid w:val="00320FFD"/>
    <w:rsid w:val="003210A8"/>
    <w:rsid w:val="00321B93"/>
    <w:rsid w:val="0032249A"/>
    <w:rsid w:val="00322B8E"/>
    <w:rsid w:val="003234C7"/>
    <w:rsid w:val="00323B86"/>
    <w:rsid w:val="00323FBD"/>
    <w:rsid w:val="00325A33"/>
    <w:rsid w:val="003269D7"/>
    <w:rsid w:val="00326B45"/>
    <w:rsid w:val="00327CD2"/>
    <w:rsid w:val="00331CD0"/>
    <w:rsid w:val="00331F42"/>
    <w:rsid w:val="003320F6"/>
    <w:rsid w:val="00332EE5"/>
    <w:rsid w:val="00332FED"/>
    <w:rsid w:val="003332A2"/>
    <w:rsid w:val="00333348"/>
    <w:rsid w:val="00334BB6"/>
    <w:rsid w:val="00334C55"/>
    <w:rsid w:val="00335BA6"/>
    <w:rsid w:val="00336AAC"/>
    <w:rsid w:val="00336BA1"/>
    <w:rsid w:val="003372C9"/>
    <w:rsid w:val="00337475"/>
    <w:rsid w:val="0033757C"/>
    <w:rsid w:val="00337774"/>
    <w:rsid w:val="00337DBC"/>
    <w:rsid w:val="003401F3"/>
    <w:rsid w:val="00340358"/>
    <w:rsid w:val="0034153C"/>
    <w:rsid w:val="00341CE0"/>
    <w:rsid w:val="00341E5C"/>
    <w:rsid w:val="00341E97"/>
    <w:rsid w:val="00343041"/>
    <w:rsid w:val="00343540"/>
    <w:rsid w:val="00344754"/>
    <w:rsid w:val="003451AC"/>
    <w:rsid w:val="0034538E"/>
    <w:rsid w:val="00345530"/>
    <w:rsid w:val="003455DB"/>
    <w:rsid w:val="00345668"/>
    <w:rsid w:val="00346861"/>
    <w:rsid w:val="00346C67"/>
    <w:rsid w:val="00347054"/>
    <w:rsid w:val="00350192"/>
    <w:rsid w:val="00350244"/>
    <w:rsid w:val="00350F8E"/>
    <w:rsid w:val="003511D2"/>
    <w:rsid w:val="0035157F"/>
    <w:rsid w:val="0035170B"/>
    <w:rsid w:val="003517C9"/>
    <w:rsid w:val="00351D2D"/>
    <w:rsid w:val="00351FA3"/>
    <w:rsid w:val="00352499"/>
    <w:rsid w:val="00352860"/>
    <w:rsid w:val="00352B28"/>
    <w:rsid w:val="00352F39"/>
    <w:rsid w:val="00353008"/>
    <w:rsid w:val="00353E67"/>
    <w:rsid w:val="003542BB"/>
    <w:rsid w:val="0035508C"/>
    <w:rsid w:val="00355CC6"/>
    <w:rsid w:val="003604B4"/>
    <w:rsid w:val="003608DB"/>
    <w:rsid w:val="00361861"/>
    <w:rsid w:val="003632D4"/>
    <w:rsid w:val="00363768"/>
    <w:rsid w:val="003640B8"/>
    <w:rsid w:val="0036460C"/>
    <w:rsid w:val="0036501A"/>
    <w:rsid w:val="0036553C"/>
    <w:rsid w:val="003658FA"/>
    <w:rsid w:val="00365A25"/>
    <w:rsid w:val="003666E8"/>
    <w:rsid w:val="003667A9"/>
    <w:rsid w:val="0037036D"/>
    <w:rsid w:val="00370A82"/>
    <w:rsid w:val="0037119F"/>
    <w:rsid w:val="00371B63"/>
    <w:rsid w:val="00371CFB"/>
    <w:rsid w:val="00372073"/>
    <w:rsid w:val="00372AD9"/>
    <w:rsid w:val="00373091"/>
    <w:rsid w:val="003752AB"/>
    <w:rsid w:val="00375713"/>
    <w:rsid w:val="00377300"/>
    <w:rsid w:val="00377A97"/>
    <w:rsid w:val="00380147"/>
    <w:rsid w:val="00381122"/>
    <w:rsid w:val="00384D8F"/>
    <w:rsid w:val="003858E6"/>
    <w:rsid w:val="00385925"/>
    <w:rsid w:val="0038634A"/>
    <w:rsid w:val="00386BC4"/>
    <w:rsid w:val="003870BA"/>
    <w:rsid w:val="003908CF"/>
    <w:rsid w:val="00390BC2"/>
    <w:rsid w:val="00390E1C"/>
    <w:rsid w:val="00392412"/>
    <w:rsid w:val="00392430"/>
    <w:rsid w:val="00392807"/>
    <w:rsid w:val="00392C13"/>
    <w:rsid w:val="00392EA7"/>
    <w:rsid w:val="00393170"/>
    <w:rsid w:val="00393ADB"/>
    <w:rsid w:val="003941F9"/>
    <w:rsid w:val="00394919"/>
    <w:rsid w:val="003958F3"/>
    <w:rsid w:val="00396907"/>
    <w:rsid w:val="00396951"/>
    <w:rsid w:val="00396A88"/>
    <w:rsid w:val="00396B24"/>
    <w:rsid w:val="00396FED"/>
    <w:rsid w:val="00397A85"/>
    <w:rsid w:val="00397C03"/>
    <w:rsid w:val="003A097B"/>
    <w:rsid w:val="003A2144"/>
    <w:rsid w:val="003A2FBB"/>
    <w:rsid w:val="003A348B"/>
    <w:rsid w:val="003A34C5"/>
    <w:rsid w:val="003A369E"/>
    <w:rsid w:val="003A3FA3"/>
    <w:rsid w:val="003A4F78"/>
    <w:rsid w:val="003A522E"/>
    <w:rsid w:val="003A5A5B"/>
    <w:rsid w:val="003A5CC1"/>
    <w:rsid w:val="003A60D8"/>
    <w:rsid w:val="003A61F6"/>
    <w:rsid w:val="003A7488"/>
    <w:rsid w:val="003B17FE"/>
    <w:rsid w:val="003B1A6E"/>
    <w:rsid w:val="003B50EA"/>
    <w:rsid w:val="003B5BE6"/>
    <w:rsid w:val="003B616C"/>
    <w:rsid w:val="003B623A"/>
    <w:rsid w:val="003B65A4"/>
    <w:rsid w:val="003B6B74"/>
    <w:rsid w:val="003B6D34"/>
    <w:rsid w:val="003B78B3"/>
    <w:rsid w:val="003B7909"/>
    <w:rsid w:val="003B7923"/>
    <w:rsid w:val="003C04BE"/>
    <w:rsid w:val="003C1084"/>
    <w:rsid w:val="003C1766"/>
    <w:rsid w:val="003C1D42"/>
    <w:rsid w:val="003C21F1"/>
    <w:rsid w:val="003C2B68"/>
    <w:rsid w:val="003C31C2"/>
    <w:rsid w:val="003C3DAD"/>
    <w:rsid w:val="003C40C9"/>
    <w:rsid w:val="003C4F2B"/>
    <w:rsid w:val="003C75EA"/>
    <w:rsid w:val="003D1038"/>
    <w:rsid w:val="003D2258"/>
    <w:rsid w:val="003D28E8"/>
    <w:rsid w:val="003D29E6"/>
    <w:rsid w:val="003D2C71"/>
    <w:rsid w:val="003D3574"/>
    <w:rsid w:val="003D466C"/>
    <w:rsid w:val="003D5BE4"/>
    <w:rsid w:val="003D67B1"/>
    <w:rsid w:val="003D6B04"/>
    <w:rsid w:val="003D6F9D"/>
    <w:rsid w:val="003E02C7"/>
    <w:rsid w:val="003E06F1"/>
    <w:rsid w:val="003E0F54"/>
    <w:rsid w:val="003E1503"/>
    <w:rsid w:val="003E15E6"/>
    <w:rsid w:val="003E176C"/>
    <w:rsid w:val="003E1826"/>
    <w:rsid w:val="003E267A"/>
    <w:rsid w:val="003E29EB"/>
    <w:rsid w:val="003E2BFF"/>
    <w:rsid w:val="003E34C7"/>
    <w:rsid w:val="003E4157"/>
    <w:rsid w:val="003E43DE"/>
    <w:rsid w:val="003E44C2"/>
    <w:rsid w:val="003E4AE5"/>
    <w:rsid w:val="003E4D58"/>
    <w:rsid w:val="003E52C5"/>
    <w:rsid w:val="003E6028"/>
    <w:rsid w:val="003E609A"/>
    <w:rsid w:val="003E619D"/>
    <w:rsid w:val="003E67BE"/>
    <w:rsid w:val="003E6BFA"/>
    <w:rsid w:val="003E7C9E"/>
    <w:rsid w:val="003E7EFA"/>
    <w:rsid w:val="003F13B5"/>
    <w:rsid w:val="003F1E1B"/>
    <w:rsid w:val="003F43E6"/>
    <w:rsid w:val="003F4F0B"/>
    <w:rsid w:val="003F5E50"/>
    <w:rsid w:val="003F6E4B"/>
    <w:rsid w:val="003F6F27"/>
    <w:rsid w:val="003F7560"/>
    <w:rsid w:val="00401147"/>
    <w:rsid w:val="004013BC"/>
    <w:rsid w:val="004019D4"/>
    <w:rsid w:val="004020B9"/>
    <w:rsid w:val="004031DA"/>
    <w:rsid w:val="0040344A"/>
    <w:rsid w:val="00403B6F"/>
    <w:rsid w:val="00403E2C"/>
    <w:rsid w:val="00403FF3"/>
    <w:rsid w:val="00405506"/>
    <w:rsid w:val="00405551"/>
    <w:rsid w:val="004058CD"/>
    <w:rsid w:val="004068DD"/>
    <w:rsid w:val="004073EF"/>
    <w:rsid w:val="00407AD4"/>
    <w:rsid w:val="00407B91"/>
    <w:rsid w:val="0041005C"/>
    <w:rsid w:val="004106D6"/>
    <w:rsid w:val="00410987"/>
    <w:rsid w:val="00411D15"/>
    <w:rsid w:val="00412D53"/>
    <w:rsid w:val="004133DF"/>
    <w:rsid w:val="004135C6"/>
    <w:rsid w:val="00413B2B"/>
    <w:rsid w:val="004140D5"/>
    <w:rsid w:val="00414D67"/>
    <w:rsid w:val="00414F00"/>
    <w:rsid w:val="004152C0"/>
    <w:rsid w:val="00416F9A"/>
    <w:rsid w:val="00417C84"/>
    <w:rsid w:val="004202FF"/>
    <w:rsid w:val="00420936"/>
    <w:rsid w:val="00421045"/>
    <w:rsid w:val="004233EC"/>
    <w:rsid w:val="00423615"/>
    <w:rsid w:val="004238D1"/>
    <w:rsid w:val="00424167"/>
    <w:rsid w:val="00424992"/>
    <w:rsid w:val="0042556D"/>
    <w:rsid w:val="004261A1"/>
    <w:rsid w:val="0042641A"/>
    <w:rsid w:val="0042698F"/>
    <w:rsid w:val="00427489"/>
    <w:rsid w:val="00430599"/>
    <w:rsid w:val="004306F5"/>
    <w:rsid w:val="00430878"/>
    <w:rsid w:val="00431B9D"/>
    <w:rsid w:val="0043228B"/>
    <w:rsid w:val="00433636"/>
    <w:rsid w:val="0043402D"/>
    <w:rsid w:val="004371E6"/>
    <w:rsid w:val="00437255"/>
    <w:rsid w:val="00437752"/>
    <w:rsid w:val="00440CCD"/>
    <w:rsid w:val="00440D2E"/>
    <w:rsid w:val="004411C4"/>
    <w:rsid w:val="00441B48"/>
    <w:rsid w:val="00442D2B"/>
    <w:rsid w:val="00442D6F"/>
    <w:rsid w:val="00443C25"/>
    <w:rsid w:val="004447CB"/>
    <w:rsid w:val="00444844"/>
    <w:rsid w:val="004458DD"/>
    <w:rsid w:val="00445B04"/>
    <w:rsid w:val="00445B6C"/>
    <w:rsid w:val="004476D2"/>
    <w:rsid w:val="00447B90"/>
    <w:rsid w:val="0045051F"/>
    <w:rsid w:val="00450A9A"/>
    <w:rsid w:val="00450E44"/>
    <w:rsid w:val="00453309"/>
    <w:rsid w:val="004533EB"/>
    <w:rsid w:val="0045387E"/>
    <w:rsid w:val="00453E14"/>
    <w:rsid w:val="0045456F"/>
    <w:rsid w:val="00454C6B"/>
    <w:rsid w:val="00455A4A"/>
    <w:rsid w:val="00455E02"/>
    <w:rsid w:val="00456924"/>
    <w:rsid w:val="004569A5"/>
    <w:rsid w:val="00457525"/>
    <w:rsid w:val="004575B6"/>
    <w:rsid w:val="00457953"/>
    <w:rsid w:val="00460F5D"/>
    <w:rsid w:val="00461D2B"/>
    <w:rsid w:val="0046247F"/>
    <w:rsid w:val="00462601"/>
    <w:rsid w:val="0046316A"/>
    <w:rsid w:val="0046382C"/>
    <w:rsid w:val="00463941"/>
    <w:rsid w:val="00464438"/>
    <w:rsid w:val="00465959"/>
    <w:rsid w:val="00465E9B"/>
    <w:rsid w:val="00465F71"/>
    <w:rsid w:val="0047032A"/>
    <w:rsid w:val="00470841"/>
    <w:rsid w:val="00470E59"/>
    <w:rsid w:val="00472C5E"/>
    <w:rsid w:val="00473947"/>
    <w:rsid w:val="00474DDE"/>
    <w:rsid w:val="00476227"/>
    <w:rsid w:val="0047707C"/>
    <w:rsid w:val="00477B34"/>
    <w:rsid w:val="00477D81"/>
    <w:rsid w:val="00477FE2"/>
    <w:rsid w:val="0048004D"/>
    <w:rsid w:val="00480116"/>
    <w:rsid w:val="00480736"/>
    <w:rsid w:val="00481066"/>
    <w:rsid w:val="00481F08"/>
    <w:rsid w:val="004820F0"/>
    <w:rsid w:val="004822F3"/>
    <w:rsid w:val="00482C59"/>
    <w:rsid w:val="004838E2"/>
    <w:rsid w:val="004844DB"/>
    <w:rsid w:val="00484FE2"/>
    <w:rsid w:val="0048501C"/>
    <w:rsid w:val="00485304"/>
    <w:rsid w:val="00485588"/>
    <w:rsid w:val="00485BFC"/>
    <w:rsid w:val="00485FD9"/>
    <w:rsid w:val="0048663B"/>
    <w:rsid w:val="0048701D"/>
    <w:rsid w:val="004872D6"/>
    <w:rsid w:val="0048775E"/>
    <w:rsid w:val="00487C4C"/>
    <w:rsid w:val="00490338"/>
    <w:rsid w:val="0049077E"/>
    <w:rsid w:val="004911B9"/>
    <w:rsid w:val="00491A22"/>
    <w:rsid w:val="0049224D"/>
    <w:rsid w:val="00492A04"/>
    <w:rsid w:val="00492CBE"/>
    <w:rsid w:val="004932E3"/>
    <w:rsid w:val="004938A7"/>
    <w:rsid w:val="00493BF3"/>
    <w:rsid w:val="00493CC4"/>
    <w:rsid w:val="00493EB5"/>
    <w:rsid w:val="00493EE6"/>
    <w:rsid w:val="004944FD"/>
    <w:rsid w:val="00495613"/>
    <w:rsid w:val="00495BFB"/>
    <w:rsid w:val="004963CC"/>
    <w:rsid w:val="00496426"/>
    <w:rsid w:val="004A08E3"/>
    <w:rsid w:val="004A155A"/>
    <w:rsid w:val="004A1814"/>
    <w:rsid w:val="004A1E8F"/>
    <w:rsid w:val="004A2092"/>
    <w:rsid w:val="004A23EF"/>
    <w:rsid w:val="004A2A9F"/>
    <w:rsid w:val="004A354E"/>
    <w:rsid w:val="004A3BF8"/>
    <w:rsid w:val="004A3F9A"/>
    <w:rsid w:val="004A42B0"/>
    <w:rsid w:val="004A4307"/>
    <w:rsid w:val="004A4CBA"/>
    <w:rsid w:val="004A4E7F"/>
    <w:rsid w:val="004A534B"/>
    <w:rsid w:val="004A54C5"/>
    <w:rsid w:val="004A6145"/>
    <w:rsid w:val="004A6E4E"/>
    <w:rsid w:val="004A70DA"/>
    <w:rsid w:val="004B0722"/>
    <w:rsid w:val="004B3DB5"/>
    <w:rsid w:val="004B44D5"/>
    <w:rsid w:val="004B4B88"/>
    <w:rsid w:val="004B4C5B"/>
    <w:rsid w:val="004B4F5C"/>
    <w:rsid w:val="004B5A80"/>
    <w:rsid w:val="004B5C7C"/>
    <w:rsid w:val="004B6C22"/>
    <w:rsid w:val="004B7032"/>
    <w:rsid w:val="004B7922"/>
    <w:rsid w:val="004B7C84"/>
    <w:rsid w:val="004C02A7"/>
    <w:rsid w:val="004C0555"/>
    <w:rsid w:val="004C08EC"/>
    <w:rsid w:val="004C0AF3"/>
    <w:rsid w:val="004C0B0A"/>
    <w:rsid w:val="004C120B"/>
    <w:rsid w:val="004C16C2"/>
    <w:rsid w:val="004C18DB"/>
    <w:rsid w:val="004C2AA7"/>
    <w:rsid w:val="004C3B6E"/>
    <w:rsid w:val="004C43F8"/>
    <w:rsid w:val="004C5C8E"/>
    <w:rsid w:val="004C5D2D"/>
    <w:rsid w:val="004C628D"/>
    <w:rsid w:val="004C766A"/>
    <w:rsid w:val="004D04A5"/>
    <w:rsid w:val="004D0C6F"/>
    <w:rsid w:val="004D17A4"/>
    <w:rsid w:val="004D2A05"/>
    <w:rsid w:val="004D3164"/>
    <w:rsid w:val="004D39A8"/>
    <w:rsid w:val="004D3ABE"/>
    <w:rsid w:val="004D40B9"/>
    <w:rsid w:val="004D48DD"/>
    <w:rsid w:val="004D4B86"/>
    <w:rsid w:val="004D51AC"/>
    <w:rsid w:val="004D580A"/>
    <w:rsid w:val="004D5810"/>
    <w:rsid w:val="004D6451"/>
    <w:rsid w:val="004D67E3"/>
    <w:rsid w:val="004D7A7C"/>
    <w:rsid w:val="004D7E26"/>
    <w:rsid w:val="004E0A3D"/>
    <w:rsid w:val="004E1252"/>
    <w:rsid w:val="004E158B"/>
    <w:rsid w:val="004E29D9"/>
    <w:rsid w:val="004E3132"/>
    <w:rsid w:val="004E3174"/>
    <w:rsid w:val="004E367F"/>
    <w:rsid w:val="004E4588"/>
    <w:rsid w:val="004E5D62"/>
    <w:rsid w:val="004E6087"/>
    <w:rsid w:val="004E654C"/>
    <w:rsid w:val="004E6B09"/>
    <w:rsid w:val="004E729A"/>
    <w:rsid w:val="004E7806"/>
    <w:rsid w:val="004E78CD"/>
    <w:rsid w:val="004E7A00"/>
    <w:rsid w:val="004F0171"/>
    <w:rsid w:val="004F0756"/>
    <w:rsid w:val="004F167E"/>
    <w:rsid w:val="004F1C2A"/>
    <w:rsid w:val="004F2566"/>
    <w:rsid w:val="004F2DE0"/>
    <w:rsid w:val="004F3662"/>
    <w:rsid w:val="004F42E9"/>
    <w:rsid w:val="004F4DD9"/>
    <w:rsid w:val="004F55BA"/>
    <w:rsid w:val="004F5722"/>
    <w:rsid w:val="004F58B2"/>
    <w:rsid w:val="004F5DAC"/>
    <w:rsid w:val="004F622E"/>
    <w:rsid w:val="004F6634"/>
    <w:rsid w:val="004F7A97"/>
    <w:rsid w:val="0050063F"/>
    <w:rsid w:val="00500790"/>
    <w:rsid w:val="005007A8"/>
    <w:rsid w:val="005009A6"/>
    <w:rsid w:val="0050157C"/>
    <w:rsid w:val="0050272B"/>
    <w:rsid w:val="00502AB8"/>
    <w:rsid w:val="00503012"/>
    <w:rsid w:val="00503459"/>
    <w:rsid w:val="00504DF0"/>
    <w:rsid w:val="0050592B"/>
    <w:rsid w:val="00505EAE"/>
    <w:rsid w:val="00506287"/>
    <w:rsid w:val="00506895"/>
    <w:rsid w:val="00506A8C"/>
    <w:rsid w:val="00506B4E"/>
    <w:rsid w:val="005072D9"/>
    <w:rsid w:val="0051022E"/>
    <w:rsid w:val="0051097A"/>
    <w:rsid w:val="00510ADA"/>
    <w:rsid w:val="00511B02"/>
    <w:rsid w:val="00512164"/>
    <w:rsid w:val="00512847"/>
    <w:rsid w:val="005136D4"/>
    <w:rsid w:val="00515462"/>
    <w:rsid w:val="0051599B"/>
    <w:rsid w:val="005159CB"/>
    <w:rsid w:val="00515FB7"/>
    <w:rsid w:val="00516132"/>
    <w:rsid w:val="00516DFA"/>
    <w:rsid w:val="0051775A"/>
    <w:rsid w:val="00520D8B"/>
    <w:rsid w:val="00521069"/>
    <w:rsid w:val="0052169B"/>
    <w:rsid w:val="005218F7"/>
    <w:rsid w:val="00521A5A"/>
    <w:rsid w:val="00522312"/>
    <w:rsid w:val="00522969"/>
    <w:rsid w:val="00522A03"/>
    <w:rsid w:val="00522E2E"/>
    <w:rsid w:val="0052399B"/>
    <w:rsid w:val="00525764"/>
    <w:rsid w:val="00525915"/>
    <w:rsid w:val="00525AA5"/>
    <w:rsid w:val="005262E1"/>
    <w:rsid w:val="00526860"/>
    <w:rsid w:val="00527899"/>
    <w:rsid w:val="00531532"/>
    <w:rsid w:val="00532EA1"/>
    <w:rsid w:val="00533B22"/>
    <w:rsid w:val="00534820"/>
    <w:rsid w:val="00534B07"/>
    <w:rsid w:val="00535F0E"/>
    <w:rsid w:val="005366BD"/>
    <w:rsid w:val="0053686A"/>
    <w:rsid w:val="00536C54"/>
    <w:rsid w:val="0053778F"/>
    <w:rsid w:val="00537BA2"/>
    <w:rsid w:val="005400BD"/>
    <w:rsid w:val="00540208"/>
    <w:rsid w:val="0054096E"/>
    <w:rsid w:val="00540983"/>
    <w:rsid w:val="00542CFC"/>
    <w:rsid w:val="005433B1"/>
    <w:rsid w:val="005437CD"/>
    <w:rsid w:val="00543F55"/>
    <w:rsid w:val="0054412E"/>
    <w:rsid w:val="005444B0"/>
    <w:rsid w:val="00544D39"/>
    <w:rsid w:val="005455A1"/>
    <w:rsid w:val="0054685F"/>
    <w:rsid w:val="00546CB5"/>
    <w:rsid w:val="00550342"/>
    <w:rsid w:val="00551172"/>
    <w:rsid w:val="005511BD"/>
    <w:rsid w:val="005511DA"/>
    <w:rsid w:val="00551248"/>
    <w:rsid w:val="00551603"/>
    <w:rsid w:val="00551BD2"/>
    <w:rsid w:val="005529C2"/>
    <w:rsid w:val="00552B0B"/>
    <w:rsid w:val="005538B8"/>
    <w:rsid w:val="00554D00"/>
    <w:rsid w:val="00555041"/>
    <w:rsid w:val="00555386"/>
    <w:rsid w:val="005561BB"/>
    <w:rsid w:val="00560F57"/>
    <w:rsid w:val="00560FDF"/>
    <w:rsid w:val="0056251F"/>
    <w:rsid w:val="00562EA7"/>
    <w:rsid w:val="00564638"/>
    <w:rsid w:val="00564737"/>
    <w:rsid w:val="0056498F"/>
    <w:rsid w:val="0056551F"/>
    <w:rsid w:val="005655B3"/>
    <w:rsid w:val="00566000"/>
    <w:rsid w:val="00566173"/>
    <w:rsid w:val="005666DD"/>
    <w:rsid w:val="00566B2C"/>
    <w:rsid w:val="00567002"/>
    <w:rsid w:val="00567011"/>
    <w:rsid w:val="005674CB"/>
    <w:rsid w:val="00567E4A"/>
    <w:rsid w:val="00567EA0"/>
    <w:rsid w:val="00567EC7"/>
    <w:rsid w:val="00570B68"/>
    <w:rsid w:val="005715D7"/>
    <w:rsid w:val="00573D98"/>
    <w:rsid w:val="0057490A"/>
    <w:rsid w:val="005758CD"/>
    <w:rsid w:val="00577AC9"/>
    <w:rsid w:val="005802DB"/>
    <w:rsid w:val="005805E6"/>
    <w:rsid w:val="005806DA"/>
    <w:rsid w:val="00580D97"/>
    <w:rsid w:val="0058153B"/>
    <w:rsid w:val="005819B8"/>
    <w:rsid w:val="0058392E"/>
    <w:rsid w:val="00585D37"/>
    <w:rsid w:val="00586399"/>
    <w:rsid w:val="0058639F"/>
    <w:rsid w:val="00586E4F"/>
    <w:rsid w:val="00591343"/>
    <w:rsid w:val="005932BB"/>
    <w:rsid w:val="00593824"/>
    <w:rsid w:val="00594484"/>
    <w:rsid w:val="00594A69"/>
    <w:rsid w:val="00594BB4"/>
    <w:rsid w:val="00596295"/>
    <w:rsid w:val="0059684C"/>
    <w:rsid w:val="00596D47"/>
    <w:rsid w:val="005971D5"/>
    <w:rsid w:val="00597354"/>
    <w:rsid w:val="00597C63"/>
    <w:rsid w:val="00597DF3"/>
    <w:rsid w:val="00597EA6"/>
    <w:rsid w:val="005A20BA"/>
    <w:rsid w:val="005A280C"/>
    <w:rsid w:val="005A320E"/>
    <w:rsid w:val="005A4121"/>
    <w:rsid w:val="005A448E"/>
    <w:rsid w:val="005A44A4"/>
    <w:rsid w:val="005A5845"/>
    <w:rsid w:val="005A6994"/>
    <w:rsid w:val="005A7970"/>
    <w:rsid w:val="005B128F"/>
    <w:rsid w:val="005B1494"/>
    <w:rsid w:val="005B15D2"/>
    <w:rsid w:val="005B168B"/>
    <w:rsid w:val="005B1CB1"/>
    <w:rsid w:val="005B1F3B"/>
    <w:rsid w:val="005B235B"/>
    <w:rsid w:val="005B24F6"/>
    <w:rsid w:val="005B3204"/>
    <w:rsid w:val="005B379A"/>
    <w:rsid w:val="005B3866"/>
    <w:rsid w:val="005B41B4"/>
    <w:rsid w:val="005B4786"/>
    <w:rsid w:val="005B49E0"/>
    <w:rsid w:val="005B4F22"/>
    <w:rsid w:val="005B5506"/>
    <w:rsid w:val="005B6AE0"/>
    <w:rsid w:val="005B6B14"/>
    <w:rsid w:val="005B6C4D"/>
    <w:rsid w:val="005B7B8D"/>
    <w:rsid w:val="005C06A4"/>
    <w:rsid w:val="005C0C55"/>
    <w:rsid w:val="005C1E74"/>
    <w:rsid w:val="005C1F98"/>
    <w:rsid w:val="005C2C06"/>
    <w:rsid w:val="005C2D4F"/>
    <w:rsid w:val="005C2D98"/>
    <w:rsid w:val="005C2EBF"/>
    <w:rsid w:val="005C3123"/>
    <w:rsid w:val="005C3E0E"/>
    <w:rsid w:val="005C442B"/>
    <w:rsid w:val="005C503B"/>
    <w:rsid w:val="005C52C6"/>
    <w:rsid w:val="005C60F0"/>
    <w:rsid w:val="005C6140"/>
    <w:rsid w:val="005C62E4"/>
    <w:rsid w:val="005C664A"/>
    <w:rsid w:val="005C7DDA"/>
    <w:rsid w:val="005D0440"/>
    <w:rsid w:val="005D051C"/>
    <w:rsid w:val="005D180E"/>
    <w:rsid w:val="005D1A38"/>
    <w:rsid w:val="005D1F06"/>
    <w:rsid w:val="005D2B2F"/>
    <w:rsid w:val="005D3277"/>
    <w:rsid w:val="005D39A6"/>
    <w:rsid w:val="005D4404"/>
    <w:rsid w:val="005D4B51"/>
    <w:rsid w:val="005D4B8E"/>
    <w:rsid w:val="005D50A5"/>
    <w:rsid w:val="005D5AE6"/>
    <w:rsid w:val="005D5C10"/>
    <w:rsid w:val="005D647A"/>
    <w:rsid w:val="005D79F3"/>
    <w:rsid w:val="005E0111"/>
    <w:rsid w:val="005E0D42"/>
    <w:rsid w:val="005E1B27"/>
    <w:rsid w:val="005E1CD8"/>
    <w:rsid w:val="005E21A2"/>
    <w:rsid w:val="005E2609"/>
    <w:rsid w:val="005E2912"/>
    <w:rsid w:val="005E325C"/>
    <w:rsid w:val="005E3CFA"/>
    <w:rsid w:val="005E417D"/>
    <w:rsid w:val="005E430B"/>
    <w:rsid w:val="005E4AB9"/>
    <w:rsid w:val="005E5283"/>
    <w:rsid w:val="005E5BAE"/>
    <w:rsid w:val="005E5D0E"/>
    <w:rsid w:val="005E5E24"/>
    <w:rsid w:val="005E60D4"/>
    <w:rsid w:val="005E6682"/>
    <w:rsid w:val="005E6E94"/>
    <w:rsid w:val="005E7769"/>
    <w:rsid w:val="005E77EB"/>
    <w:rsid w:val="005E7B60"/>
    <w:rsid w:val="005F1C86"/>
    <w:rsid w:val="005F33C2"/>
    <w:rsid w:val="005F4130"/>
    <w:rsid w:val="005F4598"/>
    <w:rsid w:val="005F4764"/>
    <w:rsid w:val="005F4816"/>
    <w:rsid w:val="005F4A4A"/>
    <w:rsid w:val="005F5178"/>
    <w:rsid w:val="005F5CDA"/>
    <w:rsid w:val="005F5E19"/>
    <w:rsid w:val="005F5E7B"/>
    <w:rsid w:val="005F6137"/>
    <w:rsid w:val="005F6175"/>
    <w:rsid w:val="005F6990"/>
    <w:rsid w:val="005F703A"/>
    <w:rsid w:val="006000F2"/>
    <w:rsid w:val="00600D95"/>
    <w:rsid w:val="00600FE2"/>
    <w:rsid w:val="00601959"/>
    <w:rsid w:val="00602F3A"/>
    <w:rsid w:val="006030B9"/>
    <w:rsid w:val="006034B0"/>
    <w:rsid w:val="00603A28"/>
    <w:rsid w:val="00605358"/>
    <w:rsid w:val="006056EE"/>
    <w:rsid w:val="006063F9"/>
    <w:rsid w:val="00606B78"/>
    <w:rsid w:val="0060702F"/>
    <w:rsid w:val="00607038"/>
    <w:rsid w:val="006070F8"/>
    <w:rsid w:val="00607C57"/>
    <w:rsid w:val="00607DA3"/>
    <w:rsid w:val="00610036"/>
    <w:rsid w:val="006104CF"/>
    <w:rsid w:val="006110DB"/>
    <w:rsid w:val="006112BC"/>
    <w:rsid w:val="00611744"/>
    <w:rsid w:val="0061185A"/>
    <w:rsid w:val="00611D42"/>
    <w:rsid w:val="00612DBA"/>
    <w:rsid w:val="00613F1C"/>
    <w:rsid w:val="00614112"/>
    <w:rsid w:val="006145C7"/>
    <w:rsid w:val="0061489A"/>
    <w:rsid w:val="006160AC"/>
    <w:rsid w:val="006168D7"/>
    <w:rsid w:val="00617277"/>
    <w:rsid w:val="00620595"/>
    <w:rsid w:val="006205D4"/>
    <w:rsid w:val="006206D1"/>
    <w:rsid w:val="00620C95"/>
    <w:rsid w:val="00620CFA"/>
    <w:rsid w:val="00620E3F"/>
    <w:rsid w:val="00621052"/>
    <w:rsid w:val="006212D2"/>
    <w:rsid w:val="00621F22"/>
    <w:rsid w:val="00622840"/>
    <w:rsid w:val="00623350"/>
    <w:rsid w:val="0062380C"/>
    <w:rsid w:val="006246B0"/>
    <w:rsid w:val="00624DE4"/>
    <w:rsid w:val="00625231"/>
    <w:rsid w:val="006252A1"/>
    <w:rsid w:val="006257D7"/>
    <w:rsid w:val="0062591E"/>
    <w:rsid w:val="006260AE"/>
    <w:rsid w:val="00626909"/>
    <w:rsid w:val="00627FF8"/>
    <w:rsid w:val="00630BE7"/>
    <w:rsid w:val="006310B0"/>
    <w:rsid w:val="006324B3"/>
    <w:rsid w:val="00632553"/>
    <w:rsid w:val="0063338C"/>
    <w:rsid w:val="0063374D"/>
    <w:rsid w:val="006348FD"/>
    <w:rsid w:val="006349A1"/>
    <w:rsid w:val="00635844"/>
    <w:rsid w:val="00637076"/>
    <w:rsid w:val="006377F4"/>
    <w:rsid w:val="006407F2"/>
    <w:rsid w:val="00640F16"/>
    <w:rsid w:val="0064230D"/>
    <w:rsid w:val="00642E83"/>
    <w:rsid w:val="00643717"/>
    <w:rsid w:val="0064428B"/>
    <w:rsid w:val="00644E5E"/>
    <w:rsid w:val="00644E7B"/>
    <w:rsid w:val="00645229"/>
    <w:rsid w:val="00646231"/>
    <w:rsid w:val="006466C7"/>
    <w:rsid w:val="006467B0"/>
    <w:rsid w:val="00646D14"/>
    <w:rsid w:val="0065083C"/>
    <w:rsid w:val="00650E31"/>
    <w:rsid w:val="0065137B"/>
    <w:rsid w:val="00653459"/>
    <w:rsid w:val="00654845"/>
    <w:rsid w:val="00655218"/>
    <w:rsid w:val="00656642"/>
    <w:rsid w:val="006568C9"/>
    <w:rsid w:val="00656CA0"/>
    <w:rsid w:val="00656D03"/>
    <w:rsid w:val="00656D26"/>
    <w:rsid w:val="0065765F"/>
    <w:rsid w:val="00657BD2"/>
    <w:rsid w:val="006604C9"/>
    <w:rsid w:val="00661127"/>
    <w:rsid w:val="00661140"/>
    <w:rsid w:val="006613DD"/>
    <w:rsid w:val="00663BA8"/>
    <w:rsid w:val="00663D86"/>
    <w:rsid w:val="0066416F"/>
    <w:rsid w:val="0066471D"/>
    <w:rsid w:val="00665F0C"/>
    <w:rsid w:val="006664E8"/>
    <w:rsid w:val="00667C92"/>
    <w:rsid w:val="00671034"/>
    <w:rsid w:val="00671B56"/>
    <w:rsid w:val="006735E6"/>
    <w:rsid w:val="00673727"/>
    <w:rsid w:val="00674235"/>
    <w:rsid w:val="00674977"/>
    <w:rsid w:val="0067589A"/>
    <w:rsid w:val="00675C64"/>
    <w:rsid w:val="00675CD9"/>
    <w:rsid w:val="00675F3B"/>
    <w:rsid w:val="00676402"/>
    <w:rsid w:val="006768B0"/>
    <w:rsid w:val="006800AC"/>
    <w:rsid w:val="00680516"/>
    <w:rsid w:val="00681539"/>
    <w:rsid w:val="00681BBC"/>
    <w:rsid w:val="00681E01"/>
    <w:rsid w:val="00682206"/>
    <w:rsid w:val="006827FE"/>
    <w:rsid w:val="0068285E"/>
    <w:rsid w:val="00682BF7"/>
    <w:rsid w:val="00682C9C"/>
    <w:rsid w:val="00683BBD"/>
    <w:rsid w:val="00684071"/>
    <w:rsid w:val="00684501"/>
    <w:rsid w:val="006846EF"/>
    <w:rsid w:val="006849AD"/>
    <w:rsid w:val="00684D1F"/>
    <w:rsid w:val="006850FC"/>
    <w:rsid w:val="006857C0"/>
    <w:rsid w:val="00685DAF"/>
    <w:rsid w:val="006862FF"/>
    <w:rsid w:val="00686388"/>
    <w:rsid w:val="00690321"/>
    <w:rsid w:val="00690E2A"/>
    <w:rsid w:val="00690ECF"/>
    <w:rsid w:val="00690F6F"/>
    <w:rsid w:val="00690F78"/>
    <w:rsid w:val="00690FF0"/>
    <w:rsid w:val="00692719"/>
    <w:rsid w:val="006936F0"/>
    <w:rsid w:val="0069454F"/>
    <w:rsid w:val="0069465F"/>
    <w:rsid w:val="00694B1B"/>
    <w:rsid w:val="00694E53"/>
    <w:rsid w:val="006965E3"/>
    <w:rsid w:val="0069727D"/>
    <w:rsid w:val="00697A30"/>
    <w:rsid w:val="006A025A"/>
    <w:rsid w:val="006A0848"/>
    <w:rsid w:val="006A0960"/>
    <w:rsid w:val="006A27FF"/>
    <w:rsid w:val="006A4155"/>
    <w:rsid w:val="006A5200"/>
    <w:rsid w:val="006A52FF"/>
    <w:rsid w:val="006A5D7D"/>
    <w:rsid w:val="006A5FC7"/>
    <w:rsid w:val="006A63D2"/>
    <w:rsid w:val="006A7204"/>
    <w:rsid w:val="006A7603"/>
    <w:rsid w:val="006A78B3"/>
    <w:rsid w:val="006A7FA9"/>
    <w:rsid w:val="006B04CC"/>
    <w:rsid w:val="006B0544"/>
    <w:rsid w:val="006B0580"/>
    <w:rsid w:val="006B091A"/>
    <w:rsid w:val="006B0E9E"/>
    <w:rsid w:val="006B204F"/>
    <w:rsid w:val="006B2DAC"/>
    <w:rsid w:val="006B2FFF"/>
    <w:rsid w:val="006B41D1"/>
    <w:rsid w:val="006B67F5"/>
    <w:rsid w:val="006B6CD0"/>
    <w:rsid w:val="006B6F79"/>
    <w:rsid w:val="006C15A4"/>
    <w:rsid w:val="006C1A22"/>
    <w:rsid w:val="006C2872"/>
    <w:rsid w:val="006C2E9B"/>
    <w:rsid w:val="006C3530"/>
    <w:rsid w:val="006C37BC"/>
    <w:rsid w:val="006C3C61"/>
    <w:rsid w:val="006C4242"/>
    <w:rsid w:val="006C538B"/>
    <w:rsid w:val="006C5707"/>
    <w:rsid w:val="006C58E4"/>
    <w:rsid w:val="006C5B59"/>
    <w:rsid w:val="006C5EE2"/>
    <w:rsid w:val="006C69E9"/>
    <w:rsid w:val="006C7556"/>
    <w:rsid w:val="006C795F"/>
    <w:rsid w:val="006C7B99"/>
    <w:rsid w:val="006D07B3"/>
    <w:rsid w:val="006D0B29"/>
    <w:rsid w:val="006D0D2C"/>
    <w:rsid w:val="006D28BA"/>
    <w:rsid w:val="006D2D29"/>
    <w:rsid w:val="006D34B4"/>
    <w:rsid w:val="006D373A"/>
    <w:rsid w:val="006D453F"/>
    <w:rsid w:val="006D4B4C"/>
    <w:rsid w:val="006D5709"/>
    <w:rsid w:val="006D5937"/>
    <w:rsid w:val="006D6522"/>
    <w:rsid w:val="006D6C36"/>
    <w:rsid w:val="006D7252"/>
    <w:rsid w:val="006D7CF3"/>
    <w:rsid w:val="006D7F22"/>
    <w:rsid w:val="006E176C"/>
    <w:rsid w:val="006E180C"/>
    <w:rsid w:val="006E18F8"/>
    <w:rsid w:val="006E2597"/>
    <w:rsid w:val="006E35DD"/>
    <w:rsid w:val="006E4694"/>
    <w:rsid w:val="006E4B8F"/>
    <w:rsid w:val="006E4FC9"/>
    <w:rsid w:val="006E51D8"/>
    <w:rsid w:val="006E5733"/>
    <w:rsid w:val="006E582E"/>
    <w:rsid w:val="006E5977"/>
    <w:rsid w:val="006E628D"/>
    <w:rsid w:val="006E698C"/>
    <w:rsid w:val="006E6C48"/>
    <w:rsid w:val="006E6FCA"/>
    <w:rsid w:val="006E7255"/>
    <w:rsid w:val="006E7529"/>
    <w:rsid w:val="006E77F0"/>
    <w:rsid w:val="006E7E9D"/>
    <w:rsid w:val="006F04B6"/>
    <w:rsid w:val="006F06BF"/>
    <w:rsid w:val="006F0E26"/>
    <w:rsid w:val="006F1054"/>
    <w:rsid w:val="006F1360"/>
    <w:rsid w:val="006F3418"/>
    <w:rsid w:val="006F3754"/>
    <w:rsid w:val="006F4CE0"/>
    <w:rsid w:val="006F5403"/>
    <w:rsid w:val="006F5B91"/>
    <w:rsid w:val="006F614F"/>
    <w:rsid w:val="006F65D7"/>
    <w:rsid w:val="006F6806"/>
    <w:rsid w:val="006F6A63"/>
    <w:rsid w:val="006F6AB5"/>
    <w:rsid w:val="006F7184"/>
    <w:rsid w:val="006F791B"/>
    <w:rsid w:val="007012BE"/>
    <w:rsid w:val="007023DB"/>
    <w:rsid w:val="007026EF"/>
    <w:rsid w:val="007029D9"/>
    <w:rsid w:val="007034D6"/>
    <w:rsid w:val="00703839"/>
    <w:rsid w:val="00703CC1"/>
    <w:rsid w:val="00703EAC"/>
    <w:rsid w:val="007050BA"/>
    <w:rsid w:val="00705231"/>
    <w:rsid w:val="00705C27"/>
    <w:rsid w:val="00706C8A"/>
    <w:rsid w:val="00706D82"/>
    <w:rsid w:val="00706DCE"/>
    <w:rsid w:val="00707927"/>
    <w:rsid w:val="00710A0E"/>
    <w:rsid w:val="00711013"/>
    <w:rsid w:val="007114D9"/>
    <w:rsid w:val="007118A0"/>
    <w:rsid w:val="00713600"/>
    <w:rsid w:val="007147E2"/>
    <w:rsid w:val="0071605C"/>
    <w:rsid w:val="00716FD7"/>
    <w:rsid w:val="0072021E"/>
    <w:rsid w:val="007212E2"/>
    <w:rsid w:val="00721EBC"/>
    <w:rsid w:val="00721FFA"/>
    <w:rsid w:val="0072254F"/>
    <w:rsid w:val="00722E1B"/>
    <w:rsid w:val="0072341C"/>
    <w:rsid w:val="00723B2F"/>
    <w:rsid w:val="00723E6B"/>
    <w:rsid w:val="00724048"/>
    <w:rsid w:val="00724468"/>
    <w:rsid w:val="007245DD"/>
    <w:rsid w:val="007249AB"/>
    <w:rsid w:val="00724B56"/>
    <w:rsid w:val="00724D05"/>
    <w:rsid w:val="00725256"/>
    <w:rsid w:val="007258AE"/>
    <w:rsid w:val="007274C5"/>
    <w:rsid w:val="0072751E"/>
    <w:rsid w:val="00727A13"/>
    <w:rsid w:val="00730C71"/>
    <w:rsid w:val="0073297F"/>
    <w:rsid w:val="007329C4"/>
    <w:rsid w:val="00733B4A"/>
    <w:rsid w:val="00733CEB"/>
    <w:rsid w:val="00733DD9"/>
    <w:rsid w:val="007344D7"/>
    <w:rsid w:val="00734F97"/>
    <w:rsid w:val="00734FEB"/>
    <w:rsid w:val="0073542A"/>
    <w:rsid w:val="00736AAC"/>
    <w:rsid w:val="0073734C"/>
    <w:rsid w:val="007410DF"/>
    <w:rsid w:val="0074332F"/>
    <w:rsid w:val="00743A2F"/>
    <w:rsid w:val="007444C0"/>
    <w:rsid w:val="00744913"/>
    <w:rsid w:val="00744F49"/>
    <w:rsid w:val="00745C5E"/>
    <w:rsid w:val="00745F30"/>
    <w:rsid w:val="007462F7"/>
    <w:rsid w:val="0074701A"/>
    <w:rsid w:val="0074757B"/>
    <w:rsid w:val="00747B54"/>
    <w:rsid w:val="00750B61"/>
    <w:rsid w:val="00750DFF"/>
    <w:rsid w:val="00751B24"/>
    <w:rsid w:val="00751F0C"/>
    <w:rsid w:val="007528FF"/>
    <w:rsid w:val="0075293A"/>
    <w:rsid w:val="00752C04"/>
    <w:rsid w:val="00752FE3"/>
    <w:rsid w:val="007531D1"/>
    <w:rsid w:val="00754078"/>
    <w:rsid w:val="007547B2"/>
    <w:rsid w:val="00754963"/>
    <w:rsid w:val="00755A2F"/>
    <w:rsid w:val="00755DDA"/>
    <w:rsid w:val="007561F4"/>
    <w:rsid w:val="007600B0"/>
    <w:rsid w:val="00760645"/>
    <w:rsid w:val="00761458"/>
    <w:rsid w:val="00761ABF"/>
    <w:rsid w:val="00762046"/>
    <w:rsid w:val="00762E66"/>
    <w:rsid w:val="00764150"/>
    <w:rsid w:val="0076461E"/>
    <w:rsid w:val="00764F6E"/>
    <w:rsid w:val="007652AD"/>
    <w:rsid w:val="007659B8"/>
    <w:rsid w:val="00766CC1"/>
    <w:rsid w:val="00766F7C"/>
    <w:rsid w:val="00767374"/>
    <w:rsid w:val="007674F2"/>
    <w:rsid w:val="007700B7"/>
    <w:rsid w:val="00770497"/>
    <w:rsid w:val="00771855"/>
    <w:rsid w:val="007720C5"/>
    <w:rsid w:val="00772242"/>
    <w:rsid w:val="00772A79"/>
    <w:rsid w:val="00774635"/>
    <w:rsid w:val="00774AC0"/>
    <w:rsid w:val="007755E7"/>
    <w:rsid w:val="00775E23"/>
    <w:rsid w:val="00776743"/>
    <w:rsid w:val="0077744D"/>
    <w:rsid w:val="007807D5"/>
    <w:rsid w:val="007808AB"/>
    <w:rsid w:val="00781115"/>
    <w:rsid w:val="007826D6"/>
    <w:rsid w:val="00783602"/>
    <w:rsid w:val="007843C3"/>
    <w:rsid w:val="00784AA3"/>
    <w:rsid w:val="00784DF4"/>
    <w:rsid w:val="00784ED9"/>
    <w:rsid w:val="00784FED"/>
    <w:rsid w:val="00785611"/>
    <w:rsid w:val="00785C90"/>
    <w:rsid w:val="00785F87"/>
    <w:rsid w:val="00787115"/>
    <w:rsid w:val="00787199"/>
    <w:rsid w:val="0078751E"/>
    <w:rsid w:val="00790875"/>
    <w:rsid w:val="00790A98"/>
    <w:rsid w:val="0079145A"/>
    <w:rsid w:val="007914F9"/>
    <w:rsid w:val="00791D40"/>
    <w:rsid w:val="00791E19"/>
    <w:rsid w:val="007932DD"/>
    <w:rsid w:val="00793C99"/>
    <w:rsid w:val="00794B0F"/>
    <w:rsid w:val="007951FD"/>
    <w:rsid w:val="00796725"/>
    <w:rsid w:val="00796902"/>
    <w:rsid w:val="00797FF8"/>
    <w:rsid w:val="007A0E71"/>
    <w:rsid w:val="007A19B4"/>
    <w:rsid w:val="007A1F46"/>
    <w:rsid w:val="007A2434"/>
    <w:rsid w:val="007A24C5"/>
    <w:rsid w:val="007A264D"/>
    <w:rsid w:val="007A2D5C"/>
    <w:rsid w:val="007A3407"/>
    <w:rsid w:val="007A365B"/>
    <w:rsid w:val="007A3F28"/>
    <w:rsid w:val="007A449D"/>
    <w:rsid w:val="007A5028"/>
    <w:rsid w:val="007A5771"/>
    <w:rsid w:val="007A58F7"/>
    <w:rsid w:val="007A6038"/>
    <w:rsid w:val="007A616C"/>
    <w:rsid w:val="007A6D8E"/>
    <w:rsid w:val="007A6DC0"/>
    <w:rsid w:val="007A7B25"/>
    <w:rsid w:val="007B02B9"/>
    <w:rsid w:val="007B0403"/>
    <w:rsid w:val="007B0475"/>
    <w:rsid w:val="007B1A99"/>
    <w:rsid w:val="007B20ED"/>
    <w:rsid w:val="007B2938"/>
    <w:rsid w:val="007B485E"/>
    <w:rsid w:val="007B4D58"/>
    <w:rsid w:val="007B519E"/>
    <w:rsid w:val="007B52F0"/>
    <w:rsid w:val="007B60AF"/>
    <w:rsid w:val="007B63A0"/>
    <w:rsid w:val="007B63D5"/>
    <w:rsid w:val="007B6EAA"/>
    <w:rsid w:val="007B6F61"/>
    <w:rsid w:val="007B794E"/>
    <w:rsid w:val="007C02C0"/>
    <w:rsid w:val="007C0A4A"/>
    <w:rsid w:val="007C0CB7"/>
    <w:rsid w:val="007C1451"/>
    <w:rsid w:val="007C2C8E"/>
    <w:rsid w:val="007C2D11"/>
    <w:rsid w:val="007C33B8"/>
    <w:rsid w:val="007C4D5B"/>
    <w:rsid w:val="007C4E6B"/>
    <w:rsid w:val="007C510A"/>
    <w:rsid w:val="007C542B"/>
    <w:rsid w:val="007C6465"/>
    <w:rsid w:val="007C6ADF"/>
    <w:rsid w:val="007C70FF"/>
    <w:rsid w:val="007C73C8"/>
    <w:rsid w:val="007C7967"/>
    <w:rsid w:val="007D0F98"/>
    <w:rsid w:val="007D20EC"/>
    <w:rsid w:val="007D2194"/>
    <w:rsid w:val="007D24F6"/>
    <w:rsid w:val="007D2E83"/>
    <w:rsid w:val="007D3411"/>
    <w:rsid w:val="007D4F33"/>
    <w:rsid w:val="007D5445"/>
    <w:rsid w:val="007D7CC5"/>
    <w:rsid w:val="007D7FD7"/>
    <w:rsid w:val="007E0077"/>
    <w:rsid w:val="007E09F9"/>
    <w:rsid w:val="007E0D4E"/>
    <w:rsid w:val="007E2A30"/>
    <w:rsid w:val="007E2EDE"/>
    <w:rsid w:val="007E45CC"/>
    <w:rsid w:val="007E48BD"/>
    <w:rsid w:val="007E49A6"/>
    <w:rsid w:val="007E6E4C"/>
    <w:rsid w:val="007E74B6"/>
    <w:rsid w:val="007F0995"/>
    <w:rsid w:val="007F0ACA"/>
    <w:rsid w:val="007F0D9C"/>
    <w:rsid w:val="007F232D"/>
    <w:rsid w:val="007F28B8"/>
    <w:rsid w:val="007F2FA8"/>
    <w:rsid w:val="007F3D66"/>
    <w:rsid w:val="007F4308"/>
    <w:rsid w:val="007F5DD1"/>
    <w:rsid w:val="007F5E31"/>
    <w:rsid w:val="007F6432"/>
    <w:rsid w:val="007F64DF"/>
    <w:rsid w:val="007F71B5"/>
    <w:rsid w:val="007F771F"/>
    <w:rsid w:val="007F79A7"/>
    <w:rsid w:val="008006B2"/>
    <w:rsid w:val="0080109A"/>
    <w:rsid w:val="00801262"/>
    <w:rsid w:val="008021BB"/>
    <w:rsid w:val="0080351A"/>
    <w:rsid w:val="00803660"/>
    <w:rsid w:val="0080376A"/>
    <w:rsid w:val="00804504"/>
    <w:rsid w:val="00804660"/>
    <w:rsid w:val="00804A91"/>
    <w:rsid w:val="00805688"/>
    <w:rsid w:val="00805E5D"/>
    <w:rsid w:val="008062F7"/>
    <w:rsid w:val="00806D03"/>
    <w:rsid w:val="00806E42"/>
    <w:rsid w:val="00810BDD"/>
    <w:rsid w:val="008126D5"/>
    <w:rsid w:val="00812A63"/>
    <w:rsid w:val="008133DD"/>
    <w:rsid w:val="00813466"/>
    <w:rsid w:val="00813A67"/>
    <w:rsid w:val="00814665"/>
    <w:rsid w:val="00815D5A"/>
    <w:rsid w:val="00816A2C"/>
    <w:rsid w:val="0081719B"/>
    <w:rsid w:val="008175CE"/>
    <w:rsid w:val="0082053E"/>
    <w:rsid w:val="00820D2D"/>
    <w:rsid w:val="008219F3"/>
    <w:rsid w:val="00821F45"/>
    <w:rsid w:val="00822141"/>
    <w:rsid w:val="0082308B"/>
    <w:rsid w:val="00824085"/>
    <w:rsid w:val="00824161"/>
    <w:rsid w:val="0082443A"/>
    <w:rsid w:val="0082465D"/>
    <w:rsid w:val="00824B9D"/>
    <w:rsid w:val="00824DA5"/>
    <w:rsid w:val="00825F65"/>
    <w:rsid w:val="008264CA"/>
    <w:rsid w:val="008264D5"/>
    <w:rsid w:val="008271A8"/>
    <w:rsid w:val="008275A5"/>
    <w:rsid w:val="00831266"/>
    <w:rsid w:val="00831D53"/>
    <w:rsid w:val="00832209"/>
    <w:rsid w:val="00832462"/>
    <w:rsid w:val="00832915"/>
    <w:rsid w:val="0083356B"/>
    <w:rsid w:val="008335C5"/>
    <w:rsid w:val="00833EAA"/>
    <w:rsid w:val="0083588E"/>
    <w:rsid w:val="00835D91"/>
    <w:rsid w:val="008365EF"/>
    <w:rsid w:val="00836AA1"/>
    <w:rsid w:val="00837643"/>
    <w:rsid w:val="00841B88"/>
    <w:rsid w:val="008425AE"/>
    <w:rsid w:val="00845E26"/>
    <w:rsid w:val="00846520"/>
    <w:rsid w:val="0084745C"/>
    <w:rsid w:val="00847A7D"/>
    <w:rsid w:val="0085040C"/>
    <w:rsid w:val="008510A6"/>
    <w:rsid w:val="008513E2"/>
    <w:rsid w:val="0085162E"/>
    <w:rsid w:val="008517C3"/>
    <w:rsid w:val="00851C7B"/>
    <w:rsid w:val="008539E4"/>
    <w:rsid w:val="008543A4"/>
    <w:rsid w:val="00854B0E"/>
    <w:rsid w:val="00854C00"/>
    <w:rsid w:val="00855213"/>
    <w:rsid w:val="00855B2E"/>
    <w:rsid w:val="00855D1B"/>
    <w:rsid w:val="00855F76"/>
    <w:rsid w:val="008579F7"/>
    <w:rsid w:val="00860823"/>
    <w:rsid w:val="008615B1"/>
    <w:rsid w:val="008616CC"/>
    <w:rsid w:val="00861EC3"/>
    <w:rsid w:val="00862077"/>
    <w:rsid w:val="008624E3"/>
    <w:rsid w:val="008625BC"/>
    <w:rsid w:val="00862C6E"/>
    <w:rsid w:val="0086347D"/>
    <w:rsid w:val="0086358A"/>
    <w:rsid w:val="00864738"/>
    <w:rsid w:val="00864A2B"/>
    <w:rsid w:val="00864C67"/>
    <w:rsid w:val="00864DD4"/>
    <w:rsid w:val="008654F9"/>
    <w:rsid w:val="0086553C"/>
    <w:rsid w:val="00865ACD"/>
    <w:rsid w:val="0086615D"/>
    <w:rsid w:val="008665CD"/>
    <w:rsid w:val="00866786"/>
    <w:rsid w:val="00866B37"/>
    <w:rsid w:val="00867117"/>
    <w:rsid w:val="008677B3"/>
    <w:rsid w:val="0086788A"/>
    <w:rsid w:val="00867BA8"/>
    <w:rsid w:val="0087025A"/>
    <w:rsid w:val="00872693"/>
    <w:rsid w:val="008730AB"/>
    <w:rsid w:val="00873310"/>
    <w:rsid w:val="00874597"/>
    <w:rsid w:val="00875DC4"/>
    <w:rsid w:val="00875DD3"/>
    <w:rsid w:val="00876321"/>
    <w:rsid w:val="008763FB"/>
    <w:rsid w:val="008764F0"/>
    <w:rsid w:val="008774D1"/>
    <w:rsid w:val="00877ADE"/>
    <w:rsid w:val="00881611"/>
    <w:rsid w:val="0088172D"/>
    <w:rsid w:val="00881F8F"/>
    <w:rsid w:val="00883274"/>
    <w:rsid w:val="00883439"/>
    <w:rsid w:val="00883C9F"/>
    <w:rsid w:val="008846AD"/>
    <w:rsid w:val="00884F8F"/>
    <w:rsid w:val="0088509F"/>
    <w:rsid w:val="00885CBB"/>
    <w:rsid w:val="008864A2"/>
    <w:rsid w:val="00886683"/>
    <w:rsid w:val="00886B84"/>
    <w:rsid w:val="00887677"/>
    <w:rsid w:val="008878C6"/>
    <w:rsid w:val="00890880"/>
    <w:rsid w:val="00890FDA"/>
    <w:rsid w:val="008924E2"/>
    <w:rsid w:val="00892506"/>
    <w:rsid w:val="00892DD3"/>
    <w:rsid w:val="008939FC"/>
    <w:rsid w:val="00893FDA"/>
    <w:rsid w:val="00894569"/>
    <w:rsid w:val="0089588A"/>
    <w:rsid w:val="00895A84"/>
    <w:rsid w:val="0089632D"/>
    <w:rsid w:val="008A0487"/>
    <w:rsid w:val="008A0939"/>
    <w:rsid w:val="008A162B"/>
    <w:rsid w:val="008A2055"/>
    <w:rsid w:val="008A2077"/>
    <w:rsid w:val="008A2409"/>
    <w:rsid w:val="008A2F23"/>
    <w:rsid w:val="008A31D9"/>
    <w:rsid w:val="008A36C0"/>
    <w:rsid w:val="008A4AA6"/>
    <w:rsid w:val="008A5278"/>
    <w:rsid w:val="008A5430"/>
    <w:rsid w:val="008A57C3"/>
    <w:rsid w:val="008A67B3"/>
    <w:rsid w:val="008A6DC9"/>
    <w:rsid w:val="008A77DC"/>
    <w:rsid w:val="008B03DB"/>
    <w:rsid w:val="008B068B"/>
    <w:rsid w:val="008B0915"/>
    <w:rsid w:val="008B2893"/>
    <w:rsid w:val="008B32AC"/>
    <w:rsid w:val="008B3C0E"/>
    <w:rsid w:val="008B47E9"/>
    <w:rsid w:val="008B4923"/>
    <w:rsid w:val="008B5DDE"/>
    <w:rsid w:val="008B67FC"/>
    <w:rsid w:val="008B704B"/>
    <w:rsid w:val="008B7475"/>
    <w:rsid w:val="008B7700"/>
    <w:rsid w:val="008B776A"/>
    <w:rsid w:val="008C0074"/>
    <w:rsid w:val="008C0B36"/>
    <w:rsid w:val="008C0B3E"/>
    <w:rsid w:val="008C1580"/>
    <w:rsid w:val="008C36B0"/>
    <w:rsid w:val="008C461F"/>
    <w:rsid w:val="008C4E57"/>
    <w:rsid w:val="008C55F3"/>
    <w:rsid w:val="008C6017"/>
    <w:rsid w:val="008C6277"/>
    <w:rsid w:val="008C6381"/>
    <w:rsid w:val="008C6470"/>
    <w:rsid w:val="008C6EB1"/>
    <w:rsid w:val="008C7921"/>
    <w:rsid w:val="008D0C02"/>
    <w:rsid w:val="008D1568"/>
    <w:rsid w:val="008D359B"/>
    <w:rsid w:val="008D364B"/>
    <w:rsid w:val="008D58C6"/>
    <w:rsid w:val="008D6750"/>
    <w:rsid w:val="008D6F38"/>
    <w:rsid w:val="008D6F43"/>
    <w:rsid w:val="008D7062"/>
    <w:rsid w:val="008D7C38"/>
    <w:rsid w:val="008E16EF"/>
    <w:rsid w:val="008E18F1"/>
    <w:rsid w:val="008E2160"/>
    <w:rsid w:val="008E2358"/>
    <w:rsid w:val="008E2426"/>
    <w:rsid w:val="008E263F"/>
    <w:rsid w:val="008E271C"/>
    <w:rsid w:val="008E3218"/>
    <w:rsid w:val="008E37EE"/>
    <w:rsid w:val="008E3901"/>
    <w:rsid w:val="008E4644"/>
    <w:rsid w:val="008E49C4"/>
    <w:rsid w:val="008E4C06"/>
    <w:rsid w:val="008E4DFA"/>
    <w:rsid w:val="008E4E26"/>
    <w:rsid w:val="008E4F21"/>
    <w:rsid w:val="008E51E7"/>
    <w:rsid w:val="008E6335"/>
    <w:rsid w:val="008E6886"/>
    <w:rsid w:val="008F0483"/>
    <w:rsid w:val="008F0D19"/>
    <w:rsid w:val="008F1295"/>
    <w:rsid w:val="008F2636"/>
    <w:rsid w:val="008F2E79"/>
    <w:rsid w:val="008F30F2"/>
    <w:rsid w:val="008F3715"/>
    <w:rsid w:val="008F6EC9"/>
    <w:rsid w:val="008F7D10"/>
    <w:rsid w:val="008F7E6E"/>
    <w:rsid w:val="009000E7"/>
    <w:rsid w:val="00900671"/>
    <w:rsid w:val="00900AAD"/>
    <w:rsid w:val="00901B2E"/>
    <w:rsid w:val="00901DA2"/>
    <w:rsid w:val="00901FA1"/>
    <w:rsid w:val="0090300A"/>
    <w:rsid w:val="00903E91"/>
    <w:rsid w:val="009042F6"/>
    <w:rsid w:val="009046CC"/>
    <w:rsid w:val="00905A20"/>
    <w:rsid w:val="00905D43"/>
    <w:rsid w:val="00905FCD"/>
    <w:rsid w:val="00906472"/>
    <w:rsid w:val="00907E90"/>
    <w:rsid w:val="0091114B"/>
    <w:rsid w:val="009118E4"/>
    <w:rsid w:val="00911E93"/>
    <w:rsid w:val="00912207"/>
    <w:rsid w:val="009122A2"/>
    <w:rsid w:val="009122CF"/>
    <w:rsid w:val="009129FD"/>
    <w:rsid w:val="00912DF3"/>
    <w:rsid w:val="009132FA"/>
    <w:rsid w:val="00913E07"/>
    <w:rsid w:val="009146B9"/>
    <w:rsid w:val="00915037"/>
    <w:rsid w:val="00915C16"/>
    <w:rsid w:val="009162A7"/>
    <w:rsid w:val="009170B5"/>
    <w:rsid w:val="00917222"/>
    <w:rsid w:val="00917FEF"/>
    <w:rsid w:val="00920BE2"/>
    <w:rsid w:val="00920BF6"/>
    <w:rsid w:val="00921A64"/>
    <w:rsid w:val="00922FCA"/>
    <w:rsid w:val="00923041"/>
    <w:rsid w:val="009238A1"/>
    <w:rsid w:val="00923DD3"/>
    <w:rsid w:val="009241D6"/>
    <w:rsid w:val="00925910"/>
    <w:rsid w:val="00925EAC"/>
    <w:rsid w:val="00930414"/>
    <w:rsid w:val="00931423"/>
    <w:rsid w:val="00931EA1"/>
    <w:rsid w:val="0093254F"/>
    <w:rsid w:val="0093292E"/>
    <w:rsid w:val="0093471A"/>
    <w:rsid w:val="009355AF"/>
    <w:rsid w:val="00935961"/>
    <w:rsid w:val="00935D9A"/>
    <w:rsid w:val="00935DB1"/>
    <w:rsid w:val="0093667E"/>
    <w:rsid w:val="009368C0"/>
    <w:rsid w:val="00936C21"/>
    <w:rsid w:val="00937522"/>
    <w:rsid w:val="00937B16"/>
    <w:rsid w:val="00940C9F"/>
    <w:rsid w:val="00940F43"/>
    <w:rsid w:val="009419F3"/>
    <w:rsid w:val="009422D5"/>
    <w:rsid w:val="009425C0"/>
    <w:rsid w:val="00942A46"/>
    <w:rsid w:val="00942B16"/>
    <w:rsid w:val="0094312A"/>
    <w:rsid w:val="00943AF4"/>
    <w:rsid w:val="00943B9B"/>
    <w:rsid w:val="00943BDA"/>
    <w:rsid w:val="00944142"/>
    <w:rsid w:val="009453A3"/>
    <w:rsid w:val="00945BB2"/>
    <w:rsid w:val="00946AD2"/>
    <w:rsid w:val="00946B88"/>
    <w:rsid w:val="0094796E"/>
    <w:rsid w:val="00947D9D"/>
    <w:rsid w:val="00947E47"/>
    <w:rsid w:val="009504A8"/>
    <w:rsid w:val="009514BB"/>
    <w:rsid w:val="0095183F"/>
    <w:rsid w:val="009518DE"/>
    <w:rsid w:val="00952B02"/>
    <w:rsid w:val="00952C32"/>
    <w:rsid w:val="00952FD8"/>
    <w:rsid w:val="00953871"/>
    <w:rsid w:val="00953B4D"/>
    <w:rsid w:val="00953B63"/>
    <w:rsid w:val="00953DA3"/>
    <w:rsid w:val="0095441D"/>
    <w:rsid w:val="00954879"/>
    <w:rsid w:val="00954F88"/>
    <w:rsid w:val="009557D9"/>
    <w:rsid w:val="00955BE8"/>
    <w:rsid w:val="00955C3B"/>
    <w:rsid w:val="00956325"/>
    <w:rsid w:val="009573F1"/>
    <w:rsid w:val="00957C27"/>
    <w:rsid w:val="00960C09"/>
    <w:rsid w:val="00961352"/>
    <w:rsid w:val="00962943"/>
    <w:rsid w:val="00963346"/>
    <w:rsid w:val="00963A84"/>
    <w:rsid w:val="00964A0E"/>
    <w:rsid w:val="00964A67"/>
    <w:rsid w:val="00965EDA"/>
    <w:rsid w:val="00965F02"/>
    <w:rsid w:val="00967068"/>
    <w:rsid w:val="009675AB"/>
    <w:rsid w:val="00967681"/>
    <w:rsid w:val="00967DCE"/>
    <w:rsid w:val="00970843"/>
    <w:rsid w:val="00971D1E"/>
    <w:rsid w:val="00971E89"/>
    <w:rsid w:val="00972317"/>
    <w:rsid w:val="00973A39"/>
    <w:rsid w:val="0097435F"/>
    <w:rsid w:val="00974998"/>
    <w:rsid w:val="00975F45"/>
    <w:rsid w:val="0097673E"/>
    <w:rsid w:val="00976A58"/>
    <w:rsid w:val="00976EED"/>
    <w:rsid w:val="00981AA4"/>
    <w:rsid w:val="0098320B"/>
    <w:rsid w:val="00983446"/>
    <w:rsid w:val="00985BE7"/>
    <w:rsid w:val="00986D58"/>
    <w:rsid w:val="00986E0A"/>
    <w:rsid w:val="00987264"/>
    <w:rsid w:val="0098776F"/>
    <w:rsid w:val="009878F0"/>
    <w:rsid w:val="00987A7C"/>
    <w:rsid w:val="00987BDC"/>
    <w:rsid w:val="00987C14"/>
    <w:rsid w:val="0099102A"/>
    <w:rsid w:val="0099169C"/>
    <w:rsid w:val="0099181F"/>
    <w:rsid w:val="009918BE"/>
    <w:rsid w:val="009925CC"/>
    <w:rsid w:val="00993D65"/>
    <w:rsid w:val="00994891"/>
    <w:rsid w:val="00995568"/>
    <w:rsid w:val="00995626"/>
    <w:rsid w:val="00995B04"/>
    <w:rsid w:val="00996BF1"/>
    <w:rsid w:val="00997F79"/>
    <w:rsid w:val="009A0082"/>
    <w:rsid w:val="009A0346"/>
    <w:rsid w:val="009A0379"/>
    <w:rsid w:val="009A13D8"/>
    <w:rsid w:val="009A1539"/>
    <w:rsid w:val="009A1B6C"/>
    <w:rsid w:val="009A1B83"/>
    <w:rsid w:val="009A2372"/>
    <w:rsid w:val="009A3F99"/>
    <w:rsid w:val="009A40A0"/>
    <w:rsid w:val="009A54AB"/>
    <w:rsid w:val="009A5DE7"/>
    <w:rsid w:val="009A5FC5"/>
    <w:rsid w:val="009A67DF"/>
    <w:rsid w:val="009A6D23"/>
    <w:rsid w:val="009A7F0A"/>
    <w:rsid w:val="009B02D6"/>
    <w:rsid w:val="009B067E"/>
    <w:rsid w:val="009B0D65"/>
    <w:rsid w:val="009B12BA"/>
    <w:rsid w:val="009B1480"/>
    <w:rsid w:val="009B434B"/>
    <w:rsid w:val="009B43CC"/>
    <w:rsid w:val="009B604F"/>
    <w:rsid w:val="009B6166"/>
    <w:rsid w:val="009B65D6"/>
    <w:rsid w:val="009B6973"/>
    <w:rsid w:val="009B7DE1"/>
    <w:rsid w:val="009C080E"/>
    <w:rsid w:val="009C1691"/>
    <w:rsid w:val="009C1F8D"/>
    <w:rsid w:val="009C20D4"/>
    <w:rsid w:val="009C2D16"/>
    <w:rsid w:val="009C2E61"/>
    <w:rsid w:val="009C312A"/>
    <w:rsid w:val="009C3345"/>
    <w:rsid w:val="009C36DB"/>
    <w:rsid w:val="009C375D"/>
    <w:rsid w:val="009C45C2"/>
    <w:rsid w:val="009C4E05"/>
    <w:rsid w:val="009C56C9"/>
    <w:rsid w:val="009C56F0"/>
    <w:rsid w:val="009C5C99"/>
    <w:rsid w:val="009C5F11"/>
    <w:rsid w:val="009C6ACA"/>
    <w:rsid w:val="009C6D87"/>
    <w:rsid w:val="009C6FBC"/>
    <w:rsid w:val="009D0DC1"/>
    <w:rsid w:val="009D1161"/>
    <w:rsid w:val="009D2086"/>
    <w:rsid w:val="009D44C1"/>
    <w:rsid w:val="009D5320"/>
    <w:rsid w:val="009D5630"/>
    <w:rsid w:val="009D5B1E"/>
    <w:rsid w:val="009D66F2"/>
    <w:rsid w:val="009D69CD"/>
    <w:rsid w:val="009D6FF9"/>
    <w:rsid w:val="009D72FD"/>
    <w:rsid w:val="009D7BD2"/>
    <w:rsid w:val="009E03CE"/>
    <w:rsid w:val="009E17BD"/>
    <w:rsid w:val="009E186F"/>
    <w:rsid w:val="009E2916"/>
    <w:rsid w:val="009E29CD"/>
    <w:rsid w:val="009E3149"/>
    <w:rsid w:val="009E34EB"/>
    <w:rsid w:val="009E3C6D"/>
    <w:rsid w:val="009E470F"/>
    <w:rsid w:val="009E4C54"/>
    <w:rsid w:val="009E4D8F"/>
    <w:rsid w:val="009E5B7B"/>
    <w:rsid w:val="009E5DB1"/>
    <w:rsid w:val="009E624B"/>
    <w:rsid w:val="009E62F3"/>
    <w:rsid w:val="009E7152"/>
    <w:rsid w:val="009E7EB0"/>
    <w:rsid w:val="009F04D8"/>
    <w:rsid w:val="009F09DE"/>
    <w:rsid w:val="009F0BDC"/>
    <w:rsid w:val="009F16FB"/>
    <w:rsid w:val="009F212A"/>
    <w:rsid w:val="009F36D4"/>
    <w:rsid w:val="009F4447"/>
    <w:rsid w:val="009F4DC9"/>
    <w:rsid w:val="009F4FE1"/>
    <w:rsid w:val="009F574F"/>
    <w:rsid w:val="009F58AD"/>
    <w:rsid w:val="009F5F41"/>
    <w:rsid w:val="009F6EDA"/>
    <w:rsid w:val="009F7AE5"/>
    <w:rsid w:val="009F7B4B"/>
    <w:rsid w:val="009F7D21"/>
    <w:rsid w:val="009F7DC6"/>
    <w:rsid w:val="00A00C9A"/>
    <w:rsid w:val="00A026A0"/>
    <w:rsid w:val="00A03783"/>
    <w:rsid w:val="00A05FB5"/>
    <w:rsid w:val="00A06A56"/>
    <w:rsid w:val="00A07C64"/>
    <w:rsid w:val="00A104A4"/>
    <w:rsid w:val="00A1217C"/>
    <w:rsid w:val="00A13869"/>
    <w:rsid w:val="00A139B2"/>
    <w:rsid w:val="00A14395"/>
    <w:rsid w:val="00A14B5B"/>
    <w:rsid w:val="00A14D62"/>
    <w:rsid w:val="00A15701"/>
    <w:rsid w:val="00A16B55"/>
    <w:rsid w:val="00A16D3C"/>
    <w:rsid w:val="00A17287"/>
    <w:rsid w:val="00A172DC"/>
    <w:rsid w:val="00A173BE"/>
    <w:rsid w:val="00A1746E"/>
    <w:rsid w:val="00A17C59"/>
    <w:rsid w:val="00A20BB3"/>
    <w:rsid w:val="00A223E2"/>
    <w:rsid w:val="00A224E4"/>
    <w:rsid w:val="00A23FCD"/>
    <w:rsid w:val="00A24457"/>
    <w:rsid w:val="00A2449A"/>
    <w:rsid w:val="00A24E13"/>
    <w:rsid w:val="00A2566C"/>
    <w:rsid w:val="00A25C6C"/>
    <w:rsid w:val="00A25CCD"/>
    <w:rsid w:val="00A2773E"/>
    <w:rsid w:val="00A3094A"/>
    <w:rsid w:val="00A30A7E"/>
    <w:rsid w:val="00A31A36"/>
    <w:rsid w:val="00A33313"/>
    <w:rsid w:val="00A33BCF"/>
    <w:rsid w:val="00A34041"/>
    <w:rsid w:val="00A34FB5"/>
    <w:rsid w:val="00A35F36"/>
    <w:rsid w:val="00A360CA"/>
    <w:rsid w:val="00A366D6"/>
    <w:rsid w:val="00A367FB"/>
    <w:rsid w:val="00A400DC"/>
    <w:rsid w:val="00A405F7"/>
    <w:rsid w:val="00A40B7C"/>
    <w:rsid w:val="00A40E2E"/>
    <w:rsid w:val="00A41B56"/>
    <w:rsid w:val="00A41DF2"/>
    <w:rsid w:val="00A424D8"/>
    <w:rsid w:val="00A42E83"/>
    <w:rsid w:val="00A42F54"/>
    <w:rsid w:val="00A44E36"/>
    <w:rsid w:val="00A44F1A"/>
    <w:rsid w:val="00A4710D"/>
    <w:rsid w:val="00A47206"/>
    <w:rsid w:val="00A4781A"/>
    <w:rsid w:val="00A4798B"/>
    <w:rsid w:val="00A50264"/>
    <w:rsid w:val="00A51215"/>
    <w:rsid w:val="00A518E9"/>
    <w:rsid w:val="00A5204B"/>
    <w:rsid w:val="00A521FD"/>
    <w:rsid w:val="00A531BB"/>
    <w:rsid w:val="00A53D11"/>
    <w:rsid w:val="00A53E1A"/>
    <w:rsid w:val="00A53E7E"/>
    <w:rsid w:val="00A54779"/>
    <w:rsid w:val="00A54DFD"/>
    <w:rsid w:val="00A5552B"/>
    <w:rsid w:val="00A555F5"/>
    <w:rsid w:val="00A55FA7"/>
    <w:rsid w:val="00A579FA"/>
    <w:rsid w:val="00A60945"/>
    <w:rsid w:val="00A60B1A"/>
    <w:rsid w:val="00A60CC2"/>
    <w:rsid w:val="00A60EF0"/>
    <w:rsid w:val="00A61FDC"/>
    <w:rsid w:val="00A62281"/>
    <w:rsid w:val="00A62E82"/>
    <w:rsid w:val="00A63408"/>
    <w:rsid w:val="00A63A85"/>
    <w:rsid w:val="00A63CC3"/>
    <w:rsid w:val="00A63ED3"/>
    <w:rsid w:val="00A64B8A"/>
    <w:rsid w:val="00A6541A"/>
    <w:rsid w:val="00A663E2"/>
    <w:rsid w:val="00A66E06"/>
    <w:rsid w:val="00A67317"/>
    <w:rsid w:val="00A6749E"/>
    <w:rsid w:val="00A67659"/>
    <w:rsid w:val="00A67738"/>
    <w:rsid w:val="00A67B5A"/>
    <w:rsid w:val="00A7059A"/>
    <w:rsid w:val="00A711AD"/>
    <w:rsid w:val="00A7123C"/>
    <w:rsid w:val="00A730FF"/>
    <w:rsid w:val="00A76547"/>
    <w:rsid w:val="00A765CA"/>
    <w:rsid w:val="00A769D3"/>
    <w:rsid w:val="00A76DFA"/>
    <w:rsid w:val="00A7705D"/>
    <w:rsid w:val="00A80C76"/>
    <w:rsid w:val="00A812C9"/>
    <w:rsid w:val="00A8261A"/>
    <w:rsid w:val="00A8355E"/>
    <w:rsid w:val="00A838B6"/>
    <w:rsid w:val="00A83D71"/>
    <w:rsid w:val="00A83E5A"/>
    <w:rsid w:val="00A8465A"/>
    <w:rsid w:val="00A846B8"/>
    <w:rsid w:val="00A854D8"/>
    <w:rsid w:val="00A85F17"/>
    <w:rsid w:val="00A860F9"/>
    <w:rsid w:val="00A86193"/>
    <w:rsid w:val="00A86E74"/>
    <w:rsid w:val="00A872A2"/>
    <w:rsid w:val="00A87B40"/>
    <w:rsid w:val="00A87B7E"/>
    <w:rsid w:val="00A90C75"/>
    <w:rsid w:val="00A90EEA"/>
    <w:rsid w:val="00A90F6A"/>
    <w:rsid w:val="00A9129C"/>
    <w:rsid w:val="00A91971"/>
    <w:rsid w:val="00A920E4"/>
    <w:rsid w:val="00A935A9"/>
    <w:rsid w:val="00A95182"/>
    <w:rsid w:val="00A952D8"/>
    <w:rsid w:val="00A95E70"/>
    <w:rsid w:val="00A96C18"/>
    <w:rsid w:val="00A971BB"/>
    <w:rsid w:val="00A973F7"/>
    <w:rsid w:val="00A97995"/>
    <w:rsid w:val="00A97DF5"/>
    <w:rsid w:val="00AA0345"/>
    <w:rsid w:val="00AA1039"/>
    <w:rsid w:val="00AA183F"/>
    <w:rsid w:val="00AA1B3A"/>
    <w:rsid w:val="00AA203C"/>
    <w:rsid w:val="00AA2DE8"/>
    <w:rsid w:val="00AA302F"/>
    <w:rsid w:val="00AA335D"/>
    <w:rsid w:val="00AA3B7E"/>
    <w:rsid w:val="00AA46E2"/>
    <w:rsid w:val="00AA4F77"/>
    <w:rsid w:val="00AA6F6D"/>
    <w:rsid w:val="00AA76DB"/>
    <w:rsid w:val="00AA773F"/>
    <w:rsid w:val="00AA7CC0"/>
    <w:rsid w:val="00AA7D37"/>
    <w:rsid w:val="00AB1809"/>
    <w:rsid w:val="00AB1B17"/>
    <w:rsid w:val="00AB2368"/>
    <w:rsid w:val="00AB2AED"/>
    <w:rsid w:val="00AB434A"/>
    <w:rsid w:val="00AB53A1"/>
    <w:rsid w:val="00AB5795"/>
    <w:rsid w:val="00AB58E9"/>
    <w:rsid w:val="00AB6194"/>
    <w:rsid w:val="00AB67BA"/>
    <w:rsid w:val="00AB70B0"/>
    <w:rsid w:val="00AB70C0"/>
    <w:rsid w:val="00AB7128"/>
    <w:rsid w:val="00AB7671"/>
    <w:rsid w:val="00AC0964"/>
    <w:rsid w:val="00AC18C4"/>
    <w:rsid w:val="00AC1CE8"/>
    <w:rsid w:val="00AC21B5"/>
    <w:rsid w:val="00AC2207"/>
    <w:rsid w:val="00AC358B"/>
    <w:rsid w:val="00AC4170"/>
    <w:rsid w:val="00AC4177"/>
    <w:rsid w:val="00AC4BB7"/>
    <w:rsid w:val="00AC4E72"/>
    <w:rsid w:val="00AC50F0"/>
    <w:rsid w:val="00AC5220"/>
    <w:rsid w:val="00AC5BB9"/>
    <w:rsid w:val="00AC5C7E"/>
    <w:rsid w:val="00AC6107"/>
    <w:rsid w:val="00AC6A51"/>
    <w:rsid w:val="00AC6F07"/>
    <w:rsid w:val="00AC729C"/>
    <w:rsid w:val="00AC7979"/>
    <w:rsid w:val="00AC7B1C"/>
    <w:rsid w:val="00AD0CCA"/>
    <w:rsid w:val="00AD0CE4"/>
    <w:rsid w:val="00AD2218"/>
    <w:rsid w:val="00AD24E4"/>
    <w:rsid w:val="00AD342D"/>
    <w:rsid w:val="00AD3DE4"/>
    <w:rsid w:val="00AD5226"/>
    <w:rsid w:val="00AD5721"/>
    <w:rsid w:val="00AD5B08"/>
    <w:rsid w:val="00AD5EAC"/>
    <w:rsid w:val="00AD64E1"/>
    <w:rsid w:val="00AD79B0"/>
    <w:rsid w:val="00AE00A1"/>
    <w:rsid w:val="00AE09B5"/>
    <w:rsid w:val="00AE1AA8"/>
    <w:rsid w:val="00AE218F"/>
    <w:rsid w:val="00AE220D"/>
    <w:rsid w:val="00AE2653"/>
    <w:rsid w:val="00AE3723"/>
    <w:rsid w:val="00AE38A8"/>
    <w:rsid w:val="00AE3CCB"/>
    <w:rsid w:val="00AE5E2B"/>
    <w:rsid w:val="00AE5E7C"/>
    <w:rsid w:val="00AE6120"/>
    <w:rsid w:val="00AE6201"/>
    <w:rsid w:val="00AF0AC0"/>
    <w:rsid w:val="00AF0BB6"/>
    <w:rsid w:val="00AF133F"/>
    <w:rsid w:val="00AF1B85"/>
    <w:rsid w:val="00AF1D9E"/>
    <w:rsid w:val="00AF2567"/>
    <w:rsid w:val="00AF32A8"/>
    <w:rsid w:val="00AF3BA4"/>
    <w:rsid w:val="00AF3D60"/>
    <w:rsid w:val="00AF412B"/>
    <w:rsid w:val="00AF4B88"/>
    <w:rsid w:val="00AF57DD"/>
    <w:rsid w:val="00AF5C15"/>
    <w:rsid w:val="00AF6A1B"/>
    <w:rsid w:val="00AF6F3F"/>
    <w:rsid w:val="00AF7B85"/>
    <w:rsid w:val="00AF7E0F"/>
    <w:rsid w:val="00B00AF6"/>
    <w:rsid w:val="00B00FFA"/>
    <w:rsid w:val="00B01D2E"/>
    <w:rsid w:val="00B023BD"/>
    <w:rsid w:val="00B02A7C"/>
    <w:rsid w:val="00B03E1B"/>
    <w:rsid w:val="00B040AB"/>
    <w:rsid w:val="00B0479F"/>
    <w:rsid w:val="00B04A45"/>
    <w:rsid w:val="00B04EF6"/>
    <w:rsid w:val="00B05FE0"/>
    <w:rsid w:val="00B06A0D"/>
    <w:rsid w:val="00B10159"/>
    <w:rsid w:val="00B10659"/>
    <w:rsid w:val="00B10842"/>
    <w:rsid w:val="00B10AD3"/>
    <w:rsid w:val="00B113AE"/>
    <w:rsid w:val="00B11587"/>
    <w:rsid w:val="00B12815"/>
    <w:rsid w:val="00B13007"/>
    <w:rsid w:val="00B137C1"/>
    <w:rsid w:val="00B140C0"/>
    <w:rsid w:val="00B14567"/>
    <w:rsid w:val="00B15224"/>
    <w:rsid w:val="00B15AE7"/>
    <w:rsid w:val="00B16090"/>
    <w:rsid w:val="00B16440"/>
    <w:rsid w:val="00B20552"/>
    <w:rsid w:val="00B212BC"/>
    <w:rsid w:val="00B23165"/>
    <w:rsid w:val="00B23AD1"/>
    <w:rsid w:val="00B24D93"/>
    <w:rsid w:val="00B255F1"/>
    <w:rsid w:val="00B2655B"/>
    <w:rsid w:val="00B26935"/>
    <w:rsid w:val="00B26E73"/>
    <w:rsid w:val="00B2730E"/>
    <w:rsid w:val="00B31BEF"/>
    <w:rsid w:val="00B32615"/>
    <w:rsid w:val="00B32815"/>
    <w:rsid w:val="00B32FF6"/>
    <w:rsid w:val="00B33A61"/>
    <w:rsid w:val="00B343EC"/>
    <w:rsid w:val="00B35449"/>
    <w:rsid w:val="00B35A96"/>
    <w:rsid w:val="00B35B07"/>
    <w:rsid w:val="00B364A0"/>
    <w:rsid w:val="00B376F0"/>
    <w:rsid w:val="00B37CF6"/>
    <w:rsid w:val="00B4016E"/>
    <w:rsid w:val="00B407D8"/>
    <w:rsid w:val="00B40862"/>
    <w:rsid w:val="00B40E05"/>
    <w:rsid w:val="00B41129"/>
    <w:rsid w:val="00B423C3"/>
    <w:rsid w:val="00B42776"/>
    <w:rsid w:val="00B42B68"/>
    <w:rsid w:val="00B43CE3"/>
    <w:rsid w:val="00B44AB2"/>
    <w:rsid w:val="00B459AC"/>
    <w:rsid w:val="00B459FF"/>
    <w:rsid w:val="00B46FDF"/>
    <w:rsid w:val="00B4746B"/>
    <w:rsid w:val="00B47A08"/>
    <w:rsid w:val="00B5006F"/>
    <w:rsid w:val="00B5029D"/>
    <w:rsid w:val="00B50EFA"/>
    <w:rsid w:val="00B51EEA"/>
    <w:rsid w:val="00B52C10"/>
    <w:rsid w:val="00B52D57"/>
    <w:rsid w:val="00B52F1D"/>
    <w:rsid w:val="00B53D02"/>
    <w:rsid w:val="00B53D0B"/>
    <w:rsid w:val="00B53DF3"/>
    <w:rsid w:val="00B552EE"/>
    <w:rsid w:val="00B55348"/>
    <w:rsid w:val="00B5579E"/>
    <w:rsid w:val="00B5583F"/>
    <w:rsid w:val="00B55DCC"/>
    <w:rsid w:val="00B56178"/>
    <w:rsid w:val="00B574C0"/>
    <w:rsid w:val="00B5752B"/>
    <w:rsid w:val="00B57D30"/>
    <w:rsid w:val="00B60823"/>
    <w:rsid w:val="00B6087D"/>
    <w:rsid w:val="00B60E13"/>
    <w:rsid w:val="00B618FC"/>
    <w:rsid w:val="00B6278A"/>
    <w:rsid w:val="00B63418"/>
    <w:rsid w:val="00B64DDE"/>
    <w:rsid w:val="00B670E8"/>
    <w:rsid w:val="00B67B9C"/>
    <w:rsid w:val="00B7012D"/>
    <w:rsid w:val="00B701E6"/>
    <w:rsid w:val="00B703EC"/>
    <w:rsid w:val="00B704E6"/>
    <w:rsid w:val="00B7188E"/>
    <w:rsid w:val="00B73992"/>
    <w:rsid w:val="00B74E07"/>
    <w:rsid w:val="00B7510F"/>
    <w:rsid w:val="00B76184"/>
    <w:rsid w:val="00B774E1"/>
    <w:rsid w:val="00B80730"/>
    <w:rsid w:val="00B812C9"/>
    <w:rsid w:val="00B813C7"/>
    <w:rsid w:val="00B817FA"/>
    <w:rsid w:val="00B82B38"/>
    <w:rsid w:val="00B84090"/>
    <w:rsid w:val="00B84191"/>
    <w:rsid w:val="00B84615"/>
    <w:rsid w:val="00B857BC"/>
    <w:rsid w:val="00B86573"/>
    <w:rsid w:val="00B86D3B"/>
    <w:rsid w:val="00B87036"/>
    <w:rsid w:val="00B871D3"/>
    <w:rsid w:val="00B87810"/>
    <w:rsid w:val="00B90760"/>
    <w:rsid w:val="00B90A33"/>
    <w:rsid w:val="00B90B14"/>
    <w:rsid w:val="00B90CD7"/>
    <w:rsid w:val="00B90FEE"/>
    <w:rsid w:val="00B91548"/>
    <w:rsid w:val="00B917AB"/>
    <w:rsid w:val="00B920B0"/>
    <w:rsid w:val="00B92CB3"/>
    <w:rsid w:val="00B933E4"/>
    <w:rsid w:val="00B93620"/>
    <w:rsid w:val="00B9362E"/>
    <w:rsid w:val="00B936D5"/>
    <w:rsid w:val="00B93750"/>
    <w:rsid w:val="00B94062"/>
    <w:rsid w:val="00B9449B"/>
    <w:rsid w:val="00B94785"/>
    <w:rsid w:val="00B94BB3"/>
    <w:rsid w:val="00B95646"/>
    <w:rsid w:val="00B9648D"/>
    <w:rsid w:val="00B96712"/>
    <w:rsid w:val="00B9748D"/>
    <w:rsid w:val="00BA0E9A"/>
    <w:rsid w:val="00BA15BE"/>
    <w:rsid w:val="00BA167F"/>
    <w:rsid w:val="00BA22B8"/>
    <w:rsid w:val="00BA3D99"/>
    <w:rsid w:val="00BA3E4E"/>
    <w:rsid w:val="00BA42B0"/>
    <w:rsid w:val="00BA43CA"/>
    <w:rsid w:val="00BA5B6F"/>
    <w:rsid w:val="00BA5EAE"/>
    <w:rsid w:val="00BA688D"/>
    <w:rsid w:val="00BA7FB8"/>
    <w:rsid w:val="00BB058C"/>
    <w:rsid w:val="00BB06F8"/>
    <w:rsid w:val="00BB07D6"/>
    <w:rsid w:val="00BB1161"/>
    <w:rsid w:val="00BB1581"/>
    <w:rsid w:val="00BB16B8"/>
    <w:rsid w:val="00BB21E9"/>
    <w:rsid w:val="00BB2BEC"/>
    <w:rsid w:val="00BB3DCA"/>
    <w:rsid w:val="00BB4572"/>
    <w:rsid w:val="00BB6271"/>
    <w:rsid w:val="00BB65A5"/>
    <w:rsid w:val="00BB7654"/>
    <w:rsid w:val="00BB7B9E"/>
    <w:rsid w:val="00BB7D1F"/>
    <w:rsid w:val="00BC1E3F"/>
    <w:rsid w:val="00BC26C8"/>
    <w:rsid w:val="00BC3315"/>
    <w:rsid w:val="00BC4767"/>
    <w:rsid w:val="00BC5B18"/>
    <w:rsid w:val="00BC6613"/>
    <w:rsid w:val="00BC6899"/>
    <w:rsid w:val="00BC6AEF"/>
    <w:rsid w:val="00BC6C53"/>
    <w:rsid w:val="00BD0426"/>
    <w:rsid w:val="00BD1057"/>
    <w:rsid w:val="00BD132C"/>
    <w:rsid w:val="00BD15B8"/>
    <w:rsid w:val="00BD3BD3"/>
    <w:rsid w:val="00BD3D4F"/>
    <w:rsid w:val="00BD3D76"/>
    <w:rsid w:val="00BD3DFD"/>
    <w:rsid w:val="00BD4EB4"/>
    <w:rsid w:val="00BD4EF7"/>
    <w:rsid w:val="00BD5431"/>
    <w:rsid w:val="00BD67E9"/>
    <w:rsid w:val="00BD7059"/>
    <w:rsid w:val="00BD72D5"/>
    <w:rsid w:val="00BE037E"/>
    <w:rsid w:val="00BE03A4"/>
    <w:rsid w:val="00BE060C"/>
    <w:rsid w:val="00BE09EA"/>
    <w:rsid w:val="00BE0A21"/>
    <w:rsid w:val="00BE0EAC"/>
    <w:rsid w:val="00BE1AF8"/>
    <w:rsid w:val="00BE1DD4"/>
    <w:rsid w:val="00BE1FAE"/>
    <w:rsid w:val="00BE2644"/>
    <w:rsid w:val="00BE2C3E"/>
    <w:rsid w:val="00BE3FF8"/>
    <w:rsid w:val="00BE4428"/>
    <w:rsid w:val="00BE5D30"/>
    <w:rsid w:val="00BE605E"/>
    <w:rsid w:val="00BE6081"/>
    <w:rsid w:val="00BE650B"/>
    <w:rsid w:val="00BE6A86"/>
    <w:rsid w:val="00BE6C58"/>
    <w:rsid w:val="00BE6D41"/>
    <w:rsid w:val="00BE717F"/>
    <w:rsid w:val="00BE76AF"/>
    <w:rsid w:val="00BE7712"/>
    <w:rsid w:val="00BE791B"/>
    <w:rsid w:val="00BE7CDD"/>
    <w:rsid w:val="00BF1E19"/>
    <w:rsid w:val="00BF2A05"/>
    <w:rsid w:val="00BF2CA3"/>
    <w:rsid w:val="00BF33A7"/>
    <w:rsid w:val="00BF3CCF"/>
    <w:rsid w:val="00BF40EF"/>
    <w:rsid w:val="00BF43B3"/>
    <w:rsid w:val="00BF49AA"/>
    <w:rsid w:val="00BF4D05"/>
    <w:rsid w:val="00BF4FFB"/>
    <w:rsid w:val="00BF621C"/>
    <w:rsid w:val="00BF6AAD"/>
    <w:rsid w:val="00BF6DB3"/>
    <w:rsid w:val="00BF796F"/>
    <w:rsid w:val="00BF7EAA"/>
    <w:rsid w:val="00C01548"/>
    <w:rsid w:val="00C01704"/>
    <w:rsid w:val="00C0171E"/>
    <w:rsid w:val="00C0184D"/>
    <w:rsid w:val="00C01ACE"/>
    <w:rsid w:val="00C021A6"/>
    <w:rsid w:val="00C021B7"/>
    <w:rsid w:val="00C02B72"/>
    <w:rsid w:val="00C03C00"/>
    <w:rsid w:val="00C0437A"/>
    <w:rsid w:val="00C04881"/>
    <w:rsid w:val="00C0488C"/>
    <w:rsid w:val="00C05584"/>
    <w:rsid w:val="00C0600A"/>
    <w:rsid w:val="00C06186"/>
    <w:rsid w:val="00C06767"/>
    <w:rsid w:val="00C072B7"/>
    <w:rsid w:val="00C076E4"/>
    <w:rsid w:val="00C10455"/>
    <w:rsid w:val="00C10F3A"/>
    <w:rsid w:val="00C1142C"/>
    <w:rsid w:val="00C11536"/>
    <w:rsid w:val="00C11A30"/>
    <w:rsid w:val="00C11ADE"/>
    <w:rsid w:val="00C16923"/>
    <w:rsid w:val="00C16FD8"/>
    <w:rsid w:val="00C17516"/>
    <w:rsid w:val="00C2019C"/>
    <w:rsid w:val="00C20629"/>
    <w:rsid w:val="00C20A40"/>
    <w:rsid w:val="00C210B8"/>
    <w:rsid w:val="00C21997"/>
    <w:rsid w:val="00C21A2B"/>
    <w:rsid w:val="00C2211C"/>
    <w:rsid w:val="00C22325"/>
    <w:rsid w:val="00C23927"/>
    <w:rsid w:val="00C243EE"/>
    <w:rsid w:val="00C25115"/>
    <w:rsid w:val="00C253DB"/>
    <w:rsid w:val="00C2547D"/>
    <w:rsid w:val="00C25CC4"/>
    <w:rsid w:val="00C26FF8"/>
    <w:rsid w:val="00C2747F"/>
    <w:rsid w:val="00C275CD"/>
    <w:rsid w:val="00C30774"/>
    <w:rsid w:val="00C30F4A"/>
    <w:rsid w:val="00C32129"/>
    <w:rsid w:val="00C32800"/>
    <w:rsid w:val="00C32F33"/>
    <w:rsid w:val="00C3309C"/>
    <w:rsid w:val="00C33413"/>
    <w:rsid w:val="00C33604"/>
    <w:rsid w:val="00C33A04"/>
    <w:rsid w:val="00C3457C"/>
    <w:rsid w:val="00C36666"/>
    <w:rsid w:val="00C368F2"/>
    <w:rsid w:val="00C37BF7"/>
    <w:rsid w:val="00C37D24"/>
    <w:rsid w:val="00C37DF8"/>
    <w:rsid w:val="00C37F27"/>
    <w:rsid w:val="00C40EB3"/>
    <w:rsid w:val="00C42515"/>
    <w:rsid w:val="00C43407"/>
    <w:rsid w:val="00C43B8C"/>
    <w:rsid w:val="00C44F26"/>
    <w:rsid w:val="00C45129"/>
    <w:rsid w:val="00C453A0"/>
    <w:rsid w:val="00C468F5"/>
    <w:rsid w:val="00C47808"/>
    <w:rsid w:val="00C5038C"/>
    <w:rsid w:val="00C50681"/>
    <w:rsid w:val="00C50B02"/>
    <w:rsid w:val="00C5102A"/>
    <w:rsid w:val="00C51397"/>
    <w:rsid w:val="00C522AE"/>
    <w:rsid w:val="00C525E5"/>
    <w:rsid w:val="00C52DD6"/>
    <w:rsid w:val="00C52DEB"/>
    <w:rsid w:val="00C548A0"/>
    <w:rsid w:val="00C567E3"/>
    <w:rsid w:val="00C57DAE"/>
    <w:rsid w:val="00C57FD4"/>
    <w:rsid w:val="00C6148C"/>
    <w:rsid w:val="00C61F19"/>
    <w:rsid w:val="00C621C1"/>
    <w:rsid w:val="00C62779"/>
    <w:rsid w:val="00C62838"/>
    <w:rsid w:val="00C62890"/>
    <w:rsid w:val="00C64617"/>
    <w:rsid w:val="00C654B7"/>
    <w:rsid w:val="00C6582F"/>
    <w:rsid w:val="00C6677C"/>
    <w:rsid w:val="00C668DC"/>
    <w:rsid w:val="00C66EEB"/>
    <w:rsid w:val="00C6797C"/>
    <w:rsid w:val="00C70BAB"/>
    <w:rsid w:val="00C71120"/>
    <w:rsid w:val="00C73B87"/>
    <w:rsid w:val="00C740C1"/>
    <w:rsid w:val="00C74B29"/>
    <w:rsid w:val="00C74E31"/>
    <w:rsid w:val="00C74F8C"/>
    <w:rsid w:val="00C75939"/>
    <w:rsid w:val="00C76104"/>
    <w:rsid w:val="00C76FDD"/>
    <w:rsid w:val="00C77165"/>
    <w:rsid w:val="00C77B8F"/>
    <w:rsid w:val="00C80174"/>
    <w:rsid w:val="00C80777"/>
    <w:rsid w:val="00C80965"/>
    <w:rsid w:val="00C80CCE"/>
    <w:rsid w:val="00C81427"/>
    <w:rsid w:val="00C81F82"/>
    <w:rsid w:val="00C82CE4"/>
    <w:rsid w:val="00C841C0"/>
    <w:rsid w:val="00C84905"/>
    <w:rsid w:val="00C8644B"/>
    <w:rsid w:val="00C86EFD"/>
    <w:rsid w:val="00C87376"/>
    <w:rsid w:val="00C9051C"/>
    <w:rsid w:val="00C91695"/>
    <w:rsid w:val="00C91A66"/>
    <w:rsid w:val="00C92DF7"/>
    <w:rsid w:val="00C93C2B"/>
    <w:rsid w:val="00C94C12"/>
    <w:rsid w:val="00C95141"/>
    <w:rsid w:val="00C951E0"/>
    <w:rsid w:val="00C96362"/>
    <w:rsid w:val="00C9706F"/>
    <w:rsid w:val="00CA01D9"/>
    <w:rsid w:val="00CA088F"/>
    <w:rsid w:val="00CA0E3E"/>
    <w:rsid w:val="00CA1280"/>
    <w:rsid w:val="00CA15BA"/>
    <w:rsid w:val="00CA1DA7"/>
    <w:rsid w:val="00CA1EA3"/>
    <w:rsid w:val="00CA269C"/>
    <w:rsid w:val="00CA293B"/>
    <w:rsid w:val="00CA35E8"/>
    <w:rsid w:val="00CA38E6"/>
    <w:rsid w:val="00CA4248"/>
    <w:rsid w:val="00CA500E"/>
    <w:rsid w:val="00CA5213"/>
    <w:rsid w:val="00CA6615"/>
    <w:rsid w:val="00CA76A7"/>
    <w:rsid w:val="00CB007A"/>
    <w:rsid w:val="00CB027F"/>
    <w:rsid w:val="00CB0FE0"/>
    <w:rsid w:val="00CB0FF3"/>
    <w:rsid w:val="00CB2623"/>
    <w:rsid w:val="00CB2702"/>
    <w:rsid w:val="00CB2D33"/>
    <w:rsid w:val="00CB48BE"/>
    <w:rsid w:val="00CB54D8"/>
    <w:rsid w:val="00CB5A97"/>
    <w:rsid w:val="00CB5B0F"/>
    <w:rsid w:val="00CB6532"/>
    <w:rsid w:val="00CB6644"/>
    <w:rsid w:val="00CB694D"/>
    <w:rsid w:val="00CB7BB7"/>
    <w:rsid w:val="00CC1209"/>
    <w:rsid w:val="00CC1AC8"/>
    <w:rsid w:val="00CC1AE1"/>
    <w:rsid w:val="00CC1F10"/>
    <w:rsid w:val="00CC2027"/>
    <w:rsid w:val="00CC2519"/>
    <w:rsid w:val="00CC4D57"/>
    <w:rsid w:val="00CC51C9"/>
    <w:rsid w:val="00CC582A"/>
    <w:rsid w:val="00CC69B3"/>
    <w:rsid w:val="00CC6AE0"/>
    <w:rsid w:val="00CC6AF2"/>
    <w:rsid w:val="00CC6D10"/>
    <w:rsid w:val="00CC70E1"/>
    <w:rsid w:val="00CC75FE"/>
    <w:rsid w:val="00CC7D3E"/>
    <w:rsid w:val="00CD0DF7"/>
    <w:rsid w:val="00CD10A4"/>
    <w:rsid w:val="00CD1974"/>
    <w:rsid w:val="00CD1E35"/>
    <w:rsid w:val="00CD3427"/>
    <w:rsid w:val="00CD468D"/>
    <w:rsid w:val="00CD4851"/>
    <w:rsid w:val="00CD4870"/>
    <w:rsid w:val="00CD4F35"/>
    <w:rsid w:val="00CD5202"/>
    <w:rsid w:val="00CD5FAE"/>
    <w:rsid w:val="00CD673F"/>
    <w:rsid w:val="00CD68BA"/>
    <w:rsid w:val="00CD68FF"/>
    <w:rsid w:val="00CD697A"/>
    <w:rsid w:val="00CD7381"/>
    <w:rsid w:val="00CE0B82"/>
    <w:rsid w:val="00CE1998"/>
    <w:rsid w:val="00CE2825"/>
    <w:rsid w:val="00CE285B"/>
    <w:rsid w:val="00CE28C0"/>
    <w:rsid w:val="00CE393E"/>
    <w:rsid w:val="00CE3DAD"/>
    <w:rsid w:val="00CE40EF"/>
    <w:rsid w:val="00CE480F"/>
    <w:rsid w:val="00CE5BE3"/>
    <w:rsid w:val="00CE6213"/>
    <w:rsid w:val="00CE6641"/>
    <w:rsid w:val="00CF009B"/>
    <w:rsid w:val="00CF0A51"/>
    <w:rsid w:val="00CF0B46"/>
    <w:rsid w:val="00CF0BA1"/>
    <w:rsid w:val="00CF2490"/>
    <w:rsid w:val="00CF2C71"/>
    <w:rsid w:val="00CF2D98"/>
    <w:rsid w:val="00CF3373"/>
    <w:rsid w:val="00CF445C"/>
    <w:rsid w:val="00CF45D9"/>
    <w:rsid w:val="00CF514F"/>
    <w:rsid w:val="00CF598C"/>
    <w:rsid w:val="00CF6859"/>
    <w:rsid w:val="00CF7F19"/>
    <w:rsid w:val="00CF7FD1"/>
    <w:rsid w:val="00D0079C"/>
    <w:rsid w:val="00D008A8"/>
    <w:rsid w:val="00D00DB5"/>
    <w:rsid w:val="00D01602"/>
    <w:rsid w:val="00D01DCC"/>
    <w:rsid w:val="00D0273A"/>
    <w:rsid w:val="00D0308F"/>
    <w:rsid w:val="00D035DC"/>
    <w:rsid w:val="00D04802"/>
    <w:rsid w:val="00D04B9E"/>
    <w:rsid w:val="00D06125"/>
    <w:rsid w:val="00D061AB"/>
    <w:rsid w:val="00D06B41"/>
    <w:rsid w:val="00D06B86"/>
    <w:rsid w:val="00D06C16"/>
    <w:rsid w:val="00D110FE"/>
    <w:rsid w:val="00D11F7D"/>
    <w:rsid w:val="00D12A2F"/>
    <w:rsid w:val="00D12B58"/>
    <w:rsid w:val="00D1341C"/>
    <w:rsid w:val="00D13C51"/>
    <w:rsid w:val="00D141BB"/>
    <w:rsid w:val="00D143B6"/>
    <w:rsid w:val="00D14993"/>
    <w:rsid w:val="00D15166"/>
    <w:rsid w:val="00D159E1"/>
    <w:rsid w:val="00D16A1E"/>
    <w:rsid w:val="00D201EE"/>
    <w:rsid w:val="00D20B8C"/>
    <w:rsid w:val="00D21615"/>
    <w:rsid w:val="00D21B6D"/>
    <w:rsid w:val="00D21F5B"/>
    <w:rsid w:val="00D223B1"/>
    <w:rsid w:val="00D2451D"/>
    <w:rsid w:val="00D26162"/>
    <w:rsid w:val="00D30069"/>
    <w:rsid w:val="00D30C75"/>
    <w:rsid w:val="00D31530"/>
    <w:rsid w:val="00D318DC"/>
    <w:rsid w:val="00D32078"/>
    <w:rsid w:val="00D334E6"/>
    <w:rsid w:val="00D335F9"/>
    <w:rsid w:val="00D3361A"/>
    <w:rsid w:val="00D33862"/>
    <w:rsid w:val="00D34049"/>
    <w:rsid w:val="00D341EF"/>
    <w:rsid w:val="00D35E7D"/>
    <w:rsid w:val="00D360AE"/>
    <w:rsid w:val="00D368D5"/>
    <w:rsid w:val="00D36D01"/>
    <w:rsid w:val="00D3716E"/>
    <w:rsid w:val="00D3739B"/>
    <w:rsid w:val="00D4257F"/>
    <w:rsid w:val="00D42B15"/>
    <w:rsid w:val="00D42E8E"/>
    <w:rsid w:val="00D431A9"/>
    <w:rsid w:val="00D43AD4"/>
    <w:rsid w:val="00D43C8C"/>
    <w:rsid w:val="00D43F32"/>
    <w:rsid w:val="00D4414C"/>
    <w:rsid w:val="00D4416D"/>
    <w:rsid w:val="00D445AB"/>
    <w:rsid w:val="00D44881"/>
    <w:rsid w:val="00D455C6"/>
    <w:rsid w:val="00D472E4"/>
    <w:rsid w:val="00D47A51"/>
    <w:rsid w:val="00D47C11"/>
    <w:rsid w:val="00D50900"/>
    <w:rsid w:val="00D50B35"/>
    <w:rsid w:val="00D51FF1"/>
    <w:rsid w:val="00D52638"/>
    <w:rsid w:val="00D5265C"/>
    <w:rsid w:val="00D52FA6"/>
    <w:rsid w:val="00D53546"/>
    <w:rsid w:val="00D53F7C"/>
    <w:rsid w:val="00D540A1"/>
    <w:rsid w:val="00D54146"/>
    <w:rsid w:val="00D54B32"/>
    <w:rsid w:val="00D54F11"/>
    <w:rsid w:val="00D550C7"/>
    <w:rsid w:val="00D554D8"/>
    <w:rsid w:val="00D55DAA"/>
    <w:rsid w:val="00D56ABB"/>
    <w:rsid w:val="00D56CD1"/>
    <w:rsid w:val="00D57D64"/>
    <w:rsid w:val="00D6071B"/>
    <w:rsid w:val="00D614B3"/>
    <w:rsid w:val="00D63670"/>
    <w:rsid w:val="00D63796"/>
    <w:rsid w:val="00D64607"/>
    <w:rsid w:val="00D65071"/>
    <w:rsid w:val="00D664E1"/>
    <w:rsid w:val="00D66602"/>
    <w:rsid w:val="00D66CC6"/>
    <w:rsid w:val="00D67675"/>
    <w:rsid w:val="00D67F8F"/>
    <w:rsid w:val="00D700C2"/>
    <w:rsid w:val="00D70320"/>
    <w:rsid w:val="00D708A5"/>
    <w:rsid w:val="00D70F04"/>
    <w:rsid w:val="00D71B35"/>
    <w:rsid w:val="00D724AF"/>
    <w:rsid w:val="00D729F6"/>
    <w:rsid w:val="00D72CBC"/>
    <w:rsid w:val="00D73BF5"/>
    <w:rsid w:val="00D74889"/>
    <w:rsid w:val="00D7494D"/>
    <w:rsid w:val="00D760A1"/>
    <w:rsid w:val="00D766DA"/>
    <w:rsid w:val="00D77240"/>
    <w:rsid w:val="00D77280"/>
    <w:rsid w:val="00D77D73"/>
    <w:rsid w:val="00D8059D"/>
    <w:rsid w:val="00D80D1A"/>
    <w:rsid w:val="00D81C16"/>
    <w:rsid w:val="00D820E8"/>
    <w:rsid w:val="00D8276A"/>
    <w:rsid w:val="00D82A0C"/>
    <w:rsid w:val="00D82D83"/>
    <w:rsid w:val="00D83142"/>
    <w:rsid w:val="00D842C7"/>
    <w:rsid w:val="00D84BEC"/>
    <w:rsid w:val="00D86F33"/>
    <w:rsid w:val="00D875A2"/>
    <w:rsid w:val="00D904DA"/>
    <w:rsid w:val="00D90731"/>
    <w:rsid w:val="00D92BAC"/>
    <w:rsid w:val="00D93A99"/>
    <w:rsid w:val="00D93CEB"/>
    <w:rsid w:val="00D93F48"/>
    <w:rsid w:val="00D94977"/>
    <w:rsid w:val="00D94FEB"/>
    <w:rsid w:val="00D950F6"/>
    <w:rsid w:val="00D95692"/>
    <w:rsid w:val="00D95D53"/>
    <w:rsid w:val="00D9620E"/>
    <w:rsid w:val="00D96446"/>
    <w:rsid w:val="00D97A16"/>
    <w:rsid w:val="00DA2F9D"/>
    <w:rsid w:val="00DA358D"/>
    <w:rsid w:val="00DA4EA6"/>
    <w:rsid w:val="00DA5FA9"/>
    <w:rsid w:val="00DB09B5"/>
    <w:rsid w:val="00DB1AB0"/>
    <w:rsid w:val="00DB1ADE"/>
    <w:rsid w:val="00DB1AE6"/>
    <w:rsid w:val="00DB1DE8"/>
    <w:rsid w:val="00DB218B"/>
    <w:rsid w:val="00DB30B9"/>
    <w:rsid w:val="00DB315F"/>
    <w:rsid w:val="00DB35F7"/>
    <w:rsid w:val="00DB3DAC"/>
    <w:rsid w:val="00DB6059"/>
    <w:rsid w:val="00DB644E"/>
    <w:rsid w:val="00DB6913"/>
    <w:rsid w:val="00DB6C0C"/>
    <w:rsid w:val="00DB7926"/>
    <w:rsid w:val="00DB7AFD"/>
    <w:rsid w:val="00DB7BF0"/>
    <w:rsid w:val="00DC0E25"/>
    <w:rsid w:val="00DC0F75"/>
    <w:rsid w:val="00DC127B"/>
    <w:rsid w:val="00DC388F"/>
    <w:rsid w:val="00DC4169"/>
    <w:rsid w:val="00DC4B6A"/>
    <w:rsid w:val="00DC5513"/>
    <w:rsid w:val="00DC5C91"/>
    <w:rsid w:val="00DC65F0"/>
    <w:rsid w:val="00DD0129"/>
    <w:rsid w:val="00DD03E8"/>
    <w:rsid w:val="00DD1172"/>
    <w:rsid w:val="00DD1192"/>
    <w:rsid w:val="00DD1A8D"/>
    <w:rsid w:val="00DD285A"/>
    <w:rsid w:val="00DD2AE3"/>
    <w:rsid w:val="00DD2D37"/>
    <w:rsid w:val="00DD339D"/>
    <w:rsid w:val="00DD4D8B"/>
    <w:rsid w:val="00DD59F7"/>
    <w:rsid w:val="00DD6046"/>
    <w:rsid w:val="00DD7D1E"/>
    <w:rsid w:val="00DE0266"/>
    <w:rsid w:val="00DE106B"/>
    <w:rsid w:val="00DE15C5"/>
    <w:rsid w:val="00DE2283"/>
    <w:rsid w:val="00DE2C8B"/>
    <w:rsid w:val="00DE533C"/>
    <w:rsid w:val="00DE5960"/>
    <w:rsid w:val="00DE5D52"/>
    <w:rsid w:val="00DE6337"/>
    <w:rsid w:val="00DE6C26"/>
    <w:rsid w:val="00DE7011"/>
    <w:rsid w:val="00DE7AE4"/>
    <w:rsid w:val="00DF0272"/>
    <w:rsid w:val="00DF04D0"/>
    <w:rsid w:val="00DF058C"/>
    <w:rsid w:val="00DF0EBE"/>
    <w:rsid w:val="00DF2246"/>
    <w:rsid w:val="00DF296B"/>
    <w:rsid w:val="00DF2D57"/>
    <w:rsid w:val="00DF31AC"/>
    <w:rsid w:val="00DF3663"/>
    <w:rsid w:val="00DF4589"/>
    <w:rsid w:val="00DF47BE"/>
    <w:rsid w:val="00DF612E"/>
    <w:rsid w:val="00DF6816"/>
    <w:rsid w:val="00DF752B"/>
    <w:rsid w:val="00DF7900"/>
    <w:rsid w:val="00DF79ED"/>
    <w:rsid w:val="00DF7F3B"/>
    <w:rsid w:val="00E00BF7"/>
    <w:rsid w:val="00E02E78"/>
    <w:rsid w:val="00E030F7"/>
    <w:rsid w:val="00E03EEE"/>
    <w:rsid w:val="00E04369"/>
    <w:rsid w:val="00E04661"/>
    <w:rsid w:val="00E04C79"/>
    <w:rsid w:val="00E04D90"/>
    <w:rsid w:val="00E04E0B"/>
    <w:rsid w:val="00E05265"/>
    <w:rsid w:val="00E0591B"/>
    <w:rsid w:val="00E05969"/>
    <w:rsid w:val="00E0683C"/>
    <w:rsid w:val="00E06CE0"/>
    <w:rsid w:val="00E07736"/>
    <w:rsid w:val="00E1084D"/>
    <w:rsid w:val="00E11C1A"/>
    <w:rsid w:val="00E12123"/>
    <w:rsid w:val="00E1232A"/>
    <w:rsid w:val="00E123E6"/>
    <w:rsid w:val="00E124D5"/>
    <w:rsid w:val="00E13424"/>
    <w:rsid w:val="00E13A78"/>
    <w:rsid w:val="00E13D16"/>
    <w:rsid w:val="00E13F37"/>
    <w:rsid w:val="00E14328"/>
    <w:rsid w:val="00E145C5"/>
    <w:rsid w:val="00E14A88"/>
    <w:rsid w:val="00E14E55"/>
    <w:rsid w:val="00E15336"/>
    <w:rsid w:val="00E156BC"/>
    <w:rsid w:val="00E15B5F"/>
    <w:rsid w:val="00E16B92"/>
    <w:rsid w:val="00E1705D"/>
    <w:rsid w:val="00E20267"/>
    <w:rsid w:val="00E203C6"/>
    <w:rsid w:val="00E21C25"/>
    <w:rsid w:val="00E23D1B"/>
    <w:rsid w:val="00E23F8F"/>
    <w:rsid w:val="00E24692"/>
    <w:rsid w:val="00E25297"/>
    <w:rsid w:val="00E253A2"/>
    <w:rsid w:val="00E2547B"/>
    <w:rsid w:val="00E25F92"/>
    <w:rsid w:val="00E27965"/>
    <w:rsid w:val="00E30E29"/>
    <w:rsid w:val="00E316A6"/>
    <w:rsid w:val="00E32828"/>
    <w:rsid w:val="00E32C1B"/>
    <w:rsid w:val="00E3388F"/>
    <w:rsid w:val="00E341C8"/>
    <w:rsid w:val="00E34C78"/>
    <w:rsid w:val="00E36DEC"/>
    <w:rsid w:val="00E372E5"/>
    <w:rsid w:val="00E40F0F"/>
    <w:rsid w:val="00E41258"/>
    <w:rsid w:val="00E415DE"/>
    <w:rsid w:val="00E41FC2"/>
    <w:rsid w:val="00E42078"/>
    <w:rsid w:val="00E42DBA"/>
    <w:rsid w:val="00E440A4"/>
    <w:rsid w:val="00E446FD"/>
    <w:rsid w:val="00E45D49"/>
    <w:rsid w:val="00E45D9C"/>
    <w:rsid w:val="00E46EE2"/>
    <w:rsid w:val="00E4775D"/>
    <w:rsid w:val="00E47AAB"/>
    <w:rsid w:val="00E502AD"/>
    <w:rsid w:val="00E507D1"/>
    <w:rsid w:val="00E51260"/>
    <w:rsid w:val="00E52AA1"/>
    <w:rsid w:val="00E54699"/>
    <w:rsid w:val="00E54CE6"/>
    <w:rsid w:val="00E54DE1"/>
    <w:rsid w:val="00E55E25"/>
    <w:rsid w:val="00E56AB0"/>
    <w:rsid w:val="00E56BD0"/>
    <w:rsid w:val="00E56E48"/>
    <w:rsid w:val="00E57394"/>
    <w:rsid w:val="00E602CC"/>
    <w:rsid w:val="00E6243D"/>
    <w:rsid w:val="00E62EE8"/>
    <w:rsid w:val="00E6308A"/>
    <w:rsid w:val="00E63DDA"/>
    <w:rsid w:val="00E6548B"/>
    <w:rsid w:val="00E65EC4"/>
    <w:rsid w:val="00E668A6"/>
    <w:rsid w:val="00E66ADD"/>
    <w:rsid w:val="00E7089D"/>
    <w:rsid w:val="00E70A22"/>
    <w:rsid w:val="00E70AC2"/>
    <w:rsid w:val="00E70B7C"/>
    <w:rsid w:val="00E70C40"/>
    <w:rsid w:val="00E710CD"/>
    <w:rsid w:val="00E71D01"/>
    <w:rsid w:val="00E71DCB"/>
    <w:rsid w:val="00E722C7"/>
    <w:rsid w:val="00E72F64"/>
    <w:rsid w:val="00E736D3"/>
    <w:rsid w:val="00E7536F"/>
    <w:rsid w:val="00E756FD"/>
    <w:rsid w:val="00E75DEF"/>
    <w:rsid w:val="00E7678B"/>
    <w:rsid w:val="00E811C1"/>
    <w:rsid w:val="00E8151B"/>
    <w:rsid w:val="00E827CF"/>
    <w:rsid w:val="00E82F11"/>
    <w:rsid w:val="00E8594F"/>
    <w:rsid w:val="00E85F0D"/>
    <w:rsid w:val="00E86D05"/>
    <w:rsid w:val="00E86D5C"/>
    <w:rsid w:val="00E90771"/>
    <w:rsid w:val="00E9143A"/>
    <w:rsid w:val="00E93B90"/>
    <w:rsid w:val="00E95BF4"/>
    <w:rsid w:val="00E96CD3"/>
    <w:rsid w:val="00E96E97"/>
    <w:rsid w:val="00E9779F"/>
    <w:rsid w:val="00E97B88"/>
    <w:rsid w:val="00EA0615"/>
    <w:rsid w:val="00EA0E06"/>
    <w:rsid w:val="00EA15AA"/>
    <w:rsid w:val="00EA2508"/>
    <w:rsid w:val="00EA2632"/>
    <w:rsid w:val="00EA2BB4"/>
    <w:rsid w:val="00EA340B"/>
    <w:rsid w:val="00EA4B47"/>
    <w:rsid w:val="00EA4D4C"/>
    <w:rsid w:val="00EA4F20"/>
    <w:rsid w:val="00EA4F70"/>
    <w:rsid w:val="00EA53E6"/>
    <w:rsid w:val="00EA5528"/>
    <w:rsid w:val="00EA6897"/>
    <w:rsid w:val="00EA6FC8"/>
    <w:rsid w:val="00EA715C"/>
    <w:rsid w:val="00EA7A5A"/>
    <w:rsid w:val="00EA7C1E"/>
    <w:rsid w:val="00EA7EED"/>
    <w:rsid w:val="00EB1D02"/>
    <w:rsid w:val="00EB2165"/>
    <w:rsid w:val="00EB2430"/>
    <w:rsid w:val="00EB2FBC"/>
    <w:rsid w:val="00EB3339"/>
    <w:rsid w:val="00EB341B"/>
    <w:rsid w:val="00EB3A7D"/>
    <w:rsid w:val="00EB429C"/>
    <w:rsid w:val="00EB594F"/>
    <w:rsid w:val="00EB5B2B"/>
    <w:rsid w:val="00EB5CC2"/>
    <w:rsid w:val="00EB6FCE"/>
    <w:rsid w:val="00EB7E7E"/>
    <w:rsid w:val="00EC00C4"/>
    <w:rsid w:val="00EC07E8"/>
    <w:rsid w:val="00EC0DD9"/>
    <w:rsid w:val="00EC200E"/>
    <w:rsid w:val="00EC24C1"/>
    <w:rsid w:val="00EC367E"/>
    <w:rsid w:val="00EC4F7E"/>
    <w:rsid w:val="00EC5C2D"/>
    <w:rsid w:val="00EC5EEB"/>
    <w:rsid w:val="00EC61E5"/>
    <w:rsid w:val="00EC6261"/>
    <w:rsid w:val="00EC64BF"/>
    <w:rsid w:val="00EC7BE8"/>
    <w:rsid w:val="00EC7F64"/>
    <w:rsid w:val="00ED0414"/>
    <w:rsid w:val="00ED06D0"/>
    <w:rsid w:val="00ED079F"/>
    <w:rsid w:val="00ED0F93"/>
    <w:rsid w:val="00ED0FA9"/>
    <w:rsid w:val="00ED10A7"/>
    <w:rsid w:val="00ED18D5"/>
    <w:rsid w:val="00ED2CE6"/>
    <w:rsid w:val="00ED2D7E"/>
    <w:rsid w:val="00ED2FB3"/>
    <w:rsid w:val="00ED3523"/>
    <w:rsid w:val="00ED3BF9"/>
    <w:rsid w:val="00ED3E16"/>
    <w:rsid w:val="00ED5866"/>
    <w:rsid w:val="00ED5E2F"/>
    <w:rsid w:val="00ED6313"/>
    <w:rsid w:val="00EE02D5"/>
    <w:rsid w:val="00EE02E2"/>
    <w:rsid w:val="00EE05AD"/>
    <w:rsid w:val="00EE1804"/>
    <w:rsid w:val="00EE22FA"/>
    <w:rsid w:val="00EE26AF"/>
    <w:rsid w:val="00EE3488"/>
    <w:rsid w:val="00EE3665"/>
    <w:rsid w:val="00EE3D9C"/>
    <w:rsid w:val="00EE3F93"/>
    <w:rsid w:val="00EE423F"/>
    <w:rsid w:val="00EE5EC7"/>
    <w:rsid w:val="00EE73C4"/>
    <w:rsid w:val="00EF004E"/>
    <w:rsid w:val="00EF06D0"/>
    <w:rsid w:val="00EF06DC"/>
    <w:rsid w:val="00EF081D"/>
    <w:rsid w:val="00EF0CDF"/>
    <w:rsid w:val="00EF10B9"/>
    <w:rsid w:val="00EF15EB"/>
    <w:rsid w:val="00EF1E78"/>
    <w:rsid w:val="00EF23E2"/>
    <w:rsid w:val="00EF2B27"/>
    <w:rsid w:val="00EF35D1"/>
    <w:rsid w:val="00EF42CA"/>
    <w:rsid w:val="00EF47F5"/>
    <w:rsid w:val="00EF4D79"/>
    <w:rsid w:val="00EF521F"/>
    <w:rsid w:val="00EF57B9"/>
    <w:rsid w:val="00EF592C"/>
    <w:rsid w:val="00EF5AB4"/>
    <w:rsid w:val="00EF6C39"/>
    <w:rsid w:val="00EF6DDB"/>
    <w:rsid w:val="00EF7894"/>
    <w:rsid w:val="00F0020F"/>
    <w:rsid w:val="00F00D60"/>
    <w:rsid w:val="00F015F0"/>
    <w:rsid w:val="00F016B8"/>
    <w:rsid w:val="00F018CE"/>
    <w:rsid w:val="00F01945"/>
    <w:rsid w:val="00F01E53"/>
    <w:rsid w:val="00F023D6"/>
    <w:rsid w:val="00F02A17"/>
    <w:rsid w:val="00F02A1F"/>
    <w:rsid w:val="00F038FF"/>
    <w:rsid w:val="00F03CA6"/>
    <w:rsid w:val="00F03E25"/>
    <w:rsid w:val="00F05650"/>
    <w:rsid w:val="00F05E64"/>
    <w:rsid w:val="00F05F50"/>
    <w:rsid w:val="00F067D0"/>
    <w:rsid w:val="00F06AA1"/>
    <w:rsid w:val="00F070EF"/>
    <w:rsid w:val="00F07912"/>
    <w:rsid w:val="00F07FD5"/>
    <w:rsid w:val="00F10A3F"/>
    <w:rsid w:val="00F10AAB"/>
    <w:rsid w:val="00F10F09"/>
    <w:rsid w:val="00F10F1E"/>
    <w:rsid w:val="00F1153B"/>
    <w:rsid w:val="00F11730"/>
    <w:rsid w:val="00F11B52"/>
    <w:rsid w:val="00F1256D"/>
    <w:rsid w:val="00F13C6A"/>
    <w:rsid w:val="00F13EF7"/>
    <w:rsid w:val="00F14526"/>
    <w:rsid w:val="00F14FE9"/>
    <w:rsid w:val="00F150DE"/>
    <w:rsid w:val="00F15375"/>
    <w:rsid w:val="00F153A7"/>
    <w:rsid w:val="00F153FC"/>
    <w:rsid w:val="00F15AAA"/>
    <w:rsid w:val="00F16067"/>
    <w:rsid w:val="00F17E8B"/>
    <w:rsid w:val="00F17F78"/>
    <w:rsid w:val="00F20376"/>
    <w:rsid w:val="00F20A42"/>
    <w:rsid w:val="00F20E6C"/>
    <w:rsid w:val="00F22A52"/>
    <w:rsid w:val="00F22B6C"/>
    <w:rsid w:val="00F235AE"/>
    <w:rsid w:val="00F238DD"/>
    <w:rsid w:val="00F238FF"/>
    <w:rsid w:val="00F24EE8"/>
    <w:rsid w:val="00F25DA6"/>
    <w:rsid w:val="00F26016"/>
    <w:rsid w:val="00F273DD"/>
    <w:rsid w:val="00F30660"/>
    <w:rsid w:val="00F319BA"/>
    <w:rsid w:val="00F323A3"/>
    <w:rsid w:val="00F32DF0"/>
    <w:rsid w:val="00F34799"/>
    <w:rsid w:val="00F34C81"/>
    <w:rsid w:val="00F350EC"/>
    <w:rsid w:val="00F356D5"/>
    <w:rsid w:val="00F35BB5"/>
    <w:rsid w:val="00F364FF"/>
    <w:rsid w:val="00F36B3D"/>
    <w:rsid w:val="00F37952"/>
    <w:rsid w:val="00F379CC"/>
    <w:rsid w:val="00F37C03"/>
    <w:rsid w:val="00F40055"/>
    <w:rsid w:val="00F4137F"/>
    <w:rsid w:val="00F42EF1"/>
    <w:rsid w:val="00F4348F"/>
    <w:rsid w:val="00F43F3A"/>
    <w:rsid w:val="00F442FA"/>
    <w:rsid w:val="00F444BD"/>
    <w:rsid w:val="00F45146"/>
    <w:rsid w:val="00F4534D"/>
    <w:rsid w:val="00F453D6"/>
    <w:rsid w:val="00F45669"/>
    <w:rsid w:val="00F46427"/>
    <w:rsid w:val="00F467BE"/>
    <w:rsid w:val="00F46AE3"/>
    <w:rsid w:val="00F46D7C"/>
    <w:rsid w:val="00F46E21"/>
    <w:rsid w:val="00F472D7"/>
    <w:rsid w:val="00F47351"/>
    <w:rsid w:val="00F4789E"/>
    <w:rsid w:val="00F47C12"/>
    <w:rsid w:val="00F512C1"/>
    <w:rsid w:val="00F51318"/>
    <w:rsid w:val="00F51610"/>
    <w:rsid w:val="00F532A6"/>
    <w:rsid w:val="00F53345"/>
    <w:rsid w:val="00F534FC"/>
    <w:rsid w:val="00F53597"/>
    <w:rsid w:val="00F5453F"/>
    <w:rsid w:val="00F549A0"/>
    <w:rsid w:val="00F54D94"/>
    <w:rsid w:val="00F56639"/>
    <w:rsid w:val="00F56A20"/>
    <w:rsid w:val="00F56EEA"/>
    <w:rsid w:val="00F572B6"/>
    <w:rsid w:val="00F57FB1"/>
    <w:rsid w:val="00F6033D"/>
    <w:rsid w:val="00F61E34"/>
    <w:rsid w:val="00F62E97"/>
    <w:rsid w:val="00F62EBC"/>
    <w:rsid w:val="00F63476"/>
    <w:rsid w:val="00F646D2"/>
    <w:rsid w:val="00F64968"/>
    <w:rsid w:val="00F64CF7"/>
    <w:rsid w:val="00F6539F"/>
    <w:rsid w:val="00F653EE"/>
    <w:rsid w:val="00F664AF"/>
    <w:rsid w:val="00F6659A"/>
    <w:rsid w:val="00F67A59"/>
    <w:rsid w:val="00F67D80"/>
    <w:rsid w:val="00F67EDA"/>
    <w:rsid w:val="00F70EF7"/>
    <w:rsid w:val="00F71C19"/>
    <w:rsid w:val="00F71F1D"/>
    <w:rsid w:val="00F7219C"/>
    <w:rsid w:val="00F72BF3"/>
    <w:rsid w:val="00F72E7E"/>
    <w:rsid w:val="00F73002"/>
    <w:rsid w:val="00F73A64"/>
    <w:rsid w:val="00F73B18"/>
    <w:rsid w:val="00F74501"/>
    <w:rsid w:val="00F75390"/>
    <w:rsid w:val="00F77738"/>
    <w:rsid w:val="00F77B75"/>
    <w:rsid w:val="00F80451"/>
    <w:rsid w:val="00F81132"/>
    <w:rsid w:val="00F813E9"/>
    <w:rsid w:val="00F816EA"/>
    <w:rsid w:val="00F82C17"/>
    <w:rsid w:val="00F82E6E"/>
    <w:rsid w:val="00F83306"/>
    <w:rsid w:val="00F84972"/>
    <w:rsid w:val="00F84B26"/>
    <w:rsid w:val="00F84D6B"/>
    <w:rsid w:val="00F84EC9"/>
    <w:rsid w:val="00F852CA"/>
    <w:rsid w:val="00F85E40"/>
    <w:rsid w:val="00F9018B"/>
    <w:rsid w:val="00F91C2C"/>
    <w:rsid w:val="00F9268A"/>
    <w:rsid w:val="00F93586"/>
    <w:rsid w:val="00F93857"/>
    <w:rsid w:val="00F94058"/>
    <w:rsid w:val="00F9509D"/>
    <w:rsid w:val="00F9654E"/>
    <w:rsid w:val="00F96738"/>
    <w:rsid w:val="00FA00B8"/>
    <w:rsid w:val="00FA08F8"/>
    <w:rsid w:val="00FA12A9"/>
    <w:rsid w:val="00FA1F3F"/>
    <w:rsid w:val="00FA2477"/>
    <w:rsid w:val="00FA271E"/>
    <w:rsid w:val="00FA294F"/>
    <w:rsid w:val="00FA50EF"/>
    <w:rsid w:val="00FA591A"/>
    <w:rsid w:val="00FA5BDB"/>
    <w:rsid w:val="00FA5E61"/>
    <w:rsid w:val="00FA60AD"/>
    <w:rsid w:val="00FA6145"/>
    <w:rsid w:val="00FA624D"/>
    <w:rsid w:val="00FA6A7C"/>
    <w:rsid w:val="00FA735A"/>
    <w:rsid w:val="00FA73E1"/>
    <w:rsid w:val="00FB00BD"/>
    <w:rsid w:val="00FB1123"/>
    <w:rsid w:val="00FB15A1"/>
    <w:rsid w:val="00FB24D2"/>
    <w:rsid w:val="00FB2E4A"/>
    <w:rsid w:val="00FB2E52"/>
    <w:rsid w:val="00FB3039"/>
    <w:rsid w:val="00FB4B54"/>
    <w:rsid w:val="00FB4B60"/>
    <w:rsid w:val="00FB5E08"/>
    <w:rsid w:val="00FB6111"/>
    <w:rsid w:val="00FB68C7"/>
    <w:rsid w:val="00FB69DA"/>
    <w:rsid w:val="00FB6B84"/>
    <w:rsid w:val="00FB6C37"/>
    <w:rsid w:val="00FB72A6"/>
    <w:rsid w:val="00FC0704"/>
    <w:rsid w:val="00FC09E9"/>
    <w:rsid w:val="00FC1145"/>
    <w:rsid w:val="00FC11F5"/>
    <w:rsid w:val="00FC2CE2"/>
    <w:rsid w:val="00FC2DC9"/>
    <w:rsid w:val="00FC2E19"/>
    <w:rsid w:val="00FC305B"/>
    <w:rsid w:val="00FC3387"/>
    <w:rsid w:val="00FC3FAC"/>
    <w:rsid w:val="00FC404D"/>
    <w:rsid w:val="00FC456D"/>
    <w:rsid w:val="00FC538F"/>
    <w:rsid w:val="00FC54EB"/>
    <w:rsid w:val="00FC5991"/>
    <w:rsid w:val="00FC5C5F"/>
    <w:rsid w:val="00FC629B"/>
    <w:rsid w:val="00FC6306"/>
    <w:rsid w:val="00FC798D"/>
    <w:rsid w:val="00FC7CA2"/>
    <w:rsid w:val="00FC7F20"/>
    <w:rsid w:val="00FD01D9"/>
    <w:rsid w:val="00FD09D9"/>
    <w:rsid w:val="00FD0B01"/>
    <w:rsid w:val="00FD0DA6"/>
    <w:rsid w:val="00FD17DC"/>
    <w:rsid w:val="00FD24CE"/>
    <w:rsid w:val="00FD343A"/>
    <w:rsid w:val="00FD35B4"/>
    <w:rsid w:val="00FD3A4F"/>
    <w:rsid w:val="00FD3A9D"/>
    <w:rsid w:val="00FD546B"/>
    <w:rsid w:val="00FD587D"/>
    <w:rsid w:val="00FD7BF4"/>
    <w:rsid w:val="00FD7D6C"/>
    <w:rsid w:val="00FE0443"/>
    <w:rsid w:val="00FE11E1"/>
    <w:rsid w:val="00FE17FE"/>
    <w:rsid w:val="00FE20DD"/>
    <w:rsid w:val="00FE29F7"/>
    <w:rsid w:val="00FE3140"/>
    <w:rsid w:val="00FE34FE"/>
    <w:rsid w:val="00FE3936"/>
    <w:rsid w:val="00FE4562"/>
    <w:rsid w:val="00FE4BD1"/>
    <w:rsid w:val="00FE585B"/>
    <w:rsid w:val="00FE6B3B"/>
    <w:rsid w:val="00FE6F0B"/>
    <w:rsid w:val="00FE733B"/>
    <w:rsid w:val="00FE742A"/>
    <w:rsid w:val="00FE74DA"/>
    <w:rsid w:val="00FE756C"/>
    <w:rsid w:val="00FF001B"/>
    <w:rsid w:val="00FF1031"/>
    <w:rsid w:val="00FF17E2"/>
    <w:rsid w:val="00FF2044"/>
    <w:rsid w:val="00FF2C93"/>
    <w:rsid w:val="00FF3890"/>
    <w:rsid w:val="00FF431C"/>
    <w:rsid w:val="00FF4CD6"/>
    <w:rsid w:val="00FF503A"/>
    <w:rsid w:val="00FF58CE"/>
    <w:rsid w:val="00FF6578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22EBAB0"/>
  <w15:chartTrackingRefBased/>
  <w15:docId w15:val="{CFFE8EBD-D509-47AB-A067-DBB2D1DE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E7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F1E7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link w:val="HTML"/>
    <w:uiPriority w:val="99"/>
    <w:semiHidden/>
    <w:rsid w:val="00EF1E78"/>
    <w:rPr>
      <w:rFonts w:ascii="宋体" w:eastAsia="宋体" w:hAnsi="宋体" w:cs="宋体"/>
      <w:kern w:val="0"/>
      <w:sz w:val="24"/>
      <w:szCs w:val="24"/>
    </w:rPr>
  </w:style>
  <w:style w:type="paragraph" w:customStyle="1" w:styleId="a3">
    <w:name w:val="默认"/>
    <w:rsid w:val="00EF1E78"/>
    <w:pPr>
      <w:widowControl w:val="0"/>
      <w:tabs>
        <w:tab w:val="left" w:pos="420"/>
      </w:tabs>
      <w:suppressAutoHyphens/>
      <w:spacing w:after="120"/>
      <w:jc w:val="both"/>
    </w:pPr>
    <w:rPr>
      <w:rFonts w:ascii="Calibri" w:eastAsia="DejaVu Sans" w:hAnsi="Calibri"/>
      <w:color w:val="00000A"/>
      <w:kern w:val="2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580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5805E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805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5805E6"/>
    <w:rPr>
      <w:sz w:val="18"/>
      <w:szCs w:val="18"/>
    </w:rPr>
  </w:style>
  <w:style w:type="character" w:styleId="a8">
    <w:name w:val="annotation reference"/>
    <w:uiPriority w:val="99"/>
    <w:semiHidden/>
    <w:unhideWhenUsed/>
    <w:rsid w:val="000179C7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0179C7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0179C7"/>
  </w:style>
  <w:style w:type="paragraph" w:styleId="ab">
    <w:name w:val="annotation subject"/>
    <w:basedOn w:val="a9"/>
    <w:next w:val="a9"/>
    <w:link w:val="ac"/>
    <w:uiPriority w:val="99"/>
    <w:semiHidden/>
    <w:unhideWhenUsed/>
    <w:rsid w:val="000179C7"/>
    <w:rPr>
      <w:b/>
      <w:bCs/>
    </w:rPr>
  </w:style>
  <w:style w:type="character" w:customStyle="1" w:styleId="ac">
    <w:name w:val="批注主题 字符"/>
    <w:link w:val="ab"/>
    <w:uiPriority w:val="99"/>
    <w:semiHidden/>
    <w:rsid w:val="000179C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179C7"/>
    <w:rPr>
      <w:sz w:val="18"/>
      <w:szCs w:val="18"/>
    </w:rPr>
  </w:style>
  <w:style w:type="character" w:customStyle="1" w:styleId="ae">
    <w:name w:val="批注框文本 字符"/>
    <w:link w:val="ad"/>
    <w:uiPriority w:val="99"/>
    <w:semiHidden/>
    <w:rsid w:val="000179C7"/>
    <w:rPr>
      <w:sz w:val="18"/>
      <w:szCs w:val="18"/>
    </w:rPr>
  </w:style>
  <w:style w:type="character" w:styleId="af">
    <w:name w:val="line number"/>
    <w:basedOn w:val="a0"/>
    <w:uiPriority w:val="99"/>
    <w:semiHidden/>
    <w:unhideWhenUsed/>
    <w:rsid w:val="003A7488"/>
  </w:style>
  <w:style w:type="paragraph" w:styleId="af0">
    <w:name w:val="List Paragraph"/>
    <w:basedOn w:val="a"/>
    <w:uiPriority w:val="34"/>
    <w:qFormat/>
    <w:rsid w:val="003A34C5"/>
    <w:pPr>
      <w:ind w:firstLineChars="200" w:firstLine="420"/>
    </w:pPr>
  </w:style>
  <w:style w:type="character" w:styleId="af1">
    <w:name w:val="Hyperlink"/>
    <w:uiPriority w:val="99"/>
    <w:unhideWhenUsed/>
    <w:rsid w:val="00504DF0"/>
    <w:rPr>
      <w:color w:val="0563C1"/>
      <w:u w:val="single"/>
    </w:rPr>
  </w:style>
  <w:style w:type="character" w:customStyle="1" w:styleId="1">
    <w:name w:val="未处理的提及1"/>
    <w:uiPriority w:val="99"/>
    <w:semiHidden/>
    <w:unhideWhenUsed/>
    <w:rsid w:val="00504DF0"/>
    <w:rPr>
      <w:color w:val="808080"/>
      <w:shd w:val="clear" w:color="auto" w:fill="E6E6E6"/>
    </w:rPr>
  </w:style>
  <w:style w:type="character" w:styleId="af2">
    <w:name w:val="FollowedHyperlink"/>
    <w:uiPriority w:val="99"/>
    <w:semiHidden/>
    <w:unhideWhenUsed/>
    <w:rsid w:val="001B32F7"/>
    <w:rPr>
      <w:color w:val="954F72"/>
      <w:u w:val="single"/>
    </w:rPr>
  </w:style>
  <w:style w:type="character" w:customStyle="1" w:styleId="apple-converted-space">
    <w:name w:val="apple-converted-space"/>
    <w:basedOn w:val="a0"/>
    <w:rsid w:val="0058392E"/>
  </w:style>
  <w:style w:type="character" w:styleId="af3">
    <w:name w:val="Emphasis"/>
    <w:uiPriority w:val="20"/>
    <w:qFormat/>
    <w:rsid w:val="0058392E"/>
    <w:rPr>
      <w:i/>
      <w:iCs/>
    </w:rPr>
  </w:style>
  <w:style w:type="character" w:customStyle="1" w:styleId="current-selection">
    <w:name w:val="current-selection"/>
    <w:basedOn w:val="a0"/>
    <w:rsid w:val="003056D4"/>
  </w:style>
  <w:style w:type="character" w:customStyle="1" w:styleId="af4">
    <w:name w:val="_"/>
    <w:basedOn w:val="a0"/>
    <w:rsid w:val="003056D4"/>
  </w:style>
  <w:style w:type="character" w:customStyle="1" w:styleId="ffb">
    <w:name w:val="ffb"/>
    <w:basedOn w:val="a0"/>
    <w:rsid w:val="003056D4"/>
  </w:style>
  <w:style w:type="character" w:customStyle="1" w:styleId="ffa">
    <w:name w:val="ffa"/>
    <w:basedOn w:val="a0"/>
    <w:rsid w:val="003056D4"/>
  </w:style>
  <w:style w:type="character" w:customStyle="1" w:styleId="ffc">
    <w:name w:val="ffc"/>
    <w:basedOn w:val="a0"/>
    <w:rsid w:val="003056D4"/>
  </w:style>
  <w:style w:type="table" w:styleId="af5">
    <w:name w:val="Table Grid"/>
    <w:basedOn w:val="a1"/>
    <w:uiPriority w:val="39"/>
    <w:rsid w:val="0055538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Grid Table Light"/>
    <w:basedOn w:val="a1"/>
    <w:uiPriority w:val="40"/>
    <w:rsid w:val="0055538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02874-BFDE-4799-B3A4-F0670BE3E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1664</Words>
  <Characters>9487</Characters>
  <Application>Microsoft Office Word</Application>
  <DocSecurity>0</DocSecurity>
  <Lines>79</Lines>
  <Paragraphs>22</Paragraphs>
  <ScaleCrop>false</ScaleCrop>
  <Company/>
  <LinksUpToDate>false</LinksUpToDate>
  <CharactersWithSpaces>11129</CharactersWithSpaces>
  <SharedDoc>false</SharedDoc>
  <HLinks>
    <vt:vector size="54" baseType="variant">
      <vt:variant>
        <vt:i4>4325418</vt:i4>
      </vt:variant>
      <vt:variant>
        <vt:i4>186</vt:i4>
      </vt:variant>
      <vt:variant>
        <vt:i4>0</vt:i4>
      </vt:variant>
      <vt:variant>
        <vt:i4>5</vt:i4>
      </vt:variant>
      <vt:variant>
        <vt:lpwstr>mailto:jlai@cau.edu.cn</vt:lpwstr>
      </vt:variant>
      <vt:variant>
        <vt:lpwstr/>
      </vt:variant>
      <vt:variant>
        <vt:i4>851977</vt:i4>
      </vt:variant>
      <vt:variant>
        <vt:i4>153</vt:i4>
      </vt:variant>
      <vt:variant>
        <vt:i4>0</vt:i4>
      </vt:variant>
      <vt:variant>
        <vt:i4>5</vt:i4>
      </vt:variant>
      <vt:variant>
        <vt:lpwstr>file://D:\software\Dict\resultui\app:ds:heterozygosis</vt:lpwstr>
      </vt:variant>
      <vt:variant>
        <vt:lpwstr/>
      </vt:variant>
      <vt:variant>
        <vt:i4>851977</vt:i4>
      </vt:variant>
      <vt:variant>
        <vt:i4>150</vt:i4>
      </vt:variant>
      <vt:variant>
        <vt:i4>0</vt:i4>
      </vt:variant>
      <vt:variant>
        <vt:i4>5</vt:i4>
      </vt:variant>
      <vt:variant>
        <vt:lpwstr>file://D:\software\Dict\resultui\app:ds:heterozygosis</vt:lpwstr>
      </vt:variant>
      <vt:variant>
        <vt:lpwstr/>
      </vt:variant>
      <vt:variant>
        <vt:i4>3145740</vt:i4>
      </vt:variant>
      <vt:variant>
        <vt:i4>138</vt:i4>
      </vt:variant>
      <vt:variant>
        <vt:i4>0</vt:i4>
      </vt:variant>
      <vt:variant>
        <vt:i4>5</vt:i4>
      </vt:variant>
      <vt:variant>
        <vt:lpwstr>https://plants.ensembl.org/Arabidopsis_thaliana/Info/Index</vt:lpwstr>
      </vt:variant>
      <vt:variant>
        <vt:lpwstr/>
      </vt:variant>
      <vt:variant>
        <vt:i4>6684751</vt:i4>
      </vt:variant>
      <vt:variant>
        <vt:i4>135</vt:i4>
      </vt:variant>
      <vt:variant>
        <vt:i4>0</vt:i4>
      </vt:variant>
      <vt:variant>
        <vt:i4>5</vt:i4>
      </vt:variant>
      <vt:variant>
        <vt:lpwstr>http://ensembl.gramene.org/Zea_mays/Info/Index</vt:lpwstr>
      </vt:variant>
      <vt:variant>
        <vt:lpwstr/>
      </vt:variant>
      <vt:variant>
        <vt:i4>1245258</vt:i4>
      </vt:variant>
      <vt:variant>
        <vt:i4>129</vt:i4>
      </vt:variant>
      <vt:variant>
        <vt:i4>0</vt:i4>
      </vt:variant>
      <vt:variant>
        <vt:i4>5</vt:i4>
      </vt:variant>
      <vt:variant>
        <vt:lpwstr>http://hgdownload.soe.ucsc.edu/goldenPath/mm9/bigZips/chromFa.tar.gz</vt:lpwstr>
      </vt:variant>
      <vt:variant>
        <vt:lpwstr/>
      </vt:variant>
      <vt:variant>
        <vt:i4>3145740</vt:i4>
      </vt:variant>
      <vt:variant>
        <vt:i4>126</vt:i4>
      </vt:variant>
      <vt:variant>
        <vt:i4>0</vt:i4>
      </vt:variant>
      <vt:variant>
        <vt:i4>5</vt:i4>
      </vt:variant>
      <vt:variant>
        <vt:lpwstr>https://plants.ensembl.org/Arabidopsis_thaliana/Info/Index</vt:lpwstr>
      </vt:variant>
      <vt:variant>
        <vt:lpwstr/>
      </vt:variant>
      <vt:variant>
        <vt:i4>6684751</vt:i4>
      </vt:variant>
      <vt:variant>
        <vt:i4>123</vt:i4>
      </vt:variant>
      <vt:variant>
        <vt:i4>0</vt:i4>
      </vt:variant>
      <vt:variant>
        <vt:i4>5</vt:i4>
      </vt:variant>
      <vt:variant>
        <vt:lpwstr>http://ensembl.gramene.org/Zea_mays/Info/Index</vt:lpwstr>
      </vt:variant>
      <vt:variant>
        <vt:lpwstr/>
      </vt:variant>
      <vt:variant>
        <vt:i4>4325418</vt:i4>
      </vt:variant>
      <vt:variant>
        <vt:i4>0</vt:i4>
      </vt:variant>
      <vt:variant>
        <vt:i4>0</vt:i4>
      </vt:variant>
      <vt:variant>
        <vt:i4>5</vt:i4>
      </vt:variant>
      <vt:variant>
        <vt:lpwstr>mailto:jlai@cau.edu.cn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</dc:creator>
  <cp:keywords/>
  <dc:description>NE.Ref</dc:description>
  <cp:lastModifiedBy>NTKO</cp:lastModifiedBy>
  <cp:revision>4</cp:revision>
  <cp:lastPrinted>2021-01-27T06:57:00Z</cp:lastPrinted>
  <dcterms:created xsi:type="dcterms:W3CDTF">2021-02-03T02:30:00Z</dcterms:created>
  <dcterms:modified xsi:type="dcterms:W3CDTF">2021-02-03T03:14:00Z</dcterms:modified>
</cp:coreProperties>
</file>