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60C35" w14:textId="2B6CAD8E" w:rsidR="00EE62D8" w:rsidRPr="004D2B5D" w:rsidRDefault="002E4EC3" w:rsidP="00C74C19">
      <w:pPr>
        <w:jc w:val="center"/>
        <w:rPr>
          <w:rFonts w:ascii="Times New Roman" w:hAnsi="Times New Roman" w:cs="Times New Roman"/>
          <w:b/>
          <w:bCs/>
        </w:rPr>
      </w:pPr>
      <w:bookmarkStart w:id="0" w:name="_Hlk172797412"/>
      <w:bookmarkEnd w:id="0"/>
      <w:r>
        <w:rPr>
          <w:rFonts w:ascii="Times New Roman" w:hAnsi="Times New Roman" w:cs="Times New Roman"/>
          <w:b/>
          <w:bCs/>
        </w:rPr>
        <w:softHyphen/>
      </w:r>
      <w:r w:rsidR="009F59C6" w:rsidRPr="004D2B5D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520BEF7" wp14:editId="48B97FF3">
            <wp:extent cx="4395079" cy="4395079"/>
            <wp:effectExtent l="0" t="0" r="571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0942" cy="440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2D917" w14:textId="77777777" w:rsidR="00C71C82" w:rsidRDefault="00475D06" w:rsidP="00303C52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128127045"/>
      <w:bookmarkStart w:id="2" w:name="_Hlk117965425"/>
      <w:bookmarkStart w:id="3" w:name="_Hlk150937176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9F59C6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C74C1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  <w:r w:rsidR="00EE0B22" w:rsidRPr="004D2B5D">
        <w:rPr>
          <w:rFonts w:ascii="Times New Roman" w:hAnsi="Times New Roman" w:cs="Times New Roman"/>
          <w:b/>
          <w:bCs/>
          <w:sz w:val="20"/>
          <w:szCs w:val="20"/>
        </w:rPr>
        <w:t>K-</w:t>
      </w:r>
      <w:proofErr w:type="spellStart"/>
      <w:r w:rsidR="00EE0B22" w:rsidRPr="004D2B5D">
        <w:rPr>
          <w:rFonts w:ascii="Times New Roman" w:hAnsi="Times New Roman" w:cs="Times New Roman"/>
          <w:b/>
          <w:bCs/>
          <w:sz w:val="20"/>
          <w:szCs w:val="20"/>
        </w:rPr>
        <w:t>mer</w:t>
      </w:r>
      <w:proofErr w:type="spellEnd"/>
      <w:r w:rsidR="00EE0B22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distribution of ZXST genome</w:t>
      </w:r>
      <w:r w:rsidR="00303C52">
        <w:rPr>
          <w:rFonts w:ascii="Times New Roman" w:hAnsi="Times New Roman" w:cs="Times New Roman"/>
          <w:b/>
          <w:bCs/>
          <w:sz w:val="20"/>
          <w:szCs w:val="20"/>
        </w:rPr>
        <w:t xml:space="preserve"> (K=21)</w:t>
      </w:r>
      <w:r w:rsidR="00EE0B22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2"/>
      <w:bookmarkEnd w:id="3"/>
      <w:r w:rsidR="00303C5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A3A13DB" w14:textId="046B135F" w:rsidR="00991A1B" w:rsidRDefault="00303C52" w:rsidP="00303C5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03C52">
        <w:rPr>
          <w:rFonts w:ascii="Times New Roman" w:hAnsi="Times New Roman" w:cs="Times New Roman"/>
          <w:sz w:val="20"/>
          <w:szCs w:val="20"/>
        </w:rPr>
        <w:t>Blue bars represent the observed K-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mer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 xml:space="preserve"> distribution; black line represents the modeled distribution without the error K-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mers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 xml:space="preserve"> (indicated by the red line), up to a maximum K-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mer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 xml:space="preserve"> coverage specified in the model (indicated by the yellow line). Len, estimated total genome length; 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Uniq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 xml:space="preserve">, unique portion of the genome (not repetitive); Het, heterozygosity rate; 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Kcov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>, mean K-</w:t>
      </w:r>
      <w:proofErr w:type="spellStart"/>
      <w:r w:rsidRPr="00303C52">
        <w:rPr>
          <w:rFonts w:ascii="Times New Roman" w:hAnsi="Times New Roman" w:cs="Times New Roman"/>
          <w:sz w:val="20"/>
          <w:szCs w:val="20"/>
        </w:rPr>
        <w:t>mer</w:t>
      </w:r>
      <w:proofErr w:type="spellEnd"/>
      <w:r w:rsidRPr="00303C52">
        <w:rPr>
          <w:rFonts w:ascii="Times New Roman" w:hAnsi="Times New Roman" w:cs="Times New Roman"/>
          <w:sz w:val="20"/>
          <w:szCs w:val="20"/>
        </w:rPr>
        <w:t xml:space="preserve"> coverage for heterozygous bases; Err, error rate; Dup, duplication rate.</w:t>
      </w:r>
    </w:p>
    <w:p w14:paraId="49F0FF8E" w14:textId="39BEEBCE" w:rsidR="00991A1B" w:rsidRDefault="00991A1B" w:rsidP="00991A1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4B965F79" wp14:editId="288B264D">
            <wp:simplePos x="0" y="0"/>
            <wp:positionH relativeFrom="column">
              <wp:posOffset>365677</wp:posOffset>
            </wp:positionH>
            <wp:positionV relativeFrom="paragraph">
              <wp:posOffset>579</wp:posOffset>
            </wp:positionV>
            <wp:extent cx="4252163" cy="4730262"/>
            <wp:effectExtent l="0" t="0" r="0" b="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163" cy="473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8EB774" w14:textId="77777777" w:rsidR="00C71C82" w:rsidRDefault="00475D06" w:rsidP="00991A1B">
      <w:pPr>
        <w:rPr>
          <w:rFonts w:ascii="Times New Roman" w:hAnsi="Times New Roman" w:cs="Times New Roman"/>
          <w:b/>
          <w:bCs/>
          <w:noProof/>
          <w:sz w:val="20"/>
          <w:szCs w:val="20"/>
        </w:rPr>
      </w:pPr>
      <w:bookmarkStart w:id="4" w:name="_Hlk150937288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bookmarkStart w:id="5" w:name="OLE_LINK1"/>
      <w:r w:rsidR="00EF0654" w:rsidRPr="004D2B5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F0654" w:rsidRPr="004D2B5D">
        <w:rPr>
          <w:rFonts w:ascii="Times New Roman" w:hAnsi="Times New Roman" w:cs="Times New Roman"/>
        </w:rPr>
        <w:t xml:space="preserve"> </w:t>
      </w:r>
      <w:bookmarkStart w:id="6" w:name="_Hlk128127254"/>
      <w:r w:rsidR="00EF0654" w:rsidRPr="004D2B5D">
        <w:rPr>
          <w:rFonts w:ascii="Times New Roman" w:hAnsi="Times New Roman" w:cs="Times New Roman"/>
          <w:b/>
          <w:bCs/>
          <w:noProof/>
          <w:sz w:val="20"/>
          <w:szCs w:val="20"/>
        </w:rPr>
        <w:t>Workflow of the assembly of the haplotype genome of ZXST</w:t>
      </w:r>
      <w:bookmarkEnd w:id="4"/>
      <w:bookmarkEnd w:id="6"/>
      <w:r w:rsidR="00EF0654" w:rsidRPr="004D2B5D">
        <w:rPr>
          <w:rFonts w:ascii="Times New Roman" w:hAnsi="Times New Roman" w:cs="Times New Roman"/>
          <w:b/>
          <w:bCs/>
          <w:noProof/>
          <w:sz w:val="20"/>
          <w:szCs w:val="20"/>
        </w:rPr>
        <w:t>.</w:t>
      </w:r>
      <w:bookmarkEnd w:id="5"/>
      <w:r w:rsidR="00B7356E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</w:p>
    <w:p w14:paraId="51809C4B" w14:textId="25DEF5F6" w:rsidR="00F05DB5" w:rsidRPr="004D2B5D" w:rsidRDefault="00B7356E" w:rsidP="00991A1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The green </w:t>
      </w:r>
      <w:r w:rsidR="00991A1B">
        <w:rPr>
          <w:rFonts w:ascii="Times New Roman" w:hAnsi="Times New Roman" w:cs="Times New Roman"/>
          <w:noProof/>
          <w:sz w:val="20"/>
          <w:szCs w:val="20"/>
        </w:rPr>
        <w:t>boxes</w:t>
      </w: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 show the input data, the white </w:t>
      </w:r>
      <w:r w:rsidR="00991A1B">
        <w:rPr>
          <w:rFonts w:ascii="Times New Roman" w:hAnsi="Times New Roman" w:cs="Times New Roman"/>
          <w:noProof/>
          <w:sz w:val="20"/>
          <w:szCs w:val="20"/>
        </w:rPr>
        <w:t>boxes</w:t>
      </w: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991A1B">
        <w:rPr>
          <w:rFonts w:ascii="Times New Roman" w:hAnsi="Times New Roman" w:cs="Times New Roman"/>
          <w:noProof/>
          <w:sz w:val="20"/>
          <w:szCs w:val="20"/>
        </w:rPr>
        <w:t>indicate</w:t>
      </w: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 the software</w:t>
      </w:r>
      <w:r w:rsidR="00991A1B">
        <w:rPr>
          <w:rFonts w:ascii="Times New Roman" w:hAnsi="Times New Roman" w:cs="Times New Roman"/>
          <w:noProof/>
          <w:sz w:val="20"/>
          <w:szCs w:val="20"/>
        </w:rPr>
        <w:t>s</w:t>
      </w: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 used, and the pink </w:t>
      </w:r>
      <w:r w:rsidR="00991A1B">
        <w:rPr>
          <w:rFonts w:ascii="Times New Roman" w:hAnsi="Times New Roman" w:cs="Times New Roman"/>
          <w:noProof/>
          <w:sz w:val="20"/>
          <w:szCs w:val="20"/>
        </w:rPr>
        <w:t>boxes demonstrate</w:t>
      </w:r>
      <w:r w:rsidRPr="00B7356E">
        <w:rPr>
          <w:rFonts w:ascii="Times New Roman" w:hAnsi="Times New Roman" w:cs="Times New Roman"/>
          <w:noProof/>
          <w:sz w:val="20"/>
          <w:szCs w:val="20"/>
        </w:rPr>
        <w:t xml:space="preserve"> the output results</w:t>
      </w:r>
      <w:r>
        <w:rPr>
          <w:rFonts w:ascii="Times New Roman" w:hAnsi="Times New Roman" w:cs="Times New Roman"/>
          <w:noProof/>
          <w:sz w:val="20"/>
          <w:szCs w:val="20"/>
        </w:rPr>
        <w:t>.</w:t>
      </w:r>
    </w:p>
    <w:p w14:paraId="49401F69" w14:textId="2A218A60" w:rsidR="009106AE" w:rsidRPr="004D2B5D" w:rsidRDefault="002E4EC3" w:rsidP="00F05D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86B5DCE" wp14:editId="0CF8E5C1">
            <wp:extent cx="5276835" cy="8114969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08" cy="814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2C95" w14:textId="77777777" w:rsidR="00C71C82" w:rsidRDefault="00475D06" w:rsidP="00A977CF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7" w:name="_Hlk150937244"/>
      <w:bookmarkStart w:id="8" w:name="_Hlk117965480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bookmarkStart w:id="9" w:name="_Hlk128169601"/>
      <w:r w:rsidR="00F05DB5" w:rsidRPr="004D2B5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F59C6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05DB5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Collinearity between the two haplotypes of ZXST. </w:t>
      </w:r>
      <w:bookmarkEnd w:id="7"/>
    </w:p>
    <w:p w14:paraId="031A7349" w14:textId="7F20DC37" w:rsidR="009F59C6" w:rsidRPr="004D2B5D" w:rsidRDefault="00F05DB5" w:rsidP="00A977CF">
      <w:pPr>
        <w:jc w:val="left"/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sz w:val="20"/>
          <w:szCs w:val="20"/>
        </w:rPr>
        <w:t>Reference</w:t>
      </w:r>
      <w:r w:rsidR="00D257FA">
        <w:rPr>
          <w:rFonts w:ascii="Times New Roman" w:hAnsi="Times New Roman" w:cs="Times New Roman"/>
          <w:sz w:val="20"/>
          <w:szCs w:val="20"/>
        </w:rPr>
        <w:t xml:space="preserve"> is </w:t>
      </w:r>
      <w:r w:rsidRPr="004D2B5D">
        <w:rPr>
          <w:rFonts w:ascii="Times New Roman" w:hAnsi="Times New Roman" w:cs="Times New Roman"/>
          <w:sz w:val="20"/>
          <w:szCs w:val="20"/>
        </w:rPr>
        <w:t>Pda_hap1</w:t>
      </w:r>
      <w:r w:rsidR="00D257FA">
        <w:rPr>
          <w:rFonts w:ascii="Times New Roman" w:hAnsi="Times New Roman" w:cs="Times New Roman"/>
          <w:sz w:val="20"/>
          <w:szCs w:val="20"/>
        </w:rPr>
        <w:t xml:space="preserve"> and</w:t>
      </w:r>
      <w:r w:rsidRPr="004D2B5D">
        <w:rPr>
          <w:rFonts w:ascii="Times New Roman" w:hAnsi="Times New Roman" w:cs="Times New Roman"/>
          <w:sz w:val="20"/>
          <w:szCs w:val="20"/>
        </w:rPr>
        <w:t xml:space="preserve"> Query</w:t>
      </w:r>
      <w:r w:rsidR="00D257FA">
        <w:rPr>
          <w:rFonts w:ascii="Times New Roman" w:hAnsi="Times New Roman" w:cs="Times New Roman"/>
          <w:sz w:val="20"/>
          <w:szCs w:val="20"/>
        </w:rPr>
        <w:t xml:space="preserve"> is </w:t>
      </w:r>
      <w:r w:rsidRPr="004D2B5D">
        <w:rPr>
          <w:rFonts w:ascii="Times New Roman" w:hAnsi="Times New Roman" w:cs="Times New Roman"/>
          <w:sz w:val="20"/>
          <w:szCs w:val="20"/>
        </w:rPr>
        <w:t>Pda_hap2.</w:t>
      </w:r>
      <w:bookmarkEnd w:id="8"/>
      <w:bookmarkEnd w:id="9"/>
    </w:p>
    <w:p w14:paraId="2BBDEC62" w14:textId="1209C3F8" w:rsidR="00DD008B" w:rsidRPr="004D2B5D" w:rsidRDefault="00DD008B" w:rsidP="00164B9E">
      <w:pPr>
        <w:jc w:val="left"/>
        <w:rPr>
          <w:rFonts w:ascii="Times New Roman" w:hAnsi="Times New Roman" w:cs="Times New Roman"/>
          <w:noProof/>
          <w:sz w:val="20"/>
          <w:szCs w:val="20"/>
        </w:rPr>
      </w:pPr>
      <w:r w:rsidRPr="004D2B5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71EB15CF" wp14:editId="2682C9B5">
            <wp:simplePos x="0" y="0"/>
            <wp:positionH relativeFrom="column">
              <wp:posOffset>-740812</wp:posOffset>
            </wp:positionH>
            <wp:positionV relativeFrom="paragraph">
              <wp:posOffset>26698</wp:posOffset>
            </wp:positionV>
            <wp:extent cx="6910722" cy="6215605"/>
            <wp:effectExtent l="0" t="0" r="0" b="0"/>
            <wp:wrapTopAndBottom/>
            <wp:docPr id="639905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9" r="11448"/>
                    <a:stretch/>
                  </pic:blipFill>
                  <pic:spPr bwMode="auto">
                    <a:xfrm>
                      <a:off x="0" y="0"/>
                      <a:ext cx="6910722" cy="621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D07B26" w14:textId="77777777" w:rsidR="00C71C82" w:rsidRDefault="00475D06" w:rsidP="00164B9E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0" w:name="_Hlk150937316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4. Gene structure of the tandem MADS-box genes on chromosome 1 </w:t>
      </w:r>
      <w:r w:rsidR="00677D9B" w:rsidRPr="004D2B5D">
        <w:rPr>
          <w:rFonts w:ascii="Times New Roman" w:hAnsi="Times New Roman" w:cs="Times New Roman"/>
          <w:b/>
          <w:bCs/>
          <w:sz w:val="20"/>
          <w:szCs w:val="20"/>
        </w:rPr>
        <w:t>of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Lovell and ZXST.</w:t>
      </w:r>
      <w:r w:rsidR="00D257F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1" w:name="_Hlk177551420"/>
    </w:p>
    <w:p w14:paraId="30A055D6" w14:textId="50941AAF" w:rsidR="00164B9E" w:rsidRPr="004D2B5D" w:rsidRDefault="00D257FA" w:rsidP="00164B9E">
      <w:pPr>
        <w:rPr>
          <w:rFonts w:ascii="Times New Roman" w:hAnsi="Times New Roman" w:cs="Times New Roman"/>
          <w:sz w:val="20"/>
          <w:szCs w:val="20"/>
        </w:rPr>
      </w:pPr>
      <w:r w:rsidRPr="00D257FA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D257FA">
        <w:rPr>
          <w:rFonts w:ascii="Times New Roman" w:hAnsi="Times New Roman" w:cs="Times New Roman"/>
          <w:sz w:val="20"/>
          <w:szCs w:val="20"/>
        </w:rPr>
        <w:t>Prupe</w:t>
      </w:r>
      <w:proofErr w:type="spellEnd"/>
      <w:r w:rsidRPr="00D257FA">
        <w:rPr>
          <w:rFonts w:ascii="Times New Roman" w:hAnsi="Times New Roman" w:cs="Times New Roman"/>
          <w:sz w:val="20"/>
          <w:szCs w:val="20"/>
        </w:rPr>
        <w:t xml:space="preserve"> indicate the genes from Lovell v2.0</w:t>
      </w:r>
      <w:r>
        <w:rPr>
          <w:rFonts w:ascii="Times New Roman" w:hAnsi="Times New Roman" w:cs="Times New Roman"/>
          <w:sz w:val="20"/>
          <w:szCs w:val="20"/>
        </w:rPr>
        <w:t>. The</w:t>
      </w:r>
      <w:r w:rsidRPr="00D257FA">
        <w:rPr>
          <w:rFonts w:ascii="Times New Roman" w:hAnsi="Times New Roman" w:cs="Times New Roman"/>
          <w:sz w:val="20"/>
          <w:szCs w:val="20"/>
        </w:rPr>
        <w:t xml:space="preserve"> hap1</w:t>
      </w:r>
      <w:r>
        <w:rPr>
          <w:rFonts w:ascii="Times New Roman" w:hAnsi="Times New Roman" w:cs="Times New Roman"/>
          <w:sz w:val="20"/>
          <w:szCs w:val="20"/>
        </w:rPr>
        <w:t xml:space="preserve"> imply </w:t>
      </w:r>
      <w:r w:rsidRPr="00D257FA">
        <w:rPr>
          <w:rFonts w:ascii="Times New Roman" w:hAnsi="Times New Roman" w:cs="Times New Roman"/>
          <w:sz w:val="20"/>
          <w:szCs w:val="20"/>
        </w:rPr>
        <w:t>the genes from</w:t>
      </w:r>
      <w:r>
        <w:rPr>
          <w:rFonts w:ascii="Times New Roman" w:hAnsi="Times New Roman" w:cs="Times New Roman"/>
          <w:sz w:val="20"/>
          <w:szCs w:val="20"/>
        </w:rPr>
        <w:t xml:space="preserve"> Pda_hap1, and the hap2 shows </w:t>
      </w:r>
      <w:r w:rsidRPr="00D257FA">
        <w:rPr>
          <w:rFonts w:ascii="Times New Roman" w:hAnsi="Times New Roman" w:cs="Times New Roman"/>
          <w:sz w:val="20"/>
          <w:szCs w:val="20"/>
        </w:rPr>
        <w:t>the genes from</w:t>
      </w:r>
      <w:r>
        <w:rPr>
          <w:rFonts w:ascii="Times New Roman" w:hAnsi="Times New Roman" w:cs="Times New Roman"/>
          <w:sz w:val="20"/>
          <w:szCs w:val="20"/>
        </w:rPr>
        <w:t xml:space="preserve"> Pda_hap2.</w:t>
      </w:r>
    </w:p>
    <w:bookmarkEnd w:id="10"/>
    <w:bookmarkEnd w:id="11"/>
    <w:p w14:paraId="117F00C7" w14:textId="77777777" w:rsidR="00DD008B" w:rsidRPr="004D2B5D" w:rsidRDefault="00DD008B" w:rsidP="00A977CF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0BC06CB" w14:textId="77777777" w:rsidR="00DD008B" w:rsidRPr="004D2B5D" w:rsidRDefault="00DD008B" w:rsidP="00A977CF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E990800" w14:textId="3DA7F84F" w:rsidR="00D257FA" w:rsidRDefault="00DD008B" w:rsidP="00D257FA">
      <w:pPr>
        <w:jc w:val="center"/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2D4501DB" wp14:editId="71C50FA2">
            <wp:simplePos x="0" y="0"/>
            <wp:positionH relativeFrom="column">
              <wp:posOffset>542593</wp:posOffset>
            </wp:positionH>
            <wp:positionV relativeFrom="paragraph">
              <wp:posOffset>0</wp:posOffset>
            </wp:positionV>
            <wp:extent cx="4059555" cy="9368155"/>
            <wp:effectExtent l="0" t="0" r="0" b="4445"/>
            <wp:wrapTopAndBottom/>
            <wp:docPr id="15180520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555" cy="936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B1C59" w14:textId="7F2B639A" w:rsidR="00677D9B" w:rsidRPr="004D2B5D" w:rsidRDefault="00DD008B" w:rsidP="00677D9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D2B5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9B5E678" wp14:editId="03661B21">
            <wp:extent cx="4038570" cy="8086477"/>
            <wp:effectExtent l="0" t="0" r="635" b="0"/>
            <wp:docPr id="1390338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1" b="1959"/>
                    <a:stretch/>
                  </pic:blipFill>
                  <pic:spPr bwMode="auto">
                    <a:xfrm>
                      <a:off x="0" y="0"/>
                      <a:ext cx="4047291" cy="810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3E414" w14:textId="77777777" w:rsidR="00C71C82" w:rsidRDefault="00475D06" w:rsidP="00D257FA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2" w:name="_Hlk150937330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677D9B" w:rsidRPr="004D2B5D">
        <w:rPr>
          <w:rFonts w:ascii="Times New Roman" w:hAnsi="Times New Roman" w:cs="Times New Roman"/>
          <w:b/>
          <w:bCs/>
          <w:sz w:val="20"/>
          <w:szCs w:val="20"/>
        </w:rPr>
        <w:t>5. CDS sequence of the tandem MADS-box genes on chromosome 1 of Lovell and ZXST.</w:t>
      </w:r>
      <w:r w:rsidR="00D257F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66EB460" w14:textId="451136E6" w:rsidR="00DD008B" w:rsidRPr="00D257FA" w:rsidRDefault="00D257FA" w:rsidP="00D257F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257FA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Pr="00D257FA">
        <w:rPr>
          <w:rFonts w:ascii="Times New Roman" w:hAnsi="Times New Roman" w:cs="Times New Roman"/>
          <w:sz w:val="20"/>
          <w:szCs w:val="20"/>
        </w:rPr>
        <w:t>Prupe</w:t>
      </w:r>
      <w:proofErr w:type="spellEnd"/>
      <w:r w:rsidRPr="00D257FA">
        <w:rPr>
          <w:rFonts w:ascii="Times New Roman" w:hAnsi="Times New Roman" w:cs="Times New Roman"/>
          <w:sz w:val="20"/>
          <w:szCs w:val="20"/>
        </w:rPr>
        <w:t xml:space="preserve"> indicate the genes from Lovell v2.0. The hap1 imply the genes from Pda_hap1, and the hap2 shows the genes from Pda_hap2.</w:t>
      </w:r>
      <w:bookmarkEnd w:id="12"/>
    </w:p>
    <w:p w14:paraId="23DD7828" w14:textId="6837D94B" w:rsidR="00034F02" w:rsidRPr="004D2B5D" w:rsidRDefault="00034F02" w:rsidP="00034F0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D2B5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7D71A936" wp14:editId="5CA82836">
            <wp:simplePos x="0" y="0"/>
            <wp:positionH relativeFrom="margin">
              <wp:align>center</wp:align>
            </wp:positionH>
            <wp:positionV relativeFrom="paragraph">
              <wp:posOffset>159748</wp:posOffset>
            </wp:positionV>
            <wp:extent cx="4832985" cy="2376170"/>
            <wp:effectExtent l="0" t="0" r="5715" b="508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B9EB0" w14:textId="77777777" w:rsidR="00C71C82" w:rsidRDefault="00475D06" w:rsidP="00034F02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3" w:name="_Hlk150937347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0136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. Expression heatmap of </w:t>
      </w:r>
      <w:r w:rsidR="006E600A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the tandem </w:t>
      </w:r>
      <w:bookmarkStart w:id="14" w:name="_Hlk177550797"/>
      <w:r w:rsidR="006E600A" w:rsidRPr="004D2B5D">
        <w:rPr>
          <w:rFonts w:ascii="Times New Roman" w:hAnsi="Times New Roman" w:cs="Times New Roman"/>
          <w:b/>
          <w:bCs/>
          <w:sz w:val="20"/>
          <w:szCs w:val="20"/>
        </w:rPr>
        <w:t>MADS-box</w:t>
      </w:r>
      <w:bookmarkEnd w:id="14"/>
      <w:r w:rsidR="006E600A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genes on chromosome 1 of ZXST.</w:t>
      </w:r>
      <w:r w:rsidR="00991A1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B8780E4" w14:textId="3901BAE4" w:rsidR="00D03644" w:rsidRPr="004D2B5D" w:rsidRDefault="00991A1B" w:rsidP="00034F02">
      <w:pPr>
        <w:rPr>
          <w:rFonts w:ascii="Times New Roman" w:hAnsi="Times New Roman" w:cs="Times New Roman"/>
          <w:sz w:val="20"/>
          <w:szCs w:val="20"/>
        </w:rPr>
      </w:pPr>
      <w:r w:rsidRPr="00991A1B">
        <w:rPr>
          <w:rFonts w:ascii="Times New Roman" w:hAnsi="Times New Roman" w:cs="Times New Roman"/>
          <w:sz w:val="20"/>
          <w:szCs w:val="20"/>
        </w:rPr>
        <w:t xml:space="preserve">The left and right columns are the MADS-box alleles in </w:t>
      </w:r>
      <w:r w:rsidR="00D257FA">
        <w:rPr>
          <w:rFonts w:ascii="Times New Roman" w:hAnsi="Times New Roman" w:cs="Times New Roman"/>
          <w:sz w:val="20"/>
          <w:szCs w:val="20"/>
        </w:rPr>
        <w:t>Pda_</w:t>
      </w:r>
      <w:r w:rsidRPr="00991A1B">
        <w:rPr>
          <w:rFonts w:ascii="Times New Roman" w:hAnsi="Times New Roman" w:cs="Times New Roman"/>
          <w:sz w:val="20"/>
          <w:szCs w:val="20"/>
        </w:rPr>
        <w:t xml:space="preserve">hap1 and </w:t>
      </w:r>
      <w:r w:rsidR="00D257FA">
        <w:rPr>
          <w:rFonts w:ascii="Times New Roman" w:hAnsi="Times New Roman" w:cs="Times New Roman"/>
          <w:sz w:val="20"/>
          <w:szCs w:val="20"/>
        </w:rPr>
        <w:t>Pda_</w:t>
      </w:r>
      <w:r w:rsidRPr="00991A1B">
        <w:rPr>
          <w:rFonts w:ascii="Times New Roman" w:hAnsi="Times New Roman" w:cs="Times New Roman"/>
          <w:sz w:val="20"/>
          <w:szCs w:val="20"/>
        </w:rPr>
        <w:t>hap2</w:t>
      </w:r>
      <w:r w:rsidR="00D257FA">
        <w:rPr>
          <w:rFonts w:ascii="Times New Roman" w:hAnsi="Times New Roman" w:cs="Times New Roman"/>
          <w:sz w:val="20"/>
          <w:szCs w:val="20"/>
        </w:rPr>
        <w:t>,</w:t>
      </w:r>
      <w:r w:rsidRPr="00991A1B">
        <w:rPr>
          <w:rFonts w:ascii="Times New Roman" w:hAnsi="Times New Roman" w:cs="Times New Roman"/>
          <w:sz w:val="20"/>
          <w:szCs w:val="20"/>
        </w:rPr>
        <w:t xml:space="preserve"> respectively</w:t>
      </w:r>
      <w:r w:rsidR="00D257FA">
        <w:rPr>
          <w:rFonts w:ascii="Times New Roman" w:hAnsi="Times New Roman" w:cs="Times New Roman"/>
          <w:sz w:val="20"/>
          <w:szCs w:val="20"/>
        </w:rPr>
        <w:t>.</w:t>
      </w:r>
    </w:p>
    <w:bookmarkEnd w:id="13"/>
    <w:p w14:paraId="03D1F3EF" w14:textId="3BBDB1D4" w:rsidR="00D03644" w:rsidRPr="004D2B5D" w:rsidRDefault="00991A1B" w:rsidP="00A977CF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7C80BB4A" w14:textId="781B191F" w:rsidR="00034F02" w:rsidRPr="004D2B5D" w:rsidRDefault="00034F0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sz w:val="20"/>
          <w:szCs w:val="20"/>
        </w:rPr>
        <w:br w:type="page"/>
      </w:r>
    </w:p>
    <w:p w14:paraId="429FA8DB" w14:textId="7D52A1B5" w:rsidR="00D03644" w:rsidRPr="004D2B5D" w:rsidRDefault="00643D9B" w:rsidP="00D03644">
      <w:pPr>
        <w:jc w:val="center"/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74A38315" wp14:editId="51CC672D">
            <wp:extent cx="5274310" cy="5205738"/>
            <wp:effectExtent l="0" t="0" r="2540" b="0"/>
            <wp:docPr id="1" name="图片 1" descr="C:\Users\Administrator\AppData\Local\Microsoft\Windows\INetCache\Content.Word\Figure_S7_ch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AppData\Local\Microsoft\Windows\INetCache\Content.Word\Figure_S7_chr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0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5BDA0" w14:textId="43EE596F" w:rsidR="009F59C6" w:rsidRPr="004D2B5D" w:rsidRDefault="009F59C6" w:rsidP="009F59C6">
      <w:pPr>
        <w:jc w:val="left"/>
        <w:rPr>
          <w:rFonts w:ascii="Times New Roman" w:hAnsi="Times New Roman" w:cs="Times New Roman"/>
          <w:b/>
          <w:bCs/>
        </w:rPr>
      </w:pPr>
    </w:p>
    <w:p w14:paraId="128D5A71" w14:textId="77777777" w:rsidR="00C71C82" w:rsidRDefault="00475D06" w:rsidP="00AA11B3">
      <w:pPr>
        <w:rPr>
          <w:rFonts w:ascii="Times New Roman" w:hAnsi="Times New Roman" w:cs="Times New Roman"/>
          <w:sz w:val="20"/>
          <w:szCs w:val="20"/>
        </w:rPr>
      </w:pPr>
      <w:bookmarkStart w:id="15" w:name="_Hlk131492349"/>
      <w:bookmarkStart w:id="16" w:name="_Hlk128169949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15"/>
      <w:r w:rsidR="00C74C1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</w:t>
      </w:r>
      <w:r w:rsidR="00B70BF3" w:rsidRPr="004D2B5D">
        <w:rPr>
          <w:rFonts w:ascii="Times New Roman" w:hAnsi="Times New Roman" w:cs="Times New Roman"/>
          <w:b/>
          <w:bCs/>
          <w:sz w:val="20"/>
          <w:szCs w:val="20"/>
        </w:rPr>
        <w:t>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B70BF3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B86682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 w:rsidR="00C74C1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Pda_hap2 </w:t>
      </w:r>
      <w:r w:rsidR="00B70BF3" w:rsidRPr="004D2B5D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B70BF3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C74C1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versus 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B72DBB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74C19" w:rsidRPr="004D2B5D">
        <w:rPr>
          <w:rFonts w:ascii="Times New Roman" w:hAnsi="Times New Roman" w:cs="Times New Roman"/>
          <w:b/>
          <w:bCs/>
          <w:sz w:val="20"/>
          <w:szCs w:val="20"/>
        </w:rPr>
        <w:t>released peach genomes</w:t>
      </w:r>
      <w:r w:rsidR="00B72DBB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on chromosomes 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B72DBB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C74C19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BBADCB" w14:textId="45B381F4" w:rsidR="009F59C6" w:rsidRPr="004D2B5D" w:rsidRDefault="000959B9" w:rsidP="00AA11B3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Lovell (2.0), Chinese Cling (CC), </w:t>
      </w:r>
      <w:proofErr w:type="spellStart"/>
      <w:r w:rsidRPr="004D2B5D">
        <w:rPr>
          <w:rFonts w:ascii="Times New Roman" w:hAnsi="Times New Roman" w:cs="Times New Roman"/>
          <w:kern w:val="0"/>
          <w:sz w:val="20"/>
          <w:szCs w:val="20"/>
        </w:rPr>
        <w:t>Zhongyoutao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14 (CN14), Rui You Pan 1 (RYP1),</w:t>
      </w:r>
      <w:bookmarkStart w:id="17" w:name="_Hlk137154026"/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bookmarkEnd w:id="17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Prunus </w:t>
      </w:r>
      <w:proofErr w:type="spellStart"/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ferganensis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proofErr w:type="spellStart"/>
      <w:r w:rsidRPr="004D2B5D">
        <w:rPr>
          <w:rFonts w:ascii="Times New Roman" w:hAnsi="Times New Roman" w:cs="Times New Roman"/>
          <w:kern w:val="0"/>
          <w:sz w:val="20"/>
          <w:szCs w:val="20"/>
        </w:rPr>
        <w:t>Pfe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Prunus </w:t>
      </w:r>
      <w:proofErr w:type="spellStart"/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kansuensis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proofErr w:type="spellStart"/>
      <w:r w:rsidRPr="004D2B5D">
        <w:rPr>
          <w:rFonts w:ascii="Times New Roman" w:hAnsi="Times New Roman" w:cs="Times New Roman"/>
          <w:kern w:val="0"/>
          <w:sz w:val="20"/>
          <w:szCs w:val="20"/>
        </w:rPr>
        <w:t>Pka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Prunus </w:t>
      </w:r>
      <w:proofErr w:type="spellStart"/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mira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</w:t>
      </w:r>
      <w:proofErr w:type="spellStart"/>
      <w:r w:rsidRPr="004D2B5D">
        <w:rPr>
          <w:rFonts w:ascii="Times New Roman" w:hAnsi="Times New Roman" w:cs="Times New Roman"/>
          <w:kern w:val="0"/>
          <w:sz w:val="20"/>
          <w:szCs w:val="20"/>
        </w:rPr>
        <w:t>Pmi</w:t>
      </w:r>
      <w:proofErr w:type="spellEnd"/>
      <w:r w:rsidRPr="004D2B5D">
        <w:rPr>
          <w:rFonts w:ascii="Times New Roman" w:hAnsi="Times New Roman" w:cs="Times New Roman"/>
          <w:kern w:val="0"/>
          <w:sz w:val="20"/>
          <w:szCs w:val="20"/>
        </w:rPr>
        <w:t>).</w:t>
      </w:r>
    </w:p>
    <w:bookmarkEnd w:id="16"/>
    <w:p w14:paraId="2C3F5D2C" w14:textId="200C2209" w:rsidR="009F59C6" w:rsidRPr="004D2B5D" w:rsidRDefault="009F59C6" w:rsidP="009F59C6">
      <w:pPr>
        <w:jc w:val="left"/>
        <w:rPr>
          <w:rFonts w:ascii="Times New Roman" w:hAnsi="Times New Roman" w:cs="Times New Roman"/>
          <w:b/>
          <w:bCs/>
        </w:rPr>
      </w:pPr>
    </w:p>
    <w:p w14:paraId="0C8279A1" w14:textId="7055B749" w:rsidR="000959B9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54F900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6pt;height:403.2pt">
            <v:imagedata r:id="rId16" o:title="Figure_S8_chr2"/>
          </v:shape>
        </w:pict>
      </w:r>
    </w:p>
    <w:p w14:paraId="6BE321C9" w14:textId="77777777" w:rsidR="00C71C82" w:rsidRDefault="00475D06" w:rsidP="000959B9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(A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2.</w:t>
      </w:r>
      <w:r w:rsidR="000959B9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F01B60D" w14:textId="53D34AA3" w:rsidR="000959B9" w:rsidRPr="004D2B5D" w:rsidRDefault="000959B9" w:rsidP="000959B9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0BB2E112" w14:textId="0F4DBE71" w:rsidR="000959B9" w:rsidRPr="004D2B5D" w:rsidRDefault="000959B9" w:rsidP="009F59C6">
      <w:pPr>
        <w:jc w:val="left"/>
        <w:rPr>
          <w:rFonts w:ascii="Times New Roman" w:hAnsi="Times New Roman" w:cs="Times New Roman"/>
          <w:b/>
          <w:bCs/>
        </w:rPr>
      </w:pPr>
    </w:p>
    <w:p w14:paraId="348FA681" w14:textId="053D03F1" w:rsidR="000959B9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5EDE7BE6">
          <v:shape id="_x0000_i1026" type="#_x0000_t75" style="width:417.6pt;height:417.6pt">
            <v:imagedata r:id="rId17" o:title="Figure_S9_chr3"/>
          </v:shape>
        </w:pict>
      </w:r>
    </w:p>
    <w:p w14:paraId="5F42FF8C" w14:textId="77777777" w:rsidR="00C71C82" w:rsidRDefault="00475D06" w:rsidP="000959B9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3.</w:t>
      </w:r>
      <w:r w:rsidR="000959B9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FB978F" w14:textId="0393FC4E" w:rsidR="000959B9" w:rsidRPr="004D2B5D" w:rsidRDefault="000959B9" w:rsidP="000959B9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311A8288" w14:textId="55E1F159" w:rsidR="000959B9" w:rsidRPr="004D2B5D" w:rsidRDefault="000959B9" w:rsidP="009F59C6">
      <w:pPr>
        <w:jc w:val="left"/>
        <w:rPr>
          <w:rFonts w:ascii="Times New Roman" w:hAnsi="Times New Roman" w:cs="Times New Roman"/>
          <w:b/>
          <w:bCs/>
        </w:rPr>
      </w:pPr>
    </w:p>
    <w:p w14:paraId="57F4CC3B" w14:textId="05573C46" w:rsidR="000959B9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0A8D75BA">
          <v:shape id="_x0000_i1027" type="#_x0000_t75" style="width:417.6pt;height:417.6pt">
            <v:imagedata r:id="rId18" o:title="Figure_S10_chr4"/>
          </v:shape>
        </w:pict>
      </w:r>
    </w:p>
    <w:p w14:paraId="7E624439" w14:textId="77777777" w:rsidR="00C71C82" w:rsidRDefault="00475D06" w:rsidP="000959B9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0959B9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4.</w:t>
      </w:r>
      <w:r w:rsidR="000959B9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DCBF57" w14:textId="28527514" w:rsidR="000959B9" w:rsidRPr="004D2B5D" w:rsidRDefault="000959B9" w:rsidP="000959B9">
      <w:pPr>
        <w:rPr>
          <w:rFonts w:ascii="Times New Roman" w:hAnsi="Times New Roman" w:cs="Times New Roman"/>
          <w:kern w:val="0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="000C4C90"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343B51F2" w14:textId="62C379F8" w:rsidR="003E4B3E" w:rsidRPr="004D2B5D" w:rsidRDefault="003E4B3E" w:rsidP="000959B9">
      <w:pPr>
        <w:rPr>
          <w:rFonts w:ascii="Times New Roman" w:hAnsi="Times New Roman" w:cs="Times New Roman"/>
          <w:kern w:val="0"/>
          <w:sz w:val="20"/>
          <w:szCs w:val="20"/>
        </w:rPr>
      </w:pPr>
    </w:p>
    <w:p w14:paraId="29C3B472" w14:textId="0AB8CBFD" w:rsidR="000959B9" w:rsidRPr="004D2B5D" w:rsidRDefault="00C71C82" w:rsidP="000C4C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lastRenderedPageBreak/>
        <w:pict w14:anchorId="11AE6D0B">
          <v:shape id="_x0000_i1028" type="#_x0000_t75" style="width:417.6pt;height:417.6pt">
            <v:imagedata r:id="rId19" o:title="Figure_S11_chr5"/>
          </v:shape>
        </w:pict>
      </w:r>
    </w:p>
    <w:p w14:paraId="26677327" w14:textId="77777777" w:rsidR="00C71C82" w:rsidRDefault="00475D06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5.</w:t>
      </w:r>
      <w:r w:rsidR="003E4B3E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D454C1" w14:textId="1AE0353F" w:rsidR="003E4B3E" w:rsidRPr="004D2B5D" w:rsidRDefault="003E4B3E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669E9D9D" w14:textId="6E1179AE" w:rsidR="003E4B3E" w:rsidRPr="004D2B5D" w:rsidRDefault="003E4B3E" w:rsidP="009F59C6">
      <w:pPr>
        <w:jc w:val="left"/>
        <w:rPr>
          <w:rFonts w:ascii="Times New Roman" w:hAnsi="Times New Roman" w:cs="Times New Roman"/>
          <w:b/>
          <w:bCs/>
        </w:rPr>
      </w:pPr>
    </w:p>
    <w:p w14:paraId="2F760CC3" w14:textId="699225DA" w:rsidR="003E4B3E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2CE96012">
          <v:shape id="_x0000_i1029" type="#_x0000_t75" style="width:417.6pt;height:403.2pt">
            <v:imagedata r:id="rId20" o:title="Figure_S12_chr6"/>
          </v:shape>
        </w:pict>
      </w:r>
    </w:p>
    <w:p w14:paraId="06D7E7C7" w14:textId="77777777" w:rsidR="00C71C82" w:rsidRDefault="00475D06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034F02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(A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and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Pda_hap2 (B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6.</w:t>
      </w:r>
      <w:r w:rsidR="003E4B3E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2B6ED7" w14:textId="69B95AA9" w:rsidR="003E4B3E" w:rsidRPr="004D2B5D" w:rsidRDefault="003E4B3E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56D981CB" w14:textId="71553C48" w:rsidR="003E4B3E" w:rsidRPr="004D2B5D" w:rsidRDefault="003E4B3E" w:rsidP="009F59C6">
      <w:pPr>
        <w:jc w:val="left"/>
        <w:rPr>
          <w:rFonts w:ascii="Times New Roman" w:hAnsi="Times New Roman" w:cs="Times New Roman"/>
          <w:b/>
          <w:bCs/>
        </w:rPr>
      </w:pPr>
    </w:p>
    <w:p w14:paraId="6DF699CE" w14:textId="3136ECD1" w:rsidR="003E4B3E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5A23F5A6">
          <v:shape id="_x0000_i1030" type="#_x0000_t75" style="width:417.6pt;height:410.4pt">
            <v:imagedata r:id="rId21" o:title="Figure_S13_chr7"/>
          </v:shape>
        </w:pict>
      </w:r>
    </w:p>
    <w:p w14:paraId="6A414684" w14:textId="77777777" w:rsidR="00C71C82" w:rsidRDefault="00475D06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7.</w:t>
      </w:r>
      <w:r w:rsidR="003E4B3E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ED4499" w14:textId="23E383BA" w:rsidR="003E4B3E" w:rsidRPr="004D2B5D" w:rsidRDefault="003E4B3E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53DA2B63" w14:textId="122D2E65" w:rsidR="003E4B3E" w:rsidRPr="004D2B5D" w:rsidRDefault="003E4B3E" w:rsidP="009F59C6">
      <w:pPr>
        <w:jc w:val="left"/>
        <w:rPr>
          <w:rFonts w:ascii="Times New Roman" w:hAnsi="Times New Roman" w:cs="Times New Roman"/>
          <w:b/>
          <w:bCs/>
        </w:rPr>
      </w:pPr>
    </w:p>
    <w:p w14:paraId="6A598918" w14:textId="3388E9C6" w:rsidR="003E4B3E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pict w14:anchorId="0225043E">
          <v:shape id="_x0000_i1031" type="#_x0000_t75" style="width:417.6pt;height:417.6pt">
            <v:imagedata r:id="rId22" o:title="Figure_S14_chr8"/>
          </v:shape>
        </w:pict>
      </w:r>
    </w:p>
    <w:p w14:paraId="2A829AC0" w14:textId="77777777" w:rsidR="00C71C82" w:rsidRDefault="00475D06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164B9E" w:rsidRPr="004D2B5D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Collinearity of Pda_hap1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and Pda_hap2 (</w:t>
      </w:r>
      <w:r w:rsidR="00A96368" w:rsidRPr="004D2B5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) versus 8 released peach genomes on chromosomes 8.</w:t>
      </w:r>
      <w:r w:rsidR="003E4B3E" w:rsidRPr="004D2B5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1D04D3" w14:textId="653B2EE3" w:rsidR="003E4B3E" w:rsidRPr="004D2B5D" w:rsidRDefault="003E4B3E" w:rsidP="003E4B3E">
      <w:pPr>
        <w:rPr>
          <w:rFonts w:ascii="Times New Roman" w:hAnsi="Times New Roman" w:cs="Times New Roman"/>
          <w:sz w:val="20"/>
          <w:szCs w:val="20"/>
        </w:rPr>
      </w:pPr>
      <w:r w:rsidRPr="004D2B5D">
        <w:rPr>
          <w:rFonts w:ascii="Times New Roman" w:hAnsi="Times New Roman" w:cs="Times New Roman"/>
          <w:kern w:val="0"/>
          <w:sz w:val="20"/>
          <w:szCs w:val="20"/>
        </w:rPr>
        <w:t>Lovell (2.0), Chinese Cling (CC), Zhongyoutao 14 (CN14), Rui You Pan 1 (RYP1),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 xml:space="preserve"> </w:t>
      </w:r>
      <w:r w:rsidR="000C4C90" w:rsidRPr="004D2B5D">
        <w:rPr>
          <w:rFonts w:ascii="Times New Roman" w:hAnsi="Times New Roman" w:cs="Times New Roman"/>
          <w:kern w:val="0"/>
          <w:sz w:val="20"/>
          <w:szCs w:val="20"/>
        </w:rPr>
        <w:t>124Pan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ferganensis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(Pfe),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kansuensis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(Pka), </w:t>
      </w:r>
      <w:r w:rsidRPr="004D2B5D">
        <w:rPr>
          <w:rFonts w:ascii="Times New Roman" w:hAnsi="Times New Roman" w:cs="Times New Roman"/>
          <w:i/>
          <w:iCs/>
          <w:kern w:val="0"/>
          <w:sz w:val="20"/>
          <w:szCs w:val="20"/>
        </w:rPr>
        <w:t>Prunus mira</w:t>
      </w:r>
      <w:r w:rsidRPr="004D2B5D">
        <w:rPr>
          <w:rFonts w:ascii="Times New Roman" w:hAnsi="Times New Roman" w:cs="Times New Roman"/>
          <w:kern w:val="0"/>
          <w:sz w:val="20"/>
          <w:szCs w:val="20"/>
        </w:rPr>
        <w:t xml:space="preserve"> (Pmi).</w:t>
      </w:r>
    </w:p>
    <w:p w14:paraId="16B48347" w14:textId="17AA5B14" w:rsidR="003E4B3E" w:rsidRPr="004D2B5D" w:rsidRDefault="003E4B3E" w:rsidP="009F59C6">
      <w:pPr>
        <w:jc w:val="left"/>
        <w:rPr>
          <w:rFonts w:ascii="Times New Roman" w:hAnsi="Times New Roman" w:cs="Times New Roman"/>
          <w:b/>
          <w:bCs/>
        </w:rPr>
      </w:pPr>
    </w:p>
    <w:p w14:paraId="3B2C185B" w14:textId="14C6C0AB" w:rsidR="00BF2474" w:rsidRPr="004D2B5D" w:rsidRDefault="00E02428" w:rsidP="007911C9">
      <w:pPr>
        <w:widowControl/>
        <w:jc w:val="center"/>
        <w:rPr>
          <w:rFonts w:ascii="Times New Roman" w:hAnsi="Times New Roman" w:cs="Times New Roman"/>
          <w:b/>
          <w:bCs/>
        </w:rPr>
      </w:pPr>
      <w:r w:rsidRPr="004D2B5D">
        <w:rPr>
          <w:rFonts w:ascii="Times New Roman" w:hAnsi="Times New Roman" w:cs="Times New Roman"/>
          <w:b/>
          <w:bCs/>
        </w:rPr>
        <w:br w:type="page"/>
      </w:r>
      <w:r w:rsidR="00C71C82">
        <w:rPr>
          <w:rFonts w:ascii="Times New Roman" w:hAnsi="Times New Roman" w:cs="Times New Roman"/>
          <w:b/>
          <w:bCs/>
        </w:rPr>
        <w:lastRenderedPageBreak/>
        <w:pict w14:anchorId="42CCF849">
          <v:shape id="_x0000_i1032" type="#_x0000_t75" style="width:417.6pt;height:309.6pt">
            <v:imagedata r:id="rId23" o:title="Figure_S15_pda07"/>
          </v:shape>
        </w:pict>
      </w:r>
    </w:p>
    <w:p w14:paraId="55B226B6" w14:textId="77777777" w:rsidR="00C71C82" w:rsidRDefault="00475D06">
      <w:pPr>
        <w:widowControl/>
        <w:jc w:val="left"/>
        <w:rPr>
          <w:rFonts w:ascii="Times New Roman" w:hAnsi="Times New Roman" w:cs="Times New Roman"/>
          <w:b/>
          <w:bCs/>
          <w:sz w:val="20"/>
          <w:szCs w:val="21"/>
        </w:rPr>
      </w:pPr>
      <w:bookmarkStart w:id="18" w:name="_Hlk150937477"/>
      <w:r w:rsidRPr="004D2B5D">
        <w:rPr>
          <w:rFonts w:ascii="Times New Roman" w:hAnsi="Times New Roman" w:cs="Times New Roman"/>
          <w:b/>
          <w:bCs/>
          <w:sz w:val="20"/>
          <w:szCs w:val="21"/>
        </w:rPr>
        <w:t>Figure S</w:t>
      </w:r>
      <w:r w:rsidR="001509D4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15. </w:t>
      </w:r>
      <w:r w:rsidR="00FE166D" w:rsidRPr="004D2B5D">
        <w:rPr>
          <w:rFonts w:ascii="Times New Roman" w:hAnsi="Times New Roman" w:cs="Times New Roman"/>
          <w:b/>
          <w:bCs/>
          <w:sz w:val="20"/>
          <w:szCs w:val="21"/>
        </w:rPr>
        <w:t>Differences in expression (</w:t>
      </w:r>
      <w:r w:rsidR="007911C9" w:rsidRPr="004D2B5D">
        <w:rPr>
          <w:rFonts w:ascii="Times New Roman" w:hAnsi="Times New Roman" w:cs="Times New Roman"/>
          <w:b/>
          <w:bCs/>
          <w:sz w:val="20"/>
          <w:szCs w:val="21"/>
        </w:rPr>
        <w:t>A</w:t>
      </w:r>
      <w:r w:rsidR="00FE166D" w:rsidRPr="004D2B5D">
        <w:rPr>
          <w:rFonts w:ascii="Times New Roman" w:hAnsi="Times New Roman" w:cs="Times New Roman"/>
          <w:b/>
          <w:bCs/>
          <w:sz w:val="20"/>
          <w:szCs w:val="21"/>
        </w:rPr>
        <w:t>) and structure (</w:t>
      </w:r>
      <w:r w:rsidR="007911C9" w:rsidRPr="004D2B5D">
        <w:rPr>
          <w:rFonts w:ascii="Times New Roman" w:hAnsi="Times New Roman" w:cs="Times New Roman"/>
          <w:b/>
          <w:bCs/>
          <w:sz w:val="20"/>
          <w:szCs w:val="21"/>
        </w:rPr>
        <w:t>B</w:t>
      </w:r>
      <w:r w:rsidR="00FE166D" w:rsidRPr="004D2B5D">
        <w:rPr>
          <w:rFonts w:ascii="Times New Roman" w:hAnsi="Times New Roman" w:cs="Times New Roman"/>
          <w:b/>
          <w:bCs/>
          <w:sz w:val="20"/>
          <w:szCs w:val="21"/>
        </w:rPr>
        <w:t>) between the two alleles hap1. Pda07.613 and hap2. Pda07.627.</w:t>
      </w:r>
      <w:bookmarkEnd w:id="18"/>
      <w:r w:rsidR="00BF2474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</w:p>
    <w:p w14:paraId="44A7CB9E" w14:textId="6F777AE2" w:rsidR="00FE166D" w:rsidRPr="004D2B5D" w:rsidRDefault="00BF2474">
      <w:pPr>
        <w:widowControl/>
        <w:jc w:val="left"/>
        <w:rPr>
          <w:rFonts w:ascii="Times New Roman" w:hAnsi="Times New Roman" w:cs="Times New Roman"/>
          <w:bCs/>
          <w:sz w:val="20"/>
          <w:szCs w:val="21"/>
        </w:rPr>
      </w:pPr>
      <w:r w:rsidRPr="004D2B5D">
        <w:rPr>
          <w:rFonts w:ascii="Times New Roman" w:hAnsi="Times New Roman" w:cs="Times New Roman"/>
          <w:bCs/>
          <w:sz w:val="20"/>
          <w:szCs w:val="21"/>
        </w:rPr>
        <w:t>Orange indicates duplication sequence.</w:t>
      </w:r>
    </w:p>
    <w:p w14:paraId="36290148" w14:textId="571A47A3" w:rsidR="00E02428" w:rsidRPr="004D2B5D" w:rsidRDefault="00E02428" w:rsidP="00351A2F">
      <w:pPr>
        <w:widowControl/>
        <w:jc w:val="left"/>
        <w:rPr>
          <w:rFonts w:ascii="Times New Roman" w:hAnsi="Times New Roman" w:cs="Times New Roman"/>
          <w:b/>
          <w:bCs/>
        </w:rPr>
      </w:pPr>
      <w:r w:rsidRPr="004D2B5D">
        <w:rPr>
          <w:rFonts w:ascii="Times New Roman" w:hAnsi="Times New Roman" w:cs="Times New Roman"/>
          <w:b/>
          <w:bCs/>
        </w:rPr>
        <w:br w:type="page"/>
      </w:r>
    </w:p>
    <w:p w14:paraId="3B54AEDF" w14:textId="217C7DD9" w:rsidR="009F59C6" w:rsidRPr="004D2B5D" w:rsidRDefault="00C71C82" w:rsidP="009F59C6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pict w14:anchorId="49AA9FB1">
          <v:shape id="_x0000_i1033" type="#_x0000_t75" style="width:396pt;height:2in">
            <v:imagedata r:id="rId24" o:title="Figure_S16"/>
          </v:shape>
        </w:pict>
      </w:r>
    </w:p>
    <w:p w14:paraId="1965FDFC" w14:textId="77777777" w:rsidR="00C71C82" w:rsidRDefault="00475D06" w:rsidP="00C71585">
      <w:pPr>
        <w:jc w:val="left"/>
        <w:rPr>
          <w:rFonts w:ascii="Times New Roman" w:hAnsi="Times New Roman" w:cs="Times New Roman"/>
          <w:sz w:val="20"/>
          <w:szCs w:val="20"/>
        </w:rPr>
      </w:pPr>
      <w:bookmarkStart w:id="19" w:name="_Hlk150937501"/>
      <w:r w:rsidRPr="004D2B5D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3E4B3E" w:rsidRPr="004D2B5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1509D4" w:rsidRPr="004D2B5D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87B4D" w:rsidRPr="004D2B5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24299" w:rsidRPr="004D2B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20" w:name="_Hlk127565166"/>
      <w:r w:rsidR="00C71585" w:rsidRPr="004D2B5D">
        <w:rPr>
          <w:rFonts w:ascii="Times New Roman" w:hAnsi="Times New Roman" w:cs="Times New Roman"/>
          <w:b/>
          <w:bCs/>
          <w:sz w:val="20"/>
          <w:szCs w:val="20"/>
        </w:rPr>
        <w:t>Identification of aphid resistance phenotypes.</w:t>
      </w:r>
      <w:r w:rsidR="00C71585" w:rsidRPr="004D2B5D">
        <w:rPr>
          <w:rFonts w:ascii="Times New Roman" w:hAnsi="Times New Roman" w:cs="Times New Roman"/>
          <w:sz w:val="20"/>
          <w:szCs w:val="20"/>
        </w:rPr>
        <w:t xml:space="preserve"> </w:t>
      </w:r>
      <w:bookmarkEnd w:id="19"/>
    </w:p>
    <w:p w14:paraId="71C53FCC" w14:textId="2E8402A3" w:rsidR="00C71585" w:rsidRPr="004D2B5D" w:rsidRDefault="00C71585" w:rsidP="00C71585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4D2B5D">
        <w:rPr>
          <w:rFonts w:ascii="Times New Roman" w:hAnsi="Times New Roman" w:cs="Times New Roman"/>
          <w:sz w:val="20"/>
          <w:szCs w:val="20"/>
        </w:rPr>
        <w:t>(</w:t>
      </w:r>
      <w:r w:rsidR="007911C9" w:rsidRPr="004D2B5D">
        <w:rPr>
          <w:rFonts w:ascii="Times New Roman" w:hAnsi="Times New Roman" w:cs="Times New Roman"/>
          <w:sz w:val="20"/>
          <w:szCs w:val="20"/>
        </w:rPr>
        <w:t>A</w:t>
      </w:r>
      <w:r w:rsidRPr="004D2B5D">
        <w:rPr>
          <w:rFonts w:ascii="Times New Roman" w:hAnsi="Times New Roman" w:cs="Times New Roman"/>
          <w:sz w:val="20"/>
          <w:szCs w:val="20"/>
        </w:rPr>
        <w:t xml:space="preserve">) </w:t>
      </w:r>
      <w:bookmarkEnd w:id="20"/>
      <w:r w:rsidRPr="004D2B5D">
        <w:rPr>
          <w:rFonts w:ascii="Times New Roman" w:hAnsi="Times New Roman" w:cs="Times New Roman"/>
          <w:sz w:val="20"/>
          <w:szCs w:val="20"/>
        </w:rPr>
        <w:t>Phenotypes with aphid resistance score of 1-5. (</w:t>
      </w:r>
      <w:r w:rsidR="007911C9" w:rsidRPr="004D2B5D">
        <w:rPr>
          <w:rFonts w:ascii="Times New Roman" w:hAnsi="Times New Roman" w:cs="Times New Roman"/>
          <w:sz w:val="20"/>
          <w:szCs w:val="20"/>
        </w:rPr>
        <w:t>B</w:t>
      </w:r>
      <w:r w:rsidRPr="004D2B5D">
        <w:rPr>
          <w:rFonts w:ascii="Times New Roman" w:hAnsi="Times New Roman" w:cs="Times New Roman"/>
          <w:sz w:val="20"/>
          <w:szCs w:val="20"/>
        </w:rPr>
        <w:t>) Number of plants with different aphid resistance levels in F2 population of ZXST.</w:t>
      </w:r>
    </w:p>
    <w:p w14:paraId="424511A4" w14:textId="372D6E1F" w:rsidR="009F59C6" w:rsidRPr="004D2B5D" w:rsidRDefault="009F59C6" w:rsidP="009F59C6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BD1900" w14:textId="103BE57C" w:rsidR="001D247A" w:rsidRPr="004D2B5D" w:rsidRDefault="00C71C82" w:rsidP="007911C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 w14:anchorId="2A77F69C">
          <v:shape id="_x0000_i1034" type="#_x0000_t75" style="width:367.2pt;height:381.6pt">
            <v:imagedata r:id="rId25" o:title="Figure_S17"/>
          </v:shape>
        </w:pict>
      </w:r>
    </w:p>
    <w:p w14:paraId="7BDDC158" w14:textId="77777777" w:rsidR="00C71C82" w:rsidRDefault="00475D06" w:rsidP="009F03B6">
      <w:pPr>
        <w:rPr>
          <w:rFonts w:ascii="Times New Roman" w:hAnsi="Times New Roman" w:cs="Times New Roman"/>
          <w:sz w:val="20"/>
          <w:szCs w:val="20"/>
        </w:rPr>
      </w:pPr>
      <w:bookmarkStart w:id="21" w:name="_Hlk150937514"/>
      <w:r w:rsidRPr="004D2B5D">
        <w:rPr>
          <w:rFonts w:ascii="Times New Roman" w:hAnsi="Times New Roman" w:cs="Times New Roman"/>
          <w:b/>
          <w:bCs/>
          <w:sz w:val="20"/>
          <w:szCs w:val="21"/>
        </w:rPr>
        <w:t>Figure S</w:t>
      </w:r>
      <w:r w:rsidR="003E4B3E" w:rsidRPr="004D2B5D">
        <w:rPr>
          <w:rFonts w:ascii="Times New Roman" w:hAnsi="Times New Roman" w:cs="Times New Roman"/>
          <w:b/>
          <w:bCs/>
          <w:sz w:val="20"/>
          <w:szCs w:val="21"/>
        </w:rPr>
        <w:t>1</w:t>
      </w:r>
      <w:r w:rsidR="001509D4" w:rsidRPr="004D2B5D">
        <w:rPr>
          <w:rFonts w:ascii="Times New Roman" w:hAnsi="Times New Roman" w:cs="Times New Roman"/>
          <w:b/>
          <w:bCs/>
          <w:sz w:val="20"/>
          <w:szCs w:val="21"/>
        </w:rPr>
        <w:t>7</w:t>
      </w:r>
      <w:r w:rsidR="00F87B4D" w:rsidRPr="004D2B5D">
        <w:rPr>
          <w:rFonts w:ascii="Times New Roman" w:hAnsi="Times New Roman" w:cs="Times New Roman"/>
          <w:b/>
          <w:bCs/>
          <w:sz w:val="20"/>
          <w:szCs w:val="21"/>
        </w:rPr>
        <w:t>.</w:t>
      </w:r>
      <w:r w:rsidR="00DD7ADE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bookmarkStart w:id="22" w:name="_Hlk128129137"/>
      <w:r w:rsidR="009F03B6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Identification of </w:t>
      </w:r>
      <w:r w:rsidR="009F03B6" w:rsidRPr="004D2B5D">
        <w:rPr>
          <w:rFonts w:ascii="Times New Roman" w:hAnsi="Times New Roman" w:cs="Times New Roman"/>
          <w:b/>
          <w:bCs/>
          <w:sz w:val="20"/>
          <w:szCs w:val="20"/>
        </w:rPr>
        <w:t>anti-aphid QTL of ZXST with Pda_hap2 as reference</w:t>
      </w:r>
      <w:r w:rsidR="00DD7ADE" w:rsidRPr="004D2B5D">
        <w:rPr>
          <w:rFonts w:ascii="Times New Roman" w:hAnsi="Times New Roman" w:cs="Times New Roman"/>
          <w:b/>
          <w:bCs/>
          <w:sz w:val="20"/>
          <w:szCs w:val="21"/>
        </w:rPr>
        <w:t>.</w:t>
      </w:r>
      <w:bookmarkEnd w:id="22"/>
      <w:r w:rsidR="009F03B6" w:rsidRPr="004D2B5D">
        <w:rPr>
          <w:rFonts w:ascii="Times New Roman" w:hAnsi="Times New Roman" w:cs="Times New Roman"/>
          <w:sz w:val="20"/>
          <w:szCs w:val="20"/>
        </w:rPr>
        <w:t xml:space="preserve"> </w:t>
      </w:r>
      <w:bookmarkEnd w:id="21"/>
    </w:p>
    <w:p w14:paraId="673F34D9" w14:textId="78CD6D0F" w:rsidR="009F59C6" w:rsidRPr="004D2B5D" w:rsidRDefault="009F03B6" w:rsidP="009F03B6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4D2B5D">
        <w:rPr>
          <w:rFonts w:ascii="Times New Roman" w:hAnsi="Times New Roman" w:cs="Times New Roman"/>
          <w:sz w:val="20"/>
          <w:szCs w:val="20"/>
        </w:rPr>
        <w:t>(</w:t>
      </w:r>
      <w:r w:rsidR="007911C9" w:rsidRPr="004D2B5D">
        <w:rPr>
          <w:rFonts w:ascii="Times New Roman" w:hAnsi="Times New Roman" w:cs="Times New Roman"/>
          <w:sz w:val="20"/>
          <w:szCs w:val="20"/>
        </w:rPr>
        <w:t>A</w:t>
      </w:r>
      <w:r w:rsidRPr="004D2B5D">
        <w:rPr>
          <w:rFonts w:ascii="Times New Roman" w:hAnsi="Times New Roman" w:cs="Times New Roman"/>
          <w:sz w:val="20"/>
          <w:szCs w:val="20"/>
        </w:rPr>
        <w:t>) Manhattan plot of the FOAM results for aphid-resistance. (</w:t>
      </w:r>
      <w:r w:rsidR="007911C9" w:rsidRPr="004D2B5D">
        <w:rPr>
          <w:rFonts w:ascii="Times New Roman" w:hAnsi="Times New Roman" w:cs="Times New Roman"/>
          <w:sz w:val="20"/>
          <w:szCs w:val="20"/>
        </w:rPr>
        <w:t>B</w:t>
      </w:r>
      <w:r w:rsidRPr="004D2B5D">
        <w:rPr>
          <w:rFonts w:ascii="Times New Roman" w:hAnsi="Times New Roman" w:cs="Times New Roman"/>
          <w:sz w:val="20"/>
          <w:szCs w:val="20"/>
        </w:rPr>
        <w:t>) Flanking marker-assisted selection with 1</w:t>
      </w:r>
      <w:r w:rsidR="008C78B1" w:rsidRPr="004D2B5D">
        <w:rPr>
          <w:rFonts w:ascii="Times New Roman" w:hAnsi="Times New Roman" w:cs="Times New Roman"/>
          <w:sz w:val="20"/>
          <w:szCs w:val="20"/>
        </w:rPr>
        <w:t>90</w:t>
      </w:r>
      <w:r w:rsidRPr="004D2B5D">
        <w:rPr>
          <w:rFonts w:ascii="Times New Roman" w:hAnsi="Times New Roman" w:cs="Times New Roman"/>
          <w:sz w:val="20"/>
          <w:szCs w:val="20"/>
        </w:rPr>
        <w:t xml:space="preserve"> offspring plants.</w:t>
      </w:r>
      <w:r w:rsidR="008035B8" w:rsidRPr="004D2B5D">
        <w:rPr>
          <w:rFonts w:ascii="Times New Roman" w:hAnsi="Times New Roman" w:cs="Times New Roman"/>
          <w:sz w:val="20"/>
          <w:szCs w:val="20"/>
        </w:rPr>
        <w:t xml:space="preserve"> Red and green represent chromosome segments corresponding to the resistant and susceptible individuals, respectively. Orange indicates heterozygous.</w:t>
      </w:r>
    </w:p>
    <w:p w14:paraId="46B2DB60" w14:textId="77777777" w:rsidR="00891A0F" w:rsidRDefault="00891A0F" w:rsidP="00891A0F">
      <w:pPr>
        <w:jc w:val="left"/>
        <w:rPr>
          <w:rFonts w:ascii="Times New Roman" w:hAnsi="Times New Roman" w:cs="Times New Roman"/>
          <w:b/>
          <w:bCs/>
          <w:noProof/>
        </w:rPr>
      </w:pPr>
      <w:bookmarkStart w:id="23" w:name="_Hlk150937525"/>
    </w:p>
    <w:p w14:paraId="50054F13" w14:textId="77777777" w:rsidR="00C71C82" w:rsidRDefault="00891A0F" w:rsidP="00891A0F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FDF9C68" wp14:editId="1E93FB23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4851400" cy="6724076"/>
            <wp:effectExtent l="0" t="0" r="635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672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5D06" w:rsidRPr="004D2B5D">
        <w:rPr>
          <w:rFonts w:ascii="Times New Roman" w:hAnsi="Times New Roman" w:cs="Times New Roman"/>
          <w:b/>
          <w:bCs/>
          <w:sz w:val="20"/>
          <w:szCs w:val="21"/>
        </w:rPr>
        <w:t>Figure S</w:t>
      </w:r>
      <w:r w:rsidR="003E4B3E" w:rsidRPr="004D2B5D">
        <w:rPr>
          <w:rFonts w:ascii="Times New Roman" w:hAnsi="Times New Roman" w:cs="Times New Roman"/>
          <w:b/>
          <w:bCs/>
          <w:sz w:val="20"/>
          <w:szCs w:val="21"/>
        </w:rPr>
        <w:t>1</w:t>
      </w:r>
      <w:r w:rsidR="001509D4" w:rsidRPr="004D2B5D">
        <w:rPr>
          <w:rFonts w:ascii="Times New Roman" w:hAnsi="Times New Roman" w:cs="Times New Roman"/>
          <w:b/>
          <w:bCs/>
          <w:sz w:val="20"/>
          <w:szCs w:val="21"/>
        </w:rPr>
        <w:t>8</w:t>
      </w:r>
      <w:r w:rsidR="00F87B4D" w:rsidRPr="004D2B5D">
        <w:rPr>
          <w:rFonts w:ascii="Times New Roman" w:hAnsi="Times New Roman" w:cs="Times New Roman"/>
          <w:b/>
          <w:bCs/>
          <w:sz w:val="20"/>
          <w:szCs w:val="21"/>
        </w:rPr>
        <w:t>.</w:t>
      </w:r>
      <w:r w:rsidR="005B0FA9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 A 9-bp </w:t>
      </w:r>
      <w:r w:rsidR="00A55FFD" w:rsidRPr="004D2B5D">
        <w:rPr>
          <w:rFonts w:ascii="Times New Roman" w:hAnsi="Times New Roman" w:cs="Times New Roman"/>
          <w:b/>
          <w:bCs/>
          <w:sz w:val="20"/>
          <w:szCs w:val="21"/>
        </w:rPr>
        <w:t>variatio</w:t>
      </w:r>
      <w:r w:rsidR="005B0FA9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n </w:t>
      </w:r>
      <w:r w:rsidR="00640D55" w:rsidRPr="004D2B5D">
        <w:rPr>
          <w:rFonts w:ascii="Times New Roman" w:hAnsi="Times New Roman" w:cs="Times New Roman"/>
          <w:b/>
          <w:bCs/>
          <w:sz w:val="20"/>
          <w:szCs w:val="21"/>
        </w:rPr>
        <w:t>in the promoter</w:t>
      </w:r>
      <w:r w:rsidR="005B0FA9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 of </w:t>
      </w:r>
      <w:r w:rsidR="005B0FA9" w:rsidRPr="004D2B5D">
        <w:rPr>
          <w:rFonts w:ascii="Times New Roman" w:hAnsi="Times New Roman" w:cs="Times New Roman"/>
          <w:b/>
          <w:bCs/>
          <w:i/>
          <w:iCs/>
          <w:sz w:val="20"/>
          <w:szCs w:val="21"/>
        </w:rPr>
        <w:t>PdaWRKY4</w:t>
      </w:r>
      <w:r w:rsidR="005B0FA9" w:rsidRPr="004D2B5D">
        <w:rPr>
          <w:rFonts w:ascii="Times New Roman" w:hAnsi="Times New Roman" w:cs="Times New Roman"/>
          <w:b/>
          <w:bCs/>
          <w:sz w:val="20"/>
          <w:szCs w:val="21"/>
        </w:rPr>
        <w:t xml:space="preserve"> highly related to aphid resistance</w:t>
      </w:r>
      <w:r w:rsidR="00640D55" w:rsidRPr="004D2B5D">
        <w:rPr>
          <w:rFonts w:ascii="Times New Roman" w:hAnsi="Times New Roman" w:cs="Times New Roman"/>
          <w:b/>
          <w:bCs/>
          <w:sz w:val="20"/>
          <w:szCs w:val="21"/>
        </w:rPr>
        <w:t>.</w:t>
      </w:r>
      <w:bookmarkEnd w:id="23"/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</w:p>
    <w:p w14:paraId="07FD1E9D" w14:textId="054F5890" w:rsidR="00254F34" w:rsidRDefault="00254F34" w:rsidP="00891A0F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>(</w:t>
      </w:r>
      <w:r w:rsidR="007911C9" w:rsidRPr="004D2B5D">
        <w:rPr>
          <w:rFonts w:ascii="Times New Roman" w:eastAsia="等线" w:hAnsi="Times New Roman" w:cs="Times New Roman"/>
          <w:kern w:val="0"/>
          <w:sz w:val="20"/>
          <w:szCs w:val="20"/>
        </w:rPr>
        <w:t>A</w:t>
      </w:r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 xml:space="preserve">) The collinearity of two haplotype genomes in the </w:t>
      </w:r>
      <w:bookmarkStart w:id="24" w:name="_Hlk130907829"/>
      <w:r w:rsidR="005B0FA9" w:rsidRPr="004D2B5D">
        <w:rPr>
          <w:rFonts w:ascii="Times New Roman" w:eastAsia="等线" w:hAnsi="Times New Roman" w:cs="Times New Roman"/>
          <w:kern w:val="0"/>
          <w:sz w:val="20"/>
          <w:szCs w:val="20"/>
        </w:rPr>
        <w:t>anti-aphid QTL</w:t>
      </w:r>
      <w:bookmarkEnd w:id="24"/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>. (</w:t>
      </w:r>
      <w:r w:rsidR="007911C9" w:rsidRPr="004D2B5D">
        <w:rPr>
          <w:rFonts w:ascii="Times New Roman" w:eastAsia="等线" w:hAnsi="Times New Roman" w:cs="Times New Roman"/>
          <w:kern w:val="0"/>
          <w:sz w:val="20"/>
          <w:szCs w:val="20"/>
        </w:rPr>
        <w:t>B</w:t>
      </w:r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 xml:space="preserve">) </w:t>
      </w:r>
      <w:bookmarkStart w:id="25" w:name="_Hlk130908899"/>
      <w:r w:rsidR="005B0FA9" w:rsidRPr="004D2B5D">
        <w:rPr>
          <w:rFonts w:ascii="Times New Roman" w:eastAsia="等线" w:hAnsi="Times New Roman" w:cs="Times New Roman"/>
          <w:kern w:val="0"/>
          <w:sz w:val="20"/>
          <w:szCs w:val="20"/>
        </w:rPr>
        <w:t xml:space="preserve">Taking </w:t>
      </w:r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>Pda_hap2 as reference,</w:t>
      </w:r>
      <w:bookmarkEnd w:id="25"/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 xml:space="preserve"> expression heatmap of genes in the </w:t>
      </w:r>
      <w:r w:rsidR="005B0FA9" w:rsidRPr="004D2B5D">
        <w:rPr>
          <w:rFonts w:ascii="Times New Roman" w:eastAsia="等线" w:hAnsi="Times New Roman" w:cs="Times New Roman"/>
          <w:kern w:val="0"/>
          <w:sz w:val="20"/>
          <w:szCs w:val="20"/>
        </w:rPr>
        <w:t>anti-aphid QTL</w:t>
      </w:r>
      <w:r w:rsidRPr="004D2B5D">
        <w:rPr>
          <w:rFonts w:ascii="Times New Roman" w:eastAsia="等线" w:hAnsi="Times New Roman" w:cs="Times New Roman"/>
          <w:kern w:val="0"/>
          <w:sz w:val="20"/>
          <w:szCs w:val="20"/>
        </w:rPr>
        <w:t>, in R-32 and S-27 at 0, 6, 12, 24 and 48 hours post infestation (hpi).</w:t>
      </w:r>
    </w:p>
    <w:p w14:paraId="3C1028F9" w14:textId="5300BCDC" w:rsidR="005005C2" w:rsidRDefault="005005C2" w:rsidP="00891A0F">
      <w:pPr>
        <w:rPr>
          <w:rFonts w:ascii="Times New Roman" w:hAnsi="Times New Roman" w:cs="Times New Roman"/>
          <w:b/>
          <w:bCs/>
        </w:rPr>
      </w:pPr>
    </w:p>
    <w:p w14:paraId="5E5A2D0B" w14:textId="365B6B57" w:rsidR="00A84D31" w:rsidRDefault="00A84D31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73DE40E5" w14:textId="3C09FBC1" w:rsidR="00F55514" w:rsidRDefault="00F55514" w:rsidP="00F55514">
      <w:pPr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</w:pPr>
      <w:r w:rsidRPr="00F55514">
        <w:rPr>
          <w:rFonts w:ascii="Times New Roman" w:eastAsia="等线" w:hAnsi="Times New Roman" w:cs="Times New Roman"/>
          <w:b/>
          <w:bCs/>
          <w:noProof/>
          <w:sz w:val="16"/>
          <w:szCs w:val="18"/>
        </w:rPr>
        <w:lastRenderedPageBreak/>
        <w:drawing>
          <wp:anchor distT="0" distB="0" distL="114300" distR="114300" simplePos="0" relativeHeight="251677696" behindDoc="0" locked="0" layoutInCell="1" allowOverlap="1" wp14:anchorId="1EBBD2D9" wp14:editId="26A914C1">
            <wp:simplePos x="0" y="0"/>
            <wp:positionH relativeFrom="margin">
              <wp:posOffset>669290</wp:posOffset>
            </wp:positionH>
            <wp:positionV relativeFrom="paragraph">
              <wp:posOffset>225425</wp:posOffset>
            </wp:positionV>
            <wp:extent cx="4093845" cy="4784090"/>
            <wp:effectExtent l="0" t="0" r="1905" b="0"/>
            <wp:wrapTopAndBottom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478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E262B" w14:textId="77777777" w:rsidR="00C71C82" w:rsidRDefault="00F55514" w:rsidP="00F55514">
      <w:pPr>
        <w:rPr>
          <w:rFonts w:ascii="Times New Roman" w:eastAsia="等线" w:hAnsi="Times New Roman" w:cs="Times New Roman"/>
          <w:sz w:val="20"/>
          <w:szCs w:val="20"/>
          <w:lang w:val="en-GB"/>
        </w:rPr>
      </w:pPr>
      <w:r w:rsidRPr="00F55514"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>Figure S19.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 </w:t>
      </w:r>
      <w:r w:rsidRPr="00F55514"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>Phylogenetic relationship of PdaWRKY4 with other WRKYs involved in the regulation of secondary metabolism and stress tolerance in plants.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 </w:t>
      </w:r>
    </w:p>
    <w:p w14:paraId="5A3707B4" w14:textId="76B75FAB" w:rsidR="00F55514" w:rsidRPr="00F55514" w:rsidRDefault="00F55514" w:rsidP="00F55514">
      <w:pPr>
        <w:rPr>
          <w:rFonts w:ascii="Times New Roman" w:eastAsia="等线" w:hAnsi="Times New Roman" w:cs="Times New Roman"/>
          <w:sz w:val="20"/>
          <w:szCs w:val="20"/>
          <w:lang w:val="en-GB"/>
        </w:rPr>
      </w:pP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>The plant species used for building phylogenetic tree are as follows:</w:t>
      </w:r>
      <w:bookmarkStart w:id="26" w:name="_Hlk127902877"/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Arabidopsis thaliana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Brassica napus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Gossypium arboreum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Hevea brasiliensis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Oryza sativa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Solanum lycopersicum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,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Triticum aestivum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 xml:space="preserve"> L., and </w:t>
      </w:r>
      <w:r w:rsidRPr="00F55514">
        <w:rPr>
          <w:rFonts w:ascii="Times New Roman" w:eastAsia="等线" w:hAnsi="Times New Roman" w:cs="Times New Roman"/>
          <w:i/>
          <w:iCs/>
          <w:sz w:val="20"/>
          <w:szCs w:val="20"/>
          <w:lang w:val="en-GB"/>
        </w:rPr>
        <w:t>Nicotiana benthamiana</w:t>
      </w:r>
      <w:r w:rsidRPr="00F55514">
        <w:rPr>
          <w:rFonts w:ascii="Times New Roman" w:eastAsia="等线" w:hAnsi="Times New Roman" w:cs="Times New Roman"/>
          <w:sz w:val="20"/>
          <w:szCs w:val="20"/>
          <w:lang w:val="en-GB"/>
        </w:rPr>
        <w:t>.</w:t>
      </w:r>
      <w:bookmarkEnd w:id="26"/>
    </w:p>
    <w:p w14:paraId="6C31B81A" w14:textId="3BD80147" w:rsidR="00F55514" w:rsidRDefault="00F55514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</w:p>
    <w:p w14:paraId="2C873F19" w14:textId="5B8C746D" w:rsidR="00F55514" w:rsidRDefault="00F55514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br w:type="page"/>
      </w:r>
    </w:p>
    <w:p w14:paraId="31AD5681" w14:textId="77777777" w:rsidR="00F55514" w:rsidRDefault="00F55514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</w:p>
    <w:p w14:paraId="71BED849" w14:textId="5CF02D57" w:rsidR="00B03AD6" w:rsidRPr="00AB1923" w:rsidRDefault="00C71C82" w:rsidP="00AA11B3">
      <w:pPr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eastAsia="等线" w:hAnsi="Times New Roman" w:cs="Times New Roman"/>
          <w:noProof/>
          <w:sz w:val="20"/>
          <w:szCs w:val="20"/>
        </w:rPr>
        <w:pict w14:anchorId="14E8405E">
          <v:shape id="_x0000_i1035" type="#_x0000_t75" style="width:427.8pt;height:575.4pt">
            <v:imagedata r:id="rId28" o:title="Figure_S19"/>
          </v:shape>
        </w:pict>
      </w:r>
    </w:p>
    <w:p w14:paraId="27B627D6" w14:textId="77777777" w:rsidR="00C71C82" w:rsidRDefault="00475D06" w:rsidP="00AA11B3">
      <w:pPr>
        <w:rPr>
          <w:rFonts w:ascii="Times New Roman" w:eastAsia="宋体" w:hAnsi="Times New Roman" w:cs="Times New Roman"/>
          <w:sz w:val="20"/>
          <w:szCs w:val="20"/>
        </w:rPr>
      </w:pPr>
      <w:bookmarkStart w:id="27" w:name="_Hlk157182837"/>
      <w:bookmarkStart w:id="28" w:name="_Hlk150937537"/>
      <w:r w:rsidRPr="00AB1923">
        <w:rPr>
          <w:rFonts w:ascii="Times New Roman" w:hAnsi="Times New Roman" w:cs="Times New Roman"/>
          <w:b/>
          <w:bCs/>
          <w:sz w:val="20"/>
          <w:szCs w:val="21"/>
        </w:rPr>
        <w:t xml:space="preserve">Figure </w:t>
      </w:r>
      <w:r w:rsidR="00CF536E" w:rsidRPr="00AB1923">
        <w:rPr>
          <w:rFonts w:ascii="Times New Roman" w:hAnsi="Times New Roman" w:cs="Times New Roman"/>
          <w:b/>
          <w:bCs/>
          <w:sz w:val="20"/>
          <w:szCs w:val="21"/>
        </w:rPr>
        <w:t>S2</w:t>
      </w:r>
      <w:r w:rsidR="00F55514" w:rsidRPr="00AB1923">
        <w:rPr>
          <w:rFonts w:ascii="Times New Roman" w:hAnsi="Times New Roman" w:cs="Times New Roman"/>
          <w:b/>
          <w:bCs/>
          <w:sz w:val="20"/>
          <w:szCs w:val="21"/>
        </w:rPr>
        <w:t>0</w:t>
      </w:r>
      <w:r w:rsidR="00B03AD6" w:rsidRPr="00AB1923">
        <w:rPr>
          <w:rFonts w:ascii="Times New Roman" w:hAnsi="Times New Roman" w:cs="Times New Roman"/>
          <w:b/>
          <w:bCs/>
          <w:sz w:val="20"/>
          <w:szCs w:val="21"/>
        </w:rPr>
        <w:t>.</w:t>
      </w:r>
      <w:r w:rsidR="00B03AD6" w:rsidRPr="00AB1923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bookmarkEnd w:id="27"/>
      <w:r w:rsidR="00B03AD6" w:rsidRPr="00AB1923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DNA affinity purification sequencing (DAP-seq) of </w:t>
      </w:r>
      <w:r w:rsidR="00B03AD6" w:rsidRPr="00AB1923">
        <w:rPr>
          <w:rFonts w:ascii="Times New Roman" w:eastAsia="宋体" w:hAnsi="Times New Roman" w:cs="Times New Roman"/>
          <w:b/>
          <w:bCs/>
          <w:i/>
          <w:iCs/>
          <w:sz w:val="20"/>
          <w:szCs w:val="20"/>
        </w:rPr>
        <w:t>PdaWRKY4</w:t>
      </w:r>
      <w:r w:rsidR="00B03AD6" w:rsidRPr="00AB1923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="00B03AD6" w:rsidRPr="00AB1923">
        <w:rPr>
          <w:rFonts w:ascii="Times New Roman" w:eastAsia="宋体" w:hAnsi="Times New Roman" w:cs="Times New Roman"/>
          <w:sz w:val="20"/>
          <w:szCs w:val="20"/>
        </w:rPr>
        <w:t xml:space="preserve"> </w:t>
      </w:r>
      <w:bookmarkEnd w:id="28"/>
    </w:p>
    <w:p w14:paraId="6CF34E32" w14:textId="2C6B33FC" w:rsidR="00B03AD6" w:rsidRDefault="00083857" w:rsidP="00AA11B3">
      <w:pPr>
        <w:rPr>
          <w:rFonts w:ascii="Times New Roman" w:eastAsia="宋体" w:hAnsi="Times New Roman" w:cs="Times New Roman"/>
          <w:sz w:val="20"/>
          <w:szCs w:val="20"/>
        </w:rPr>
      </w:pPr>
      <w:r w:rsidRPr="00AB1923">
        <w:rPr>
          <w:rFonts w:ascii="Times New Roman" w:eastAsia="宋体" w:hAnsi="Times New Roman" w:cs="Times New Roman"/>
          <w:sz w:val="20"/>
          <w:szCs w:val="20"/>
        </w:rPr>
        <w:t>Position weight matrix of PdaWRKY4 binding</w:t>
      </w:r>
      <w:r w:rsidRPr="004D2B5D">
        <w:rPr>
          <w:rFonts w:ascii="Times New Roman" w:eastAsia="宋体" w:hAnsi="Times New Roman" w:cs="Times New Roman"/>
          <w:sz w:val="20"/>
          <w:szCs w:val="20"/>
        </w:rPr>
        <w:t xml:space="preserve"> motif sequence</w:t>
      </w:r>
      <w:bookmarkStart w:id="29" w:name="_Hlk136284889"/>
      <w:r w:rsidRPr="004D2B5D">
        <w:rPr>
          <w:rFonts w:ascii="Times New Roman" w:eastAsia="宋体" w:hAnsi="Times New Roman" w:cs="Times New Roman"/>
          <w:sz w:val="20"/>
          <w:szCs w:val="20"/>
        </w:rPr>
        <w:t xml:space="preserve"> for </w:t>
      </w:r>
      <w:bookmarkStart w:id="30" w:name="_Hlk136272378"/>
      <w:r w:rsidRPr="004D2B5D">
        <w:rPr>
          <w:rFonts w:ascii="Times New Roman" w:eastAsia="宋体" w:hAnsi="Times New Roman" w:cs="Times New Roman"/>
          <w:sz w:val="20"/>
          <w:szCs w:val="20"/>
        </w:rPr>
        <w:t>Pda_hap1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A</w:t>
      </w:r>
      <w:r w:rsidRPr="004D2B5D">
        <w:rPr>
          <w:rFonts w:ascii="Times New Roman" w:eastAsia="宋体" w:hAnsi="Times New Roman" w:cs="Times New Roman"/>
          <w:sz w:val="20"/>
          <w:szCs w:val="20"/>
        </w:rPr>
        <w:t>) and Pda_hap2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D</w:t>
      </w:r>
      <w:r w:rsidRPr="004D2B5D">
        <w:rPr>
          <w:rFonts w:ascii="Times New Roman" w:eastAsia="宋体" w:hAnsi="Times New Roman" w:cs="Times New Roman"/>
          <w:sz w:val="20"/>
          <w:szCs w:val="20"/>
        </w:rPr>
        <w:t>).</w:t>
      </w:r>
      <w:bookmarkEnd w:id="29"/>
      <w:r w:rsidRPr="004D2B5D">
        <w:rPr>
          <w:rFonts w:ascii="Times New Roman" w:eastAsia="宋体" w:hAnsi="Times New Roman" w:cs="Times New Roman"/>
          <w:sz w:val="20"/>
          <w:szCs w:val="20"/>
        </w:rPr>
        <w:t xml:space="preserve"> </w:t>
      </w:r>
      <w:bookmarkEnd w:id="30"/>
      <w:r w:rsidRPr="004D2B5D">
        <w:rPr>
          <w:rFonts w:ascii="Times New Roman" w:eastAsia="宋体" w:hAnsi="Times New Roman" w:cs="Times New Roman"/>
          <w:sz w:val="20"/>
          <w:szCs w:val="20"/>
        </w:rPr>
        <w:t>The distribution of peaks on different chromosomes for Pda_hap1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B</w:t>
      </w:r>
      <w:r w:rsidRPr="004D2B5D">
        <w:rPr>
          <w:rFonts w:ascii="Times New Roman" w:eastAsia="宋体" w:hAnsi="Times New Roman" w:cs="Times New Roman"/>
          <w:sz w:val="20"/>
          <w:szCs w:val="20"/>
        </w:rPr>
        <w:t>) and Pda_hap2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E</w:t>
      </w:r>
      <w:r w:rsidRPr="004D2B5D">
        <w:rPr>
          <w:rFonts w:ascii="Times New Roman" w:eastAsia="宋体" w:hAnsi="Times New Roman" w:cs="Times New Roman"/>
          <w:sz w:val="20"/>
          <w:szCs w:val="20"/>
        </w:rPr>
        <w:t xml:space="preserve">). KEGG enrichment of </w:t>
      </w:r>
      <w:r w:rsidR="00CD2F42" w:rsidRPr="004D2B5D">
        <w:rPr>
          <w:rFonts w:ascii="Times New Roman" w:eastAsia="宋体" w:hAnsi="Times New Roman" w:cs="Times New Roman"/>
          <w:sz w:val="20"/>
          <w:szCs w:val="20"/>
        </w:rPr>
        <w:t>the peak associated genes for Pda_hap1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C</w:t>
      </w:r>
      <w:r w:rsidR="00CD2F42" w:rsidRPr="004D2B5D">
        <w:rPr>
          <w:rFonts w:ascii="Times New Roman" w:eastAsia="宋体" w:hAnsi="Times New Roman" w:cs="Times New Roman"/>
          <w:sz w:val="20"/>
          <w:szCs w:val="20"/>
        </w:rPr>
        <w:t>) and Pda_hap2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F</w:t>
      </w:r>
      <w:r w:rsidR="00CD2F42" w:rsidRPr="004D2B5D">
        <w:rPr>
          <w:rFonts w:ascii="Times New Roman" w:eastAsia="宋体" w:hAnsi="Times New Roman" w:cs="Times New Roman"/>
          <w:sz w:val="20"/>
          <w:szCs w:val="20"/>
        </w:rPr>
        <w:t>).</w:t>
      </w:r>
      <w:r w:rsidR="00DF7EB4" w:rsidRPr="004D2B5D">
        <w:rPr>
          <w:rFonts w:ascii="Times New Roman" w:eastAsia="宋体" w:hAnsi="Times New Roman" w:cs="Times New Roman"/>
          <w:sz w:val="20"/>
          <w:szCs w:val="20"/>
        </w:rPr>
        <w:t xml:space="preserve"> (</w:t>
      </w:r>
      <w:r w:rsidR="007911C9" w:rsidRPr="004D2B5D">
        <w:rPr>
          <w:rFonts w:ascii="Times New Roman" w:eastAsia="宋体" w:hAnsi="Times New Roman" w:cs="Times New Roman"/>
          <w:sz w:val="20"/>
          <w:szCs w:val="20"/>
        </w:rPr>
        <w:t>G</w:t>
      </w:r>
      <w:r w:rsidR="00DF7EB4" w:rsidRPr="004D2B5D">
        <w:rPr>
          <w:rFonts w:ascii="Times New Roman" w:eastAsia="宋体" w:hAnsi="Times New Roman" w:cs="Times New Roman"/>
          <w:sz w:val="20"/>
          <w:szCs w:val="20"/>
        </w:rPr>
        <w:t xml:space="preserve">) Binding peaks on the promoter of the homologue of </w:t>
      </w:r>
      <w:r w:rsidR="00DF7EB4" w:rsidRPr="004D2B5D">
        <w:rPr>
          <w:rFonts w:ascii="Times New Roman" w:eastAsia="宋体" w:hAnsi="Times New Roman" w:cs="Times New Roman"/>
          <w:i/>
          <w:iCs/>
          <w:sz w:val="20"/>
          <w:szCs w:val="20"/>
        </w:rPr>
        <w:t xml:space="preserve">PpCYP716A1 </w:t>
      </w:r>
      <w:r w:rsidR="00DF7EB4" w:rsidRPr="004D2B5D">
        <w:rPr>
          <w:rFonts w:ascii="Times New Roman" w:eastAsia="宋体" w:hAnsi="Times New Roman" w:cs="Times New Roman"/>
          <w:sz w:val="20"/>
          <w:szCs w:val="20"/>
        </w:rPr>
        <w:t>in Pda_hap1 (left panel) and Pda_hap2 (right panel).</w:t>
      </w:r>
    </w:p>
    <w:p w14:paraId="30756A9E" w14:textId="360673F3" w:rsidR="00F84546" w:rsidRDefault="00F84546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14:paraId="17CF8CEF" w14:textId="193E67F0" w:rsidR="00F84546" w:rsidRDefault="00CA02C9" w:rsidP="00F84546">
      <w:r w:rsidRPr="00CA02C9">
        <w:rPr>
          <w:rFonts w:hint="eastAsia"/>
          <w:noProof/>
        </w:rPr>
        <w:lastRenderedPageBreak/>
        <w:drawing>
          <wp:inline distT="0" distB="0" distL="0" distR="0" wp14:anchorId="1CFF71C8" wp14:editId="72DA4CA0">
            <wp:extent cx="5274310" cy="198120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83C93" w14:textId="77777777" w:rsidR="00C71C82" w:rsidRDefault="00F84546" w:rsidP="00F84546">
      <w:pPr>
        <w:rPr>
          <w:rFonts w:ascii="Times New Roman" w:hAnsi="Times New Roman" w:cs="Times New Roman"/>
          <w:sz w:val="20"/>
          <w:szCs w:val="21"/>
        </w:rPr>
      </w:pPr>
      <w:r w:rsidRPr="00F55514">
        <w:rPr>
          <w:rFonts w:ascii="Times New Roman" w:hAnsi="Times New Roman" w:cs="Times New Roman"/>
          <w:b/>
          <w:bCs/>
          <w:sz w:val="20"/>
          <w:szCs w:val="21"/>
        </w:rPr>
        <w:t>Figure</w:t>
      </w:r>
      <w:r w:rsidR="00CF536E" w:rsidRPr="00F55514">
        <w:rPr>
          <w:rFonts w:ascii="Times New Roman" w:hAnsi="Times New Roman" w:cs="Times New Roman"/>
          <w:b/>
          <w:bCs/>
          <w:sz w:val="20"/>
          <w:szCs w:val="21"/>
        </w:rPr>
        <w:t xml:space="preserve"> S2</w:t>
      </w:r>
      <w:r w:rsidR="00F55514" w:rsidRPr="00F55514">
        <w:rPr>
          <w:rFonts w:ascii="Times New Roman" w:hAnsi="Times New Roman" w:cs="Times New Roman"/>
          <w:b/>
          <w:bCs/>
          <w:sz w:val="20"/>
          <w:szCs w:val="21"/>
        </w:rPr>
        <w:t>1</w:t>
      </w:r>
      <w:r w:rsidRPr="00F60840">
        <w:rPr>
          <w:rFonts w:ascii="Times New Roman" w:hAnsi="Times New Roman" w:cs="Times New Roman"/>
          <w:b/>
          <w:bCs/>
          <w:sz w:val="20"/>
          <w:szCs w:val="21"/>
        </w:rPr>
        <w:t>.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 xml:space="preserve"> T</w:t>
      </w:r>
      <w:r w:rsidRPr="00F84546">
        <w:rPr>
          <w:rFonts w:ascii="Times New Roman" w:hAnsi="Times New Roman" w:cs="Times New Roman"/>
          <w:b/>
          <w:bCs/>
          <w:sz w:val="20"/>
          <w:szCs w:val="21"/>
        </w:rPr>
        <w:t xml:space="preserve">he 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>sequence</w:t>
      </w:r>
      <w:r w:rsidRPr="00F84546">
        <w:rPr>
          <w:rFonts w:ascii="Times New Roman" w:hAnsi="Times New Roman" w:cs="Times New Roman"/>
          <w:b/>
          <w:bCs/>
          <w:sz w:val="20"/>
          <w:szCs w:val="21"/>
        </w:rPr>
        <w:t xml:space="preserve"> of</w:t>
      </w:r>
      <w:r w:rsidRPr="00F84546">
        <w:rPr>
          <w:rFonts w:ascii="Times New Roman" w:hAnsi="Times New Roman" w:cs="Times New Roman"/>
          <w:b/>
          <w:bCs/>
          <w:i/>
          <w:iCs/>
          <w:sz w:val="20"/>
          <w:szCs w:val="21"/>
        </w:rPr>
        <w:t xml:space="preserve"> </w:t>
      </w:r>
      <w:bookmarkStart w:id="31" w:name="_Hlk172301468"/>
      <w:r w:rsidRPr="00F84546">
        <w:rPr>
          <w:rFonts w:ascii="Times New Roman" w:hAnsi="Times New Roman" w:cs="Times New Roman"/>
          <w:b/>
          <w:bCs/>
          <w:i/>
          <w:iCs/>
          <w:sz w:val="20"/>
          <w:szCs w:val="21"/>
        </w:rPr>
        <w:t>PdaCYP716A1</w:t>
      </w:r>
      <w:r w:rsidRPr="00F84546">
        <w:rPr>
          <w:rFonts w:ascii="Times New Roman" w:hAnsi="Times New Roman" w:cs="Times New Roman"/>
          <w:b/>
          <w:bCs/>
          <w:sz w:val="20"/>
          <w:szCs w:val="21"/>
        </w:rPr>
        <w:t xml:space="preserve"> promoter</w:t>
      </w:r>
      <w:bookmarkEnd w:id="31"/>
      <w:r w:rsidRPr="00F84546">
        <w:rPr>
          <w:rFonts w:ascii="Times New Roman" w:hAnsi="Times New Roman" w:cs="Times New Roman"/>
          <w:b/>
          <w:bCs/>
          <w:sz w:val="20"/>
          <w:szCs w:val="21"/>
        </w:rPr>
        <w:t>, ranging from 1500 to 1000 bp upstream of the start codon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>.</w:t>
      </w:r>
      <w:r w:rsidR="00E95C86">
        <w:rPr>
          <w:rFonts w:ascii="Times New Roman" w:hAnsi="Times New Roman" w:cs="Times New Roman"/>
          <w:sz w:val="20"/>
          <w:szCs w:val="21"/>
        </w:rPr>
        <w:t xml:space="preserve"> </w:t>
      </w:r>
    </w:p>
    <w:p w14:paraId="2649FEB7" w14:textId="1222F5B1" w:rsidR="00F84546" w:rsidRPr="00E95C86" w:rsidRDefault="00E95C86" w:rsidP="00F8454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0"/>
          <w:szCs w:val="21"/>
        </w:rPr>
        <w:t>T</w:t>
      </w:r>
      <w:r>
        <w:rPr>
          <w:rFonts w:ascii="Times New Roman" w:hAnsi="Times New Roman" w:cs="Times New Roman" w:hint="eastAsia"/>
          <w:sz w:val="20"/>
          <w:szCs w:val="21"/>
        </w:rPr>
        <w:t>h</w:t>
      </w:r>
      <w:r>
        <w:rPr>
          <w:rFonts w:ascii="Times New Roman" w:hAnsi="Times New Roman" w:cs="Times New Roman"/>
          <w:sz w:val="20"/>
          <w:szCs w:val="21"/>
        </w:rPr>
        <w:t>e core binding motif is highlighted with yellow color.</w:t>
      </w:r>
    </w:p>
    <w:p w14:paraId="2121F807" w14:textId="22043E68" w:rsidR="005005C2" w:rsidRDefault="005005C2" w:rsidP="00F84546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0B728B80" w14:textId="77777777" w:rsidR="00C71C82" w:rsidRDefault="00C71C82" w:rsidP="00AA11B3"/>
    <w:p w14:paraId="73568D04" w14:textId="77777777" w:rsidR="00C71C82" w:rsidRDefault="00C71C82" w:rsidP="00AA11B3"/>
    <w:p w14:paraId="567F7AD9" w14:textId="445E5E5A" w:rsidR="00E7395C" w:rsidRPr="00F55514" w:rsidRDefault="00E7395C" w:rsidP="00AA11B3">
      <w:r>
        <w:rPr>
          <w:rFonts w:ascii="Times New Roman" w:eastAsia="等线" w:hAnsi="Times New Roman" w:cs="Times New Roman"/>
          <w:noProof/>
          <w:sz w:val="22"/>
          <w:lang w:val="en-GB"/>
        </w:rPr>
        <w:drawing>
          <wp:anchor distT="0" distB="0" distL="114300" distR="114300" simplePos="0" relativeHeight="251675648" behindDoc="0" locked="0" layoutInCell="1" allowOverlap="1" wp14:anchorId="7FBC0BC7" wp14:editId="4887E89A">
            <wp:simplePos x="0" y="0"/>
            <wp:positionH relativeFrom="column">
              <wp:posOffset>107823</wp:posOffset>
            </wp:positionH>
            <wp:positionV relativeFrom="paragraph">
              <wp:posOffset>260998</wp:posOffset>
            </wp:positionV>
            <wp:extent cx="5178907" cy="2049958"/>
            <wp:effectExtent l="0" t="0" r="3175" b="7620"/>
            <wp:wrapTopAndBottom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907" cy="204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8C0E58" w14:textId="77777777" w:rsidR="00656FA3" w:rsidRDefault="00656FA3" w:rsidP="00AA11B3">
      <w:pPr>
        <w:rPr>
          <w:rFonts w:ascii="Times New Roman" w:hAnsi="Times New Roman" w:cs="Times New Roman"/>
          <w:b/>
          <w:bCs/>
          <w:sz w:val="20"/>
          <w:szCs w:val="21"/>
        </w:rPr>
      </w:pPr>
    </w:p>
    <w:p w14:paraId="4454016E" w14:textId="56690FDD" w:rsidR="00E7395C" w:rsidRDefault="00E7395C" w:rsidP="00AA11B3">
      <w:pPr>
        <w:rPr>
          <w:rFonts w:ascii="Times New Roman" w:hAnsi="Times New Roman" w:cs="Times New Roman"/>
          <w:b/>
          <w:bCs/>
          <w:sz w:val="20"/>
          <w:szCs w:val="21"/>
          <w:lang w:val="en-GB"/>
        </w:rPr>
      </w:pPr>
      <w:r w:rsidRPr="00F55514">
        <w:rPr>
          <w:rFonts w:ascii="Times New Roman" w:hAnsi="Times New Roman" w:cs="Times New Roman"/>
          <w:b/>
          <w:bCs/>
          <w:sz w:val="20"/>
          <w:szCs w:val="21"/>
        </w:rPr>
        <w:t>Figure S2</w:t>
      </w:r>
      <w:r w:rsidR="00F55514" w:rsidRPr="00F55514">
        <w:rPr>
          <w:rFonts w:ascii="Times New Roman" w:hAnsi="Times New Roman" w:cs="Times New Roman"/>
          <w:b/>
          <w:bCs/>
          <w:sz w:val="20"/>
          <w:szCs w:val="21"/>
        </w:rPr>
        <w:t>2</w:t>
      </w:r>
      <w:r w:rsidRPr="00E7395C">
        <w:rPr>
          <w:rFonts w:ascii="Times New Roman" w:hAnsi="Times New Roman" w:cs="Times New Roman"/>
          <w:b/>
          <w:bCs/>
          <w:sz w:val="20"/>
          <w:szCs w:val="21"/>
        </w:rPr>
        <w:t xml:space="preserve"> Identification of T-DNA insertion in </w:t>
      </w:r>
      <w:r w:rsidR="00871B3C" w:rsidRPr="00871B3C">
        <w:rPr>
          <w:rFonts w:ascii="Times New Roman" w:eastAsia="等线" w:hAnsi="Times New Roman" w:cs="Times New Roman"/>
          <w:b/>
          <w:bCs/>
          <w:i/>
          <w:iCs/>
          <w:sz w:val="22"/>
          <w:lang w:val="en-GB"/>
        </w:rPr>
        <w:t>Arabidopsis</w:t>
      </w:r>
      <w:r w:rsidR="00871B3C" w:rsidRPr="00871B3C">
        <w:rPr>
          <w:rFonts w:ascii="Times New Roman" w:eastAsia="等线" w:hAnsi="Times New Roman" w:cs="Times New Roman"/>
          <w:b/>
          <w:bCs/>
          <w:sz w:val="22"/>
          <w:lang w:val="en-GB"/>
        </w:rPr>
        <w:t xml:space="preserve"> </w:t>
      </w:r>
      <w:r w:rsidR="00871B3C" w:rsidRPr="00871B3C">
        <w:rPr>
          <w:rFonts w:ascii="Times New Roman" w:eastAsia="等线" w:hAnsi="Times New Roman" w:cs="Times New Roman" w:hint="eastAsia"/>
          <w:b/>
          <w:bCs/>
          <w:sz w:val="22"/>
          <w:lang w:val="en-GB"/>
        </w:rPr>
        <w:t>mutant</w:t>
      </w:r>
      <w:r w:rsidR="00871B3C" w:rsidRPr="00871B3C">
        <w:rPr>
          <w:rFonts w:ascii="Times New Roman" w:eastAsia="等线" w:hAnsi="Times New Roman" w:cs="Times New Roman"/>
          <w:b/>
          <w:bCs/>
          <w:sz w:val="22"/>
          <w:lang w:val="en-GB"/>
        </w:rPr>
        <w:t xml:space="preserve"> </w:t>
      </w:r>
      <w:r w:rsidR="00871B3C" w:rsidRPr="00871B3C">
        <w:rPr>
          <w:rFonts w:ascii="Times New Roman" w:eastAsia="等线" w:hAnsi="Times New Roman" w:cs="Times New Roman"/>
          <w:b/>
          <w:bCs/>
          <w:i/>
          <w:iCs/>
          <w:sz w:val="22"/>
          <w:lang w:val="en-GB"/>
        </w:rPr>
        <w:t>cyp716a1</w:t>
      </w:r>
      <w:r w:rsidR="00871B3C" w:rsidRPr="00871B3C">
        <w:rPr>
          <w:rFonts w:ascii="Times New Roman" w:eastAsia="等线" w:hAnsi="Times New Roman" w:cs="Times New Roman"/>
          <w:b/>
          <w:bCs/>
          <w:sz w:val="22"/>
          <w:lang w:val="en-GB"/>
        </w:rPr>
        <w:t xml:space="preserve"> lines</w:t>
      </w:r>
      <w:r w:rsidRPr="00871B3C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Pr="00E7395C">
        <w:rPr>
          <w:rFonts w:ascii="Times New Roman" w:hAnsi="Times New Roman" w:cs="Times New Roman"/>
          <w:b/>
          <w:bCs/>
          <w:sz w:val="20"/>
          <w:szCs w:val="21"/>
        </w:rPr>
        <w:t>by agarose gel electrophoresis</w:t>
      </w:r>
      <w:r w:rsidRPr="00E7395C">
        <w:rPr>
          <w:rFonts w:ascii="Times New Roman" w:hAnsi="Times New Roman" w:cs="Times New Roman"/>
          <w:b/>
          <w:bCs/>
          <w:sz w:val="20"/>
          <w:szCs w:val="21"/>
          <w:lang w:val="en-GB"/>
        </w:rPr>
        <w:t>.</w:t>
      </w:r>
    </w:p>
    <w:p w14:paraId="17927145" w14:textId="681031B1" w:rsidR="00FB365C" w:rsidRDefault="00FB365C">
      <w:pPr>
        <w:widowControl/>
        <w:jc w:val="left"/>
        <w:rPr>
          <w:rFonts w:ascii="Times New Roman" w:hAnsi="Times New Roman" w:cs="Times New Roman"/>
          <w:b/>
          <w:bCs/>
          <w:sz w:val="20"/>
          <w:szCs w:val="21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1"/>
          <w:lang w:val="en-GB"/>
        </w:rPr>
        <w:br w:type="page"/>
      </w: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2551"/>
        <w:gridCol w:w="1277"/>
        <w:gridCol w:w="1417"/>
        <w:gridCol w:w="2835"/>
      </w:tblGrid>
      <w:tr w:rsidR="00FB365C" w:rsidRPr="00C0171E" w14:paraId="5B7CA014" w14:textId="77777777" w:rsidTr="00EF4761">
        <w:trPr>
          <w:trHeight w:val="315"/>
          <w:jc w:val="center"/>
        </w:trPr>
        <w:tc>
          <w:tcPr>
            <w:tcW w:w="80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C03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</w:rPr>
            </w:pPr>
            <w:r w:rsidRPr="00C0171E"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</w:rPr>
              <w:lastRenderedPageBreak/>
              <w:t xml:space="preserve">Table S1. </w:t>
            </w:r>
            <w:r w:rsidRPr="00C0171E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0"/>
              </w:rPr>
              <w:t>Summary of features of the assembled haplotype genome of ZXST.</w:t>
            </w:r>
          </w:p>
        </w:tc>
      </w:tr>
      <w:tr w:rsidR="00FB365C" w:rsidRPr="00C0171E" w14:paraId="2EFF2249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60FF5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Assembly feature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F0B0A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73ABA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4BEF9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Pda_diploid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0171E">
              <w:rPr>
                <w:rFonts w:ascii="Times New Roman" w:eastAsia="宋体" w:hAnsi="Times New Roman" w:cs="Times New Roman"/>
                <w:sz w:val="18"/>
                <w:szCs w:val="18"/>
              </w:rPr>
              <w:t>(Cao et al., 2022)</w:t>
            </w:r>
          </w:p>
        </w:tc>
      </w:tr>
      <w:tr w:rsidR="00FB365C" w:rsidRPr="00C0171E" w14:paraId="04089BDD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1D78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Genome size (Mb)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3AF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F72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244.6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FEB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259.3</w:t>
            </w:r>
          </w:p>
        </w:tc>
      </w:tr>
      <w:tr w:rsidR="00FB365C" w:rsidRPr="00C0171E" w14:paraId="3CC439EF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22C8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N50 (Mb)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470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680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ACE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28.5</w:t>
            </w:r>
          </w:p>
        </w:tc>
      </w:tr>
      <w:tr w:rsidR="00FB365C" w:rsidRPr="00C0171E" w14:paraId="53E7EFB5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6BE0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Longest scaffolds (Mb)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59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978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FAF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47.2</w:t>
            </w:r>
          </w:p>
        </w:tc>
      </w:tr>
      <w:tr w:rsidR="00FB365C" w:rsidRPr="00C0171E" w14:paraId="2CF46F15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D703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Number of scaffolds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42E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E70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86C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564</w:t>
            </w:r>
          </w:p>
        </w:tc>
      </w:tr>
      <w:tr w:rsidR="00FB365C" w:rsidRPr="00C0171E" w14:paraId="6FF52FB6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51DF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Complete BUSCOs (%)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984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98.9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95F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165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</w:tr>
      <w:tr w:rsidR="00FB365C" w:rsidRPr="00C0171E" w14:paraId="7623D59C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56D9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Fragmented BUSCOs (%)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94E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519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877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</w:tr>
      <w:tr w:rsidR="00FB365C" w:rsidRPr="00C0171E" w14:paraId="06DE509E" w14:textId="77777777" w:rsidTr="00EF4761">
        <w:trPr>
          <w:trHeight w:val="300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C0AD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Missing BUSCOs (%)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823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675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6BC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</w:tr>
      <w:tr w:rsidR="00FB365C" w:rsidRPr="00C0171E" w14:paraId="7AB19D8C" w14:textId="77777777" w:rsidTr="00EF4761">
        <w:trPr>
          <w:trHeight w:val="315"/>
          <w:jc w:val="center"/>
        </w:trPr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76E08" w14:textId="77777777" w:rsidR="00FB365C" w:rsidRPr="00C0171E" w:rsidRDefault="00FB365C" w:rsidP="00EF476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LTR assembly index (LAI)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4D7F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11.81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DD4E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14.71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D884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12.8</w:t>
            </w:r>
          </w:p>
        </w:tc>
      </w:tr>
    </w:tbl>
    <w:p w14:paraId="0AF605F0" w14:textId="77777777" w:rsidR="00FB365C" w:rsidRPr="00C0171E" w:rsidRDefault="00FB365C" w:rsidP="00FB365C">
      <w:pPr>
        <w:rPr>
          <w:rFonts w:ascii="Times New Roman" w:hAnsi="Times New Roman" w:cs="Times New Roman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2678"/>
        <w:gridCol w:w="1174"/>
        <w:gridCol w:w="2552"/>
        <w:gridCol w:w="1238"/>
        <w:gridCol w:w="2564"/>
      </w:tblGrid>
      <w:tr w:rsidR="00FB365C" w:rsidRPr="00C0171E" w14:paraId="2ECDE4B4" w14:textId="77777777" w:rsidTr="00EF4761">
        <w:trPr>
          <w:trHeight w:val="300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E884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</w:rPr>
            </w:pPr>
            <w:bookmarkStart w:id="32" w:name="_Hlk150937714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</w:rPr>
              <w:t xml:space="preserve">Table S2.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 xml:space="preserve">Summary of long terminal repeat sequence in ZXST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>haplptype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 xml:space="preserve"> genome</w:t>
            </w:r>
            <w:bookmarkEnd w:id="32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</w:rPr>
              <w:t>.</w:t>
            </w:r>
          </w:p>
        </w:tc>
      </w:tr>
      <w:tr w:rsidR="00FB365C" w:rsidRPr="00C0171E" w14:paraId="027D31AC" w14:textId="77777777" w:rsidTr="00EF4761">
        <w:trPr>
          <w:trHeight w:val="300"/>
          <w:jc w:val="center"/>
        </w:trPr>
        <w:tc>
          <w:tcPr>
            <w:tcW w:w="267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A4FC" w14:textId="77777777" w:rsidR="00FB365C" w:rsidRPr="00C0171E" w:rsidRDefault="00FB365C" w:rsidP="00EF4761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Repeat type</w:t>
            </w:r>
          </w:p>
        </w:tc>
        <w:tc>
          <w:tcPr>
            <w:tcW w:w="3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17F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Pda_hap1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007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Pda_hap2</w:t>
            </w:r>
          </w:p>
        </w:tc>
      </w:tr>
      <w:tr w:rsidR="00FB365C" w:rsidRPr="00C0171E" w14:paraId="7B653C78" w14:textId="77777777" w:rsidTr="00EF4761">
        <w:trPr>
          <w:trHeight w:val="300"/>
          <w:jc w:val="center"/>
        </w:trPr>
        <w:tc>
          <w:tcPr>
            <w:tcW w:w="26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755C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3437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Total (bp)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EDF6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Percentage of genome (%)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C4ED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Total (bp)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9C7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Percentage of genome (%)</w:t>
            </w:r>
          </w:p>
        </w:tc>
      </w:tr>
      <w:tr w:rsidR="00FB365C" w:rsidRPr="00C0171E" w14:paraId="195A45EB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BB3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Copia_LTR_retrotransposon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C49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11965056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6A5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4.65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2A5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13029556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C44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5.33</w:t>
            </w:r>
          </w:p>
        </w:tc>
      </w:tr>
      <w:tr w:rsidR="00FB365C" w:rsidRPr="00C0171E" w14:paraId="607C72BC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059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Gypsy_LTR_retrotransposon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34B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17841476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450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6.94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693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17730828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97D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7.25</w:t>
            </w:r>
          </w:p>
        </w:tc>
      </w:tr>
      <w:tr w:rsidR="00FB365C" w:rsidRPr="00C0171E" w14:paraId="61108FF5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848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LTR_retrotransposon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9D3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40131529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F19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15.61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FB7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25325642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C4A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10.35</w:t>
            </w:r>
          </w:p>
        </w:tc>
      </w:tr>
      <w:tr w:rsidR="00FB365C" w:rsidRPr="00C0171E" w14:paraId="329441BF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95A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long_terminal_repeat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E85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1334151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FB7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0.52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1F2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1292497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F3B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0.53</w:t>
            </w:r>
          </w:p>
        </w:tc>
      </w:tr>
      <w:tr w:rsidR="00FB365C" w:rsidRPr="00C0171E" w14:paraId="4CD6CC7F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1D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repeat_region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F4D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7788581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E08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3.03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8D2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7668965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03C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3.14</w:t>
            </w:r>
          </w:p>
        </w:tc>
      </w:tr>
      <w:tr w:rsidR="00FB365C" w:rsidRPr="00C0171E" w14:paraId="3D2389E0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10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target_site_duplication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90E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10742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C49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0.00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749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10774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3EC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0.00</w:t>
            </w:r>
          </w:p>
        </w:tc>
      </w:tr>
      <w:tr w:rsidR="00FB365C" w:rsidRPr="00C0171E" w14:paraId="6093826F" w14:textId="77777777" w:rsidTr="00EF4761">
        <w:trPr>
          <w:trHeight w:val="300"/>
          <w:jc w:val="center"/>
        </w:trPr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D1C9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Total content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E618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79071535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0A3B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30.76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50F8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65058262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261E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</w:rPr>
              <w:t>26.60</w:t>
            </w:r>
          </w:p>
        </w:tc>
      </w:tr>
    </w:tbl>
    <w:p w14:paraId="15FFC527" w14:textId="77777777" w:rsidR="00FB365C" w:rsidRPr="00C0171E" w:rsidRDefault="00FB365C" w:rsidP="00FB365C">
      <w:pPr>
        <w:rPr>
          <w:rFonts w:ascii="Times New Roman" w:hAnsi="Times New Roman" w:cs="Times New Roman"/>
        </w:rPr>
      </w:pPr>
    </w:p>
    <w:tbl>
      <w:tblPr>
        <w:tblW w:w="9580" w:type="dxa"/>
        <w:jc w:val="center"/>
        <w:tblLook w:val="04A0" w:firstRow="1" w:lastRow="0" w:firstColumn="1" w:lastColumn="0" w:noHBand="0" w:noVBand="1"/>
      </w:tblPr>
      <w:tblGrid>
        <w:gridCol w:w="1540"/>
        <w:gridCol w:w="2100"/>
        <w:gridCol w:w="2880"/>
        <w:gridCol w:w="3060"/>
      </w:tblGrid>
      <w:tr w:rsidR="00FB365C" w:rsidRPr="00C0171E" w14:paraId="47704FFC" w14:textId="77777777" w:rsidTr="00EF4761">
        <w:trPr>
          <w:trHeight w:val="454"/>
          <w:jc w:val="center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211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4"/>
              </w:rPr>
            </w:pPr>
            <w:bookmarkStart w:id="33" w:name="_Hlk150937732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4"/>
              </w:rPr>
              <w:t xml:space="preserve">Table S3.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4"/>
              </w:rPr>
              <w:t>Basic statistical results of gene structure prediction of ZXST haplotype genome.</w:t>
            </w:r>
            <w:bookmarkEnd w:id="33"/>
          </w:p>
        </w:tc>
      </w:tr>
      <w:tr w:rsidR="00FB365C" w:rsidRPr="00C0171E" w14:paraId="0465ED38" w14:textId="77777777" w:rsidTr="00EF4761">
        <w:trPr>
          <w:trHeight w:val="409"/>
          <w:jc w:val="center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942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Methods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4B2EC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Software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EB72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Number in Pda_hap1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611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Number in Pda_hap2</w:t>
            </w:r>
          </w:p>
        </w:tc>
      </w:tr>
      <w:tr w:rsidR="00FB365C" w:rsidRPr="00C0171E" w14:paraId="0F4FE461" w14:textId="77777777" w:rsidTr="00EF4761">
        <w:trPr>
          <w:trHeight w:val="409"/>
          <w:jc w:val="center"/>
        </w:trPr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202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 novo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96A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Augustus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180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24966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2B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25089</w:t>
            </w:r>
          </w:p>
        </w:tc>
      </w:tr>
      <w:tr w:rsidR="00FB365C" w:rsidRPr="00C0171E" w14:paraId="510C0F7C" w14:textId="77777777" w:rsidTr="00EF4761">
        <w:trPr>
          <w:trHeight w:val="409"/>
          <w:jc w:val="center"/>
        </w:trPr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919E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9E3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GlimmerHMM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A81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9556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101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9639</w:t>
            </w:r>
          </w:p>
        </w:tc>
      </w:tr>
      <w:tr w:rsidR="00FB365C" w:rsidRPr="00C0171E" w14:paraId="3FA2133F" w14:textId="77777777" w:rsidTr="00EF4761">
        <w:trPr>
          <w:trHeight w:val="409"/>
          <w:jc w:val="center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F81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Homolog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6CD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Exonerate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EB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74759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B90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65799</w:t>
            </w:r>
          </w:p>
        </w:tc>
      </w:tr>
      <w:tr w:rsidR="00FB365C" w:rsidRPr="00C0171E" w14:paraId="1DA2D53D" w14:textId="77777777" w:rsidTr="00EF4761">
        <w:trPr>
          <w:trHeight w:val="409"/>
          <w:jc w:val="center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247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RNA-seq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B52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stringtie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B34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22174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105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21429</w:t>
            </w:r>
          </w:p>
        </w:tc>
      </w:tr>
      <w:tr w:rsidR="00FB365C" w:rsidRPr="00C0171E" w14:paraId="3E67AC59" w14:textId="77777777" w:rsidTr="00EF4761">
        <w:trPr>
          <w:trHeight w:val="409"/>
          <w:jc w:val="center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B53C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Integration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9281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EVidenceModeler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3184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22479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7182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21784</w:t>
            </w:r>
          </w:p>
        </w:tc>
      </w:tr>
    </w:tbl>
    <w:p w14:paraId="2A4BB40A" w14:textId="77777777" w:rsidR="00FB365C" w:rsidRPr="00C0171E" w:rsidRDefault="00FB365C" w:rsidP="00FB365C">
      <w:pPr>
        <w:rPr>
          <w:rFonts w:ascii="Times New Roman" w:hAnsi="Times New Roman" w:cs="Times New Roman"/>
        </w:rPr>
      </w:pP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1313"/>
        <w:gridCol w:w="1664"/>
        <w:gridCol w:w="1985"/>
        <w:gridCol w:w="1701"/>
        <w:gridCol w:w="2126"/>
      </w:tblGrid>
      <w:tr w:rsidR="00FB365C" w:rsidRPr="00C0171E" w14:paraId="7510A5F0" w14:textId="77777777" w:rsidTr="00EF4761">
        <w:trPr>
          <w:trHeight w:val="514"/>
          <w:jc w:val="center"/>
        </w:trPr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B81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bookmarkStart w:id="34" w:name="_Hlk150937750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Table S4.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The statistical results of gene function annotation of ZXST haplotype genome.</w:t>
            </w:r>
            <w:bookmarkEnd w:id="34"/>
          </w:p>
        </w:tc>
      </w:tr>
      <w:tr w:rsidR="00FB365C" w:rsidRPr="00C0171E" w14:paraId="14F1241C" w14:textId="77777777" w:rsidTr="00EF4761">
        <w:trPr>
          <w:trHeight w:val="432"/>
          <w:jc w:val="center"/>
        </w:trPr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ADDC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Database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D9E87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number in Pda_hap1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6FAC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Percent (%) in Pda_hap1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FD2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number in Pda_hap2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011E3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Percent (%) in Pda_hap2</w:t>
            </w:r>
          </w:p>
        </w:tc>
      </w:tr>
      <w:tr w:rsidR="00FB365C" w:rsidRPr="00C0171E" w14:paraId="288CFD1E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10E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SwissProt</w:t>
            </w:r>
            <w:proofErr w:type="spellEnd"/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3EE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18621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585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82.84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01B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18292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2DE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83.97</w:t>
            </w:r>
          </w:p>
        </w:tc>
      </w:tr>
      <w:tr w:rsidR="00FB365C" w:rsidRPr="00C0171E" w14:paraId="37FA4680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279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8E7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21591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576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D58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694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98.28</w:t>
            </w:r>
          </w:p>
        </w:tc>
      </w:tr>
      <w:tr w:rsidR="00FB365C" w:rsidRPr="00C0171E" w14:paraId="07C71BDE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77B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InterProScan</w:t>
            </w:r>
            <w:proofErr w:type="spellEnd"/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76F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243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26F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115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76.41</w:t>
            </w:r>
          </w:p>
        </w:tc>
      </w:tr>
      <w:tr w:rsidR="00FB365C" w:rsidRPr="00C0171E" w14:paraId="31A4CB0B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C98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KAAS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E42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C1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E57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7F6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32.29</w:t>
            </w:r>
          </w:p>
        </w:tc>
      </w:tr>
      <w:tr w:rsidR="00FB365C" w:rsidRPr="00C0171E" w14:paraId="24AABE15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2E0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EggNOG</w:t>
            </w:r>
            <w:proofErr w:type="spellEnd"/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866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19971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396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785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19849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42C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91.12</w:t>
            </w:r>
          </w:p>
        </w:tc>
      </w:tr>
      <w:tr w:rsidR="00FB365C" w:rsidRPr="00C0171E" w14:paraId="2133434A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E88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Total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102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22479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C64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28A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2513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100.00</w:t>
            </w:r>
          </w:p>
        </w:tc>
      </w:tr>
      <w:tr w:rsidR="00FB365C" w:rsidRPr="00C0171E" w14:paraId="76D2A961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353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Annotated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55D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21606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472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C82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37F9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98.33</w:t>
            </w:r>
          </w:p>
        </w:tc>
      </w:tr>
      <w:tr w:rsidR="00FB365C" w:rsidRPr="00C0171E" w14:paraId="1672A93F" w14:textId="77777777" w:rsidTr="00EF4761">
        <w:trPr>
          <w:trHeight w:val="315"/>
          <w:jc w:val="center"/>
        </w:trPr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8F32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unannotated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54EB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9FF7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9BC8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1D0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1.67</w:t>
            </w:r>
          </w:p>
        </w:tc>
      </w:tr>
    </w:tbl>
    <w:p w14:paraId="47D3913B" w14:textId="77777777" w:rsidR="00FB365C" w:rsidRPr="00C0171E" w:rsidRDefault="00FB365C" w:rsidP="00FB365C">
      <w:pPr>
        <w:rPr>
          <w:rFonts w:ascii="Times New Roman" w:hAnsi="Times New Roman" w:cs="Times New Roman"/>
        </w:rPr>
      </w:pPr>
    </w:p>
    <w:tbl>
      <w:tblPr>
        <w:tblW w:w="8364" w:type="dxa"/>
        <w:jc w:val="center"/>
        <w:tblLook w:val="04A0" w:firstRow="1" w:lastRow="0" w:firstColumn="1" w:lastColumn="0" w:noHBand="0" w:noVBand="1"/>
      </w:tblPr>
      <w:tblGrid>
        <w:gridCol w:w="955"/>
        <w:gridCol w:w="3581"/>
        <w:gridCol w:w="3828"/>
      </w:tblGrid>
      <w:tr w:rsidR="00FB365C" w:rsidRPr="00C0171E" w14:paraId="6F997E69" w14:textId="77777777" w:rsidTr="00EF4761">
        <w:trPr>
          <w:trHeight w:val="454"/>
          <w:jc w:val="center"/>
        </w:trPr>
        <w:tc>
          <w:tcPr>
            <w:tcW w:w="8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758E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35" w:name="_Hlk150937758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Table S5.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 xml:space="preserve">Polymorphic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InDel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 xml:space="preserve"> marker sequences.</w:t>
            </w:r>
            <w:bookmarkEnd w:id="35"/>
          </w:p>
        </w:tc>
      </w:tr>
      <w:tr w:rsidR="00FB365C" w:rsidRPr="00C0171E" w14:paraId="72341C4E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377B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Primer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4347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Forward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CBD3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Reverse</w:t>
            </w:r>
          </w:p>
        </w:tc>
      </w:tr>
      <w:tr w:rsidR="00FB365C" w:rsidRPr="00C0171E" w14:paraId="6DD2D793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CC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085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GGCCACACTTGTTGAGGTTT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772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AACCTCCTCAATGCCAAGAA</w:t>
            </w:r>
          </w:p>
        </w:tc>
      </w:tr>
      <w:tr w:rsidR="00FB365C" w:rsidRPr="00C0171E" w14:paraId="0205B9E5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C7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B0A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CCCATATGTTTTCTTCTGTTGG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1C6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GGGAAGAGGCAATAGGGAAG</w:t>
            </w:r>
          </w:p>
        </w:tc>
      </w:tr>
      <w:tr w:rsidR="00FB365C" w:rsidRPr="00C0171E" w14:paraId="3077FE15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404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1B6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GTATGCCGACCCTTCTTTGA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908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ACATTTGATTGGTGATGCCC</w:t>
            </w:r>
          </w:p>
        </w:tc>
      </w:tr>
      <w:tr w:rsidR="00FB365C" w:rsidRPr="00C0171E" w14:paraId="5A735AF1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353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IND-4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1A5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TGCGTCCATCACCCTATACA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ED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GCTGCCAAGATGAAGAAAGC</w:t>
            </w:r>
          </w:p>
        </w:tc>
      </w:tr>
      <w:tr w:rsidR="00FB365C" w:rsidRPr="00C0171E" w14:paraId="5D9353E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BE9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IND-5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AE6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ACAGTGCATGGAATGGAACA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6F7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CTATTGCAGCGACTGGTTGA</w:t>
            </w:r>
          </w:p>
        </w:tc>
      </w:tr>
      <w:tr w:rsidR="00FB365C" w:rsidRPr="00C0171E" w14:paraId="621EF7B7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EAC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IND-6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2D1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ACAGACCACAAAAGGCCAGT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3EC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ATTGAGGGCTTTTCCAATCC</w:t>
            </w:r>
          </w:p>
        </w:tc>
      </w:tr>
      <w:tr w:rsidR="00FB365C" w:rsidRPr="00C0171E" w14:paraId="2D316280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1EF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IND-7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C54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TGCAGCCCACTATAGAAATGG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EC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TGGGTTTGTCATTCTCCACC</w:t>
            </w:r>
          </w:p>
        </w:tc>
      </w:tr>
      <w:tr w:rsidR="00FB365C" w:rsidRPr="00C0171E" w14:paraId="1E1214A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86C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IND-8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E4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CTCCTCCCAATCCTCTCTCC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066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GTGTCAGTGGGAAAAGCCAT</w:t>
            </w:r>
          </w:p>
        </w:tc>
      </w:tr>
      <w:tr w:rsidR="00FB365C" w:rsidRPr="00C0171E" w14:paraId="52D9C3D7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40F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IND-9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F5F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GCCACGTCTTGTTCGGTAAT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59E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TGATACTGAGGAGAACGCAAA</w:t>
            </w:r>
          </w:p>
        </w:tc>
      </w:tr>
      <w:tr w:rsidR="00FB365C" w:rsidRPr="00C0171E" w14:paraId="7A026A3E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EF8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IND-10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523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AGTGGCTGAAAGGCCTACAA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834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CGGGTTAATGTGATAGCAGGA</w:t>
            </w:r>
          </w:p>
        </w:tc>
      </w:tr>
      <w:tr w:rsidR="00FB365C" w:rsidRPr="00C0171E" w14:paraId="203EF9F5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C2A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IND-11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9EA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ATCGGACCTGAAGATCCTTG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0F6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GACGGTTTACCCAAAAGTGG</w:t>
            </w:r>
          </w:p>
        </w:tc>
      </w:tr>
      <w:tr w:rsidR="00FB365C" w:rsidRPr="00C0171E" w14:paraId="6AA89B1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DD4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IND-12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E71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TGGAGCAGTTGGAGATGATG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D49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AGTCTCCTCCTCCAGCAACA</w:t>
            </w:r>
          </w:p>
        </w:tc>
      </w:tr>
      <w:tr w:rsidR="00FB365C" w:rsidRPr="00C0171E" w14:paraId="3F45E0BA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D96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IND-13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999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CGCAAATAGCAACCCACTTT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06C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CTGCTGGGATTACACGGTTT</w:t>
            </w:r>
          </w:p>
        </w:tc>
      </w:tr>
      <w:tr w:rsidR="00FB365C" w:rsidRPr="00C0171E" w14:paraId="32FB2AD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10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IND-14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31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AAAGGTCTCATTCTGGGCCT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0A2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GCTCTTTCATGCACGCTACA</w:t>
            </w:r>
          </w:p>
        </w:tc>
      </w:tr>
      <w:tr w:rsidR="00FB365C" w:rsidRPr="00C0171E" w14:paraId="58A2D4C0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89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IND-15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E67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ACGAATTGCCAAGGATTTTG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705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ATCAGCGGCAGTTTTTCAGT</w:t>
            </w:r>
          </w:p>
        </w:tc>
      </w:tr>
      <w:tr w:rsidR="00FB365C" w:rsidRPr="00C0171E" w14:paraId="4713DAD2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B7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IND-16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87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ATCCCACCACTCTCCAATCA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AC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AGGTGGCCGACAACATAAAG</w:t>
            </w:r>
          </w:p>
        </w:tc>
      </w:tr>
      <w:tr w:rsidR="00FB365C" w:rsidRPr="00C0171E" w14:paraId="35580B4E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8B2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IND-17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EB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GAAAATTTCCGATTTTGGCA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89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CATGTCCAACCATTTGAAGG</w:t>
            </w:r>
          </w:p>
        </w:tc>
      </w:tr>
      <w:tr w:rsidR="00FB365C" w:rsidRPr="00C0171E" w14:paraId="6898B1E2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895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IND-18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14C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TGATATTCCCCCGAGACTTG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4DF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CAGGTTGCGCTACAGATGAA</w:t>
            </w:r>
          </w:p>
        </w:tc>
      </w:tr>
      <w:tr w:rsidR="00FB365C" w:rsidRPr="00C0171E" w14:paraId="36764B5A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16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IND-19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453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CCCCTTTGCAACACTTCAAT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51B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TTCCATGCATCTCTTTTCCC</w:t>
            </w:r>
          </w:p>
        </w:tc>
      </w:tr>
      <w:tr w:rsidR="00FB365C" w:rsidRPr="00C0171E" w14:paraId="3DA26A14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7C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IND-20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26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TCCTGAGGCTTCCGTTATTG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77C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CAAAGGCTGTTCAGCTGCTA</w:t>
            </w:r>
          </w:p>
        </w:tc>
      </w:tr>
      <w:tr w:rsidR="00FB365C" w:rsidRPr="00C0171E" w14:paraId="6BF59499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4C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IND-21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C5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ATGTACGTGGCATAAACGCA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6CD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AGCAGCCTCCTCGATACAAA</w:t>
            </w:r>
          </w:p>
        </w:tc>
      </w:tr>
      <w:tr w:rsidR="00FB365C" w:rsidRPr="00C0171E" w14:paraId="35F50E1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B4A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IND-22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78D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CTCCGAGTTGGTCCAGAGAC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206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CGCTCAACAGCAAACTCTGT</w:t>
            </w:r>
          </w:p>
        </w:tc>
      </w:tr>
      <w:tr w:rsidR="00FB365C" w:rsidRPr="00C0171E" w14:paraId="6D7E3520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9B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IND-23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EDE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TGTCAGTTAGTTGCCCTCCC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7DA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GCATTCCAAACTCCAAGGAA</w:t>
            </w:r>
          </w:p>
        </w:tc>
      </w:tr>
      <w:tr w:rsidR="00FB365C" w:rsidRPr="00C0171E" w14:paraId="46E99F3F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F51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IND-24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BBD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CAAATGAAGCCCAGAAGCTC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C3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ACCTTCCGAGGTTGTCTCCT</w:t>
            </w:r>
          </w:p>
        </w:tc>
      </w:tr>
      <w:tr w:rsidR="00FB365C" w:rsidRPr="00C0171E" w14:paraId="3824067B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043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IND-25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5AA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GGGACATGATAGCTGCTGGT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1DC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ATCCACATCTCCACTGCACA</w:t>
            </w:r>
          </w:p>
        </w:tc>
      </w:tr>
      <w:tr w:rsidR="00FB365C" w:rsidRPr="00C0171E" w14:paraId="5C21EA6E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81B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IND-26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111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GGAGTTGACCTTCCAACGAA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2BC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TGGTAGGTGGCCATACATGA</w:t>
            </w:r>
          </w:p>
        </w:tc>
      </w:tr>
      <w:tr w:rsidR="00FB365C" w:rsidRPr="00C0171E" w14:paraId="6DB9E5F0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561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IND-27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08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GGGCAGTGCCTTATACCTTG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525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TGTCTCAGGTTCAAAACCCC</w:t>
            </w:r>
          </w:p>
        </w:tc>
      </w:tr>
      <w:tr w:rsidR="00FB365C" w:rsidRPr="00C0171E" w14:paraId="06AE1B25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1E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IND-28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C6F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AGGGCTACTGGAAAGGTGGT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E7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CATTGACTTCGAGCCAGAGA</w:t>
            </w:r>
          </w:p>
        </w:tc>
      </w:tr>
      <w:tr w:rsidR="00FB365C" w:rsidRPr="00C0171E" w14:paraId="03A98B6D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0EB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IND-29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60A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CAATGGCCCTGAACAAAAAC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862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CGAGCACTTAGTGGAGCACA</w:t>
            </w:r>
          </w:p>
        </w:tc>
      </w:tr>
      <w:tr w:rsidR="00FB365C" w:rsidRPr="00C0171E" w14:paraId="034D44D8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799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IND-30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4B8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AGGTCCTACTCATGGCGTTG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95E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CGTTTGTGTTCTTGACCCCT</w:t>
            </w:r>
          </w:p>
        </w:tc>
      </w:tr>
      <w:tr w:rsidR="00FB365C" w:rsidRPr="00C0171E" w14:paraId="2CAC7C5A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C3F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IND-31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E9F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TGCTGAAATACCGTCTCGTG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F7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CAATGGGTTGAGCCTTGACT</w:t>
            </w:r>
          </w:p>
        </w:tc>
      </w:tr>
      <w:tr w:rsidR="00FB365C" w:rsidRPr="00C0171E" w14:paraId="5431A467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641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IND-32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50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ACCAGAAACCCAACAGCAAC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BF3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ATGTACCTCCCAAATGCTGC</w:t>
            </w:r>
          </w:p>
        </w:tc>
      </w:tr>
      <w:tr w:rsidR="00FB365C" w:rsidRPr="00C0171E" w14:paraId="1716FBF0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F43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IND-33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971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CACAACTGGCACAAAAGGAA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923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GCTTGAAGGATGGGAAATCA</w:t>
            </w:r>
          </w:p>
        </w:tc>
      </w:tr>
      <w:tr w:rsidR="00FB365C" w:rsidRPr="00C0171E" w14:paraId="1332644B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EE7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IND-34</w:t>
            </w: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3C7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GACCTCCTCCATTCACAAGG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F2F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CAGCTTGAATTCGCAACAAA</w:t>
            </w:r>
          </w:p>
        </w:tc>
      </w:tr>
      <w:tr w:rsidR="00FB365C" w:rsidRPr="00C0171E" w14:paraId="57DA46F9" w14:textId="77777777" w:rsidTr="00EF4761">
        <w:trPr>
          <w:trHeight w:val="315"/>
          <w:jc w:val="center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E491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IND-35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5F76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ACCTGAAGAGGAGGCTGTGA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014C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AATGGTGGCTGAGAAGGAGA</w:t>
            </w:r>
          </w:p>
        </w:tc>
      </w:tr>
    </w:tbl>
    <w:p w14:paraId="6BE1A422" w14:textId="77777777" w:rsidR="00FB365C" w:rsidRPr="00C0171E" w:rsidRDefault="00FB365C" w:rsidP="00FB365C">
      <w:pPr>
        <w:rPr>
          <w:rFonts w:ascii="Times New Roman" w:hAnsi="Times New Roman" w:cs="Times New Roman"/>
          <w:szCs w:val="21"/>
        </w:rPr>
      </w:pPr>
    </w:p>
    <w:p w14:paraId="4A6298D9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 w:rsidRPr="00C0171E">
        <w:rPr>
          <w:rFonts w:ascii="Times New Roman" w:hAnsi="Times New Roman" w:cs="Times New Roman"/>
          <w:szCs w:val="21"/>
        </w:rPr>
        <w:br w:type="page"/>
      </w:r>
    </w:p>
    <w:tbl>
      <w:tblPr>
        <w:tblW w:w="8789" w:type="dxa"/>
        <w:tblInd w:w="-284" w:type="dxa"/>
        <w:tblLook w:val="04A0" w:firstRow="1" w:lastRow="0" w:firstColumn="1" w:lastColumn="0" w:noHBand="0" w:noVBand="1"/>
      </w:tblPr>
      <w:tblGrid>
        <w:gridCol w:w="1985"/>
        <w:gridCol w:w="2192"/>
        <w:gridCol w:w="1842"/>
        <w:gridCol w:w="2770"/>
      </w:tblGrid>
      <w:tr w:rsidR="00FB365C" w:rsidRPr="00C0171E" w14:paraId="504E151F" w14:textId="77777777" w:rsidTr="00EF4761">
        <w:trPr>
          <w:trHeight w:val="507"/>
        </w:trPr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E974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36" w:name="_Hlk150937764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lastRenderedPageBreak/>
              <w:t xml:space="preserve">Table S6.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Flanking markers in anti-aphid QTL of Pda_hap1 for assisted selection.</w:t>
            </w:r>
            <w:bookmarkEnd w:id="36"/>
          </w:p>
        </w:tc>
      </w:tr>
      <w:tr w:rsidR="00FB365C" w:rsidRPr="00C0171E" w14:paraId="4F2D8047" w14:textId="77777777" w:rsidTr="00EF4761">
        <w:trPr>
          <w:trHeight w:val="4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D250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30E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Position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3401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DD97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Alternative</w:t>
            </w:r>
          </w:p>
        </w:tc>
      </w:tr>
      <w:tr w:rsidR="00FB365C" w:rsidRPr="00C0171E" w14:paraId="2800001E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04F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B4D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24737948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D4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73A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70F8631C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58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snp-24.75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FC3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24750981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2C2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EFA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658EC930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0A2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snp-24.754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DF8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24754324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F19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2C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5ED7B53D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2B6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snp-24.761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D6A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24761294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7C0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06E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4B17532F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C6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snp-24.766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071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24765848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F2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DC0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2B4403C4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0C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snp-24.772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1FE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24772079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741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AA0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56939E48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456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snp-24.829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5A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24829094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C8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E7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526CF06E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067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snp-24.838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133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24837835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384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CBE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6B78C0C4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81A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C24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24840758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33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C57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0A83C3E8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FFF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snp-24.85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60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24847847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235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ED5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17218562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5A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snp-24.869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055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24869272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35A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A5E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3CF2A8C2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BAB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snp-24.877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096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24877083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84E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21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3341D4B3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EE6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snp-24.881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8EC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24880725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4C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D26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5D72CD41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B1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snp-24.909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448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24908647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1BA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82C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6A39359E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22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snp-24.912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03D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24911606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46F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8FF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2534C9A7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CE2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snp-24.956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3B39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24955905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7B2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8CD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59396C04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C71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snp-24.964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726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24964224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CA5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14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3CE10BE1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CA5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snp-24.98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533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24982817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E04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596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354F7A7B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7E7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snp-25.00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C5B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24995320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B3D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D9D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6E0615D3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84F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indel-25.04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FD9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25040603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AD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B5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TTTTCCGGCC</w:t>
            </w:r>
          </w:p>
        </w:tc>
      </w:tr>
      <w:tr w:rsidR="00FB365C" w:rsidRPr="00C0171E" w14:paraId="33B6597D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26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snp-25.10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D3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25098201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6A5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309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02528D2E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D1F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snp-25.12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14D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25120812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B4B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0CE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5D8F422C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C4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snp-25.14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653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25135260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E66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38C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122C5544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72F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snp-25.155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7A0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25155398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C07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EE6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324903DF" w14:textId="77777777" w:rsidTr="00EF476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FD5B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snp-25.165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7964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25164830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DFA0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D307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</w:tbl>
    <w:p w14:paraId="36265628" w14:textId="77777777" w:rsidR="00FB365C" w:rsidRPr="00C0171E" w:rsidRDefault="00FB365C" w:rsidP="00FB365C">
      <w:pPr>
        <w:rPr>
          <w:rFonts w:ascii="Times New Roman" w:hAnsi="Times New Roman" w:cs="Times New Roman"/>
          <w:szCs w:val="21"/>
        </w:rPr>
      </w:pPr>
    </w:p>
    <w:p w14:paraId="77C415B1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 w:rsidRPr="00C0171E">
        <w:rPr>
          <w:rFonts w:ascii="Times New Roman" w:hAnsi="Times New Roman" w:cs="Times New Roman"/>
          <w:szCs w:val="21"/>
        </w:rPr>
        <w:br w:type="page"/>
      </w:r>
    </w:p>
    <w:p w14:paraId="38812D59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2268"/>
        <w:gridCol w:w="2551"/>
        <w:gridCol w:w="2094"/>
        <w:gridCol w:w="1876"/>
      </w:tblGrid>
      <w:tr w:rsidR="00FB365C" w:rsidRPr="00C0171E" w14:paraId="251CF181" w14:textId="77777777" w:rsidTr="00EF4761">
        <w:trPr>
          <w:trHeight w:val="454"/>
          <w:jc w:val="center"/>
        </w:trPr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5878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bookmarkStart w:id="37" w:name="_Hlk150937771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Table S7.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 xml:space="preserve"> Flanking markers in anti-aphid QTL of Pda_hap2 for assisted selection.</w:t>
            </w:r>
            <w:bookmarkEnd w:id="37"/>
          </w:p>
        </w:tc>
      </w:tr>
      <w:tr w:rsidR="00FB365C" w:rsidRPr="00C0171E" w14:paraId="1B14AA26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9A2D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8650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Position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77D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682C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Alternative</w:t>
            </w:r>
          </w:p>
        </w:tc>
      </w:tr>
      <w:tr w:rsidR="00FB365C" w:rsidRPr="00C0171E" w14:paraId="7152CA03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25B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snp-25.49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3698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25493476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DCB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C2B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3B6B22BB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D0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B77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25570289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45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3C3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78E09485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2E3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snp-25.58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868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25580133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642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CD3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6BF6D8E2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99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indel-25.62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F4C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25619783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FE7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ED3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</w:t>
            </w:r>
          </w:p>
        </w:tc>
      </w:tr>
      <w:tr w:rsidR="00FB365C" w:rsidRPr="00C0171E" w14:paraId="666C50A8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37E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indel-25.629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B49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25628756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D67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F29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TGAGTGGTAGC</w:t>
            </w:r>
          </w:p>
        </w:tc>
      </w:tr>
      <w:tr w:rsidR="00FB365C" w:rsidRPr="00C0171E" w14:paraId="49F61277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2EC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indel-25.631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316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25630569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181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D6A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</w:t>
            </w:r>
          </w:p>
        </w:tc>
      </w:tr>
      <w:tr w:rsidR="00FB365C" w:rsidRPr="00C0171E" w14:paraId="2E434921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44C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snp-25.65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A50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25650749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2C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56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  <w:tr w:rsidR="00FB365C" w:rsidRPr="00C0171E" w14:paraId="3BD69A49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331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7A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25666710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50B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0F3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5FF89374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B76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snp-25.71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2FA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25708987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10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1C0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6C64F5F6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A65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snp-25.72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A30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25719980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700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9BC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119BFB14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C1F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snp-25.725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61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25724551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8DA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D34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083FD538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FA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snp-25.73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BD2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25732925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271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27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274826DC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762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669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25742979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8FB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606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TTTTCCGGCC</w:t>
            </w:r>
          </w:p>
        </w:tc>
      </w:tr>
      <w:tr w:rsidR="00FB365C" w:rsidRPr="00C0171E" w14:paraId="798A4219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9EC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snp-25.75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6F3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25751480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936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9FC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42770CEA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AAC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indel-25.765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50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25765235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8D4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849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TG</w:t>
            </w:r>
          </w:p>
        </w:tc>
      </w:tr>
      <w:tr w:rsidR="00FB365C" w:rsidRPr="00C0171E" w14:paraId="78E916E3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3D1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indel-25.767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155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25766923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9C7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6B7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</w:t>
            </w:r>
          </w:p>
        </w:tc>
      </w:tr>
      <w:tr w:rsidR="00FB365C" w:rsidRPr="00C0171E" w14:paraId="20A1EED5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EE1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AF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25825527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243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B92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645E5737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220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snp-25.85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D07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25845084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68B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9F4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507938DE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B7B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snp-25.868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CB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25867838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E0A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270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FB365C" w:rsidRPr="00C0171E" w14:paraId="10966F2B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8A4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snp-25.87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48F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25872738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112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E99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</w:tr>
      <w:tr w:rsidR="00FB365C" w:rsidRPr="00C0171E" w14:paraId="12ADAF1D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72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snp-25.89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533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25891749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CC6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9B8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</w:tr>
      <w:tr w:rsidR="00FB365C" w:rsidRPr="00C0171E" w14:paraId="3A89829D" w14:textId="77777777" w:rsidTr="00EF4761">
        <w:trPr>
          <w:trHeight w:val="315"/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3A50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indel-26.00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DFD6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25995661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FB47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BBEF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</w:tr>
    </w:tbl>
    <w:p w14:paraId="4864910F" w14:textId="77777777" w:rsidR="00FB365C" w:rsidRPr="00C0171E" w:rsidRDefault="00FB365C" w:rsidP="00FB365C">
      <w:pPr>
        <w:rPr>
          <w:rFonts w:ascii="Times New Roman" w:hAnsi="Times New Roman" w:cs="Times New Roman"/>
          <w:szCs w:val="21"/>
        </w:rPr>
      </w:pPr>
    </w:p>
    <w:p w14:paraId="551DC5FD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 w:rsidRPr="00C0171E">
        <w:rPr>
          <w:rFonts w:ascii="Times New Roman" w:hAnsi="Times New Roman" w:cs="Times New Roman"/>
          <w:szCs w:val="21"/>
        </w:rP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276"/>
        <w:gridCol w:w="1134"/>
        <w:gridCol w:w="7229"/>
      </w:tblGrid>
      <w:tr w:rsidR="00FB365C" w:rsidRPr="00C0171E" w14:paraId="4FB6376A" w14:textId="77777777" w:rsidTr="00EF4761">
        <w:trPr>
          <w:trHeight w:val="280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1571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S8.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The alleles within the anti-aphid QTL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C0171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of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the two haplotypes</w:t>
            </w:r>
          </w:p>
        </w:tc>
      </w:tr>
      <w:tr w:rsidR="00FB365C" w:rsidRPr="00C0171E" w14:paraId="4042D50F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8AA5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A79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43DC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Annotation</w:t>
            </w:r>
          </w:p>
        </w:tc>
      </w:tr>
      <w:tr w:rsidR="00FB365C" w:rsidRPr="00C0171E" w14:paraId="59442616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6B2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94A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Pda03.1846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A51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Cyclic nucleotide-gated ion channel 2</w:t>
            </w:r>
          </w:p>
        </w:tc>
      </w:tr>
      <w:tr w:rsidR="00FB365C" w:rsidRPr="00C0171E" w14:paraId="5A5C9902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FA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B86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Pda03.1847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7A4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Phosphatidylinositol 3,4,5-trisphosphate 3-phosphatase and protein-tyrosine-phosphatase PTEN1</w:t>
            </w:r>
          </w:p>
        </w:tc>
      </w:tr>
      <w:tr w:rsidR="00FB365C" w:rsidRPr="00C0171E" w14:paraId="5977545D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C9F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628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Pda03.1848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49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Probable ubiquitin conjugation factor E4</w:t>
            </w:r>
          </w:p>
        </w:tc>
      </w:tr>
      <w:tr w:rsidR="00FB365C" w:rsidRPr="00C0171E" w14:paraId="1481009D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4DE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444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Pda03.1849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470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F-box/FBD/LRR-repeat protein </w:t>
            </w:r>
          </w:p>
        </w:tc>
      </w:tr>
      <w:tr w:rsidR="00FB365C" w:rsidRPr="00C0171E" w14:paraId="21267698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4BA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C7A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EDB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tRNA (guanosine(18)-2'-O)-methyltransferase</w:t>
            </w:r>
          </w:p>
        </w:tc>
      </w:tr>
      <w:tr w:rsidR="00FB365C" w:rsidRPr="00C0171E" w14:paraId="63EA66BE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703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0DB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7C4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UDP-glycosyltransferase 13</w:t>
            </w:r>
          </w:p>
        </w:tc>
      </w:tr>
      <w:tr w:rsidR="00FB365C" w:rsidRPr="00C0171E" w14:paraId="45B07BDD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7FE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DA6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022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Probable mitochondrial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saccharopine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dehydrogenase-like oxidoreductase</w:t>
            </w:r>
          </w:p>
        </w:tc>
      </w:tr>
      <w:tr w:rsidR="00FB365C" w:rsidRPr="00C0171E" w14:paraId="1E39F8B4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98E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20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CDC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 Hit Found</w:t>
            </w:r>
          </w:p>
        </w:tc>
      </w:tr>
      <w:tr w:rsidR="00FB365C" w:rsidRPr="00C0171E" w14:paraId="3D6A6BB7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C7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856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BD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UPF0301 protein Plut_0637</w:t>
            </w:r>
          </w:p>
        </w:tc>
      </w:tr>
      <w:tr w:rsidR="00FB365C" w:rsidRPr="00C0171E" w14:paraId="1E335811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31D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96D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77F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Pentatricopeptide repeat-containing protein</w:t>
            </w:r>
          </w:p>
        </w:tc>
      </w:tr>
      <w:tr w:rsidR="00FB365C" w:rsidRPr="00C0171E" w14:paraId="64ACA991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435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3F2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10F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Chorismate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mutase 1,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chloroplastic</w:t>
            </w:r>
            <w:proofErr w:type="spellEnd"/>
          </w:p>
        </w:tc>
      </w:tr>
      <w:tr w:rsidR="00FB365C" w:rsidRPr="00C0171E" w14:paraId="060D7E7B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0C7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4DE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8F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Lamin-like protein</w:t>
            </w:r>
          </w:p>
        </w:tc>
      </w:tr>
      <w:tr w:rsidR="00FB365C" w:rsidRPr="00C0171E" w14:paraId="144746C8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F7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038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8D3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Lamin-like protein</w:t>
            </w:r>
          </w:p>
        </w:tc>
      </w:tr>
      <w:tr w:rsidR="00FB365C" w:rsidRPr="00C0171E" w14:paraId="1E6D5CE7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2B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7E4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4E6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Cell division topological specificity factor homolog,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chloroplastic</w:t>
            </w:r>
            <w:proofErr w:type="spellEnd"/>
          </w:p>
        </w:tc>
      </w:tr>
      <w:tr w:rsidR="00FB365C" w:rsidRPr="00C0171E" w14:paraId="6C872C82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D1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3A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D91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 Hit Found</w:t>
            </w:r>
          </w:p>
        </w:tc>
      </w:tr>
      <w:tr w:rsidR="00FB365C" w:rsidRPr="00C0171E" w14:paraId="5F66F920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594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FCB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Pda03.1859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201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Probable WRKY transcription factor 4</w:t>
            </w:r>
          </w:p>
        </w:tc>
      </w:tr>
      <w:tr w:rsidR="00FB365C" w:rsidRPr="00C0171E" w14:paraId="254B2080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2F5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14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96C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Cyclin-dependent kinase C-2 C</w:t>
            </w:r>
          </w:p>
        </w:tc>
      </w:tr>
      <w:tr w:rsidR="00FB365C" w:rsidRPr="00C0171E" w14:paraId="0FE287B7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82C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C41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B8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 Hit Found</w:t>
            </w:r>
          </w:p>
        </w:tc>
      </w:tr>
      <w:tr w:rsidR="00FB365C" w:rsidRPr="00C0171E" w14:paraId="22357689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42D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C16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1B5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Protein ADP-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ribosyltransferase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PARP3</w:t>
            </w:r>
          </w:p>
        </w:tc>
      </w:tr>
      <w:tr w:rsidR="00FB365C" w:rsidRPr="00C0171E" w14:paraId="3AA5402C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1EA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4E3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AA9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 Hit Found</w:t>
            </w:r>
          </w:p>
        </w:tc>
      </w:tr>
      <w:tr w:rsidR="00FB365C" w:rsidRPr="00C0171E" w14:paraId="5DD6D8D9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AA7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0A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694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Transmembrane protein 230 </w:t>
            </w:r>
          </w:p>
        </w:tc>
      </w:tr>
      <w:tr w:rsidR="00FB365C" w:rsidRPr="00C0171E" w14:paraId="1B15AE41" w14:textId="77777777" w:rsidTr="00EF4761">
        <w:trPr>
          <w:trHeight w:val="28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9EEC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AEC8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Pda03.1865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046B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SNF1-related protein kinase catalytic subunit alpha KIN10</w:t>
            </w:r>
          </w:p>
        </w:tc>
      </w:tr>
    </w:tbl>
    <w:p w14:paraId="29CAA9F0" w14:textId="77777777" w:rsidR="00FB365C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5EE62A1D" w14:textId="5A6CC8FD" w:rsidR="00FB365C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A67798A" w14:textId="77777777" w:rsidR="00C71C82" w:rsidRDefault="00C71C82" w:rsidP="00FB365C">
      <w:pPr>
        <w:widowControl/>
        <w:jc w:val="left"/>
        <w:rPr>
          <w:rFonts w:ascii="Times New Roman" w:hAnsi="Times New Roman" w:cs="Times New Roman" w:hint="eastAsia"/>
          <w:szCs w:val="21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1276"/>
        <w:gridCol w:w="2552"/>
        <w:gridCol w:w="1134"/>
        <w:gridCol w:w="1559"/>
        <w:gridCol w:w="1134"/>
        <w:gridCol w:w="709"/>
      </w:tblGrid>
      <w:tr w:rsidR="00FB365C" w:rsidRPr="00227B26" w14:paraId="42F55EC1" w14:textId="77777777" w:rsidTr="00EF4761">
        <w:trPr>
          <w:trHeight w:val="300"/>
        </w:trPr>
        <w:tc>
          <w:tcPr>
            <w:tcW w:w="83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70C7" w14:textId="77777777" w:rsidR="00FB365C" w:rsidRPr="00227B26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highlight w:val="yellow"/>
              </w:rPr>
            </w:pPr>
            <w:r w:rsidRPr="00AA4D1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</w:rPr>
              <w:t>Table S9</w:t>
            </w:r>
            <w:r w:rsidRPr="00AA4D1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. Parameters of dose-response curves from microscale thermophoresis experiments.</w:t>
            </w:r>
          </w:p>
        </w:tc>
      </w:tr>
      <w:tr w:rsidR="00FB365C" w:rsidRPr="00227B26" w14:paraId="55A3DE81" w14:textId="77777777" w:rsidTr="00EF4761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0F17F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D77BF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Treatments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78F5C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Kd</w:t>
            </w:r>
            <w:proofErr w:type="spellEnd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proofErr w:type="spellStart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nM</w:t>
            </w:r>
            <w:proofErr w:type="spellEnd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3A65F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95% CI a (</w:t>
            </w:r>
            <w:proofErr w:type="spellStart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nM</w:t>
            </w:r>
            <w:proofErr w:type="spellEnd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25E35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HillSlope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4ECF8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R2</w:t>
            </w:r>
          </w:p>
        </w:tc>
      </w:tr>
      <w:tr w:rsidR="00FB365C" w:rsidRPr="00227B26" w14:paraId="481545B6" w14:textId="77777777" w:rsidTr="00EF4761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D0BC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Pda01.3808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75EB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promoter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PdaWRKY4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8600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685E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CB17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359A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</w:tr>
      <w:tr w:rsidR="00FB365C" w:rsidRPr="00227B26" w14:paraId="21FAA046" w14:textId="77777777" w:rsidTr="00EF4761">
        <w:trPr>
          <w:trHeight w:val="300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3F1D" w14:textId="77777777" w:rsidR="00FB365C" w:rsidRPr="00227B26" w:rsidRDefault="00FB365C" w:rsidP="00EF476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403C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 </w:t>
            </w: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promoter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PdaWRKY4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0BA6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AE95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0.90-1.60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4458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E959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</w:t>
            </w:r>
          </w:p>
        </w:tc>
      </w:tr>
      <w:tr w:rsidR="00FB365C" w:rsidRPr="00227B26" w14:paraId="32A9FAC9" w14:textId="77777777" w:rsidTr="00EF4761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65F6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Pda03.257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619C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promoter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PdaWRKY4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964F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1942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DA88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-14.64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8048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</w:tr>
      <w:tr w:rsidR="00FB365C" w:rsidRPr="00227B26" w14:paraId="15D34E9F" w14:textId="77777777" w:rsidTr="00EF4761">
        <w:trPr>
          <w:trHeight w:val="300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C670" w14:textId="77777777" w:rsidR="00FB365C" w:rsidRPr="00227B26" w:rsidRDefault="00FB365C" w:rsidP="00EF476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933A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 </w:t>
            </w: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promoter</w:t>
            </w:r>
            <w:r w:rsidRPr="005973B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of PdaWRKY4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D80F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95F0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3.36-6.22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CD89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E732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</w:t>
            </w:r>
          </w:p>
        </w:tc>
      </w:tr>
      <w:tr w:rsidR="00FB365C" w:rsidRPr="00227B26" w14:paraId="71F28E70" w14:textId="77777777" w:rsidTr="00EF4761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BDAFD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PdaWRKY4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D02B6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PdaCYP716A1 promoter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DE20D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5CFB5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3.23-6.89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E3B6D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ABB5D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</w:t>
            </w:r>
          </w:p>
        </w:tc>
      </w:tr>
      <w:tr w:rsidR="00FB365C" w:rsidRPr="00227B26" w14:paraId="0E5239F0" w14:textId="77777777" w:rsidTr="00EF4761">
        <w:trPr>
          <w:trHeight w:val="300"/>
        </w:trPr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4C9D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7B2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 a, Confidence Interval; R2, coefficient of determination.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C221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5471" w14:textId="77777777" w:rsidR="00FB365C" w:rsidRPr="00227B26" w:rsidRDefault="00FB365C" w:rsidP="00EF47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03855939" w14:textId="77777777" w:rsidR="00FB365C" w:rsidRPr="005973B1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DBC998E" w14:textId="77777777" w:rsidR="00FB365C" w:rsidRPr="00227B26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75B98C1" w14:textId="77777777" w:rsidR="00FB365C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4FFFF87B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10773" w:type="dxa"/>
        <w:jc w:val="center"/>
        <w:tblLook w:val="04A0" w:firstRow="1" w:lastRow="0" w:firstColumn="1" w:lastColumn="0" w:noHBand="0" w:noVBand="1"/>
      </w:tblPr>
      <w:tblGrid>
        <w:gridCol w:w="706"/>
        <w:gridCol w:w="570"/>
        <w:gridCol w:w="1843"/>
        <w:gridCol w:w="709"/>
        <w:gridCol w:w="713"/>
        <w:gridCol w:w="1843"/>
        <w:gridCol w:w="1843"/>
        <w:gridCol w:w="2546"/>
      </w:tblGrid>
      <w:tr w:rsidR="00FB365C" w:rsidRPr="00C0171E" w14:paraId="6F47E36E" w14:textId="77777777" w:rsidTr="00EF4761">
        <w:trPr>
          <w:trHeight w:val="420"/>
          <w:jc w:val="center"/>
        </w:trPr>
        <w:tc>
          <w:tcPr>
            <w:tcW w:w="107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C74C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38" w:name="_Hlk150937776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Table S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10</w:t>
            </w:r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Genomic loci associated with soluble solid content and fruit weight.</w:t>
            </w:r>
            <w:bookmarkEnd w:id="38"/>
          </w:p>
        </w:tc>
      </w:tr>
      <w:tr w:rsidR="00FB365C" w:rsidRPr="00C0171E" w14:paraId="2AFDA062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CF29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Traits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2650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B0B9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Lovell2.0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8B3B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Major allele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24F3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Minor allele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6AB0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B29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Pda_hap2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16E9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Reference</w:t>
            </w:r>
          </w:p>
        </w:tc>
      </w:tr>
      <w:tr w:rsidR="00FB365C" w:rsidRPr="00C0171E" w14:paraId="09F9A79D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909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SSC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D0A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AFE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11511656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CF7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CC7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09A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11181386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31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11414833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B03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val="en-GB"/>
              </w:rPr>
              <w:t>Li et al., 2019b</w:t>
            </w:r>
          </w:p>
        </w:tc>
      </w:tr>
      <w:tr w:rsidR="00FB365C" w:rsidRPr="00C0171E" w14:paraId="1CF143CA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FB0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9F2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2E5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11597100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F9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D6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A56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11267397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4E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11540467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4B1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436B1B4D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6A1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8F5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725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11599686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51D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787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ED0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11270151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2AA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11543237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736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5F493F16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38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3D0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AF9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11606442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59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5A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B57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11276932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02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11550024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923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70D4919F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0E4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7B9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EF2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11613651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3AE9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A18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A2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11284045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C05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11557228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F14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58612EA7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6B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7AB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E92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17538855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E7E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FF4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4FF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16879874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66C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17301083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31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3E42B546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A5F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F04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E86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33203045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45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CAF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59D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31681161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CE8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28874826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6AA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5422937C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11E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8BB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635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14008803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FBB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5FA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E1F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15461226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699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13792490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DF6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77B01489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D09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205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B4D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29042803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82A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86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1DC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29095902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107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29047838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D07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0D9713D6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D6C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CE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F88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3919221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468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79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206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4144904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9CB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3971203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C4E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2421996A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AF8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2C5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502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694626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E15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5F7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1D7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6967580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0BA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6978677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02A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2BC83F93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46E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06F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A1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1851070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CE2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971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4C6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1824053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F47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1860182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6C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 et al., 2019b</w:t>
            </w:r>
          </w:p>
        </w:tc>
      </w:tr>
      <w:tr w:rsidR="00FB365C" w:rsidRPr="00C0171E" w14:paraId="25462DAA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BEE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396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095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1851100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42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BC1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9C0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1824079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476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1860214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52D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Quilot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2004</w:t>
            </w:r>
          </w:p>
        </w:tc>
      </w:tr>
      <w:tr w:rsidR="00FB365C" w:rsidRPr="00C0171E" w14:paraId="46F53215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917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AA1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499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8866627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B93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3B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7E8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9172146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924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9240921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7F3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Quilot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2004</w:t>
            </w:r>
          </w:p>
        </w:tc>
      </w:tr>
      <w:tr w:rsidR="00FB365C" w:rsidRPr="00C0171E" w14:paraId="686FF7F5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312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C4F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4ED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9917371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0FD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18A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647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10213011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E4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10213361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0F3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Quilot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2004</w:t>
            </w:r>
          </w:p>
        </w:tc>
      </w:tr>
      <w:tr w:rsidR="00FB365C" w:rsidRPr="00C0171E" w14:paraId="4B2F4969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697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DC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F44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9956708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36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70C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080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16640243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6D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10192571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DEC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Quilot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2004</w:t>
            </w:r>
          </w:p>
        </w:tc>
      </w:tr>
      <w:tr w:rsidR="00FB365C" w:rsidRPr="00C0171E" w14:paraId="75F21B13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28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901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D33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11208348–12107192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96A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BB6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18D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11510188–12538247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7DB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11691696–12685534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BE1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58C540BF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9F1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009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622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541076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20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04E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736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524782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D2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533799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95C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Cao et al., 2016</w:t>
            </w:r>
          </w:p>
        </w:tc>
      </w:tr>
      <w:tr w:rsidR="00FB365C" w:rsidRPr="00C0171E" w14:paraId="41389822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BB7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F3D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362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1376476–6071714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8F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1A2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DEE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1356255–6286209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C38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1362067–6290813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9FD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16BCF445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28B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EE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948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1436302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12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843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302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1420779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442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1426589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175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Quilot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2004</w:t>
            </w:r>
          </w:p>
        </w:tc>
      </w:tr>
      <w:tr w:rsidR="00FB365C" w:rsidRPr="00C0171E" w14:paraId="6004836C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AD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3EA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5B1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15249345–18236498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487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BF2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A87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15974277–19332614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C0E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15907205–19144788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8E6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7E128D86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BD4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D82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942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21277895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63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BD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081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20861455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D65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20862643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9BF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223E5726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475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94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90D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29231387–30104758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0F5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A11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4A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28682887–29580371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F5E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28972874–29835766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8AA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2DC526FD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0EA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FW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830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58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209701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A3F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161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2DF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165667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A8A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206261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2BB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4C9771E7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814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E0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BCD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27194373–28053064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E77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4B3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C48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25878568–26639868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84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26700949–27458761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572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5CD61DFD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89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304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3E8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1197660–4172142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7FC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109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45E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1063798–3808051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68B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1145505–3899468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038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58CFE999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609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F12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2CA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3989094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C11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283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44F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4114018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6FE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4189933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B9C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6546B3FF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78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283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982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9321093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DA2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E1E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760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9612683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77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9636424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79F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72785DE3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317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E81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95B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15742278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B75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7C5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F97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16199993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E8D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16123745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049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da Silva Linge et al., 2021</w:t>
            </w:r>
          </w:p>
        </w:tc>
      </w:tr>
      <w:tr w:rsidR="00FB365C" w:rsidRPr="00C0171E" w14:paraId="732535A2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B47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165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2BB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1376476–4224621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FDB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A88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F71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1347711–4471526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1C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1362067–4465671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9B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321B4F2E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82E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FBD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EB3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11258684–14161849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E98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01F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285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11856324–14801271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442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11837110–14720729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D01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503F525E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6F3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E3E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FA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15249345–18236498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E51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A95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867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15974277–19332614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6A3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15907205–19144788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105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  <w:tr w:rsidR="00FB365C" w:rsidRPr="00C0171E" w14:paraId="394B9378" w14:textId="77777777" w:rsidTr="00EF4761">
        <w:trPr>
          <w:trHeight w:val="315"/>
          <w:jc w:val="center"/>
        </w:trPr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7BBC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BED7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24AE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27164548–30104758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00A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C221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535F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26619910–29580371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4C5D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26925360–29835766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5780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Hernández Mora et al., 2017</w:t>
            </w:r>
          </w:p>
        </w:tc>
      </w:tr>
    </w:tbl>
    <w:p w14:paraId="23652907" w14:textId="77777777" w:rsidR="00FB365C" w:rsidRPr="00C0171E" w:rsidRDefault="00FB365C" w:rsidP="00FB365C">
      <w:pPr>
        <w:rPr>
          <w:rFonts w:ascii="Times New Roman" w:hAnsi="Times New Roman" w:cs="Times New Roman"/>
          <w:szCs w:val="21"/>
        </w:rPr>
      </w:pPr>
    </w:p>
    <w:p w14:paraId="7AE3C17D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 w:rsidRPr="00C0171E">
        <w:rPr>
          <w:rFonts w:ascii="Times New Roman" w:hAnsi="Times New Roman" w:cs="Times New Roman"/>
          <w:szCs w:val="21"/>
        </w:rPr>
        <w:br w:type="page"/>
      </w:r>
    </w:p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037"/>
        <w:gridCol w:w="945"/>
        <w:gridCol w:w="994"/>
        <w:gridCol w:w="993"/>
        <w:gridCol w:w="992"/>
        <w:gridCol w:w="992"/>
        <w:gridCol w:w="992"/>
        <w:gridCol w:w="993"/>
        <w:gridCol w:w="992"/>
      </w:tblGrid>
      <w:tr w:rsidR="00FB365C" w:rsidRPr="00C0171E" w14:paraId="4BA5FD67" w14:textId="77777777" w:rsidTr="00EF4761">
        <w:trPr>
          <w:trHeight w:hRule="exact" w:val="284"/>
          <w:jc w:val="center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D1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39" w:name="_Hlk150937783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18"/>
              </w:rPr>
              <w:lastRenderedPageBreak/>
              <w:t>Table 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18"/>
              </w:rPr>
              <w:t>1</w:t>
            </w:r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18"/>
              </w:rPr>
              <w:t>.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18"/>
              </w:rPr>
              <w:t xml:space="preserve"> The length of IBD segments derived from cultivar peaches.</w:t>
            </w:r>
            <w:bookmarkEnd w:id="39"/>
          </w:p>
        </w:tc>
      </w:tr>
      <w:tr w:rsidR="00FB365C" w:rsidRPr="00C0171E" w14:paraId="7A1A7668" w14:textId="77777777" w:rsidTr="00EF4761">
        <w:trPr>
          <w:trHeight w:hRule="exact" w:val="284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F7297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Accessions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8EC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Segments derived from cultivar peaches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577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Segments derived from JH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1F2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Segments derived from XPYT</w:t>
            </w:r>
          </w:p>
        </w:tc>
      </w:tr>
      <w:tr w:rsidR="00FB365C" w:rsidRPr="00C0171E" w14:paraId="3FB23968" w14:textId="77777777" w:rsidTr="00EF4761">
        <w:trPr>
          <w:trHeight w:hRule="exact" w:val="284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3D600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ABEB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Total/100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282B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SSC/100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kb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C737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FW/100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6EB7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Total/100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B78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SSC/100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2B5C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FW/100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3678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Total/100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8A68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SSC/100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8564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FW/100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k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b</w:t>
            </w:r>
          </w:p>
        </w:tc>
      </w:tr>
      <w:tr w:rsidR="00FB365C" w:rsidRPr="00C0171E" w14:paraId="0D436383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284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1704-38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931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54.501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F55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22.733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84A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49.017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669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6EA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A0F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812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46.581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389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19.641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C68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41.628</w:t>
            </w:r>
          </w:p>
        </w:tc>
      </w:tr>
      <w:tr w:rsidR="00FB365C" w:rsidRPr="00C0171E" w14:paraId="3BD8219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5C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DCE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66.736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7AE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25.881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ED1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48.204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86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15.287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083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173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7E6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51.449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864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950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36.484</w:t>
            </w:r>
          </w:p>
        </w:tc>
      </w:tr>
      <w:tr w:rsidR="00FB365C" w:rsidRPr="00C0171E" w14:paraId="2D93ACC4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653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8A0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62.643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449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29.557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C78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066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0D3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6.098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CDD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98E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49.959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05A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23.459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A3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40.569</w:t>
            </w:r>
          </w:p>
        </w:tc>
      </w:tr>
      <w:tr w:rsidR="00FB365C" w:rsidRPr="00C0171E" w14:paraId="13870CD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ACA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472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7DC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19.136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461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31.921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505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7.814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F5EA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950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4.784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C4E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34.596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5EF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CDC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27.137</w:t>
            </w:r>
          </w:p>
        </w:tc>
      </w:tr>
      <w:tr w:rsidR="00FB365C" w:rsidRPr="00C0171E" w14:paraId="49893DCC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4B3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A45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41.256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A21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10.114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DEA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37.375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11F8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B2D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D32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F66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32.459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9D9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915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29.325</w:t>
            </w:r>
          </w:p>
        </w:tc>
      </w:tr>
      <w:tr w:rsidR="00FB365C" w:rsidRPr="00C0171E" w14:paraId="11A34D72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A5B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E2F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8E2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20.275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29C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28.893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2F2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C04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717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41F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33.943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63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16.748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473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21.821</w:t>
            </w:r>
          </w:p>
        </w:tc>
      </w:tr>
      <w:tr w:rsidR="00FB365C" w:rsidRPr="00C0171E" w14:paraId="0A4CD42E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CBE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1704-49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482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50.861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8A3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30.581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203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114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EA8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5.068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CC3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F4C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5DB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25.513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68B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21.047</w:t>
            </w:r>
          </w:p>
        </w:tc>
      </w:tr>
      <w:tr w:rsidR="00FB365C" w:rsidRPr="00C0171E" w14:paraId="05321CBF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95D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5A1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68.651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75D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23.342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274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53.048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9F8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15.945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966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7BC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12.557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62E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52.706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31C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19.235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33D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39.702</w:t>
            </w:r>
          </w:p>
        </w:tc>
      </w:tr>
      <w:tr w:rsidR="00FB365C" w:rsidRPr="00C0171E" w14:paraId="32705159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8A1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E29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81.197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5CF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29.252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5C5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68.775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FD7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E79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930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14.967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1B1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63.757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8AF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B7F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53.808</w:t>
            </w:r>
          </w:p>
        </w:tc>
      </w:tr>
      <w:tr w:rsidR="00FB365C" w:rsidRPr="00C0171E" w14:paraId="2FC15FFF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91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C79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88.426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6E2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52.363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EC9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52.568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09F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2FB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10.677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3C2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10.917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42C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50D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41.686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0B3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41.651</w:t>
            </w:r>
          </w:p>
        </w:tc>
      </w:tr>
      <w:tr w:rsidR="00FB365C" w:rsidRPr="00C0171E" w14:paraId="27CC0D62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838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3C8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69.863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4EF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19.484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B1C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56.724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99B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15.791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46A0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6E0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DF9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54.072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E19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54B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43.667</w:t>
            </w:r>
          </w:p>
        </w:tc>
      </w:tr>
      <w:tr w:rsidR="00FB365C" w:rsidRPr="00C0171E" w14:paraId="6580D55F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29B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256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64.888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A4A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41.472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6CE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30.151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645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F44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55F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7.045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A1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50.495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AB2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32.609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A62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23.106</w:t>
            </w:r>
          </w:p>
        </w:tc>
      </w:tr>
      <w:tr w:rsidR="00FB365C" w:rsidRPr="00C0171E" w14:paraId="13A21211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87F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C3A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104.905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008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53.571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69C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68.189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E75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D6D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9.845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AE9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222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85.399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6A8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43.726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F11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55.883</w:t>
            </w:r>
          </w:p>
        </w:tc>
      </w:tr>
      <w:tr w:rsidR="00FB365C" w:rsidRPr="00C0171E" w14:paraId="5CC10622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E2D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1704-57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B1E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69.085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274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0E7F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31.716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CD0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192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8.435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9D9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7.286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F7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54.737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EE4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34.665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F35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24.43</w:t>
            </w:r>
          </w:p>
        </w:tc>
      </w:tr>
      <w:tr w:rsidR="00FB365C" w:rsidRPr="00C0171E" w14:paraId="025B9EAC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2DE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D1C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87.915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B26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36.183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599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68.408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8BF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15.498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4C5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6.874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80D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6A7A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72.417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A36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9C8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57.171</w:t>
            </w:r>
          </w:p>
        </w:tc>
      </w:tr>
      <w:tr w:rsidR="00FB365C" w:rsidRPr="00C0171E" w14:paraId="47D6EC47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F0F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34B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87.262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FF3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39.52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61B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66.681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15E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359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244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12B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609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CC4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56.641</w:t>
            </w:r>
          </w:p>
        </w:tc>
      </w:tr>
      <w:tr w:rsidR="00FB365C" w:rsidRPr="00C0171E" w14:paraId="62950AB6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33EE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047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55.086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5B6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22.235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D9F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39.043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6DC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10.684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936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D3E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2E5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892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920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31.657</w:t>
            </w:r>
          </w:p>
        </w:tc>
      </w:tr>
      <w:tr w:rsidR="00FB365C" w:rsidRPr="00C0171E" w14:paraId="2F37F424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CA0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17B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72.766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636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44.336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434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169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16.899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AAB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19D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A53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55.867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69A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35.337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C4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27.442</w:t>
            </w:r>
          </w:p>
        </w:tc>
      </w:tr>
      <w:tr w:rsidR="00FB365C" w:rsidRPr="00C0171E" w14:paraId="7AFD0D43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C8C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F02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61.484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DA8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21.486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EB6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81C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14.806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71B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676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10.879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0FB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21F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17.267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D5B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35.291</w:t>
            </w:r>
          </w:p>
        </w:tc>
      </w:tr>
      <w:tr w:rsidR="00FB365C" w:rsidRPr="00C0171E" w14:paraId="63E2FCFD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D05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1704-69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073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86.124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2F0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44.861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0BE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59.817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1C6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15.649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445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513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9.621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A1A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70.475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C61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BB4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50.196</w:t>
            </w:r>
          </w:p>
        </w:tc>
      </w:tr>
      <w:tr w:rsidR="00FB365C" w:rsidRPr="00C0171E" w14:paraId="334C7968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553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20F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40.202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1CA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14.46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A92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31.716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146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FDDE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9D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276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31.351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DD4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12.626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E45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23.812</w:t>
            </w:r>
          </w:p>
        </w:tc>
      </w:tr>
      <w:tr w:rsidR="00FB365C" w:rsidRPr="00C0171E" w14:paraId="5AA01405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4D2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41E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73.838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78F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39.895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5B3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1B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127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1B6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128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59.182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3DC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32.255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BD6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33.828</w:t>
            </w:r>
          </w:p>
        </w:tc>
      </w:tr>
      <w:tr w:rsidR="00FB365C" w:rsidRPr="00C0171E" w14:paraId="38AD63C3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DF3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A4F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71.91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4D7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38.712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642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40.095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879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16.042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069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F0E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639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55.868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C4E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30.344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F59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31.684</w:t>
            </w:r>
          </w:p>
        </w:tc>
      </w:tr>
      <w:tr w:rsidR="00FB365C" w:rsidRPr="00C0171E" w14:paraId="00C5F691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107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BE1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80.803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409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42.443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BE5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45.546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D303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15.227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CBC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7FA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659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65.576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1A9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BAD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37.368</w:t>
            </w:r>
          </w:p>
        </w:tc>
      </w:tr>
      <w:tr w:rsidR="00FB365C" w:rsidRPr="00C0171E" w14:paraId="35CED709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B7D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C8E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66.528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959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29.816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959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F7C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12.252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B49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D58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8.637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4E0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54.276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F5A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C75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44.295</w:t>
            </w:r>
          </w:p>
        </w:tc>
      </w:tr>
      <w:tr w:rsidR="00FB365C" w:rsidRPr="00C0171E" w14:paraId="2216EB0D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3A1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DC5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79.886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1C0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38.126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FC0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59.607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B80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14.948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0CE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FFD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BF1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64.938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41E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31.818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259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48.113</w:t>
            </w:r>
          </w:p>
        </w:tc>
      </w:tr>
      <w:tr w:rsidR="00FB365C" w:rsidRPr="00C0171E" w14:paraId="34ADC99C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249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B1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84.314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991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38.921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728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62.759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91F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14.038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BB0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91F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D6A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2B3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32.158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000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52.624</w:t>
            </w:r>
          </w:p>
        </w:tc>
      </w:tr>
      <w:tr w:rsidR="00FB365C" w:rsidRPr="00C0171E" w14:paraId="161A4BB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40F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F3C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60.503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FD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26.655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C50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41.858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D9A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13.255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EC8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EEF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A5B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47.248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4BF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4CA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31.651</w:t>
            </w:r>
          </w:p>
        </w:tc>
      </w:tr>
      <w:tr w:rsidR="00FB365C" w:rsidRPr="00C0171E" w14:paraId="2C2D8F5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535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1704-79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FCA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63.682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7AC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24.337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6A2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46.714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358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A5E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86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988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52.625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119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20.259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D84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38.607</w:t>
            </w:r>
          </w:p>
        </w:tc>
      </w:tr>
      <w:tr w:rsidR="00FB365C" w:rsidRPr="00C0171E" w14:paraId="1F2F4B44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B04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1704-80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60D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79.922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27A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24.749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7FC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72.606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5D1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15.985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21D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BAF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02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63.937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A7F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A79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57.669</w:t>
            </w:r>
          </w:p>
        </w:tc>
      </w:tr>
      <w:tr w:rsidR="00FB365C" w:rsidRPr="00C0171E" w14:paraId="0CBE4AF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34A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1704-81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2F4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99.209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829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BA9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70.284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F81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83F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931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12.771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E82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80.458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9B6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37.427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99D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57.513</w:t>
            </w:r>
          </w:p>
        </w:tc>
      </w:tr>
      <w:tr w:rsidR="00FB365C" w:rsidRPr="00C0171E" w14:paraId="41D4DE5A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826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592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59.232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D56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24.093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BF0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B3D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887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3.688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C6E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11.359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4FA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47.206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CD0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20.405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96D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41.011</w:t>
            </w:r>
          </w:p>
        </w:tc>
      </w:tr>
      <w:tr w:rsidR="00FB365C" w:rsidRPr="00C0171E" w14:paraId="4C6DEEE6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E78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1704-84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09A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79.945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280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28.626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798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66.52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0A3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15.508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2E0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D66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12.246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094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64.437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B71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C05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55.004</w:t>
            </w:r>
          </w:p>
        </w:tc>
      </w:tr>
      <w:tr w:rsidR="00FB365C" w:rsidRPr="00C0171E" w14:paraId="31134730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BB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934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76.347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F90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40.825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C95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2C5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19.478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79E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F95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AD8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56.869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261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31.504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A7D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29.632</w:t>
            </w:r>
          </w:p>
        </w:tc>
      </w:tr>
      <w:tr w:rsidR="00FB365C" w:rsidRPr="00C0171E" w14:paraId="648346AF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D2F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B92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77.804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026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35.587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1A1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59.88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CB6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15.275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F8D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9E6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11.833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F19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62.215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EFF8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F86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48.047</w:t>
            </w:r>
          </w:p>
        </w:tc>
      </w:tr>
      <w:tr w:rsidR="00FB365C" w:rsidRPr="00C0171E" w14:paraId="660272A6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A6B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10C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48.782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68A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19.096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97A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920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11.889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C38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988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E4E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36.893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7F4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14.741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A41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29.365</w:t>
            </w:r>
          </w:p>
        </w:tc>
      </w:tr>
      <w:tr w:rsidR="00FB365C" w:rsidRPr="00C0171E" w14:paraId="3BEDEABB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2CE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C1F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92.808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A42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52.868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800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56.986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221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18.711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2B4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71E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977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74.097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BE0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665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45.705</w:t>
            </w:r>
          </w:p>
        </w:tc>
      </w:tr>
      <w:tr w:rsidR="00FB365C" w:rsidRPr="00C0171E" w14:paraId="72089F97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E5F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1707-89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335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81.906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293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48.771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DFD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46.442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680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13.727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041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FD3B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6.326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A06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68.179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F68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39.798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46D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40.116</w:t>
            </w:r>
          </w:p>
        </w:tc>
      </w:tr>
      <w:tr w:rsidR="00FB365C" w:rsidRPr="00C0171E" w14:paraId="35D624CC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681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1707-91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9E3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83.758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659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50.986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3CB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50.715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C61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8F3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C8F6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3DA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68.657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7FD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1F7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42.732</w:t>
            </w:r>
          </w:p>
        </w:tc>
      </w:tr>
      <w:tr w:rsidR="00FB365C" w:rsidRPr="00C0171E" w14:paraId="0C6C1D58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76A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1707-94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EEFD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82.152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1F6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42.95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79F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47.308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0B1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16.636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14F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8.818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929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6CB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65.516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75A1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6539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38.319</w:t>
            </w:r>
          </w:p>
        </w:tc>
      </w:tr>
      <w:tr w:rsidR="00FB365C" w:rsidRPr="00C0171E" w14:paraId="0CB59D96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6015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1707-95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D86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57.654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9C6C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28.564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B860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36.257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E5E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F2F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65E4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CC7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45.864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B7A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23.368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82DE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28.285</w:t>
            </w:r>
          </w:p>
        </w:tc>
      </w:tr>
      <w:tr w:rsidR="00FB365C" w:rsidRPr="00C0171E" w14:paraId="26F591B3" w14:textId="77777777" w:rsidTr="00EF4761">
        <w:trPr>
          <w:trHeight w:hRule="exact" w:val="284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B2C7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1707-96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62BD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87.283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DE4E5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47.157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3320F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58.668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42F8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F61B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3D0D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FA683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73.412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3EAB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38.945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F9937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50.406</w:t>
            </w:r>
          </w:p>
        </w:tc>
      </w:tr>
    </w:tbl>
    <w:p w14:paraId="35E334C7" w14:textId="77777777" w:rsidR="00FB365C" w:rsidRPr="00C0171E" w:rsidRDefault="00FB365C" w:rsidP="00FB365C">
      <w:pPr>
        <w:rPr>
          <w:rFonts w:ascii="Times New Roman" w:hAnsi="Times New Roman" w:cs="Times New Roman"/>
          <w:szCs w:val="21"/>
        </w:rPr>
      </w:pPr>
    </w:p>
    <w:p w14:paraId="686C8B56" w14:textId="77777777" w:rsidR="00FB365C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  <w:r w:rsidRPr="00C0171E">
        <w:rPr>
          <w:rFonts w:ascii="Times New Roman" w:hAnsi="Times New Roman" w:cs="Times New Roman"/>
          <w:szCs w:val="21"/>
        </w:rPr>
        <w:br w:type="page"/>
      </w:r>
    </w:p>
    <w:p w14:paraId="272A424D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1746"/>
        <w:gridCol w:w="3357"/>
        <w:gridCol w:w="3686"/>
      </w:tblGrid>
      <w:tr w:rsidR="00FB365C" w:rsidRPr="00C0171E" w14:paraId="41D88F4A" w14:textId="77777777" w:rsidTr="00EF4761">
        <w:trPr>
          <w:trHeight w:val="315"/>
          <w:jc w:val="center"/>
        </w:trPr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E5892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40" w:name="_Hlk150937794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Table S1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2</w:t>
            </w:r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 xml:space="preserve">The sequence of 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qRT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-PCR primers.</w:t>
            </w:r>
            <w:bookmarkEnd w:id="40"/>
          </w:p>
        </w:tc>
      </w:tr>
      <w:tr w:rsidR="00FB365C" w:rsidRPr="00C0171E" w14:paraId="2A67431E" w14:textId="77777777" w:rsidTr="00EF4761">
        <w:trPr>
          <w:trHeight w:val="315"/>
          <w:jc w:val="center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DD0D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Gene ID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1A27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Forward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2B1A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Reverse</w:t>
            </w:r>
          </w:p>
        </w:tc>
      </w:tr>
      <w:tr w:rsidR="00FB365C" w:rsidRPr="00C0171E" w14:paraId="691BB9F5" w14:textId="77777777" w:rsidTr="00EF4761">
        <w:trPr>
          <w:trHeight w:val="315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A6B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PpActin</w:t>
            </w:r>
            <w:proofErr w:type="spellEnd"/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C6D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GATTCCGGTGCCCAGAAGT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6E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CCAGCAGCTTCCATTCCAA</w:t>
            </w:r>
          </w:p>
        </w:tc>
      </w:tr>
      <w:tr w:rsidR="00FB365C" w:rsidRPr="00C0171E" w14:paraId="775EDC22" w14:textId="77777777" w:rsidTr="00EF4761">
        <w:trPr>
          <w:trHeight w:val="315"/>
          <w:jc w:val="center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DEB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PdaWRKY4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163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ATTTGATGGTGGCTCGGTCG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AF2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TTCCAAATGGACTCGGAGGTG</w:t>
            </w:r>
          </w:p>
        </w:tc>
      </w:tr>
      <w:tr w:rsidR="00FB365C" w:rsidRPr="00C0171E" w14:paraId="7AD5BC7B" w14:textId="77777777" w:rsidTr="00EF4761">
        <w:trPr>
          <w:trHeight w:val="315"/>
          <w:jc w:val="center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00A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PdaCYP716A1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182F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CAGCGCTACCTGCACTTTCA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AED7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TCCATTTGCTCCTTGTAGACCT</w:t>
            </w:r>
          </w:p>
        </w:tc>
      </w:tr>
    </w:tbl>
    <w:p w14:paraId="74ACC659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342345A" w14:textId="0EAE5EA1" w:rsidR="00FB365C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52710281" w14:textId="77777777" w:rsidR="00C71C82" w:rsidRDefault="00C71C82" w:rsidP="00FB365C">
      <w:pPr>
        <w:widowControl/>
        <w:jc w:val="left"/>
        <w:rPr>
          <w:rFonts w:ascii="Times New Roman" w:hAnsi="Times New Roman" w:cs="Times New Roman" w:hint="eastAsia"/>
          <w:szCs w:val="21"/>
        </w:rPr>
      </w:pPr>
      <w:bookmarkStart w:id="41" w:name="_GoBack"/>
      <w:bookmarkEnd w:id="41"/>
    </w:p>
    <w:p w14:paraId="3DDF2973" w14:textId="77777777" w:rsidR="00FB365C" w:rsidRPr="00C0171E" w:rsidRDefault="00FB365C" w:rsidP="00FB365C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2410"/>
        <w:gridCol w:w="7513"/>
      </w:tblGrid>
      <w:tr w:rsidR="00FB365C" w:rsidRPr="00C0171E" w14:paraId="5AD1585E" w14:textId="77777777" w:rsidTr="00EF4761">
        <w:trPr>
          <w:trHeight w:val="315"/>
          <w:jc w:val="center"/>
        </w:trPr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608EE" w14:textId="77777777" w:rsidR="00FB365C" w:rsidRPr="00C0171E" w:rsidRDefault="00FB365C" w:rsidP="00EF476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42" w:name="_Hlk150937789"/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Table S1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3</w:t>
            </w:r>
            <w:r w:rsidRPr="00C017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. </w:t>
            </w: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The sequence of specific primers for PCR amplification.</w:t>
            </w:r>
            <w:bookmarkEnd w:id="42"/>
          </w:p>
        </w:tc>
      </w:tr>
      <w:tr w:rsidR="00FB365C" w:rsidRPr="00C0171E" w14:paraId="2B0C2B2B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7FA0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Primers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0676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Sequence</w:t>
            </w:r>
          </w:p>
        </w:tc>
      </w:tr>
      <w:tr w:rsidR="00FB365C" w:rsidRPr="00C0171E" w14:paraId="4B435676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EC9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35</w:t>
            </w:r>
            <w:proofErr w:type="gram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S::</w:t>
            </w:r>
            <w:proofErr w:type="gram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PdaWRKY4-F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FEE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gggaattccatatgATGACAGAAAAAGAAAAAAGGTGCT</w:t>
            </w:r>
            <w:proofErr w:type="spellEnd"/>
          </w:p>
        </w:tc>
      </w:tr>
      <w:tr w:rsidR="00FB365C" w:rsidRPr="00C0171E" w14:paraId="3326FDB4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C59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35</w:t>
            </w:r>
            <w:proofErr w:type="gram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S::</w:t>
            </w:r>
            <w:proofErr w:type="gram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PdaWRKY4-R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C15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cgcggatccTTACACAAAGATTTGCTCTTCTTTTAGC</w:t>
            </w:r>
            <w:proofErr w:type="spellEnd"/>
          </w:p>
        </w:tc>
      </w:tr>
      <w:tr w:rsidR="00FB365C" w:rsidRPr="00C0171E" w14:paraId="3613A538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B20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35</w:t>
            </w:r>
            <w:proofErr w:type="gram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S::</w:t>
            </w:r>
            <w:proofErr w:type="gram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PdaCYP716A1-F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06B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tcttcactgttgatacatatgATGGAGCATTTCTATCTCACCCTC</w:t>
            </w:r>
            <w:proofErr w:type="spellEnd"/>
          </w:p>
        </w:tc>
      </w:tr>
      <w:tr w:rsidR="00FB365C" w:rsidRPr="00C0171E" w14:paraId="7B17A0C1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24E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35</w:t>
            </w:r>
            <w:proofErr w:type="gram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S::</w:t>
            </w:r>
            <w:proofErr w:type="gram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PdaCYP716A1-R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2177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ttcggatccggtacccccgggTTAAGCAGTCTTTTTGTGAGGAAAA</w:t>
            </w:r>
            <w:proofErr w:type="spellEnd"/>
          </w:p>
        </w:tc>
      </w:tr>
      <w:tr w:rsidR="00FB365C" w:rsidRPr="00C0171E" w14:paraId="74E73934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F3B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R-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pGreen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7B9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ctatagggcgaattgggtaccTAATAATAAATCTTAAAAAAGCTAAAAAAATTC</w:t>
            </w:r>
            <w:proofErr w:type="spellEnd"/>
          </w:p>
        </w:tc>
      </w:tr>
      <w:tr w:rsidR="00FB365C" w:rsidRPr="00C0171E" w14:paraId="17B1D5EC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689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R-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pGreen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531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tgtttttggcgtcttccatggAAACCCTCTGTTTTATCTATCTCTCTGTA</w:t>
            </w:r>
            <w:proofErr w:type="spellEnd"/>
          </w:p>
        </w:tc>
      </w:tr>
      <w:tr w:rsidR="00FB365C" w:rsidRPr="00C0171E" w14:paraId="7628F1F8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864B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S-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pGreen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B0A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ctatagggcgaattgggtaccTAATAATAAATCTTTTTCCGGCCA</w:t>
            </w:r>
            <w:proofErr w:type="spellEnd"/>
          </w:p>
        </w:tc>
      </w:tr>
      <w:tr w:rsidR="00FB365C" w:rsidRPr="00C0171E" w14:paraId="6DF8ADAF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9D1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S-</w:t>
            </w: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pGreen</w:t>
            </w:r>
            <w:proofErr w:type="spellEnd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9D9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tgtttttggcgtcttccatggAAACCCTCTGTTTTATCTATCTCTCTGTA</w:t>
            </w:r>
            <w:proofErr w:type="spellEnd"/>
          </w:p>
        </w:tc>
      </w:tr>
      <w:tr w:rsidR="00FB365C" w:rsidRPr="00C0171E" w14:paraId="7B28B46C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F30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P1-pGreen-F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64E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ctatagggcgaattgggtaccACCCGATGCTCCCAAACAA</w:t>
            </w:r>
            <w:proofErr w:type="spellEnd"/>
          </w:p>
        </w:tc>
      </w:tr>
      <w:tr w:rsidR="00FB365C" w:rsidRPr="00C0171E" w14:paraId="66C99237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854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P1-pGreen-R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B9F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tgtttttggcgtcttccatggGATTGATTAAACTGTTGTGATCAGTGTT</w:t>
            </w:r>
            <w:proofErr w:type="spellEnd"/>
          </w:p>
        </w:tc>
      </w:tr>
      <w:tr w:rsidR="00FB365C" w:rsidRPr="00C0171E" w14:paraId="4B52FD1D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3A3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P2-pGreen-F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5CC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ctatagggcgaattgggtaccGCAACCAATATCTCGTTCAATTATTT</w:t>
            </w:r>
            <w:proofErr w:type="spellEnd"/>
          </w:p>
        </w:tc>
      </w:tr>
      <w:tr w:rsidR="00FB365C" w:rsidRPr="00C0171E" w14:paraId="4CA5AFEB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16C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P2-pGreen-R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AB7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tgtttttggcgtcttccatggGATTGATTAAACTGTTGTGATCAGTGTT</w:t>
            </w:r>
            <w:proofErr w:type="spellEnd"/>
          </w:p>
        </w:tc>
      </w:tr>
      <w:tr w:rsidR="00FB365C" w:rsidRPr="00C0171E" w14:paraId="23D2DB97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A81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P3-pGreen-F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F69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ctatagggcgaattgggtaccTATATATTTAGTCAGTTAAAAAGAATAGAATATACACG</w:t>
            </w:r>
            <w:proofErr w:type="spellEnd"/>
          </w:p>
        </w:tc>
      </w:tr>
      <w:tr w:rsidR="00FB365C" w:rsidRPr="00C0171E" w14:paraId="78573A34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EB3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P3-pGreen-R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D7F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tgtttttggcgtcttccatggGATTGATTAAACTGTTGTGATCAGTGTT</w:t>
            </w:r>
            <w:proofErr w:type="spellEnd"/>
          </w:p>
        </w:tc>
      </w:tr>
      <w:tr w:rsidR="00FB365C" w:rsidRPr="00C0171E" w14:paraId="239057D2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D96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P4-pGreen-F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D9E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ctatagggcgaattgggtaccAGAAACTCTGGCATAGGTATCCCA</w:t>
            </w:r>
            <w:proofErr w:type="spellEnd"/>
          </w:p>
        </w:tc>
      </w:tr>
      <w:tr w:rsidR="00FB365C" w:rsidRPr="00C0171E" w14:paraId="4A65248C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C6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P4-pGreen-R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DE9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tgtttttggcgtcttccatggGATTGATTAAACTGTTGTGATCAGTGTT</w:t>
            </w:r>
            <w:proofErr w:type="spellEnd"/>
          </w:p>
        </w:tc>
      </w:tr>
      <w:tr w:rsidR="00FB365C" w:rsidRPr="00C0171E" w14:paraId="6A77D829" w14:textId="77777777" w:rsidTr="00EF4761">
        <w:trPr>
          <w:trHeight w:val="37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DDE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PABAi-PdaCYP716A1-F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FF5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aaatgatgaattgaaaagcttTATATATTTAGTCAGTTAAAAAGAATAGAATATACACG</w:t>
            </w:r>
            <w:proofErr w:type="spellEnd"/>
          </w:p>
        </w:tc>
      </w:tr>
      <w:tr w:rsidR="00FB365C" w:rsidRPr="00C0171E" w14:paraId="326C9E15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81FA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PABAi-PdaCYP716A1-R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089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cgaggtcgacagatccccgggCTCCTGACTTCTTCCTTCCTAATACC</w:t>
            </w:r>
            <w:proofErr w:type="spellEnd"/>
          </w:p>
        </w:tc>
      </w:tr>
      <w:tr w:rsidR="00FB365C" w:rsidRPr="00C0171E" w14:paraId="18318EE9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6BC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AD-PdaWRKY4-F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F366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gccatggaggccagtgaattcATGACAGAAAAAGAAAAAAGGTGCT</w:t>
            </w:r>
            <w:proofErr w:type="spellEnd"/>
          </w:p>
        </w:tc>
      </w:tr>
      <w:tr w:rsidR="00FB365C" w:rsidRPr="00C0171E" w14:paraId="39276321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480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AD-PdaWRKY4-R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F88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cagctcgagctcgatggatccTTACACAAAGATTTGCTCTTCTTTTAGC</w:t>
            </w:r>
            <w:proofErr w:type="spellEnd"/>
          </w:p>
        </w:tc>
      </w:tr>
      <w:tr w:rsidR="00FB365C" w:rsidRPr="00C0171E" w14:paraId="791A7ED0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CE24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VIGS-PdaWRKY4-F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1D28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gtgagtaaggttaccgaattcAGCTACGCGATGGGGAAATT</w:t>
            </w:r>
            <w:proofErr w:type="spellEnd"/>
          </w:p>
        </w:tc>
      </w:tr>
      <w:tr w:rsidR="00FB365C" w:rsidRPr="00C0171E" w14:paraId="153A5A04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F85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VIGS-PdaWRKY4-R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B29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cgtgagctcggtaccggatccCACAAAGATTTGCTCTTCTTTTAGCT</w:t>
            </w:r>
            <w:proofErr w:type="spellEnd"/>
          </w:p>
        </w:tc>
      </w:tr>
      <w:tr w:rsidR="00FB365C" w:rsidRPr="00C0171E" w14:paraId="325A8E98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1029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VIGS-PdaCYP716A1-F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E463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gtgagtaaggttaccgaattcCATCTTTGACCGCATGACCAA</w:t>
            </w:r>
            <w:proofErr w:type="spellEnd"/>
          </w:p>
        </w:tc>
      </w:tr>
      <w:tr w:rsidR="00FB365C" w:rsidRPr="00C0171E" w14:paraId="2EA1DBD3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34E2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VIGS-PdaCYP716A1-R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AFE0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proofErr w:type="spellStart"/>
            <w:r w:rsidRPr="00C017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cgtgagctcggtaccggatccGGACGCCTTGATGGCTTTG</w:t>
            </w:r>
            <w:proofErr w:type="spellEnd"/>
          </w:p>
        </w:tc>
      </w:tr>
      <w:tr w:rsidR="00FB365C" w:rsidRPr="00C0171E" w14:paraId="7F735D9A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AF104" w14:textId="77777777" w:rsidR="00FB365C" w:rsidRPr="00107CFF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L</w:t>
            </w:r>
            <w:r w:rsidRPr="00107CFF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21"/>
              </w:rPr>
              <w:t>B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b1.3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CE53F" w14:textId="77777777" w:rsidR="00FB365C" w:rsidRPr="00721985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107CF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ATTTTGCCGATTTCGGAAC</w:t>
            </w:r>
          </w:p>
        </w:tc>
      </w:tr>
      <w:tr w:rsidR="00FB365C" w:rsidRPr="00C0171E" w14:paraId="109004B9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AD43C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F3184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21"/>
              </w:rPr>
              <w:t>wrky4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-LP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CBBD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D024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TACTGCCTCCTGAAAAATTGG</w:t>
            </w:r>
          </w:p>
        </w:tc>
      </w:tr>
      <w:tr w:rsidR="00FB365C" w:rsidRPr="00C0171E" w14:paraId="083A531B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1F55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F3184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21"/>
              </w:rPr>
              <w:t>wrky4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-RP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EC78D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D0241E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TTGCAAAGTTCCTTCCTTGAG</w:t>
            </w:r>
          </w:p>
        </w:tc>
      </w:tr>
      <w:tr w:rsidR="00FB365C" w:rsidRPr="00C0171E" w14:paraId="292AE54C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2DC9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21"/>
              </w:rPr>
              <w:t>cyp716a1</w:t>
            </w:r>
            <w:r w:rsidRPr="00F3184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LP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680DF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7219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ACACATTCTTGGTCCTCCTCC</w:t>
            </w:r>
          </w:p>
        </w:tc>
      </w:tr>
      <w:tr w:rsidR="00FB365C" w:rsidRPr="00C0171E" w14:paraId="198F0BCF" w14:textId="77777777" w:rsidTr="00EF4761">
        <w:trPr>
          <w:trHeight w:val="315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AB58DE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21"/>
              </w:rPr>
              <w:t>cyp716a1</w:t>
            </w:r>
            <w:r w:rsidRPr="00F3184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RP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7D28B1" w14:textId="77777777" w:rsidR="00FB365C" w:rsidRPr="00C0171E" w:rsidRDefault="00FB365C" w:rsidP="00EF476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</w:pPr>
            <w:r w:rsidRPr="007219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21"/>
              </w:rPr>
              <w:t>GAGGTTTCCGCTATCGTAAGG</w:t>
            </w:r>
          </w:p>
        </w:tc>
      </w:tr>
    </w:tbl>
    <w:p w14:paraId="1FC4C131" w14:textId="77777777" w:rsidR="00FB365C" w:rsidRPr="00C0171E" w:rsidRDefault="00FB365C" w:rsidP="00FB365C">
      <w:pPr>
        <w:jc w:val="left"/>
        <w:rPr>
          <w:rFonts w:ascii="Times New Roman" w:hAnsi="Times New Roman" w:cs="Times New Roman"/>
          <w:szCs w:val="21"/>
        </w:rPr>
      </w:pPr>
    </w:p>
    <w:p w14:paraId="504F3408" w14:textId="77777777" w:rsidR="00FB365C" w:rsidRPr="00FB365C" w:rsidRDefault="00FB365C" w:rsidP="00AA11B3">
      <w:pPr>
        <w:rPr>
          <w:rFonts w:ascii="Times New Roman" w:hAnsi="Times New Roman" w:cs="Times New Roman"/>
          <w:b/>
          <w:bCs/>
          <w:sz w:val="20"/>
          <w:szCs w:val="21"/>
          <w:lang w:val="en-GB"/>
        </w:rPr>
      </w:pPr>
    </w:p>
    <w:sectPr w:rsidR="00FB365C" w:rsidRPr="00FB36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29F84" w14:textId="77777777" w:rsidR="00F00484" w:rsidRDefault="00F00484" w:rsidP="00EA3091">
      <w:r>
        <w:separator/>
      </w:r>
    </w:p>
  </w:endnote>
  <w:endnote w:type="continuationSeparator" w:id="0">
    <w:p w14:paraId="3D08C008" w14:textId="77777777" w:rsidR="00F00484" w:rsidRDefault="00F00484" w:rsidP="00EA3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2E8E7" w14:textId="77777777" w:rsidR="00F00484" w:rsidRDefault="00F00484" w:rsidP="00EA3091">
      <w:r>
        <w:separator/>
      </w:r>
    </w:p>
  </w:footnote>
  <w:footnote w:type="continuationSeparator" w:id="0">
    <w:p w14:paraId="34E334EA" w14:textId="77777777" w:rsidR="00F00484" w:rsidRDefault="00F00484" w:rsidP="00EA3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AA9"/>
    <w:multiLevelType w:val="hybridMultilevel"/>
    <w:tmpl w:val="50AC6DB4"/>
    <w:lvl w:ilvl="0" w:tplc="8E98090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2D8"/>
    <w:rsid w:val="00003DA2"/>
    <w:rsid w:val="00030324"/>
    <w:rsid w:val="00034F02"/>
    <w:rsid w:val="00035909"/>
    <w:rsid w:val="00053211"/>
    <w:rsid w:val="000662A1"/>
    <w:rsid w:val="00083857"/>
    <w:rsid w:val="0008768E"/>
    <w:rsid w:val="000959B9"/>
    <w:rsid w:val="000C4C90"/>
    <w:rsid w:val="000E3968"/>
    <w:rsid w:val="001054AB"/>
    <w:rsid w:val="001509D4"/>
    <w:rsid w:val="00164B9E"/>
    <w:rsid w:val="00177966"/>
    <w:rsid w:val="0018536B"/>
    <w:rsid w:val="001A5656"/>
    <w:rsid w:val="001B25C7"/>
    <w:rsid w:val="001C5F1A"/>
    <w:rsid w:val="001D247A"/>
    <w:rsid w:val="001D3435"/>
    <w:rsid w:val="00224CC9"/>
    <w:rsid w:val="00241A9D"/>
    <w:rsid w:val="0024609F"/>
    <w:rsid w:val="00254F34"/>
    <w:rsid w:val="002570D8"/>
    <w:rsid w:val="00280B50"/>
    <w:rsid w:val="002D1D7B"/>
    <w:rsid w:val="002E3F40"/>
    <w:rsid w:val="002E4EC3"/>
    <w:rsid w:val="002F357F"/>
    <w:rsid w:val="00303C52"/>
    <w:rsid w:val="003120E7"/>
    <w:rsid w:val="00326AA9"/>
    <w:rsid w:val="00351A2F"/>
    <w:rsid w:val="00381665"/>
    <w:rsid w:val="003963A4"/>
    <w:rsid w:val="003D5678"/>
    <w:rsid w:val="003D6F17"/>
    <w:rsid w:val="003E4B3E"/>
    <w:rsid w:val="00423D58"/>
    <w:rsid w:val="00457F05"/>
    <w:rsid w:val="00471B8A"/>
    <w:rsid w:val="00475D06"/>
    <w:rsid w:val="004C28A0"/>
    <w:rsid w:val="004D2B5D"/>
    <w:rsid w:val="004D4405"/>
    <w:rsid w:val="005005C2"/>
    <w:rsid w:val="00505F32"/>
    <w:rsid w:val="00506736"/>
    <w:rsid w:val="00595499"/>
    <w:rsid w:val="005A0868"/>
    <w:rsid w:val="005B0FA9"/>
    <w:rsid w:val="005C52D4"/>
    <w:rsid w:val="005D540C"/>
    <w:rsid w:val="0063112F"/>
    <w:rsid w:val="0063124D"/>
    <w:rsid w:val="00640D55"/>
    <w:rsid w:val="00643D9B"/>
    <w:rsid w:val="00644FA9"/>
    <w:rsid w:val="00656FA3"/>
    <w:rsid w:val="006664CC"/>
    <w:rsid w:val="00677D9B"/>
    <w:rsid w:val="006C3ABF"/>
    <w:rsid w:val="006D0EF0"/>
    <w:rsid w:val="006E2AE4"/>
    <w:rsid w:val="006E600A"/>
    <w:rsid w:val="00770BD1"/>
    <w:rsid w:val="007911C9"/>
    <w:rsid w:val="00792ED9"/>
    <w:rsid w:val="0079682C"/>
    <w:rsid w:val="007A19D5"/>
    <w:rsid w:val="007F139F"/>
    <w:rsid w:val="007F6DF8"/>
    <w:rsid w:val="008035B8"/>
    <w:rsid w:val="008641CC"/>
    <w:rsid w:val="00871B3C"/>
    <w:rsid w:val="00891A0F"/>
    <w:rsid w:val="00893F5D"/>
    <w:rsid w:val="008962E3"/>
    <w:rsid w:val="008C3ABC"/>
    <w:rsid w:val="008C78B1"/>
    <w:rsid w:val="00901C37"/>
    <w:rsid w:val="009106AE"/>
    <w:rsid w:val="009710D5"/>
    <w:rsid w:val="00991A1B"/>
    <w:rsid w:val="009A1173"/>
    <w:rsid w:val="009C0136"/>
    <w:rsid w:val="009F03B6"/>
    <w:rsid w:val="009F59C6"/>
    <w:rsid w:val="00A514FB"/>
    <w:rsid w:val="00A525CF"/>
    <w:rsid w:val="00A55DDA"/>
    <w:rsid w:val="00A55FFD"/>
    <w:rsid w:val="00A84D31"/>
    <w:rsid w:val="00A9106C"/>
    <w:rsid w:val="00A92DEE"/>
    <w:rsid w:val="00A95C49"/>
    <w:rsid w:val="00A96368"/>
    <w:rsid w:val="00A977CF"/>
    <w:rsid w:val="00AA11B3"/>
    <w:rsid w:val="00AB1923"/>
    <w:rsid w:val="00AC188C"/>
    <w:rsid w:val="00AC60DD"/>
    <w:rsid w:val="00AD24F7"/>
    <w:rsid w:val="00AD2DCC"/>
    <w:rsid w:val="00AE35EB"/>
    <w:rsid w:val="00B03AD6"/>
    <w:rsid w:val="00B27B99"/>
    <w:rsid w:val="00B42DB5"/>
    <w:rsid w:val="00B464F9"/>
    <w:rsid w:val="00B474F6"/>
    <w:rsid w:val="00B70BF3"/>
    <w:rsid w:val="00B72DBB"/>
    <w:rsid w:val="00B7356E"/>
    <w:rsid w:val="00B85CD4"/>
    <w:rsid w:val="00B86682"/>
    <w:rsid w:val="00BA7540"/>
    <w:rsid w:val="00BC437D"/>
    <w:rsid w:val="00BF18CE"/>
    <w:rsid w:val="00BF2474"/>
    <w:rsid w:val="00C17FE2"/>
    <w:rsid w:val="00C71585"/>
    <w:rsid w:val="00C71C82"/>
    <w:rsid w:val="00C73201"/>
    <w:rsid w:val="00C74C19"/>
    <w:rsid w:val="00CA02C9"/>
    <w:rsid w:val="00CB1C1B"/>
    <w:rsid w:val="00CD2F42"/>
    <w:rsid w:val="00CF323B"/>
    <w:rsid w:val="00CF3798"/>
    <w:rsid w:val="00CF536E"/>
    <w:rsid w:val="00D03644"/>
    <w:rsid w:val="00D1662B"/>
    <w:rsid w:val="00D257FA"/>
    <w:rsid w:val="00D332CA"/>
    <w:rsid w:val="00DA45BA"/>
    <w:rsid w:val="00DD008B"/>
    <w:rsid w:val="00DD7ADE"/>
    <w:rsid w:val="00DF7EB4"/>
    <w:rsid w:val="00E02428"/>
    <w:rsid w:val="00E072AC"/>
    <w:rsid w:val="00E24299"/>
    <w:rsid w:val="00E37A38"/>
    <w:rsid w:val="00E7395C"/>
    <w:rsid w:val="00E95C86"/>
    <w:rsid w:val="00E9709D"/>
    <w:rsid w:val="00EA3091"/>
    <w:rsid w:val="00EB3D56"/>
    <w:rsid w:val="00ED6A9D"/>
    <w:rsid w:val="00EE0B22"/>
    <w:rsid w:val="00EE3900"/>
    <w:rsid w:val="00EE62D8"/>
    <w:rsid w:val="00EE653A"/>
    <w:rsid w:val="00EF0654"/>
    <w:rsid w:val="00F00484"/>
    <w:rsid w:val="00F05DB5"/>
    <w:rsid w:val="00F31B13"/>
    <w:rsid w:val="00F5340B"/>
    <w:rsid w:val="00F55514"/>
    <w:rsid w:val="00F60840"/>
    <w:rsid w:val="00F84546"/>
    <w:rsid w:val="00F87B4D"/>
    <w:rsid w:val="00F90FC2"/>
    <w:rsid w:val="00FB1B4D"/>
    <w:rsid w:val="00FB365C"/>
    <w:rsid w:val="00FE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F78D97"/>
  <w15:chartTrackingRefBased/>
  <w15:docId w15:val="{5789E867-8622-4399-9CE6-DA1A0D62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30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3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3091"/>
    <w:rPr>
      <w:sz w:val="18"/>
      <w:szCs w:val="18"/>
    </w:rPr>
  </w:style>
  <w:style w:type="paragraph" w:styleId="a7">
    <w:name w:val="List Paragraph"/>
    <w:basedOn w:val="a"/>
    <w:uiPriority w:val="34"/>
    <w:qFormat/>
    <w:rsid w:val="00C74C1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emf"/><Relationship Id="rId30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C0CE8-F780-4C3A-8BB4-43187FF03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29</Pages>
  <Words>3001</Words>
  <Characters>17111</Characters>
  <Application>Microsoft Office Word</Application>
  <DocSecurity>0</DocSecurity>
  <Lines>142</Lines>
  <Paragraphs>40</Paragraphs>
  <ScaleCrop>false</ScaleCrop>
  <Company/>
  <LinksUpToDate>false</LinksUpToDate>
  <CharactersWithSpaces>20072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June</dc:creator>
  <cp:keywords/>
  <dc:description/>
  <cp:lastModifiedBy>Jiarui Yuan</cp:lastModifiedBy>
  <cp:revision>7</cp:revision>
  <dcterms:created xsi:type="dcterms:W3CDTF">2024-09-17T03:05:00Z</dcterms:created>
  <dcterms:modified xsi:type="dcterms:W3CDTF">2024-09-23T06:39:00Z</dcterms:modified>
</cp:coreProperties>
</file>