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4BBFA" w14:textId="3BAAB326" w:rsidR="003217E2" w:rsidRPr="003217E2" w:rsidRDefault="00576D70" w:rsidP="003217E2">
      <w:pPr>
        <w:widowControl/>
        <w:tabs>
          <w:tab w:val="left" w:pos="142"/>
        </w:tabs>
        <w:spacing w:after="100" w:afterAutospacing="1" w:line="360" w:lineRule="auto"/>
        <w:ind w:left="284" w:right="-74" w:hanging="284"/>
        <w:jc w:val="center"/>
        <w:rPr>
          <w:rFonts w:ascii="Times New Roman" w:eastAsia="宋体" w:hAnsi="Times New Roman" w:cs="Times New Roman"/>
          <w:b/>
          <w:kern w:val="0"/>
          <w:sz w:val="44"/>
          <w:szCs w:val="44"/>
        </w:rPr>
      </w:pPr>
      <w:r>
        <w:rPr>
          <w:rFonts w:ascii="Times New Roman" w:eastAsia="宋体" w:hAnsi="Times New Roman" w:cs="Times New Roman"/>
          <w:b/>
          <w:kern w:val="0"/>
          <w:sz w:val="44"/>
          <w:szCs w:val="44"/>
        </w:rPr>
        <w:t>A n</w:t>
      </w:r>
      <w:r w:rsidR="003217E2" w:rsidRPr="003217E2">
        <w:rPr>
          <w:rFonts w:ascii="Times New Roman" w:eastAsia="宋体" w:hAnsi="Times New Roman" w:cs="Times New Roman"/>
          <w:b/>
          <w:kern w:val="0"/>
          <w:sz w:val="44"/>
          <w:szCs w:val="44"/>
        </w:rPr>
        <w:t xml:space="preserve">ew classification at </w:t>
      </w:r>
      <w:r w:rsidR="00F379E3" w:rsidRPr="00F379E3">
        <w:rPr>
          <w:rFonts w:ascii="Times New Roman" w:eastAsia="宋体" w:hAnsi="Times New Roman" w:cs="Times New Roman"/>
          <w:b/>
          <w:kern w:val="0"/>
          <w:sz w:val="44"/>
          <w:szCs w:val="44"/>
        </w:rPr>
        <w:t>section</w:t>
      </w:r>
      <w:r w:rsidR="003217E2" w:rsidRPr="003217E2">
        <w:rPr>
          <w:rFonts w:ascii="Times New Roman" w:eastAsia="宋体" w:hAnsi="Times New Roman" w:cs="Times New Roman"/>
          <w:b/>
          <w:kern w:val="0"/>
          <w:sz w:val="44"/>
          <w:szCs w:val="44"/>
        </w:rPr>
        <w:t xml:space="preserve"> level of </w:t>
      </w:r>
      <w:r w:rsidR="003217E2" w:rsidRPr="003217E2">
        <w:rPr>
          <w:rFonts w:ascii="Times New Roman" w:eastAsia="宋体" w:hAnsi="Times New Roman" w:cs="Times New Roman"/>
          <w:b/>
          <w:i/>
          <w:iCs/>
          <w:kern w:val="0"/>
          <w:sz w:val="44"/>
          <w:szCs w:val="44"/>
        </w:rPr>
        <w:t>Corydalis</w:t>
      </w:r>
    </w:p>
    <w:p w14:paraId="787AC882" w14:textId="08C95137" w:rsidR="00707B9E" w:rsidRPr="00707B9E" w:rsidRDefault="00707B9E" w:rsidP="00707B9E">
      <w:pPr>
        <w:widowControl/>
        <w:tabs>
          <w:tab w:val="left" w:pos="142"/>
        </w:tabs>
        <w:spacing w:line="360" w:lineRule="auto"/>
        <w:ind w:firstLineChars="200" w:firstLine="480"/>
        <w:rPr>
          <w:rFonts w:ascii="Times New Roman" w:eastAsia="宋体" w:hAnsi="Times New Roman" w:cs="Times New Roman"/>
          <w:bCs/>
          <w:kern w:val="0"/>
          <w:sz w:val="24"/>
          <w:szCs w:val="24"/>
        </w:rPr>
      </w:pPr>
      <w:r w:rsidRPr="00707B9E">
        <w:rPr>
          <w:rFonts w:ascii="Times New Roman" w:eastAsia="宋体" w:hAnsi="Times New Roman" w:cs="Times New Roman"/>
          <w:bCs/>
          <w:kern w:val="0"/>
          <w:sz w:val="24"/>
          <w:szCs w:val="24"/>
        </w:rPr>
        <w:t>Note: Below we restrict ourselves to a section level classification. Some of the series level names mentioned under "heterotypic synonyms" in some sections, may thus be valid in a more fine-tuned classification.</w:t>
      </w:r>
    </w:p>
    <w:p w14:paraId="4056BC36" w14:textId="1F64C8DF" w:rsidR="00BE589B" w:rsidRPr="00BE589B" w:rsidRDefault="00BE589B" w:rsidP="003554FC">
      <w:pPr>
        <w:widowControl/>
        <w:tabs>
          <w:tab w:val="left" w:pos="142"/>
        </w:tabs>
        <w:spacing w:line="360" w:lineRule="auto"/>
        <w:ind w:left="241" w:hangingChars="100" w:hanging="241"/>
        <w:rPr>
          <w:rFonts w:ascii="Times New Roman" w:eastAsia="宋体" w:hAnsi="Times New Roman" w:cs="Times New Roman"/>
          <w:kern w:val="0"/>
          <w:sz w:val="24"/>
          <w:szCs w:val="24"/>
          <w:lang w:eastAsia="en-US"/>
        </w:rPr>
      </w:pPr>
      <w:r w:rsidRPr="00BE589B">
        <w:rPr>
          <w:rFonts w:ascii="Times New Roman" w:eastAsia="宋体" w:hAnsi="Times New Roman" w:cs="Times New Roman"/>
          <w:b/>
          <w:kern w:val="0"/>
          <w:sz w:val="24"/>
          <w:szCs w:val="24"/>
        </w:rPr>
        <w:t xml:space="preserve">Corydalis </w:t>
      </w:r>
      <w:r w:rsidRPr="00BE589B">
        <w:rPr>
          <w:rFonts w:ascii="Times New Roman" w:eastAsia="宋体" w:hAnsi="Times New Roman" w:cs="Times New Roman"/>
          <w:kern w:val="0"/>
          <w:sz w:val="24"/>
          <w:szCs w:val="24"/>
        </w:rPr>
        <w:t>DC., in J. B. de Lamarck &amp; A. P. de Candolle, Flore Francaise ed. 3, 4: 637</w:t>
      </w:r>
      <w:r w:rsidRPr="00BE589B">
        <w:rPr>
          <w:rFonts w:ascii="Times New Roman" w:eastAsia="宋体" w:hAnsi="Times New Roman" w:cs="Times New Roman" w:hint="eastAsia"/>
          <w:kern w:val="0"/>
          <w:sz w:val="24"/>
          <w:szCs w:val="24"/>
        </w:rPr>
        <w:t>.</w:t>
      </w:r>
      <w:r w:rsidRPr="00BE589B">
        <w:rPr>
          <w:rFonts w:ascii="Times New Roman" w:eastAsia="宋体" w:hAnsi="Times New Roman" w:cs="Times New Roman"/>
          <w:kern w:val="0"/>
          <w:sz w:val="24"/>
          <w:szCs w:val="24"/>
        </w:rPr>
        <w:t xml:space="preserve"> 1805, </w:t>
      </w:r>
      <w:r w:rsidRPr="00BE589B">
        <w:rPr>
          <w:rFonts w:ascii="Times New Roman" w:eastAsia="宋体" w:hAnsi="Times New Roman" w:cs="Times New Roman"/>
          <w:iCs/>
          <w:kern w:val="0"/>
          <w:sz w:val="24"/>
          <w:szCs w:val="24"/>
        </w:rPr>
        <w:t>nom. cons.</w:t>
      </w:r>
      <w:r w:rsidRPr="00BE589B">
        <w:rPr>
          <w:rFonts w:ascii="Times New Roman" w:eastAsia="宋体" w:hAnsi="Times New Roman" w:cs="Times New Roman"/>
          <w:kern w:val="0"/>
          <w:sz w:val="24"/>
          <w:szCs w:val="24"/>
        </w:rPr>
        <w:t xml:space="preserve">; </w:t>
      </w:r>
      <w:r w:rsidRPr="00BE589B">
        <w:rPr>
          <w:rFonts w:ascii="Times New Roman" w:eastAsia="宋体" w:hAnsi="Times New Roman" w:cs="Times New Roman"/>
          <w:kern w:val="0"/>
          <w:sz w:val="24"/>
          <w:szCs w:val="24"/>
          <w:lang w:eastAsia="en-US"/>
        </w:rPr>
        <w:t xml:space="preserve">Lidén </w:t>
      </w:r>
      <w:r w:rsidRPr="00BE589B">
        <w:rPr>
          <w:rFonts w:ascii="Times New Roman" w:eastAsia="宋体" w:hAnsi="Times New Roman" w:cs="Times New Roman"/>
          <w:kern w:val="0"/>
          <w:sz w:val="24"/>
          <w:szCs w:val="24"/>
        </w:rPr>
        <w:t>in Taxon 30: 322</w:t>
      </w:r>
      <w:r w:rsidRPr="00BE589B">
        <w:rPr>
          <w:rFonts w:ascii="Times New Roman" w:eastAsia="等线 Light" w:hAnsi="Times New Roman" w:cs="Times New Roman"/>
          <w:szCs w:val="21"/>
        </w:rPr>
        <w:t>–</w:t>
      </w:r>
      <w:r w:rsidRPr="00BE589B">
        <w:rPr>
          <w:rFonts w:ascii="Times New Roman" w:eastAsia="宋体" w:hAnsi="Times New Roman" w:cs="Times New Roman"/>
          <w:kern w:val="0"/>
          <w:sz w:val="24"/>
          <w:szCs w:val="24"/>
        </w:rPr>
        <w:t xml:space="preserve">325. </w:t>
      </w:r>
      <w:r w:rsidRPr="00BE589B">
        <w:rPr>
          <w:rFonts w:ascii="Times New Roman" w:eastAsia="宋体" w:hAnsi="Times New Roman" w:cs="Times New Roman"/>
          <w:kern w:val="0"/>
          <w:sz w:val="24"/>
          <w:szCs w:val="24"/>
          <w:lang w:eastAsia="en-US"/>
        </w:rPr>
        <w:t>1981; Brummitt</w:t>
      </w:r>
      <w:r w:rsidRPr="00BE589B">
        <w:rPr>
          <w:rFonts w:ascii="Times New Roman" w:eastAsia="宋体" w:hAnsi="Times New Roman" w:cs="Times New Roman"/>
          <w:kern w:val="0"/>
          <w:sz w:val="24"/>
          <w:szCs w:val="24"/>
        </w:rPr>
        <w:t xml:space="preserve"> in Taxon 33: 705.</w:t>
      </w:r>
      <w:r w:rsidRPr="00BE589B">
        <w:rPr>
          <w:rFonts w:ascii="Times New Roman" w:eastAsia="宋体" w:hAnsi="Times New Roman" w:cs="Times New Roman"/>
          <w:kern w:val="0"/>
          <w:sz w:val="24"/>
          <w:szCs w:val="24"/>
          <w:lang w:eastAsia="en-US"/>
        </w:rPr>
        <w:t>1984.</w:t>
      </w:r>
      <w:r w:rsidR="003A4315" w:rsidRPr="003A4315">
        <w:rPr>
          <w:rFonts w:ascii="Times New Roman" w:eastAsia="宋体" w:hAnsi="Times New Roman" w:cs="Times New Roman"/>
          <w:b/>
          <w:bCs/>
          <w:kern w:val="0"/>
          <w:sz w:val="24"/>
          <w:szCs w:val="24"/>
          <w:lang w:eastAsia="en-US"/>
        </w:rPr>
        <w:t xml:space="preserve"> </w:t>
      </w:r>
      <w:r w:rsidR="003A4315" w:rsidRPr="00BE589B">
        <w:rPr>
          <w:rFonts w:ascii="Times New Roman" w:eastAsia="宋体" w:hAnsi="Times New Roman" w:cs="Times New Roman"/>
          <w:b/>
          <w:bCs/>
          <w:kern w:val="0"/>
          <w:sz w:val="24"/>
          <w:szCs w:val="24"/>
          <w:lang w:eastAsia="en-US"/>
        </w:rPr>
        <w:t>Conserved type species</w:t>
      </w:r>
      <w:r w:rsidR="003A4315" w:rsidRPr="00BE589B">
        <w:rPr>
          <w:rFonts w:ascii="Times New Roman" w:eastAsia="宋体" w:hAnsi="Times New Roman" w:cs="Times New Roman"/>
          <w:kern w:val="0"/>
          <w:sz w:val="24"/>
          <w:szCs w:val="24"/>
          <w:lang w:eastAsia="en-US"/>
        </w:rPr>
        <w:t xml:space="preserve">: </w:t>
      </w:r>
      <w:r w:rsidR="003A4315" w:rsidRPr="00BE589B">
        <w:rPr>
          <w:rFonts w:ascii="Times New Roman" w:eastAsia="宋体" w:hAnsi="Times New Roman" w:cs="Times New Roman"/>
          <w:i/>
          <w:kern w:val="0"/>
          <w:sz w:val="24"/>
          <w:szCs w:val="24"/>
          <w:lang w:eastAsia="en-US"/>
        </w:rPr>
        <w:t>C. solida</w:t>
      </w:r>
      <w:r w:rsidR="003A4315" w:rsidRPr="00BE589B">
        <w:rPr>
          <w:rFonts w:ascii="Times New Roman" w:eastAsia="宋体" w:hAnsi="Times New Roman" w:cs="Times New Roman"/>
          <w:kern w:val="0"/>
          <w:sz w:val="24"/>
          <w:szCs w:val="24"/>
          <w:lang w:eastAsia="en-US"/>
        </w:rPr>
        <w:t xml:space="preserve"> (L.) Clairv. </w:t>
      </w:r>
      <w:r w:rsidR="003A4315" w:rsidRPr="00BE589B">
        <w:rPr>
          <w:rFonts w:ascii="Times New Roman" w:eastAsia="宋体" w:hAnsi="Times New Roman" w:cs="Times New Roman"/>
          <w:kern w:val="0"/>
          <w:sz w:val="24"/>
          <w:szCs w:val="24"/>
        </w:rPr>
        <w:t>[</w:t>
      </w:r>
      <w:r w:rsidR="003A4315" w:rsidRPr="00BE589B">
        <w:rPr>
          <w:rFonts w:ascii="Times New Roman" w:eastAsia="宋体" w:hAnsi="Times New Roman" w:cs="Times New Roman"/>
          <w:i/>
          <w:kern w:val="0"/>
          <w:sz w:val="24"/>
          <w:szCs w:val="24"/>
          <w:lang w:eastAsia="en-US"/>
        </w:rPr>
        <w:t xml:space="preserve">C. bulbosa </w:t>
      </w:r>
      <w:r w:rsidR="003A4315" w:rsidRPr="00BE589B">
        <w:rPr>
          <w:rFonts w:ascii="Times New Roman" w:eastAsia="宋体" w:hAnsi="Times New Roman" w:cs="Times New Roman"/>
          <w:kern w:val="0"/>
          <w:sz w:val="24"/>
          <w:szCs w:val="24"/>
          <w:lang w:eastAsia="en-US"/>
        </w:rPr>
        <w:t>(L.) DC.].</w:t>
      </w:r>
    </w:p>
    <w:p w14:paraId="74E0DC9F" w14:textId="77777777" w:rsidR="003A4315" w:rsidRPr="003A4315" w:rsidRDefault="003A4315" w:rsidP="00DD1E09">
      <w:pPr>
        <w:widowControl/>
        <w:tabs>
          <w:tab w:val="left" w:pos="142"/>
        </w:tabs>
        <w:spacing w:line="360" w:lineRule="auto"/>
        <w:ind w:leftChars="150" w:left="315"/>
        <w:rPr>
          <w:rFonts w:ascii="Times New Roman" w:hAnsi="Times New Roman" w:cs="Times New Roman"/>
          <w:lang w:eastAsia="en-US"/>
        </w:rPr>
      </w:pPr>
      <w:r w:rsidRPr="003A4315">
        <w:rPr>
          <w:rFonts w:ascii="Times New Roman" w:hAnsi="Times New Roman" w:cs="Times New Roman"/>
          <w:lang w:eastAsia="en-US"/>
        </w:rPr>
        <w:t>Homotypic synonyms:</w:t>
      </w:r>
    </w:p>
    <w:p w14:paraId="5A7F4AB8" w14:textId="162DC4BA" w:rsidR="00BE589B" w:rsidRPr="00BE589B"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i/>
          <w:kern w:val="0"/>
          <w:sz w:val="24"/>
          <w:szCs w:val="24"/>
          <w:lang w:eastAsia="en-US"/>
        </w:rPr>
        <w:t xml:space="preserve">Corydalis </w:t>
      </w:r>
      <w:r w:rsidRPr="00BE589B">
        <w:rPr>
          <w:rFonts w:ascii="Times New Roman" w:eastAsia="宋体" w:hAnsi="Times New Roman" w:cs="Times New Roman"/>
          <w:kern w:val="0"/>
          <w:sz w:val="24"/>
          <w:szCs w:val="24"/>
          <w:lang w:eastAsia="en-US"/>
        </w:rPr>
        <w:t>Medik. (=</w:t>
      </w:r>
      <w:r w:rsidRPr="00BE589B">
        <w:rPr>
          <w:rFonts w:ascii="Times New Roman" w:eastAsia="宋体" w:hAnsi="Times New Roman" w:cs="Times New Roman"/>
          <w:i/>
          <w:kern w:val="0"/>
          <w:sz w:val="24"/>
          <w:szCs w:val="24"/>
          <w:lang w:eastAsia="en-US"/>
        </w:rPr>
        <w:t>Cysticapnos</w:t>
      </w:r>
      <w:r w:rsidRPr="00BE589B">
        <w:rPr>
          <w:rFonts w:ascii="Times New Roman" w:eastAsia="宋体" w:hAnsi="Times New Roman" w:cs="Times New Roman"/>
          <w:kern w:val="0"/>
          <w:sz w:val="24"/>
          <w:szCs w:val="24"/>
          <w:lang w:eastAsia="en-US"/>
        </w:rPr>
        <w:t xml:space="preserve"> Mill.), Philos. Bot. 1: 96.1789, nom. rej.</w:t>
      </w:r>
    </w:p>
    <w:p w14:paraId="60624C49" w14:textId="77777777" w:rsidR="00BE589B" w:rsidRPr="00BE589B"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i/>
          <w:kern w:val="0"/>
          <w:sz w:val="24"/>
          <w:szCs w:val="24"/>
          <w:lang w:eastAsia="en-US"/>
        </w:rPr>
        <w:t>Corydalis</w:t>
      </w:r>
      <w:r w:rsidRPr="00BE589B">
        <w:rPr>
          <w:rFonts w:ascii="Times New Roman" w:eastAsia="宋体" w:hAnsi="Times New Roman" w:cs="Times New Roman"/>
          <w:kern w:val="0"/>
          <w:sz w:val="24"/>
          <w:szCs w:val="24"/>
          <w:lang w:eastAsia="en-US"/>
        </w:rPr>
        <w:t xml:space="preserve"> </w:t>
      </w:r>
      <w:bookmarkStart w:id="0" w:name="_Hlk100405252"/>
      <w:r w:rsidRPr="00BE589B">
        <w:rPr>
          <w:rFonts w:ascii="Times New Roman" w:eastAsia="宋体" w:hAnsi="Times New Roman" w:cs="Times New Roman"/>
          <w:kern w:val="0"/>
          <w:sz w:val="24"/>
          <w:szCs w:val="24"/>
          <w:lang w:eastAsia="en-US"/>
        </w:rPr>
        <w:t>Vent.</w:t>
      </w:r>
      <w:bookmarkEnd w:id="0"/>
      <w:r w:rsidRPr="00BE589B">
        <w:rPr>
          <w:rFonts w:ascii="Times New Roman" w:eastAsia="宋体" w:hAnsi="Times New Roman" w:cs="Times New Roman"/>
          <w:kern w:val="0"/>
          <w:sz w:val="24"/>
          <w:szCs w:val="24"/>
          <w:lang w:eastAsia="en-US"/>
        </w:rPr>
        <w:t xml:space="preserve"> (=</w:t>
      </w:r>
      <w:r w:rsidRPr="00BE589B">
        <w:rPr>
          <w:rFonts w:ascii="Times New Roman" w:eastAsia="宋体" w:hAnsi="Times New Roman" w:cs="Times New Roman"/>
          <w:i/>
          <w:kern w:val="0"/>
          <w:sz w:val="24"/>
          <w:szCs w:val="24"/>
          <w:lang w:eastAsia="en-US"/>
        </w:rPr>
        <w:t>Capnoides</w:t>
      </w:r>
      <w:r w:rsidRPr="00BE589B">
        <w:rPr>
          <w:rFonts w:ascii="Times New Roman" w:eastAsia="宋体" w:hAnsi="Times New Roman" w:cs="Times New Roman"/>
          <w:kern w:val="0"/>
          <w:sz w:val="24"/>
          <w:szCs w:val="24"/>
          <w:lang w:eastAsia="en-US"/>
        </w:rPr>
        <w:t xml:space="preserve"> Mill.) Choix 19. 1803, nom. rej.</w:t>
      </w:r>
    </w:p>
    <w:p w14:paraId="36156563" w14:textId="77777777" w:rsidR="00BE589B" w:rsidRPr="00BE589B"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707B9E">
        <w:rPr>
          <w:rFonts w:ascii="Times New Roman" w:eastAsia="宋体" w:hAnsi="Times New Roman" w:cs="Times New Roman"/>
          <w:kern w:val="0"/>
          <w:sz w:val="24"/>
          <w:szCs w:val="24"/>
        </w:rPr>
        <w:t>——</w:t>
      </w:r>
      <w:r w:rsidRPr="00707B9E">
        <w:rPr>
          <w:rFonts w:ascii="Times New Roman" w:eastAsia="宋体" w:hAnsi="Times New Roman" w:cs="Times New Roman"/>
          <w:i/>
          <w:kern w:val="0"/>
          <w:sz w:val="24"/>
          <w:szCs w:val="24"/>
          <w:lang w:eastAsia="en-US"/>
        </w:rPr>
        <w:t>Pistolochia</w:t>
      </w:r>
      <w:r w:rsidRPr="00707B9E">
        <w:rPr>
          <w:rFonts w:ascii="Times New Roman" w:eastAsia="宋体" w:hAnsi="Times New Roman" w:cs="Times New Roman"/>
          <w:kern w:val="0"/>
          <w:sz w:val="24"/>
          <w:szCs w:val="24"/>
          <w:lang w:eastAsia="en-US"/>
        </w:rPr>
        <w:t xml:space="preserve"> </w:t>
      </w:r>
      <w:bookmarkStart w:id="1" w:name="_Hlk100405260"/>
      <w:r w:rsidRPr="00707B9E">
        <w:rPr>
          <w:rFonts w:ascii="Times New Roman" w:eastAsia="宋体" w:hAnsi="Times New Roman" w:cs="Times New Roman"/>
          <w:kern w:val="0"/>
          <w:sz w:val="24"/>
          <w:szCs w:val="24"/>
          <w:lang w:eastAsia="en-US"/>
        </w:rPr>
        <w:t>Bernh.</w:t>
      </w:r>
      <w:bookmarkEnd w:id="1"/>
      <w:r w:rsidRPr="00707B9E">
        <w:rPr>
          <w:rFonts w:ascii="Times New Roman" w:eastAsia="宋体" w:hAnsi="Times New Roman" w:cs="Times New Roman"/>
          <w:kern w:val="0"/>
          <w:sz w:val="24"/>
          <w:szCs w:val="24"/>
          <w:lang w:eastAsia="en-US"/>
        </w:rPr>
        <w:t>, Syst. Verz. 57, 74</w:t>
      </w:r>
      <w:r w:rsidRPr="00707B9E">
        <w:rPr>
          <w:rFonts w:ascii="Times New Roman" w:eastAsia="宋体" w:hAnsi="Times New Roman" w:cs="Times New Roman"/>
          <w:bCs/>
          <w:kern w:val="0"/>
          <w:sz w:val="24"/>
          <w:szCs w:val="24"/>
          <w:lang w:eastAsia="en-US"/>
        </w:rPr>
        <w:t xml:space="preserve">. </w:t>
      </w:r>
      <w:r w:rsidRPr="00BE589B">
        <w:rPr>
          <w:rFonts w:ascii="Times New Roman" w:eastAsia="宋体" w:hAnsi="Times New Roman" w:cs="Times New Roman"/>
          <w:kern w:val="0"/>
          <w:sz w:val="24"/>
          <w:szCs w:val="24"/>
          <w:lang w:eastAsia="en-US"/>
        </w:rPr>
        <w:t>1800, nom. rej.</w:t>
      </w:r>
    </w:p>
    <w:p w14:paraId="6DDF4AC6" w14:textId="77777777" w:rsidR="00BE589B" w:rsidRPr="00BE589B"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lang w:val="de-DE"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i/>
          <w:kern w:val="0"/>
          <w:sz w:val="24"/>
          <w:szCs w:val="24"/>
          <w:lang w:eastAsia="en-US"/>
        </w:rPr>
        <w:t>Capnites</w:t>
      </w:r>
      <w:r w:rsidRPr="00BE589B">
        <w:rPr>
          <w:rFonts w:ascii="Times New Roman" w:eastAsia="宋体" w:hAnsi="Times New Roman" w:cs="Times New Roman"/>
          <w:kern w:val="0"/>
          <w:sz w:val="24"/>
          <w:szCs w:val="24"/>
          <w:lang w:eastAsia="en-US"/>
        </w:rPr>
        <w:t xml:space="preserve"> </w:t>
      </w:r>
      <w:bookmarkStart w:id="2" w:name="_Hlk100405282"/>
      <w:r w:rsidRPr="00BE589B">
        <w:rPr>
          <w:rFonts w:ascii="Times New Roman" w:eastAsia="宋体" w:hAnsi="Times New Roman" w:cs="Times New Roman"/>
          <w:kern w:val="0"/>
          <w:sz w:val="24"/>
          <w:szCs w:val="24"/>
          <w:lang w:eastAsia="en-US"/>
        </w:rPr>
        <w:t>Dumort.</w:t>
      </w:r>
      <w:bookmarkEnd w:id="2"/>
      <w:r w:rsidRPr="00BE589B">
        <w:rPr>
          <w:rFonts w:ascii="Times New Roman" w:eastAsia="宋体" w:hAnsi="Times New Roman" w:cs="Times New Roman"/>
          <w:kern w:val="0"/>
          <w:sz w:val="24"/>
          <w:szCs w:val="24"/>
          <w:lang w:eastAsia="en-US"/>
        </w:rPr>
        <w:t xml:space="preserve">, Fl. </w:t>
      </w:r>
      <w:r w:rsidRPr="003A4315">
        <w:rPr>
          <w:rFonts w:ascii="Times New Roman" w:eastAsia="宋体" w:hAnsi="Times New Roman" w:cs="Times New Roman"/>
          <w:kern w:val="0"/>
          <w:sz w:val="24"/>
          <w:szCs w:val="24"/>
          <w:lang w:val="de-DE" w:eastAsia="en-US"/>
        </w:rPr>
        <w:t xml:space="preserve">Belg. </w:t>
      </w:r>
      <w:r w:rsidRPr="00BE589B">
        <w:rPr>
          <w:rFonts w:ascii="Times New Roman" w:eastAsia="宋体" w:hAnsi="Times New Roman" w:cs="Times New Roman"/>
          <w:kern w:val="0"/>
          <w:sz w:val="24"/>
          <w:szCs w:val="24"/>
          <w:lang w:val="de-DE" w:eastAsia="en-US"/>
        </w:rPr>
        <w:t>(Dumortier) 117. 1827.</w:t>
      </w:r>
    </w:p>
    <w:p w14:paraId="2A447688" w14:textId="77777777" w:rsidR="00BE589B" w:rsidRPr="00707B9E"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lang w:val="de-DE"/>
        </w:rPr>
        <w:t>——</w:t>
      </w:r>
      <w:r w:rsidRPr="00BE589B">
        <w:rPr>
          <w:rFonts w:ascii="Times New Roman" w:eastAsia="宋体" w:hAnsi="Times New Roman" w:cs="Times New Roman"/>
          <w:i/>
          <w:kern w:val="0"/>
          <w:sz w:val="24"/>
          <w:szCs w:val="24"/>
          <w:lang w:val="de-DE" w:eastAsia="en-US"/>
        </w:rPr>
        <w:t>Bulbocapnos</w:t>
      </w:r>
      <w:r w:rsidRPr="00BE589B">
        <w:rPr>
          <w:rFonts w:ascii="Times New Roman" w:eastAsia="宋体" w:hAnsi="Times New Roman" w:cs="Times New Roman"/>
          <w:kern w:val="0"/>
          <w:sz w:val="24"/>
          <w:szCs w:val="24"/>
          <w:lang w:val="de-DE" w:eastAsia="en-US"/>
        </w:rPr>
        <w:t xml:space="preserve"> Bernh., Linnaea 8: 469. </w:t>
      </w:r>
      <w:r w:rsidRPr="00707B9E">
        <w:rPr>
          <w:rFonts w:ascii="Times New Roman" w:eastAsia="宋体" w:hAnsi="Times New Roman" w:cs="Times New Roman"/>
          <w:kern w:val="0"/>
          <w:sz w:val="24"/>
          <w:szCs w:val="24"/>
          <w:lang w:eastAsia="en-US"/>
        </w:rPr>
        <w:t>1833.</w:t>
      </w:r>
    </w:p>
    <w:p w14:paraId="73E0A5D4" w14:textId="77777777" w:rsidR="003A4315" w:rsidRPr="003A4315" w:rsidRDefault="003A4315" w:rsidP="00DD1E09">
      <w:pPr>
        <w:widowControl/>
        <w:tabs>
          <w:tab w:val="left" w:pos="142"/>
        </w:tabs>
        <w:spacing w:line="360" w:lineRule="auto"/>
        <w:ind w:leftChars="150" w:left="882" w:hanging="567"/>
        <w:rPr>
          <w:rFonts w:ascii="Times New Roman" w:eastAsia="宋体" w:hAnsi="Times New Roman" w:cs="Times New Roman"/>
          <w:kern w:val="0"/>
          <w:sz w:val="24"/>
          <w:szCs w:val="24"/>
        </w:rPr>
      </w:pPr>
      <w:r w:rsidRPr="003A4315">
        <w:rPr>
          <w:rFonts w:ascii="Times New Roman" w:eastAsia="宋体" w:hAnsi="Times New Roman" w:cs="Times New Roman"/>
          <w:kern w:val="0"/>
          <w:sz w:val="24"/>
          <w:szCs w:val="24"/>
        </w:rPr>
        <w:t>Heterotypic synonyms:</w:t>
      </w:r>
    </w:p>
    <w:p w14:paraId="5CE5DC4A" w14:textId="0FEAD74C" w:rsidR="003A4315" w:rsidRPr="00E61AE4" w:rsidRDefault="003A4315" w:rsidP="00DD1E09">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3A4315">
        <w:rPr>
          <w:rFonts w:ascii="Times New Roman" w:eastAsia="宋体" w:hAnsi="Times New Roman" w:cs="Times New Roman"/>
          <w:kern w:val="0"/>
          <w:sz w:val="24"/>
          <w:szCs w:val="24"/>
        </w:rPr>
        <w:t>——</w:t>
      </w:r>
      <w:r w:rsidRPr="003A4315">
        <w:rPr>
          <w:rFonts w:ascii="Times New Roman" w:eastAsia="宋体" w:hAnsi="Times New Roman" w:cs="Times New Roman"/>
          <w:i/>
          <w:kern w:val="0"/>
          <w:sz w:val="24"/>
          <w:szCs w:val="24"/>
          <w:lang w:eastAsia="en-US"/>
        </w:rPr>
        <w:t>Calocapnos</w:t>
      </w:r>
      <w:r w:rsidRPr="003A4315">
        <w:rPr>
          <w:rFonts w:ascii="Times New Roman" w:eastAsia="宋体" w:hAnsi="Times New Roman" w:cs="Times New Roman"/>
          <w:kern w:val="0"/>
          <w:sz w:val="24"/>
          <w:szCs w:val="24"/>
          <w:lang w:eastAsia="en-US"/>
        </w:rPr>
        <w:t xml:space="preserve"> Spach, Hist Nat. Vég. 7: 72. </w:t>
      </w:r>
      <w:r w:rsidRPr="00E61AE4">
        <w:rPr>
          <w:rFonts w:ascii="Times New Roman" w:eastAsia="宋体" w:hAnsi="Times New Roman" w:cs="Times New Roman"/>
          <w:kern w:val="0"/>
          <w:sz w:val="24"/>
          <w:szCs w:val="24"/>
          <w:lang w:eastAsia="en-US"/>
        </w:rPr>
        <w:t>1839.</w:t>
      </w:r>
      <w:r w:rsidR="00E61AE4" w:rsidRPr="00E61AE4">
        <w:rPr>
          <w:rFonts w:ascii="Times New Roman" w:eastAsia="宋体" w:hAnsi="Times New Roman" w:cs="Times New Roman"/>
          <w:kern w:val="0"/>
          <w:sz w:val="24"/>
          <w:szCs w:val="24"/>
          <w:lang w:eastAsia="en-US"/>
        </w:rPr>
        <w:t xml:space="preserve"> Type: </w:t>
      </w:r>
      <w:r w:rsidR="00E61AE4" w:rsidRPr="00E61AE4">
        <w:rPr>
          <w:rFonts w:ascii="Times New Roman" w:eastAsia="宋体" w:hAnsi="Times New Roman" w:cs="Times New Roman"/>
          <w:i/>
          <w:kern w:val="0"/>
          <w:sz w:val="24"/>
          <w:szCs w:val="24"/>
          <w:lang w:eastAsia="en-US"/>
        </w:rPr>
        <w:t>Corydalis nobilis</w:t>
      </w:r>
      <w:r w:rsidR="00E61AE4" w:rsidRPr="00E61AE4">
        <w:rPr>
          <w:rFonts w:ascii="Times New Roman" w:eastAsia="宋体" w:hAnsi="Times New Roman" w:cs="Times New Roman"/>
          <w:kern w:val="0"/>
          <w:sz w:val="24"/>
          <w:szCs w:val="24"/>
          <w:lang w:eastAsia="en-US"/>
        </w:rPr>
        <w:t xml:space="preserve"> (L.) Pers.</w:t>
      </w:r>
    </w:p>
    <w:p w14:paraId="2750F403" w14:textId="3C0DAE33" w:rsidR="00BE589B" w:rsidRPr="00707B9E"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lang w:val="de-DE"/>
        </w:rPr>
        <w:t>——</w:t>
      </w:r>
      <w:r w:rsidRPr="00BE589B">
        <w:rPr>
          <w:rFonts w:ascii="Times New Roman" w:eastAsia="宋体" w:hAnsi="Times New Roman" w:cs="Times New Roman"/>
          <w:i/>
          <w:kern w:val="0"/>
          <w:sz w:val="24"/>
          <w:szCs w:val="24"/>
          <w:lang w:val="de-DE" w:eastAsia="en-US"/>
        </w:rPr>
        <w:t>Capnogorium</w:t>
      </w:r>
      <w:r w:rsidRPr="00BE589B">
        <w:rPr>
          <w:rFonts w:ascii="Times New Roman" w:eastAsia="宋体" w:hAnsi="Times New Roman" w:cs="Times New Roman"/>
          <w:kern w:val="0"/>
          <w:sz w:val="24"/>
          <w:szCs w:val="24"/>
          <w:lang w:val="de-DE" w:eastAsia="en-US"/>
        </w:rPr>
        <w:t xml:space="preserve"> Bernh., Index Seminum [Erfurt] 1841: [3], adnot. </w:t>
      </w:r>
      <w:r w:rsidRPr="00707B9E">
        <w:rPr>
          <w:rFonts w:ascii="Times New Roman" w:eastAsia="宋体" w:hAnsi="Times New Roman" w:cs="Times New Roman"/>
          <w:kern w:val="0"/>
          <w:sz w:val="24"/>
          <w:szCs w:val="24"/>
          <w:lang w:eastAsia="en-US"/>
        </w:rPr>
        <w:t xml:space="preserve">3.1842. Type: </w:t>
      </w:r>
      <w:r w:rsidRPr="00707B9E">
        <w:rPr>
          <w:rFonts w:ascii="Times New Roman" w:eastAsia="宋体" w:hAnsi="Times New Roman" w:cs="Times New Roman"/>
          <w:i/>
          <w:kern w:val="0"/>
          <w:sz w:val="24"/>
          <w:szCs w:val="24"/>
          <w:lang w:eastAsia="en-US"/>
        </w:rPr>
        <w:t>Corydalis nobilis</w:t>
      </w:r>
      <w:r w:rsidRPr="00707B9E">
        <w:rPr>
          <w:rFonts w:ascii="Times New Roman" w:eastAsia="宋体" w:hAnsi="Times New Roman" w:cs="Times New Roman"/>
          <w:kern w:val="0"/>
          <w:sz w:val="24"/>
          <w:szCs w:val="24"/>
          <w:lang w:eastAsia="en-US"/>
        </w:rPr>
        <w:t xml:space="preserve"> (L.) Pers.</w:t>
      </w:r>
      <w:r w:rsidRPr="00707B9E">
        <w:rPr>
          <w:rFonts w:ascii="Times New Roman" w:eastAsia="宋体" w:hAnsi="Times New Roman" w:cs="Times New Roman"/>
          <w:kern w:val="0"/>
          <w:sz w:val="24"/>
          <w:szCs w:val="24"/>
        </w:rPr>
        <w:t xml:space="preserve"> </w:t>
      </w:r>
    </w:p>
    <w:p w14:paraId="67ADE264" w14:textId="77777777" w:rsidR="00BE589B" w:rsidRPr="00BE589B"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i/>
          <w:kern w:val="0"/>
          <w:sz w:val="24"/>
          <w:szCs w:val="24"/>
          <w:lang w:eastAsia="en-US"/>
        </w:rPr>
        <w:t>Sophorocapnos</w:t>
      </w:r>
      <w:r w:rsidRPr="00BE589B">
        <w:rPr>
          <w:rFonts w:ascii="Times New Roman" w:eastAsia="宋体" w:hAnsi="Times New Roman" w:cs="Times New Roman"/>
          <w:kern w:val="0"/>
          <w:sz w:val="24"/>
          <w:szCs w:val="24"/>
          <w:lang w:eastAsia="en-US"/>
        </w:rPr>
        <w:t xml:space="preserve"> </w:t>
      </w:r>
      <w:bookmarkStart w:id="3" w:name="_Hlk100406595"/>
      <w:r w:rsidRPr="00BE589B">
        <w:rPr>
          <w:rFonts w:ascii="Times New Roman" w:eastAsia="宋体" w:hAnsi="Times New Roman" w:cs="Times New Roman"/>
          <w:kern w:val="0"/>
          <w:sz w:val="24"/>
          <w:szCs w:val="24"/>
          <w:lang w:eastAsia="en-US"/>
        </w:rPr>
        <w:t>Turcz.</w:t>
      </w:r>
      <w:bookmarkEnd w:id="3"/>
      <w:r w:rsidRPr="00BE589B">
        <w:rPr>
          <w:rFonts w:ascii="Times New Roman" w:eastAsia="宋体" w:hAnsi="Times New Roman" w:cs="Times New Roman"/>
          <w:kern w:val="0"/>
          <w:sz w:val="24"/>
          <w:szCs w:val="24"/>
          <w:lang w:eastAsia="en-US"/>
        </w:rPr>
        <w:t xml:space="preserve">, Bull. Soc. Imp. Naturalistes Moscou 21(1): 570. 1848. Type: </w:t>
      </w:r>
      <w:r w:rsidRPr="00BE589B">
        <w:rPr>
          <w:rFonts w:ascii="Times New Roman" w:eastAsia="宋体" w:hAnsi="Times New Roman" w:cs="Times New Roman"/>
          <w:i/>
          <w:kern w:val="0"/>
          <w:sz w:val="24"/>
          <w:szCs w:val="24"/>
          <w:lang w:eastAsia="en-US"/>
        </w:rPr>
        <w:t>Corydalis pallida</w:t>
      </w:r>
      <w:r w:rsidRPr="00BE589B">
        <w:rPr>
          <w:rFonts w:ascii="Times New Roman" w:eastAsia="宋体" w:hAnsi="Times New Roman" w:cs="Times New Roman"/>
          <w:kern w:val="0"/>
          <w:sz w:val="24"/>
          <w:szCs w:val="24"/>
          <w:lang w:eastAsia="en-US"/>
        </w:rPr>
        <w:t xml:space="preserve"> (Thunb.) Pers.</w:t>
      </w:r>
      <w:r w:rsidRPr="00BE589B">
        <w:rPr>
          <w:rFonts w:ascii="Times New Roman" w:eastAsia="宋体" w:hAnsi="Times New Roman" w:cs="Times New Roman"/>
          <w:kern w:val="0"/>
          <w:sz w:val="24"/>
          <w:szCs w:val="24"/>
        </w:rPr>
        <w:t xml:space="preserve"> </w:t>
      </w:r>
    </w:p>
    <w:p w14:paraId="14D3053A" w14:textId="77777777" w:rsidR="00BE589B" w:rsidRPr="00BE589B"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i/>
          <w:kern w:val="0"/>
          <w:sz w:val="24"/>
          <w:szCs w:val="24"/>
          <w:lang w:eastAsia="en-US"/>
        </w:rPr>
        <w:t>Cryptoceras</w:t>
      </w:r>
      <w:r w:rsidRPr="00BE589B">
        <w:rPr>
          <w:rFonts w:ascii="Times New Roman" w:eastAsia="宋体" w:hAnsi="Times New Roman" w:cs="Times New Roman"/>
          <w:kern w:val="0"/>
          <w:sz w:val="24"/>
          <w:szCs w:val="24"/>
          <w:lang w:eastAsia="en-US"/>
        </w:rPr>
        <w:t xml:space="preserve"> Schott &amp; Kotschy, Oesterr. Bot. Wochenbl. 4: 121. 1854. Type: </w:t>
      </w:r>
      <w:r w:rsidRPr="00BE589B">
        <w:rPr>
          <w:rFonts w:ascii="Times New Roman" w:eastAsia="宋体" w:hAnsi="Times New Roman" w:cs="Times New Roman"/>
          <w:i/>
          <w:kern w:val="0"/>
          <w:sz w:val="24"/>
          <w:szCs w:val="24"/>
          <w:lang w:eastAsia="en-US"/>
        </w:rPr>
        <w:t>Corydalis rutifolia</w:t>
      </w:r>
      <w:r w:rsidRPr="00BE589B">
        <w:rPr>
          <w:rFonts w:ascii="Times New Roman" w:eastAsia="宋体" w:hAnsi="Times New Roman" w:cs="Times New Roman"/>
          <w:kern w:val="0"/>
          <w:sz w:val="24"/>
          <w:szCs w:val="24"/>
          <w:lang w:eastAsia="en-US"/>
        </w:rPr>
        <w:t xml:space="preserve"> (Sm.) DC.</w:t>
      </w:r>
      <w:r w:rsidRPr="00BE589B">
        <w:rPr>
          <w:rFonts w:ascii="Times New Roman" w:eastAsia="宋体" w:hAnsi="Times New Roman" w:cs="Times New Roman"/>
          <w:kern w:val="0"/>
          <w:sz w:val="24"/>
          <w:szCs w:val="24"/>
        </w:rPr>
        <w:t xml:space="preserve"> </w:t>
      </w:r>
    </w:p>
    <w:p w14:paraId="7E7C2EF3" w14:textId="390B4F42" w:rsidR="00BE589B" w:rsidRPr="00BE589B"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lastRenderedPageBreak/>
        <w:t>——</w:t>
      </w:r>
      <w:r w:rsidRPr="00BE589B">
        <w:rPr>
          <w:rFonts w:ascii="Times New Roman" w:eastAsia="宋体" w:hAnsi="Times New Roman" w:cs="Times New Roman"/>
          <w:i/>
          <w:kern w:val="0"/>
          <w:sz w:val="24"/>
          <w:szCs w:val="24"/>
          <w:lang w:eastAsia="en-US"/>
        </w:rPr>
        <w:t>Roborowskia</w:t>
      </w:r>
      <w:r w:rsidRPr="00BE589B">
        <w:rPr>
          <w:rFonts w:ascii="Times New Roman" w:eastAsia="宋体" w:hAnsi="Times New Roman" w:cs="Times New Roman"/>
          <w:kern w:val="0"/>
          <w:sz w:val="24"/>
          <w:szCs w:val="24"/>
          <w:lang w:eastAsia="en-US"/>
        </w:rPr>
        <w:t xml:space="preserve"> Batalin, Trudy Imp. S.-Peterburgsk. Bot. Sada. Act. Hort. Petrop. 13: 91. 1893. Type: </w:t>
      </w:r>
      <w:r w:rsidRPr="00BE589B">
        <w:rPr>
          <w:rFonts w:ascii="Times New Roman" w:eastAsia="宋体" w:hAnsi="Times New Roman" w:cs="Times New Roman"/>
          <w:i/>
          <w:kern w:val="0"/>
          <w:sz w:val="24"/>
          <w:szCs w:val="24"/>
          <w:lang w:eastAsia="en-US"/>
        </w:rPr>
        <w:t>Corydalis mira</w:t>
      </w:r>
      <w:r w:rsidRPr="00BE589B">
        <w:rPr>
          <w:rFonts w:ascii="Times New Roman" w:eastAsia="宋体" w:hAnsi="Times New Roman" w:cs="Times New Roman"/>
          <w:kern w:val="0"/>
          <w:sz w:val="24"/>
          <w:szCs w:val="24"/>
          <w:lang w:eastAsia="en-US"/>
        </w:rPr>
        <w:t xml:space="preserve"> (Batalin) Z.</w:t>
      </w:r>
      <w:proofErr w:type="gramStart"/>
      <w:r w:rsidRPr="00BE589B">
        <w:rPr>
          <w:rFonts w:ascii="Times New Roman" w:eastAsia="宋体" w:hAnsi="Times New Roman" w:cs="Times New Roman"/>
          <w:kern w:val="0"/>
          <w:sz w:val="24"/>
          <w:szCs w:val="24"/>
          <w:lang w:eastAsia="en-US"/>
        </w:rPr>
        <w:t>Y.Su</w:t>
      </w:r>
      <w:proofErr w:type="gramEnd"/>
      <w:r w:rsidRPr="00BE589B">
        <w:rPr>
          <w:rFonts w:ascii="Times New Roman" w:eastAsia="宋体" w:hAnsi="Times New Roman" w:cs="Times New Roman"/>
          <w:kern w:val="0"/>
          <w:sz w:val="24"/>
          <w:szCs w:val="24"/>
          <w:lang w:eastAsia="en-US"/>
        </w:rPr>
        <w:t xml:space="preserve"> &amp; H.Chuang</w:t>
      </w:r>
      <w:r w:rsidR="00707B9E">
        <w:rPr>
          <w:rFonts w:ascii="Times New Roman" w:eastAsia="宋体" w:hAnsi="Times New Roman" w:cs="Times New Roman" w:hint="eastAsia"/>
          <w:kern w:val="0"/>
          <w:sz w:val="24"/>
          <w:szCs w:val="24"/>
        </w:rPr>
        <w:t>.</w:t>
      </w:r>
      <w:r w:rsidRPr="00BE589B">
        <w:rPr>
          <w:rFonts w:ascii="Times New Roman" w:eastAsia="宋体" w:hAnsi="Times New Roman" w:cs="Times New Roman"/>
          <w:kern w:val="0"/>
          <w:sz w:val="24"/>
          <w:szCs w:val="24"/>
          <w:lang w:eastAsia="en-US"/>
        </w:rPr>
        <w:t xml:space="preserve"> </w:t>
      </w:r>
    </w:p>
    <w:p w14:paraId="7D2218E9" w14:textId="77777777" w:rsidR="00BE589B" w:rsidRPr="00BE589B"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lang w:val="sv-SE"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i/>
          <w:kern w:val="0"/>
          <w:sz w:val="24"/>
          <w:szCs w:val="24"/>
          <w:lang w:eastAsia="en-US"/>
        </w:rPr>
        <w:t>Cysticorydalis</w:t>
      </w:r>
      <w:r w:rsidRPr="00BE589B">
        <w:rPr>
          <w:rFonts w:ascii="Times New Roman" w:eastAsia="宋体" w:hAnsi="Times New Roman" w:cs="Times New Roman"/>
          <w:kern w:val="0"/>
          <w:sz w:val="24"/>
          <w:szCs w:val="24"/>
          <w:lang w:eastAsia="en-US"/>
        </w:rPr>
        <w:t xml:space="preserve"> Fedde ex </w:t>
      </w:r>
      <w:bookmarkStart w:id="4" w:name="_Hlk96011160"/>
      <w:bookmarkStart w:id="5" w:name="_Hlk100406944"/>
      <w:r w:rsidRPr="00BE589B">
        <w:rPr>
          <w:rFonts w:ascii="Times New Roman" w:eastAsia="宋体" w:hAnsi="Times New Roman" w:cs="Times New Roman"/>
          <w:kern w:val="0"/>
          <w:sz w:val="24"/>
          <w:szCs w:val="24"/>
          <w:lang w:eastAsia="en-US"/>
        </w:rPr>
        <w:t>Ikonn</w:t>
      </w:r>
      <w:bookmarkEnd w:id="4"/>
      <w:r w:rsidRPr="00BE589B">
        <w:rPr>
          <w:rFonts w:ascii="Times New Roman" w:eastAsia="宋体" w:hAnsi="Times New Roman" w:cs="Times New Roman"/>
          <w:kern w:val="0"/>
          <w:sz w:val="24"/>
          <w:szCs w:val="24"/>
          <w:lang w:eastAsia="en-US"/>
        </w:rPr>
        <w:t>.</w:t>
      </w:r>
      <w:bookmarkEnd w:id="5"/>
      <w:r w:rsidRPr="00BE589B">
        <w:rPr>
          <w:rFonts w:ascii="Times New Roman" w:eastAsia="宋体" w:hAnsi="Times New Roman" w:cs="Times New Roman"/>
          <w:kern w:val="0"/>
          <w:sz w:val="24"/>
          <w:szCs w:val="24"/>
          <w:lang w:eastAsia="en-US"/>
        </w:rPr>
        <w:t xml:space="preserve">, </w:t>
      </w:r>
      <w:hyperlink r:id="rId6" w:history="1">
        <w:r w:rsidRPr="00BE589B">
          <w:rPr>
            <w:rFonts w:ascii="Times New Roman" w:eastAsia="宋体" w:hAnsi="Times New Roman" w:cs="Times New Roman"/>
            <w:i/>
            <w:kern w:val="0"/>
            <w:sz w:val="24"/>
            <w:szCs w:val="24"/>
            <w:lang w:eastAsia="en-US"/>
          </w:rPr>
          <w:t>Novosti Sistematiki Vysshikh Rastenii</w:t>
        </w:r>
      </w:hyperlink>
      <w:r w:rsidRPr="00BE589B">
        <w:rPr>
          <w:rFonts w:ascii="Times New Roman" w:eastAsia="宋体" w:hAnsi="Times New Roman" w:cs="Times New Roman"/>
          <w:kern w:val="0"/>
          <w:sz w:val="24"/>
          <w:szCs w:val="24"/>
          <w:lang w:val="sv-SE" w:eastAsia="en-US"/>
        </w:rPr>
        <w:t xml:space="preserve"> 6: 268. 1969. Type: </w:t>
      </w:r>
      <w:r w:rsidRPr="00BE589B">
        <w:rPr>
          <w:rFonts w:ascii="Times New Roman" w:eastAsia="宋体" w:hAnsi="Times New Roman" w:cs="Times New Roman"/>
          <w:i/>
          <w:kern w:val="0"/>
          <w:sz w:val="24"/>
          <w:szCs w:val="24"/>
          <w:lang w:val="sv-SE" w:eastAsia="en-US"/>
        </w:rPr>
        <w:t>Corydalis fedtschenkoana</w:t>
      </w:r>
      <w:r w:rsidRPr="00BE589B">
        <w:rPr>
          <w:rFonts w:ascii="Times New Roman" w:eastAsia="宋体" w:hAnsi="Times New Roman" w:cs="Times New Roman"/>
          <w:kern w:val="0"/>
          <w:sz w:val="24"/>
          <w:szCs w:val="24"/>
          <w:lang w:val="sv-SE" w:eastAsia="en-US"/>
        </w:rPr>
        <w:t xml:space="preserve"> Regel.</w:t>
      </w:r>
    </w:p>
    <w:p w14:paraId="066D94A8" w14:textId="028E863A" w:rsidR="00F445BA" w:rsidRPr="00DA568A" w:rsidRDefault="00F445BA" w:rsidP="00DA568A">
      <w:pPr>
        <w:widowControl/>
        <w:tabs>
          <w:tab w:val="left" w:pos="142"/>
        </w:tabs>
        <w:spacing w:line="360" w:lineRule="auto"/>
        <w:ind w:left="240" w:hangingChars="100" w:hanging="240"/>
        <w:rPr>
          <w:rFonts w:ascii="Times New Roman" w:eastAsia="宋体" w:hAnsi="Times New Roman" w:cs="Times New Roman"/>
          <w:b/>
          <w:bCs/>
          <w:kern w:val="0"/>
          <w:sz w:val="24"/>
          <w:szCs w:val="24"/>
          <w:lang w:eastAsia="en-US"/>
        </w:rPr>
      </w:pPr>
      <w:r w:rsidRPr="00F445BA">
        <w:rPr>
          <w:rFonts w:ascii="Times New Roman" w:eastAsia="宋体" w:hAnsi="Times New Roman" w:cs="Times New Roman"/>
          <w:kern w:val="0"/>
          <w:sz w:val="24"/>
          <w:szCs w:val="24"/>
          <w:lang w:val="sv-SE" w:eastAsia="en-US"/>
        </w:rPr>
        <w:t>A. Subg</w:t>
      </w:r>
      <w:r w:rsidR="00F01CA8">
        <w:rPr>
          <w:rFonts w:ascii="Times New Roman" w:eastAsia="宋体" w:hAnsi="Times New Roman" w:cs="Times New Roman"/>
          <w:kern w:val="0"/>
          <w:sz w:val="24"/>
          <w:szCs w:val="24"/>
          <w:lang w:val="sv-SE" w:eastAsia="en-US"/>
        </w:rPr>
        <w:t>enus</w:t>
      </w:r>
      <w:r w:rsidRPr="00F445BA">
        <w:rPr>
          <w:rFonts w:ascii="Times New Roman" w:eastAsia="宋体" w:hAnsi="Times New Roman" w:cs="Times New Roman"/>
          <w:kern w:val="0"/>
          <w:sz w:val="24"/>
          <w:szCs w:val="24"/>
          <w:lang w:val="sv-SE" w:eastAsia="en-US"/>
        </w:rPr>
        <w:t xml:space="preserve"> </w:t>
      </w:r>
      <w:r w:rsidRPr="00F445BA">
        <w:rPr>
          <w:rFonts w:ascii="Times New Roman" w:eastAsia="宋体" w:hAnsi="Times New Roman" w:cs="Times New Roman"/>
          <w:b/>
          <w:bCs/>
          <w:i/>
          <w:iCs/>
          <w:kern w:val="0"/>
          <w:sz w:val="24"/>
          <w:szCs w:val="24"/>
          <w:lang w:val="sv-SE" w:eastAsia="en-US"/>
        </w:rPr>
        <w:t>Cremnocapnos</w:t>
      </w:r>
      <w:r w:rsidRPr="00F445BA">
        <w:rPr>
          <w:rFonts w:ascii="Times New Roman" w:eastAsia="宋体" w:hAnsi="Times New Roman" w:cs="Times New Roman"/>
          <w:kern w:val="0"/>
          <w:sz w:val="24"/>
          <w:szCs w:val="24"/>
          <w:lang w:val="sv-SE" w:eastAsia="en-US"/>
        </w:rPr>
        <w:t xml:space="preserve"> (Wendelbo) T.Fukuhara &amp; Lidén, Pl. Syst. Evol. 206: 419. 1997. </w:t>
      </w:r>
      <w:r w:rsidR="000D31BF" w:rsidRPr="00F445BA">
        <w:rPr>
          <w:rFonts w:ascii="Times New Roman" w:eastAsia="宋体" w:hAnsi="Times New Roman" w:cs="Times New Roman"/>
          <w:b/>
          <w:bCs/>
          <w:kern w:val="0"/>
          <w:sz w:val="24"/>
          <w:szCs w:val="24"/>
          <w:lang w:eastAsia="en-US"/>
        </w:rPr>
        <w:t xml:space="preserve">Type: </w:t>
      </w:r>
      <w:r w:rsidR="000D31BF" w:rsidRPr="00F445BA">
        <w:rPr>
          <w:rFonts w:ascii="Times New Roman" w:eastAsia="宋体" w:hAnsi="Times New Roman" w:cs="Times New Roman"/>
          <w:i/>
          <w:iCs/>
          <w:kern w:val="0"/>
          <w:sz w:val="24"/>
          <w:szCs w:val="24"/>
          <w:lang w:eastAsia="en-US"/>
        </w:rPr>
        <w:t>C. rupestris</w:t>
      </w:r>
      <w:r w:rsidR="000D31BF" w:rsidRPr="00F445BA">
        <w:rPr>
          <w:rFonts w:ascii="Times New Roman" w:eastAsia="宋体" w:hAnsi="Times New Roman" w:cs="Times New Roman"/>
          <w:kern w:val="0"/>
          <w:sz w:val="24"/>
          <w:szCs w:val="24"/>
          <w:lang w:eastAsia="en-US"/>
        </w:rPr>
        <w:t xml:space="preserve"> Boiss.</w:t>
      </w:r>
      <w:r w:rsidR="00DA568A" w:rsidRPr="00DA568A">
        <w:rPr>
          <w:rFonts w:ascii="Times New Roman" w:eastAsia="宋体" w:hAnsi="Times New Roman" w:cs="Times New Roman" w:hint="eastAsia"/>
          <w:kern w:val="0"/>
          <w:sz w:val="24"/>
          <w:szCs w:val="24"/>
        </w:rPr>
        <w:t>;</w:t>
      </w:r>
      <w:r w:rsidRPr="00F445BA">
        <w:rPr>
          <w:rFonts w:ascii="Times New Roman" w:eastAsia="宋体" w:hAnsi="Times New Roman" w:cs="Times New Roman"/>
          <w:kern w:val="0"/>
          <w:sz w:val="24"/>
          <w:szCs w:val="24"/>
          <w:lang w:val="sv-SE"/>
        </w:rPr>
        <w:t xml:space="preserve"> </w:t>
      </w:r>
    </w:p>
    <w:p w14:paraId="691A2A1E" w14:textId="35C6FFF0" w:rsidR="00FF25A7" w:rsidRPr="00707B9E" w:rsidRDefault="00FF25A7" w:rsidP="00FF25A7">
      <w:pPr>
        <w:widowControl/>
        <w:tabs>
          <w:tab w:val="left" w:pos="142"/>
        </w:tabs>
        <w:spacing w:line="360" w:lineRule="auto"/>
        <w:ind w:leftChars="150" w:left="882" w:hanging="567"/>
        <w:rPr>
          <w:rFonts w:ascii="Times New Roman" w:hAnsi="Times New Roman" w:cs="Times New Roman"/>
          <w:lang w:val="sv-SE" w:eastAsia="en-US"/>
        </w:rPr>
      </w:pPr>
      <w:r w:rsidRPr="00707B9E">
        <w:rPr>
          <w:rFonts w:ascii="Times New Roman" w:hAnsi="Times New Roman" w:cs="Times New Roman"/>
          <w:lang w:val="sv-SE" w:eastAsia="en-US"/>
        </w:rPr>
        <w:t>Homotypic synonym:</w:t>
      </w:r>
    </w:p>
    <w:p w14:paraId="1760415A" w14:textId="05D36D1F" w:rsidR="00FF25A7" w:rsidRPr="00FF25A7" w:rsidRDefault="00FF25A7" w:rsidP="00FF25A7">
      <w:pPr>
        <w:widowControl/>
        <w:tabs>
          <w:tab w:val="left" w:pos="142"/>
        </w:tabs>
        <w:spacing w:line="360" w:lineRule="auto"/>
        <w:ind w:leftChars="150" w:left="555" w:hangingChars="100" w:hanging="240"/>
        <w:rPr>
          <w:rFonts w:ascii="Times New Roman" w:eastAsia="宋体" w:hAnsi="Times New Roman" w:cs="Times New Roman"/>
          <w:b/>
          <w:bCs/>
          <w:kern w:val="0"/>
          <w:sz w:val="24"/>
          <w:szCs w:val="24"/>
          <w:lang w:eastAsia="en-US"/>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kern w:val="0"/>
          <w:sz w:val="24"/>
          <w:szCs w:val="24"/>
          <w:lang w:val="sv-SE" w:eastAsia="en-US"/>
        </w:rPr>
        <w:t xml:space="preserve"> </w:t>
      </w:r>
      <w:r w:rsidRPr="00F445BA">
        <w:rPr>
          <w:rFonts w:ascii="Times New Roman" w:eastAsia="宋体" w:hAnsi="Times New Roman" w:cs="Times New Roman"/>
          <w:kern w:val="0"/>
          <w:sz w:val="24"/>
          <w:szCs w:val="24"/>
          <w:lang w:val="sv-SE"/>
        </w:rPr>
        <w:t xml:space="preserve">sect. </w:t>
      </w:r>
      <w:r w:rsidRPr="00F445BA">
        <w:rPr>
          <w:rFonts w:ascii="Times New Roman" w:eastAsia="宋体" w:hAnsi="Times New Roman" w:cs="Times New Roman"/>
          <w:i/>
          <w:iCs/>
          <w:kern w:val="0"/>
          <w:sz w:val="24"/>
          <w:szCs w:val="24"/>
          <w:lang w:val="sv-SE"/>
        </w:rPr>
        <w:t>Cremnocapnos</w:t>
      </w:r>
      <w:r w:rsidRPr="00F445BA">
        <w:rPr>
          <w:rFonts w:ascii="Times New Roman" w:eastAsia="宋体" w:hAnsi="Times New Roman" w:cs="Times New Roman"/>
          <w:kern w:val="0"/>
          <w:sz w:val="24"/>
          <w:szCs w:val="24"/>
          <w:lang w:val="sv-SE"/>
        </w:rPr>
        <w:t xml:space="preserve"> Wendelbo, Fl. Iranica [Rechinger] 110: 10. 1974. </w:t>
      </w:r>
    </w:p>
    <w:p w14:paraId="01C255A7" w14:textId="1B11DD37" w:rsidR="00F43C2A" w:rsidRPr="00707B9E" w:rsidRDefault="00F43C2A" w:rsidP="003554FC">
      <w:pPr>
        <w:widowControl/>
        <w:tabs>
          <w:tab w:val="left" w:pos="142"/>
        </w:tabs>
        <w:spacing w:line="360" w:lineRule="auto"/>
        <w:ind w:leftChars="100" w:left="494" w:hanging="284"/>
        <w:rPr>
          <w:rFonts w:ascii="Times New Roman" w:eastAsia="宋体" w:hAnsi="Times New Roman" w:cs="Times New Roman"/>
          <w:kern w:val="0"/>
          <w:sz w:val="24"/>
          <w:szCs w:val="24"/>
          <w:lang w:val="sv-SE" w:eastAsia="en-US"/>
        </w:rPr>
      </w:pPr>
      <w:r>
        <w:rPr>
          <w:rFonts w:ascii="Times New Roman" w:eastAsia="宋体" w:hAnsi="Times New Roman" w:cs="Times New Roman"/>
          <w:kern w:val="0"/>
          <w:sz w:val="24"/>
          <w:szCs w:val="24"/>
          <w:lang w:val="sv-SE" w:eastAsia="en-US"/>
        </w:rPr>
        <w:t>1</w:t>
      </w:r>
      <w:r w:rsidRPr="00BE589B">
        <w:rPr>
          <w:rFonts w:ascii="Times New Roman" w:eastAsia="宋体" w:hAnsi="Times New Roman" w:cs="Times New Roman"/>
          <w:kern w:val="0"/>
          <w:sz w:val="24"/>
          <w:szCs w:val="24"/>
          <w:lang w:val="sv-SE" w:eastAsia="en-US"/>
        </w:rPr>
        <w:t>. Sect</w:t>
      </w:r>
      <w:r w:rsidR="00F01CA8">
        <w:rPr>
          <w:rFonts w:ascii="Times New Roman" w:eastAsia="宋体" w:hAnsi="Times New Roman" w:cs="Times New Roman"/>
          <w:kern w:val="0"/>
          <w:sz w:val="24"/>
          <w:szCs w:val="24"/>
          <w:lang w:val="sv-SE" w:eastAsia="en-US"/>
        </w:rPr>
        <w:t>ion</w:t>
      </w:r>
      <w:r w:rsidRPr="00BE589B">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b/>
          <w:kern w:val="0"/>
          <w:sz w:val="24"/>
          <w:szCs w:val="24"/>
          <w:lang w:val="sv-SE" w:eastAsia="en-US"/>
        </w:rPr>
        <w:t>Strictae</w:t>
      </w:r>
      <w:r w:rsidRPr="00BE589B">
        <w:rPr>
          <w:rFonts w:ascii="Times New Roman" w:eastAsia="宋体" w:hAnsi="Times New Roman" w:cs="Times New Roman"/>
          <w:i/>
          <w:iCs/>
          <w:kern w:val="0"/>
          <w:sz w:val="24"/>
          <w:szCs w:val="24"/>
          <w:lang w:val="sv-SE" w:eastAsia="en-US"/>
        </w:rPr>
        <w:t xml:space="preserve"> </w:t>
      </w:r>
      <w:r w:rsidRPr="00BE589B">
        <w:rPr>
          <w:rFonts w:ascii="Times New Roman" w:eastAsia="宋体" w:hAnsi="Times New Roman" w:cs="Times New Roman"/>
          <w:kern w:val="0"/>
          <w:sz w:val="24"/>
          <w:szCs w:val="24"/>
          <w:lang w:val="sv-SE" w:eastAsia="en-US"/>
        </w:rPr>
        <w:t>(Fedde) Wendelbo, Fl. Iranica [Rechinger] 110: 8. 1974.</w:t>
      </w:r>
      <w:r w:rsidR="000D31BF" w:rsidRPr="00707B9E">
        <w:rPr>
          <w:rFonts w:ascii="Times New Roman" w:eastAsia="宋体" w:hAnsi="Times New Roman" w:cs="Times New Roman"/>
          <w:b/>
          <w:bCs/>
          <w:kern w:val="0"/>
          <w:sz w:val="24"/>
          <w:szCs w:val="24"/>
          <w:lang w:val="sv-SE" w:eastAsia="en-US"/>
        </w:rPr>
        <w:t xml:space="preserve"> Type</w:t>
      </w:r>
      <w:r w:rsidR="000D31BF" w:rsidRPr="00707B9E">
        <w:rPr>
          <w:rFonts w:ascii="Times New Roman" w:eastAsia="宋体" w:hAnsi="Times New Roman" w:cs="Times New Roman"/>
          <w:kern w:val="0"/>
          <w:sz w:val="24"/>
          <w:szCs w:val="24"/>
          <w:lang w:val="sv-SE" w:eastAsia="en-US"/>
        </w:rPr>
        <w:t xml:space="preserve">: </w:t>
      </w:r>
      <w:r w:rsidR="000D31BF" w:rsidRPr="00707B9E">
        <w:rPr>
          <w:rFonts w:ascii="Times New Roman" w:eastAsia="宋体" w:hAnsi="Times New Roman" w:cs="Times New Roman"/>
          <w:i/>
          <w:kern w:val="0"/>
          <w:sz w:val="24"/>
          <w:szCs w:val="24"/>
          <w:lang w:val="sv-SE" w:eastAsia="en-US"/>
        </w:rPr>
        <w:t>C. stricta</w:t>
      </w:r>
      <w:r w:rsidR="000D31BF" w:rsidRPr="00707B9E">
        <w:rPr>
          <w:rFonts w:ascii="Times New Roman" w:eastAsia="宋体" w:hAnsi="Times New Roman" w:cs="Times New Roman"/>
          <w:kern w:val="0"/>
          <w:sz w:val="24"/>
          <w:szCs w:val="24"/>
          <w:lang w:val="sv-SE" w:eastAsia="en-US"/>
        </w:rPr>
        <w:t xml:space="preserve"> Steph. ex Fisch.</w:t>
      </w:r>
    </w:p>
    <w:p w14:paraId="50933D7B" w14:textId="77777777" w:rsidR="003A4315" w:rsidRPr="00707B9E" w:rsidRDefault="003A4315" w:rsidP="00DD1E09">
      <w:pPr>
        <w:widowControl/>
        <w:tabs>
          <w:tab w:val="left" w:pos="142"/>
        </w:tabs>
        <w:spacing w:line="360" w:lineRule="auto"/>
        <w:ind w:leftChars="150" w:left="882" w:hanging="567"/>
        <w:rPr>
          <w:rFonts w:ascii="Times New Roman" w:hAnsi="Times New Roman" w:cs="Times New Roman"/>
          <w:lang w:val="sv-SE" w:eastAsia="en-US"/>
        </w:rPr>
      </w:pPr>
      <w:r w:rsidRPr="00707B9E">
        <w:rPr>
          <w:rFonts w:ascii="Times New Roman" w:hAnsi="Times New Roman" w:cs="Times New Roman"/>
          <w:lang w:val="sv-SE" w:eastAsia="en-US"/>
        </w:rPr>
        <w:t>Homotypic synonyms:</w:t>
      </w:r>
    </w:p>
    <w:p w14:paraId="175C9441" w14:textId="0D675778" w:rsidR="00F43C2A" w:rsidRPr="003A4315" w:rsidRDefault="00F43C2A" w:rsidP="00DD1E09">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lang w:val="sv-SE"/>
        </w:rPr>
        <w:t xml:space="preserve">——“Gruppe” </w:t>
      </w:r>
      <w:r w:rsidRPr="00BE589B">
        <w:rPr>
          <w:rFonts w:ascii="Times New Roman" w:eastAsia="宋体" w:hAnsi="Times New Roman" w:cs="Times New Roman"/>
          <w:i/>
          <w:iCs/>
          <w:kern w:val="0"/>
          <w:sz w:val="24"/>
          <w:szCs w:val="24"/>
          <w:lang w:val="sv-SE"/>
        </w:rPr>
        <w:t>Strictae</w:t>
      </w:r>
      <w:r w:rsidRPr="00BE589B">
        <w:rPr>
          <w:rFonts w:ascii="Times New Roman" w:eastAsia="宋体" w:hAnsi="Times New Roman" w:cs="Times New Roman"/>
          <w:kern w:val="0"/>
          <w:sz w:val="24"/>
          <w:szCs w:val="24"/>
          <w:lang w:val="sv-SE"/>
        </w:rPr>
        <w:t xml:space="preserve"> Fedde, Feddes Repert. </w:t>
      </w:r>
      <w:r w:rsidRPr="003A4315">
        <w:rPr>
          <w:rFonts w:ascii="Times New Roman" w:eastAsia="宋体" w:hAnsi="Times New Roman" w:cs="Times New Roman"/>
          <w:kern w:val="0"/>
          <w:sz w:val="24"/>
          <w:szCs w:val="24"/>
        </w:rPr>
        <w:t>21: 52. 1925.</w:t>
      </w:r>
    </w:p>
    <w:p w14:paraId="55B03803" w14:textId="77777777" w:rsidR="00F43C2A" w:rsidRPr="00BE589B" w:rsidRDefault="00F43C2A" w:rsidP="00DD1E09">
      <w:pPr>
        <w:widowControl/>
        <w:tabs>
          <w:tab w:val="left" w:pos="142"/>
        </w:tabs>
        <w:spacing w:line="360" w:lineRule="auto"/>
        <w:ind w:leftChars="150" w:left="882" w:hanging="567"/>
        <w:rPr>
          <w:rFonts w:ascii="Times New Roman" w:eastAsia="宋体" w:hAnsi="Times New Roman" w:cs="Times New Roman"/>
          <w:kern w:val="0"/>
          <w:sz w:val="24"/>
          <w:szCs w:val="24"/>
          <w:lang w:val="de-DE"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val="sv-SE" w:eastAsia="en-US"/>
        </w:rPr>
        <w:t xml:space="preserve">sect. </w:t>
      </w:r>
      <w:r w:rsidRPr="00BE589B">
        <w:rPr>
          <w:rFonts w:ascii="Times New Roman" w:eastAsia="宋体" w:hAnsi="Times New Roman" w:cs="Times New Roman"/>
          <w:i/>
          <w:kern w:val="0"/>
          <w:sz w:val="24"/>
          <w:szCs w:val="24"/>
          <w:lang w:val="sv-SE" w:eastAsia="en-US"/>
        </w:rPr>
        <w:t xml:space="preserve">Eucorydalis </w:t>
      </w:r>
      <w:r w:rsidRPr="00BE589B">
        <w:rPr>
          <w:rFonts w:ascii="Times New Roman" w:eastAsia="宋体" w:hAnsi="Times New Roman" w:cs="Times New Roman"/>
          <w:kern w:val="0"/>
          <w:sz w:val="24"/>
          <w:szCs w:val="24"/>
          <w:lang w:val="sv-SE" w:eastAsia="en-US"/>
        </w:rPr>
        <w:t xml:space="preserve">subsect. </w:t>
      </w:r>
      <w:r w:rsidRPr="00BE589B">
        <w:rPr>
          <w:rFonts w:ascii="Times New Roman" w:eastAsia="宋体" w:hAnsi="Times New Roman" w:cs="Times New Roman"/>
          <w:i/>
          <w:kern w:val="0"/>
          <w:sz w:val="24"/>
          <w:szCs w:val="24"/>
          <w:lang w:eastAsia="en-US"/>
        </w:rPr>
        <w:t>Strictae</w:t>
      </w:r>
      <w:r w:rsidRPr="00BE589B">
        <w:rPr>
          <w:rFonts w:ascii="Times New Roman" w:eastAsia="宋体" w:hAnsi="Times New Roman" w:cs="Times New Roman"/>
          <w:kern w:val="0"/>
          <w:sz w:val="24"/>
          <w:szCs w:val="24"/>
          <w:lang w:eastAsia="en-US"/>
        </w:rPr>
        <w:t xml:space="preserve"> (Fedde) Fedde, Nat. </w:t>
      </w:r>
      <w:r w:rsidRPr="00BE589B">
        <w:rPr>
          <w:rFonts w:ascii="Times New Roman" w:eastAsia="宋体" w:hAnsi="Times New Roman" w:cs="Times New Roman"/>
          <w:kern w:val="0"/>
          <w:sz w:val="24"/>
          <w:szCs w:val="24"/>
          <w:lang w:val="de-DE" w:eastAsia="en-US"/>
        </w:rPr>
        <w:t>Pflanzenfam., 17b: 13.1936, description in German.</w:t>
      </w:r>
    </w:p>
    <w:p w14:paraId="335021AE" w14:textId="51C366D3" w:rsidR="003A4315" w:rsidRDefault="003A4315" w:rsidP="00DD1E09">
      <w:pPr>
        <w:widowControl/>
        <w:tabs>
          <w:tab w:val="left" w:pos="142"/>
        </w:tabs>
        <w:spacing w:line="360" w:lineRule="auto"/>
        <w:ind w:leftChars="150" w:left="315"/>
        <w:rPr>
          <w:rFonts w:ascii="Times New Roman" w:eastAsia="宋体" w:hAnsi="Times New Roman" w:cs="Times New Roman"/>
          <w:kern w:val="0"/>
          <w:sz w:val="24"/>
          <w:szCs w:val="24"/>
        </w:rPr>
      </w:pPr>
      <w:r w:rsidRPr="003A4315">
        <w:rPr>
          <w:rFonts w:ascii="Times New Roman" w:eastAsia="宋体" w:hAnsi="Times New Roman" w:cs="Times New Roman"/>
          <w:kern w:val="0"/>
          <w:sz w:val="24"/>
          <w:szCs w:val="24"/>
        </w:rPr>
        <w:t>Heterotypic synonyms:</w:t>
      </w:r>
    </w:p>
    <w:p w14:paraId="6461B6FC" w14:textId="33327F73" w:rsidR="00F43C2A" w:rsidRPr="00BE589B" w:rsidRDefault="00F43C2A" w:rsidP="00DD1E09">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Cremnocapnos</w:t>
      </w:r>
      <w:r w:rsidRPr="00BE589B">
        <w:rPr>
          <w:rFonts w:ascii="Times New Roman" w:eastAsia="宋体" w:hAnsi="Times New Roman" w:cs="Times New Roman"/>
          <w:kern w:val="0"/>
          <w:sz w:val="24"/>
          <w:szCs w:val="24"/>
          <w:lang w:eastAsia="en-US"/>
        </w:rPr>
        <w:t xml:space="preserve"> Wendelbo, Fl. Iranica [Rechinger] 110: 10. 1974. Type: </w:t>
      </w:r>
      <w:r w:rsidRPr="00BE589B">
        <w:rPr>
          <w:rFonts w:ascii="Times New Roman" w:eastAsia="宋体" w:hAnsi="Times New Roman" w:cs="Times New Roman"/>
          <w:i/>
          <w:kern w:val="0"/>
          <w:sz w:val="24"/>
          <w:szCs w:val="24"/>
          <w:lang w:eastAsia="en-US"/>
        </w:rPr>
        <w:t>C. rupestris</w:t>
      </w:r>
      <w:r w:rsidRPr="00BE589B">
        <w:rPr>
          <w:rFonts w:ascii="Times New Roman" w:eastAsia="宋体" w:hAnsi="Times New Roman" w:cs="Times New Roman"/>
          <w:kern w:val="0"/>
          <w:sz w:val="24"/>
          <w:szCs w:val="24"/>
          <w:lang w:eastAsia="en-US"/>
        </w:rPr>
        <w:t xml:space="preserve"> Boiss.</w:t>
      </w:r>
    </w:p>
    <w:p w14:paraId="13B5D0F8" w14:textId="77777777" w:rsidR="00F43C2A" w:rsidRPr="009F1782" w:rsidRDefault="00F43C2A" w:rsidP="00DD1E09">
      <w:pPr>
        <w:widowControl/>
        <w:tabs>
          <w:tab w:val="left" w:pos="142"/>
        </w:tabs>
        <w:spacing w:line="360" w:lineRule="auto"/>
        <w:ind w:leftChars="150" w:left="882" w:hanging="567"/>
        <w:rPr>
          <w:rFonts w:ascii="Times New Roman" w:eastAsia="宋体" w:hAnsi="Times New Roman" w:cs="Times New Roman"/>
          <w:kern w:val="0"/>
          <w:sz w:val="24"/>
          <w:szCs w:val="24"/>
          <w:lang w:val="sv-SE"/>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val="sv-SE" w:eastAsia="en-US"/>
        </w:rPr>
        <w:t xml:space="preserve">subsect. </w:t>
      </w:r>
      <w:r w:rsidRPr="00BE589B">
        <w:rPr>
          <w:rFonts w:ascii="Times New Roman" w:eastAsia="宋体" w:hAnsi="Times New Roman" w:cs="Times New Roman"/>
          <w:i/>
          <w:kern w:val="0"/>
          <w:sz w:val="24"/>
          <w:szCs w:val="24"/>
          <w:lang w:val="sv-SE" w:eastAsia="en-US"/>
        </w:rPr>
        <w:t>Flabellatae</w:t>
      </w:r>
      <w:r w:rsidRPr="00BE589B">
        <w:rPr>
          <w:rFonts w:ascii="Times New Roman" w:eastAsia="宋体" w:hAnsi="Times New Roman" w:cs="Times New Roman"/>
          <w:kern w:val="0"/>
          <w:sz w:val="24"/>
          <w:szCs w:val="24"/>
          <w:lang w:val="sv-SE" w:eastAsia="en-US"/>
        </w:rPr>
        <w:t xml:space="preserve"> Fedde ex Mikhailova, Nov. Sist. Vysshikh Rast. 19: 82.</w:t>
      </w:r>
      <w:r w:rsidRPr="009F1782">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kern w:val="0"/>
          <w:sz w:val="24"/>
          <w:szCs w:val="24"/>
          <w:lang w:val="sv-SE" w:eastAsia="en-US"/>
        </w:rPr>
        <w:t xml:space="preserve">1982. </w:t>
      </w:r>
      <w:r w:rsidRPr="009F1782">
        <w:rPr>
          <w:rFonts w:ascii="Times New Roman" w:eastAsia="宋体" w:hAnsi="Times New Roman" w:cs="Times New Roman"/>
          <w:kern w:val="0"/>
          <w:sz w:val="24"/>
          <w:szCs w:val="24"/>
          <w:lang w:val="sv-SE" w:eastAsia="en-US"/>
        </w:rPr>
        <w:t xml:space="preserve">Type: </w:t>
      </w:r>
      <w:r w:rsidRPr="009F1782">
        <w:rPr>
          <w:rFonts w:ascii="Times New Roman" w:eastAsia="宋体" w:hAnsi="Times New Roman" w:cs="Times New Roman"/>
          <w:i/>
          <w:kern w:val="0"/>
          <w:sz w:val="24"/>
          <w:szCs w:val="24"/>
          <w:lang w:val="sv-SE" w:eastAsia="en-US"/>
        </w:rPr>
        <w:t>C.</w:t>
      </w:r>
      <w:r w:rsidRPr="009F1782">
        <w:rPr>
          <w:rFonts w:ascii="Times New Roman" w:eastAsia="宋体" w:hAnsi="Times New Roman" w:cs="Times New Roman"/>
          <w:sz w:val="24"/>
          <w:szCs w:val="24"/>
          <w:lang w:val="sv-SE"/>
        </w:rPr>
        <w:t xml:space="preserve"> </w:t>
      </w:r>
      <w:r w:rsidRPr="009F1782">
        <w:rPr>
          <w:rFonts w:ascii="Times New Roman" w:eastAsia="宋体" w:hAnsi="Times New Roman" w:cs="Times New Roman"/>
          <w:i/>
          <w:kern w:val="0"/>
          <w:sz w:val="24"/>
          <w:szCs w:val="24"/>
          <w:lang w:val="sv-SE" w:eastAsia="en-US"/>
        </w:rPr>
        <w:t xml:space="preserve">schelesnowiana </w:t>
      </w:r>
      <w:r w:rsidRPr="009F1782">
        <w:rPr>
          <w:rFonts w:ascii="Times New Roman" w:eastAsia="宋体" w:hAnsi="Times New Roman" w:cs="Times New Roman"/>
          <w:iCs/>
          <w:kern w:val="0"/>
          <w:sz w:val="24"/>
          <w:szCs w:val="24"/>
          <w:lang w:val="sv-SE" w:eastAsia="en-US"/>
        </w:rPr>
        <w:t>Regel &amp; Schmalh.</w:t>
      </w:r>
    </w:p>
    <w:p w14:paraId="411E7164" w14:textId="77777777" w:rsidR="00F43C2A" w:rsidRPr="00BE589B" w:rsidRDefault="00F43C2A" w:rsidP="00DD1E09">
      <w:pPr>
        <w:widowControl/>
        <w:tabs>
          <w:tab w:val="left" w:pos="142"/>
        </w:tabs>
        <w:spacing w:line="360" w:lineRule="auto"/>
        <w:ind w:leftChars="150" w:left="882" w:hanging="567"/>
        <w:rPr>
          <w:rFonts w:ascii="Times New Roman" w:eastAsia="宋体" w:hAnsi="Times New Roman" w:cs="Times New Roman"/>
          <w:kern w:val="0"/>
          <w:sz w:val="24"/>
          <w:szCs w:val="24"/>
        </w:rPr>
      </w:pPr>
      <w:r w:rsidRPr="009F1782">
        <w:rPr>
          <w:rFonts w:ascii="Times New Roman" w:eastAsia="宋体" w:hAnsi="Times New Roman" w:cs="Times New Roman"/>
          <w:kern w:val="0"/>
          <w:sz w:val="24"/>
          <w:szCs w:val="24"/>
          <w:lang w:val="sv-SE"/>
        </w:rPr>
        <w:t>——s</w:t>
      </w:r>
      <w:r w:rsidRPr="009F1782">
        <w:rPr>
          <w:rFonts w:ascii="Times New Roman" w:eastAsia="宋体" w:hAnsi="Times New Roman" w:cs="Times New Roman"/>
          <w:kern w:val="0"/>
          <w:sz w:val="24"/>
          <w:szCs w:val="24"/>
          <w:lang w:val="sv-SE" w:eastAsia="en-US"/>
        </w:rPr>
        <w:t xml:space="preserve">ect. </w:t>
      </w:r>
      <w:r w:rsidRPr="009F1782">
        <w:rPr>
          <w:rFonts w:ascii="Times New Roman" w:eastAsia="宋体" w:hAnsi="Times New Roman" w:cs="Times New Roman"/>
          <w:i/>
          <w:kern w:val="0"/>
          <w:sz w:val="24"/>
          <w:szCs w:val="24"/>
          <w:lang w:val="sv-SE" w:eastAsia="en-US"/>
        </w:rPr>
        <w:t>Roborowskia</w:t>
      </w:r>
      <w:r w:rsidRPr="009F1782">
        <w:rPr>
          <w:rFonts w:ascii="Times New Roman" w:eastAsia="宋体" w:hAnsi="Times New Roman" w:cs="Times New Roman"/>
          <w:kern w:val="0"/>
          <w:sz w:val="24"/>
          <w:szCs w:val="24"/>
          <w:lang w:val="sv-SE" w:eastAsia="en-US"/>
        </w:rPr>
        <w:t xml:space="preserve"> (Batalin) Z.Y.Su &amp; H.Chuang, Acta Bot. </w:t>
      </w:r>
      <w:r w:rsidRPr="00BE589B">
        <w:rPr>
          <w:rFonts w:ascii="Times New Roman" w:eastAsia="宋体" w:hAnsi="Times New Roman" w:cs="Times New Roman"/>
          <w:kern w:val="0"/>
          <w:sz w:val="24"/>
          <w:szCs w:val="24"/>
          <w:lang w:val="sv-SE" w:eastAsia="en-US"/>
        </w:rPr>
        <w:t>Yunnan. 14: 141 (</w:t>
      </w:r>
      <w:r w:rsidRPr="00BE589B">
        <w:rPr>
          <w:rFonts w:ascii="Times New Roman" w:eastAsia="宋体" w:hAnsi="Times New Roman" w:cs="Times New Roman"/>
          <w:kern w:val="0"/>
          <w:sz w:val="24"/>
          <w:szCs w:val="24"/>
          <w:lang w:eastAsia="en-US"/>
        </w:rPr>
        <w:t xml:space="preserve">Zhuang and Su, </w:t>
      </w:r>
      <w:r w:rsidRPr="00BE589B">
        <w:rPr>
          <w:rFonts w:ascii="Times New Roman" w:eastAsia="宋体" w:hAnsi="Times New Roman" w:cs="Times New Roman"/>
          <w:kern w:val="0"/>
          <w:sz w:val="24"/>
          <w:szCs w:val="24"/>
          <w:lang w:val="sv-SE" w:eastAsia="en-US"/>
        </w:rPr>
        <w:t xml:space="preserve">1992). Type: </w:t>
      </w:r>
      <w:r w:rsidRPr="00BE589B">
        <w:rPr>
          <w:rFonts w:ascii="Times New Roman" w:eastAsia="宋体" w:hAnsi="Times New Roman" w:cs="Times New Roman"/>
          <w:i/>
          <w:kern w:val="0"/>
          <w:sz w:val="24"/>
          <w:szCs w:val="24"/>
          <w:lang w:val="sv-SE" w:eastAsia="en-US"/>
        </w:rPr>
        <w:t>C.</w:t>
      </w:r>
      <w:r w:rsidRPr="00BE589B">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i/>
          <w:kern w:val="0"/>
          <w:sz w:val="24"/>
          <w:szCs w:val="24"/>
          <w:lang w:val="sv-SE" w:eastAsia="en-US"/>
        </w:rPr>
        <w:t>mira</w:t>
      </w:r>
      <w:r w:rsidRPr="00BE589B">
        <w:rPr>
          <w:rFonts w:ascii="Times New Roman" w:eastAsia="宋体" w:hAnsi="Times New Roman" w:cs="Times New Roman"/>
          <w:kern w:val="0"/>
          <w:sz w:val="24"/>
          <w:szCs w:val="24"/>
          <w:lang w:val="sv-SE" w:eastAsia="en-US"/>
        </w:rPr>
        <w:t xml:space="preserve"> (Batalin) H.Chuang &amp; Z.Y.Su.</w:t>
      </w:r>
    </w:p>
    <w:p w14:paraId="1AE61433" w14:textId="70BCAE13" w:rsidR="00F445BA" w:rsidRPr="00F445BA" w:rsidRDefault="00F01CA8" w:rsidP="00307F13">
      <w:pPr>
        <w:widowControl/>
        <w:tabs>
          <w:tab w:val="left" w:pos="142"/>
        </w:tabs>
        <w:spacing w:line="360" w:lineRule="auto"/>
        <w:ind w:left="240" w:hangingChars="100" w:hanging="240"/>
        <w:rPr>
          <w:rFonts w:ascii="Times New Roman" w:eastAsia="宋体" w:hAnsi="Times New Roman" w:cs="Times New Roman"/>
          <w:kern w:val="0"/>
          <w:sz w:val="24"/>
          <w:szCs w:val="24"/>
          <w:lang w:val="sv-SE" w:eastAsia="en-US"/>
        </w:rPr>
      </w:pPr>
      <w:r>
        <w:rPr>
          <w:rFonts w:ascii="Times New Roman" w:eastAsia="宋体" w:hAnsi="Times New Roman" w:cs="Times New Roman"/>
          <w:kern w:val="0"/>
          <w:sz w:val="24"/>
          <w:szCs w:val="24"/>
          <w:lang w:val="sv-SE" w:eastAsia="en-US"/>
        </w:rPr>
        <w:t>B</w:t>
      </w:r>
      <w:r w:rsidR="00F445BA" w:rsidRPr="00F445BA">
        <w:rPr>
          <w:rFonts w:ascii="Times New Roman" w:eastAsia="宋体" w:hAnsi="Times New Roman" w:cs="Times New Roman"/>
          <w:kern w:val="0"/>
          <w:sz w:val="24"/>
          <w:szCs w:val="24"/>
          <w:lang w:val="sv-SE" w:eastAsia="en-US"/>
        </w:rPr>
        <w:t>. Sub</w:t>
      </w:r>
      <w:r w:rsidRPr="00F01CA8">
        <w:rPr>
          <w:rFonts w:ascii="Times New Roman" w:eastAsia="宋体" w:hAnsi="Times New Roman" w:cs="Times New Roman"/>
          <w:kern w:val="0"/>
          <w:sz w:val="24"/>
          <w:szCs w:val="24"/>
          <w:lang w:val="sv-SE" w:eastAsia="en-US"/>
        </w:rPr>
        <w:t>genus</w:t>
      </w:r>
      <w:r w:rsidR="00F445BA" w:rsidRPr="00F445BA">
        <w:rPr>
          <w:rFonts w:ascii="Times New Roman" w:eastAsia="宋体" w:hAnsi="Times New Roman" w:cs="Times New Roman"/>
          <w:kern w:val="0"/>
          <w:sz w:val="24"/>
          <w:szCs w:val="24"/>
          <w:lang w:val="sv-SE" w:eastAsia="en-US"/>
        </w:rPr>
        <w:t xml:space="preserve"> </w:t>
      </w:r>
      <w:r w:rsidRPr="00EA2F52">
        <w:rPr>
          <w:rFonts w:ascii="Times New Roman" w:eastAsia="宋体" w:hAnsi="Times New Roman" w:cs="Times New Roman"/>
          <w:b/>
          <w:bCs/>
          <w:kern w:val="0"/>
          <w:sz w:val="24"/>
          <w:szCs w:val="24"/>
          <w:lang w:val="sv-SE" w:eastAsia="en-US"/>
        </w:rPr>
        <w:t>Bipapillata</w:t>
      </w:r>
      <w:r w:rsidR="00B9685C">
        <w:rPr>
          <w:rFonts w:ascii="Times New Roman" w:eastAsia="宋体" w:hAnsi="Times New Roman" w:cs="Times New Roman"/>
          <w:b/>
          <w:bCs/>
          <w:kern w:val="0"/>
          <w:sz w:val="24"/>
          <w:szCs w:val="24"/>
          <w:lang w:val="sv-SE" w:eastAsia="en-US"/>
        </w:rPr>
        <w:t>e</w:t>
      </w:r>
      <w:r w:rsidR="00F445BA" w:rsidRPr="00F445BA">
        <w:rPr>
          <w:rFonts w:ascii="Times New Roman" w:eastAsia="宋体" w:hAnsi="Times New Roman" w:cs="Times New Roman"/>
          <w:kern w:val="0"/>
          <w:sz w:val="24"/>
          <w:szCs w:val="24"/>
          <w:lang w:val="sv-SE" w:eastAsia="en-US"/>
        </w:rPr>
        <w:t xml:space="preserve"> </w:t>
      </w:r>
      <w:r w:rsidR="00F445BA" w:rsidRPr="00BE589B">
        <w:rPr>
          <w:rFonts w:ascii="Times New Roman" w:eastAsia="宋体" w:hAnsi="Times New Roman" w:cs="Times New Roman"/>
          <w:kern w:val="0"/>
          <w:sz w:val="24"/>
          <w:szCs w:val="24"/>
          <w:lang w:val="sv-SE" w:eastAsia="en-US"/>
        </w:rPr>
        <w:t>Lidén</w:t>
      </w:r>
      <w:r w:rsidR="00F445BA" w:rsidRPr="005D3C8F">
        <w:rPr>
          <w:rFonts w:ascii="Times New Roman" w:eastAsia="宋体" w:hAnsi="Times New Roman" w:cs="Times New Roman"/>
          <w:kern w:val="0"/>
          <w:sz w:val="24"/>
          <w:szCs w:val="24"/>
          <w:lang w:val="sv-SE" w:eastAsia="en-US"/>
        </w:rPr>
        <w:t>,</w:t>
      </w:r>
      <w:r w:rsidR="00F445BA">
        <w:rPr>
          <w:rFonts w:ascii="Times New Roman" w:eastAsia="宋体" w:hAnsi="Times New Roman" w:cs="Times New Roman"/>
          <w:kern w:val="0"/>
          <w:sz w:val="24"/>
          <w:szCs w:val="24"/>
          <w:lang w:val="sv-SE" w:eastAsia="en-US"/>
        </w:rPr>
        <w:t xml:space="preserve"> </w:t>
      </w:r>
      <w:r w:rsidR="00F445BA" w:rsidRPr="005D3C8F">
        <w:rPr>
          <w:rFonts w:ascii="Times New Roman" w:eastAsia="宋体" w:hAnsi="Times New Roman" w:cs="Times New Roman"/>
          <w:kern w:val="0"/>
          <w:sz w:val="24"/>
          <w:szCs w:val="24"/>
          <w:lang w:val="sv-SE" w:eastAsia="en-US"/>
        </w:rPr>
        <w:t>J.T.Chen,</w:t>
      </w:r>
      <w:r w:rsidR="00F445BA">
        <w:rPr>
          <w:rFonts w:ascii="Times New Roman" w:eastAsia="宋体" w:hAnsi="Times New Roman" w:cs="Times New Roman"/>
          <w:kern w:val="0"/>
          <w:sz w:val="24"/>
          <w:szCs w:val="24"/>
          <w:lang w:val="sv-SE" w:eastAsia="en-US"/>
        </w:rPr>
        <w:t xml:space="preserve"> </w:t>
      </w:r>
      <w:r w:rsidR="00F445BA" w:rsidRPr="005D3C8F">
        <w:rPr>
          <w:rFonts w:ascii="Times New Roman" w:eastAsia="宋体" w:hAnsi="Times New Roman" w:cs="Times New Roman"/>
          <w:kern w:val="0"/>
          <w:sz w:val="24"/>
          <w:szCs w:val="24"/>
          <w:lang w:val="sv-SE" w:eastAsia="en-US"/>
        </w:rPr>
        <w:t>T.Deng</w:t>
      </w:r>
      <w:r w:rsidR="00F445BA" w:rsidRPr="00BE589B">
        <w:rPr>
          <w:rFonts w:ascii="Times New Roman" w:eastAsia="宋体" w:hAnsi="Times New Roman" w:cs="Times New Roman"/>
          <w:kern w:val="0"/>
          <w:sz w:val="24"/>
          <w:szCs w:val="24"/>
          <w:lang w:val="sv-SE" w:eastAsia="en-US"/>
        </w:rPr>
        <w:t xml:space="preserve"> &amp;</w:t>
      </w:r>
      <w:r w:rsidR="00F445BA" w:rsidRPr="00F445BA">
        <w:rPr>
          <w:rFonts w:ascii="Times New Roman" w:eastAsia="宋体" w:hAnsi="Times New Roman" w:cs="Times New Roman"/>
          <w:kern w:val="0"/>
          <w:sz w:val="24"/>
          <w:szCs w:val="24"/>
          <w:lang w:val="sv-SE" w:eastAsia="en-US"/>
        </w:rPr>
        <w:t xml:space="preserve"> </w:t>
      </w:r>
      <w:r w:rsidR="00F445BA" w:rsidRPr="005D3C8F">
        <w:rPr>
          <w:rFonts w:ascii="Times New Roman" w:eastAsia="宋体" w:hAnsi="Times New Roman" w:cs="Times New Roman"/>
          <w:kern w:val="0"/>
          <w:sz w:val="24"/>
          <w:szCs w:val="24"/>
          <w:lang w:val="sv-SE" w:eastAsia="en-US"/>
        </w:rPr>
        <w:t>H.Sun</w:t>
      </w:r>
      <w:r w:rsidR="00F445BA" w:rsidRPr="00BE589B">
        <w:rPr>
          <w:rFonts w:ascii="Times New Roman" w:eastAsia="宋体" w:hAnsi="Times New Roman" w:cs="Times New Roman"/>
          <w:kern w:val="0"/>
          <w:sz w:val="24"/>
          <w:szCs w:val="24"/>
          <w:lang w:val="sv-SE" w:eastAsia="en-US"/>
        </w:rPr>
        <w:t xml:space="preserve">, </w:t>
      </w:r>
      <w:r w:rsidR="00F445BA" w:rsidRPr="005D3C8F">
        <w:rPr>
          <w:rFonts w:ascii="Times New Roman" w:eastAsia="宋体" w:hAnsi="Times New Roman" w:cs="Times New Roman"/>
          <w:kern w:val="0"/>
          <w:sz w:val="24"/>
          <w:szCs w:val="24"/>
          <w:lang w:val="sv-SE" w:eastAsia="en-US"/>
        </w:rPr>
        <w:t>st</w:t>
      </w:r>
      <w:r w:rsidR="00664AB3">
        <w:rPr>
          <w:rFonts w:ascii="Times New Roman" w:eastAsia="宋体" w:hAnsi="Times New Roman" w:cs="Times New Roman" w:hint="eastAsia"/>
          <w:kern w:val="0"/>
          <w:sz w:val="24"/>
          <w:szCs w:val="24"/>
          <w:lang w:val="sv-SE"/>
        </w:rPr>
        <w:t>at</w:t>
      </w:r>
      <w:r w:rsidR="00F445BA" w:rsidRPr="005D3C8F">
        <w:rPr>
          <w:rFonts w:ascii="Times New Roman" w:eastAsia="宋体" w:hAnsi="Times New Roman" w:cs="Times New Roman"/>
          <w:kern w:val="0"/>
          <w:sz w:val="24"/>
          <w:szCs w:val="24"/>
          <w:lang w:val="sv-SE" w:eastAsia="en-US"/>
        </w:rPr>
        <w:t>. nov</w:t>
      </w:r>
      <w:r w:rsidR="00F445BA" w:rsidRPr="00F445BA">
        <w:rPr>
          <w:rFonts w:ascii="Times New Roman" w:eastAsia="宋体" w:hAnsi="Times New Roman" w:cs="Times New Roman"/>
          <w:kern w:val="0"/>
          <w:sz w:val="24"/>
          <w:szCs w:val="24"/>
          <w:lang w:val="sv-SE" w:eastAsia="en-US"/>
        </w:rPr>
        <w:t>.</w:t>
      </w:r>
      <w:r w:rsidR="00307F13" w:rsidRPr="00307F13">
        <w:rPr>
          <w:rFonts w:ascii="Times New Roman" w:eastAsia="宋体" w:hAnsi="Times New Roman" w:cs="Times New Roman"/>
          <w:b/>
          <w:bCs/>
          <w:kern w:val="0"/>
          <w:sz w:val="24"/>
          <w:szCs w:val="24"/>
          <w:lang w:val="sv-SE" w:eastAsia="en-US"/>
        </w:rPr>
        <w:t xml:space="preserve"> </w:t>
      </w:r>
      <w:r w:rsidR="00307F13" w:rsidRPr="00BE589B">
        <w:rPr>
          <w:rFonts w:ascii="Times New Roman" w:eastAsia="宋体" w:hAnsi="Times New Roman" w:cs="Times New Roman"/>
          <w:b/>
          <w:bCs/>
          <w:kern w:val="0"/>
          <w:sz w:val="24"/>
          <w:szCs w:val="24"/>
          <w:lang w:val="sv-SE" w:eastAsia="en-US"/>
        </w:rPr>
        <w:t>Type</w:t>
      </w:r>
      <w:r w:rsidR="00307F13" w:rsidRPr="00BE589B">
        <w:rPr>
          <w:rFonts w:ascii="Times New Roman" w:eastAsia="宋体" w:hAnsi="Times New Roman" w:cs="Times New Roman"/>
          <w:kern w:val="0"/>
          <w:sz w:val="24"/>
          <w:szCs w:val="24"/>
          <w:lang w:val="sv-SE" w:eastAsia="en-US"/>
        </w:rPr>
        <w:t xml:space="preserve">: C. </w:t>
      </w:r>
      <w:r w:rsidR="00307F13" w:rsidRPr="00BE589B">
        <w:rPr>
          <w:rFonts w:ascii="Times New Roman" w:eastAsia="宋体" w:hAnsi="Times New Roman" w:cs="Times New Roman"/>
          <w:i/>
          <w:kern w:val="0"/>
          <w:sz w:val="24"/>
          <w:szCs w:val="24"/>
          <w:lang w:val="sv-SE" w:eastAsia="en-US"/>
        </w:rPr>
        <w:t>semenowii</w:t>
      </w:r>
      <w:r w:rsidR="00307F13" w:rsidRPr="00BE589B">
        <w:rPr>
          <w:rFonts w:ascii="Times New Roman" w:eastAsia="宋体" w:hAnsi="Times New Roman" w:cs="Times New Roman"/>
          <w:kern w:val="0"/>
          <w:sz w:val="24"/>
          <w:szCs w:val="24"/>
          <w:lang w:val="sv-SE" w:eastAsia="en-US"/>
        </w:rPr>
        <w:t xml:space="preserve"> Regel &amp; Herder.</w:t>
      </w:r>
      <w:r w:rsidR="00307F13">
        <w:rPr>
          <w:rFonts w:ascii="Times New Roman" w:eastAsia="宋体" w:hAnsi="Times New Roman" w:cs="Times New Roman"/>
          <w:kern w:val="0"/>
          <w:sz w:val="24"/>
          <w:szCs w:val="24"/>
          <w:lang w:val="sv-SE" w:eastAsia="en-US"/>
        </w:rPr>
        <w:t>;</w:t>
      </w:r>
      <w:r w:rsidR="00F445BA" w:rsidRPr="00F445BA">
        <w:rPr>
          <w:rFonts w:ascii="Times New Roman" w:eastAsia="宋体" w:hAnsi="Times New Roman" w:cs="Times New Roman"/>
          <w:kern w:val="0"/>
          <w:sz w:val="24"/>
          <w:szCs w:val="24"/>
          <w:lang w:val="sv-SE" w:eastAsia="en-US"/>
        </w:rPr>
        <w:t xml:space="preserve"> </w:t>
      </w:r>
      <w:r w:rsidR="00307F13" w:rsidRPr="00BE589B">
        <w:rPr>
          <w:rFonts w:ascii="Times New Roman" w:eastAsia="宋体" w:hAnsi="Times New Roman" w:cs="Times New Roman"/>
          <w:kern w:val="0"/>
          <w:sz w:val="24"/>
          <w:szCs w:val="24"/>
          <w:lang w:val="sv-SE" w:eastAsia="en-US"/>
        </w:rPr>
        <w:t>basionym:</w:t>
      </w:r>
      <w:r w:rsidR="00307F13" w:rsidRPr="00307F13">
        <w:rPr>
          <w:rFonts w:ascii="Times New Roman" w:eastAsia="宋体" w:hAnsi="Times New Roman" w:cs="Times New Roman"/>
          <w:kern w:val="0"/>
          <w:sz w:val="24"/>
          <w:szCs w:val="24"/>
          <w:lang w:val="sv-SE" w:eastAsia="en-US"/>
        </w:rPr>
        <w:t xml:space="preserve"> </w:t>
      </w:r>
      <w:r w:rsidR="00307F13" w:rsidRPr="00BE589B">
        <w:rPr>
          <w:rFonts w:ascii="Times New Roman" w:eastAsia="宋体" w:hAnsi="Times New Roman" w:cs="Times New Roman"/>
          <w:kern w:val="0"/>
          <w:sz w:val="24"/>
          <w:szCs w:val="24"/>
          <w:lang w:val="sv-SE" w:eastAsia="en-US"/>
        </w:rPr>
        <w:t>Sect</w:t>
      </w:r>
      <w:r w:rsidR="00307F13">
        <w:rPr>
          <w:rFonts w:ascii="Times New Roman" w:eastAsia="宋体" w:hAnsi="Times New Roman" w:cs="Times New Roman"/>
          <w:kern w:val="0"/>
          <w:sz w:val="24"/>
          <w:szCs w:val="24"/>
          <w:lang w:val="sv-SE" w:eastAsia="en-US"/>
        </w:rPr>
        <w:t>.</w:t>
      </w:r>
      <w:r w:rsidR="00307F13" w:rsidRPr="00BE589B">
        <w:rPr>
          <w:rFonts w:ascii="Times New Roman" w:eastAsia="宋体" w:hAnsi="Times New Roman" w:cs="Times New Roman"/>
          <w:kern w:val="0"/>
          <w:sz w:val="24"/>
          <w:szCs w:val="24"/>
          <w:lang w:val="sv-SE" w:eastAsia="en-US"/>
        </w:rPr>
        <w:t xml:space="preserve"> </w:t>
      </w:r>
      <w:r w:rsidR="00307F13" w:rsidRPr="00307F13">
        <w:rPr>
          <w:rFonts w:ascii="Times New Roman" w:eastAsia="宋体" w:hAnsi="Times New Roman" w:cs="Times New Roman"/>
          <w:b/>
          <w:i/>
          <w:iCs/>
          <w:kern w:val="0"/>
          <w:sz w:val="24"/>
          <w:szCs w:val="24"/>
          <w:lang w:val="sv-SE" w:eastAsia="en-US"/>
        </w:rPr>
        <w:t>Bipapillatae</w:t>
      </w:r>
      <w:r w:rsidR="00307F13" w:rsidRPr="00BE589B">
        <w:rPr>
          <w:rFonts w:ascii="Times New Roman" w:eastAsia="宋体" w:hAnsi="Times New Roman" w:cs="Times New Roman"/>
          <w:b/>
          <w:kern w:val="0"/>
          <w:sz w:val="24"/>
          <w:szCs w:val="24"/>
          <w:lang w:val="sv-SE" w:eastAsia="en-US"/>
        </w:rPr>
        <w:t xml:space="preserve"> </w:t>
      </w:r>
      <w:r w:rsidR="00307F13" w:rsidRPr="00BE589B">
        <w:rPr>
          <w:rFonts w:ascii="Times New Roman" w:eastAsia="宋体" w:hAnsi="Times New Roman" w:cs="Times New Roman"/>
          <w:kern w:val="0"/>
          <w:sz w:val="24"/>
          <w:szCs w:val="24"/>
          <w:lang w:val="sv-SE" w:eastAsia="en-US"/>
        </w:rPr>
        <w:t>Lidén, Opera Bot. 88: 27</w:t>
      </w:r>
      <w:r w:rsidR="00307F13" w:rsidRPr="00BE589B">
        <w:rPr>
          <w:rFonts w:ascii="Times New Roman" w:eastAsia="宋体" w:hAnsi="Times New Roman" w:cs="Times New Roman" w:hint="eastAsia"/>
          <w:kern w:val="0"/>
          <w:sz w:val="24"/>
          <w:szCs w:val="24"/>
          <w:lang w:val="sv-SE"/>
        </w:rPr>
        <w:t>.</w:t>
      </w:r>
      <w:r w:rsidR="00307F13" w:rsidRPr="00BE589B">
        <w:rPr>
          <w:rFonts w:ascii="Times New Roman" w:eastAsia="宋体" w:hAnsi="Times New Roman" w:cs="Times New Roman"/>
          <w:kern w:val="0"/>
          <w:sz w:val="24"/>
          <w:szCs w:val="24"/>
          <w:lang w:val="sv-SE" w:eastAsia="en-US"/>
        </w:rPr>
        <w:t xml:space="preserve"> 1986.</w:t>
      </w:r>
    </w:p>
    <w:p w14:paraId="149DF445" w14:textId="76ACBD98" w:rsidR="00BE589B" w:rsidRPr="000D31BF" w:rsidRDefault="00F43C2A" w:rsidP="00DD1E09">
      <w:pPr>
        <w:widowControl/>
        <w:tabs>
          <w:tab w:val="left" w:pos="142"/>
        </w:tabs>
        <w:spacing w:line="360" w:lineRule="auto"/>
        <w:ind w:leftChars="100" w:left="210"/>
        <w:rPr>
          <w:rFonts w:ascii="Times New Roman" w:eastAsia="宋体" w:hAnsi="Times New Roman" w:cs="Times New Roman"/>
          <w:kern w:val="0"/>
          <w:sz w:val="24"/>
          <w:szCs w:val="24"/>
          <w:lang w:val="sv-SE" w:eastAsia="en-US"/>
        </w:rPr>
      </w:pPr>
      <w:r>
        <w:rPr>
          <w:rFonts w:ascii="Times New Roman" w:eastAsia="宋体" w:hAnsi="Times New Roman" w:cs="Times New Roman"/>
          <w:kern w:val="0"/>
          <w:sz w:val="24"/>
          <w:szCs w:val="24"/>
          <w:lang w:val="sv-SE" w:eastAsia="en-US"/>
        </w:rPr>
        <w:lastRenderedPageBreak/>
        <w:t>2</w:t>
      </w:r>
      <w:r w:rsidR="00BE589B" w:rsidRPr="00BE589B">
        <w:rPr>
          <w:rFonts w:ascii="Times New Roman" w:eastAsia="宋体" w:hAnsi="Times New Roman" w:cs="Times New Roman"/>
          <w:kern w:val="0"/>
          <w:sz w:val="24"/>
          <w:szCs w:val="24"/>
          <w:lang w:val="sv-SE" w:eastAsia="en-US"/>
        </w:rPr>
        <w:t>. Sect</w:t>
      </w:r>
      <w:r w:rsidR="00F01CA8">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val="sv-SE" w:eastAsia="en-US"/>
        </w:rPr>
        <w:t xml:space="preserve"> </w:t>
      </w:r>
      <w:r w:rsidR="00BE589B" w:rsidRPr="00BE589B">
        <w:rPr>
          <w:rFonts w:ascii="Times New Roman" w:eastAsia="宋体" w:hAnsi="Times New Roman" w:cs="Times New Roman"/>
          <w:b/>
          <w:kern w:val="0"/>
          <w:sz w:val="24"/>
          <w:szCs w:val="24"/>
          <w:lang w:val="sv-SE" w:eastAsia="en-US"/>
        </w:rPr>
        <w:t>Bipapillata</w:t>
      </w:r>
      <w:r w:rsidR="00F445BA">
        <w:rPr>
          <w:rFonts w:ascii="Times New Roman" w:eastAsia="宋体" w:hAnsi="Times New Roman" w:cs="Times New Roman"/>
          <w:b/>
          <w:kern w:val="0"/>
          <w:sz w:val="24"/>
          <w:szCs w:val="24"/>
          <w:lang w:val="sv-SE" w:eastAsia="en-US"/>
        </w:rPr>
        <w:t>e</w:t>
      </w:r>
      <w:r w:rsidR="00BE589B" w:rsidRPr="00BE589B">
        <w:rPr>
          <w:rFonts w:ascii="Times New Roman" w:eastAsia="宋体" w:hAnsi="Times New Roman" w:cs="Times New Roman"/>
          <w:b/>
          <w:kern w:val="0"/>
          <w:sz w:val="24"/>
          <w:szCs w:val="24"/>
          <w:lang w:val="sv-SE" w:eastAsia="en-US"/>
        </w:rPr>
        <w:t xml:space="preserve"> </w:t>
      </w:r>
      <w:r w:rsidR="00BE589B" w:rsidRPr="00BE589B">
        <w:rPr>
          <w:rFonts w:ascii="Times New Roman" w:eastAsia="宋体" w:hAnsi="Times New Roman" w:cs="Times New Roman"/>
          <w:kern w:val="0"/>
          <w:sz w:val="24"/>
          <w:szCs w:val="24"/>
          <w:lang w:val="sv-SE" w:eastAsia="en-US"/>
        </w:rPr>
        <w:t>Lidén, Opera Bot. 88: 27</w:t>
      </w:r>
      <w:r w:rsidR="00BE589B" w:rsidRPr="00BE589B">
        <w:rPr>
          <w:rFonts w:ascii="Times New Roman" w:eastAsia="宋体" w:hAnsi="Times New Roman" w:cs="Times New Roman" w:hint="eastAsia"/>
          <w:kern w:val="0"/>
          <w:sz w:val="24"/>
          <w:szCs w:val="24"/>
          <w:lang w:val="sv-SE"/>
        </w:rPr>
        <w:t>.</w:t>
      </w:r>
      <w:r w:rsidR="00BE589B" w:rsidRPr="00BE589B">
        <w:rPr>
          <w:rFonts w:ascii="Times New Roman" w:eastAsia="宋体" w:hAnsi="Times New Roman" w:cs="Times New Roman"/>
          <w:kern w:val="0"/>
          <w:sz w:val="24"/>
          <w:szCs w:val="24"/>
          <w:lang w:val="sv-SE" w:eastAsia="en-US"/>
        </w:rPr>
        <w:t xml:space="preserve"> 1986.</w:t>
      </w:r>
      <w:r w:rsidR="000D31BF" w:rsidRPr="000D31BF">
        <w:rPr>
          <w:rFonts w:ascii="Times New Roman" w:eastAsia="宋体" w:hAnsi="Times New Roman" w:cs="Times New Roman"/>
          <w:b/>
          <w:bCs/>
          <w:kern w:val="0"/>
          <w:sz w:val="24"/>
          <w:szCs w:val="24"/>
          <w:lang w:val="sv-SE" w:eastAsia="en-US"/>
        </w:rPr>
        <w:t xml:space="preserve"> </w:t>
      </w:r>
      <w:r w:rsidR="000D31BF" w:rsidRPr="00BE589B">
        <w:rPr>
          <w:rFonts w:ascii="Times New Roman" w:eastAsia="宋体" w:hAnsi="Times New Roman" w:cs="Times New Roman"/>
          <w:b/>
          <w:bCs/>
          <w:kern w:val="0"/>
          <w:sz w:val="24"/>
          <w:szCs w:val="24"/>
          <w:lang w:val="sv-SE" w:eastAsia="en-US"/>
        </w:rPr>
        <w:t>Type</w:t>
      </w:r>
      <w:r w:rsidR="000D31BF" w:rsidRPr="00BE589B">
        <w:rPr>
          <w:rFonts w:ascii="Times New Roman" w:eastAsia="宋体" w:hAnsi="Times New Roman" w:cs="Times New Roman"/>
          <w:kern w:val="0"/>
          <w:sz w:val="24"/>
          <w:szCs w:val="24"/>
          <w:lang w:val="sv-SE" w:eastAsia="en-US"/>
        </w:rPr>
        <w:t xml:space="preserve">: C. </w:t>
      </w:r>
      <w:r w:rsidR="000D31BF" w:rsidRPr="00BE589B">
        <w:rPr>
          <w:rFonts w:ascii="Times New Roman" w:eastAsia="宋体" w:hAnsi="Times New Roman" w:cs="Times New Roman"/>
          <w:i/>
          <w:kern w:val="0"/>
          <w:sz w:val="24"/>
          <w:szCs w:val="24"/>
          <w:lang w:val="sv-SE" w:eastAsia="en-US"/>
        </w:rPr>
        <w:t>semenowii</w:t>
      </w:r>
      <w:r w:rsidR="000D31BF" w:rsidRPr="00BE589B">
        <w:rPr>
          <w:rFonts w:ascii="Times New Roman" w:eastAsia="宋体" w:hAnsi="Times New Roman" w:cs="Times New Roman"/>
          <w:kern w:val="0"/>
          <w:sz w:val="24"/>
          <w:szCs w:val="24"/>
          <w:lang w:val="sv-SE" w:eastAsia="en-US"/>
        </w:rPr>
        <w:t xml:space="preserve"> Regel &amp; Herder.</w:t>
      </w:r>
    </w:p>
    <w:p w14:paraId="3755D4BA" w14:textId="77777777" w:rsidR="000D31BF" w:rsidRDefault="000D31BF" w:rsidP="00DD1E09">
      <w:pPr>
        <w:widowControl/>
        <w:tabs>
          <w:tab w:val="left" w:pos="142"/>
        </w:tabs>
        <w:spacing w:line="360" w:lineRule="auto"/>
        <w:ind w:leftChars="150" w:left="315"/>
        <w:rPr>
          <w:rFonts w:ascii="Times New Roman" w:eastAsia="宋体" w:hAnsi="Times New Roman" w:cs="Times New Roman"/>
          <w:kern w:val="0"/>
          <w:sz w:val="24"/>
          <w:szCs w:val="24"/>
          <w:lang w:val="sv-SE"/>
        </w:rPr>
      </w:pPr>
      <w:r w:rsidRPr="000D31BF">
        <w:rPr>
          <w:rFonts w:ascii="Times New Roman" w:eastAsia="宋体" w:hAnsi="Times New Roman" w:cs="Times New Roman"/>
          <w:kern w:val="0"/>
          <w:sz w:val="24"/>
          <w:szCs w:val="24"/>
          <w:lang w:val="sv-SE"/>
        </w:rPr>
        <w:t>Homotypic synonym:</w:t>
      </w:r>
    </w:p>
    <w:p w14:paraId="0AB0B1D8" w14:textId="35707C1A" w:rsidR="00BE589B" w:rsidRPr="00BE589B" w:rsidRDefault="00BE589B" w:rsidP="00DD1E09">
      <w:pPr>
        <w:widowControl/>
        <w:tabs>
          <w:tab w:val="left" w:pos="142"/>
        </w:tabs>
        <w:spacing w:line="360" w:lineRule="auto"/>
        <w:ind w:leftChars="150" w:left="315"/>
        <w:rPr>
          <w:rFonts w:ascii="Times New Roman" w:eastAsia="宋体" w:hAnsi="Times New Roman" w:cs="Times New Roman"/>
          <w:kern w:val="0"/>
          <w:sz w:val="24"/>
          <w:szCs w:val="24"/>
          <w:lang w:val="sv-SE"/>
        </w:rPr>
      </w:pPr>
      <w:r w:rsidRPr="00BE589B">
        <w:rPr>
          <w:rFonts w:ascii="Times New Roman" w:eastAsia="宋体" w:hAnsi="Times New Roman" w:cs="Times New Roman"/>
          <w:kern w:val="0"/>
          <w:sz w:val="24"/>
          <w:szCs w:val="24"/>
          <w:lang w:val="sv-SE"/>
        </w:rPr>
        <w:t xml:space="preserve">——sect. </w:t>
      </w:r>
      <w:r w:rsidRPr="00BE589B">
        <w:rPr>
          <w:rFonts w:ascii="Times New Roman" w:eastAsia="宋体" w:hAnsi="Times New Roman" w:cs="Times New Roman"/>
          <w:i/>
          <w:iCs/>
          <w:kern w:val="0"/>
          <w:sz w:val="24"/>
          <w:szCs w:val="24"/>
          <w:lang w:val="sv-SE"/>
        </w:rPr>
        <w:t>Bilobatae</w:t>
      </w:r>
      <w:r w:rsidRPr="00BE589B">
        <w:rPr>
          <w:rFonts w:ascii="Times New Roman" w:eastAsia="宋体" w:hAnsi="Times New Roman" w:cs="Times New Roman"/>
          <w:kern w:val="0"/>
          <w:sz w:val="24"/>
          <w:szCs w:val="24"/>
          <w:lang w:val="sv-SE"/>
        </w:rPr>
        <w:t xml:space="preserve"> Mikhailova, Novosti Sistematiki Vysshikh Rastenii 24: 100. 1987. </w:t>
      </w:r>
    </w:p>
    <w:p w14:paraId="68481494" w14:textId="2D932619" w:rsidR="00F01CA8" w:rsidRPr="00F01CA8" w:rsidRDefault="00F01CA8" w:rsidP="003554FC">
      <w:pPr>
        <w:widowControl/>
        <w:tabs>
          <w:tab w:val="left" w:pos="142"/>
        </w:tabs>
        <w:spacing w:line="360" w:lineRule="auto"/>
        <w:ind w:left="284" w:hanging="284"/>
        <w:rPr>
          <w:rFonts w:ascii="Times New Roman" w:eastAsia="宋体" w:hAnsi="Times New Roman" w:cs="Times New Roman"/>
          <w:kern w:val="0"/>
          <w:sz w:val="24"/>
          <w:szCs w:val="24"/>
          <w:lang w:val="sv-SE" w:eastAsia="en-US"/>
        </w:rPr>
      </w:pPr>
      <w:r w:rsidRPr="00F01CA8">
        <w:rPr>
          <w:rFonts w:ascii="Times New Roman" w:eastAsia="宋体" w:hAnsi="Times New Roman" w:cs="Times New Roman"/>
          <w:bCs/>
          <w:kern w:val="0"/>
          <w:sz w:val="24"/>
          <w:szCs w:val="24"/>
          <w:lang w:val="sv-SE" w:eastAsia="en-US"/>
        </w:rPr>
        <w:t xml:space="preserve">C. </w:t>
      </w:r>
      <w:r w:rsidRPr="00F01CA8">
        <w:rPr>
          <w:rFonts w:ascii="Times New Roman" w:eastAsia="宋体" w:hAnsi="Times New Roman" w:cs="Times New Roman"/>
          <w:kern w:val="0"/>
          <w:sz w:val="24"/>
          <w:szCs w:val="24"/>
          <w:lang w:val="sv-SE" w:eastAsia="en-US"/>
        </w:rPr>
        <w:t xml:space="preserve">Subgenus </w:t>
      </w:r>
      <w:r w:rsidRPr="00F01CA8">
        <w:rPr>
          <w:rFonts w:ascii="Times New Roman" w:eastAsia="宋体" w:hAnsi="Times New Roman" w:cs="Times New Roman"/>
          <w:b/>
          <w:kern w:val="0"/>
          <w:sz w:val="24"/>
          <w:szCs w:val="24"/>
          <w:lang w:val="sv-SE" w:eastAsia="en-US"/>
        </w:rPr>
        <w:t>Sophorocapnos</w:t>
      </w:r>
      <w:r w:rsidRPr="00F01CA8">
        <w:rPr>
          <w:rFonts w:ascii="Times New Roman" w:eastAsia="宋体" w:hAnsi="Times New Roman" w:cs="Times New Roman"/>
          <w:kern w:val="0"/>
          <w:sz w:val="24"/>
          <w:szCs w:val="24"/>
          <w:lang w:val="sv-SE" w:eastAsia="en-US"/>
        </w:rPr>
        <w:t xml:space="preserve"> (Turcz.) Fukuhara &amp; Lidén, Pl. Syst. Evol. 206: 419. 1997</w:t>
      </w:r>
      <w:r w:rsidR="00FF25A7">
        <w:rPr>
          <w:rFonts w:ascii="Times New Roman" w:eastAsia="宋体" w:hAnsi="Times New Roman" w:cs="Times New Roman"/>
          <w:kern w:val="0"/>
          <w:sz w:val="24"/>
          <w:szCs w:val="24"/>
          <w:lang w:val="sv-SE" w:eastAsia="en-US"/>
        </w:rPr>
        <w:t>.</w:t>
      </w:r>
      <w:r w:rsidR="00FF25A7" w:rsidRPr="00FF25A7">
        <w:rPr>
          <w:rFonts w:ascii="Times New Roman" w:eastAsia="宋体" w:hAnsi="Times New Roman" w:cs="Times New Roman"/>
          <w:b/>
          <w:bCs/>
          <w:kern w:val="0"/>
          <w:sz w:val="24"/>
          <w:szCs w:val="24"/>
          <w:lang w:eastAsia="en-US"/>
        </w:rPr>
        <w:t xml:space="preserve"> </w:t>
      </w:r>
    </w:p>
    <w:p w14:paraId="3AB6C3C6" w14:textId="77777777" w:rsidR="000D31BF" w:rsidRDefault="000D31BF" w:rsidP="00DD1E09">
      <w:pPr>
        <w:widowControl/>
        <w:tabs>
          <w:tab w:val="left" w:pos="142"/>
        </w:tabs>
        <w:spacing w:line="360" w:lineRule="auto"/>
        <w:ind w:leftChars="150" w:left="882" w:hanging="567"/>
        <w:rPr>
          <w:rFonts w:ascii="Times New Roman" w:eastAsia="宋体" w:hAnsi="Times New Roman" w:cs="Times New Roman"/>
          <w:kern w:val="0"/>
          <w:sz w:val="24"/>
          <w:szCs w:val="24"/>
          <w:lang w:val="sv-SE"/>
        </w:rPr>
      </w:pPr>
      <w:r w:rsidRPr="000D31BF">
        <w:rPr>
          <w:rFonts w:ascii="Times New Roman" w:eastAsia="宋体" w:hAnsi="Times New Roman" w:cs="Times New Roman"/>
          <w:kern w:val="0"/>
          <w:sz w:val="24"/>
          <w:szCs w:val="24"/>
          <w:lang w:val="sv-SE"/>
        </w:rPr>
        <w:t>Homotypic synonym:</w:t>
      </w:r>
    </w:p>
    <w:p w14:paraId="304A6CCD" w14:textId="77777777" w:rsidR="00F01CA8" w:rsidRPr="00F01CA8" w:rsidRDefault="00F01CA8" w:rsidP="00DD1E09">
      <w:pPr>
        <w:widowControl/>
        <w:tabs>
          <w:tab w:val="left" w:pos="142"/>
        </w:tabs>
        <w:spacing w:line="360" w:lineRule="auto"/>
        <w:ind w:leftChars="150" w:left="882" w:hanging="567"/>
        <w:rPr>
          <w:rFonts w:ascii="Times New Roman" w:eastAsia="宋体" w:hAnsi="Times New Roman" w:cs="Times New Roman"/>
          <w:kern w:val="0"/>
          <w:sz w:val="24"/>
          <w:szCs w:val="24"/>
        </w:rPr>
      </w:pPr>
      <w:r w:rsidRPr="00F01CA8">
        <w:rPr>
          <w:rFonts w:ascii="Times New Roman" w:eastAsia="宋体" w:hAnsi="Times New Roman" w:cs="Times New Roman"/>
          <w:kern w:val="0"/>
          <w:sz w:val="24"/>
          <w:szCs w:val="24"/>
        </w:rPr>
        <w:t xml:space="preserve">——genus </w:t>
      </w:r>
      <w:r w:rsidRPr="00F01CA8">
        <w:rPr>
          <w:rFonts w:ascii="Times New Roman" w:eastAsia="宋体" w:hAnsi="Times New Roman" w:cs="Times New Roman"/>
          <w:i/>
          <w:iCs/>
          <w:kern w:val="0"/>
          <w:sz w:val="24"/>
          <w:szCs w:val="24"/>
        </w:rPr>
        <w:t>Sophorocapnos</w:t>
      </w:r>
      <w:r w:rsidRPr="00F01CA8">
        <w:rPr>
          <w:rFonts w:ascii="Times New Roman" w:eastAsia="宋体" w:hAnsi="Times New Roman" w:cs="Times New Roman"/>
          <w:kern w:val="0"/>
          <w:sz w:val="24"/>
          <w:szCs w:val="24"/>
        </w:rPr>
        <w:t xml:space="preserve"> Turcz., Bull. Soc. Nat. Mosc. 21: 570. 1848. </w:t>
      </w:r>
    </w:p>
    <w:p w14:paraId="43381142" w14:textId="457CAF27" w:rsidR="00BE589B" w:rsidRPr="00BE589B" w:rsidRDefault="00552674" w:rsidP="003554FC">
      <w:pPr>
        <w:widowControl/>
        <w:tabs>
          <w:tab w:val="left" w:pos="142"/>
        </w:tabs>
        <w:spacing w:line="360" w:lineRule="auto"/>
        <w:ind w:leftChars="100" w:left="494" w:hanging="284"/>
        <w:rPr>
          <w:rFonts w:ascii="Times New Roman" w:eastAsia="宋体" w:hAnsi="Times New Roman" w:cs="Times New Roman"/>
          <w:kern w:val="0"/>
          <w:sz w:val="24"/>
          <w:szCs w:val="24"/>
          <w:lang w:eastAsia="en-US"/>
        </w:rPr>
      </w:pPr>
      <w:r w:rsidRPr="00F43C2A">
        <w:rPr>
          <w:rFonts w:ascii="Times New Roman" w:eastAsia="宋体" w:hAnsi="Times New Roman" w:cs="Times New Roman"/>
          <w:kern w:val="0"/>
          <w:sz w:val="24"/>
          <w:szCs w:val="24"/>
          <w:lang w:val="sv-SE" w:eastAsia="en-US"/>
        </w:rPr>
        <w:t>3</w:t>
      </w:r>
      <w:r w:rsidR="00BE589B" w:rsidRPr="00F43C2A">
        <w:rPr>
          <w:rFonts w:ascii="Times New Roman" w:eastAsia="宋体" w:hAnsi="Times New Roman" w:cs="Times New Roman"/>
          <w:kern w:val="0"/>
          <w:sz w:val="24"/>
          <w:szCs w:val="24"/>
          <w:lang w:val="sv-SE" w:eastAsia="en-US"/>
        </w:rPr>
        <w:t>. Sect</w:t>
      </w:r>
      <w:r w:rsidR="00F01CA8">
        <w:rPr>
          <w:rFonts w:ascii="Times New Roman" w:eastAsia="宋体" w:hAnsi="Times New Roman" w:cs="Times New Roman"/>
          <w:kern w:val="0"/>
          <w:sz w:val="24"/>
          <w:szCs w:val="24"/>
          <w:lang w:val="sv-SE" w:eastAsia="en-US"/>
        </w:rPr>
        <w:t>ion</w:t>
      </w:r>
      <w:r w:rsidR="00BE589B" w:rsidRPr="00F43C2A">
        <w:rPr>
          <w:rFonts w:ascii="Times New Roman" w:eastAsia="宋体" w:hAnsi="Times New Roman" w:cs="Times New Roman"/>
          <w:kern w:val="0"/>
          <w:sz w:val="24"/>
          <w:szCs w:val="24"/>
          <w:lang w:val="sv-SE" w:eastAsia="en-US"/>
        </w:rPr>
        <w:t xml:space="preserve"> </w:t>
      </w:r>
      <w:r w:rsidR="00BE589B" w:rsidRPr="00F43C2A">
        <w:rPr>
          <w:rFonts w:ascii="Times New Roman" w:eastAsia="宋体" w:hAnsi="Times New Roman" w:cs="Times New Roman"/>
          <w:b/>
          <w:kern w:val="0"/>
          <w:sz w:val="24"/>
          <w:szCs w:val="24"/>
          <w:lang w:val="sv-SE" w:eastAsia="en-US"/>
        </w:rPr>
        <w:t xml:space="preserve">Cheilanthifoliae </w:t>
      </w:r>
      <w:r w:rsidR="00BE589B" w:rsidRPr="00F43C2A">
        <w:rPr>
          <w:rFonts w:ascii="Times New Roman" w:eastAsia="宋体" w:hAnsi="Times New Roman" w:cs="Times New Roman"/>
          <w:kern w:val="0"/>
          <w:sz w:val="24"/>
          <w:szCs w:val="24"/>
          <w:lang w:val="sv-SE" w:eastAsia="en-US"/>
        </w:rPr>
        <w:t xml:space="preserve">Lidén, Opera Bot. 88: 28. </w:t>
      </w:r>
      <w:r w:rsidR="00BE589B" w:rsidRPr="00BE589B">
        <w:rPr>
          <w:rFonts w:ascii="Times New Roman" w:eastAsia="宋体" w:hAnsi="Times New Roman" w:cs="Times New Roman"/>
          <w:kern w:val="0"/>
          <w:sz w:val="24"/>
          <w:szCs w:val="24"/>
          <w:lang w:eastAsia="en-US"/>
        </w:rPr>
        <w:t xml:space="preserve">1986. </w:t>
      </w:r>
      <w:r w:rsidR="000D31BF" w:rsidRPr="00F43C2A">
        <w:rPr>
          <w:rFonts w:ascii="Times New Roman" w:eastAsia="宋体" w:hAnsi="Times New Roman" w:cs="Times New Roman"/>
          <w:b/>
          <w:bCs/>
          <w:kern w:val="0"/>
          <w:sz w:val="24"/>
          <w:szCs w:val="24"/>
          <w:lang w:eastAsia="en-US"/>
        </w:rPr>
        <w:t>Type</w:t>
      </w:r>
      <w:r w:rsidR="000D31BF" w:rsidRPr="00F43C2A">
        <w:rPr>
          <w:rFonts w:ascii="Times New Roman" w:eastAsia="宋体" w:hAnsi="Times New Roman" w:cs="Times New Roman"/>
          <w:kern w:val="0"/>
          <w:sz w:val="24"/>
          <w:szCs w:val="24"/>
          <w:lang w:eastAsia="en-US"/>
        </w:rPr>
        <w:t xml:space="preserve">: </w:t>
      </w:r>
      <w:r w:rsidR="000D31BF" w:rsidRPr="00F43C2A">
        <w:rPr>
          <w:rFonts w:ascii="Times New Roman" w:eastAsia="宋体" w:hAnsi="Times New Roman" w:cs="Times New Roman"/>
          <w:i/>
          <w:kern w:val="0"/>
          <w:sz w:val="24"/>
          <w:szCs w:val="24"/>
          <w:lang w:eastAsia="en-US"/>
        </w:rPr>
        <w:t>C. cheilanthifolia</w:t>
      </w:r>
      <w:r w:rsidR="000D31BF" w:rsidRPr="00F43C2A">
        <w:rPr>
          <w:rFonts w:ascii="Times New Roman" w:eastAsia="宋体" w:hAnsi="Times New Roman" w:cs="Times New Roman"/>
          <w:kern w:val="0"/>
          <w:sz w:val="24"/>
          <w:szCs w:val="24"/>
          <w:lang w:eastAsia="en-US"/>
        </w:rPr>
        <w:t xml:space="preserve"> Hemsl.</w:t>
      </w:r>
    </w:p>
    <w:p w14:paraId="1E1061F3" w14:textId="77777777" w:rsidR="000D31BF" w:rsidRDefault="000D31BF" w:rsidP="00DD1E09">
      <w:pPr>
        <w:widowControl/>
        <w:tabs>
          <w:tab w:val="left" w:pos="142"/>
        </w:tabs>
        <w:spacing w:line="360" w:lineRule="auto"/>
        <w:ind w:leftChars="150" w:left="882" w:hanging="567"/>
        <w:rPr>
          <w:rFonts w:ascii="Times New Roman" w:eastAsia="宋体" w:hAnsi="Times New Roman" w:cs="Times New Roman"/>
          <w:kern w:val="0"/>
          <w:sz w:val="24"/>
          <w:szCs w:val="24"/>
          <w:lang w:val="sv-SE"/>
        </w:rPr>
      </w:pPr>
      <w:r w:rsidRPr="000D31BF">
        <w:rPr>
          <w:rFonts w:ascii="Times New Roman" w:eastAsia="宋体" w:hAnsi="Times New Roman" w:cs="Times New Roman"/>
          <w:kern w:val="0"/>
          <w:sz w:val="24"/>
          <w:szCs w:val="24"/>
          <w:lang w:val="sv-SE"/>
        </w:rPr>
        <w:t>Homotypic synonym:</w:t>
      </w:r>
    </w:p>
    <w:p w14:paraId="58FAE532" w14:textId="77777777" w:rsidR="00BE589B" w:rsidRPr="00BE589B"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Racemosae</w:t>
      </w:r>
      <w:r w:rsidRPr="00BE589B">
        <w:rPr>
          <w:rFonts w:ascii="Times New Roman" w:eastAsia="宋体" w:hAnsi="Times New Roman" w:cs="Times New Roman"/>
          <w:kern w:val="0"/>
          <w:sz w:val="24"/>
          <w:szCs w:val="24"/>
          <w:lang w:eastAsia="en-US"/>
        </w:rPr>
        <w:t xml:space="preserve"> subsect. </w:t>
      </w:r>
      <w:r w:rsidRPr="00BE589B">
        <w:rPr>
          <w:rFonts w:ascii="Times New Roman" w:eastAsia="宋体" w:hAnsi="Times New Roman" w:cs="Times New Roman"/>
          <w:i/>
          <w:kern w:val="0"/>
          <w:sz w:val="24"/>
          <w:szCs w:val="24"/>
          <w:lang w:eastAsia="en-US"/>
        </w:rPr>
        <w:t>Cheilanthifoliae</w:t>
      </w:r>
      <w:r w:rsidRPr="00BE589B">
        <w:rPr>
          <w:rFonts w:ascii="Times New Roman" w:eastAsia="宋体" w:hAnsi="Times New Roman" w:cs="Times New Roman"/>
          <w:kern w:val="0"/>
          <w:sz w:val="24"/>
          <w:szCs w:val="24"/>
          <w:lang w:eastAsia="en-US"/>
        </w:rPr>
        <w:t xml:space="preserve"> (Lidén) C.Y.Wu &amp; Z.Y.Su, </w:t>
      </w:r>
      <w:r w:rsidRPr="00BE589B">
        <w:rPr>
          <w:rFonts w:ascii="Times New Roman" w:eastAsia="Times New Roman" w:hAnsi="Times New Roman" w:cs="Times New Roman"/>
          <w:kern w:val="0"/>
          <w:sz w:val="24"/>
          <w:szCs w:val="24"/>
          <w:lang w:eastAsia="en-US"/>
        </w:rPr>
        <w:t xml:space="preserve">Fl. Reipubl. Popularis Sin. </w:t>
      </w:r>
      <w:r w:rsidRPr="00BE589B">
        <w:rPr>
          <w:rFonts w:ascii="Times New Roman" w:eastAsia="宋体" w:hAnsi="Times New Roman" w:cs="Times New Roman"/>
          <w:kern w:val="0"/>
          <w:sz w:val="24"/>
          <w:szCs w:val="24"/>
          <w:lang w:eastAsia="en-US"/>
        </w:rPr>
        <w:t xml:space="preserve">32: 428. 1999, comb. illeg. </w:t>
      </w:r>
    </w:p>
    <w:p w14:paraId="2A9E1AE5" w14:textId="77777777" w:rsidR="000D31BF" w:rsidRPr="000D31BF" w:rsidRDefault="000D31BF" w:rsidP="00DD1E09">
      <w:pPr>
        <w:widowControl/>
        <w:tabs>
          <w:tab w:val="left" w:pos="142"/>
        </w:tabs>
        <w:spacing w:line="360" w:lineRule="auto"/>
        <w:ind w:leftChars="150" w:left="882" w:hanging="567"/>
        <w:rPr>
          <w:rFonts w:ascii="Times New Roman" w:hAnsi="Times New Roman" w:cs="Times New Roman"/>
          <w:lang w:eastAsia="en-US"/>
        </w:rPr>
      </w:pPr>
      <w:r w:rsidRPr="000D31BF">
        <w:rPr>
          <w:rFonts w:ascii="Times New Roman" w:hAnsi="Times New Roman" w:cs="Times New Roman"/>
          <w:lang w:eastAsia="en-US"/>
        </w:rPr>
        <w:t>Heterotypic synonyms:</w:t>
      </w:r>
    </w:p>
    <w:p w14:paraId="2C378F4C" w14:textId="6EBB6E13" w:rsidR="00BE589B" w:rsidRPr="00BE589B"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i/>
          <w:kern w:val="0"/>
          <w:sz w:val="24"/>
          <w:szCs w:val="24"/>
          <w:lang w:eastAsia="en-US"/>
        </w:rPr>
        <w:t>Racemosae</w:t>
      </w:r>
      <w:r w:rsidRPr="00BE589B">
        <w:rPr>
          <w:rFonts w:ascii="Times New Roman" w:eastAsia="宋体" w:hAnsi="Times New Roman" w:cs="Times New Roman"/>
          <w:kern w:val="0"/>
          <w:sz w:val="24"/>
          <w:szCs w:val="24"/>
          <w:lang w:eastAsia="en-US"/>
        </w:rPr>
        <w:t xml:space="preserve"> Fedde, as “Gruppe”, no formal rank stated, Feddes Repert. 20: 62. 1924</w:t>
      </w:r>
      <w:r w:rsidR="00B717F8" w:rsidRPr="00B717F8">
        <w:rPr>
          <w:rFonts w:ascii="Times New Roman" w:eastAsia="宋体" w:hAnsi="Times New Roman" w:cs="Times New Roman"/>
          <w:kern w:val="0"/>
          <w:sz w:val="24"/>
          <w:szCs w:val="24"/>
          <w:lang w:eastAsia="en-US"/>
        </w:rPr>
        <w:t>. Type: C. racemosa (Thunb.) Pers.</w:t>
      </w:r>
    </w:p>
    <w:p w14:paraId="6A81322B" w14:textId="77777777" w:rsidR="00BE589B" w:rsidRPr="00BE589B"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Racemosae</w:t>
      </w:r>
      <w:r w:rsidRPr="00BE589B">
        <w:rPr>
          <w:rFonts w:ascii="Times New Roman" w:eastAsia="宋体" w:hAnsi="Times New Roman" w:cs="Times New Roman"/>
          <w:kern w:val="0"/>
          <w:sz w:val="24"/>
          <w:szCs w:val="24"/>
          <w:lang w:eastAsia="en-US"/>
        </w:rPr>
        <w:t xml:space="preserve"> (Fedde) Z.</w:t>
      </w:r>
      <w:proofErr w:type="gramStart"/>
      <w:r w:rsidRPr="00BE589B">
        <w:rPr>
          <w:rFonts w:ascii="Times New Roman" w:eastAsia="宋体" w:hAnsi="Times New Roman" w:cs="Times New Roman"/>
          <w:kern w:val="0"/>
          <w:sz w:val="24"/>
          <w:szCs w:val="24"/>
          <w:lang w:eastAsia="en-US"/>
        </w:rPr>
        <w:t>Y.Su</w:t>
      </w:r>
      <w:proofErr w:type="gramEnd"/>
      <w:r w:rsidRPr="00BE589B">
        <w:rPr>
          <w:rFonts w:ascii="Times New Roman" w:eastAsia="宋体" w:hAnsi="Times New Roman" w:cs="Times New Roman"/>
          <w:kern w:val="0"/>
          <w:sz w:val="24"/>
          <w:szCs w:val="24"/>
          <w:lang w:eastAsia="en-US"/>
        </w:rPr>
        <w:t xml:space="preserve">, Acta Bot. Yunnan. 9: 35.1987. Type: </w:t>
      </w:r>
      <w:r w:rsidRPr="00BE589B">
        <w:rPr>
          <w:rFonts w:ascii="Times New Roman" w:eastAsia="宋体" w:hAnsi="Times New Roman" w:cs="Times New Roman"/>
          <w:i/>
          <w:kern w:val="0"/>
          <w:sz w:val="24"/>
          <w:szCs w:val="24"/>
          <w:lang w:eastAsia="en-US"/>
        </w:rPr>
        <w:t xml:space="preserve">C. racemosa </w:t>
      </w:r>
      <w:r w:rsidRPr="00BE589B">
        <w:rPr>
          <w:rFonts w:ascii="Times New Roman" w:eastAsia="宋体" w:hAnsi="Times New Roman" w:cs="Times New Roman"/>
          <w:kern w:val="0"/>
          <w:sz w:val="24"/>
          <w:szCs w:val="24"/>
          <w:lang w:eastAsia="en-US"/>
        </w:rPr>
        <w:t>(Thunb.) Pers.</w:t>
      </w:r>
    </w:p>
    <w:p w14:paraId="232901A7" w14:textId="3C921E6E" w:rsidR="00BE589B" w:rsidRPr="000D31BF" w:rsidRDefault="00BE589B" w:rsidP="00DD1E09">
      <w:pPr>
        <w:widowControl/>
        <w:tabs>
          <w:tab w:val="left" w:pos="142"/>
        </w:tabs>
        <w:spacing w:line="360" w:lineRule="auto"/>
        <w:ind w:leftChars="150" w:left="882" w:hanging="567"/>
        <w:rPr>
          <w:rFonts w:ascii="Times New Roman" w:eastAsia="宋体" w:hAnsi="Times New Roman" w:cs="Times New Roman"/>
          <w:kern w:val="0"/>
          <w:sz w:val="24"/>
          <w:szCs w:val="24"/>
          <w:lang w:val="de-DE"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sect.</w:t>
      </w:r>
      <w:r w:rsidRPr="00BE589B">
        <w:rPr>
          <w:rFonts w:ascii="Times New Roman" w:eastAsia="宋体" w:hAnsi="Times New Roman" w:cs="Times New Roman"/>
          <w:i/>
          <w:kern w:val="0"/>
          <w:sz w:val="24"/>
          <w:szCs w:val="24"/>
          <w:lang w:eastAsia="en-US"/>
        </w:rPr>
        <w:t xml:space="preserve"> Eucorydalis</w:t>
      </w:r>
      <w:r w:rsidRPr="00BE589B">
        <w:rPr>
          <w:rFonts w:ascii="Times New Roman" w:eastAsia="宋体" w:hAnsi="Times New Roman" w:cs="Times New Roman"/>
          <w:kern w:val="0"/>
          <w:sz w:val="24"/>
          <w:szCs w:val="24"/>
          <w:lang w:eastAsia="en-US"/>
        </w:rPr>
        <w:t xml:space="preserve"> subsect. </w:t>
      </w:r>
      <w:r w:rsidRPr="00BE589B">
        <w:rPr>
          <w:rFonts w:ascii="Times New Roman" w:eastAsia="宋体" w:hAnsi="Times New Roman" w:cs="Times New Roman"/>
          <w:i/>
          <w:kern w:val="0"/>
          <w:sz w:val="24"/>
          <w:szCs w:val="24"/>
          <w:lang w:eastAsia="en-US"/>
        </w:rPr>
        <w:t>Racemosae</w:t>
      </w:r>
      <w:r w:rsidRPr="00BE589B">
        <w:rPr>
          <w:rFonts w:ascii="Times New Roman" w:eastAsia="宋体" w:hAnsi="Times New Roman" w:cs="Times New Roman"/>
          <w:kern w:val="0"/>
          <w:sz w:val="24"/>
          <w:szCs w:val="24"/>
          <w:lang w:eastAsia="en-US"/>
        </w:rPr>
        <w:t xml:space="preserve"> (Fedde) Fedde, </w:t>
      </w:r>
      <w:bookmarkStart w:id="6" w:name="_Hlk100403886"/>
      <w:r w:rsidRPr="00BE589B">
        <w:rPr>
          <w:rFonts w:ascii="Times New Roman" w:eastAsia="宋体" w:hAnsi="Times New Roman" w:cs="Times New Roman"/>
          <w:kern w:val="0"/>
          <w:sz w:val="24"/>
          <w:szCs w:val="24"/>
          <w:lang w:eastAsia="en-US"/>
        </w:rPr>
        <w:t xml:space="preserve">Nat. </w:t>
      </w:r>
      <w:r w:rsidRPr="00BE589B">
        <w:rPr>
          <w:rFonts w:ascii="Times New Roman" w:eastAsia="宋体" w:hAnsi="Times New Roman" w:cs="Times New Roman"/>
          <w:kern w:val="0"/>
          <w:sz w:val="24"/>
          <w:szCs w:val="24"/>
          <w:lang w:val="de-DE" w:eastAsia="en-US"/>
        </w:rPr>
        <w:t xml:space="preserve">Pflanzenfam., 17b: 133. </w:t>
      </w:r>
      <w:r w:rsidRPr="003A4315">
        <w:rPr>
          <w:rFonts w:ascii="Times New Roman" w:eastAsia="宋体" w:hAnsi="Times New Roman" w:cs="Times New Roman"/>
          <w:kern w:val="0"/>
          <w:sz w:val="24"/>
          <w:szCs w:val="24"/>
          <w:lang w:val="de-DE" w:eastAsia="en-US"/>
        </w:rPr>
        <w:t>1936</w:t>
      </w:r>
      <w:bookmarkEnd w:id="6"/>
      <w:r w:rsidRPr="003A4315">
        <w:rPr>
          <w:rFonts w:ascii="Times New Roman" w:eastAsia="宋体" w:hAnsi="Times New Roman" w:cs="Times New Roman"/>
          <w:kern w:val="0"/>
          <w:sz w:val="24"/>
          <w:szCs w:val="24"/>
          <w:lang w:val="de-DE" w:eastAsia="en-US"/>
        </w:rPr>
        <w:t xml:space="preserve">, description in German. </w:t>
      </w:r>
    </w:p>
    <w:p w14:paraId="77313A82" w14:textId="5E454E93" w:rsidR="00BE589B" w:rsidRPr="00F43C2A" w:rsidRDefault="00552674" w:rsidP="00DD1E09">
      <w:pPr>
        <w:widowControl/>
        <w:tabs>
          <w:tab w:val="left" w:pos="142"/>
        </w:tabs>
        <w:spacing w:line="360" w:lineRule="auto"/>
        <w:ind w:leftChars="100" w:left="210"/>
        <w:rPr>
          <w:rFonts w:ascii="Times New Roman" w:eastAsia="宋体" w:hAnsi="Times New Roman" w:cs="Times New Roman"/>
          <w:kern w:val="0"/>
          <w:sz w:val="24"/>
          <w:szCs w:val="24"/>
          <w:lang w:eastAsia="en-US"/>
        </w:rPr>
      </w:pPr>
      <w:r w:rsidRPr="00F43C2A">
        <w:rPr>
          <w:rFonts w:ascii="Times New Roman" w:eastAsia="宋体" w:hAnsi="Times New Roman" w:cs="Times New Roman"/>
          <w:kern w:val="0"/>
          <w:sz w:val="24"/>
          <w:szCs w:val="24"/>
          <w:lang w:eastAsia="en-US"/>
        </w:rPr>
        <w:t>4</w:t>
      </w:r>
      <w:r w:rsidR="00BE589B" w:rsidRPr="00F43C2A">
        <w:rPr>
          <w:rFonts w:ascii="Times New Roman" w:eastAsia="宋体" w:hAnsi="Times New Roman" w:cs="Times New Roman"/>
          <w:kern w:val="0"/>
          <w:sz w:val="24"/>
          <w:szCs w:val="24"/>
          <w:lang w:eastAsia="en-US"/>
        </w:rPr>
        <w:t>. Sect</w:t>
      </w:r>
      <w:r w:rsidR="00F01CA8">
        <w:rPr>
          <w:rFonts w:ascii="Times New Roman" w:eastAsia="宋体" w:hAnsi="Times New Roman" w:cs="Times New Roman"/>
          <w:kern w:val="0"/>
          <w:sz w:val="24"/>
          <w:szCs w:val="24"/>
          <w:lang w:val="sv-SE" w:eastAsia="en-US"/>
        </w:rPr>
        <w:t>ion</w:t>
      </w:r>
      <w:r w:rsidR="00BE589B" w:rsidRPr="00F43C2A">
        <w:rPr>
          <w:rFonts w:ascii="Times New Roman" w:eastAsia="宋体" w:hAnsi="Times New Roman" w:cs="Times New Roman"/>
          <w:kern w:val="0"/>
          <w:sz w:val="24"/>
          <w:szCs w:val="24"/>
          <w:lang w:eastAsia="en-US"/>
        </w:rPr>
        <w:t xml:space="preserve"> </w:t>
      </w:r>
      <w:r w:rsidR="00BE589B" w:rsidRPr="00F43C2A">
        <w:rPr>
          <w:rFonts w:ascii="Times New Roman" w:eastAsia="宋体" w:hAnsi="Times New Roman" w:cs="Times New Roman"/>
          <w:b/>
          <w:kern w:val="0"/>
          <w:sz w:val="24"/>
          <w:szCs w:val="24"/>
          <w:lang w:eastAsia="en-US"/>
        </w:rPr>
        <w:t>Sophorocapnos</w:t>
      </w:r>
      <w:r w:rsidR="00BE589B" w:rsidRPr="00F43C2A">
        <w:rPr>
          <w:rFonts w:ascii="Times New Roman" w:eastAsia="宋体" w:hAnsi="Times New Roman" w:cs="Times New Roman"/>
          <w:kern w:val="0"/>
          <w:sz w:val="24"/>
          <w:szCs w:val="24"/>
          <w:lang w:eastAsia="en-US"/>
        </w:rPr>
        <w:t xml:space="preserve"> (Turcz.) Popov, Fl. URSS 7: 700.1937. </w:t>
      </w:r>
      <w:r w:rsidR="000D31BF" w:rsidRPr="00F43C2A">
        <w:rPr>
          <w:rFonts w:ascii="Times New Roman" w:eastAsia="宋体" w:hAnsi="Times New Roman" w:cs="Times New Roman"/>
          <w:b/>
          <w:bCs/>
          <w:kern w:val="0"/>
          <w:sz w:val="24"/>
          <w:szCs w:val="24"/>
          <w:lang w:eastAsia="en-US"/>
        </w:rPr>
        <w:t>Type</w:t>
      </w:r>
      <w:r w:rsidR="000D31BF" w:rsidRPr="00F43C2A">
        <w:rPr>
          <w:rFonts w:ascii="Times New Roman" w:eastAsia="宋体" w:hAnsi="Times New Roman" w:cs="Times New Roman"/>
          <w:kern w:val="0"/>
          <w:sz w:val="24"/>
          <w:szCs w:val="24"/>
          <w:lang w:eastAsia="en-US"/>
        </w:rPr>
        <w:t xml:space="preserve">: </w:t>
      </w:r>
      <w:r w:rsidR="000D31BF" w:rsidRPr="00F43C2A">
        <w:rPr>
          <w:rFonts w:ascii="Times New Roman" w:eastAsia="宋体" w:hAnsi="Times New Roman" w:cs="Times New Roman"/>
          <w:i/>
          <w:kern w:val="0"/>
          <w:sz w:val="24"/>
          <w:szCs w:val="24"/>
          <w:lang w:eastAsia="en-US"/>
        </w:rPr>
        <w:t>C. pallida</w:t>
      </w:r>
      <w:r w:rsidR="000D31BF" w:rsidRPr="00F43C2A">
        <w:rPr>
          <w:rFonts w:ascii="Times New Roman" w:eastAsia="宋体" w:hAnsi="Times New Roman" w:cs="Times New Roman"/>
          <w:kern w:val="0"/>
          <w:sz w:val="24"/>
          <w:szCs w:val="24"/>
          <w:lang w:eastAsia="en-US"/>
        </w:rPr>
        <w:t xml:space="preserve"> (Thunb.) Pers.</w:t>
      </w:r>
    </w:p>
    <w:p w14:paraId="3F767CDB" w14:textId="46FF1D31" w:rsidR="00807D3E" w:rsidRPr="00F43C2A" w:rsidRDefault="00807D3E" w:rsidP="003554FC">
      <w:pPr>
        <w:widowControl/>
        <w:tabs>
          <w:tab w:val="left" w:pos="142"/>
        </w:tabs>
        <w:spacing w:line="360" w:lineRule="auto"/>
        <w:ind w:firstLineChars="200" w:firstLine="480"/>
        <w:rPr>
          <w:rFonts w:ascii="Times New Roman" w:eastAsia="宋体" w:hAnsi="Times New Roman" w:cs="Times New Roman"/>
          <w:kern w:val="0"/>
          <w:sz w:val="24"/>
          <w:szCs w:val="24"/>
          <w:lang w:eastAsia="en-US"/>
        </w:rPr>
      </w:pPr>
      <w:r w:rsidRPr="000E7AAF">
        <w:rPr>
          <w:rFonts w:ascii="Times New Roman" w:eastAsia="宋体" w:hAnsi="Times New Roman" w:cs="Times New Roman"/>
          <w:kern w:val="0"/>
          <w:sz w:val="24"/>
          <w:szCs w:val="24"/>
          <w:lang w:eastAsia="en-US"/>
        </w:rPr>
        <w:t xml:space="preserve">Note </w:t>
      </w:r>
      <w:r>
        <w:rPr>
          <w:rFonts w:ascii="Times New Roman" w:eastAsia="宋体" w:hAnsi="Times New Roman" w:cs="Times New Roman"/>
          <w:kern w:val="0"/>
          <w:sz w:val="24"/>
          <w:szCs w:val="24"/>
          <w:lang w:eastAsia="en-US"/>
        </w:rPr>
        <w:t>1</w:t>
      </w:r>
      <w:r w:rsidRPr="000E7AAF">
        <w:rPr>
          <w:rFonts w:ascii="Times New Roman" w:eastAsia="宋体" w:hAnsi="Times New Roman" w:cs="Times New Roman"/>
          <w:kern w:val="0"/>
          <w:sz w:val="24"/>
          <w:szCs w:val="24"/>
          <w:lang w:eastAsia="en-US"/>
        </w:rPr>
        <w:t>:</w:t>
      </w:r>
      <w:r w:rsidRPr="00807D3E">
        <w:t xml:space="preserve"> </w:t>
      </w:r>
      <w:r w:rsidRPr="00807D3E">
        <w:rPr>
          <w:rFonts w:ascii="Times New Roman" w:eastAsia="宋体" w:hAnsi="Times New Roman" w:cs="Times New Roman"/>
          <w:kern w:val="0"/>
          <w:sz w:val="24"/>
          <w:szCs w:val="24"/>
          <w:lang w:eastAsia="en-US"/>
        </w:rPr>
        <w:t xml:space="preserve">In sect. </w:t>
      </w:r>
      <w:r w:rsidRPr="00807D3E">
        <w:rPr>
          <w:rFonts w:ascii="Times New Roman" w:eastAsia="宋体" w:hAnsi="Times New Roman" w:cs="Times New Roman"/>
          <w:i/>
          <w:iCs/>
          <w:kern w:val="0"/>
          <w:sz w:val="24"/>
          <w:szCs w:val="24"/>
          <w:lang w:eastAsia="en-US"/>
        </w:rPr>
        <w:t>Sophorocapnos</w:t>
      </w:r>
      <w:r w:rsidRPr="00807D3E">
        <w:rPr>
          <w:rFonts w:ascii="Times New Roman" w:eastAsia="宋体" w:hAnsi="Times New Roman" w:cs="Times New Roman"/>
          <w:kern w:val="0"/>
          <w:sz w:val="24"/>
          <w:szCs w:val="24"/>
          <w:lang w:eastAsia="en-US"/>
        </w:rPr>
        <w:t>, we include all the American yellow-flowered</w:t>
      </w:r>
      <w:r w:rsidRPr="00807D3E">
        <w:rPr>
          <w:rFonts w:ascii="Times New Roman" w:eastAsia="宋体" w:hAnsi="Times New Roman" w:cs="Times New Roman"/>
          <w:i/>
          <w:iCs/>
          <w:kern w:val="0"/>
          <w:sz w:val="24"/>
          <w:szCs w:val="24"/>
          <w:lang w:eastAsia="en-US"/>
        </w:rPr>
        <w:t xml:space="preserve"> Corydalis</w:t>
      </w:r>
      <w:r w:rsidRPr="00807D3E">
        <w:rPr>
          <w:rFonts w:ascii="Times New Roman" w:eastAsia="宋体" w:hAnsi="Times New Roman" w:cs="Times New Roman"/>
          <w:kern w:val="0"/>
          <w:sz w:val="24"/>
          <w:szCs w:val="24"/>
          <w:lang w:eastAsia="en-US"/>
        </w:rPr>
        <w:t xml:space="preserve">, as well as the East Asian </w:t>
      </w:r>
      <w:r w:rsidRPr="00807D3E">
        <w:rPr>
          <w:rFonts w:ascii="Times New Roman" w:eastAsia="宋体" w:hAnsi="Times New Roman" w:cs="Times New Roman"/>
          <w:i/>
          <w:iCs/>
          <w:kern w:val="0"/>
          <w:sz w:val="24"/>
          <w:szCs w:val="24"/>
          <w:lang w:eastAsia="en-US"/>
        </w:rPr>
        <w:t>C. pallida</w:t>
      </w:r>
      <w:r w:rsidRPr="00807D3E">
        <w:rPr>
          <w:rFonts w:ascii="Times New Roman" w:eastAsia="宋体" w:hAnsi="Times New Roman" w:cs="Times New Roman"/>
          <w:kern w:val="0"/>
          <w:sz w:val="24"/>
          <w:szCs w:val="24"/>
          <w:lang w:eastAsia="en-US"/>
        </w:rPr>
        <w:t xml:space="preserve"> group</w:t>
      </w:r>
      <w:r>
        <w:rPr>
          <w:rFonts w:ascii="Times New Roman" w:eastAsia="宋体" w:hAnsi="Times New Roman" w:cs="Times New Roman"/>
          <w:kern w:val="0"/>
          <w:sz w:val="24"/>
          <w:szCs w:val="24"/>
          <w:lang w:eastAsia="en-US"/>
        </w:rPr>
        <w:t>.</w:t>
      </w:r>
      <w:r w:rsidRPr="00807D3E">
        <w:t xml:space="preserve"> </w:t>
      </w:r>
      <w:r w:rsidR="00B717F8">
        <w:rPr>
          <w:rFonts w:ascii="Times New Roman" w:eastAsia="宋体" w:hAnsi="Times New Roman" w:cs="Times New Roman"/>
          <w:kern w:val="0"/>
          <w:sz w:val="24"/>
          <w:szCs w:val="24"/>
          <w:lang w:eastAsia="en-US"/>
        </w:rPr>
        <w:t>S</w:t>
      </w:r>
      <w:r w:rsidRPr="00807D3E">
        <w:rPr>
          <w:rFonts w:ascii="Times New Roman" w:eastAsia="宋体" w:hAnsi="Times New Roman" w:cs="Times New Roman"/>
          <w:kern w:val="0"/>
          <w:sz w:val="24"/>
          <w:szCs w:val="24"/>
          <w:lang w:eastAsia="en-US"/>
        </w:rPr>
        <w:t xml:space="preserve">pecies of this </w:t>
      </w:r>
      <w:r w:rsidR="00F379E3">
        <w:rPr>
          <w:rFonts w:ascii="Times New Roman" w:eastAsia="宋体" w:hAnsi="Times New Roman" w:cs="Times New Roman"/>
          <w:kern w:val="0"/>
          <w:sz w:val="24"/>
          <w:szCs w:val="24"/>
          <w:lang w:eastAsia="en-US"/>
        </w:rPr>
        <w:t>s</w:t>
      </w:r>
      <w:r w:rsidR="00B717F8">
        <w:rPr>
          <w:rFonts w:ascii="Times New Roman" w:eastAsia="宋体" w:hAnsi="Times New Roman" w:cs="Times New Roman"/>
          <w:kern w:val="0"/>
          <w:sz w:val="24"/>
          <w:szCs w:val="24"/>
          <w:lang w:eastAsia="en-US"/>
        </w:rPr>
        <w:t>ec</w:t>
      </w:r>
      <w:r w:rsidR="00F379E3">
        <w:rPr>
          <w:rFonts w:ascii="Times New Roman" w:eastAsia="宋体" w:hAnsi="Times New Roman" w:cs="Times New Roman"/>
          <w:kern w:val="0"/>
          <w:sz w:val="24"/>
          <w:szCs w:val="24"/>
          <w:lang w:eastAsia="en-US"/>
        </w:rPr>
        <w:t>tion</w:t>
      </w:r>
      <w:r w:rsidRPr="00807D3E">
        <w:rPr>
          <w:rFonts w:ascii="Times New Roman" w:eastAsia="宋体" w:hAnsi="Times New Roman" w:cs="Times New Roman"/>
          <w:kern w:val="0"/>
          <w:sz w:val="24"/>
          <w:szCs w:val="24"/>
          <w:lang w:eastAsia="en-US"/>
        </w:rPr>
        <w:t xml:space="preserve"> have bi- to tetrapinnate leaves, flowers up to 2 cm long, stigma with 2 arms, each with 2–4 papillae, usually moniliform </w:t>
      </w:r>
      <w:r>
        <w:rPr>
          <w:rFonts w:ascii="Times New Roman" w:eastAsia="宋体" w:hAnsi="Times New Roman" w:cs="Times New Roman"/>
          <w:kern w:val="0"/>
          <w:sz w:val="24"/>
          <w:szCs w:val="24"/>
          <w:lang w:eastAsia="en-US"/>
        </w:rPr>
        <w:t xml:space="preserve">linear </w:t>
      </w:r>
      <w:r w:rsidRPr="00807D3E">
        <w:rPr>
          <w:rFonts w:ascii="Times New Roman" w:eastAsia="宋体" w:hAnsi="Times New Roman" w:cs="Times New Roman"/>
          <w:kern w:val="0"/>
          <w:sz w:val="24"/>
          <w:szCs w:val="24"/>
          <w:lang w:eastAsia="en-US"/>
        </w:rPr>
        <w:t>capsule, and pitted or spinulose seeds with large membranous elaiosome.</w:t>
      </w:r>
    </w:p>
    <w:p w14:paraId="78E44677" w14:textId="014F4F53" w:rsidR="00BE589B" w:rsidRPr="00BE589B" w:rsidRDefault="00552674" w:rsidP="00DD1E09">
      <w:pPr>
        <w:widowControl/>
        <w:tabs>
          <w:tab w:val="left" w:pos="142"/>
        </w:tabs>
        <w:spacing w:line="360" w:lineRule="auto"/>
        <w:ind w:leftChars="100" w:left="210"/>
        <w:rPr>
          <w:rFonts w:ascii="Times New Roman" w:eastAsia="宋体" w:hAnsi="Times New Roman" w:cs="Times New Roman"/>
          <w:kern w:val="0"/>
          <w:sz w:val="24"/>
          <w:szCs w:val="24"/>
          <w:lang w:eastAsia="en-US"/>
        </w:rPr>
      </w:pPr>
      <w:r w:rsidRPr="00F43C2A">
        <w:rPr>
          <w:rFonts w:ascii="Times New Roman" w:eastAsia="宋体" w:hAnsi="Times New Roman" w:cs="Times New Roman"/>
          <w:kern w:val="0"/>
          <w:sz w:val="24"/>
          <w:szCs w:val="24"/>
          <w:lang w:eastAsia="en-US"/>
        </w:rPr>
        <w:lastRenderedPageBreak/>
        <w:t>5</w:t>
      </w:r>
      <w:r w:rsidR="00BE589B" w:rsidRPr="00F43C2A">
        <w:rPr>
          <w:rFonts w:ascii="Times New Roman" w:eastAsia="宋体" w:hAnsi="Times New Roman" w:cs="Times New Roman"/>
          <w:kern w:val="0"/>
          <w:sz w:val="24"/>
          <w:szCs w:val="24"/>
          <w:lang w:eastAsia="en-US"/>
        </w:rPr>
        <w:t>. Sect</w:t>
      </w:r>
      <w:r w:rsidR="00F01CA8">
        <w:rPr>
          <w:rFonts w:ascii="Times New Roman" w:eastAsia="宋体" w:hAnsi="Times New Roman" w:cs="Times New Roman"/>
          <w:kern w:val="0"/>
          <w:sz w:val="24"/>
          <w:szCs w:val="24"/>
          <w:lang w:val="sv-SE" w:eastAsia="en-US"/>
        </w:rPr>
        <w:t>ion</w:t>
      </w:r>
      <w:r w:rsidR="00BE589B" w:rsidRPr="00F43C2A">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 xml:space="preserve">Thalictrifoliae </w:t>
      </w:r>
      <w:r w:rsidR="00BE589B" w:rsidRPr="00BE589B">
        <w:rPr>
          <w:rFonts w:ascii="Times New Roman" w:eastAsia="宋体" w:hAnsi="Times New Roman" w:cs="Times New Roman"/>
          <w:kern w:val="0"/>
          <w:sz w:val="24"/>
          <w:szCs w:val="24"/>
          <w:lang w:eastAsia="en-US"/>
        </w:rPr>
        <w:t>(Fedde) Lidén, Opera Bot. 88: 28. 1986.</w:t>
      </w:r>
      <w:r w:rsidR="000D31BF" w:rsidRPr="000D31BF">
        <w:rPr>
          <w:rFonts w:ascii="Times New Roman" w:eastAsia="宋体" w:hAnsi="Times New Roman" w:cs="Times New Roman"/>
          <w:b/>
          <w:bCs/>
          <w:kern w:val="0"/>
          <w:sz w:val="24"/>
          <w:szCs w:val="24"/>
          <w:lang w:eastAsia="en-US"/>
        </w:rPr>
        <w:t xml:space="preserve"> </w:t>
      </w:r>
      <w:r w:rsidR="000D31BF" w:rsidRPr="00BE589B">
        <w:rPr>
          <w:rFonts w:ascii="Times New Roman" w:eastAsia="宋体" w:hAnsi="Times New Roman" w:cs="Times New Roman"/>
          <w:b/>
          <w:bCs/>
          <w:kern w:val="0"/>
          <w:sz w:val="24"/>
          <w:szCs w:val="24"/>
          <w:lang w:eastAsia="en-US"/>
        </w:rPr>
        <w:t>Type</w:t>
      </w:r>
      <w:r w:rsidR="000D31BF" w:rsidRPr="00BE589B">
        <w:rPr>
          <w:rFonts w:ascii="Times New Roman" w:eastAsia="宋体" w:hAnsi="Times New Roman" w:cs="Times New Roman"/>
          <w:kern w:val="0"/>
          <w:sz w:val="24"/>
          <w:szCs w:val="24"/>
          <w:lang w:eastAsia="en-US"/>
        </w:rPr>
        <w:t xml:space="preserve">: </w:t>
      </w:r>
      <w:r w:rsidR="000D31BF" w:rsidRPr="00BE589B">
        <w:rPr>
          <w:rFonts w:ascii="Times New Roman" w:eastAsia="宋体" w:hAnsi="Times New Roman" w:cs="Times New Roman"/>
          <w:i/>
          <w:kern w:val="0"/>
          <w:sz w:val="24"/>
          <w:szCs w:val="24"/>
          <w:lang w:eastAsia="en-US"/>
        </w:rPr>
        <w:t>C. saxicola</w:t>
      </w:r>
      <w:r w:rsidR="000D31BF" w:rsidRPr="00BE589B">
        <w:rPr>
          <w:rFonts w:ascii="Times New Roman" w:eastAsia="宋体" w:hAnsi="Times New Roman" w:cs="Times New Roman"/>
          <w:kern w:val="0"/>
          <w:sz w:val="24"/>
          <w:szCs w:val="24"/>
          <w:lang w:eastAsia="en-US"/>
        </w:rPr>
        <w:t xml:space="preserve"> G.</w:t>
      </w:r>
      <w:proofErr w:type="gramStart"/>
      <w:r w:rsidR="000D31BF" w:rsidRPr="00BE589B">
        <w:rPr>
          <w:rFonts w:ascii="Times New Roman" w:eastAsia="宋体" w:hAnsi="Times New Roman" w:cs="Times New Roman"/>
          <w:kern w:val="0"/>
          <w:sz w:val="24"/>
          <w:szCs w:val="24"/>
          <w:lang w:eastAsia="en-US"/>
        </w:rPr>
        <w:t>S.Bunting</w:t>
      </w:r>
      <w:proofErr w:type="gramEnd"/>
      <w:r w:rsidR="000D31BF" w:rsidRPr="00BE589B">
        <w:rPr>
          <w:rFonts w:ascii="Times New Roman" w:eastAsia="宋体" w:hAnsi="Times New Roman" w:cs="Times New Roman"/>
          <w:kern w:val="0"/>
          <w:sz w:val="24"/>
          <w:szCs w:val="24"/>
          <w:lang w:eastAsia="en-US"/>
        </w:rPr>
        <w:t xml:space="preserve"> (</w:t>
      </w:r>
      <w:r w:rsidR="000D31BF" w:rsidRPr="00BE589B">
        <w:rPr>
          <w:rFonts w:ascii="Times New Roman" w:eastAsia="宋体" w:hAnsi="Times New Roman" w:cs="Times New Roman"/>
          <w:i/>
          <w:kern w:val="0"/>
          <w:sz w:val="24"/>
          <w:szCs w:val="24"/>
          <w:lang w:eastAsia="en-US"/>
        </w:rPr>
        <w:t>C. thalictrifolia</w:t>
      </w:r>
      <w:r w:rsidR="000D31BF" w:rsidRPr="00BE589B">
        <w:rPr>
          <w:rFonts w:ascii="Times New Roman" w:eastAsia="宋体" w:hAnsi="Times New Roman" w:cs="Times New Roman"/>
          <w:kern w:val="0"/>
          <w:sz w:val="24"/>
          <w:szCs w:val="24"/>
          <w:lang w:eastAsia="en-US"/>
        </w:rPr>
        <w:t xml:space="preserve"> Franch.)</w:t>
      </w:r>
    </w:p>
    <w:p w14:paraId="35E65627" w14:textId="77777777" w:rsidR="003554FC" w:rsidRPr="003554FC" w:rsidRDefault="003554FC" w:rsidP="00DD1E09">
      <w:pPr>
        <w:widowControl/>
        <w:tabs>
          <w:tab w:val="left" w:pos="142"/>
        </w:tabs>
        <w:spacing w:line="360" w:lineRule="auto"/>
        <w:ind w:leftChars="150" w:left="735" w:hangingChars="200" w:hanging="420"/>
        <w:rPr>
          <w:rFonts w:ascii="Times New Roman" w:hAnsi="Times New Roman" w:cs="Times New Roman"/>
          <w:lang w:eastAsia="en-US"/>
        </w:rPr>
      </w:pPr>
      <w:r w:rsidRPr="003554FC">
        <w:rPr>
          <w:rFonts w:ascii="Times New Roman" w:hAnsi="Times New Roman" w:cs="Times New Roman"/>
          <w:lang w:eastAsia="en-US"/>
        </w:rPr>
        <w:t>Homotypic synonyms:</w:t>
      </w:r>
    </w:p>
    <w:p w14:paraId="687036C5" w14:textId="08D6DCEE" w:rsidR="00BE589B" w:rsidRPr="00BE589B" w:rsidRDefault="00BE589B" w:rsidP="00DD1E09">
      <w:pPr>
        <w:widowControl/>
        <w:tabs>
          <w:tab w:val="left" w:pos="142"/>
        </w:tabs>
        <w:spacing w:line="360" w:lineRule="auto"/>
        <w:ind w:leftChars="150" w:left="795" w:hangingChars="200" w:hanging="480"/>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i/>
          <w:kern w:val="0"/>
          <w:sz w:val="24"/>
          <w:szCs w:val="24"/>
          <w:lang w:eastAsia="en-US"/>
        </w:rPr>
        <w:t>Thalictrifoliae</w:t>
      </w:r>
      <w:r w:rsidRPr="00BE589B">
        <w:rPr>
          <w:rFonts w:ascii="Times New Roman" w:eastAsia="宋体" w:hAnsi="Times New Roman" w:cs="Times New Roman"/>
          <w:kern w:val="0"/>
          <w:sz w:val="24"/>
          <w:szCs w:val="24"/>
          <w:lang w:eastAsia="en-US"/>
        </w:rPr>
        <w:t xml:space="preserve"> Fedde, as “Gruppe”, no formal rank stated, Feddes Repert. 20: 359. 1924.</w:t>
      </w:r>
    </w:p>
    <w:p w14:paraId="33F20101" w14:textId="77777777" w:rsidR="00BE589B" w:rsidRPr="00BE589B" w:rsidRDefault="00BE589B" w:rsidP="00DD1E09">
      <w:pPr>
        <w:widowControl/>
        <w:tabs>
          <w:tab w:val="left" w:pos="142"/>
        </w:tabs>
        <w:spacing w:line="360" w:lineRule="auto"/>
        <w:ind w:leftChars="150" w:left="795" w:hangingChars="200" w:hanging="480"/>
        <w:rPr>
          <w:rFonts w:ascii="Times New Roman" w:eastAsia="宋体" w:hAnsi="Times New Roman" w:cs="Times New Roman"/>
          <w:i/>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Eucorydalis</w:t>
      </w:r>
      <w:r w:rsidRPr="00BE589B">
        <w:rPr>
          <w:rFonts w:ascii="Times New Roman" w:eastAsia="宋体" w:hAnsi="Times New Roman" w:cs="Times New Roman"/>
          <w:kern w:val="0"/>
          <w:sz w:val="24"/>
          <w:szCs w:val="24"/>
          <w:lang w:eastAsia="en-US"/>
        </w:rPr>
        <w:t xml:space="preserve"> subsect. </w:t>
      </w:r>
      <w:r w:rsidRPr="00BE589B">
        <w:rPr>
          <w:rFonts w:ascii="Times New Roman" w:eastAsia="宋体" w:hAnsi="Times New Roman" w:cs="Times New Roman"/>
          <w:i/>
          <w:kern w:val="0"/>
          <w:sz w:val="24"/>
          <w:szCs w:val="24"/>
          <w:lang w:eastAsia="en-US"/>
        </w:rPr>
        <w:t>Thalictrifoliae</w:t>
      </w:r>
      <w:r w:rsidRPr="00BE589B">
        <w:rPr>
          <w:rFonts w:ascii="Times New Roman" w:eastAsia="宋体" w:hAnsi="Times New Roman" w:cs="Times New Roman"/>
          <w:kern w:val="0"/>
          <w:sz w:val="24"/>
          <w:szCs w:val="24"/>
          <w:lang w:eastAsia="en-US"/>
        </w:rPr>
        <w:t xml:space="preserve"> (Fedde) Fedde, Nat. Pflanzenfam. 17b: 135. 1936, description in German.</w:t>
      </w:r>
    </w:p>
    <w:p w14:paraId="6FE126CC" w14:textId="77777777" w:rsidR="003554FC" w:rsidRPr="00707B9E" w:rsidRDefault="003554FC" w:rsidP="00DD1E09">
      <w:pPr>
        <w:widowControl/>
        <w:tabs>
          <w:tab w:val="left" w:pos="142"/>
        </w:tabs>
        <w:spacing w:line="360" w:lineRule="auto"/>
        <w:ind w:leftChars="150" w:left="735" w:hangingChars="200" w:hanging="420"/>
        <w:rPr>
          <w:rFonts w:ascii="Times New Roman" w:hAnsi="Times New Roman" w:cs="Times New Roman"/>
          <w:lang w:eastAsia="en-US"/>
        </w:rPr>
      </w:pPr>
      <w:r w:rsidRPr="00707B9E">
        <w:rPr>
          <w:rFonts w:ascii="Times New Roman" w:hAnsi="Times New Roman" w:cs="Times New Roman"/>
          <w:lang w:eastAsia="en-US"/>
        </w:rPr>
        <w:t>Heterotypic synonyms:</w:t>
      </w:r>
    </w:p>
    <w:p w14:paraId="661D4A3E" w14:textId="1DD0D752" w:rsidR="00BE589B" w:rsidRPr="00BE589B" w:rsidRDefault="00BE589B" w:rsidP="00DD1E09">
      <w:pPr>
        <w:widowControl/>
        <w:tabs>
          <w:tab w:val="left" w:pos="142"/>
        </w:tabs>
        <w:spacing w:line="360" w:lineRule="auto"/>
        <w:ind w:leftChars="150" w:left="795" w:hangingChars="200" w:hanging="480"/>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Aulacostigma</w:t>
      </w:r>
      <w:r w:rsidRPr="00BE589B">
        <w:rPr>
          <w:rFonts w:ascii="Times New Roman" w:eastAsia="宋体" w:hAnsi="Times New Roman" w:cs="Times New Roman"/>
          <w:kern w:val="0"/>
          <w:sz w:val="24"/>
          <w:szCs w:val="24"/>
          <w:lang w:eastAsia="en-US"/>
        </w:rPr>
        <w:t xml:space="preserve"> Lidén, Opera Bot. 88: 28. 1986. Type: </w:t>
      </w:r>
      <w:r w:rsidRPr="00BE589B">
        <w:rPr>
          <w:rFonts w:ascii="Times New Roman" w:eastAsia="宋体" w:hAnsi="Times New Roman" w:cs="Times New Roman"/>
          <w:i/>
          <w:kern w:val="0"/>
          <w:sz w:val="24"/>
          <w:szCs w:val="24"/>
          <w:lang w:eastAsia="en-US"/>
        </w:rPr>
        <w:t>C. edulis</w:t>
      </w:r>
      <w:r w:rsidRPr="00BE589B">
        <w:rPr>
          <w:rFonts w:ascii="Times New Roman" w:eastAsia="宋体" w:hAnsi="Times New Roman" w:cs="Times New Roman"/>
          <w:kern w:val="0"/>
          <w:sz w:val="24"/>
          <w:szCs w:val="24"/>
          <w:lang w:eastAsia="en-US"/>
        </w:rPr>
        <w:t xml:space="preserve"> Maxim.</w:t>
      </w:r>
    </w:p>
    <w:p w14:paraId="0CB62649" w14:textId="77777777" w:rsidR="00BE589B" w:rsidRPr="00BE589B" w:rsidRDefault="00BE589B" w:rsidP="00DD1E09">
      <w:pPr>
        <w:widowControl/>
        <w:tabs>
          <w:tab w:val="left" w:pos="142"/>
        </w:tabs>
        <w:spacing w:line="360" w:lineRule="auto"/>
        <w:ind w:leftChars="150" w:left="795" w:hangingChars="200" w:hanging="480"/>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Sophorocapnos</w:t>
      </w:r>
      <w:r w:rsidRPr="00BE589B">
        <w:rPr>
          <w:rFonts w:ascii="Times New Roman" w:eastAsia="宋体" w:hAnsi="Times New Roman" w:cs="Times New Roman"/>
          <w:kern w:val="0"/>
          <w:sz w:val="24"/>
          <w:szCs w:val="24"/>
          <w:lang w:eastAsia="en-US"/>
        </w:rPr>
        <w:t xml:space="preserve"> sensu Zhang et al. 2008, p. p., quoad </w:t>
      </w:r>
      <w:r w:rsidRPr="00BE589B">
        <w:rPr>
          <w:rFonts w:ascii="Times New Roman" w:eastAsia="宋体" w:hAnsi="Times New Roman" w:cs="Times New Roman"/>
          <w:i/>
          <w:kern w:val="0"/>
          <w:sz w:val="24"/>
          <w:szCs w:val="24"/>
          <w:lang w:eastAsia="en-US"/>
        </w:rPr>
        <w:t xml:space="preserve">C. brevipedunculata, C. foetida, C. balansae </w:t>
      </w:r>
      <w:r w:rsidRPr="00BE589B">
        <w:rPr>
          <w:rFonts w:ascii="Times New Roman" w:eastAsia="宋体" w:hAnsi="Times New Roman" w:cs="Times New Roman"/>
          <w:sz w:val="24"/>
          <w:szCs w:val="24"/>
          <w:lang w:eastAsia="en-US"/>
        </w:rPr>
        <w:t>and</w:t>
      </w:r>
      <w:r w:rsidRPr="00BE589B">
        <w:rPr>
          <w:rFonts w:ascii="Times New Roman" w:eastAsia="宋体" w:hAnsi="Times New Roman" w:cs="Times New Roman"/>
          <w:i/>
          <w:kern w:val="0"/>
          <w:sz w:val="24"/>
          <w:szCs w:val="24"/>
          <w:lang w:eastAsia="en-US"/>
        </w:rPr>
        <w:t xml:space="preserve"> C. parviflora.</w:t>
      </w:r>
    </w:p>
    <w:p w14:paraId="1F21A6D9" w14:textId="7289476A" w:rsidR="005D3C8F" w:rsidRPr="00BE589B" w:rsidRDefault="005D3C8F" w:rsidP="00DD1E09">
      <w:pPr>
        <w:widowControl/>
        <w:tabs>
          <w:tab w:val="left" w:pos="142"/>
        </w:tabs>
        <w:spacing w:line="360" w:lineRule="auto"/>
        <w:ind w:firstLineChars="200" w:firstLine="480"/>
        <w:rPr>
          <w:rFonts w:ascii="Times New Roman" w:eastAsia="宋体" w:hAnsi="Times New Roman" w:cs="Times New Roman"/>
          <w:i/>
          <w:kern w:val="0"/>
          <w:sz w:val="24"/>
          <w:szCs w:val="24"/>
          <w:lang w:eastAsia="en-US"/>
        </w:rPr>
      </w:pPr>
      <w:r w:rsidRPr="000E7AAF">
        <w:rPr>
          <w:rFonts w:ascii="Times New Roman" w:eastAsia="宋体" w:hAnsi="Times New Roman" w:cs="Times New Roman"/>
          <w:kern w:val="0"/>
          <w:sz w:val="24"/>
          <w:szCs w:val="24"/>
          <w:lang w:eastAsia="en-US"/>
        </w:rPr>
        <w:t xml:space="preserve">Note </w:t>
      </w:r>
      <w:r w:rsidR="007637A0">
        <w:rPr>
          <w:rFonts w:ascii="Times New Roman" w:eastAsia="宋体" w:hAnsi="Times New Roman" w:cs="Times New Roman"/>
          <w:kern w:val="0"/>
          <w:sz w:val="24"/>
          <w:szCs w:val="24"/>
          <w:lang w:eastAsia="en-US"/>
        </w:rPr>
        <w:t>1</w:t>
      </w:r>
      <w:r w:rsidRPr="000E7AAF">
        <w:rPr>
          <w:rFonts w:ascii="Times New Roman" w:eastAsia="宋体" w:hAnsi="Times New Roman" w:cs="Times New Roman"/>
          <w:kern w:val="0"/>
          <w:sz w:val="24"/>
          <w:szCs w:val="24"/>
          <w:lang w:eastAsia="en-US"/>
        </w:rPr>
        <w:t>:</w:t>
      </w:r>
      <w:r w:rsidRPr="005D3C8F">
        <w:t xml:space="preserve"> </w:t>
      </w:r>
      <w:r w:rsidR="009006A6">
        <w:rPr>
          <w:rFonts w:ascii="Times New Roman" w:eastAsia="宋体" w:hAnsi="Times New Roman" w:cs="Times New Roman"/>
          <w:kern w:val="0"/>
          <w:sz w:val="24"/>
          <w:szCs w:val="24"/>
        </w:rPr>
        <w:t>S</w:t>
      </w:r>
      <w:r w:rsidRPr="005D3C8F">
        <w:rPr>
          <w:rFonts w:ascii="Times New Roman" w:eastAsia="宋体" w:hAnsi="Times New Roman" w:cs="Times New Roman"/>
          <w:kern w:val="0"/>
          <w:sz w:val="24"/>
          <w:szCs w:val="24"/>
          <w:lang w:eastAsia="en-US"/>
        </w:rPr>
        <w:t>pecies of this</w:t>
      </w:r>
      <w:r>
        <w:rPr>
          <w:rFonts w:ascii="Times New Roman" w:eastAsia="宋体" w:hAnsi="Times New Roman" w:cs="Times New Roman"/>
          <w:kern w:val="0"/>
          <w:sz w:val="24"/>
          <w:szCs w:val="24"/>
          <w:lang w:eastAsia="en-US"/>
        </w:rPr>
        <w:t xml:space="preserve"> section</w:t>
      </w:r>
      <w:r w:rsidRPr="005D3C8F">
        <w:rPr>
          <w:rFonts w:ascii="Times New Roman" w:eastAsia="宋体" w:hAnsi="Times New Roman" w:cs="Times New Roman"/>
          <w:kern w:val="0"/>
          <w:sz w:val="24"/>
          <w:szCs w:val="24"/>
          <w:lang w:eastAsia="en-US"/>
        </w:rPr>
        <w:t xml:space="preserve"> vary substantially in life form (annual to chasmophytic perennial)</w:t>
      </w:r>
      <w:r w:rsidR="009006A6">
        <w:rPr>
          <w:rFonts w:ascii="Times New Roman" w:eastAsia="宋体" w:hAnsi="Times New Roman" w:cs="Times New Roman"/>
          <w:kern w:val="0"/>
          <w:sz w:val="24"/>
          <w:szCs w:val="24"/>
          <w:lang w:eastAsia="en-US"/>
        </w:rPr>
        <w:t xml:space="preserve"> </w:t>
      </w:r>
      <w:r w:rsidR="009006A6">
        <w:rPr>
          <w:rFonts w:ascii="Times New Roman" w:eastAsia="宋体" w:hAnsi="Times New Roman" w:cs="Times New Roman" w:hint="eastAsia"/>
          <w:kern w:val="0"/>
          <w:sz w:val="24"/>
          <w:szCs w:val="24"/>
        </w:rPr>
        <w:t>and</w:t>
      </w:r>
      <w:r w:rsidRPr="005D3C8F">
        <w:rPr>
          <w:rFonts w:ascii="Times New Roman" w:eastAsia="宋体" w:hAnsi="Times New Roman" w:cs="Times New Roman"/>
          <w:kern w:val="0"/>
          <w:sz w:val="24"/>
          <w:szCs w:val="24"/>
          <w:lang w:eastAsia="en-US"/>
        </w:rPr>
        <w:t xml:space="preserve"> flower colour (yellow or pink). They all have pinnate to bipinnate leaves, inner petals with broad dorsal crest, bifurcate stigma with each arm with 2 papillae (1 papilla in </w:t>
      </w:r>
      <w:r w:rsidRPr="007637A0">
        <w:rPr>
          <w:rFonts w:ascii="Times New Roman" w:eastAsia="宋体" w:hAnsi="Times New Roman" w:cs="Times New Roman"/>
          <w:i/>
          <w:iCs/>
          <w:kern w:val="0"/>
          <w:sz w:val="24"/>
          <w:szCs w:val="24"/>
          <w:lang w:eastAsia="en-US"/>
        </w:rPr>
        <w:t>C. edulis</w:t>
      </w:r>
      <w:r w:rsidRPr="005D3C8F">
        <w:rPr>
          <w:rFonts w:ascii="Times New Roman" w:eastAsia="宋体" w:hAnsi="Times New Roman" w:cs="Times New Roman"/>
          <w:kern w:val="0"/>
          <w:sz w:val="24"/>
          <w:szCs w:val="24"/>
          <w:lang w:eastAsia="en-US"/>
        </w:rPr>
        <w:t xml:space="preserve">), and usually curved pedicels, but these characters are partly or wholly shared also with sect. </w:t>
      </w:r>
      <w:r w:rsidRPr="005D3C8F">
        <w:rPr>
          <w:rFonts w:ascii="Times New Roman" w:eastAsia="宋体" w:hAnsi="Times New Roman" w:cs="Times New Roman"/>
          <w:i/>
          <w:iCs/>
          <w:kern w:val="0"/>
          <w:sz w:val="24"/>
          <w:szCs w:val="24"/>
          <w:lang w:eastAsia="en-US"/>
        </w:rPr>
        <w:t>Sophorocapnos</w:t>
      </w:r>
      <w:r w:rsidRPr="005D3C8F">
        <w:rPr>
          <w:rFonts w:ascii="Times New Roman" w:eastAsia="宋体" w:hAnsi="Times New Roman" w:cs="Times New Roman"/>
          <w:kern w:val="0"/>
          <w:sz w:val="24"/>
          <w:szCs w:val="24"/>
          <w:lang w:eastAsia="en-US"/>
        </w:rPr>
        <w:t>.</w:t>
      </w:r>
      <w:r w:rsidR="007637A0" w:rsidRPr="007637A0">
        <w:rPr>
          <w:rFonts w:ascii="Times New Roman" w:eastAsia="宋体" w:hAnsi="Times New Roman" w:cs="Times New Roman"/>
          <w:kern w:val="0"/>
          <w:sz w:val="24"/>
          <w:szCs w:val="24"/>
          <w:lang w:eastAsia="en-US"/>
        </w:rPr>
        <w:t xml:space="preserve"> </w:t>
      </w:r>
      <w:r w:rsidR="007637A0" w:rsidRPr="000E7AAF">
        <w:rPr>
          <w:rFonts w:ascii="Times New Roman" w:eastAsia="宋体" w:hAnsi="Times New Roman" w:cs="Times New Roman"/>
          <w:kern w:val="0"/>
          <w:sz w:val="24"/>
          <w:szCs w:val="24"/>
          <w:lang w:eastAsia="en-US"/>
        </w:rPr>
        <w:t xml:space="preserve">Note </w:t>
      </w:r>
      <w:r w:rsidR="007637A0">
        <w:rPr>
          <w:rFonts w:ascii="Times New Roman" w:eastAsia="宋体" w:hAnsi="Times New Roman" w:cs="Times New Roman"/>
          <w:kern w:val="0"/>
          <w:sz w:val="24"/>
          <w:szCs w:val="24"/>
          <w:lang w:eastAsia="en-US"/>
        </w:rPr>
        <w:t>2</w:t>
      </w:r>
      <w:r w:rsidR="007637A0" w:rsidRPr="000E7AAF">
        <w:rPr>
          <w:rFonts w:ascii="Times New Roman" w:eastAsia="宋体" w:hAnsi="Times New Roman" w:cs="Times New Roman"/>
          <w:kern w:val="0"/>
          <w:sz w:val="24"/>
          <w:szCs w:val="24"/>
          <w:lang w:eastAsia="en-US"/>
        </w:rPr>
        <w:t>:</w:t>
      </w:r>
      <w:r w:rsidR="007637A0" w:rsidRPr="007637A0">
        <w:t xml:space="preserve"> </w:t>
      </w:r>
      <w:r w:rsidR="007637A0" w:rsidRPr="007637A0">
        <w:rPr>
          <w:rFonts w:ascii="Times New Roman" w:eastAsia="宋体" w:hAnsi="Times New Roman" w:cs="Times New Roman"/>
          <w:i/>
          <w:iCs/>
          <w:kern w:val="0"/>
          <w:sz w:val="24"/>
          <w:szCs w:val="24"/>
          <w:lang w:eastAsia="en-US"/>
        </w:rPr>
        <w:t>C. edulis</w:t>
      </w:r>
      <w:r w:rsidR="007637A0" w:rsidRPr="007637A0">
        <w:rPr>
          <w:rFonts w:ascii="Times New Roman" w:eastAsia="宋体" w:hAnsi="Times New Roman" w:cs="Times New Roman"/>
          <w:kern w:val="0"/>
          <w:sz w:val="24"/>
          <w:szCs w:val="24"/>
          <w:lang w:eastAsia="en-US"/>
        </w:rPr>
        <w:t xml:space="preserve"> differs appreciably from the other species in the section in flower colour (pink), stigma morphology (stigma deeply furrowed with a simple papilla in each end), and pale perforate flecks flanking the hilum area of the seeds. It agrees with </w:t>
      </w:r>
      <w:r w:rsidR="007637A0" w:rsidRPr="007637A0">
        <w:rPr>
          <w:rFonts w:ascii="Times New Roman" w:eastAsia="宋体" w:hAnsi="Times New Roman" w:cs="Times New Roman"/>
          <w:i/>
          <w:iCs/>
          <w:kern w:val="0"/>
          <w:sz w:val="24"/>
          <w:szCs w:val="24"/>
          <w:lang w:eastAsia="en-US"/>
        </w:rPr>
        <w:t xml:space="preserve">C. brevipedunculata </w:t>
      </w:r>
      <w:r w:rsidR="007637A0" w:rsidRPr="007637A0">
        <w:rPr>
          <w:rFonts w:ascii="Times New Roman" w:eastAsia="宋体" w:hAnsi="Times New Roman" w:cs="Times New Roman"/>
          <w:kern w:val="0"/>
          <w:sz w:val="24"/>
          <w:szCs w:val="24"/>
          <w:lang w:eastAsia="en-US"/>
        </w:rPr>
        <w:t xml:space="preserve">and </w:t>
      </w:r>
      <w:r w:rsidR="007637A0" w:rsidRPr="007637A0">
        <w:rPr>
          <w:rFonts w:ascii="Times New Roman" w:eastAsia="宋体" w:hAnsi="Times New Roman" w:cs="Times New Roman"/>
          <w:i/>
          <w:iCs/>
          <w:kern w:val="0"/>
          <w:sz w:val="24"/>
          <w:szCs w:val="24"/>
          <w:lang w:eastAsia="en-US"/>
        </w:rPr>
        <w:t>C. foetida</w:t>
      </w:r>
      <w:r w:rsidR="007637A0" w:rsidRPr="007637A0">
        <w:rPr>
          <w:rFonts w:ascii="Times New Roman" w:eastAsia="宋体" w:hAnsi="Times New Roman" w:cs="Times New Roman"/>
          <w:kern w:val="0"/>
          <w:sz w:val="24"/>
          <w:szCs w:val="24"/>
          <w:lang w:eastAsia="en-US"/>
        </w:rPr>
        <w:t xml:space="preserve"> in the annual habit, fruit morphology and the lenticular pitted seeds.</w:t>
      </w:r>
    </w:p>
    <w:p w14:paraId="79739EF4" w14:textId="5B74E604" w:rsidR="00F01CA8" w:rsidRPr="00F01CA8" w:rsidRDefault="00B9685C" w:rsidP="003554FC">
      <w:pPr>
        <w:widowControl/>
        <w:tabs>
          <w:tab w:val="left" w:pos="142"/>
        </w:tabs>
        <w:spacing w:line="360" w:lineRule="auto"/>
        <w:ind w:left="284" w:hanging="284"/>
        <w:rPr>
          <w:rFonts w:ascii="Times New Roman" w:eastAsia="宋体" w:hAnsi="Times New Roman" w:cs="Times New Roman"/>
          <w:kern w:val="0"/>
          <w:sz w:val="24"/>
          <w:szCs w:val="24"/>
          <w:lang w:eastAsia="en-US"/>
        </w:rPr>
      </w:pPr>
      <w:r>
        <w:rPr>
          <w:rFonts w:ascii="Times New Roman" w:eastAsia="宋体" w:hAnsi="Times New Roman" w:cs="Times New Roman"/>
          <w:b/>
          <w:kern w:val="0"/>
          <w:sz w:val="24"/>
          <w:szCs w:val="24"/>
          <w:lang w:eastAsia="en-US"/>
        </w:rPr>
        <w:t>D</w:t>
      </w:r>
      <w:r w:rsidR="00F01CA8" w:rsidRPr="00F01CA8">
        <w:rPr>
          <w:rFonts w:ascii="Times New Roman" w:eastAsia="宋体" w:hAnsi="Times New Roman" w:cs="Times New Roman"/>
          <w:b/>
          <w:kern w:val="0"/>
          <w:sz w:val="24"/>
          <w:szCs w:val="24"/>
          <w:lang w:eastAsia="en-US"/>
        </w:rPr>
        <w:t>.</w:t>
      </w:r>
      <w:r w:rsidR="00F01CA8" w:rsidRPr="00F01CA8">
        <w:rPr>
          <w:rFonts w:ascii="Times New Roman" w:eastAsia="宋体" w:hAnsi="Times New Roman" w:cs="Times New Roman"/>
          <w:kern w:val="0"/>
          <w:sz w:val="24"/>
          <w:szCs w:val="24"/>
          <w:lang w:eastAsia="en-US"/>
        </w:rPr>
        <w:t xml:space="preserve"> Subgenus </w:t>
      </w:r>
      <w:r w:rsidR="00F01CA8" w:rsidRPr="00F01CA8">
        <w:rPr>
          <w:rFonts w:ascii="Times New Roman" w:eastAsia="宋体" w:hAnsi="Times New Roman" w:cs="Times New Roman"/>
          <w:b/>
          <w:kern w:val="0"/>
          <w:sz w:val="24"/>
          <w:szCs w:val="24"/>
          <w:lang w:eastAsia="en-US"/>
        </w:rPr>
        <w:t>Corydalis</w:t>
      </w:r>
      <w:r w:rsidR="00F01CA8" w:rsidRPr="00F01CA8">
        <w:rPr>
          <w:rFonts w:ascii="Times New Roman" w:eastAsia="宋体" w:hAnsi="Times New Roman" w:cs="Times New Roman"/>
          <w:kern w:val="0"/>
          <w:sz w:val="24"/>
          <w:szCs w:val="24"/>
          <w:lang w:eastAsia="en-US"/>
        </w:rPr>
        <w:t xml:space="preserve">; subgenus </w:t>
      </w:r>
      <w:r w:rsidR="00F01CA8" w:rsidRPr="00F01CA8">
        <w:rPr>
          <w:rFonts w:ascii="Times New Roman" w:eastAsia="宋体" w:hAnsi="Times New Roman" w:cs="Times New Roman"/>
          <w:i/>
          <w:kern w:val="0"/>
          <w:sz w:val="24"/>
          <w:szCs w:val="24"/>
          <w:lang w:eastAsia="en-US"/>
        </w:rPr>
        <w:t>Corydalium</w:t>
      </w:r>
      <w:r w:rsidR="00F01CA8" w:rsidRPr="00F01CA8">
        <w:rPr>
          <w:rFonts w:ascii="Times New Roman" w:eastAsia="宋体" w:hAnsi="Times New Roman" w:cs="Times New Roman"/>
          <w:kern w:val="0"/>
          <w:sz w:val="24"/>
          <w:szCs w:val="24"/>
          <w:lang w:eastAsia="en-US"/>
        </w:rPr>
        <w:t xml:space="preserve"> Koch, Linnaea 15: 252. 1841</w:t>
      </w:r>
      <w:r w:rsidR="00F01CA8" w:rsidRPr="00F01CA8">
        <w:rPr>
          <w:rFonts w:ascii="Times New Roman" w:eastAsia="宋体" w:hAnsi="Times New Roman" w:cs="Times New Roman" w:hint="eastAsia"/>
          <w:kern w:val="0"/>
          <w:sz w:val="24"/>
          <w:szCs w:val="24"/>
        </w:rPr>
        <w:t>.</w:t>
      </w:r>
    </w:p>
    <w:p w14:paraId="0E262CD3" w14:textId="01E2D149" w:rsidR="00FF25A7" w:rsidRPr="003554FC" w:rsidRDefault="00FF25A7" w:rsidP="00FF25A7">
      <w:pPr>
        <w:widowControl/>
        <w:tabs>
          <w:tab w:val="left" w:pos="142"/>
        </w:tabs>
        <w:spacing w:line="360" w:lineRule="auto"/>
        <w:ind w:leftChars="150" w:left="735" w:hangingChars="200" w:hanging="420"/>
        <w:rPr>
          <w:rFonts w:ascii="Times New Roman" w:hAnsi="Times New Roman" w:cs="Times New Roman"/>
          <w:lang w:eastAsia="en-US"/>
        </w:rPr>
      </w:pPr>
      <w:r w:rsidRPr="003554FC">
        <w:rPr>
          <w:rFonts w:ascii="Times New Roman" w:hAnsi="Times New Roman" w:cs="Times New Roman"/>
          <w:lang w:eastAsia="en-US"/>
        </w:rPr>
        <w:t>Homotypic synonym:</w:t>
      </w:r>
    </w:p>
    <w:p w14:paraId="30A14E14" w14:textId="705488BC" w:rsidR="00F01CA8" w:rsidRPr="00F01CA8" w:rsidRDefault="00F01CA8" w:rsidP="00DD1E09">
      <w:pPr>
        <w:widowControl/>
        <w:tabs>
          <w:tab w:val="left" w:pos="142"/>
        </w:tabs>
        <w:spacing w:line="360" w:lineRule="auto"/>
        <w:ind w:leftChars="150" w:left="599" w:hanging="284"/>
        <w:rPr>
          <w:rFonts w:ascii="Times New Roman" w:eastAsia="宋体" w:hAnsi="Times New Roman" w:cs="Times New Roman"/>
          <w:i/>
          <w:kern w:val="0"/>
          <w:sz w:val="24"/>
          <w:szCs w:val="24"/>
          <w:lang w:eastAsia="en-US"/>
        </w:rPr>
      </w:pPr>
      <w:r w:rsidRPr="00F01CA8">
        <w:rPr>
          <w:rFonts w:ascii="Times New Roman" w:eastAsia="宋体" w:hAnsi="Times New Roman" w:cs="Times New Roman"/>
          <w:kern w:val="0"/>
          <w:sz w:val="24"/>
          <w:szCs w:val="24"/>
        </w:rPr>
        <w:t>——</w:t>
      </w:r>
      <w:r w:rsidRPr="00F01CA8">
        <w:rPr>
          <w:rFonts w:ascii="Times New Roman" w:eastAsia="宋体" w:hAnsi="Times New Roman" w:cs="Times New Roman"/>
          <w:kern w:val="0"/>
          <w:sz w:val="24"/>
          <w:szCs w:val="24"/>
          <w:lang w:eastAsia="en-US"/>
        </w:rPr>
        <w:t xml:space="preserve">subgenus </w:t>
      </w:r>
      <w:r w:rsidRPr="00F01CA8">
        <w:rPr>
          <w:rFonts w:ascii="Times New Roman" w:eastAsia="宋体" w:hAnsi="Times New Roman" w:cs="Times New Roman"/>
          <w:i/>
          <w:kern w:val="0"/>
          <w:sz w:val="24"/>
          <w:szCs w:val="24"/>
          <w:lang w:eastAsia="en-US"/>
        </w:rPr>
        <w:t xml:space="preserve">Capnites </w:t>
      </w:r>
      <w:r w:rsidRPr="00F01CA8">
        <w:rPr>
          <w:rFonts w:ascii="Times New Roman" w:eastAsia="宋体" w:hAnsi="Times New Roman" w:cs="Times New Roman"/>
          <w:kern w:val="0"/>
          <w:sz w:val="24"/>
          <w:szCs w:val="24"/>
          <w:lang w:eastAsia="en-US"/>
        </w:rPr>
        <w:t>(DC.) Popov, Fl. URSS 7: 651 (Popov, 1937).</w:t>
      </w:r>
    </w:p>
    <w:p w14:paraId="099DF921" w14:textId="1781AA56" w:rsidR="00BE589B" w:rsidRPr="00BE589B" w:rsidRDefault="00552674" w:rsidP="00DD1E09">
      <w:pPr>
        <w:widowControl/>
        <w:tabs>
          <w:tab w:val="left" w:pos="142"/>
        </w:tabs>
        <w:spacing w:line="360" w:lineRule="auto"/>
        <w:ind w:leftChars="100" w:left="210"/>
        <w:rPr>
          <w:rFonts w:ascii="Times New Roman" w:eastAsia="宋体" w:hAnsi="Times New Roman" w:cs="Times New Roman"/>
          <w:kern w:val="0"/>
          <w:sz w:val="24"/>
          <w:szCs w:val="24"/>
          <w:lang w:eastAsia="en-US"/>
        </w:rPr>
      </w:pPr>
      <w:r>
        <w:rPr>
          <w:rFonts w:ascii="Times New Roman" w:eastAsia="宋体" w:hAnsi="Times New Roman" w:cs="Times New Roman"/>
          <w:kern w:val="0"/>
          <w:sz w:val="24"/>
          <w:szCs w:val="24"/>
          <w:lang w:eastAsia="en-US"/>
        </w:rPr>
        <w:t>6</w:t>
      </w:r>
      <w:r w:rsidR="00BE589B" w:rsidRPr="00BE589B">
        <w:rPr>
          <w:rFonts w:ascii="Times New Roman" w:eastAsia="宋体" w:hAnsi="Times New Roman" w:cs="Times New Roman"/>
          <w:kern w:val="0"/>
          <w:sz w:val="24"/>
          <w:szCs w:val="24"/>
          <w:lang w:eastAsia="en-US"/>
        </w:rPr>
        <w:t>. Sect</w:t>
      </w:r>
      <w:r w:rsidR="00F01CA8">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Archaeocapnos</w:t>
      </w:r>
      <w:r w:rsidR="00BE589B" w:rsidRPr="00BE589B">
        <w:rPr>
          <w:rFonts w:ascii="Times New Roman" w:eastAsia="宋体" w:hAnsi="Times New Roman" w:cs="Times New Roman"/>
          <w:kern w:val="0"/>
          <w:sz w:val="24"/>
          <w:szCs w:val="24"/>
          <w:lang w:eastAsia="en-US"/>
        </w:rPr>
        <w:t xml:space="preserve"> Popov ex Michailova, </w:t>
      </w:r>
      <w:r w:rsidR="00BE589B" w:rsidRPr="00BE589B">
        <w:rPr>
          <w:rFonts w:ascii="Times New Roman" w:eastAsia="宋体" w:hAnsi="Times New Roman" w:cs="Times New Roman"/>
          <w:i/>
          <w:kern w:val="0"/>
          <w:sz w:val="24"/>
          <w:szCs w:val="24"/>
          <w:lang w:eastAsia="en-US"/>
        </w:rPr>
        <w:t>Novosti Sistematiki Vysshikh Rastenii</w:t>
      </w:r>
      <w:r w:rsidR="00BE589B" w:rsidRPr="00BE589B">
        <w:rPr>
          <w:rFonts w:ascii="Times New Roman" w:eastAsia="宋体" w:hAnsi="Times New Roman" w:cs="Times New Roman"/>
          <w:kern w:val="0"/>
          <w:sz w:val="24"/>
          <w:szCs w:val="24"/>
          <w:lang w:eastAsia="en-US"/>
        </w:rPr>
        <w:t xml:space="preserve"> 19: 99. 1982. </w:t>
      </w:r>
      <w:r w:rsidR="000D31BF" w:rsidRPr="00BE589B">
        <w:rPr>
          <w:rFonts w:ascii="Times New Roman" w:eastAsia="宋体" w:hAnsi="Times New Roman" w:cs="Times New Roman"/>
          <w:b/>
          <w:bCs/>
          <w:kern w:val="0"/>
          <w:sz w:val="24"/>
          <w:szCs w:val="24"/>
          <w:lang w:eastAsia="en-US"/>
        </w:rPr>
        <w:t>Type</w:t>
      </w:r>
      <w:r w:rsidR="000D31BF" w:rsidRPr="00BE589B">
        <w:rPr>
          <w:rFonts w:ascii="Times New Roman" w:eastAsia="宋体" w:hAnsi="Times New Roman" w:cs="Times New Roman"/>
          <w:kern w:val="0"/>
          <w:sz w:val="24"/>
          <w:szCs w:val="24"/>
          <w:lang w:eastAsia="en-US"/>
        </w:rPr>
        <w:t xml:space="preserve">: </w:t>
      </w:r>
      <w:r w:rsidR="000D31BF" w:rsidRPr="00BE589B">
        <w:rPr>
          <w:rFonts w:ascii="Times New Roman" w:eastAsia="宋体" w:hAnsi="Times New Roman" w:cs="Times New Roman"/>
          <w:i/>
          <w:kern w:val="0"/>
          <w:sz w:val="24"/>
          <w:szCs w:val="24"/>
          <w:lang w:eastAsia="en-US"/>
        </w:rPr>
        <w:t>C. paeonifolia</w:t>
      </w:r>
      <w:r w:rsidR="000D31BF" w:rsidRPr="00BE589B">
        <w:rPr>
          <w:rFonts w:ascii="Times New Roman" w:eastAsia="宋体" w:hAnsi="Times New Roman" w:cs="Times New Roman"/>
          <w:kern w:val="0"/>
          <w:sz w:val="24"/>
          <w:szCs w:val="24"/>
          <w:lang w:eastAsia="en-US"/>
        </w:rPr>
        <w:t xml:space="preserve"> (Steph.) Pers.</w:t>
      </w:r>
    </w:p>
    <w:p w14:paraId="6347EA9C" w14:textId="1FBBDE6C" w:rsidR="00BE589B" w:rsidRPr="00707B9E" w:rsidRDefault="00552674" w:rsidP="00DD1E09">
      <w:pPr>
        <w:widowControl/>
        <w:tabs>
          <w:tab w:val="left" w:pos="142"/>
        </w:tabs>
        <w:spacing w:line="360" w:lineRule="auto"/>
        <w:ind w:leftChars="100" w:left="690" w:hangingChars="200" w:hanging="480"/>
        <w:rPr>
          <w:rFonts w:ascii="Times New Roman" w:eastAsia="宋体" w:hAnsi="Times New Roman" w:cs="Times New Roman"/>
          <w:kern w:val="0"/>
          <w:sz w:val="24"/>
          <w:szCs w:val="24"/>
        </w:rPr>
      </w:pPr>
      <w:r w:rsidRPr="00664AB3">
        <w:rPr>
          <w:rFonts w:ascii="Times New Roman" w:eastAsia="宋体" w:hAnsi="Times New Roman" w:cs="Times New Roman"/>
          <w:kern w:val="0"/>
          <w:sz w:val="24"/>
          <w:szCs w:val="24"/>
          <w:lang w:eastAsia="en-US"/>
        </w:rPr>
        <w:lastRenderedPageBreak/>
        <w:t>7</w:t>
      </w:r>
      <w:r w:rsidR="00BE589B" w:rsidRPr="00664AB3">
        <w:rPr>
          <w:rFonts w:ascii="Times New Roman" w:eastAsia="宋体" w:hAnsi="Times New Roman" w:cs="Times New Roman"/>
          <w:kern w:val="0"/>
          <w:sz w:val="24"/>
          <w:szCs w:val="24"/>
          <w:lang w:eastAsia="en-US"/>
        </w:rPr>
        <w:t>. Sect</w:t>
      </w:r>
      <w:r w:rsidR="00F01CA8">
        <w:rPr>
          <w:rFonts w:ascii="Times New Roman" w:eastAsia="宋体" w:hAnsi="Times New Roman" w:cs="Times New Roman"/>
          <w:kern w:val="0"/>
          <w:sz w:val="24"/>
          <w:szCs w:val="24"/>
          <w:lang w:val="sv-SE" w:eastAsia="en-US"/>
        </w:rPr>
        <w:t>ion</w:t>
      </w:r>
      <w:r w:rsidR="00BE589B" w:rsidRPr="00664AB3">
        <w:rPr>
          <w:rFonts w:ascii="Times New Roman" w:eastAsia="宋体" w:hAnsi="Times New Roman" w:cs="Times New Roman"/>
          <w:kern w:val="0"/>
          <w:sz w:val="24"/>
          <w:szCs w:val="24"/>
          <w:lang w:eastAsia="en-US"/>
        </w:rPr>
        <w:t xml:space="preserve"> </w:t>
      </w:r>
      <w:r w:rsidR="00BE589B" w:rsidRPr="00664AB3">
        <w:rPr>
          <w:rFonts w:ascii="Times New Roman" w:eastAsia="宋体" w:hAnsi="Times New Roman" w:cs="Times New Roman"/>
          <w:b/>
          <w:kern w:val="0"/>
          <w:sz w:val="24"/>
          <w:szCs w:val="24"/>
          <w:lang w:eastAsia="en-US"/>
        </w:rPr>
        <w:t>Capnogorium</w:t>
      </w:r>
      <w:r w:rsidR="00BE589B" w:rsidRPr="00664AB3">
        <w:rPr>
          <w:rFonts w:ascii="Times New Roman" w:eastAsia="宋体" w:hAnsi="Times New Roman" w:cs="Times New Roman"/>
          <w:kern w:val="0"/>
          <w:sz w:val="24"/>
          <w:szCs w:val="24"/>
          <w:lang w:eastAsia="en-US"/>
        </w:rPr>
        <w:t xml:space="preserve"> (Bernh.) Endlicher, Gen. pl. suppl. 5: 32. </w:t>
      </w:r>
      <w:r w:rsidR="00BE589B" w:rsidRPr="00BE589B">
        <w:rPr>
          <w:rFonts w:ascii="Times New Roman" w:eastAsia="宋体" w:hAnsi="Times New Roman" w:cs="Times New Roman"/>
          <w:kern w:val="0"/>
          <w:sz w:val="24"/>
          <w:szCs w:val="24"/>
          <w:lang w:eastAsia="en-US"/>
        </w:rPr>
        <w:t>1850.</w:t>
      </w:r>
      <w:r w:rsidR="000D31BF" w:rsidRPr="00707B9E">
        <w:rPr>
          <w:rFonts w:ascii="Times New Roman" w:eastAsia="宋体" w:hAnsi="Times New Roman" w:cs="Times New Roman"/>
          <w:b/>
          <w:bCs/>
          <w:kern w:val="0"/>
          <w:sz w:val="24"/>
          <w:szCs w:val="24"/>
          <w:lang w:eastAsia="en-US"/>
        </w:rPr>
        <w:t xml:space="preserve"> Type</w:t>
      </w:r>
      <w:r w:rsidR="000D31BF" w:rsidRPr="00707B9E">
        <w:rPr>
          <w:rFonts w:ascii="Times New Roman" w:eastAsia="宋体" w:hAnsi="Times New Roman" w:cs="Times New Roman"/>
          <w:kern w:val="0"/>
          <w:sz w:val="24"/>
          <w:szCs w:val="24"/>
          <w:lang w:eastAsia="en-US"/>
        </w:rPr>
        <w:t xml:space="preserve">: </w:t>
      </w:r>
      <w:r w:rsidR="000D31BF" w:rsidRPr="00707B9E">
        <w:rPr>
          <w:rFonts w:ascii="Times New Roman" w:eastAsia="宋体" w:hAnsi="Times New Roman" w:cs="Times New Roman"/>
          <w:i/>
          <w:kern w:val="0"/>
          <w:sz w:val="24"/>
          <w:szCs w:val="24"/>
          <w:lang w:eastAsia="en-US"/>
        </w:rPr>
        <w:t xml:space="preserve">C. nobilis </w:t>
      </w:r>
      <w:r w:rsidR="000D31BF" w:rsidRPr="00707B9E">
        <w:rPr>
          <w:rFonts w:ascii="Times New Roman" w:eastAsia="宋体" w:hAnsi="Times New Roman" w:cs="Times New Roman"/>
          <w:kern w:val="0"/>
          <w:sz w:val="24"/>
          <w:szCs w:val="24"/>
          <w:lang w:eastAsia="en-US"/>
        </w:rPr>
        <w:t>(L.) Pers.</w:t>
      </w:r>
    </w:p>
    <w:p w14:paraId="4456BB54" w14:textId="77777777" w:rsidR="009006A6" w:rsidRPr="00BE589B" w:rsidRDefault="009006A6" w:rsidP="009006A6">
      <w:pPr>
        <w:widowControl/>
        <w:tabs>
          <w:tab w:val="left" w:pos="142"/>
        </w:tabs>
        <w:spacing w:line="360" w:lineRule="auto"/>
        <w:ind w:leftChars="150" w:left="882" w:hanging="567"/>
        <w:rPr>
          <w:rFonts w:ascii="Times New Roman" w:eastAsia="宋体" w:hAnsi="Times New Roman" w:cs="Times New Roman"/>
          <w:kern w:val="0"/>
          <w:sz w:val="24"/>
          <w:szCs w:val="24"/>
          <w:lang w:val="de-DE" w:eastAsia="en-US"/>
        </w:rPr>
      </w:pPr>
      <w:r>
        <w:rPr>
          <w:rFonts w:ascii="Times New Roman" w:eastAsia="宋体" w:hAnsi="Times New Roman" w:cs="Times New Roman"/>
          <w:kern w:val="0"/>
          <w:sz w:val="24"/>
          <w:szCs w:val="24"/>
          <w:lang w:val="de-DE" w:eastAsia="en-US"/>
        </w:rPr>
        <w:t>Homotypic synonym:</w:t>
      </w:r>
    </w:p>
    <w:p w14:paraId="59004A99" w14:textId="77777777" w:rsidR="00BE589B" w:rsidRPr="003A4315" w:rsidRDefault="00BE589B" w:rsidP="00DD1E09">
      <w:pPr>
        <w:widowControl/>
        <w:tabs>
          <w:tab w:val="left" w:pos="142"/>
        </w:tabs>
        <w:spacing w:line="360" w:lineRule="auto"/>
        <w:ind w:leftChars="150" w:left="795" w:hangingChars="200" w:hanging="480"/>
        <w:rPr>
          <w:rFonts w:ascii="Times New Roman" w:eastAsia="宋体" w:hAnsi="Times New Roman" w:cs="Times New Roman"/>
          <w:kern w:val="0"/>
          <w:sz w:val="24"/>
          <w:szCs w:val="24"/>
          <w:lang w:val="de-DE"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Calocapnos</w:t>
      </w:r>
      <w:r w:rsidRPr="00BE589B">
        <w:rPr>
          <w:rFonts w:ascii="Times New Roman" w:eastAsia="宋体" w:hAnsi="Times New Roman" w:cs="Times New Roman"/>
          <w:kern w:val="0"/>
          <w:sz w:val="24"/>
          <w:szCs w:val="24"/>
          <w:lang w:eastAsia="en-US"/>
        </w:rPr>
        <w:t xml:space="preserve"> (Spach) Popov, Fl. </w:t>
      </w:r>
      <w:r w:rsidRPr="003A4315">
        <w:rPr>
          <w:rFonts w:ascii="Times New Roman" w:eastAsia="宋体" w:hAnsi="Times New Roman" w:cs="Times New Roman"/>
          <w:kern w:val="0"/>
          <w:sz w:val="24"/>
          <w:szCs w:val="24"/>
          <w:lang w:val="de-DE" w:eastAsia="en-US"/>
        </w:rPr>
        <w:t xml:space="preserve">URSS 7: 685. 1937. </w:t>
      </w:r>
    </w:p>
    <w:p w14:paraId="65CC44F4" w14:textId="76247ABF" w:rsidR="00F43C2A" w:rsidRPr="00BE589B" w:rsidRDefault="00F43C2A" w:rsidP="003554FC">
      <w:pPr>
        <w:widowControl/>
        <w:tabs>
          <w:tab w:val="left" w:pos="142"/>
        </w:tabs>
        <w:spacing w:line="360" w:lineRule="auto"/>
        <w:ind w:leftChars="50" w:left="105" w:firstLineChars="50" w:firstLine="120"/>
        <w:rPr>
          <w:rFonts w:ascii="Times New Roman" w:eastAsia="宋体" w:hAnsi="Times New Roman" w:cs="Times New Roman"/>
          <w:kern w:val="0"/>
          <w:sz w:val="24"/>
          <w:szCs w:val="24"/>
          <w:lang w:val="sv-SE" w:eastAsia="en-US"/>
        </w:rPr>
      </w:pPr>
      <w:bookmarkStart w:id="7" w:name="_Hlk126423701"/>
      <w:r>
        <w:rPr>
          <w:rFonts w:ascii="Times New Roman" w:eastAsia="宋体" w:hAnsi="Times New Roman" w:cs="Times New Roman"/>
          <w:kern w:val="0"/>
          <w:sz w:val="24"/>
          <w:szCs w:val="24"/>
          <w:lang w:val="sv-SE" w:eastAsia="en-US"/>
        </w:rPr>
        <w:t>8</w:t>
      </w:r>
      <w:r w:rsidRPr="00BE589B">
        <w:rPr>
          <w:rFonts w:ascii="Times New Roman" w:eastAsia="宋体" w:hAnsi="Times New Roman" w:cs="Times New Roman"/>
          <w:kern w:val="0"/>
          <w:sz w:val="24"/>
          <w:szCs w:val="24"/>
          <w:lang w:val="sv-SE" w:eastAsia="en-US"/>
        </w:rPr>
        <w:t>. Sect</w:t>
      </w:r>
      <w:r w:rsidR="00F01CA8">
        <w:rPr>
          <w:rFonts w:ascii="Times New Roman" w:eastAsia="宋体" w:hAnsi="Times New Roman" w:cs="Times New Roman"/>
          <w:kern w:val="0"/>
          <w:sz w:val="24"/>
          <w:szCs w:val="24"/>
          <w:lang w:val="sv-SE" w:eastAsia="en-US"/>
        </w:rPr>
        <w:t>ion</w:t>
      </w:r>
      <w:r w:rsidRPr="00BE589B">
        <w:rPr>
          <w:rFonts w:ascii="Times New Roman" w:eastAsia="宋体" w:hAnsi="Times New Roman" w:cs="Times New Roman"/>
          <w:kern w:val="0"/>
          <w:sz w:val="24"/>
          <w:szCs w:val="24"/>
          <w:lang w:val="sv-SE" w:eastAsia="en-US"/>
        </w:rPr>
        <w:t xml:space="preserve"> </w:t>
      </w:r>
      <w:r w:rsidRPr="00F43C2A">
        <w:rPr>
          <w:rFonts w:ascii="Times New Roman" w:eastAsia="宋体" w:hAnsi="Times New Roman" w:cs="Times New Roman"/>
          <w:b/>
          <w:kern w:val="0"/>
          <w:sz w:val="24"/>
          <w:szCs w:val="24"/>
          <w:lang w:val="de-DE" w:eastAsia="en-US"/>
        </w:rPr>
        <w:t xml:space="preserve">Radix-cava </w:t>
      </w:r>
      <w:r w:rsidRPr="00BE589B">
        <w:rPr>
          <w:rFonts w:ascii="Times New Roman" w:eastAsia="宋体" w:hAnsi="Times New Roman" w:cs="Times New Roman"/>
          <w:kern w:val="0"/>
          <w:sz w:val="24"/>
          <w:szCs w:val="24"/>
          <w:lang w:val="sv-SE" w:eastAsia="en-US"/>
        </w:rPr>
        <w:t>Irmisch, Abh. Naturf. Ges. Halle 6: 273. 1862.</w:t>
      </w:r>
      <w:r w:rsidR="000D31BF" w:rsidRPr="000D31BF">
        <w:rPr>
          <w:rFonts w:ascii="Times New Roman" w:eastAsia="宋体" w:hAnsi="Times New Roman" w:cs="Times New Roman"/>
          <w:b/>
          <w:bCs/>
          <w:kern w:val="0"/>
          <w:sz w:val="24"/>
          <w:szCs w:val="24"/>
          <w:lang w:val="sv-SE" w:eastAsia="en-US"/>
        </w:rPr>
        <w:t xml:space="preserve"> </w:t>
      </w:r>
      <w:r w:rsidR="000D31BF" w:rsidRPr="00F43C2A">
        <w:rPr>
          <w:rFonts w:ascii="Times New Roman" w:eastAsia="宋体" w:hAnsi="Times New Roman" w:cs="Times New Roman"/>
          <w:b/>
          <w:bCs/>
          <w:kern w:val="0"/>
          <w:sz w:val="24"/>
          <w:szCs w:val="24"/>
          <w:lang w:val="sv-SE" w:eastAsia="en-US"/>
        </w:rPr>
        <w:t>Type</w:t>
      </w:r>
      <w:r w:rsidR="000D31BF" w:rsidRPr="00F43C2A">
        <w:rPr>
          <w:rFonts w:ascii="Times New Roman" w:eastAsia="宋体" w:hAnsi="Times New Roman" w:cs="Times New Roman"/>
          <w:kern w:val="0"/>
          <w:sz w:val="24"/>
          <w:szCs w:val="24"/>
          <w:lang w:val="sv-SE" w:eastAsia="en-US"/>
        </w:rPr>
        <w:t xml:space="preserve">: </w:t>
      </w:r>
      <w:r w:rsidR="000D31BF" w:rsidRPr="00F43C2A">
        <w:rPr>
          <w:rFonts w:ascii="Times New Roman" w:eastAsia="宋体" w:hAnsi="Times New Roman" w:cs="Times New Roman"/>
          <w:i/>
          <w:kern w:val="0"/>
          <w:sz w:val="24"/>
          <w:szCs w:val="24"/>
          <w:lang w:val="sv-SE" w:eastAsia="en-US"/>
        </w:rPr>
        <w:t>C. cava</w:t>
      </w:r>
      <w:r w:rsidR="000D31BF" w:rsidRPr="00F43C2A">
        <w:rPr>
          <w:rFonts w:ascii="Times New Roman" w:eastAsia="宋体" w:hAnsi="Times New Roman" w:cs="Times New Roman"/>
          <w:kern w:val="0"/>
          <w:sz w:val="24"/>
          <w:szCs w:val="24"/>
          <w:lang w:val="sv-SE" w:eastAsia="en-US"/>
        </w:rPr>
        <w:t xml:space="preserve"> (L.) Schweigg. &amp; Koerte.</w:t>
      </w:r>
    </w:p>
    <w:p w14:paraId="333C7F03" w14:textId="77777777" w:rsidR="009006A6" w:rsidRPr="009006A6" w:rsidRDefault="009006A6" w:rsidP="009006A6">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9006A6">
        <w:rPr>
          <w:rFonts w:ascii="Times New Roman" w:eastAsia="宋体" w:hAnsi="Times New Roman" w:cs="Times New Roman"/>
          <w:kern w:val="0"/>
          <w:sz w:val="24"/>
          <w:szCs w:val="24"/>
          <w:lang w:eastAsia="en-US"/>
        </w:rPr>
        <w:t>Homotypic synonym:</w:t>
      </w:r>
    </w:p>
    <w:p w14:paraId="687E3196" w14:textId="77777777" w:rsidR="00F43C2A" w:rsidRPr="00F43C2A" w:rsidRDefault="00F43C2A" w:rsidP="00DD1E09">
      <w:pPr>
        <w:widowControl/>
        <w:tabs>
          <w:tab w:val="left" w:pos="142"/>
        </w:tabs>
        <w:spacing w:line="360" w:lineRule="auto"/>
        <w:ind w:leftChars="150" w:left="315"/>
        <w:rPr>
          <w:rFonts w:ascii="Times New Roman" w:eastAsia="宋体" w:hAnsi="Times New Roman" w:cs="Times New Roman"/>
          <w:kern w:val="0"/>
          <w:sz w:val="24"/>
          <w:szCs w:val="24"/>
          <w:lang w:val="sv-SE" w:eastAsia="en-US"/>
        </w:rPr>
      </w:pPr>
      <w:r w:rsidRPr="00707B9E">
        <w:rPr>
          <w:rFonts w:ascii="Times New Roman" w:eastAsia="宋体" w:hAnsi="Times New Roman" w:cs="Times New Roman"/>
          <w:kern w:val="0"/>
          <w:sz w:val="24"/>
          <w:szCs w:val="24"/>
          <w:lang w:val="sv-SE"/>
        </w:rPr>
        <w:t>——</w:t>
      </w:r>
      <w:r w:rsidRPr="00BE589B">
        <w:rPr>
          <w:rFonts w:ascii="Times New Roman" w:eastAsia="宋体" w:hAnsi="Times New Roman" w:cs="Times New Roman"/>
          <w:i/>
          <w:kern w:val="0"/>
          <w:sz w:val="24"/>
          <w:szCs w:val="24"/>
          <w:lang w:val="sv-SE" w:eastAsia="en-US"/>
        </w:rPr>
        <w:t>Capnites</w:t>
      </w:r>
      <w:r w:rsidRPr="00BE589B">
        <w:rPr>
          <w:rFonts w:ascii="Times New Roman" w:eastAsia="宋体" w:hAnsi="Times New Roman" w:cs="Times New Roman"/>
          <w:kern w:val="0"/>
          <w:sz w:val="24"/>
          <w:szCs w:val="24"/>
          <w:lang w:val="sv-SE" w:eastAsia="en-US"/>
        </w:rPr>
        <w:t xml:space="preserve"> sect. </w:t>
      </w:r>
      <w:r w:rsidRPr="00F43C2A">
        <w:rPr>
          <w:rFonts w:ascii="Times New Roman" w:eastAsia="宋体" w:hAnsi="Times New Roman" w:cs="Times New Roman"/>
          <w:i/>
          <w:kern w:val="0"/>
          <w:sz w:val="24"/>
          <w:szCs w:val="24"/>
          <w:lang w:val="sv-SE" w:eastAsia="en-US"/>
        </w:rPr>
        <w:t>Cavotuber</w:t>
      </w:r>
      <w:r w:rsidRPr="00F43C2A">
        <w:rPr>
          <w:rFonts w:ascii="Times New Roman" w:eastAsia="宋体" w:hAnsi="Times New Roman" w:cs="Times New Roman"/>
          <w:kern w:val="0"/>
          <w:sz w:val="24"/>
          <w:szCs w:val="24"/>
          <w:lang w:val="sv-SE" w:eastAsia="en-US"/>
        </w:rPr>
        <w:t xml:space="preserve"> Rupr., Fl. Caucasi: 54. 1869.</w:t>
      </w:r>
    </w:p>
    <w:p w14:paraId="4D6B2FFC" w14:textId="77777777" w:rsidR="000D31BF" w:rsidRDefault="00F43C2A" w:rsidP="003554FC">
      <w:pPr>
        <w:widowControl/>
        <w:tabs>
          <w:tab w:val="left" w:pos="142"/>
        </w:tabs>
        <w:spacing w:line="360" w:lineRule="auto"/>
        <w:ind w:leftChars="100" w:left="210"/>
        <w:rPr>
          <w:rFonts w:ascii="Times New Roman" w:eastAsia="宋体" w:hAnsi="Times New Roman" w:cs="Times New Roman"/>
          <w:kern w:val="0"/>
          <w:sz w:val="24"/>
          <w:szCs w:val="24"/>
          <w:lang w:eastAsia="en-US"/>
        </w:rPr>
      </w:pPr>
      <w:bookmarkStart w:id="8" w:name="_Hlk126424746"/>
      <w:r w:rsidRPr="005D3C8F">
        <w:rPr>
          <w:rFonts w:ascii="Times New Roman" w:eastAsia="宋体" w:hAnsi="Times New Roman" w:cs="Times New Roman"/>
          <w:kern w:val="0"/>
          <w:sz w:val="24"/>
          <w:szCs w:val="24"/>
          <w:lang w:val="sv-SE" w:eastAsia="en-US"/>
        </w:rPr>
        <w:t>9</w:t>
      </w:r>
      <w:r w:rsidR="00BE589B" w:rsidRPr="005D3C8F">
        <w:rPr>
          <w:rFonts w:ascii="Times New Roman" w:eastAsia="宋体" w:hAnsi="Times New Roman" w:cs="Times New Roman"/>
          <w:kern w:val="0"/>
          <w:sz w:val="24"/>
          <w:szCs w:val="24"/>
          <w:lang w:val="sv-SE" w:eastAsia="en-US"/>
        </w:rPr>
        <w:t xml:space="preserve">. </w:t>
      </w:r>
      <w:r w:rsidR="005C66F4">
        <w:rPr>
          <w:rFonts w:ascii="Times New Roman" w:eastAsia="宋体" w:hAnsi="Times New Roman" w:cs="Times New Roman"/>
          <w:kern w:val="0"/>
          <w:sz w:val="24"/>
          <w:szCs w:val="24"/>
          <w:lang w:val="sv-SE" w:eastAsia="en-US"/>
        </w:rPr>
        <w:t>S</w:t>
      </w:r>
      <w:r w:rsidR="00BE589B" w:rsidRPr="005D3C8F">
        <w:rPr>
          <w:rFonts w:ascii="Times New Roman" w:eastAsia="宋体" w:hAnsi="Times New Roman" w:cs="Times New Roman"/>
          <w:kern w:val="0"/>
          <w:sz w:val="24"/>
          <w:szCs w:val="24"/>
          <w:lang w:val="sv-SE" w:eastAsia="en-US"/>
        </w:rPr>
        <w:t>ect</w:t>
      </w:r>
      <w:r w:rsidR="00F01CA8">
        <w:rPr>
          <w:rFonts w:ascii="Times New Roman" w:eastAsia="宋体" w:hAnsi="Times New Roman" w:cs="Times New Roman"/>
          <w:kern w:val="0"/>
          <w:sz w:val="24"/>
          <w:szCs w:val="24"/>
          <w:lang w:val="sv-SE" w:eastAsia="en-US"/>
        </w:rPr>
        <w:t>ion</w:t>
      </w:r>
      <w:r w:rsidR="00BE589B" w:rsidRPr="005D3C8F">
        <w:rPr>
          <w:rFonts w:ascii="Times New Roman" w:eastAsia="宋体" w:hAnsi="Times New Roman" w:cs="Times New Roman"/>
          <w:kern w:val="0"/>
          <w:sz w:val="24"/>
          <w:szCs w:val="24"/>
          <w:lang w:val="sv-SE" w:eastAsia="en-US"/>
        </w:rPr>
        <w:t xml:space="preserve"> </w:t>
      </w:r>
      <w:r w:rsidR="00BE589B" w:rsidRPr="005D3C8F">
        <w:rPr>
          <w:rFonts w:ascii="Times New Roman" w:eastAsia="宋体" w:hAnsi="Times New Roman" w:cs="Times New Roman"/>
          <w:b/>
          <w:kern w:val="0"/>
          <w:sz w:val="24"/>
          <w:szCs w:val="24"/>
          <w:lang w:val="sv-SE" w:eastAsia="en-US"/>
        </w:rPr>
        <w:t>Potaninianae</w:t>
      </w:r>
      <w:r w:rsidR="00606E44" w:rsidRPr="005D3C8F">
        <w:rPr>
          <w:rFonts w:ascii="Times New Roman" w:eastAsia="宋体" w:hAnsi="Times New Roman" w:cs="Times New Roman"/>
          <w:b/>
          <w:kern w:val="0"/>
          <w:sz w:val="24"/>
          <w:szCs w:val="24"/>
          <w:lang w:val="sv-SE" w:eastAsia="en-US"/>
        </w:rPr>
        <w:t xml:space="preserve"> </w:t>
      </w:r>
      <w:r w:rsidR="00BE589B" w:rsidRPr="005D3C8F">
        <w:rPr>
          <w:rFonts w:ascii="Times New Roman" w:eastAsia="宋体" w:hAnsi="Times New Roman" w:cs="Times New Roman"/>
          <w:kern w:val="0"/>
          <w:sz w:val="24"/>
          <w:szCs w:val="24"/>
          <w:lang w:val="sv-SE" w:eastAsia="en-US"/>
        </w:rPr>
        <w:t xml:space="preserve">J.T.Chen, </w:t>
      </w:r>
      <w:r w:rsidR="00606E44" w:rsidRPr="005D3C8F">
        <w:rPr>
          <w:rFonts w:ascii="Times New Roman" w:eastAsia="宋体" w:hAnsi="Times New Roman" w:cs="Times New Roman"/>
          <w:kern w:val="0"/>
          <w:sz w:val="24"/>
          <w:szCs w:val="24"/>
          <w:lang w:val="sv-SE" w:eastAsia="en-US"/>
        </w:rPr>
        <w:t>H.Sun</w:t>
      </w:r>
      <w:r w:rsidR="00606E44" w:rsidRPr="00BE589B">
        <w:rPr>
          <w:rFonts w:ascii="Times New Roman" w:eastAsia="宋体" w:hAnsi="Times New Roman" w:cs="Times New Roman"/>
          <w:kern w:val="0"/>
          <w:sz w:val="24"/>
          <w:szCs w:val="24"/>
          <w:lang w:val="sv-SE" w:eastAsia="en-US"/>
        </w:rPr>
        <w:t xml:space="preserve">, </w:t>
      </w:r>
      <w:r w:rsidR="00BE589B" w:rsidRPr="005D3C8F">
        <w:rPr>
          <w:rFonts w:ascii="Times New Roman" w:eastAsia="宋体" w:hAnsi="Times New Roman" w:cs="Times New Roman"/>
          <w:kern w:val="0"/>
          <w:sz w:val="24"/>
          <w:szCs w:val="24"/>
          <w:lang w:val="sv-SE" w:eastAsia="en-US"/>
        </w:rPr>
        <w:t xml:space="preserve">T.Deng </w:t>
      </w:r>
      <w:r w:rsidR="00BE589B" w:rsidRPr="00BE589B">
        <w:rPr>
          <w:rFonts w:ascii="Times New Roman" w:eastAsia="宋体" w:hAnsi="Times New Roman" w:cs="Times New Roman"/>
          <w:kern w:val="0"/>
          <w:sz w:val="24"/>
          <w:szCs w:val="24"/>
          <w:lang w:val="sv-SE" w:eastAsia="en-US"/>
        </w:rPr>
        <w:t>&amp; Lidén</w:t>
      </w:r>
      <w:r w:rsidR="00BE589B" w:rsidRPr="005D3C8F">
        <w:rPr>
          <w:rFonts w:ascii="Times New Roman" w:eastAsia="宋体" w:hAnsi="Times New Roman" w:cs="Times New Roman"/>
          <w:kern w:val="0"/>
          <w:sz w:val="24"/>
          <w:szCs w:val="24"/>
          <w:lang w:val="sv-SE" w:eastAsia="en-US"/>
        </w:rPr>
        <w:t xml:space="preserve">, sect. nov. </w:t>
      </w:r>
      <w:r w:rsidR="000D31BF" w:rsidRPr="00707B9E">
        <w:rPr>
          <w:rFonts w:ascii="Times New Roman" w:eastAsia="宋体" w:hAnsi="Times New Roman" w:cs="Times New Roman"/>
          <w:b/>
          <w:bCs/>
          <w:kern w:val="0"/>
          <w:sz w:val="24"/>
          <w:szCs w:val="24"/>
          <w:lang w:val="sv-SE" w:eastAsia="en-US"/>
        </w:rPr>
        <w:t>Type</w:t>
      </w:r>
      <w:r w:rsidR="000D31BF" w:rsidRPr="00707B9E">
        <w:rPr>
          <w:rFonts w:ascii="Times New Roman" w:eastAsia="宋体" w:hAnsi="Times New Roman" w:cs="Times New Roman"/>
          <w:kern w:val="0"/>
          <w:sz w:val="24"/>
          <w:szCs w:val="24"/>
          <w:lang w:val="sv-SE" w:eastAsia="en-US"/>
        </w:rPr>
        <w:t xml:space="preserve">: </w:t>
      </w:r>
      <w:r w:rsidR="000D31BF" w:rsidRPr="00707B9E">
        <w:rPr>
          <w:rFonts w:ascii="Times New Roman" w:eastAsia="宋体" w:hAnsi="Times New Roman" w:cs="Times New Roman"/>
          <w:i/>
          <w:iCs/>
          <w:kern w:val="0"/>
          <w:sz w:val="24"/>
          <w:szCs w:val="24"/>
          <w:lang w:val="sv-SE" w:eastAsia="en-US"/>
        </w:rPr>
        <w:t>C. potaninii</w:t>
      </w:r>
      <w:r w:rsidR="000D31BF" w:rsidRPr="00707B9E">
        <w:rPr>
          <w:rFonts w:ascii="Times New Roman" w:eastAsia="宋体" w:hAnsi="Times New Roman" w:cs="Times New Roman"/>
          <w:kern w:val="0"/>
          <w:sz w:val="24"/>
          <w:szCs w:val="24"/>
          <w:lang w:val="sv-SE" w:eastAsia="en-US"/>
        </w:rPr>
        <w:t xml:space="preserve"> Maxim., Fl. </w:t>
      </w:r>
      <w:r w:rsidR="000D31BF" w:rsidRPr="00BE589B">
        <w:rPr>
          <w:rFonts w:ascii="Times New Roman" w:eastAsia="宋体" w:hAnsi="Times New Roman" w:cs="Times New Roman"/>
          <w:kern w:val="0"/>
          <w:sz w:val="24"/>
          <w:szCs w:val="24"/>
          <w:lang w:eastAsia="en-US"/>
        </w:rPr>
        <w:t>Tangut. 48. 1889.</w:t>
      </w:r>
      <w:bookmarkEnd w:id="7"/>
      <w:bookmarkEnd w:id="8"/>
    </w:p>
    <w:p w14:paraId="4B0282EC" w14:textId="77777777" w:rsidR="000D31BF" w:rsidRDefault="00F43C2A" w:rsidP="00DD1E09">
      <w:pPr>
        <w:widowControl/>
        <w:tabs>
          <w:tab w:val="left" w:pos="142"/>
        </w:tabs>
        <w:spacing w:line="360" w:lineRule="auto"/>
        <w:ind w:leftChars="100" w:left="210"/>
        <w:rPr>
          <w:rFonts w:ascii="Times New Roman" w:eastAsia="宋体" w:hAnsi="Times New Roman" w:cs="Times New Roman"/>
          <w:kern w:val="0"/>
          <w:sz w:val="24"/>
          <w:szCs w:val="24"/>
          <w:lang w:val="sv-SE" w:eastAsia="en-US"/>
        </w:rPr>
      </w:pPr>
      <w:r>
        <w:rPr>
          <w:rFonts w:ascii="Times New Roman" w:eastAsia="宋体" w:hAnsi="Times New Roman" w:cs="Times New Roman"/>
          <w:kern w:val="0"/>
          <w:sz w:val="24"/>
          <w:szCs w:val="24"/>
          <w:lang w:eastAsia="en-US"/>
        </w:rPr>
        <w:t>10</w:t>
      </w:r>
      <w:r w:rsidRPr="00BE589B">
        <w:rPr>
          <w:rFonts w:ascii="Times New Roman" w:eastAsia="宋体" w:hAnsi="Times New Roman" w:cs="Times New Roman"/>
          <w:kern w:val="0"/>
          <w:sz w:val="24"/>
          <w:szCs w:val="24"/>
          <w:lang w:eastAsia="en-US"/>
        </w:rPr>
        <w:t>. Sect</w:t>
      </w:r>
      <w:r w:rsidR="00F01CA8">
        <w:rPr>
          <w:rFonts w:ascii="Times New Roman" w:eastAsia="宋体" w:hAnsi="Times New Roman" w:cs="Times New Roman"/>
          <w:kern w:val="0"/>
          <w:sz w:val="24"/>
          <w:szCs w:val="24"/>
          <w:lang w:val="sv-SE" w:eastAsia="en-US"/>
        </w:rPr>
        <w:t>ion</w:t>
      </w:r>
      <w:r w:rsidRPr="00BE589B">
        <w:rPr>
          <w:rFonts w:ascii="Times New Roman" w:eastAsia="宋体" w:hAnsi="Times New Roman" w:cs="Times New Roman"/>
          <w:kern w:val="0"/>
          <w:sz w:val="24"/>
          <w:szCs w:val="24"/>
          <w:lang w:eastAsia="en-US"/>
        </w:rPr>
        <w:t xml:space="preserve"> </w:t>
      </w:r>
      <w:r w:rsidRPr="00F01CA8">
        <w:rPr>
          <w:rFonts w:ascii="Times New Roman" w:eastAsia="宋体" w:hAnsi="Times New Roman" w:cs="Times New Roman"/>
          <w:b/>
          <w:kern w:val="0"/>
          <w:sz w:val="24"/>
          <w:szCs w:val="24"/>
          <w:lang w:eastAsia="en-US"/>
        </w:rPr>
        <w:t>Oocapnos</w:t>
      </w:r>
      <w:r w:rsidRPr="00BE589B">
        <w:rPr>
          <w:rFonts w:ascii="Times New Roman" w:eastAsia="宋体" w:hAnsi="Times New Roman" w:cs="Times New Roman"/>
          <w:kern w:val="0"/>
          <w:sz w:val="24"/>
          <w:szCs w:val="24"/>
          <w:lang w:val="sv-SE" w:eastAsia="en-US"/>
        </w:rPr>
        <w:t xml:space="preserve"> Popov ex Wendelbo, Fl. </w:t>
      </w:r>
      <w:r w:rsidRPr="003A4315">
        <w:rPr>
          <w:rFonts w:ascii="Times New Roman" w:eastAsia="宋体" w:hAnsi="Times New Roman" w:cs="Times New Roman"/>
          <w:kern w:val="0"/>
          <w:sz w:val="24"/>
          <w:szCs w:val="24"/>
          <w:lang w:eastAsia="en-US"/>
        </w:rPr>
        <w:t>Iranica [Rechinger]</w:t>
      </w:r>
      <w:r w:rsidRPr="00BE589B">
        <w:rPr>
          <w:rFonts w:ascii="Times New Roman" w:eastAsia="宋体" w:hAnsi="Times New Roman" w:cs="Times New Roman"/>
          <w:kern w:val="0"/>
          <w:sz w:val="24"/>
          <w:szCs w:val="24"/>
          <w:lang w:val="sv-SE" w:eastAsia="en-US"/>
        </w:rPr>
        <w:t xml:space="preserve"> 110: 11.</w:t>
      </w:r>
      <w:r w:rsidRPr="003A4315">
        <w:rPr>
          <w:rFonts w:ascii="Times New Roman" w:eastAsia="宋体" w:hAnsi="Times New Roman" w:cs="Times New Roman"/>
          <w:kern w:val="0"/>
          <w:sz w:val="24"/>
          <w:szCs w:val="24"/>
          <w:lang w:eastAsia="en-US"/>
        </w:rPr>
        <w:t xml:space="preserve"> </w:t>
      </w:r>
      <w:r w:rsidRPr="00BE589B">
        <w:rPr>
          <w:rFonts w:ascii="Times New Roman" w:eastAsia="宋体" w:hAnsi="Times New Roman" w:cs="Times New Roman"/>
          <w:kern w:val="0"/>
          <w:sz w:val="24"/>
          <w:szCs w:val="24"/>
          <w:lang w:val="sv-SE" w:eastAsia="en-US"/>
        </w:rPr>
        <w:t xml:space="preserve">1974. </w:t>
      </w:r>
      <w:r w:rsidR="000D31BF" w:rsidRPr="00BE589B">
        <w:rPr>
          <w:rFonts w:ascii="Times New Roman" w:eastAsia="宋体" w:hAnsi="Times New Roman" w:cs="Times New Roman"/>
          <w:b/>
          <w:bCs/>
          <w:kern w:val="0"/>
          <w:sz w:val="24"/>
          <w:szCs w:val="24"/>
          <w:lang w:val="sv-SE" w:eastAsia="en-US"/>
        </w:rPr>
        <w:t>Type</w:t>
      </w:r>
      <w:r w:rsidR="000D31BF" w:rsidRPr="00BE589B">
        <w:rPr>
          <w:rFonts w:ascii="Times New Roman" w:eastAsia="宋体" w:hAnsi="Times New Roman" w:cs="Times New Roman"/>
          <w:kern w:val="0"/>
          <w:sz w:val="24"/>
          <w:szCs w:val="24"/>
          <w:lang w:val="sv-SE" w:eastAsia="en-US"/>
        </w:rPr>
        <w:t xml:space="preserve">: </w:t>
      </w:r>
      <w:r w:rsidR="000D31BF" w:rsidRPr="00BE589B">
        <w:rPr>
          <w:rFonts w:ascii="Times New Roman" w:eastAsia="宋体" w:hAnsi="Times New Roman" w:cs="Times New Roman"/>
          <w:i/>
          <w:kern w:val="0"/>
          <w:sz w:val="24"/>
          <w:szCs w:val="24"/>
          <w:lang w:val="sv-SE" w:eastAsia="en-US"/>
        </w:rPr>
        <w:t>C. fedtschenkoana</w:t>
      </w:r>
      <w:r w:rsidR="000D31BF" w:rsidRPr="00BE589B">
        <w:rPr>
          <w:rFonts w:ascii="Times New Roman" w:eastAsia="宋体" w:hAnsi="Times New Roman" w:cs="Times New Roman"/>
          <w:kern w:val="0"/>
          <w:sz w:val="24"/>
          <w:szCs w:val="24"/>
          <w:lang w:val="sv-SE" w:eastAsia="en-US"/>
        </w:rPr>
        <w:t xml:space="preserve"> Regel.</w:t>
      </w:r>
    </w:p>
    <w:p w14:paraId="7A9E72A5" w14:textId="75B4F2E8" w:rsidR="00F43C2A" w:rsidRPr="000D31BF" w:rsidRDefault="00F43C2A" w:rsidP="003554FC">
      <w:pPr>
        <w:widowControl/>
        <w:tabs>
          <w:tab w:val="left" w:pos="142"/>
        </w:tabs>
        <w:spacing w:line="360" w:lineRule="auto"/>
        <w:ind w:leftChars="50" w:left="105" w:firstLineChars="50" w:firstLine="120"/>
        <w:rPr>
          <w:rFonts w:ascii="Times New Roman" w:eastAsia="宋体" w:hAnsi="Times New Roman" w:cs="Times New Roman"/>
          <w:kern w:val="0"/>
          <w:sz w:val="24"/>
          <w:szCs w:val="24"/>
          <w:lang w:eastAsia="en-US"/>
        </w:rPr>
      </w:pPr>
      <w:r>
        <w:rPr>
          <w:rFonts w:ascii="Times New Roman" w:eastAsia="宋体" w:hAnsi="Times New Roman" w:cs="Times New Roman"/>
          <w:kern w:val="0"/>
          <w:sz w:val="24"/>
          <w:szCs w:val="24"/>
          <w:lang w:val="sv-SE" w:eastAsia="en-US"/>
        </w:rPr>
        <w:t>11</w:t>
      </w:r>
      <w:r w:rsidRPr="00BE589B">
        <w:rPr>
          <w:rFonts w:ascii="Times New Roman" w:eastAsia="宋体" w:hAnsi="Times New Roman" w:cs="Times New Roman"/>
          <w:kern w:val="0"/>
          <w:sz w:val="24"/>
          <w:szCs w:val="24"/>
          <w:lang w:val="sv-SE" w:eastAsia="en-US"/>
        </w:rPr>
        <w:t>. Sect</w:t>
      </w:r>
      <w:r w:rsidR="00F01CA8">
        <w:rPr>
          <w:rFonts w:ascii="Times New Roman" w:eastAsia="宋体" w:hAnsi="Times New Roman" w:cs="Times New Roman"/>
          <w:kern w:val="0"/>
          <w:sz w:val="24"/>
          <w:szCs w:val="24"/>
          <w:lang w:val="sv-SE" w:eastAsia="en-US"/>
        </w:rPr>
        <w:t>ion</w:t>
      </w:r>
      <w:r w:rsidR="00102C9C">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b/>
          <w:kern w:val="0"/>
          <w:sz w:val="24"/>
          <w:szCs w:val="24"/>
          <w:lang w:val="sv-SE" w:eastAsia="en-US"/>
        </w:rPr>
        <w:t xml:space="preserve">Leonticoides </w:t>
      </w:r>
      <w:r w:rsidRPr="00BE589B">
        <w:rPr>
          <w:rFonts w:ascii="Times New Roman" w:eastAsia="宋体" w:hAnsi="Times New Roman" w:cs="Times New Roman"/>
          <w:kern w:val="0"/>
          <w:sz w:val="24"/>
          <w:szCs w:val="24"/>
          <w:lang w:val="sv-SE" w:eastAsia="en-US"/>
        </w:rPr>
        <w:t xml:space="preserve">DC., Syst. Nat. 2: 114. 1821. </w:t>
      </w:r>
      <w:r w:rsidR="000D31BF" w:rsidRPr="00BE589B">
        <w:rPr>
          <w:rFonts w:ascii="Times New Roman" w:eastAsia="宋体" w:hAnsi="Times New Roman" w:cs="Times New Roman"/>
          <w:b/>
          <w:bCs/>
          <w:kern w:val="0"/>
          <w:sz w:val="24"/>
          <w:szCs w:val="24"/>
          <w:lang w:eastAsia="en-US"/>
        </w:rPr>
        <w:t>Type</w:t>
      </w:r>
      <w:r w:rsidR="000D31BF" w:rsidRPr="00BE589B">
        <w:rPr>
          <w:rFonts w:ascii="Times New Roman" w:eastAsia="宋体" w:hAnsi="Times New Roman" w:cs="Times New Roman"/>
          <w:kern w:val="0"/>
          <w:sz w:val="24"/>
          <w:szCs w:val="24"/>
          <w:lang w:eastAsia="en-US"/>
        </w:rPr>
        <w:t xml:space="preserve">: </w:t>
      </w:r>
      <w:r w:rsidR="000D31BF" w:rsidRPr="00BE589B">
        <w:rPr>
          <w:rFonts w:ascii="Times New Roman" w:eastAsia="宋体" w:hAnsi="Times New Roman" w:cs="Times New Roman"/>
          <w:i/>
          <w:kern w:val="0"/>
          <w:sz w:val="24"/>
          <w:szCs w:val="24"/>
          <w:lang w:eastAsia="en-US"/>
        </w:rPr>
        <w:t>C. verticillaris</w:t>
      </w:r>
      <w:r w:rsidR="000D31BF" w:rsidRPr="00BE589B">
        <w:rPr>
          <w:rFonts w:ascii="Times New Roman" w:eastAsia="宋体" w:hAnsi="Times New Roman" w:cs="Times New Roman"/>
          <w:kern w:val="0"/>
          <w:sz w:val="24"/>
          <w:szCs w:val="24"/>
          <w:lang w:eastAsia="en-US"/>
        </w:rPr>
        <w:t xml:space="preserve"> DC.</w:t>
      </w:r>
    </w:p>
    <w:p w14:paraId="0C7A002E" w14:textId="77777777" w:rsidR="009006A6" w:rsidRPr="009006A6" w:rsidRDefault="009006A6" w:rsidP="009006A6">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9006A6">
        <w:rPr>
          <w:rFonts w:ascii="Times New Roman" w:eastAsia="宋体" w:hAnsi="Times New Roman" w:cs="Times New Roman"/>
          <w:kern w:val="0"/>
          <w:sz w:val="24"/>
          <w:szCs w:val="24"/>
          <w:lang w:eastAsia="en-US"/>
        </w:rPr>
        <w:t>Homotypic synonym:</w:t>
      </w:r>
    </w:p>
    <w:p w14:paraId="2BA10C05" w14:textId="77777777" w:rsidR="00F43C2A" w:rsidRPr="00BE589B" w:rsidRDefault="00F43C2A" w:rsidP="00DD1E09">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kern w:val="0"/>
          <w:sz w:val="24"/>
          <w:szCs w:val="24"/>
          <w:lang w:val="sv-SE" w:eastAsia="en-US"/>
        </w:rPr>
        <w:t xml:space="preserve">sect </w:t>
      </w:r>
      <w:r w:rsidRPr="00BE589B">
        <w:rPr>
          <w:rFonts w:ascii="Times New Roman" w:eastAsia="宋体" w:hAnsi="Times New Roman" w:cs="Times New Roman"/>
          <w:i/>
          <w:kern w:val="0"/>
          <w:sz w:val="24"/>
          <w:szCs w:val="24"/>
          <w:lang w:val="sv-SE" w:eastAsia="en-US"/>
        </w:rPr>
        <w:t>Radix-Cava</w:t>
      </w:r>
      <w:r w:rsidRPr="00BE589B">
        <w:rPr>
          <w:rFonts w:ascii="Times New Roman" w:eastAsia="宋体" w:hAnsi="Times New Roman" w:cs="Times New Roman"/>
          <w:kern w:val="0"/>
          <w:sz w:val="24"/>
          <w:szCs w:val="24"/>
          <w:lang w:val="sv-SE" w:eastAsia="en-US"/>
        </w:rPr>
        <w:t xml:space="preserve"> subsect. </w:t>
      </w:r>
      <w:r w:rsidRPr="00BE589B">
        <w:rPr>
          <w:rFonts w:ascii="Times New Roman" w:eastAsia="宋体" w:hAnsi="Times New Roman" w:cs="Times New Roman"/>
          <w:i/>
          <w:kern w:val="0"/>
          <w:sz w:val="24"/>
          <w:szCs w:val="24"/>
          <w:lang w:val="sv-SE" w:eastAsia="en-US"/>
        </w:rPr>
        <w:t>Leonticoides</w:t>
      </w:r>
      <w:r w:rsidRPr="00BE589B">
        <w:rPr>
          <w:rFonts w:ascii="Times New Roman" w:eastAsia="宋体" w:hAnsi="Times New Roman" w:cs="Times New Roman"/>
          <w:kern w:val="0"/>
          <w:sz w:val="24"/>
          <w:szCs w:val="24"/>
          <w:lang w:val="sv-SE" w:eastAsia="en-US"/>
        </w:rPr>
        <w:t xml:space="preserve"> (DC.) Fedde, Nat. Pflanzenfam. 17b: 126. </w:t>
      </w:r>
      <w:r w:rsidRPr="00BE589B">
        <w:rPr>
          <w:rFonts w:ascii="Times New Roman" w:eastAsia="宋体" w:hAnsi="Times New Roman" w:cs="Times New Roman"/>
          <w:kern w:val="0"/>
          <w:sz w:val="24"/>
          <w:szCs w:val="24"/>
          <w:lang w:eastAsia="en-US"/>
        </w:rPr>
        <w:t xml:space="preserve">1936, description in German. </w:t>
      </w:r>
    </w:p>
    <w:p w14:paraId="3547B8A7" w14:textId="486933D3" w:rsidR="00F43C2A" w:rsidRPr="00BE589B" w:rsidRDefault="00F43C2A" w:rsidP="003554FC">
      <w:pPr>
        <w:widowControl/>
        <w:tabs>
          <w:tab w:val="left" w:pos="142"/>
          <w:tab w:val="left" w:pos="1134"/>
        </w:tabs>
        <w:spacing w:line="360" w:lineRule="auto"/>
        <w:ind w:leftChars="50" w:left="105" w:firstLineChars="50" w:firstLine="120"/>
        <w:rPr>
          <w:rFonts w:ascii="Times New Roman" w:eastAsia="宋体" w:hAnsi="Times New Roman" w:cs="Times New Roman"/>
          <w:kern w:val="0"/>
          <w:sz w:val="24"/>
          <w:szCs w:val="24"/>
          <w:lang w:eastAsia="en-US"/>
        </w:rPr>
      </w:pPr>
      <w:bookmarkStart w:id="9" w:name="_Hlk95250092"/>
      <w:r>
        <w:rPr>
          <w:rFonts w:ascii="Times New Roman" w:eastAsia="宋体" w:hAnsi="Times New Roman" w:cs="Times New Roman"/>
          <w:kern w:val="0"/>
          <w:sz w:val="24"/>
          <w:szCs w:val="24"/>
          <w:lang w:eastAsia="en-US"/>
        </w:rPr>
        <w:t>12</w:t>
      </w:r>
      <w:r w:rsidRPr="00BE589B">
        <w:rPr>
          <w:rFonts w:ascii="Times New Roman" w:eastAsia="宋体" w:hAnsi="Times New Roman" w:cs="Times New Roman"/>
          <w:kern w:val="0"/>
          <w:sz w:val="24"/>
          <w:szCs w:val="24"/>
          <w:lang w:eastAsia="en-US"/>
        </w:rPr>
        <w:t>. Sect</w:t>
      </w:r>
      <w:r w:rsidR="00102C9C">
        <w:rPr>
          <w:rFonts w:ascii="Times New Roman" w:eastAsia="宋体" w:hAnsi="Times New Roman" w:cs="Times New Roman"/>
          <w:kern w:val="0"/>
          <w:sz w:val="24"/>
          <w:szCs w:val="24"/>
          <w:lang w:val="sv-SE" w:eastAsia="en-US"/>
        </w:rPr>
        <w:t>ion</w:t>
      </w:r>
      <w:r w:rsidRPr="00BE589B">
        <w:rPr>
          <w:rFonts w:ascii="Times New Roman" w:eastAsia="宋体" w:hAnsi="Times New Roman" w:cs="Times New Roman"/>
          <w:kern w:val="0"/>
          <w:sz w:val="24"/>
          <w:szCs w:val="24"/>
          <w:lang w:eastAsia="en-US"/>
        </w:rPr>
        <w:t xml:space="preserve"> </w:t>
      </w:r>
      <w:r w:rsidRPr="00BE589B">
        <w:rPr>
          <w:rFonts w:ascii="Times New Roman" w:eastAsia="宋体" w:hAnsi="Times New Roman" w:cs="Times New Roman"/>
          <w:b/>
          <w:kern w:val="0"/>
          <w:sz w:val="24"/>
          <w:szCs w:val="24"/>
          <w:lang w:eastAsia="en-US"/>
        </w:rPr>
        <w:t xml:space="preserve">Kingianae </w:t>
      </w:r>
      <w:r w:rsidRPr="00BE589B">
        <w:rPr>
          <w:rFonts w:ascii="Times New Roman" w:eastAsia="宋体" w:hAnsi="Times New Roman" w:cs="Times New Roman"/>
          <w:kern w:val="0"/>
          <w:sz w:val="24"/>
          <w:szCs w:val="24"/>
          <w:lang w:eastAsia="en-US"/>
        </w:rPr>
        <w:t>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Z.Y.Su, Acta Bot. Yunnan. 18: 399, 1996, (“Kingiae”). </w:t>
      </w:r>
      <w:bookmarkEnd w:id="9"/>
      <w:r w:rsidR="000D31BF" w:rsidRPr="00BE589B">
        <w:rPr>
          <w:rFonts w:ascii="Times New Roman" w:eastAsia="宋体" w:hAnsi="Times New Roman" w:cs="Times New Roman"/>
          <w:b/>
          <w:bCs/>
          <w:kern w:val="0"/>
          <w:sz w:val="24"/>
          <w:szCs w:val="24"/>
          <w:lang w:eastAsia="en-US"/>
        </w:rPr>
        <w:t>Type</w:t>
      </w:r>
      <w:r w:rsidR="000D31BF" w:rsidRPr="00BE589B">
        <w:rPr>
          <w:rFonts w:ascii="Times New Roman" w:eastAsia="宋体" w:hAnsi="Times New Roman" w:cs="Times New Roman"/>
          <w:kern w:val="0"/>
          <w:sz w:val="24"/>
          <w:szCs w:val="24"/>
          <w:lang w:eastAsia="en-US"/>
        </w:rPr>
        <w:t xml:space="preserve">: </w:t>
      </w:r>
      <w:r w:rsidR="000D31BF" w:rsidRPr="00BE589B">
        <w:rPr>
          <w:rFonts w:ascii="Times New Roman" w:eastAsia="宋体" w:hAnsi="Times New Roman" w:cs="Times New Roman"/>
          <w:i/>
          <w:kern w:val="0"/>
          <w:sz w:val="24"/>
          <w:szCs w:val="24"/>
          <w:lang w:eastAsia="en-US"/>
        </w:rPr>
        <w:t>C. kingii</w:t>
      </w:r>
      <w:r w:rsidR="000D31BF" w:rsidRPr="00BE589B">
        <w:rPr>
          <w:rFonts w:ascii="Times New Roman" w:eastAsia="宋体" w:hAnsi="Times New Roman" w:cs="Times New Roman"/>
          <w:kern w:val="0"/>
          <w:sz w:val="24"/>
          <w:szCs w:val="24"/>
          <w:lang w:eastAsia="en-US"/>
        </w:rPr>
        <w:t xml:space="preserve"> Prain.</w:t>
      </w:r>
    </w:p>
    <w:p w14:paraId="0974A87D" w14:textId="77777777" w:rsidR="009006A6" w:rsidRPr="00BE589B" w:rsidRDefault="009006A6" w:rsidP="009006A6">
      <w:pPr>
        <w:widowControl/>
        <w:tabs>
          <w:tab w:val="left" w:pos="142"/>
        </w:tabs>
        <w:spacing w:line="360" w:lineRule="auto"/>
        <w:ind w:leftChars="150" w:left="882" w:hanging="567"/>
        <w:rPr>
          <w:rFonts w:ascii="Times New Roman" w:eastAsia="宋体" w:hAnsi="Times New Roman" w:cs="Times New Roman"/>
          <w:kern w:val="0"/>
          <w:sz w:val="24"/>
          <w:szCs w:val="24"/>
          <w:lang w:val="de-DE" w:eastAsia="en-US"/>
        </w:rPr>
      </w:pPr>
      <w:r>
        <w:rPr>
          <w:rFonts w:ascii="Times New Roman" w:eastAsia="宋体" w:hAnsi="Times New Roman" w:cs="Times New Roman"/>
          <w:kern w:val="0"/>
          <w:sz w:val="24"/>
          <w:szCs w:val="24"/>
          <w:lang w:val="de-DE" w:eastAsia="en-US"/>
        </w:rPr>
        <w:t>Homotypic synonym:</w:t>
      </w:r>
    </w:p>
    <w:p w14:paraId="1B83BC8E" w14:textId="77777777" w:rsidR="00F43C2A" w:rsidRPr="00BE589B" w:rsidRDefault="00F43C2A" w:rsidP="00DD1E09">
      <w:pPr>
        <w:widowControl/>
        <w:tabs>
          <w:tab w:val="left" w:pos="142"/>
          <w:tab w:val="left" w:pos="1134"/>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Flaccidae</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in Act. Bot. Yunnan. 18(4): 399. 1996. Type: </w:t>
      </w:r>
      <w:r w:rsidRPr="00BE589B">
        <w:rPr>
          <w:rFonts w:ascii="Times New Roman" w:eastAsia="宋体" w:hAnsi="Times New Roman" w:cs="Times New Roman"/>
          <w:i/>
          <w:kern w:val="0"/>
          <w:sz w:val="24"/>
          <w:szCs w:val="24"/>
          <w:lang w:eastAsia="en-US"/>
        </w:rPr>
        <w:t>C. flaccida</w:t>
      </w:r>
      <w:r w:rsidRPr="00BE589B">
        <w:rPr>
          <w:rFonts w:ascii="Times New Roman" w:eastAsia="宋体" w:hAnsi="Times New Roman" w:cs="Times New Roman"/>
          <w:kern w:val="0"/>
          <w:sz w:val="24"/>
          <w:szCs w:val="24"/>
          <w:lang w:eastAsia="en-US"/>
        </w:rPr>
        <w:t xml:space="preserve"> Hook.f. &amp; Thomson.</w:t>
      </w:r>
    </w:p>
    <w:p w14:paraId="54B2D8CB" w14:textId="6C29DB4F" w:rsidR="00CF7EFD" w:rsidRPr="00BE589B" w:rsidRDefault="00CF7EFD" w:rsidP="00DD1E09">
      <w:pPr>
        <w:widowControl/>
        <w:tabs>
          <w:tab w:val="left" w:pos="142"/>
          <w:tab w:val="left" w:pos="1134"/>
        </w:tabs>
        <w:spacing w:line="360" w:lineRule="auto"/>
        <w:ind w:firstLineChars="200" w:firstLine="480"/>
        <w:rPr>
          <w:rFonts w:ascii="Times New Roman" w:eastAsia="宋体" w:hAnsi="Times New Roman" w:cs="Times New Roman"/>
          <w:kern w:val="0"/>
          <w:sz w:val="24"/>
          <w:szCs w:val="24"/>
          <w:lang w:eastAsia="en-US"/>
        </w:rPr>
      </w:pPr>
      <w:r w:rsidRPr="000E7AAF">
        <w:rPr>
          <w:rFonts w:ascii="Times New Roman" w:eastAsia="宋体" w:hAnsi="Times New Roman" w:cs="Times New Roman"/>
          <w:kern w:val="0"/>
          <w:sz w:val="24"/>
          <w:szCs w:val="24"/>
          <w:lang w:eastAsia="en-US"/>
        </w:rPr>
        <w:t>Note:</w:t>
      </w:r>
      <w:r w:rsidRPr="00CF7EFD">
        <w:t xml:space="preserve"> </w:t>
      </w:r>
      <w:r>
        <w:rPr>
          <w:rFonts w:ascii="Times New Roman" w:eastAsia="宋体" w:hAnsi="Times New Roman" w:cs="Times New Roman" w:hint="eastAsia"/>
          <w:kern w:val="0"/>
          <w:sz w:val="24"/>
          <w:szCs w:val="24"/>
        </w:rPr>
        <w:t>t</w:t>
      </w:r>
      <w:r w:rsidRPr="00CF7EFD">
        <w:rPr>
          <w:rFonts w:ascii="Times New Roman" w:eastAsia="宋体" w:hAnsi="Times New Roman" w:cs="Times New Roman"/>
          <w:kern w:val="0"/>
          <w:sz w:val="24"/>
          <w:szCs w:val="24"/>
          <w:lang w:eastAsia="en-US"/>
        </w:rPr>
        <w:t>he section is characterized by elongated rootstock, apically with some residual leaf-bases, a few 3- to 4-pinnatisect radical leaves and one or few erect to ascending terete flowering stems; further the claws of the inner petals are much longer than the limb, and the capsules are linear with one row of seeds, not explosively dehiscent and slightly constricted between the seeds.</w:t>
      </w:r>
    </w:p>
    <w:p w14:paraId="4552200D" w14:textId="653407F2" w:rsidR="00BE589B" w:rsidRPr="00BE589B" w:rsidRDefault="00F43C2A" w:rsidP="00A4615A">
      <w:pPr>
        <w:widowControl/>
        <w:tabs>
          <w:tab w:val="left" w:pos="142"/>
        </w:tabs>
        <w:spacing w:line="360" w:lineRule="auto"/>
        <w:ind w:leftChars="100" w:left="210"/>
        <w:rPr>
          <w:rFonts w:ascii="Times New Roman" w:eastAsia="宋体" w:hAnsi="Times New Roman" w:cs="Times New Roman"/>
          <w:kern w:val="0"/>
          <w:sz w:val="24"/>
          <w:szCs w:val="24"/>
          <w:lang w:eastAsia="en-US"/>
        </w:rPr>
      </w:pPr>
      <w:r>
        <w:rPr>
          <w:rFonts w:ascii="Times New Roman" w:eastAsia="宋体" w:hAnsi="Times New Roman" w:cs="Times New Roman"/>
          <w:kern w:val="0"/>
          <w:sz w:val="24"/>
          <w:szCs w:val="24"/>
          <w:lang w:eastAsia="en-US"/>
        </w:rPr>
        <w:lastRenderedPageBreak/>
        <w:t>13</w:t>
      </w:r>
      <w:r w:rsidR="00BE589B" w:rsidRPr="00BE589B">
        <w:rPr>
          <w:rFonts w:ascii="Times New Roman" w:eastAsia="宋体" w:hAnsi="Times New Roman" w:cs="Times New Roman"/>
          <w:kern w:val="0"/>
          <w:sz w:val="24"/>
          <w:szCs w:val="24"/>
          <w:lang w:eastAsia="en-US"/>
        </w:rPr>
        <w:t>. 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Dactylotuber</w:t>
      </w:r>
      <w:r w:rsidR="00BE589B" w:rsidRPr="00BE589B">
        <w:rPr>
          <w:rFonts w:ascii="Times New Roman" w:eastAsia="宋体" w:hAnsi="Times New Roman" w:cs="Times New Roman"/>
          <w:kern w:val="0"/>
          <w:sz w:val="24"/>
          <w:szCs w:val="24"/>
          <w:lang w:eastAsia="en-US"/>
        </w:rPr>
        <w:t xml:space="preserve"> (Rupr.) Popov, Fl. URSS 7: 675. 1937.</w:t>
      </w:r>
      <w:r w:rsidR="000D31BF" w:rsidRPr="000D31BF">
        <w:rPr>
          <w:rFonts w:ascii="Times New Roman" w:eastAsia="宋体" w:hAnsi="Times New Roman" w:cs="Times New Roman"/>
          <w:b/>
          <w:bCs/>
          <w:kern w:val="0"/>
          <w:sz w:val="24"/>
          <w:szCs w:val="24"/>
          <w:lang w:eastAsia="en-US"/>
        </w:rPr>
        <w:t xml:space="preserve"> </w:t>
      </w:r>
      <w:r w:rsidR="000D31BF" w:rsidRPr="00BE589B">
        <w:rPr>
          <w:rFonts w:ascii="Times New Roman" w:eastAsia="宋体" w:hAnsi="Times New Roman" w:cs="Times New Roman"/>
          <w:b/>
          <w:bCs/>
          <w:kern w:val="0"/>
          <w:sz w:val="24"/>
          <w:szCs w:val="24"/>
          <w:lang w:eastAsia="en-US"/>
        </w:rPr>
        <w:t>Type</w:t>
      </w:r>
      <w:r w:rsidR="000D31BF" w:rsidRPr="00BE589B">
        <w:rPr>
          <w:rFonts w:ascii="Times New Roman" w:eastAsia="宋体" w:hAnsi="Times New Roman" w:cs="Times New Roman"/>
          <w:kern w:val="0"/>
          <w:sz w:val="24"/>
          <w:szCs w:val="24"/>
          <w:lang w:eastAsia="en-US"/>
        </w:rPr>
        <w:t xml:space="preserve">: </w:t>
      </w:r>
      <w:r w:rsidR="000D31BF" w:rsidRPr="00BE589B">
        <w:rPr>
          <w:rFonts w:ascii="Times New Roman" w:eastAsia="宋体" w:hAnsi="Times New Roman" w:cs="Times New Roman"/>
          <w:i/>
          <w:kern w:val="0"/>
          <w:sz w:val="24"/>
          <w:szCs w:val="24"/>
          <w:lang w:eastAsia="en-US"/>
        </w:rPr>
        <w:t>C. pauciflora</w:t>
      </w:r>
      <w:r w:rsidR="000D31BF" w:rsidRPr="00BE589B">
        <w:rPr>
          <w:rFonts w:ascii="Times New Roman" w:eastAsia="宋体" w:hAnsi="Times New Roman" w:cs="Times New Roman"/>
          <w:kern w:val="0"/>
          <w:sz w:val="24"/>
          <w:szCs w:val="24"/>
          <w:lang w:eastAsia="en-US"/>
        </w:rPr>
        <w:t xml:space="preserve"> (Willd.) Pers.</w:t>
      </w:r>
    </w:p>
    <w:p w14:paraId="4A531E89" w14:textId="0277FDCE" w:rsidR="009006A6" w:rsidRPr="009006A6" w:rsidRDefault="009006A6" w:rsidP="009006A6">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9006A6">
        <w:rPr>
          <w:rFonts w:ascii="Times New Roman" w:eastAsia="宋体" w:hAnsi="Times New Roman" w:cs="Times New Roman"/>
          <w:kern w:val="0"/>
          <w:sz w:val="24"/>
          <w:szCs w:val="24"/>
          <w:lang w:eastAsia="en-US"/>
        </w:rPr>
        <w:t>Homotypic synonym</w:t>
      </w:r>
      <w:r>
        <w:rPr>
          <w:rFonts w:ascii="Times New Roman" w:eastAsia="宋体" w:hAnsi="Times New Roman" w:cs="Times New Roman" w:hint="eastAsia"/>
          <w:kern w:val="0"/>
          <w:sz w:val="24"/>
          <w:szCs w:val="24"/>
        </w:rPr>
        <w:t>s</w:t>
      </w:r>
      <w:r w:rsidRPr="009006A6">
        <w:rPr>
          <w:rFonts w:ascii="Times New Roman" w:eastAsia="宋体" w:hAnsi="Times New Roman" w:cs="Times New Roman"/>
          <w:kern w:val="0"/>
          <w:sz w:val="24"/>
          <w:szCs w:val="24"/>
          <w:lang w:eastAsia="en-US"/>
        </w:rPr>
        <w:t>:</w:t>
      </w:r>
    </w:p>
    <w:p w14:paraId="7AA46777"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i/>
          <w:kern w:val="0"/>
          <w:sz w:val="24"/>
          <w:szCs w:val="24"/>
          <w:lang w:eastAsia="en-US"/>
        </w:rPr>
        <w:t>Capnites</w:t>
      </w:r>
      <w:r w:rsidRPr="00BE589B">
        <w:rPr>
          <w:rFonts w:ascii="Times New Roman" w:eastAsia="宋体" w:hAnsi="Times New Roman" w:cs="Times New Roman"/>
          <w:kern w:val="0"/>
          <w:sz w:val="24"/>
          <w:szCs w:val="24"/>
          <w:lang w:eastAsia="en-US"/>
        </w:rPr>
        <w:t xml:space="preserve"> sect. </w:t>
      </w:r>
      <w:r w:rsidRPr="00BE589B">
        <w:rPr>
          <w:rFonts w:ascii="Times New Roman" w:eastAsia="宋体" w:hAnsi="Times New Roman" w:cs="Times New Roman"/>
          <w:i/>
          <w:kern w:val="0"/>
          <w:sz w:val="24"/>
          <w:szCs w:val="24"/>
          <w:lang w:eastAsia="en-US"/>
        </w:rPr>
        <w:t>Dactylotuber</w:t>
      </w:r>
      <w:r w:rsidRPr="00BE589B">
        <w:rPr>
          <w:rFonts w:ascii="Times New Roman" w:eastAsia="宋体" w:hAnsi="Times New Roman" w:cs="Times New Roman"/>
          <w:kern w:val="0"/>
          <w:sz w:val="24"/>
          <w:szCs w:val="24"/>
          <w:lang w:eastAsia="en-US"/>
        </w:rPr>
        <w:t xml:space="preserve"> Rupr., Fl. Caucasi 54. 1869. </w:t>
      </w:r>
    </w:p>
    <w:p w14:paraId="10222AC8"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sect.</w:t>
      </w:r>
      <w:r w:rsidRPr="00BE589B">
        <w:rPr>
          <w:rFonts w:ascii="Times New Roman" w:eastAsia="宋体" w:hAnsi="Times New Roman" w:cs="Times New Roman"/>
          <w:i/>
          <w:kern w:val="0"/>
          <w:sz w:val="24"/>
          <w:szCs w:val="24"/>
          <w:lang w:eastAsia="en-US"/>
        </w:rPr>
        <w:t xml:space="preserve"> Pes-gallinaceus</w:t>
      </w:r>
      <w:r w:rsidRPr="00BE589B">
        <w:rPr>
          <w:rFonts w:ascii="Times New Roman" w:eastAsia="宋体" w:hAnsi="Times New Roman" w:cs="Times New Roman"/>
          <w:kern w:val="0"/>
          <w:sz w:val="24"/>
          <w:szCs w:val="24"/>
          <w:lang w:eastAsia="en-US"/>
        </w:rPr>
        <w:t xml:space="preserve"> subsect. </w:t>
      </w:r>
      <w:r w:rsidRPr="00BE589B">
        <w:rPr>
          <w:rFonts w:ascii="Times New Roman" w:eastAsia="宋体" w:hAnsi="Times New Roman" w:cs="Times New Roman"/>
          <w:i/>
          <w:kern w:val="0"/>
          <w:sz w:val="24"/>
          <w:szCs w:val="24"/>
          <w:lang w:eastAsia="en-US"/>
        </w:rPr>
        <w:t>Elongatae</w:t>
      </w:r>
      <w:r w:rsidRPr="00BE589B">
        <w:rPr>
          <w:rFonts w:ascii="Times New Roman" w:eastAsia="宋体" w:hAnsi="Times New Roman" w:cs="Times New Roman"/>
          <w:kern w:val="0"/>
          <w:sz w:val="24"/>
          <w:szCs w:val="24"/>
          <w:lang w:eastAsia="en-US"/>
        </w:rPr>
        <w:t xml:space="preserve"> Poelln., Feddes Repert. 42: 101. 1937. </w:t>
      </w:r>
    </w:p>
    <w:p w14:paraId="273FFEE5" w14:textId="45C30640" w:rsidR="00BE589B" w:rsidRPr="000D31BF" w:rsidRDefault="00552674" w:rsidP="00A4615A">
      <w:pPr>
        <w:widowControl/>
        <w:tabs>
          <w:tab w:val="left" w:pos="142"/>
        </w:tabs>
        <w:spacing w:line="360" w:lineRule="auto"/>
        <w:ind w:leftChars="100" w:left="210"/>
        <w:rPr>
          <w:rFonts w:ascii="Times New Roman" w:eastAsia="宋体" w:hAnsi="Times New Roman" w:cs="Times New Roman"/>
          <w:kern w:val="0"/>
          <w:sz w:val="24"/>
          <w:szCs w:val="24"/>
          <w:lang w:val="sv-SE" w:eastAsia="en-US"/>
        </w:rPr>
      </w:pPr>
      <w:r>
        <w:rPr>
          <w:rFonts w:ascii="Times New Roman" w:eastAsia="宋体" w:hAnsi="Times New Roman" w:cs="Times New Roman"/>
          <w:kern w:val="0"/>
          <w:sz w:val="24"/>
          <w:szCs w:val="24"/>
          <w:lang w:eastAsia="en-US"/>
        </w:rPr>
        <w:t>14</w:t>
      </w:r>
      <w:r w:rsidR="00BE589B" w:rsidRPr="00BE589B">
        <w:rPr>
          <w:rFonts w:ascii="Times New Roman" w:eastAsia="宋体" w:hAnsi="Times New Roman" w:cs="Times New Roman"/>
          <w:kern w:val="0"/>
          <w:sz w:val="24"/>
          <w:szCs w:val="24"/>
          <w:lang w:eastAsia="en-US"/>
        </w:rPr>
        <w:t>. 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 xml:space="preserve">Duplotuber </w:t>
      </w:r>
      <w:r w:rsidR="00BE589B" w:rsidRPr="00BE589B">
        <w:rPr>
          <w:rFonts w:ascii="Times New Roman" w:eastAsia="宋体" w:hAnsi="Times New Roman" w:cs="Times New Roman"/>
          <w:kern w:val="0"/>
          <w:sz w:val="24"/>
          <w:szCs w:val="24"/>
          <w:lang w:eastAsia="en-US"/>
        </w:rPr>
        <w:t>Ryberg, Acta Horti Berg. 19: 223. 1960</w:t>
      </w:r>
      <w:r w:rsidR="000D31BF">
        <w:rPr>
          <w:rFonts w:ascii="Times New Roman" w:eastAsia="宋体" w:hAnsi="Times New Roman" w:cs="Times New Roman" w:hint="eastAsia"/>
          <w:kern w:val="0"/>
          <w:sz w:val="24"/>
          <w:szCs w:val="24"/>
        </w:rPr>
        <w:t>.</w:t>
      </w:r>
      <w:r w:rsidR="000D31BF" w:rsidRPr="000D31BF">
        <w:rPr>
          <w:rFonts w:ascii="Times New Roman" w:eastAsia="宋体" w:hAnsi="Times New Roman" w:cs="Times New Roman"/>
          <w:b/>
          <w:bCs/>
          <w:kern w:val="0"/>
          <w:sz w:val="24"/>
          <w:szCs w:val="24"/>
          <w:lang w:eastAsia="en-US"/>
        </w:rPr>
        <w:t xml:space="preserve"> </w:t>
      </w:r>
      <w:r w:rsidR="000D31BF" w:rsidRPr="00BE589B">
        <w:rPr>
          <w:rFonts w:ascii="Times New Roman" w:eastAsia="宋体" w:hAnsi="Times New Roman" w:cs="Times New Roman"/>
          <w:b/>
          <w:bCs/>
          <w:kern w:val="0"/>
          <w:sz w:val="24"/>
          <w:szCs w:val="24"/>
          <w:lang w:eastAsia="en-US"/>
        </w:rPr>
        <w:t>Type</w:t>
      </w:r>
      <w:r w:rsidR="000D31BF" w:rsidRPr="00BE589B">
        <w:rPr>
          <w:rFonts w:ascii="Times New Roman" w:eastAsia="宋体" w:hAnsi="Times New Roman" w:cs="Times New Roman"/>
          <w:kern w:val="0"/>
          <w:sz w:val="24"/>
          <w:szCs w:val="24"/>
          <w:lang w:eastAsia="en-US"/>
        </w:rPr>
        <w:t xml:space="preserve">: </w:t>
      </w:r>
      <w:r w:rsidR="000D31BF" w:rsidRPr="00BE589B">
        <w:rPr>
          <w:rFonts w:ascii="Times New Roman" w:eastAsia="宋体" w:hAnsi="Times New Roman" w:cs="Times New Roman"/>
          <w:i/>
          <w:kern w:val="0"/>
          <w:sz w:val="24"/>
          <w:szCs w:val="24"/>
          <w:lang w:eastAsia="en-US"/>
        </w:rPr>
        <w:t>C. decumbens</w:t>
      </w:r>
      <w:r w:rsidR="000D31BF" w:rsidRPr="00BE589B">
        <w:rPr>
          <w:rFonts w:ascii="Times New Roman" w:eastAsia="宋体" w:hAnsi="Times New Roman" w:cs="Times New Roman"/>
          <w:kern w:val="0"/>
          <w:sz w:val="24"/>
          <w:szCs w:val="24"/>
          <w:lang w:eastAsia="en-US"/>
        </w:rPr>
        <w:t xml:space="preserve"> (Thunb.) Pers</w:t>
      </w:r>
      <w:r w:rsidR="000D31BF" w:rsidRPr="00BE589B">
        <w:rPr>
          <w:rFonts w:ascii="Times New Roman" w:eastAsia="宋体" w:hAnsi="Times New Roman" w:cs="Times New Roman"/>
          <w:kern w:val="0"/>
          <w:sz w:val="24"/>
          <w:szCs w:val="24"/>
        </w:rPr>
        <w:t>.</w:t>
      </w:r>
    </w:p>
    <w:p w14:paraId="3F4BBC19" w14:textId="77777777" w:rsidR="009006A6" w:rsidRDefault="009006A6" w:rsidP="00A4615A">
      <w:pPr>
        <w:widowControl/>
        <w:tabs>
          <w:tab w:val="left" w:pos="142"/>
        </w:tabs>
        <w:spacing w:line="360" w:lineRule="auto"/>
        <w:ind w:leftChars="150" w:left="882" w:hanging="567"/>
        <w:rPr>
          <w:rFonts w:ascii="Times New Roman" w:eastAsia="宋体" w:hAnsi="Times New Roman" w:cs="Times New Roman"/>
          <w:kern w:val="0"/>
          <w:sz w:val="24"/>
          <w:szCs w:val="24"/>
        </w:rPr>
      </w:pPr>
      <w:r w:rsidRPr="009006A6">
        <w:rPr>
          <w:rFonts w:ascii="Times New Roman" w:eastAsia="宋体" w:hAnsi="Times New Roman" w:cs="Times New Roman"/>
          <w:kern w:val="0"/>
          <w:sz w:val="24"/>
          <w:szCs w:val="24"/>
        </w:rPr>
        <w:t>Heterotypic synonym:</w:t>
      </w:r>
    </w:p>
    <w:p w14:paraId="5D226318" w14:textId="30657524"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val="sv-SE"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Ceratotuber</w:t>
      </w:r>
      <w:r w:rsidRPr="00BE589B">
        <w:rPr>
          <w:rFonts w:ascii="Times New Roman" w:eastAsia="宋体" w:hAnsi="Times New Roman" w:cs="Times New Roman"/>
          <w:kern w:val="0"/>
          <w:sz w:val="24"/>
          <w:szCs w:val="24"/>
          <w:lang w:eastAsia="en-US"/>
        </w:rPr>
        <w:t xml:space="preserve"> Popov ex Z.</w:t>
      </w:r>
      <w:proofErr w:type="gramStart"/>
      <w:r w:rsidRPr="00BE589B">
        <w:rPr>
          <w:rFonts w:ascii="Times New Roman" w:eastAsia="宋体" w:hAnsi="Times New Roman" w:cs="Times New Roman"/>
          <w:kern w:val="0"/>
          <w:sz w:val="24"/>
          <w:szCs w:val="24"/>
          <w:lang w:eastAsia="en-US"/>
        </w:rPr>
        <w:t>Y.Su</w:t>
      </w:r>
      <w:proofErr w:type="gramEnd"/>
      <w:r w:rsidRPr="00BE589B">
        <w:rPr>
          <w:rFonts w:ascii="Times New Roman" w:eastAsia="宋体" w:hAnsi="Times New Roman" w:cs="Times New Roman"/>
          <w:kern w:val="0"/>
          <w:sz w:val="24"/>
          <w:szCs w:val="24"/>
          <w:lang w:eastAsia="en-US"/>
        </w:rPr>
        <w:t xml:space="preserve"> &amp; C.Y.Wu, Acta Bot. </w:t>
      </w:r>
      <w:r w:rsidRPr="00707B9E">
        <w:rPr>
          <w:rFonts w:ascii="Times New Roman" w:eastAsia="宋体" w:hAnsi="Times New Roman" w:cs="Times New Roman"/>
          <w:kern w:val="0"/>
          <w:sz w:val="24"/>
          <w:szCs w:val="24"/>
          <w:lang w:val="de-DE" w:eastAsia="en-US"/>
        </w:rPr>
        <w:t xml:space="preserve">Yunnan. </w:t>
      </w:r>
      <w:r w:rsidRPr="00BE589B">
        <w:rPr>
          <w:rFonts w:ascii="Times New Roman" w:eastAsia="宋体" w:hAnsi="Times New Roman" w:cs="Times New Roman"/>
          <w:kern w:val="0"/>
          <w:sz w:val="24"/>
          <w:szCs w:val="24"/>
          <w:lang w:val="sv-SE" w:eastAsia="en-US"/>
        </w:rPr>
        <w:t xml:space="preserve">7: 256. 1985. Type: </w:t>
      </w:r>
      <w:r w:rsidRPr="00BE589B">
        <w:rPr>
          <w:rFonts w:ascii="Times New Roman" w:eastAsia="宋体" w:hAnsi="Times New Roman" w:cs="Times New Roman"/>
          <w:i/>
          <w:kern w:val="0"/>
          <w:sz w:val="24"/>
          <w:szCs w:val="24"/>
          <w:lang w:val="sv-SE" w:eastAsia="en-US"/>
        </w:rPr>
        <w:t>C. buschii</w:t>
      </w:r>
      <w:r w:rsidRPr="00BE589B">
        <w:rPr>
          <w:rFonts w:ascii="Times New Roman" w:eastAsia="宋体" w:hAnsi="Times New Roman" w:cs="Times New Roman"/>
          <w:kern w:val="0"/>
          <w:sz w:val="24"/>
          <w:szCs w:val="24"/>
          <w:lang w:val="sv-SE" w:eastAsia="en-US"/>
        </w:rPr>
        <w:t xml:space="preserve"> Nakai.</w:t>
      </w:r>
    </w:p>
    <w:p w14:paraId="4121447E" w14:textId="485D4AE4" w:rsidR="00BE589B" w:rsidRPr="00BE589B" w:rsidRDefault="00552674" w:rsidP="003554FC">
      <w:pPr>
        <w:widowControl/>
        <w:tabs>
          <w:tab w:val="left" w:pos="142"/>
        </w:tabs>
        <w:spacing w:line="360" w:lineRule="auto"/>
        <w:ind w:leftChars="50" w:left="105" w:firstLineChars="50" w:firstLine="120"/>
        <w:rPr>
          <w:rFonts w:ascii="Times New Roman" w:eastAsia="宋体" w:hAnsi="Times New Roman" w:cs="Times New Roman"/>
          <w:kern w:val="0"/>
          <w:sz w:val="24"/>
          <w:szCs w:val="24"/>
          <w:lang w:val="sv-SE" w:eastAsia="en-US"/>
        </w:rPr>
      </w:pPr>
      <w:r>
        <w:rPr>
          <w:rFonts w:ascii="Times New Roman" w:eastAsia="宋体" w:hAnsi="Times New Roman" w:cs="Times New Roman"/>
          <w:kern w:val="0"/>
          <w:sz w:val="24"/>
          <w:szCs w:val="24"/>
          <w:lang w:val="sv-SE" w:eastAsia="en-US"/>
        </w:rPr>
        <w:t>15</w:t>
      </w:r>
      <w:r w:rsidR="00BE589B" w:rsidRPr="00BE589B">
        <w:rPr>
          <w:rFonts w:ascii="Times New Roman" w:eastAsia="宋体" w:hAnsi="Times New Roman" w:cs="Times New Roman"/>
          <w:kern w:val="0"/>
          <w:sz w:val="24"/>
          <w:szCs w:val="24"/>
          <w:lang w:val="sv-SE" w:eastAsia="en-US"/>
        </w:rPr>
        <w:t>. 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val="sv-SE" w:eastAsia="en-US"/>
        </w:rPr>
        <w:t xml:space="preserve"> </w:t>
      </w:r>
      <w:r w:rsidR="00BE589B" w:rsidRPr="00BE589B">
        <w:rPr>
          <w:rFonts w:ascii="Times New Roman" w:eastAsia="宋体" w:hAnsi="Times New Roman" w:cs="Times New Roman"/>
          <w:b/>
          <w:kern w:val="0"/>
          <w:sz w:val="24"/>
          <w:szCs w:val="24"/>
          <w:lang w:val="sv-SE" w:eastAsia="en-US"/>
        </w:rPr>
        <w:t xml:space="preserve">Lividae </w:t>
      </w:r>
      <w:r w:rsidR="00BE589B" w:rsidRPr="00BE589B">
        <w:rPr>
          <w:rFonts w:ascii="Times New Roman" w:eastAsia="宋体" w:hAnsi="Times New Roman" w:cs="Times New Roman"/>
          <w:kern w:val="0"/>
          <w:sz w:val="24"/>
          <w:szCs w:val="24"/>
          <w:lang w:val="sv-SE" w:eastAsia="en-US"/>
        </w:rPr>
        <w:t xml:space="preserve">Mikhailova, </w:t>
      </w:r>
      <w:r w:rsidR="00BE589B" w:rsidRPr="00BE589B">
        <w:rPr>
          <w:rFonts w:ascii="Times New Roman" w:eastAsia="宋体" w:hAnsi="Times New Roman" w:cs="Times New Roman"/>
          <w:i/>
          <w:kern w:val="0"/>
          <w:sz w:val="24"/>
          <w:szCs w:val="24"/>
          <w:lang w:val="sv-SE" w:eastAsia="en-US"/>
        </w:rPr>
        <w:t>Novosti Sistematiki Vysshikh Rastenii</w:t>
      </w:r>
      <w:r w:rsidR="00BE589B" w:rsidRPr="00BE589B">
        <w:rPr>
          <w:rFonts w:ascii="Times New Roman" w:eastAsia="宋体" w:hAnsi="Times New Roman" w:cs="Times New Roman"/>
          <w:kern w:val="0"/>
          <w:sz w:val="24"/>
          <w:szCs w:val="24"/>
          <w:lang w:val="sv-SE" w:eastAsia="en-US"/>
        </w:rPr>
        <w:t xml:space="preserve"> 45: 32. 2014, p. p. </w:t>
      </w:r>
      <w:r w:rsidR="00600005" w:rsidRPr="00BE589B">
        <w:rPr>
          <w:rFonts w:ascii="Times New Roman" w:eastAsia="宋体" w:hAnsi="Times New Roman" w:cs="Times New Roman"/>
          <w:b/>
          <w:bCs/>
          <w:kern w:val="0"/>
          <w:sz w:val="24"/>
          <w:szCs w:val="24"/>
          <w:lang w:val="sv-SE" w:eastAsia="en-US"/>
        </w:rPr>
        <w:t>Type</w:t>
      </w:r>
      <w:r w:rsidR="00600005" w:rsidRPr="00BE589B">
        <w:rPr>
          <w:rFonts w:ascii="Times New Roman" w:eastAsia="宋体" w:hAnsi="Times New Roman" w:cs="Times New Roman"/>
          <w:kern w:val="0"/>
          <w:sz w:val="24"/>
          <w:szCs w:val="24"/>
          <w:lang w:val="sv-SE" w:eastAsia="en-US"/>
        </w:rPr>
        <w:t xml:space="preserve">: </w:t>
      </w:r>
      <w:r w:rsidR="00600005" w:rsidRPr="00BE589B">
        <w:rPr>
          <w:rFonts w:ascii="Times New Roman" w:eastAsia="宋体" w:hAnsi="Times New Roman" w:cs="Times New Roman"/>
          <w:i/>
          <w:kern w:val="0"/>
          <w:sz w:val="24"/>
          <w:szCs w:val="24"/>
          <w:lang w:val="sv-SE" w:eastAsia="en-US"/>
        </w:rPr>
        <w:t>C. livida</w:t>
      </w:r>
      <w:r w:rsidR="00600005" w:rsidRPr="00BE589B">
        <w:rPr>
          <w:rFonts w:ascii="Times New Roman" w:eastAsia="宋体" w:hAnsi="Times New Roman" w:cs="Times New Roman"/>
          <w:kern w:val="0"/>
          <w:sz w:val="24"/>
          <w:szCs w:val="24"/>
          <w:lang w:val="sv-SE" w:eastAsia="en-US"/>
        </w:rPr>
        <w:t xml:space="preserve"> Maxim.</w:t>
      </w:r>
    </w:p>
    <w:p w14:paraId="580A85BE" w14:textId="6E2753AC" w:rsidR="00CF7EFD" w:rsidRPr="00BE589B" w:rsidRDefault="00CF7EFD" w:rsidP="00A4615A">
      <w:pPr>
        <w:widowControl/>
        <w:tabs>
          <w:tab w:val="left" w:pos="142"/>
        </w:tabs>
        <w:spacing w:line="360" w:lineRule="auto"/>
        <w:ind w:firstLineChars="200" w:firstLine="480"/>
        <w:rPr>
          <w:rFonts w:ascii="Times New Roman" w:eastAsia="宋体" w:hAnsi="Times New Roman" w:cs="Times New Roman"/>
          <w:kern w:val="0"/>
          <w:sz w:val="24"/>
          <w:szCs w:val="24"/>
          <w:lang w:val="sv-SE" w:eastAsia="en-US"/>
        </w:rPr>
      </w:pPr>
      <w:r w:rsidRPr="000E7AAF">
        <w:rPr>
          <w:rFonts w:ascii="Times New Roman" w:eastAsia="宋体" w:hAnsi="Times New Roman" w:cs="Times New Roman"/>
          <w:kern w:val="0"/>
          <w:sz w:val="24"/>
          <w:szCs w:val="24"/>
          <w:lang w:eastAsia="en-US"/>
        </w:rPr>
        <w:t>Note:</w:t>
      </w:r>
      <w:r w:rsidRPr="00CF7EFD">
        <w:t xml:space="preserve"> </w:t>
      </w:r>
      <w:r>
        <w:rPr>
          <w:rFonts w:ascii="Times New Roman" w:eastAsia="宋体" w:hAnsi="Times New Roman" w:cs="Times New Roman" w:hint="eastAsia"/>
          <w:kern w:val="0"/>
          <w:sz w:val="24"/>
          <w:szCs w:val="24"/>
        </w:rPr>
        <w:t>t</w:t>
      </w:r>
      <w:r w:rsidRPr="00CF7EFD">
        <w:rPr>
          <w:rFonts w:ascii="Times New Roman" w:eastAsia="宋体" w:hAnsi="Times New Roman" w:cs="Times New Roman"/>
          <w:kern w:val="0"/>
          <w:sz w:val="24"/>
          <w:szCs w:val="24"/>
          <w:lang w:eastAsia="en-US"/>
        </w:rPr>
        <w:t>h</w:t>
      </w:r>
      <w:r w:rsidR="009006A6">
        <w:rPr>
          <w:rFonts w:ascii="Times New Roman" w:eastAsia="宋体" w:hAnsi="Times New Roman" w:cs="Times New Roman" w:hint="eastAsia"/>
          <w:kern w:val="0"/>
          <w:sz w:val="24"/>
          <w:szCs w:val="24"/>
        </w:rPr>
        <w:t>is</w:t>
      </w:r>
      <w:r w:rsidRPr="00CF7EFD">
        <w:rPr>
          <w:rFonts w:ascii="Times New Roman" w:eastAsia="宋体" w:hAnsi="Times New Roman" w:cs="Times New Roman"/>
          <w:kern w:val="0"/>
          <w:sz w:val="24"/>
          <w:szCs w:val="24"/>
          <w:lang w:eastAsia="en-US"/>
        </w:rPr>
        <w:t xml:space="preserve"> section is morphologically recognized by elongated cylindric rootstock with fibrous apical remains of leaf- and stem-bases, bi-(tri-) pinnate leaves, large flowers, obtuse cylindric spur, large sepals, compressed stigma with 8–10 papillae, and non-explosively dehiscent linear-oblong capsule with one row of seeds. The sect. </w:t>
      </w:r>
      <w:r w:rsidRPr="00CB6B2B">
        <w:rPr>
          <w:rFonts w:ascii="Times New Roman" w:eastAsia="宋体" w:hAnsi="Times New Roman" w:cs="Times New Roman"/>
          <w:i/>
          <w:iCs/>
          <w:kern w:val="0"/>
          <w:sz w:val="24"/>
          <w:szCs w:val="24"/>
          <w:lang w:eastAsia="en-US"/>
        </w:rPr>
        <w:t>Lividae</w:t>
      </w:r>
      <w:r w:rsidRPr="00CF7EFD">
        <w:rPr>
          <w:rFonts w:ascii="Times New Roman" w:eastAsia="宋体" w:hAnsi="Times New Roman" w:cs="Times New Roman"/>
          <w:kern w:val="0"/>
          <w:sz w:val="24"/>
          <w:szCs w:val="24"/>
          <w:lang w:eastAsia="en-US"/>
        </w:rPr>
        <w:t xml:space="preserve"> differs from the sect. </w:t>
      </w:r>
      <w:r w:rsidRPr="00CB6B2B">
        <w:rPr>
          <w:rFonts w:ascii="Times New Roman" w:eastAsia="宋体" w:hAnsi="Times New Roman" w:cs="Times New Roman"/>
          <w:i/>
          <w:iCs/>
          <w:kern w:val="0"/>
          <w:sz w:val="24"/>
          <w:szCs w:val="24"/>
          <w:lang w:eastAsia="en-US"/>
        </w:rPr>
        <w:t>Potaninianae</w:t>
      </w:r>
      <w:r w:rsidRPr="00CF7EFD">
        <w:rPr>
          <w:rFonts w:ascii="Times New Roman" w:eastAsia="宋体" w:hAnsi="Times New Roman" w:cs="Times New Roman"/>
          <w:kern w:val="0"/>
          <w:sz w:val="24"/>
          <w:szCs w:val="24"/>
          <w:lang w:eastAsia="en-US"/>
        </w:rPr>
        <w:t xml:space="preserve"> in the more divided leaves.</w:t>
      </w:r>
      <w:r>
        <w:rPr>
          <w:rFonts w:ascii="Times New Roman" w:eastAsia="宋体" w:hAnsi="Times New Roman" w:cs="Times New Roman"/>
          <w:kern w:val="0"/>
          <w:sz w:val="24"/>
          <w:szCs w:val="24"/>
          <w:lang w:eastAsia="en-US"/>
        </w:rPr>
        <w:t xml:space="preserve"> </w:t>
      </w:r>
    </w:p>
    <w:p w14:paraId="19105399" w14:textId="75F8C7DB" w:rsidR="00BE589B" w:rsidRPr="00600005" w:rsidRDefault="00BE589B" w:rsidP="00A4615A">
      <w:pPr>
        <w:widowControl/>
        <w:tabs>
          <w:tab w:val="left" w:pos="142"/>
        </w:tabs>
        <w:spacing w:line="360" w:lineRule="auto"/>
        <w:ind w:leftChars="100" w:left="210"/>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lang w:val="sv-SE" w:eastAsia="en-US"/>
        </w:rPr>
        <w:t>1</w:t>
      </w:r>
      <w:r w:rsidR="00552674">
        <w:rPr>
          <w:rFonts w:ascii="Times New Roman" w:eastAsia="宋体" w:hAnsi="Times New Roman" w:cs="Times New Roman"/>
          <w:kern w:val="0"/>
          <w:sz w:val="24"/>
          <w:szCs w:val="24"/>
          <w:lang w:val="sv-SE" w:eastAsia="en-US"/>
        </w:rPr>
        <w:t>6</w:t>
      </w:r>
      <w:r w:rsidRPr="00BE589B">
        <w:rPr>
          <w:rFonts w:ascii="Times New Roman" w:eastAsia="宋体" w:hAnsi="Times New Roman" w:cs="Times New Roman"/>
          <w:kern w:val="0"/>
          <w:sz w:val="24"/>
          <w:szCs w:val="24"/>
          <w:lang w:val="sv-SE" w:eastAsia="en-US"/>
        </w:rPr>
        <w:t>. Sect</w:t>
      </w:r>
      <w:r w:rsidR="00102C9C">
        <w:rPr>
          <w:rFonts w:ascii="Times New Roman" w:eastAsia="宋体" w:hAnsi="Times New Roman" w:cs="Times New Roman"/>
          <w:kern w:val="0"/>
          <w:sz w:val="24"/>
          <w:szCs w:val="24"/>
          <w:lang w:val="sv-SE" w:eastAsia="en-US"/>
        </w:rPr>
        <w:t>ion</w:t>
      </w:r>
      <w:r w:rsidRPr="00BE589B">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b/>
          <w:kern w:val="0"/>
          <w:sz w:val="24"/>
          <w:szCs w:val="24"/>
          <w:lang w:eastAsia="en-US"/>
        </w:rPr>
        <w:t>Benecinctae</w:t>
      </w:r>
      <w:r w:rsidRPr="00BE589B">
        <w:rPr>
          <w:rFonts w:ascii="Times New Roman" w:eastAsia="宋体" w:hAnsi="Times New Roman" w:cs="Times New Roman"/>
          <w:kern w:val="0"/>
          <w:sz w:val="24"/>
          <w:szCs w:val="24"/>
          <w:lang w:val="sv-SE" w:eastAsia="en-US"/>
        </w:rPr>
        <w:t xml:space="preserve"> Fedde ex C.Y.Wu &amp; Z.Y.Su, Acta Bot. Yunnan. 4(1): 1. 1982.</w:t>
      </w:r>
      <w:r w:rsidR="00600005" w:rsidRPr="00600005">
        <w:rPr>
          <w:rFonts w:ascii="Times New Roman" w:eastAsia="宋体" w:hAnsi="Times New Roman" w:cs="Times New Roman"/>
          <w:b/>
          <w:bCs/>
          <w:kern w:val="0"/>
          <w:sz w:val="24"/>
          <w:szCs w:val="24"/>
          <w:lang w:eastAsia="en-US"/>
        </w:rPr>
        <w:t xml:space="preserve"> </w:t>
      </w:r>
      <w:r w:rsidR="00600005" w:rsidRPr="00BE589B">
        <w:rPr>
          <w:rFonts w:ascii="Times New Roman" w:eastAsia="宋体" w:hAnsi="Times New Roman" w:cs="Times New Roman"/>
          <w:b/>
          <w:bCs/>
          <w:kern w:val="0"/>
          <w:sz w:val="24"/>
          <w:szCs w:val="24"/>
          <w:lang w:eastAsia="en-US"/>
        </w:rPr>
        <w:t>Type</w:t>
      </w:r>
      <w:r w:rsidR="00600005" w:rsidRPr="00BE589B">
        <w:rPr>
          <w:rFonts w:ascii="Times New Roman" w:eastAsia="宋体" w:hAnsi="Times New Roman" w:cs="Times New Roman"/>
          <w:kern w:val="0"/>
          <w:sz w:val="24"/>
          <w:szCs w:val="24"/>
          <w:lang w:eastAsia="en-US"/>
        </w:rPr>
        <w:t xml:space="preserve">: </w:t>
      </w:r>
      <w:r w:rsidR="00600005" w:rsidRPr="00BE589B">
        <w:rPr>
          <w:rFonts w:ascii="Times New Roman" w:eastAsia="宋体" w:hAnsi="Times New Roman" w:cs="Times New Roman"/>
          <w:i/>
          <w:kern w:val="0"/>
          <w:sz w:val="24"/>
          <w:szCs w:val="24"/>
          <w:lang w:eastAsia="en-US"/>
        </w:rPr>
        <w:t>C. benecincta</w:t>
      </w:r>
      <w:r w:rsidR="00600005" w:rsidRPr="00BE589B">
        <w:rPr>
          <w:rFonts w:ascii="Times New Roman" w:eastAsia="宋体" w:hAnsi="Times New Roman" w:cs="Times New Roman"/>
          <w:kern w:val="0"/>
          <w:sz w:val="24"/>
          <w:szCs w:val="24"/>
          <w:lang w:eastAsia="en-US"/>
        </w:rPr>
        <w:t xml:space="preserve"> W.W.Sm.</w:t>
      </w:r>
    </w:p>
    <w:p w14:paraId="7B7D195E" w14:textId="77777777" w:rsidR="0081013F" w:rsidRDefault="0081013F" w:rsidP="00A4615A">
      <w:pPr>
        <w:widowControl/>
        <w:tabs>
          <w:tab w:val="left" w:pos="142"/>
        </w:tabs>
        <w:spacing w:line="360" w:lineRule="auto"/>
        <w:ind w:leftChars="150" w:left="882" w:hanging="567"/>
        <w:rPr>
          <w:rFonts w:ascii="Times New Roman" w:eastAsia="宋体" w:hAnsi="Times New Roman" w:cs="Times New Roman"/>
          <w:kern w:val="0"/>
          <w:sz w:val="24"/>
          <w:szCs w:val="24"/>
        </w:rPr>
      </w:pPr>
      <w:r w:rsidRPr="0081013F">
        <w:rPr>
          <w:rFonts w:ascii="Times New Roman" w:eastAsia="宋体" w:hAnsi="Times New Roman" w:cs="Times New Roman"/>
          <w:kern w:val="0"/>
          <w:sz w:val="24"/>
          <w:szCs w:val="24"/>
        </w:rPr>
        <w:t>Homotypic synonyms:</w:t>
      </w:r>
    </w:p>
    <w:p w14:paraId="2263DCD1" w14:textId="033DF8C4"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i/>
          <w:kern w:val="0"/>
          <w:sz w:val="24"/>
          <w:szCs w:val="24"/>
          <w:lang w:val="sv-SE" w:eastAsia="en-US"/>
        </w:rPr>
        <w:t>Benecinctae</w:t>
      </w:r>
      <w:r w:rsidRPr="00BE589B">
        <w:rPr>
          <w:rFonts w:ascii="Times New Roman" w:eastAsia="宋体" w:hAnsi="Times New Roman" w:cs="Times New Roman"/>
          <w:kern w:val="0"/>
          <w:sz w:val="24"/>
          <w:szCs w:val="24"/>
          <w:lang w:val="sv-SE" w:eastAsia="en-US"/>
        </w:rPr>
        <w:t xml:space="preserve"> Fedde, as “Gruppe”, no formal rank stated, Feddes Repert. </w:t>
      </w:r>
      <w:r w:rsidRPr="00BE589B">
        <w:rPr>
          <w:rFonts w:ascii="Times New Roman" w:eastAsia="宋体" w:hAnsi="Times New Roman" w:cs="Times New Roman"/>
          <w:kern w:val="0"/>
          <w:sz w:val="24"/>
          <w:szCs w:val="24"/>
          <w:lang w:eastAsia="en-US"/>
        </w:rPr>
        <w:t>25: 221. 1928.</w:t>
      </w:r>
    </w:p>
    <w:p w14:paraId="6C1AF54C"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Eucorydalis</w:t>
      </w:r>
      <w:r w:rsidRPr="00BE589B">
        <w:rPr>
          <w:rFonts w:ascii="Times New Roman" w:eastAsia="宋体" w:hAnsi="Times New Roman" w:cs="Times New Roman"/>
          <w:kern w:val="0"/>
          <w:sz w:val="24"/>
          <w:szCs w:val="24"/>
          <w:lang w:eastAsia="en-US"/>
        </w:rPr>
        <w:t xml:space="preserve"> subsect. </w:t>
      </w:r>
      <w:r w:rsidRPr="00BE589B">
        <w:rPr>
          <w:rFonts w:ascii="Times New Roman" w:eastAsia="宋体" w:hAnsi="Times New Roman" w:cs="Times New Roman"/>
          <w:i/>
          <w:kern w:val="0"/>
          <w:sz w:val="24"/>
          <w:szCs w:val="24"/>
          <w:lang w:eastAsia="en-US"/>
        </w:rPr>
        <w:t>Benecinctae</w:t>
      </w:r>
      <w:r w:rsidRPr="00BE589B">
        <w:rPr>
          <w:rFonts w:ascii="Times New Roman" w:eastAsia="宋体" w:hAnsi="Times New Roman" w:cs="Times New Roman"/>
          <w:b/>
          <w:kern w:val="0"/>
          <w:sz w:val="24"/>
          <w:szCs w:val="24"/>
          <w:lang w:eastAsia="en-US"/>
        </w:rPr>
        <w:t xml:space="preserve"> </w:t>
      </w:r>
      <w:r w:rsidRPr="00BE589B">
        <w:rPr>
          <w:rFonts w:ascii="Times New Roman" w:eastAsia="宋体" w:hAnsi="Times New Roman" w:cs="Times New Roman"/>
          <w:kern w:val="0"/>
          <w:sz w:val="24"/>
          <w:szCs w:val="24"/>
          <w:lang w:eastAsia="en-US"/>
        </w:rPr>
        <w:t xml:space="preserve">(Fedde) Fedde, Nat. Pflanzenfam. 17b: 134. 1936, description in German. </w:t>
      </w:r>
    </w:p>
    <w:p w14:paraId="52439CBE" w14:textId="77777777" w:rsidR="00906269"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Dactylotuber</w:t>
      </w:r>
      <w:r w:rsidRPr="00BE589B">
        <w:rPr>
          <w:rFonts w:ascii="Times New Roman" w:eastAsia="宋体" w:hAnsi="Times New Roman" w:cs="Times New Roman"/>
          <w:kern w:val="0"/>
          <w:sz w:val="24"/>
          <w:szCs w:val="24"/>
          <w:lang w:eastAsia="en-US"/>
        </w:rPr>
        <w:t xml:space="preserve"> subsect. </w:t>
      </w:r>
      <w:r w:rsidRPr="00BE589B">
        <w:rPr>
          <w:rFonts w:ascii="Times New Roman" w:eastAsia="宋体" w:hAnsi="Times New Roman" w:cs="Times New Roman"/>
          <w:i/>
          <w:kern w:val="0"/>
          <w:sz w:val="24"/>
          <w:szCs w:val="24"/>
          <w:lang w:eastAsia="en-US"/>
        </w:rPr>
        <w:t>Benecinctae</w:t>
      </w:r>
      <w:r w:rsidRPr="00BE589B">
        <w:rPr>
          <w:rFonts w:ascii="Times New Roman" w:eastAsia="宋体" w:hAnsi="Times New Roman" w:cs="Times New Roman"/>
          <w:kern w:val="0"/>
          <w:sz w:val="24"/>
          <w:szCs w:val="24"/>
          <w:lang w:eastAsia="en-US"/>
        </w:rPr>
        <w:t xml:space="preserve"> (Fedde) Lidén, Willdenowia 26: 33. 1996. </w:t>
      </w:r>
    </w:p>
    <w:p w14:paraId="76B774E5" w14:textId="23AA2B15" w:rsidR="00BE589B" w:rsidRPr="00906269" w:rsidRDefault="00BE589B" w:rsidP="00A4615A">
      <w:pPr>
        <w:widowControl/>
        <w:tabs>
          <w:tab w:val="left" w:pos="142"/>
        </w:tabs>
        <w:spacing w:line="360" w:lineRule="auto"/>
        <w:ind w:leftChars="100" w:left="210"/>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lang w:eastAsia="en-US"/>
        </w:rPr>
        <w:t>1</w:t>
      </w:r>
      <w:r w:rsidR="00552674">
        <w:rPr>
          <w:rFonts w:ascii="Times New Roman" w:eastAsia="宋体" w:hAnsi="Times New Roman" w:cs="Times New Roman"/>
          <w:kern w:val="0"/>
          <w:sz w:val="24"/>
          <w:szCs w:val="24"/>
          <w:lang w:eastAsia="en-US"/>
        </w:rPr>
        <w:t>7</w:t>
      </w:r>
      <w:r w:rsidRPr="00BE589B">
        <w:rPr>
          <w:rFonts w:ascii="Times New Roman" w:eastAsia="宋体" w:hAnsi="Times New Roman" w:cs="Times New Roman"/>
          <w:kern w:val="0"/>
          <w:sz w:val="24"/>
          <w:szCs w:val="24"/>
          <w:lang w:eastAsia="en-US"/>
        </w:rPr>
        <w:t>. Sect</w:t>
      </w:r>
      <w:r w:rsidR="00102C9C">
        <w:rPr>
          <w:rFonts w:ascii="Times New Roman" w:eastAsia="宋体" w:hAnsi="Times New Roman" w:cs="Times New Roman"/>
          <w:kern w:val="0"/>
          <w:sz w:val="24"/>
          <w:szCs w:val="24"/>
          <w:lang w:val="sv-SE" w:eastAsia="en-US"/>
        </w:rPr>
        <w:t>ion</w:t>
      </w:r>
      <w:r w:rsidRPr="00BE589B">
        <w:rPr>
          <w:rFonts w:ascii="Times New Roman" w:eastAsia="宋体" w:hAnsi="Times New Roman" w:cs="Times New Roman"/>
          <w:kern w:val="0"/>
          <w:sz w:val="24"/>
          <w:szCs w:val="24"/>
          <w:lang w:eastAsia="en-US"/>
        </w:rPr>
        <w:t xml:space="preserve"> </w:t>
      </w:r>
      <w:r w:rsidRPr="00BE589B">
        <w:rPr>
          <w:rFonts w:ascii="Times New Roman" w:eastAsia="宋体" w:hAnsi="Times New Roman" w:cs="Times New Roman"/>
          <w:b/>
          <w:kern w:val="0"/>
          <w:sz w:val="24"/>
          <w:szCs w:val="24"/>
          <w:lang w:eastAsia="en-US"/>
        </w:rPr>
        <w:t xml:space="preserve">Corydalis </w:t>
      </w:r>
    </w:p>
    <w:p w14:paraId="71E0BA9B" w14:textId="77777777" w:rsidR="0081013F" w:rsidRPr="00D13D80" w:rsidRDefault="0081013F" w:rsidP="0081013F">
      <w:pPr>
        <w:widowControl/>
        <w:tabs>
          <w:tab w:val="left" w:pos="142"/>
        </w:tabs>
        <w:spacing w:line="360" w:lineRule="auto"/>
        <w:ind w:left="851" w:hanging="567"/>
        <w:rPr>
          <w:rFonts w:ascii="Times New Roman" w:eastAsia="宋体" w:hAnsi="Times New Roman" w:cs="Times New Roman"/>
          <w:kern w:val="0"/>
          <w:sz w:val="24"/>
          <w:szCs w:val="24"/>
          <w:lang w:val="de-DE" w:eastAsia="en-US"/>
        </w:rPr>
      </w:pPr>
      <w:r>
        <w:rPr>
          <w:rFonts w:ascii="Times New Roman" w:eastAsia="宋体" w:hAnsi="Times New Roman" w:cs="Times New Roman"/>
          <w:kern w:val="0"/>
          <w:sz w:val="24"/>
          <w:szCs w:val="24"/>
          <w:lang w:val="de-DE" w:eastAsia="en-US"/>
        </w:rPr>
        <w:lastRenderedPageBreak/>
        <w:t>Homotypic synonyms:</w:t>
      </w:r>
    </w:p>
    <w:p w14:paraId="770C67C1" w14:textId="77777777" w:rsidR="00BE589B" w:rsidRPr="00707B9E" w:rsidRDefault="00BE589B" w:rsidP="00A4615A">
      <w:pPr>
        <w:widowControl/>
        <w:tabs>
          <w:tab w:val="left" w:pos="142"/>
        </w:tabs>
        <w:spacing w:line="360" w:lineRule="auto"/>
        <w:ind w:leftChars="150" w:left="315"/>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Capnites</w:t>
      </w:r>
      <w:r w:rsidRPr="00BE589B">
        <w:rPr>
          <w:rFonts w:ascii="Times New Roman" w:eastAsia="宋体" w:hAnsi="Times New Roman" w:cs="Times New Roman"/>
          <w:kern w:val="0"/>
          <w:sz w:val="24"/>
          <w:szCs w:val="24"/>
          <w:lang w:eastAsia="en-US"/>
        </w:rPr>
        <w:t xml:space="preserve"> (Dumort.) </w:t>
      </w:r>
      <w:r w:rsidRPr="00707B9E">
        <w:rPr>
          <w:rFonts w:ascii="Times New Roman" w:eastAsia="宋体" w:hAnsi="Times New Roman" w:cs="Times New Roman"/>
          <w:kern w:val="0"/>
          <w:sz w:val="24"/>
          <w:szCs w:val="24"/>
          <w:lang w:eastAsia="en-US"/>
        </w:rPr>
        <w:t>DC., Syst. Nat. 2: 115. 1821.</w:t>
      </w:r>
      <w:r w:rsidRPr="00707B9E">
        <w:rPr>
          <w:rFonts w:ascii="Times New Roman" w:eastAsia="宋体" w:hAnsi="Times New Roman" w:cs="Times New Roman"/>
          <w:kern w:val="0"/>
          <w:sz w:val="24"/>
          <w:szCs w:val="24"/>
        </w:rPr>
        <w:t xml:space="preserve"> </w:t>
      </w:r>
    </w:p>
    <w:p w14:paraId="31F54CFA" w14:textId="77777777" w:rsidR="00BE589B" w:rsidRPr="00F445BA" w:rsidRDefault="00BE589B" w:rsidP="00A4615A">
      <w:pPr>
        <w:widowControl/>
        <w:tabs>
          <w:tab w:val="left" w:pos="142"/>
        </w:tabs>
        <w:spacing w:line="360" w:lineRule="auto"/>
        <w:ind w:leftChars="150" w:left="315"/>
        <w:rPr>
          <w:rFonts w:ascii="Times New Roman" w:eastAsia="宋体" w:hAnsi="Times New Roman" w:cs="Times New Roman"/>
          <w:kern w:val="0"/>
          <w:sz w:val="24"/>
          <w:szCs w:val="24"/>
          <w:lang w:eastAsia="en-US"/>
        </w:rPr>
      </w:pPr>
      <w:r w:rsidRPr="00707B9E">
        <w:rPr>
          <w:rFonts w:ascii="Times New Roman" w:eastAsia="宋体" w:hAnsi="Times New Roman" w:cs="Times New Roman"/>
          <w:kern w:val="0"/>
          <w:sz w:val="24"/>
          <w:szCs w:val="24"/>
        </w:rPr>
        <w:t>——s</w:t>
      </w:r>
      <w:r w:rsidRPr="00707B9E">
        <w:rPr>
          <w:rFonts w:ascii="Times New Roman" w:eastAsia="宋体" w:hAnsi="Times New Roman" w:cs="Times New Roman"/>
          <w:kern w:val="0"/>
          <w:sz w:val="24"/>
          <w:szCs w:val="24"/>
          <w:lang w:eastAsia="en-US"/>
        </w:rPr>
        <w:t xml:space="preserve">ect. </w:t>
      </w:r>
      <w:r w:rsidRPr="00F43C2A">
        <w:rPr>
          <w:rFonts w:ascii="Times New Roman" w:eastAsia="宋体" w:hAnsi="Times New Roman" w:cs="Times New Roman"/>
          <w:i/>
          <w:kern w:val="0"/>
          <w:sz w:val="24"/>
          <w:szCs w:val="24"/>
          <w:lang w:val="de-DE" w:eastAsia="en-US"/>
        </w:rPr>
        <w:t>Pes-gallinaceus</w:t>
      </w:r>
      <w:r w:rsidRPr="00F43C2A">
        <w:rPr>
          <w:rFonts w:ascii="Times New Roman" w:eastAsia="宋体" w:hAnsi="Times New Roman" w:cs="Times New Roman"/>
          <w:kern w:val="0"/>
          <w:sz w:val="24"/>
          <w:szCs w:val="24"/>
          <w:lang w:val="de-DE" w:eastAsia="en-US"/>
        </w:rPr>
        <w:t xml:space="preserve"> Irmisch, Abh. Naturf. </w:t>
      </w:r>
      <w:r w:rsidRPr="00956E06">
        <w:rPr>
          <w:rFonts w:ascii="Times New Roman" w:eastAsia="宋体" w:hAnsi="Times New Roman" w:cs="Times New Roman"/>
          <w:kern w:val="0"/>
          <w:sz w:val="24"/>
          <w:szCs w:val="24"/>
          <w:lang w:val="de-DE" w:eastAsia="en-US"/>
        </w:rPr>
        <w:t xml:space="preserve">Ges. Halle 6: 273. </w:t>
      </w:r>
      <w:r w:rsidRPr="00F445BA">
        <w:rPr>
          <w:rFonts w:ascii="Times New Roman" w:eastAsia="宋体" w:hAnsi="Times New Roman" w:cs="Times New Roman"/>
          <w:kern w:val="0"/>
          <w:sz w:val="24"/>
          <w:szCs w:val="24"/>
          <w:lang w:eastAsia="en-US"/>
        </w:rPr>
        <w:t>1862.</w:t>
      </w:r>
    </w:p>
    <w:p w14:paraId="435D1FDB" w14:textId="0EF9E4E9" w:rsidR="00BE589B" w:rsidRPr="00906269" w:rsidRDefault="00BE589B" w:rsidP="00A4615A">
      <w:pPr>
        <w:widowControl/>
        <w:tabs>
          <w:tab w:val="left" w:pos="142"/>
        </w:tabs>
        <w:spacing w:line="360" w:lineRule="auto"/>
        <w:ind w:leftChars="100" w:left="210"/>
        <w:rPr>
          <w:rFonts w:ascii="Times New Roman" w:eastAsia="宋体" w:hAnsi="Times New Roman" w:cs="Times New Roman"/>
          <w:b/>
          <w:kern w:val="0"/>
          <w:sz w:val="24"/>
          <w:szCs w:val="24"/>
          <w:lang w:eastAsia="en-US"/>
        </w:rPr>
      </w:pPr>
      <w:r w:rsidRPr="00504BDC">
        <w:rPr>
          <w:rFonts w:ascii="Times New Roman" w:eastAsia="宋体" w:hAnsi="Times New Roman" w:cs="Times New Roman"/>
          <w:kern w:val="0"/>
          <w:sz w:val="24"/>
          <w:szCs w:val="24"/>
          <w:lang w:eastAsia="en-US"/>
        </w:rPr>
        <w:t>1</w:t>
      </w:r>
      <w:r w:rsidR="00552674" w:rsidRPr="00504BDC">
        <w:rPr>
          <w:rFonts w:ascii="Times New Roman" w:eastAsia="宋体" w:hAnsi="Times New Roman" w:cs="Times New Roman"/>
          <w:kern w:val="0"/>
          <w:sz w:val="24"/>
          <w:szCs w:val="24"/>
          <w:lang w:eastAsia="en-US"/>
        </w:rPr>
        <w:t>8</w:t>
      </w:r>
      <w:r w:rsidRPr="00504BDC">
        <w:rPr>
          <w:rFonts w:ascii="Times New Roman" w:eastAsia="宋体" w:hAnsi="Times New Roman" w:cs="Times New Roman"/>
          <w:kern w:val="0"/>
          <w:sz w:val="24"/>
          <w:szCs w:val="24"/>
          <w:lang w:eastAsia="en-US"/>
        </w:rPr>
        <w:t>. Sect</w:t>
      </w:r>
      <w:r w:rsidR="00102C9C">
        <w:rPr>
          <w:rFonts w:ascii="Times New Roman" w:eastAsia="宋体" w:hAnsi="Times New Roman" w:cs="Times New Roman"/>
          <w:kern w:val="0"/>
          <w:sz w:val="24"/>
          <w:szCs w:val="24"/>
          <w:lang w:val="sv-SE" w:eastAsia="en-US"/>
        </w:rPr>
        <w:t>ion</w:t>
      </w:r>
      <w:r w:rsidRPr="00504BDC">
        <w:rPr>
          <w:rFonts w:ascii="Times New Roman" w:eastAsia="宋体" w:hAnsi="Times New Roman" w:cs="Times New Roman"/>
          <w:kern w:val="0"/>
          <w:sz w:val="24"/>
          <w:szCs w:val="24"/>
          <w:lang w:eastAsia="en-US"/>
        </w:rPr>
        <w:t xml:space="preserve"> </w:t>
      </w:r>
      <w:r w:rsidRPr="00BE589B">
        <w:rPr>
          <w:rFonts w:ascii="Times New Roman" w:eastAsia="宋体" w:hAnsi="Times New Roman" w:cs="Times New Roman"/>
          <w:b/>
          <w:kern w:val="0"/>
          <w:sz w:val="24"/>
          <w:szCs w:val="24"/>
          <w:lang w:eastAsia="en-US"/>
        </w:rPr>
        <w:t xml:space="preserve">Chinenses </w:t>
      </w:r>
      <w:r w:rsidRPr="00BE589B">
        <w:rPr>
          <w:rFonts w:ascii="Times New Roman" w:eastAsia="宋体" w:hAnsi="Times New Roman" w:cs="Times New Roman"/>
          <w:kern w:val="0"/>
          <w:sz w:val="24"/>
          <w:szCs w:val="24"/>
          <w:lang w:eastAsia="en-US"/>
        </w:rPr>
        <w:t>(Gorovoj &amp; Bassargin)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Z.Y.Su, </w:t>
      </w:r>
      <w:r w:rsidRPr="00BE589B">
        <w:rPr>
          <w:rFonts w:ascii="Times New Roman" w:eastAsia="Times New Roman" w:hAnsi="Times New Roman" w:cs="Times New Roman"/>
          <w:kern w:val="0"/>
          <w:sz w:val="24"/>
          <w:szCs w:val="24"/>
          <w:lang w:eastAsia="en-US"/>
        </w:rPr>
        <w:t xml:space="preserve">Fl. Reipubl. Popularis Sin. </w:t>
      </w:r>
      <w:r w:rsidRPr="00BE589B">
        <w:rPr>
          <w:rFonts w:ascii="Times New Roman" w:eastAsia="宋体" w:hAnsi="Times New Roman" w:cs="Times New Roman"/>
          <w:kern w:val="0"/>
          <w:sz w:val="24"/>
          <w:szCs w:val="24"/>
          <w:lang w:eastAsia="en-US"/>
        </w:rPr>
        <w:t xml:space="preserve">32: 395. 1999. </w:t>
      </w:r>
      <w:r w:rsidR="00906269" w:rsidRPr="00BE589B">
        <w:rPr>
          <w:rFonts w:ascii="Times New Roman" w:eastAsia="宋体" w:hAnsi="Times New Roman" w:cs="Times New Roman"/>
          <w:b/>
          <w:bCs/>
          <w:kern w:val="0"/>
          <w:sz w:val="24"/>
          <w:szCs w:val="24"/>
          <w:lang w:eastAsia="en-US"/>
        </w:rPr>
        <w:t>Type</w:t>
      </w:r>
      <w:r w:rsidR="00906269" w:rsidRPr="00BE589B">
        <w:rPr>
          <w:rFonts w:ascii="Times New Roman" w:eastAsia="宋体" w:hAnsi="Times New Roman" w:cs="Times New Roman"/>
          <w:kern w:val="0"/>
          <w:sz w:val="24"/>
          <w:szCs w:val="24"/>
          <w:lang w:eastAsia="en-US"/>
        </w:rPr>
        <w:t xml:space="preserve">: </w:t>
      </w:r>
      <w:r w:rsidR="00906269" w:rsidRPr="00BE589B">
        <w:rPr>
          <w:rFonts w:ascii="Times New Roman" w:eastAsia="宋体" w:hAnsi="Times New Roman" w:cs="Times New Roman"/>
          <w:i/>
          <w:kern w:val="0"/>
          <w:sz w:val="24"/>
          <w:szCs w:val="24"/>
          <w:lang w:eastAsia="en-US"/>
        </w:rPr>
        <w:t>C. bungeana</w:t>
      </w:r>
      <w:r w:rsidR="00906269" w:rsidRPr="00BE589B">
        <w:rPr>
          <w:rFonts w:ascii="Times New Roman" w:eastAsia="宋体" w:hAnsi="Times New Roman" w:cs="Times New Roman"/>
          <w:kern w:val="0"/>
          <w:sz w:val="24"/>
          <w:szCs w:val="24"/>
          <w:lang w:eastAsia="en-US"/>
        </w:rPr>
        <w:t xml:space="preserve"> Turcz.</w:t>
      </w:r>
    </w:p>
    <w:p w14:paraId="67AB3700" w14:textId="0F199284" w:rsidR="0081013F" w:rsidRPr="00D13D80" w:rsidRDefault="0081013F" w:rsidP="0081013F">
      <w:pPr>
        <w:widowControl/>
        <w:tabs>
          <w:tab w:val="left" w:pos="142"/>
        </w:tabs>
        <w:spacing w:line="360" w:lineRule="auto"/>
        <w:ind w:left="851" w:hanging="567"/>
        <w:rPr>
          <w:rFonts w:ascii="Times New Roman" w:eastAsia="宋体" w:hAnsi="Times New Roman" w:cs="Times New Roman"/>
          <w:kern w:val="0"/>
          <w:sz w:val="24"/>
          <w:szCs w:val="24"/>
          <w:lang w:val="de-DE" w:eastAsia="en-US"/>
        </w:rPr>
      </w:pPr>
      <w:r>
        <w:rPr>
          <w:rFonts w:ascii="Times New Roman" w:eastAsia="宋体" w:hAnsi="Times New Roman" w:cs="Times New Roman"/>
          <w:kern w:val="0"/>
          <w:sz w:val="24"/>
          <w:szCs w:val="24"/>
          <w:lang w:val="de-DE" w:eastAsia="en-US"/>
        </w:rPr>
        <w:t>Homotypic synonym:</w:t>
      </w:r>
    </w:p>
    <w:p w14:paraId="669BE554" w14:textId="77777777" w:rsidR="00BE589B" w:rsidRPr="00BE589B" w:rsidRDefault="00BE589B" w:rsidP="00A4615A">
      <w:pPr>
        <w:widowControl/>
        <w:tabs>
          <w:tab w:val="left" w:pos="142"/>
        </w:tabs>
        <w:spacing w:line="360" w:lineRule="auto"/>
        <w:ind w:leftChars="150" w:left="315"/>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Eucorydalis</w:t>
      </w:r>
      <w:r w:rsidRPr="00BE589B">
        <w:rPr>
          <w:rFonts w:ascii="Times New Roman" w:eastAsia="宋体" w:hAnsi="Times New Roman" w:cs="Times New Roman"/>
          <w:kern w:val="0"/>
          <w:sz w:val="24"/>
          <w:szCs w:val="24"/>
          <w:lang w:eastAsia="en-US"/>
        </w:rPr>
        <w:t xml:space="preserve"> subsect. </w:t>
      </w:r>
      <w:r w:rsidRPr="00BE589B">
        <w:rPr>
          <w:rFonts w:ascii="Times New Roman" w:eastAsia="宋体" w:hAnsi="Times New Roman" w:cs="Times New Roman"/>
          <w:i/>
          <w:kern w:val="0"/>
          <w:sz w:val="24"/>
          <w:szCs w:val="24"/>
          <w:lang w:eastAsia="en-US"/>
        </w:rPr>
        <w:t>Chinenses</w:t>
      </w:r>
      <w:r w:rsidRPr="00BE589B">
        <w:rPr>
          <w:rFonts w:ascii="Times New Roman" w:eastAsia="宋体" w:hAnsi="Times New Roman" w:cs="Times New Roman"/>
          <w:kern w:val="0"/>
          <w:sz w:val="24"/>
          <w:szCs w:val="24"/>
          <w:lang w:eastAsia="en-US"/>
        </w:rPr>
        <w:t xml:space="preserve"> </w:t>
      </w:r>
      <w:bookmarkStart w:id="10" w:name="_Hlk96087184"/>
      <w:r w:rsidRPr="00BE589B">
        <w:rPr>
          <w:rFonts w:ascii="Times New Roman" w:eastAsia="宋体" w:hAnsi="Times New Roman" w:cs="Times New Roman"/>
          <w:kern w:val="0"/>
          <w:sz w:val="24"/>
          <w:szCs w:val="24"/>
          <w:lang w:eastAsia="en-US"/>
        </w:rPr>
        <w:t>Gorovoy &amp; Bassargin, Bot. Zhurn. 66 (9): 1331. 1981</w:t>
      </w:r>
      <w:bookmarkEnd w:id="10"/>
      <w:r w:rsidRPr="00BE589B">
        <w:rPr>
          <w:rFonts w:ascii="Times New Roman" w:eastAsia="宋体" w:hAnsi="Times New Roman" w:cs="Times New Roman"/>
          <w:kern w:val="0"/>
          <w:sz w:val="24"/>
          <w:szCs w:val="24"/>
          <w:lang w:eastAsia="en-US"/>
        </w:rPr>
        <w:t xml:space="preserve">. </w:t>
      </w:r>
    </w:p>
    <w:p w14:paraId="4215FC31" w14:textId="0456C664" w:rsidR="00BE589B" w:rsidRPr="00906269" w:rsidRDefault="00552674" w:rsidP="00A4615A">
      <w:pPr>
        <w:widowControl/>
        <w:tabs>
          <w:tab w:val="left" w:pos="142"/>
        </w:tabs>
        <w:spacing w:line="360" w:lineRule="auto"/>
        <w:ind w:leftChars="100" w:left="810" w:hangingChars="250" w:hanging="600"/>
        <w:rPr>
          <w:rFonts w:ascii="Times New Roman" w:eastAsia="宋体" w:hAnsi="Times New Roman" w:cs="Times New Roman"/>
          <w:kern w:val="0"/>
          <w:sz w:val="24"/>
          <w:szCs w:val="24"/>
          <w:lang w:val="sv-SE" w:eastAsia="en-US"/>
        </w:rPr>
      </w:pPr>
      <w:r>
        <w:rPr>
          <w:rFonts w:ascii="Times New Roman" w:eastAsia="宋体" w:hAnsi="Times New Roman" w:cs="Times New Roman"/>
          <w:kern w:val="0"/>
          <w:sz w:val="24"/>
          <w:szCs w:val="24"/>
          <w:lang w:eastAsia="en-US"/>
        </w:rPr>
        <w:t>19</w:t>
      </w:r>
      <w:r w:rsidR="00BE589B" w:rsidRPr="00BE589B">
        <w:rPr>
          <w:rFonts w:ascii="Times New Roman" w:eastAsia="宋体" w:hAnsi="Times New Roman" w:cs="Times New Roman"/>
          <w:kern w:val="0"/>
          <w:sz w:val="24"/>
          <w:szCs w:val="24"/>
          <w:lang w:eastAsia="en-US"/>
        </w:rPr>
        <w:t xml:space="preserve">. </w:t>
      </w:r>
      <w:bookmarkStart w:id="11" w:name="_Hlk104426354"/>
      <w:r w:rsidR="00BE589B" w:rsidRPr="00BE589B">
        <w:rPr>
          <w:rFonts w:ascii="Times New Roman" w:eastAsia="宋体" w:hAnsi="Times New Roman" w:cs="Times New Roman"/>
          <w:kern w:val="0"/>
          <w:sz w:val="24"/>
          <w:szCs w:val="24"/>
          <w:lang w:eastAsia="en-US"/>
        </w:rPr>
        <w:t>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Vermiculares</w:t>
      </w:r>
      <w:bookmarkEnd w:id="11"/>
      <w:r w:rsidR="00BE589B" w:rsidRPr="00BE589B">
        <w:rPr>
          <w:rFonts w:ascii="Times New Roman" w:eastAsia="宋体" w:hAnsi="Times New Roman" w:cs="Times New Roman"/>
          <w:b/>
          <w:kern w:val="0"/>
          <w:sz w:val="24"/>
          <w:szCs w:val="24"/>
          <w:lang w:eastAsia="en-US"/>
        </w:rPr>
        <w:t xml:space="preserve"> </w:t>
      </w:r>
      <w:r w:rsidR="00BE589B" w:rsidRPr="00BE589B">
        <w:rPr>
          <w:rFonts w:ascii="Times New Roman" w:eastAsia="宋体" w:hAnsi="Times New Roman" w:cs="Times New Roman"/>
          <w:kern w:val="0"/>
          <w:sz w:val="24"/>
          <w:szCs w:val="24"/>
          <w:lang w:eastAsia="en-US"/>
        </w:rPr>
        <w:t>Z.</w:t>
      </w:r>
      <w:proofErr w:type="gramStart"/>
      <w:r w:rsidR="00BE589B" w:rsidRPr="00BE589B">
        <w:rPr>
          <w:rFonts w:ascii="Times New Roman" w:eastAsia="宋体" w:hAnsi="Times New Roman" w:cs="Times New Roman"/>
          <w:kern w:val="0"/>
          <w:sz w:val="24"/>
          <w:szCs w:val="24"/>
          <w:lang w:eastAsia="en-US"/>
        </w:rPr>
        <w:t>Y.Su</w:t>
      </w:r>
      <w:proofErr w:type="gramEnd"/>
      <w:r w:rsidR="00BE589B" w:rsidRPr="00BE589B">
        <w:rPr>
          <w:rFonts w:ascii="Times New Roman" w:eastAsia="宋体" w:hAnsi="Times New Roman" w:cs="Times New Roman"/>
          <w:kern w:val="0"/>
          <w:sz w:val="24"/>
          <w:szCs w:val="24"/>
          <w:lang w:eastAsia="en-US"/>
        </w:rPr>
        <w:t xml:space="preserve"> &amp; Lidén, Acta Bot. Yunnan. 19: 227. 1997.</w:t>
      </w:r>
      <w:r w:rsidR="00906269" w:rsidRPr="00906269">
        <w:rPr>
          <w:rFonts w:ascii="Times New Roman" w:eastAsia="宋体" w:hAnsi="Times New Roman" w:cs="Times New Roman"/>
          <w:b/>
          <w:bCs/>
          <w:kern w:val="0"/>
          <w:sz w:val="24"/>
          <w:szCs w:val="24"/>
          <w:lang w:val="sv-SE" w:eastAsia="en-US"/>
        </w:rPr>
        <w:t xml:space="preserve"> </w:t>
      </w:r>
      <w:r w:rsidR="00906269" w:rsidRPr="00BE589B">
        <w:rPr>
          <w:rFonts w:ascii="Times New Roman" w:eastAsia="宋体" w:hAnsi="Times New Roman" w:cs="Times New Roman"/>
          <w:b/>
          <w:bCs/>
          <w:kern w:val="0"/>
          <w:sz w:val="24"/>
          <w:szCs w:val="24"/>
          <w:lang w:val="sv-SE" w:eastAsia="en-US"/>
        </w:rPr>
        <w:t>Type</w:t>
      </w:r>
      <w:r w:rsidR="00906269" w:rsidRPr="00BE589B">
        <w:rPr>
          <w:rFonts w:ascii="Times New Roman" w:eastAsia="宋体" w:hAnsi="Times New Roman" w:cs="Times New Roman"/>
          <w:kern w:val="0"/>
          <w:sz w:val="24"/>
          <w:szCs w:val="24"/>
          <w:lang w:val="sv-SE" w:eastAsia="en-US"/>
        </w:rPr>
        <w:t xml:space="preserve">: </w:t>
      </w:r>
      <w:r w:rsidR="00906269" w:rsidRPr="00BE589B">
        <w:rPr>
          <w:rFonts w:ascii="Times New Roman" w:eastAsia="宋体" w:hAnsi="Times New Roman" w:cs="Times New Roman"/>
          <w:i/>
          <w:kern w:val="0"/>
          <w:sz w:val="24"/>
          <w:szCs w:val="24"/>
          <w:lang w:val="sv-SE" w:eastAsia="en-US"/>
        </w:rPr>
        <w:t>C. brevirostrata</w:t>
      </w:r>
      <w:r w:rsidR="00906269" w:rsidRPr="00BE589B">
        <w:rPr>
          <w:rFonts w:ascii="Times New Roman" w:eastAsia="宋体" w:hAnsi="Times New Roman" w:cs="Times New Roman"/>
          <w:kern w:val="0"/>
          <w:sz w:val="24"/>
          <w:szCs w:val="24"/>
          <w:lang w:val="sv-SE" w:eastAsia="en-US"/>
        </w:rPr>
        <w:t xml:space="preserve"> C.</w:t>
      </w:r>
      <w:proofErr w:type="gramStart"/>
      <w:r w:rsidR="00906269" w:rsidRPr="00BE589B">
        <w:rPr>
          <w:rFonts w:ascii="Times New Roman" w:eastAsia="宋体" w:hAnsi="Times New Roman" w:cs="Times New Roman"/>
          <w:kern w:val="0"/>
          <w:sz w:val="24"/>
          <w:szCs w:val="24"/>
          <w:lang w:val="sv-SE" w:eastAsia="en-US"/>
        </w:rPr>
        <w:t>Y.Wu</w:t>
      </w:r>
      <w:proofErr w:type="gramEnd"/>
      <w:r w:rsidR="00906269" w:rsidRPr="00BE589B">
        <w:rPr>
          <w:rFonts w:ascii="Times New Roman" w:eastAsia="宋体" w:hAnsi="Times New Roman" w:cs="Times New Roman"/>
          <w:kern w:val="0"/>
          <w:sz w:val="24"/>
          <w:szCs w:val="24"/>
          <w:lang w:val="sv-SE" w:eastAsia="en-US"/>
        </w:rPr>
        <w:t xml:space="preserve"> &amp; Z.Y.Su (=</w:t>
      </w:r>
      <w:r w:rsidR="00906269" w:rsidRPr="00BE589B">
        <w:rPr>
          <w:rFonts w:ascii="Times New Roman" w:eastAsia="宋体" w:hAnsi="Times New Roman" w:cs="Times New Roman"/>
          <w:i/>
          <w:kern w:val="0"/>
          <w:sz w:val="24"/>
          <w:szCs w:val="24"/>
          <w:lang w:val="sv-SE" w:eastAsia="en-US"/>
        </w:rPr>
        <w:t>C. vermicularis</w:t>
      </w:r>
      <w:r w:rsidR="00906269" w:rsidRPr="00BE589B">
        <w:rPr>
          <w:rFonts w:ascii="Times New Roman" w:eastAsia="宋体" w:hAnsi="Times New Roman" w:cs="Times New Roman"/>
          <w:kern w:val="0"/>
          <w:sz w:val="24"/>
          <w:szCs w:val="24"/>
          <w:lang w:val="sv-SE" w:eastAsia="en-US"/>
        </w:rPr>
        <w:t xml:space="preserve"> Lidén &amp; Z.Y.Su).</w:t>
      </w:r>
    </w:p>
    <w:p w14:paraId="723ECA7E" w14:textId="77777777" w:rsidR="0081013F" w:rsidRDefault="0081013F" w:rsidP="00A4615A">
      <w:pPr>
        <w:widowControl/>
        <w:tabs>
          <w:tab w:val="left" w:pos="142"/>
        </w:tabs>
        <w:spacing w:line="360" w:lineRule="auto"/>
        <w:ind w:leftChars="150" w:left="315"/>
        <w:rPr>
          <w:rFonts w:ascii="Times New Roman" w:eastAsia="宋体" w:hAnsi="Times New Roman" w:cs="Times New Roman"/>
          <w:kern w:val="0"/>
          <w:sz w:val="24"/>
          <w:szCs w:val="24"/>
        </w:rPr>
      </w:pPr>
      <w:r w:rsidRPr="0081013F">
        <w:rPr>
          <w:rFonts w:ascii="Times New Roman" w:eastAsia="宋体" w:hAnsi="Times New Roman" w:cs="Times New Roman"/>
          <w:kern w:val="0"/>
          <w:sz w:val="24"/>
          <w:szCs w:val="24"/>
        </w:rPr>
        <w:t>Heterotypic synonyms:</w:t>
      </w:r>
    </w:p>
    <w:p w14:paraId="6078AB0E" w14:textId="7A7B9638" w:rsidR="00BE589B" w:rsidRPr="00BE589B" w:rsidRDefault="00BE589B" w:rsidP="00A4615A">
      <w:pPr>
        <w:widowControl/>
        <w:tabs>
          <w:tab w:val="left" w:pos="142"/>
        </w:tabs>
        <w:spacing w:line="360" w:lineRule="auto"/>
        <w:ind w:leftChars="150" w:left="315"/>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val="sv-SE" w:eastAsia="en-US"/>
        </w:rPr>
        <w:t>Tetragon</w:t>
      </w:r>
      <w:r w:rsidRPr="00BE589B">
        <w:rPr>
          <w:rFonts w:ascii="Times New Roman" w:eastAsia="宋体" w:hAnsi="Times New Roman" w:cs="Times New Roman" w:hint="eastAsia"/>
          <w:i/>
          <w:kern w:val="0"/>
          <w:sz w:val="24"/>
          <w:szCs w:val="24"/>
          <w:lang w:val="sv-SE"/>
        </w:rPr>
        <w:t>i</w:t>
      </w:r>
      <w:r w:rsidRPr="00BE589B">
        <w:rPr>
          <w:rFonts w:ascii="Times New Roman" w:eastAsia="宋体" w:hAnsi="Times New Roman" w:cs="Times New Roman"/>
          <w:i/>
          <w:kern w:val="0"/>
          <w:sz w:val="24"/>
          <w:szCs w:val="24"/>
          <w:lang w:val="sv-SE" w:eastAsia="en-US"/>
        </w:rPr>
        <w:t>a</w:t>
      </w:r>
      <w:r w:rsidRPr="00BE589B">
        <w:rPr>
          <w:rFonts w:ascii="Times New Roman" w:eastAsia="宋体" w:hAnsi="Times New Roman" w:cs="Times New Roman"/>
          <w:kern w:val="0"/>
          <w:sz w:val="24"/>
          <w:szCs w:val="24"/>
          <w:lang w:val="sv-SE" w:eastAsia="en-US"/>
        </w:rPr>
        <w:t xml:space="preserve"> Z.</w:t>
      </w:r>
      <w:proofErr w:type="gramStart"/>
      <w:r w:rsidRPr="00BE589B">
        <w:rPr>
          <w:rFonts w:ascii="Times New Roman" w:eastAsia="宋体" w:hAnsi="Times New Roman" w:cs="Times New Roman"/>
          <w:kern w:val="0"/>
          <w:sz w:val="24"/>
          <w:szCs w:val="24"/>
          <w:lang w:val="sv-SE" w:eastAsia="en-US"/>
        </w:rPr>
        <w:t>Y.Su</w:t>
      </w:r>
      <w:proofErr w:type="gramEnd"/>
      <w:r w:rsidRPr="00BE589B">
        <w:rPr>
          <w:rFonts w:ascii="Times New Roman" w:eastAsia="宋体" w:hAnsi="Times New Roman" w:cs="Times New Roman"/>
          <w:kern w:val="0"/>
          <w:sz w:val="24"/>
          <w:szCs w:val="24"/>
          <w:lang w:val="sv-SE" w:eastAsia="en-US"/>
        </w:rPr>
        <w:t xml:space="preserve"> &amp;</w:t>
      </w:r>
      <w:r w:rsidRPr="00BE589B">
        <w:rPr>
          <w:rFonts w:ascii="Times New Roman" w:eastAsia="宋体" w:hAnsi="Times New Roman" w:cs="Times New Roman"/>
          <w:b/>
          <w:kern w:val="0"/>
          <w:sz w:val="24"/>
          <w:szCs w:val="24"/>
          <w:lang w:val="sv-SE" w:eastAsia="en-US"/>
        </w:rPr>
        <w:t xml:space="preserve"> </w:t>
      </w:r>
      <w:r w:rsidRPr="00BE589B">
        <w:rPr>
          <w:rFonts w:ascii="Times New Roman" w:eastAsia="宋体" w:hAnsi="Times New Roman" w:cs="Times New Roman"/>
          <w:kern w:val="0"/>
          <w:sz w:val="24"/>
          <w:szCs w:val="24"/>
          <w:lang w:val="sv-SE" w:eastAsia="en-US"/>
        </w:rPr>
        <w:t xml:space="preserve">Lidén, Fl. China 7: 345. 2008. </w:t>
      </w:r>
      <w:r w:rsidRPr="00BE589B">
        <w:rPr>
          <w:rFonts w:ascii="Times New Roman" w:eastAsia="宋体" w:hAnsi="Times New Roman" w:cs="Times New Roman"/>
          <w:kern w:val="0"/>
          <w:sz w:val="24"/>
          <w:szCs w:val="24"/>
          <w:lang w:eastAsia="en-US"/>
        </w:rPr>
        <w:t xml:space="preserve">Type: </w:t>
      </w:r>
      <w:r w:rsidRPr="00BE589B">
        <w:rPr>
          <w:rFonts w:ascii="Times New Roman" w:eastAsia="宋体" w:hAnsi="Times New Roman" w:cs="Times New Roman"/>
          <w:i/>
          <w:kern w:val="0"/>
          <w:sz w:val="24"/>
          <w:szCs w:val="24"/>
          <w:lang w:eastAsia="en-US"/>
        </w:rPr>
        <w:t xml:space="preserve">C. capnoides </w:t>
      </w:r>
      <w:r w:rsidRPr="00BE589B">
        <w:rPr>
          <w:rFonts w:ascii="Times New Roman" w:eastAsia="宋体" w:hAnsi="Times New Roman" w:cs="Times New Roman"/>
          <w:kern w:val="0"/>
          <w:sz w:val="24"/>
          <w:szCs w:val="24"/>
          <w:lang w:eastAsia="en-US"/>
        </w:rPr>
        <w:t>(L.) Pers.</w:t>
      </w:r>
    </w:p>
    <w:p w14:paraId="10472E53" w14:textId="77777777" w:rsidR="00BE589B" w:rsidRPr="00BE589B" w:rsidRDefault="00BE589B" w:rsidP="00A4615A">
      <w:pPr>
        <w:widowControl/>
        <w:tabs>
          <w:tab w:val="left" w:pos="142"/>
        </w:tabs>
        <w:spacing w:line="360" w:lineRule="auto"/>
        <w:ind w:leftChars="150" w:left="315"/>
        <w:rPr>
          <w:rFonts w:ascii="Times New Roman" w:eastAsia="宋体" w:hAnsi="Times New Roman" w:cs="Times New Roman"/>
          <w:kern w:val="0"/>
          <w:sz w:val="24"/>
          <w:szCs w:val="24"/>
          <w:lang w:val="sv-SE"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val="sv-SE" w:eastAsia="en-US"/>
        </w:rPr>
        <w:t xml:space="preserve">sect. </w:t>
      </w:r>
      <w:r w:rsidRPr="00BE589B">
        <w:rPr>
          <w:rFonts w:ascii="Times New Roman" w:eastAsia="宋体" w:hAnsi="Times New Roman" w:cs="Times New Roman"/>
          <w:i/>
          <w:kern w:val="0"/>
          <w:sz w:val="24"/>
          <w:szCs w:val="24"/>
          <w:lang w:val="sv-SE" w:eastAsia="en-US"/>
        </w:rPr>
        <w:t>Corydalis</w:t>
      </w:r>
      <w:r w:rsidRPr="00BE589B">
        <w:rPr>
          <w:rFonts w:ascii="Times New Roman" w:eastAsia="宋体" w:hAnsi="Times New Roman" w:cs="Times New Roman"/>
          <w:kern w:val="0"/>
          <w:sz w:val="24"/>
          <w:szCs w:val="24"/>
          <w:lang w:val="sv-SE" w:eastAsia="en-US"/>
        </w:rPr>
        <w:t xml:space="preserve"> sensu </w:t>
      </w:r>
      <w:r w:rsidRPr="00BE589B">
        <w:rPr>
          <w:rFonts w:ascii="Times New Roman" w:eastAsia="Times New Roman" w:hAnsi="Times New Roman" w:cs="Times New Roman"/>
          <w:kern w:val="0"/>
          <w:sz w:val="24"/>
          <w:szCs w:val="24"/>
          <w:lang w:val="sv-SE" w:eastAsia="en-US"/>
        </w:rPr>
        <w:t>Wu et al.</w:t>
      </w:r>
      <w:r w:rsidRPr="00BE589B">
        <w:rPr>
          <w:rFonts w:ascii="Times New Roman" w:eastAsia="宋体" w:hAnsi="Times New Roman" w:cs="Times New Roman" w:hint="eastAsia"/>
          <w:kern w:val="0"/>
          <w:sz w:val="24"/>
          <w:szCs w:val="24"/>
          <w:lang w:val="sv-SE"/>
        </w:rPr>
        <w:t>,</w:t>
      </w:r>
      <w:r w:rsidRPr="00BE589B">
        <w:rPr>
          <w:rFonts w:ascii="Times New Roman" w:eastAsia="宋体" w:hAnsi="Times New Roman" w:cs="Times New Roman"/>
          <w:kern w:val="0"/>
          <w:sz w:val="24"/>
          <w:szCs w:val="24"/>
          <w:lang w:val="sv-SE" w:eastAsia="en-US"/>
        </w:rPr>
        <w:t xml:space="preserve"> Fl. Reipubl. Popularis Sin. 32: 428. 1999, nom. illeg. </w:t>
      </w:r>
    </w:p>
    <w:p w14:paraId="7627B3FB" w14:textId="1C2023A2" w:rsidR="00D22F69" w:rsidRPr="00BE589B" w:rsidRDefault="00D22F69" w:rsidP="00A4615A">
      <w:pPr>
        <w:widowControl/>
        <w:tabs>
          <w:tab w:val="left" w:pos="142"/>
        </w:tabs>
        <w:spacing w:line="360" w:lineRule="auto"/>
        <w:ind w:firstLineChars="200" w:firstLine="480"/>
        <w:rPr>
          <w:rFonts w:ascii="Times New Roman" w:eastAsia="宋体" w:hAnsi="Times New Roman" w:cs="Times New Roman"/>
          <w:kern w:val="0"/>
          <w:sz w:val="24"/>
          <w:szCs w:val="24"/>
          <w:lang w:val="sv-SE" w:eastAsia="en-US"/>
        </w:rPr>
      </w:pPr>
      <w:r w:rsidRPr="000E7AAF">
        <w:rPr>
          <w:rFonts w:ascii="Times New Roman" w:eastAsia="宋体" w:hAnsi="Times New Roman" w:cs="Times New Roman"/>
          <w:kern w:val="0"/>
          <w:sz w:val="24"/>
          <w:szCs w:val="24"/>
          <w:lang w:eastAsia="en-US"/>
        </w:rPr>
        <w:t>Note:</w:t>
      </w:r>
      <w:r w:rsidRPr="00D22F69">
        <w:t xml:space="preserve"> </w:t>
      </w:r>
      <w:r>
        <w:rPr>
          <w:rFonts w:ascii="Times New Roman" w:eastAsia="宋体" w:hAnsi="Times New Roman" w:cs="Times New Roman" w:hint="eastAsia"/>
          <w:kern w:val="0"/>
          <w:sz w:val="24"/>
          <w:szCs w:val="24"/>
        </w:rPr>
        <w:t>a</w:t>
      </w:r>
      <w:r w:rsidRPr="00D22F69">
        <w:rPr>
          <w:rFonts w:ascii="Times New Roman" w:eastAsia="宋体" w:hAnsi="Times New Roman" w:cs="Times New Roman"/>
          <w:kern w:val="0"/>
          <w:sz w:val="24"/>
          <w:szCs w:val="24"/>
          <w:lang w:eastAsia="en-US"/>
        </w:rPr>
        <w:t>lthough habitually rather different (</w:t>
      </w:r>
      <w:r w:rsidRPr="00D22F69">
        <w:rPr>
          <w:rFonts w:ascii="Times New Roman" w:eastAsia="宋体" w:hAnsi="Times New Roman" w:cs="Times New Roman"/>
          <w:i/>
          <w:iCs/>
          <w:kern w:val="0"/>
          <w:sz w:val="24"/>
          <w:szCs w:val="24"/>
          <w:lang w:eastAsia="en-US"/>
        </w:rPr>
        <w:t xml:space="preserve">C. brevirostrata </w:t>
      </w:r>
      <w:r w:rsidRPr="00D22F69">
        <w:rPr>
          <w:rFonts w:ascii="Times New Roman" w:eastAsia="宋体" w:hAnsi="Times New Roman" w:cs="Times New Roman"/>
          <w:kern w:val="0"/>
          <w:sz w:val="24"/>
          <w:szCs w:val="24"/>
          <w:lang w:eastAsia="en-US"/>
        </w:rPr>
        <w:t xml:space="preserve">forms cushions in cliffs and in gravel, whereas </w:t>
      </w:r>
      <w:r w:rsidRPr="00D22F69">
        <w:rPr>
          <w:rFonts w:ascii="Times New Roman" w:eastAsia="宋体" w:hAnsi="Times New Roman" w:cs="Times New Roman"/>
          <w:i/>
          <w:iCs/>
          <w:kern w:val="0"/>
          <w:sz w:val="24"/>
          <w:szCs w:val="24"/>
          <w:lang w:eastAsia="en-US"/>
        </w:rPr>
        <w:t>C. capnoides</w:t>
      </w:r>
      <w:r w:rsidRPr="00D22F69">
        <w:rPr>
          <w:rFonts w:ascii="Times New Roman" w:eastAsia="宋体" w:hAnsi="Times New Roman" w:cs="Times New Roman"/>
          <w:kern w:val="0"/>
          <w:sz w:val="24"/>
          <w:szCs w:val="24"/>
          <w:lang w:eastAsia="en-US"/>
        </w:rPr>
        <w:t xml:space="preserve"> is a very slender squashy plant growing in shade in forests), and with rather different stigmata, both with ternate to biternate leaves, few-flowered racemes with large leaf-like bracts, white flowers with inner petals tipped yellow or yellowish, linear-oblong capsule with 1 row of seeds, and arcuately recurved fruiting pedicels. Interestingly,</w:t>
      </w:r>
      <w:r w:rsidRPr="00D22F69">
        <w:rPr>
          <w:rFonts w:ascii="Times New Roman" w:eastAsia="宋体" w:hAnsi="Times New Roman" w:cs="Times New Roman"/>
          <w:i/>
          <w:iCs/>
          <w:kern w:val="0"/>
          <w:sz w:val="24"/>
          <w:szCs w:val="24"/>
          <w:lang w:eastAsia="en-US"/>
        </w:rPr>
        <w:t xml:space="preserve"> C. brevirostrata</w:t>
      </w:r>
      <w:r w:rsidRPr="00D22F69">
        <w:rPr>
          <w:rFonts w:ascii="Times New Roman" w:eastAsia="宋体" w:hAnsi="Times New Roman" w:cs="Times New Roman"/>
          <w:kern w:val="0"/>
          <w:sz w:val="24"/>
          <w:szCs w:val="24"/>
          <w:lang w:eastAsia="en-US"/>
        </w:rPr>
        <w:t xml:space="preserve"> ssp.</w:t>
      </w:r>
      <w:r w:rsidRPr="00D22F69">
        <w:rPr>
          <w:rFonts w:ascii="Times New Roman" w:eastAsia="宋体" w:hAnsi="Times New Roman" w:cs="Times New Roman"/>
          <w:i/>
          <w:iCs/>
          <w:kern w:val="0"/>
          <w:sz w:val="24"/>
          <w:szCs w:val="24"/>
          <w:lang w:eastAsia="en-US"/>
        </w:rPr>
        <w:t xml:space="preserve"> tibetica</w:t>
      </w:r>
      <w:r w:rsidRPr="00D22F69">
        <w:rPr>
          <w:rFonts w:ascii="Times New Roman" w:eastAsia="宋体" w:hAnsi="Times New Roman" w:cs="Times New Roman"/>
          <w:kern w:val="0"/>
          <w:sz w:val="24"/>
          <w:szCs w:val="24"/>
          <w:lang w:eastAsia="en-US"/>
        </w:rPr>
        <w:t xml:space="preserve"> (Maxim.) Lidén was initially recognized as a variety of </w:t>
      </w:r>
      <w:r w:rsidRPr="00D22F69">
        <w:rPr>
          <w:rFonts w:ascii="Times New Roman" w:eastAsia="宋体" w:hAnsi="Times New Roman" w:cs="Times New Roman"/>
          <w:i/>
          <w:iCs/>
          <w:kern w:val="0"/>
          <w:sz w:val="24"/>
          <w:szCs w:val="24"/>
          <w:lang w:eastAsia="en-US"/>
        </w:rPr>
        <w:t>C. capnoides</w:t>
      </w:r>
      <w:r w:rsidRPr="00D22F69">
        <w:rPr>
          <w:rFonts w:ascii="Times New Roman" w:eastAsia="宋体" w:hAnsi="Times New Roman" w:cs="Times New Roman"/>
          <w:kern w:val="0"/>
          <w:sz w:val="24"/>
          <w:szCs w:val="24"/>
          <w:lang w:eastAsia="en-US"/>
        </w:rPr>
        <w:t xml:space="preserve"> (Maximovicz, 1889), a relationship that Zhang et al. (2008) failed to understand, but now corroborated by DNA data. </w:t>
      </w:r>
      <w:r w:rsidRPr="00D22F69">
        <w:rPr>
          <w:rFonts w:ascii="Times New Roman" w:eastAsia="宋体" w:hAnsi="Times New Roman" w:cs="Times New Roman"/>
          <w:i/>
          <w:iCs/>
          <w:kern w:val="0"/>
          <w:sz w:val="24"/>
          <w:szCs w:val="24"/>
          <w:lang w:eastAsia="en-US"/>
        </w:rPr>
        <w:t>C. vermicularis</w:t>
      </w:r>
      <w:r w:rsidRPr="00D22F69">
        <w:rPr>
          <w:rFonts w:ascii="Times New Roman" w:eastAsia="宋体" w:hAnsi="Times New Roman" w:cs="Times New Roman"/>
          <w:kern w:val="0"/>
          <w:sz w:val="24"/>
          <w:szCs w:val="24"/>
          <w:lang w:eastAsia="en-US"/>
        </w:rPr>
        <w:t xml:space="preserve">, from which the section </w:t>
      </w:r>
      <w:r w:rsidRPr="00D22F69">
        <w:rPr>
          <w:rFonts w:ascii="Times New Roman" w:eastAsia="宋体" w:hAnsi="Times New Roman" w:cs="Times New Roman"/>
          <w:kern w:val="0"/>
          <w:sz w:val="24"/>
          <w:szCs w:val="24"/>
          <w:lang w:eastAsia="en-US"/>
        </w:rPr>
        <w:lastRenderedPageBreak/>
        <w:t xml:space="preserve">name is taken, was separated from </w:t>
      </w:r>
      <w:r w:rsidRPr="00D22F69">
        <w:rPr>
          <w:rFonts w:ascii="Times New Roman" w:eastAsia="宋体" w:hAnsi="Times New Roman" w:cs="Times New Roman"/>
          <w:i/>
          <w:iCs/>
          <w:kern w:val="0"/>
          <w:sz w:val="24"/>
          <w:szCs w:val="24"/>
          <w:lang w:eastAsia="en-US"/>
        </w:rPr>
        <w:t>C. brevirostrata</w:t>
      </w:r>
      <w:r w:rsidRPr="00D22F69">
        <w:rPr>
          <w:rFonts w:ascii="Times New Roman" w:eastAsia="宋体" w:hAnsi="Times New Roman" w:cs="Times New Roman"/>
          <w:kern w:val="0"/>
          <w:sz w:val="24"/>
          <w:szCs w:val="24"/>
          <w:lang w:eastAsia="en-US"/>
        </w:rPr>
        <w:t xml:space="preserve"> based on a few shade-grown branches, but was later (Zhang et al. 2008) treated as a synonym of </w:t>
      </w:r>
      <w:r w:rsidRPr="00D22F69">
        <w:rPr>
          <w:rFonts w:ascii="Times New Roman" w:eastAsia="宋体" w:hAnsi="Times New Roman" w:cs="Times New Roman"/>
          <w:i/>
          <w:iCs/>
          <w:kern w:val="0"/>
          <w:sz w:val="24"/>
          <w:szCs w:val="24"/>
          <w:lang w:eastAsia="en-US"/>
        </w:rPr>
        <w:t>C. brevirostrata</w:t>
      </w:r>
      <w:r w:rsidRPr="00D22F69">
        <w:rPr>
          <w:rFonts w:ascii="Times New Roman" w:eastAsia="宋体" w:hAnsi="Times New Roman" w:cs="Times New Roman"/>
          <w:kern w:val="0"/>
          <w:sz w:val="24"/>
          <w:szCs w:val="24"/>
          <w:lang w:eastAsia="en-US"/>
        </w:rPr>
        <w:t xml:space="preserve"> ssp. </w:t>
      </w:r>
      <w:r w:rsidRPr="00D22F69">
        <w:rPr>
          <w:rFonts w:ascii="Times New Roman" w:eastAsia="宋体" w:hAnsi="Times New Roman" w:cs="Times New Roman"/>
          <w:i/>
          <w:iCs/>
          <w:kern w:val="0"/>
          <w:sz w:val="24"/>
          <w:szCs w:val="24"/>
          <w:lang w:eastAsia="en-US"/>
        </w:rPr>
        <w:t>brevirostrata</w:t>
      </w:r>
      <w:r w:rsidRPr="00D22F69">
        <w:rPr>
          <w:rFonts w:ascii="Times New Roman" w:eastAsia="宋体" w:hAnsi="Times New Roman" w:cs="Times New Roman"/>
          <w:kern w:val="0"/>
          <w:sz w:val="24"/>
          <w:szCs w:val="24"/>
          <w:lang w:eastAsia="en-US"/>
        </w:rPr>
        <w:t>.</w:t>
      </w:r>
    </w:p>
    <w:p w14:paraId="58EF5D84" w14:textId="71EB60D5" w:rsidR="00BE589B" w:rsidRPr="00906269" w:rsidRDefault="00552674" w:rsidP="00A4615A">
      <w:pPr>
        <w:widowControl/>
        <w:tabs>
          <w:tab w:val="left" w:pos="142"/>
        </w:tabs>
        <w:spacing w:line="360" w:lineRule="auto"/>
        <w:ind w:leftChars="100" w:left="210"/>
        <w:rPr>
          <w:rFonts w:ascii="Times New Roman" w:eastAsia="宋体" w:hAnsi="Times New Roman" w:cs="Times New Roman"/>
          <w:kern w:val="0"/>
          <w:sz w:val="24"/>
          <w:szCs w:val="24"/>
          <w:lang w:val="sv-SE" w:eastAsia="en-US"/>
        </w:rPr>
      </w:pPr>
      <w:r>
        <w:rPr>
          <w:rFonts w:ascii="Times New Roman" w:eastAsia="宋体" w:hAnsi="Times New Roman" w:cs="Times New Roman"/>
          <w:kern w:val="0"/>
          <w:sz w:val="24"/>
          <w:szCs w:val="24"/>
          <w:lang w:val="sv-SE" w:eastAsia="en-US"/>
        </w:rPr>
        <w:t>20</w:t>
      </w:r>
      <w:r w:rsidR="00BE589B" w:rsidRPr="00BE589B">
        <w:rPr>
          <w:rFonts w:ascii="Times New Roman" w:eastAsia="宋体" w:hAnsi="Times New Roman" w:cs="Times New Roman"/>
          <w:kern w:val="0"/>
          <w:sz w:val="24"/>
          <w:szCs w:val="24"/>
          <w:lang w:val="sv-SE" w:eastAsia="en-US"/>
        </w:rPr>
        <w:t>. 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val="sv-SE" w:eastAsia="en-US"/>
        </w:rPr>
        <w:t xml:space="preserve"> </w:t>
      </w:r>
      <w:r w:rsidR="00BE589B" w:rsidRPr="00BE589B">
        <w:rPr>
          <w:rFonts w:ascii="Times New Roman" w:eastAsia="宋体" w:hAnsi="Times New Roman" w:cs="Times New Roman"/>
          <w:b/>
          <w:kern w:val="0"/>
          <w:sz w:val="24"/>
          <w:szCs w:val="24"/>
          <w:lang w:val="sv-SE" w:eastAsia="en-US"/>
        </w:rPr>
        <w:t xml:space="preserve">Rupifragae </w:t>
      </w:r>
      <w:r w:rsidR="00BE589B" w:rsidRPr="00BE589B">
        <w:rPr>
          <w:rFonts w:ascii="Times New Roman" w:eastAsia="宋体" w:hAnsi="Times New Roman" w:cs="Times New Roman"/>
          <w:kern w:val="0"/>
          <w:sz w:val="24"/>
          <w:szCs w:val="24"/>
          <w:lang w:val="sv-SE" w:eastAsia="en-US"/>
        </w:rPr>
        <w:t>Z.Y.Su, Acta Bot. Yunnan. 15: 134. 1993.</w:t>
      </w:r>
      <w:r w:rsidR="00906269" w:rsidRPr="00906269">
        <w:rPr>
          <w:rFonts w:ascii="Times New Roman" w:eastAsia="宋体" w:hAnsi="Times New Roman" w:cs="Times New Roman"/>
          <w:b/>
          <w:bCs/>
          <w:kern w:val="0"/>
          <w:sz w:val="24"/>
          <w:szCs w:val="24"/>
          <w:lang w:val="sv-SE" w:eastAsia="en-US"/>
        </w:rPr>
        <w:t xml:space="preserve"> </w:t>
      </w:r>
      <w:r w:rsidR="00906269" w:rsidRPr="00BE589B">
        <w:rPr>
          <w:rFonts w:ascii="Times New Roman" w:eastAsia="宋体" w:hAnsi="Times New Roman" w:cs="Times New Roman"/>
          <w:b/>
          <w:bCs/>
          <w:kern w:val="0"/>
          <w:sz w:val="24"/>
          <w:szCs w:val="24"/>
          <w:lang w:val="sv-SE" w:eastAsia="en-US"/>
        </w:rPr>
        <w:t>Type</w:t>
      </w:r>
      <w:r w:rsidR="00906269" w:rsidRPr="00BE589B">
        <w:rPr>
          <w:rFonts w:ascii="Times New Roman" w:eastAsia="宋体" w:hAnsi="Times New Roman" w:cs="Times New Roman"/>
          <w:kern w:val="0"/>
          <w:sz w:val="24"/>
          <w:szCs w:val="24"/>
          <w:lang w:val="sv-SE" w:eastAsia="en-US"/>
        </w:rPr>
        <w:t xml:space="preserve">: </w:t>
      </w:r>
      <w:r w:rsidR="00906269" w:rsidRPr="00BE589B">
        <w:rPr>
          <w:rFonts w:ascii="Times New Roman" w:eastAsia="宋体" w:hAnsi="Times New Roman" w:cs="Times New Roman"/>
          <w:i/>
          <w:kern w:val="0"/>
          <w:sz w:val="24"/>
          <w:szCs w:val="24"/>
          <w:lang w:val="sv-SE" w:eastAsia="en-US"/>
        </w:rPr>
        <w:t>C. rupifraga</w:t>
      </w:r>
      <w:r w:rsidR="00906269" w:rsidRPr="00BE589B">
        <w:rPr>
          <w:rFonts w:ascii="Times New Roman" w:eastAsia="宋体" w:hAnsi="Times New Roman" w:cs="Times New Roman"/>
          <w:kern w:val="0"/>
          <w:sz w:val="24"/>
          <w:szCs w:val="24"/>
          <w:lang w:val="sv-SE" w:eastAsia="en-US"/>
        </w:rPr>
        <w:t xml:space="preserve"> C.Y.Wu &amp; Z.Y.Su.</w:t>
      </w:r>
    </w:p>
    <w:p w14:paraId="06B48803" w14:textId="7E883326" w:rsidR="00556AB9" w:rsidRPr="00556AB9" w:rsidRDefault="00556AB9" w:rsidP="00556AB9">
      <w:pPr>
        <w:widowControl/>
        <w:tabs>
          <w:tab w:val="left" w:pos="142"/>
        </w:tabs>
        <w:spacing w:line="360" w:lineRule="auto"/>
        <w:ind w:left="851" w:hanging="567"/>
        <w:rPr>
          <w:rFonts w:ascii="Times New Roman" w:eastAsia="宋体" w:hAnsi="Times New Roman" w:cs="Times New Roman"/>
          <w:kern w:val="0"/>
          <w:sz w:val="24"/>
          <w:szCs w:val="24"/>
          <w:lang w:eastAsia="en-US"/>
        </w:rPr>
      </w:pPr>
      <w:r w:rsidRPr="00556AB9">
        <w:rPr>
          <w:rFonts w:ascii="Times New Roman" w:eastAsia="宋体" w:hAnsi="Times New Roman" w:cs="Times New Roman"/>
          <w:kern w:val="0"/>
          <w:sz w:val="24"/>
          <w:szCs w:val="24"/>
          <w:lang w:eastAsia="en-US"/>
        </w:rPr>
        <w:t>Heterotypic synonym:</w:t>
      </w:r>
    </w:p>
    <w:p w14:paraId="71E37A13"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b/>
          <w:bCs/>
          <w:kern w:val="0"/>
          <w:sz w:val="24"/>
          <w:szCs w:val="24"/>
          <w:lang w:val="sv-SE" w:eastAsia="en-US"/>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kern w:val="0"/>
          <w:sz w:val="24"/>
          <w:szCs w:val="24"/>
          <w:lang w:val="sv-SE" w:eastAsia="en-US"/>
        </w:rPr>
        <w:t xml:space="preserve">Ser. </w:t>
      </w:r>
      <w:r w:rsidRPr="00BE589B">
        <w:rPr>
          <w:rFonts w:ascii="Times New Roman" w:eastAsia="宋体" w:hAnsi="Times New Roman" w:cs="Times New Roman"/>
          <w:i/>
          <w:kern w:val="0"/>
          <w:sz w:val="24"/>
          <w:szCs w:val="24"/>
          <w:lang w:val="sv-SE" w:eastAsia="en-US"/>
        </w:rPr>
        <w:t>Talienses</w:t>
      </w:r>
      <w:r w:rsidRPr="00BE589B">
        <w:rPr>
          <w:rFonts w:ascii="Times New Roman" w:eastAsia="宋体" w:hAnsi="Times New Roman" w:cs="Times New Roman"/>
          <w:kern w:val="0"/>
          <w:sz w:val="24"/>
          <w:szCs w:val="24"/>
          <w:lang w:val="sv-SE" w:eastAsia="en-US"/>
        </w:rPr>
        <w:t xml:space="preserve"> C.Y.Wu &amp; H.Chuang, described in sect. </w:t>
      </w:r>
      <w:r w:rsidRPr="00BE589B">
        <w:rPr>
          <w:rFonts w:ascii="Times New Roman" w:eastAsia="宋体" w:hAnsi="Times New Roman" w:cs="Times New Roman"/>
          <w:i/>
          <w:kern w:val="0"/>
          <w:sz w:val="24"/>
          <w:szCs w:val="24"/>
          <w:lang w:val="sv-SE" w:eastAsia="en-US"/>
        </w:rPr>
        <w:t>Asterostigmata</w:t>
      </w:r>
      <w:r w:rsidRPr="00BE589B">
        <w:rPr>
          <w:rFonts w:ascii="Times New Roman" w:eastAsia="宋体" w:hAnsi="Times New Roman" w:cs="Times New Roman"/>
          <w:kern w:val="0"/>
          <w:sz w:val="24"/>
          <w:szCs w:val="24"/>
          <w:lang w:val="sv-SE" w:eastAsia="en-US"/>
        </w:rPr>
        <w:t xml:space="preserve">, Acta Bot. Yunnan. 13: 133.1991. Type: </w:t>
      </w:r>
      <w:r w:rsidRPr="00BE589B">
        <w:rPr>
          <w:rFonts w:ascii="Times New Roman" w:eastAsia="宋体" w:hAnsi="Times New Roman" w:cs="Times New Roman"/>
          <w:i/>
          <w:kern w:val="0"/>
          <w:sz w:val="24"/>
          <w:szCs w:val="24"/>
          <w:lang w:val="sv-SE" w:eastAsia="en-US"/>
        </w:rPr>
        <w:t>C. taliensis</w:t>
      </w:r>
      <w:r w:rsidRPr="00BE589B">
        <w:rPr>
          <w:rFonts w:ascii="Times New Roman" w:eastAsia="宋体" w:hAnsi="Times New Roman" w:cs="Times New Roman"/>
          <w:kern w:val="0"/>
          <w:sz w:val="24"/>
          <w:szCs w:val="24"/>
          <w:lang w:val="sv-SE" w:eastAsia="en-US"/>
        </w:rPr>
        <w:t xml:space="preserve"> Franch.</w:t>
      </w:r>
      <w:r w:rsidRPr="00BE589B">
        <w:rPr>
          <w:rFonts w:ascii="Times New Roman" w:eastAsia="宋体" w:hAnsi="Times New Roman" w:cs="Times New Roman"/>
          <w:b/>
          <w:bCs/>
          <w:kern w:val="0"/>
          <w:sz w:val="24"/>
          <w:szCs w:val="24"/>
          <w:lang w:val="sv-SE" w:eastAsia="en-US"/>
        </w:rPr>
        <w:t xml:space="preserve"> </w:t>
      </w:r>
    </w:p>
    <w:p w14:paraId="2DA2F063" w14:textId="7DD36C5A" w:rsidR="00D22F69" w:rsidRPr="00BE589B" w:rsidRDefault="00D22F69" w:rsidP="003554FC">
      <w:pPr>
        <w:widowControl/>
        <w:tabs>
          <w:tab w:val="left" w:pos="142"/>
        </w:tabs>
        <w:spacing w:line="360" w:lineRule="auto"/>
        <w:ind w:firstLineChars="200" w:firstLine="480"/>
        <w:rPr>
          <w:rFonts w:ascii="Times New Roman" w:eastAsia="宋体" w:hAnsi="Times New Roman" w:cs="Times New Roman"/>
          <w:kern w:val="0"/>
          <w:sz w:val="24"/>
          <w:szCs w:val="24"/>
          <w:lang w:val="sv-SE" w:eastAsia="en-US"/>
        </w:rPr>
      </w:pPr>
      <w:r w:rsidRPr="000E7AAF">
        <w:rPr>
          <w:rFonts w:ascii="Times New Roman" w:eastAsia="宋体" w:hAnsi="Times New Roman" w:cs="Times New Roman"/>
          <w:kern w:val="0"/>
          <w:sz w:val="24"/>
          <w:szCs w:val="24"/>
          <w:lang w:eastAsia="en-US"/>
        </w:rPr>
        <w:t>Note</w:t>
      </w:r>
      <w:r w:rsidR="00D87B1B">
        <w:rPr>
          <w:rFonts w:ascii="Times New Roman" w:eastAsia="宋体" w:hAnsi="Times New Roman" w:cs="Times New Roman"/>
          <w:kern w:val="0"/>
          <w:sz w:val="24"/>
          <w:szCs w:val="24"/>
          <w:lang w:eastAsia="en-US"/>
        </w:rPr>
        <w:t xml:space="preserve"> 1</w:t>
      </w:r>
      <w:r w:rsidRPr="000E7AAF">
        <w:rPr>
          <w:rFonts w:ascii="Times New Roman" w:eastAsia="宋体" w:hAnsi="Times New Roman" w:cs="Times New Roman"/>
          <w:kern w:val="0"/>
          <w:sz w:val="24"/>
          <w:szCs w:val="24"/>
          <w:lang w:eastAsia="en-US"/>
        </w:rPr>
        <w:t>:</w:t>
      </w:r>
      <w:r w:rsidRPr="00D22F69">
        <w:t xml:space="preserve"> </w:t>
      </w:r>
      <w:r>
        <w:rPr>
          <w:rFonts w:ascii="Times New Roman" w:eastAsia="宋体" w:hAnsi="Times New Roman" w:cs="Times New Roman" w:hint="eastAsia"/>
          <w:kern w:val="0"/>
          <w:sz w:val="24"/>
          <w:szCs w:val="24"/>
        </w:rPr>
        <w:t>s</w:t>
      </w:r>
      <w:r w:rsidRPr="00D22F69">
        <w:rPr>
          <w:rFonts w:ascii="Times New Roman" w:eastAsia="宋体" w:hAnsi="Times New Roman" w:cs="Times New Roman"/>
          <w:kern w:val="0"/>
          <w:sz w:val="24"/>
          <w:szCs w:val="24"/>
          <w:lang w:eastAsia="en-US"/>
        </w:rPr>
        <w:t xml:space="preserve">pecies of this </w:t>
      </w:r>
      <w:r>
        <w:rPr>
          <w:rFonts w:ascii="Times New Roman" w:eastAsia="宋体" w:hAnsi="Times New Roman" w:cs="Times New Roman" w:hint="eastAsia"/>
          <w:kern w:val="0"/>
          <w:sz w:val="24"/>
          <w:szCs w:val="24"/>
        </w:rPr>
        <w:t>section</w:t>
      </w:r>
      <w:r w:rsidRPr="00D22F69">
        <w:rPr>
          <w:rFonts w:ascii="Times New Roman" w:eastAsia="宋体" w:hAnsi="Times New Roman" w:cs="Times New Roman"/>
          <w:kern w:val="0"/>
          <w:sz w:val="24"/>
          <w:szCs w:val="24"/>
          <w:lang w:eastAsia="en-US"/>
        </w:rPr>
        <w:t xml:space="preserve"> have rather thin, short or long rootstock, ternate (</w:t>
      </w:r>
      <w:r w:rsidRPr="00D87B1B">
        <w:rPr>
          <w:rFonts w:ascii="Times New Roman" w:eastAsia="宋体" w:hAnsi="Times New Roman" w:cs="Times New Roman"/>
          <w:i/>
          <w:iCs/>
          <w:kern w:val="0"/>
          <w:sz w:val="24"/>
          <w:szCs w:val="24"/>
          <w:lang w:eastAsia="en-US"/>
        </w:rPr>
        <w:t>C. rupifraga</w:t>
      </w:r>
      <w:r w:rsidRPr="00D22F69">
        <w:rPr>
          <w:rFonts w:ascii="Times New Roman" w:eastAsia="宋体" w:hAnsi="Times New Roman" w:cs="Times New Roman"/>
          <w:kern w:val="0"/>
          <w:sz w:val="24"/>
          <w:szCs w:val="24"/>
          <w:lang w:eastAsia="en-US"/>
        </w:rPr>
        <w:t>) to biternate leaves, 5–13-flowered racemes, purple to pink flowers and not explosively dehiscent linear capsule with several to many seeds.</w:t>
      </w:r>
      <w:r w:rsidR="00D87B1B" w:rsidRPr="00D87B1B">
        <w:t xml:space="preserve"> </w:t>
      </w:r>
      <w:r w:rsidR="00D87B1B" w:rsidRPr="000E7AAF">
        <w:rPr>
          <w:rFonts w:ascii="Times New Roman" w:eastAsia="宋体" w:hAnsi="Times New Roman" w:cs="Times New Roman"/>
          <w:kern w:val="0"/>
          <w:sz w:val="24"/>
          <w:szCs w:val="24"/>
          <w:lang w:eastAsia="en-US"/>
        </w:rPr>
        <w:t>Note</w:t>
      </w:r>
      <w:r w:rsidR="00D87B1B">
        <w:rPr>
          <w:rFonts w:ascii="Times New Roman" w:eastAsia="宋体" w:hAnsi="Times New Roman" w:cs="Times New Roman"/>
          <w:kern w:val="0"/>
          <w:sz w:val="24"/>
          <w:szCs w:val="24"/>
          <w:lang w:eastAsia="en-US"/>
        </w:rPr>
        <w:t xml:space="preserve"> 2</w:t>
      </w:r>
      <w:r w:rsidR="00D87B1B" w:rsidRPr="000E7AAF">
        <w:rPr>
          <w:rFonts w:ascii="Times New Roman" w:eastAsia="宋体" w:hAnsi="Times New Roman" w:cs="Times New Roman"/>
          <w:kern w:val="0"/>
          <w:sz w:val="24"/>
          <w:szCs w:val="24"/>
          <w:lang w:eastAsia="en-US"/>
        </w:rPr>
        <w:t>:</w:t>
      </w:r>
      <w:r w:rsidR="00D87B1B" w:rsidRPr="00D22F69">
        <w:t xml:space="preserve"> </w:t>
      </w:r>
      <w:r w:rsidR="00D87B1B" w:rsidRPr="00D87B1B">
        <w:rPr>
          <w:rFonts w:ascii="Times New Roman" w:eastAsia="宋体" w:hAnsi="Times New Roman" w:cs="Times New Roman"/>
          <w:i/>
          <w:iCs/>
          <w:kern w:val="0"/>
          <w:sz w:val="24"/>
          <w:szCs w:val="24"/>
          <w:lang w:eastAsia="en-US"/>
        </w:rPr>
        <w:t>C. rupifraga</w:t>
      </w:r>
      <w:r w:rsidR="00D87B1B" w:rsidRPr="00D87B1B">
        <w:rPr>
          <w:rFonts w:ascii="Times New Roman" w:eastAsia="宋体" w:hAnsi="Times New Roman" w:cs="Times New Roman"/>
          <w:kern w:val="0"/>
          <w:sz w:val="24"/>
          <w:szCs w:val="24"/>
          <w:lang w:eastAsia="en-US"/>
        </w:rPr>
        <w:t xml:space="preserve"> was once separately established as a monotypic section sect. </w:t>
      </w:r>
      <w:r w:rsidR="00D87B1B" w:rsidRPr="00D87B1B">
        <w:rPr>
          <w:rFonts w:ascii="Times New Roman" w:eastAsia="宋体" w:hAnsi="Times New Roman" w:cs="Times New Roman"/>
          <w:i/>
          <w:iCs/>
          <w:kern w:val="0"/>
          <w:sz w:val="24"/>
          <w:szCs w:val="24"/>
          <w:lang w:eastAsia="en-US"/>
        </w:rPr>
        <w:t>Rupifragae</w:t>
      </w:r>
      <w:r w:rsidR="00D87B1B" w:rsidRPr="00D87B1B">
        <w:rPr>
          <w:rFonts w:ascii="Times New Roman" w:eastAsia="宋体" w:hAnsi="Times New Roman" w:cs="Times New Roman"/>
          <w:kern w:val="0"/>
          <w:sz w:val="24"/>
          <w:szCs w:val="24"/>
          <w:lang w:eastAsia="en-US"/>
        </w:rPr>
        <w:t xml:space="preserve"> (Wu et al., 1996b,1999; Zhang et al., 2008), and its relationship with the other species of this </w:t>
      </w:r>
      <w:r w:rsidR="00D87B1B">
        <w:rPr>
          <w:rFonts w:ascii="Times New Roman" w:eastAsia="宋体" w:hAnsi="Times New Roman" w:cs="Times New Roman" w:hint="eastAsia"/>
          <w:kern w:val="0"/>
          <w:sz w:val="24"/>
          <w:szCs w:val="24"/>
        </w:rPr>
        <w:t>section</w:t>
      </w:r>
      <w:r w:rsidR="00D87B1B" w:rsidRPr="00D87B1B">
        <w:rPr>
          <w:rFonts w:ascii="Times New Roman" w:eastAsia="宋体" w:hAnsi="Times New Roman" w:cs="Times New Roman"/>
          <w:kern w:val="0"/>
          <w:sz w:val="24"/>
          <w:szCs w:val="24"/>
          <w:lang w:eastAsia="en-US"/>
        </w:rPr>
        <w:t xml:space="preserve"> was discovered and verified for the first time here. Once molecular data showed the way, the close morphological similarities with the </w:t>
      </w:r>
      <w:r w:rsidR="00D87B1B" w:rsidRPr="00366BB9">
        <w:rPr>
          <w:rFonts w:ascii="Times New Roman" w:eastAsia="宋体" w:hAnsi="Times New Roman" w:cs="Times New Roman"/>
          <w:i/>
          <w:iCs/>
          <w:kern w:val="0"/>
          <w:sz w:val="24"/>
          <w:szCs w:val="24"/>
          <w:lang w:eastAsia="en-US"/>
        </w:rPr>
        <w:t>C. leptocarpa</w:t>
      </w:r>
      <w:r w:rsidR="00D87B1B" w:rsidRPr="00D87B1B">
        <w:rPr>
          <w:rFonts w:ascii="Times New Roman" w:eastAsia="宋体" w:hAnsi="Times New Roman" w:cs="Times New Roman"/>
          <w:kern w:val="0"/>
          <w:sz w:val="24"/>
          <w:szCs w:val="24"/>
          <w:lang w:eastAsia="en-US"/>
        </w:rPr>
        <w:t xml:space="preserve"> group</w:t>
      </w:r>
      <w:r w:rsidR="00556AB9" w:rsidRPr="00D87B1B">
        <w:rPr>
          <w:rFonts w:ascii="Times New Roman" w:eastAsia="宋体" w:hAnsi="Times New Roman" w:cs="Times New Roman"/>
          <w:kern w:val="0"/>
          <w:sz w:val="24"/>
          <w:szCs w:val="24"/>
          <w:lang w:eastAsia="en-US"/>
        </w:rPr>
        <w:t xml:space="preserve"> </w:t>
      </w:r>
      <w:r w:rsidR="00556AB9">
        <w:rPr>
          <w:rFonts w:ascii="Times New Roman" w:eastAsia="宋体" w:hAnsi="Times New Roman" w:cs="Times New Roman"/>
          <w:kern w:val="0"/>
          <w:sz w:val="24"/>
          <w:szCs w:val="24"/>
          <w:lang w:eastAsia="en-US"/>
        </w:rPr>
        <w:t xml:space="preserve">(= ser. </w:t>
      </w:r>
      <w:r w:rsidR="00556AB9" w:rsidRPr="00D13D80">
        <w:rPr>
          <w:rFonts w:ascii="Times New Roman" w:eastAsia="宋体" w:hAnsi="Times New Roman" w:cs="Times New Roman"/>
          <w:i/>
          <w:iCs/>
          <w:kern w:val="0"/>
          <w:sz w:val="24"/>
          <w:szCs w:val="24"/>
          <w:lang w:eastAsia="en-US"/>
        </w:rPr>
        <w:t>Talienses</w:t>
      </w:r>
      <w:r w:rsidR="00556AB9">
        <w:rPr>
          <w:rFonts w:ascii="Times New Roman" w:eastAsia="宋体" w:hAnsi="Times New Roman" w:cs="Times New Roman"/>
          <w:kern w:val="0"/>
          <w:sz w:val="24"/>
          <w:szCs w:val="24"/>
          <w:lang w:eastAsia="en-US"/>
        </w:rPr>
        <w:t xml:space="preserve">) </w:t>
      </w:r>
      <w:r w:rsidR="00D87B1B" w:rsidRPr="00D87B1B">
        <w:rPr>
          <w:rFonts w:ascii="Times New Roman" w:eastAsia="宋体" w:hAnsi="Times New Roman" w:cs="Times New Roman"/>
          <w:kern w:val="0"/>
          <w:sz w:val="24"/>
          <w:szCs w:val="24"/>
          <w:lang w:eastAsia="en-US"/>
        </w:rPr>
        <w:t>was appreciated, also much aided by recent photos of wild plants.</w:t>
      </w:r>
    </w:p>
    <w:p w14:paraId="2BCCA71B" w14:textId="180BC8A6" w:rsidR="00BE589B" w:rsidRPr="00BE589B" w:rsidRDefault="00552674" w:rsidP="00A4615A">
      <w:pPr>
        <w:widowControl/>
        <w:tabs>
          <w:tab w:val="left" w:pos="142"/>
        </w:tabs>
        <w:spacing w:line="360" w:lineRule="auto"/>
        <w:ind w:leftChars="50" w:left="105" w:firstLineChars="50" w:firstLine="120"/>
        <w:rPr>
          <w:rFonts w:ascii="Times New Roman" w:eastAsia="宋体" w:hAnsi="Times New Roman" w:cs="Times New Roman"/>
          <w:kern w:val="0"/>
          <w:sz w:val="24"/>
          <w:szCs w:val="24"/>
          <w:lang w:eastAsia="en-US"/>
        </w:rPr>
      </w:pPr>
      <w:bookmarkStart w:id="12" w:name="_Hlk95251708"/>
      <w:r>
        <w:rPr>
          <w:rFonts w:ascii="Times New Roman" w:eastAsia="宋体" w:hAnsi="Times New Roman" w:cs="Times New Roman"/>
          <w:kern w:val="0"/>
          <w:sz w:val="24"/>
          <w:szCs w:val="24"/>
          <w:lang w:val="sv-SE" w:eastAsia="en-US"/>
        </w:rPr>
        <w:t>21</w:t>
      </w:r>
      <w:r w:rsidR="00BE589B" w:rsidRPr="00BE589B">
        <w:rPr>
          <w:rFonts w:ascii="Times New Roman" w:eastAsia="宋体" w:hAnsi="Times New Roman" w:cs="Times New Roman"/>
          <w:kern w:val="0"/>
          <w:sz w:val="24"/>
          <w:szCs w:val="24"/>
          <w:lang w:val="sv-SE" w:eastAsia="en-US"/>
        </w:rPr>
        <w:t>. 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val="sv-SE" w:eastAsia="en-US"/>
        </w:rPr>
        <w:t xml:space="preserve"> </w:t>
      </w:r>
      <w:r w:rsidR="00BE589B" w:rsidRPr="00BE589B">
        <w:rPr>
          <w:rFonts w:ascii="Times New Roman" w:eastAsia="宋体" w:hAnsi="Times New Roman" w:cs="Times New Roman"/>
          <w:b/>
          <w:kern w:val="0"/>
          <w:sz w:val="24"/>
          <w:szCs w:val="24"/>
          <w:lang w:val="sv-SE" w:eastAsia="en-US"/>
        </w:rPr>
        <w:t>Asterostigmata</w:t>
      </w:r>
      <w:r w:rsidR="00BE589B" w:rsidRPr="00BE589B">
        <w:rPr>
          <w:rFonts w:ascii="Times New Roman" w:eastAsia="宋体" w:hAnsi="Times New Roman" w:cs="Times New Roman"/>
          <w:kern w:val="0"/>
          <w:sz w:val="24"/>
          <w:szCs w:val="24"/>
          <w:lang w:val="sv-SE" w:eastAsia="en-US"/>
        </w:rPr>
        <w:t xml:space="preserve"> Fedde ex C.Y.Wu &amp; H.Chuang, Fl. Reipubl. </w:t>
      </w:r>
      <w:r w:rsidR="00BE589B" w:rsidRPr="00BE589B">
        <w:rPr>
          <w:rFonts w:ascii="Times New Roman" w:eastAsia="宋体" w:hAnsi="Times New Roman" w:cs="Times New Roman"/>
          <w:kern w:val="0"/>
          <w:sz w:val="24"/>
          <w:szCs w:val="24"/>
          <w:lang w:eastAsia="en-US"/>
        </w:rPr>
        <w:t>Popularis Sin. 32: 541. 1999</w:t>
      </w:r>
      <w:bookmarkStart w:id="13" w:name="_Hlk95252128"/>
      <w:r w:rsidR="00BE589B" w:rsidRPr="00BE589B">
        <w:rPr>
          <w:rFonts w:ascii="Times New Roman" w:eastAsia="宋体" w:hAnsi="Times New Roman" w:cs="Times New Roman"/>
          <w:kern w:val="0"/>
          <w:sz w:val="24"/>
          <w:szCs w:val="24"/>
          <w:lang w:eastAsia="en-US"/>
        </w:rPr>
        <w:t xml:space="preserve">. </w:t>
      </w:r>
      <w:bookmarkEnd w:id="12"/>
      <w:r w:rsidR="00A4615A" w:rsidRPr="00BE589B">
        <w:rPr>
          <w:rFonts w:ascii="Times New Roman" w:eastAsia="宋体" w:hAnsi="Times New Roman" w:cs="Times New Roman"/>
          <w:b/>
          <w:bCs/>
          <w:kern w:val="0"/>
          <w:sz w:val="24"/>
          <w:szCs w:val="24"/>
          <w:lang w:eastAsia="en-US"/>
        </w:rPr>
        <w:t>Type</w:t>
      </w:r>
      <w:r w:rsidR="00A4615A" w:rsidRPr="00BE589B">
        <w:rPr>
          <w:rFonts w:ascii="Times New Roman" w:eastAsia="宋体" w:hAnsi="Times New Roman" w:cs="Times New Roman"/>
          <w:kern w:val="0"/>
          <w:sz w:val="24"/>
          <w:szCs w:val="24"/>
          <w:lang w:eastAsia="en-US"/>
        </w:rPr>
        <w:t xml:space="preserve">: </w:t>
      </w:r>
      <w:bookmarkStart w:id="14" w:name="_Hlk95252157"/>
      <w:r w:rsidR="00A4615A" w:rsidRPr="00BE589B">
        <w:rPr>
          <w:rFonts w:ascii="Times New Roman" w:eastAsia="宋体" w:hAnsi="Times New Roman" w:cs="Times New Roman"/>
          <w:i/>
          <w:kern w:val="0"/>
          <w:sz w:val="24"/>
          <w:szCs w:val="24"/>
          <w:lang w:eastAsia="en-US"/>
        </w:rPr>
        <w:t>C. temulifolia</w:t>
      </w:r>
      <w:r w:rsidR="00A4615A" w:rsidRPr="00BE589B">
        <w:rPr>
          <w:rFonts w:ascii="Times New Roman" w:eastAsia="宋体" w:hAnsi="Times New Roman" w:cs="Times New Roman"/>
          <w:kern w:val="0"/>
          <w:sz w:val="24"/>
          <w:szCs w:val="24"/>
          <w:lang w:eastAsia="en-US"/>
        </w:rPr>
        <w:t xml:space="preserve"> Franch.</w:t>
      </w:r>
      <w:bookmarkEnd w:id="14"/>
    </w:p>
    <w:bookmarkEnd w:id="13"/>
    <w:p w14:paraId="04398FDF" w14:textId="77777777" w:rsidR="00556AB9" w:rsidRPr="00556AB9" w:rsidRDefault="00556AB9" w:rsidP="00556AB9">
      <w:pPr>
        <w:widowControl/>
        <w:tabs>
          <w:tab w:val="left" w:pos="142"/>
        </w:tabs>
        <w:spacing w:line="360" w:lineRule="auto"/>
        <w:ind w:left="851" w:hanging="567"/>
        <w:rPr>
          <w:rFonts w:ascii="Times New Roman" w:eastAsia="宋体" w:hAnsi="Times New Roman" w:cs="Times New Roman"/>
          <w:kern w:val="0"/>
          <w:sz w:val="24"/>
          <w:szCs w:val="24"/>
          <w:lang w:eastAsia="en-US"/>
        </w:rPr>
      </w:pPr>
      <w:r w:rsidRPr="00556AB9">
        <w:rPr>
          <w:rFonts w:ascii="Times New Roman" w:eastAsia="宋体" w:hAnsi="Times New Roman" w:cs="Times New Roman"/>
          <w:kern w:val="0"/>
          <w:sz w:val="24"/>
          <w:szCs w:val="24"/>
          <w:lang w:eastAsia="en-US"/>
        </w:rPr>
        <w:t>Homotypic synonyms:</w:t>
      </w:r>
    </w:p>
    <w:p w14:paraId="653392AB"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i/>
          <w:iCs/>
          <w:kern w:val="0"/>
          <w:sz w:val="24"/>
          <w:szCs w:val="24"/>
          <w:lang w:eastAsia="en-US"/>
        </w:rPr>
        <w:t>Asterostigmata</w:t>
      </w:r>
      <w:r w:rsidRPr="00BE589B">
        <w:rPr>
          <w:rFonts w:ascii="Times New Roman" w:eastAsia="宋体" w:hAnsi="Times New Roman" w:cs="Times New Roman"/>
          <w:kern w:val="0"/>
          <w:sz w:val="24"/>
          <w:szCs w:val="24"/>
          <w:lang w:eastAsia="en-US"/>
        </w:rPr>
        <w:t xml:space="preserve"> Fedde, as “Gruppe”, no formal rank stated and no type designated, Feddes Repert. 20: 63. 1924.</w:t>
      </w:r>
    </w:p>
    <w:p w14:paraId="068E9E7D"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Temulifoliae</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H.Chuang, described in sect. </w:t>
      </w:r>
      <w:r w:rsidRPr="00BE589B">
        <w:rPr>
          <w:rFonts w:ascii="Times New Roman" w:eastAsia="宋体" w:hAnsi="Times New Roman" w:cs="Times New Roman"/>
          <w:i/>
          <w:kern w:val="0"/>
          <w:sz w:val="24"/>
          <w:szCs w:val="24"/>
          <w:lang w:eastAsia="en-US"/>
        </w:rPr>
        <w:t>Asterostigmata</w:t>
      </w:r>
      <w:r w:rsidRPr="00BE589B">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kern w:val="0"/>
          <w:sz w:val="24"/>
          <w:szCs w:val="24"/>
          <w:lang w:eastAsia="en-US"/>
        </w:rPr>
        <w:t>Acta Bot. Yunnan. 13: 122.</w:t>
      </w:r>
      <w:r w:rsidRPr="00BE589B">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kern w:val="0"/>
          <w:sz w:val="24"/>
          <w:szCs w:val="24"/>
          <w:lang w:eastAsia="en-US"/>
        </w:rPr>
        <w:t xml:space="preserve">1991. </w:t>
      </w:r>
    </w:p>
    <w:p w14:paraId="19AB0BCB" w14:textId="09E35F55" w:rsidR="00CB6B2B" w:rsidRPr="00BE589B" w:rsidRDefault="00CB6B2B" w:rsidP="00A4615A">
      <w:pPr>
        <w:widowControl/>
        <w:tabs>
          <w:tab w:val="left" w:pos="142"/>
        </w:tabs>
        <w:spacing w:line="360" w:lineRule="auto"/>
        <w:ind w:firstLineChars="200" w:firstLine="480"/>
        <w:rPr>
          <w:rFonts w:ascii="Times New Roman" w:eastAsia="宋体" w:hAnsi="Times New Roman" w:cs="Times New Roman"/>
          <w:kern w:val="0"/>
          <w:sz w:val="24"/>
          <w:szCs w:val="24"/>
          <w:lang w:eastAsia="en-US"/>
        </w:rPr>
      </w:pPr>
      <w:r w:rsidRPr="000E7AAF">
        <w:rPr>
          <w:rFonts w:ascii="Times New Roman" w:eastAsia="宋体" w:hAnsi="Times New Roman" w:cs="Times New Roman"/>
          <w:kern w:val="0"/>
          <w:sz w:val="24"/>
          <w:szCs w:val="24"/>
          <w:lang w:eastAsia="en-US"/>
        </w:rPr>
        <w:t>Note:</w:t>
      </w:r>
      <w:r w:rsidRPr="00CB6B2B">
        <w:t xml:space="preserve"> </w:t>
      </w:r>
      <w:r>
        <w:rPr>
          <w:rFonts w:ascii="Times New Roman" w:eastAsia="宋体" w:hAnsi="Times New Roman" w:cs="Times New Roman" w:hint="eastAsia"/>
          <w:kern w:val="0"/>
          <w:sz w:val="24"/>
          <w:szCs w:val="24"/>
        </w:rPr>
        <w:t>m</w:t>
      </w:r>
      <w:r w:rsidRPr="00CB6B2B">
        <w:rPr>
          <w:rFonts w:ascii="Times New Roman" w:eastAsia="宋体" w:hAnsi="Times New Roman" w:cs="Times New Roman"/>
          <w:kern w:val="0"/>
          <w:sz w:val="24"/>
          <w:szCs w:val="24"/>
          <w:lang w:eastAsia="en-US"/>
        </w:rPr>
        <w:t xml:space="preserve">orphologically, species of this </w:t>
      </w:r>
      <w:r>
        <w:rPr>
          <w:rFonts w:ascii="Times New Roman" w:eastAsia="宋体" w:hAnsi="Times New Roman" w:cs="Times New Roman"/>
          <w:kern w:val="0"/>
          <w:sz w:val="24"/>
          <w:szCs w:val="24"/>
          <w:lang w:eastAsia="en-US"/>
        </w:rPr>
        <w:t>section</w:t>
      </w:r>
      <w:r w:rsidRPr="00CB6B2B">
        <w:rPr>
          <w:rFonts w:ascii="Times New Roman" w:eastAsia="宋体" w:hAnsi="Times New Roman" w:cs="Times New Roman"/>
          <w:kern w:val="0"/>
          <w:sz w:val="24"/>
          <w:szCs w:val="24"/>
          <w:lang w:eastAsia="en-US"/>
        </w:rPr>
        <w:t xml:space="preserve"> differ from the previous in their crenate-dentate leaves and short nectaries. They grow at rather low elevations (below 2700 m) in forest, forest margins, riversides, roadsides and abandoned fields in C China to N Vietnam (Zhang et al., 2008).</w:t>
      </w:r>
    </w:p>
    <w:p w14:paraId="730F3450" w14:textId="2FA5C519" w:rsidR="00BE589B" w:rsidRPr="00BE589B" w:rsidRDefault="00552674" w:rsidP="00A4615A">
      <w:pPr>
        <w:widowControl/>
        <w:tabs>
          <w:tab w:val="left" w:pos="142"/>
        </w:tabs>
        <w:spacing w:line="360" w:lineRule="auto"/>
        <w:ind w:leftChars="100" w:left="210"/>
        <w:rPr>
          <w:rFonts w:ascii="Times New Roman" w:eastAsia="宋体" w:hAnsi="Times New Roman" w:cs="Times New Roman"/>
          <w:kern w:val="0"/>
          <w:sz w:val="24"/>
          <w:szCs w:val="24"/>
          <w:lang w:eastAsia="en-US"/>
        </w:rPr>
      </w:pPr>
      <w:r>
        <w:rPr>
          <w:rFonts w:ascii="Times New Roman" w:eastAsia="宋体" w:hAnsi="Times New Roman" w:cs="Times New Roman"/>
          <w:kern w:val="0"/>
          <w:sz w:val="24"/>
          <w:szCs w:val="24"/>
          <w:lang w:eastAsia="en-US"/>
        </w:rPr>
        <w:t>22</w:t>
      </w:r>
      <w:r w:rsidR="00BE589B" w:rsidRPr="00BE589B">
        <w:rPr>
          <w:rFonts w:ascii="Times New Roman" w:eastAsia="宋体" w:hAnsi="Times New Roman" w:cs="Times New Roman"/>
          <w:kern w:val="0"/>
          <w:sz w:val="24"/>
          <w:szCs w:val="24"/>
          <w:lang w:eastAsia="en-US"/>
        </w:rPr>
        <w:t>. 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Linstowianae</w:t>
      </w:r>
      <w:r w:rsidR="00BE589B" w:rsidRPr="00BE589B">
        <w:rPr>
          <w:rFonts w:ascii="Times New Roman" w:eastAsia="宋体" w:hAnsi="Times New Roman" w:cs="Times New Roman"/>
          <w:kern w:val="0"/>
          <w:sz w:val="24"/>
          <w:szCs w:val="24"/>
          <w:lang w:eastAsia="en-US"/>
        </w:rPr>
        <w:t xml:space="preserve"> C.</w:t>
      </w:r>
      <w:proofErr w:type="gramStart"/>
      <w:r w:rsidR="00BE589B" w:rsidRPr="00BE589B">
        <w:rPr>
          <w:rFonts w:ascii="Times New Roman" w:eastAsia="宋体" w:hAnsi="Times New Roman" w:cs="Times New Roman"/>
          <w:kern w:val="0"/>
          <w:sz w:val="24"/>
          <w:szCs w:val="24"/>
          <w:lang w:eastAsia="en-US"/>
        </w:rPr>
        <w:t>Y.Wu</w:t>
      </w:r>
      <w:proofErr w:type="gramEnd"/>
      <w:r w:rsidR="00BE589B" w:rsidRPr="00BE589B">
        <w:rPr>
          <w:rFonts w:ascii="Times New Roman" w:eastAsia="宋体" w:hAnsi="Times New Roman" w:cs="Times New Roman"/>
          <w:kern w:val="0"/>
          <w:sz w:val="24"/>
          <w:szCs w:val="24"/>
          <w:lang w:eastAsia="en-US"/>
        </w:rPr>
        <w:t xml:space="preserve"> &amp; Z.Y.Su, Acta Bot. Yunnan. 18: 400. 1996. </w:t>
      </w:r>
      <w:r w:rsidR="003554FC" w:rsidRPr="00BE589B">
        <w:rPr>
          <w:rFonts w:ascii="Times New Roman" w:eastAsia="宋体" w:hAnsi="Times New Roman" w:cs="Times New Roman"/>
          <w:b/>
          <w:bCs/>
          <w:kern w:val="0"/>
          <w:sz w:val="24"/>
          <w:szCs w:val="24"/>
          <w:lang w:eastAsia="en-US"/>
        </w:rPr>
        <w:t>Type</w:t>
      </w:r>
      <w:r w:rsidR="003554FC" w:rsidRPr="00BE589B">
        <w:rPr>
          <w:rFonts w:ascii="Times New Roman" w:eastAsia="宋体" w:hAnsi="Times New Roman" w:cs="Times New Roman"/>
          <w:kern w:val="0"/>
          <w:sz w:val="24"/>
          <w:szCs w:val="24"/>
          <w:lang w:eastAsia="en-US"/>
        </w:rPr>
        <w:t xml:space="preserve">: </w:t>
      </w:r>
      <w:r w:rsidR="003554FC" w:rsidRPr="00BE589B">
        <w:rPr>
          <w:rFonts w:ascii="Times New Roman" w:eastAsia="宋体" w:hAnsi="Times New Roman" w:cs="Times New Roman"/>
          <w:i/>
          <w:kern w:val="0"/>
          <w:sz w:val="24"/>
          <w:szCs w:val="24"/>
          <w:lang w:eastAsia="en-US"/>
        </w:rPr>
        <w:t xml:space="preserve">C. linstowiana </w:t>
      </w:r>
      <w:r w:rsidR="003554FC" w:rsidRPr="00BE589B">
        <w:rPr>
          <w:rFonts w:ascii="Times New Roman" w:eastAsia="宋体" w:hAnsi="Times New Roman" w:cs="Times New Roman"/>
          <w:kern w:val="0"/>
          <w:sz w:val="24"/>
          <w:szCs w:val="24"/>
          <w:lang w:eastAsia="en-US"/>
        </w:rPr>
        <w:t>Fedde.</w:t>
      </w:r>
    </w:p>
    <w:p w14:paraId="2AF82A4E" w14:textId="2358AAFC" w:rsidR="00CB6B2B" w:rsidRPr="00BE589B" w:rsidRDefault="00CB6B2B" w:rsidP="003554FC">
      <w:pPr>
        <w:widowControl/>
        <w:tabs>
          <w:tab w:val="left" w:pos="142"/>
        </w:tabs>
        <w:spacing w:line="360" w:lineRule="auto"/>
        <w:ind w:firstLineChars="200" w:firstLine="480"/>
        <w:rPr>
          <w:rFonts w:ascii="Times New Roman" w:eastAsia="宋体" w:hAnsi="Times New Roman" w:cs="Times New Roman"/>
          <w:kern w:val="0"/>
          <w:sz w:val="24"/>
          <w:szCs w:val="24"/>
          <w:lang w:eastAsia="en-US"/>
        </w:rPr>
      </w:pPr>
      <w:r w:rsidRPr="000E7AAF">
        <w:rPr>
          <w:rFonts w:ascii="Times New Roman" w:eastAsia="宋体" w:hAnsi="Times New Roman" w:cs="Times New Roman"/>
          <w:kern w:val="0"/>
          <w:sz w:val="24"/>
          <w:szCs w:val="24"/>
          <w:lang w:eastAsia="en-US"/>
        </w:rPr>
        <w:lastRenderedPageBreak/>
        <w:t>Note:</w:t>
      </w:r>
      <w:r w:rsidRPr="00CB6B2B">
        <w:t xml:space="preserve"> </w:t>
      </w:r>
      <w:r>
        <w:rPr>
          <w:rFonts w:ascii="Times New Roman" w:eastAsia="宋体" w:hAnsi="Times New Roman" w:cs="Times New Roman"/>
          <w:kern w:val="0"/>
          <w:sz w:val="24"/>
          <w:szCs w:val="24"/>
          <w:lang w:eastAsia="en-US"/>
        </w:rPr>
        <w:t>i</w:t>
      </w:r>
      <w:r w:rsidRPr="00CB6B2B">
        <w:rPr>
          <w:rFonts w:ascii="Times New Roman" w:eastAsia="宋体" w:hAnsi="Times New Roman" w:cs="Times New Roman"/>
          <w:kern w:val="0"/>
          <w:sz w:val="24"/>
          <w:szCs w:val="24"/>
          <w:lang w:eastAsia="en-US"/>
        </w:rPr>
        <w:t>t is morphologically isolated, and differs from its sister section in its annual or biennial weedy life form, its peculiar fringed stipules and the smaller blueish flowers. These characters are</w:t>
      </w:r>
      <w:r w:rsidR="00556AB9" w:rsidRPr="00556AB9">
        <w:rPr>
          <w:rFonts w:ascii="Times New Roman" w:eastAsia="宋体" w:hAnsi="Times New Roman" w:cs="Times New Roman"/>
          <w:kern w:val="0"/>
          <w:sz w:val="24"/>
          <w:szCs w:val="24"/>
          <w:lang w:eastAsia="en-US"/>
        </w:rPr>
        <w:t xml:space="preserve"> </w:t>
      </w:r>
      <w:r w:rsidR="00556AB9">
        <w:rPr>
          <w:rFonts w:ascii="Times New Roman" w:eastAsia="宋体" w:hAnsi="Times New Roman" w:cs="Times New Roman"/>
          <w:kern w:val="0"/>
          <w:sz w:val="24"/>
          <w:szCs w:val="24"/>
          <w:lang w:eastAsia="en-US"/>
        </w:rPr>
        <w:t>partly</w:t>
      </w:r>
      <w:r w:rsidRPr="00CB6B2B">
        <w:rPr>
          <w:rFonts w:ascii="Times New Roman" w:eastAsia="宋体" w:hAnsi="Times New Roman" w:cs="Times New Roman"/>
          <w:kern w:val="0"/>
          <w:sz w:val="24"/>
          <w:szCs w:val="24"/>
          <w:lang w:eastAsia="en-US"/>
        </w:rPr>
        <w:t xml:space="preserve"> shared with the sect.</w:t>
      </w:r>
      <w:r w:rsidRPr="00CB6B2B">
        <w:rPr>
          <w:rFonts w:ascii="Times New Roman" w:eastAsia="宋体" w:hAnsi="Times New Roman" w:cs="Times New Roman"/>
          <w:b/>
          <w:bCs/>
          <w:kern w:val="0"/>
          <w:sz w:val="24"/>
          <w:szCs w:val="24"/>
          <w:lang w:eastAsia="en-US"/>
        </w:rPr>
        <w:t xml:space="preserve"> </w:t>
      </w:r>
      <w:r w:rsidRPr="005270AC">
        <w:rPr>
          <w:rFonts w:ascii="Times New Roman" w:eastAsia="宋体" w:hAnsi="Times New Roman" w:cs="Times New Roman"/>
          <w:i/>
          <w:iCs/>
          <w:kern w:val="0"/>
          <w:sz w:val="24"/>
          <w:szCs w:val="24"/>
          <w:lang w:eastAsia="en-US"/>
        </w:rPr>
        <w:t>Incisae</w:t>
      </w:r>
      <w:r w:rsidRPr="00CB6B2B">
        <w:rPr>
          <w:rFonts w:ascii="Times New Roman" w:eastAsia="宋体" w:hAnsi="Times New Roman" w:cs="Times New Roman"/>
          <w:kern w:val="0"/>
          <w:sz w:val="24"/>
          <w:szCs w:val="24"/>
          <w:lang w:eastAsia="en-US"/>
        </w:rPr>
        <w:t>, and in Zhang et al. (2008) it was included in this section, from which it differs in the entire (vs dentate) leaflets and laciniate (vs erose-dentate) stipules.</w:t>
      </w:r>
    </w:p>
    <w:p w14:paraId="05EFD550" w14:textId="5C9717EF" w:rsidR="00BE589B" w:rsidRPr="00BE589B" w:rsidRDefault="00552674" w:rsidP="00A4615A">
      <w:pPr>
        <w:widowControl/>
        <w:tabs>
          <w:tab w:val="left" w:pos="142"/>
        </w:tabs>
        <w:spacing w:line="360" w:lineRule="auto"/>
        <w:ind w:leftChars="100" w:left="210"/>
        <w:rPr>
          <w:rFonts w:ascii="Times New Roman" w:eastAsia="宋体" w:hAnsi="Times New Roman" w:cs="Times New Roman"/>
          <w:kern w:val="0"/>
          <w:sz w:val="24"/>
          <w:szCs w:val="24"/>
          <w:lang w:eastAsia="en-US"/>
        </w:rPr>
      </w:pPr>
      <w:bookmarkStart w:id="15" w:name="_Hlk95252483"/>
      <w:r>
        <w:rPr>
          <w:rFonts w:ascii="Times New Roman" w:eastAsia="宋体" w:hAnsi="Times New Roman" w:cs="Times New Roman"/>
          <w:kern w:val="0"/>
          <w:sz w:val="24"/>
          <w:szCs w:val="24"/>
          <w:lang w:eastAsia="en-US"/>
        </w:rPr>
        <w:t>23</w:t>
      </w:r>
      <w:r w:rsidR="00BE589B" w:rsidRPr="00BE589B">
        <w:rPr>
          <w:rFonts w:ascii="Times New Roman" w:eastAsia="宋体" w:hAnsi="Times New Roman" w:cs="Times New Roman"/>
          <w:kern w:val="0"/>
          <w:sz w:val="24"/>
          <w:szCs w:val="24"/>
          <w:lang w:eastAsia="en-US"/>
        </w:rPr>
        <w:t>. 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 xml:space="preserve">Mucronatae </w:t>
      </w:r>
      <w:r w:rsidR="00BE589B" w:rsidRPr="00BE589B">
        <w:rPr>
          <w:rFonts w:ascii="Times New Roman" w:eastAsia="宋体" w:hAnsi="Times New Roman" w:cs="Times New Roman"/>
          <w:kern w:val="0"/>
          <w:sz w:val="24"/>
          <w:szCs w:val="24"/>
          <w:lang w:eastAsia="en-US"/>
        </w:rPr>
        <w:t>(Fedde) C.</w:t>
      </w:r>
      <w:proofErr w:type="gramStart"/>
      <w:r w:rsidR="00BE589B" w:rsidRPr="00BE589B">
        <w:rPr>
          <w:rFonts w:ascii="Times New Roman" w:eastAsia="宋体" w:hAnsi="Times New Roman" w:cs="Times New Roman"/>
          <w:kern w:val="0"/>
          <w:sz w:val="24"/>
          <w:szCs w:val="24"/>
          <w:lang w:eastAsia="en-US"/>
        </w:rPr>
        <w:t>Y.Wu</w:t>
      </w:r>
      <w:proofErr w:type="gramEnd"/>
      <w:r w:rsidR="00BE589B" w:rsidRPr="00BE589B">
        <w:rPr>
          <w:rFonts w:ascii="Times New Roman" w:eastAsia="宋体" w:hAnsi="Times New Roman" w:cs="Times New Roman"/>
          <w:kern w:val="0"/>
          <w:sz w:val="24"/>
          <w:szCs w:val="24"/>
          <w:lang w:eastAsia="en-US"/>
        </w:rPr>
        <w:t xml:space="preserve"> &amp; Z.Y.Su, Acta Bot. </w:t>
      </w:r>
      <w:r w:rsidR="00BE589B" w:rsidRPr="00BE589B">
        <w:rPr>
          <w:rFonts w:ascii="Times New Roman" w:eastAsia="宋体" w:hAnsi="Times New Roman" w:cs="Times New Roman"/>
          <w:kern w:val="0"/>
          <w:sz w:val="24"/>
          <w:szCs w:val="24"/>
          <w:lang w:val="sv-SE" w:eastAsia="en-US"/>
        </w:rPr>
        <w:t xml:space="preserve">Yunnan. </w:t>
      </w:r>
      <w:r w:rsidR="00BE589B" w:rsidRPr="00BE589B">
        <w:rPr>
          <w:rFonts w:ascii="Times New Roman" w:eastAsia="宋体" w:hAnsi="Times New Roman" w:cs="Times New Roman"/>
          <w:kern w:val="0"/>
          <w:sz w:val="24"/>
          <w:szCs w:val="24"/>
          <w:lang w:eastAsia="en-US"/>
        </w:rPr>
        <w:t>15: 353.</w:t>
      </w:r>
      <w:r w:rsidR="00BE589B" w:rsidRPr="00BE589B">
        <w:rPr>
          <w:rFonts w:ascii="Times New Roman" w:eastAsia="宋体" w:hAnsi="Times New Roman" w:cs="Times New Roman"/>
          <w:kern w:val="0"/>
          <w:sz w:val="24"/>
          <w:szCs w:val="24"/>
          <w:lang w:val="sv-SE" w:eastAsia="en-US"/>
        </w:rPr>
        <w:t xml:space="preserve"> </w:t>
      </w:r>
      <w:r w:rsidR="00BE589B" w:rsidRPr="00BE589B">
        <w:rPr>
          <w:rFonts w:ascii="Times New Roman" w:eastAsia="宋体" w:hAnsi="Times New Roman" w:cs="Times New Roman"/>
          <w:kern w:val="0"/>
          <w:sz w:val="24"/>
          <w:szCs w:val="24"/>
          <w:lang w:eastAsia="en-US"/>
        </w:rPr>
        <w:t xml:space="preserve">1993. </w:t>
      </w:r>
      <w:r w:rsidR="003554FC" w:rsidRPr="00BE589B">
        <w:rPr>
          <w:rFonts w:ascii="Times New Roman" w:eastAsia="宋体" w:hAnsi="Times New Roman" w:cs="Times New Roman"/>
          <w:b/>
          <w:bCs/>
          <w:kern w:val="0"/>
          <w:sz w:val="24"/>
          <w:szCs w:val="24"/>
          <w:lang w:eastAsia="en-US"/>
        </w:rPr>
        <w:t>Type</w:t>
      </w:r>
      <w:r w:rsidR="003554FC" w:rsidRPr="00BE589B">
        <w:rPr>
          <w:rFonts w:ascii="Times New Roman" w:eastAsia="宋体" w:hAnsi="Times New Roman" w:cs="Times New Roman"/>
          <w:kern w:val="0"/>
          <w:sz w:val="24"/>
          <w:szCs w:val="24"/>
          <w:lang w:eastAsia="en-US"/>
        </w:rPr>
        <w:t xml:space="preserve">: </w:t>
      </w:r>
      <w:r w:rsidR="003554FC" w:rsidRPr="00BE589B">
        <w:rPr>
          <w:rFonts w:ascii="Times New Roman" w:eastAsia="宋体" w:hAnsi="Times New Roman" w:cs="Times New Roman"/>
          <w:i/>
          <w:kern w:val="0"/>
          <w:sz w:val="24"/>
          <w:szCs w:val="24"/>
          <w:lang w:eastAsia="en-US"/>
        </w:rPr>
        <w:t>C. mucronata</w:t>
      </w:r>
      <w:r w:rsidR="003554FC" w:rsidRPr="00BE589B">
        <w:rPr>
          <w:rFonts w:ascii="Times New Roman" w:eastAsia="宋体" w:hAnsi="Times New Roman" w:cs="Times New Roman"/>
          <w:kern w:val="0"/>
          <w:sz w:val="24"/>
          <w:szCs w:val="24"/>
          <w:lang w:eastAsia="en-US"/>
        </w:rPr>
        <w:t xml:space="preserve"> Franch.</w:t>
      </w:r>
    </w:p>
    <w:p w14:paraId="5B4FB565" w14:textId="77777777" w:rsidR="00556AB9" w:rsidRPr="00556AB9" w:rsidRDefault="00556AB9" w:rsidP="00556AB9">
      <w:pPr>
        <w:widowControl/>
        <w:tabs>
          <w:tab w:val="left" w:pos="142"/>
        </w:tabs>
        <w:spacing w:line="360" w:lineRule="auto"/>
        <w:ind w:left="851" w:hanging="567"/>
        <w:rPr>
          <w:rFonts w:ascii="Times New Roman" w:eastAsia="宋体" w:hAnsi="Times New Roman" w:cs="Times New Roman"/>
          <w:kern w:val="0"/>
          <w:sz w:val="24"/>
          <w:szCs w:val="24"/>
          <w:lang w:eastAsia="en-US"/>
        </w:rPr>
      </w:pPr>
      <w:r w:rsidRPr="00556AB9">
        <w:rPr>
          <w:rFonts w:ascii="Times New Roman" w:eastAsia="宋体" w:hAnsi="Times New Roman" w:cs="Times New Roman"/>
          <w:kern w:val="0"/>
          <w:sz w:val="24"/>
          <w:szCs w:val="24"/>
          <w:lang w:eastAsia="en-US"/>
        </w:rPr>
        <w:t>Homotypic synonyms:</w:t>
      </w:r>
    </w:p>
    <w:p w14:paraId="5CD70C5E"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i/>
          <w:kern w:val="0"/>
          <w:sz w:val="24"/>
          <w:szCs w:val="24"/>
          <w:lang w:eastAsia="en-US"/>
        </w:rPr>
        <w:t>Mucronatae</w:t>
      </w:r>
      <w:r w:rsidRPr="00BE589B">
        <w:rPr>
          <w:rFonts w:ascii="Times New Roman" w:eastAsia="宋体" w:hAnsi="Times New Roman" w:cs="Times New Roman"/>
          <w:kern w:val="0"/>
          <w:sz w:val="24"/>
          <w:szCs w:val="24"/>
          <w:lang w:eastAsia="en-US"/>
        </w:rPr>
        <w:t xml:space="preserve"> Fedde, as “Gruppe”, no formal rank stated, Feddes Repert. 24: 241. 1928</w:t>
      </w:r>
      <w:r w:rsidRPr="00BE589B">
        <w:rPr>
          <w:rFonts w:ascii="Times New Roman" w:eastAsia="宋体" w:hAnsi="Times New Roman" w:cs="Times New Roman"/>
          <w:kern w:val="0"/>
          <w:sz w:val="24"/>
          <w:szCs w:val="24"/>
        </w:rPr>
        <w:t>.</w:t>
      </w:r>
    </w:p>
    <w:p w14:paraId="410255BA"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kern w:val="0"/>
          <w:sz w:val="24"/>
          <w:szCs w:val="24"/>
          <w:lang w:val="sv-SE" w:eastAsia="en-US"/>
        </w:rPr>
        <w:t xml:space="preserve">ser. </w:t>
      </w:r>
      <w:r w:rsidRPr="00BE589B">
        <w:rPr>
          <w:rFonts w:ascii="Times New Roman" w:eastAsia="宋体" w:hAnsi="Times New Roman" w:cs="Times New Roman"/>
          <w:i/>
          <w:kern w:val="0"/>
          <w:sz w:val="24"/>
          <w:szCs w:val="24"/>
          <w:lang w:val="sv-SE" w:eastAsia="en-US"/>
        </w:rPr>
        <w:t>Mucronatae</w:t>
      </w:r>
      <w:r w:rsidRPr="00BE589B">
        <w:rPr>
          <w:rFonts w:ascii="Times New Roman" w:eastAsia="宋体" w:hAnsi="Times New Roman" w:cs="Times New Roman"/>
          <w:kern w:val="0"/>
          <w:sz w:val="24"/>
          <w:szCs w:val="24"/>
          <w:lang w:val="sv-SE" w:eastAsia="en-US"/>
        </w:rPr>
        <w:t xml:space="preserve"> C.Y.Wu &amp; Z.Y.Su,</w:t>
      </w:r>
      <w:r w:rsidRPr="00BE589B">
        <w:rPr>
          <w:rFonts w:ascii="Times New Roman" w:eastAsia="宋体" w:hAnsi="Times New Roman" w:cs="Times New Roman"/>
          <w:kern w:val="0"/>
          <w:sz w:val="24"/>
          <w:szCs w:val="24"/>
          <w:lang w:eastAsia="en-US"/>
        </w:rPr>
        <w:t xml:space="preserve"> described in sect. </w:t>
      </w:r>
      <w:r w:rsidRPr="00BE589B">
        <w:rPr>
          <w:rFonts w:ascii="Times New Roman" w:eastAsia="宋体" w:hAnsi="Times New Roman" w:cs="Times New Roman"/>
          <w:bCs/>
          <w:i/>
          <w:iCs/>
          <w:kern w:val="0"/>
          <w:sz w:val="24"/>
          <w:szCs w:val="24"/>
          <w:lang w:eastAsia="en-US"/>
        </w:rPr>
        <w:t>Mucronatae</w:t>
      </w:r>
      <w:r w:rsidRPr="00BE589B">
        <w:rPr>
          <w:rFonts w:ascii="Times New Roman" w:eastAsia="宋体" w:hAnsi="Times New Roman" w:cs="Times New Roman"/>
          <w:kern w:val="0"/>
          <w:sz w:val="24"/>
          <w:szCs w:val="24"/>
          <w:lang w:val="sv-SE" w:eastAsia="en-US"/>
        </w:rPr>
        <w:t>, Fl. Reipubl. Popularis Sin. 32: 162.</w:t>
      </w:r>
      <w:r w:rsidRPr="00BE589B">
        <w:rPr>
          <w:rFonts w:ascii="Times New Roman" w:eastAsia="宋体" w:hAnsi="Times New Roman" w:cs="Times New Roman"/>
          <w:kern w:val="0"/>
          <w:sz w:val="24"/>
          <w:szCs w:val="24"/>
          <w:lang w:eastAsia="en-US"/>
        </w:rPr>
        <w:t xml:space="preserve"> </w:t>
      </w:r>
      <w:r w:rsidRPr="00BE589B">
        <w:rPr>
          <w:rFonts w:ascii="Times New Roman" w:eastAsia="宋体" w:hAnsi="Times New Roman" w:cs="Times New Roman"/>
          <w:kern w:val="0"/>
          <w:sz w:val="24"/>
          <w:szCs w:val="24"/>
          <w:lang w:val="sv-SE" w:eastAsia="en-US"/>
        </w:rPr>
        <w:t xml:space="preserve">1999. </w:t>
      </w:r>
      <w:r w:rsidRPr="00BE589B">
        <w:rPr>
          <w:rFonts w:ascii="Times New Roman" w:eastAsia="宋体" w:hAnsi="Times New Roman" w:cs="Times New Roman"/>
          <w:kern w:val="0"/>
          <w:sz w:val="24"/>
          <w:szCs w:val="24"/>
          <w:lang w:eastAsia="en-US"/>
        </w:rPr>
        <w:t>Type: C. mucronata Franch.</w:t>
      </w:r>
    </w:p>
    <w:p w14:paraId="119FA9C6"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val="sv-SE"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val="sv-SE" w:eastAsia="en-US"/>
        </w:rPr>
        <w:t>s</w:t>
      </w:r>
      <w:r w:rsidRPr="00BE589B">
        <w:rPr>
          <w:rFonts w:ascii="Times New Roman" w:eastAsia="宋体" w:hAnsi="Times New Roman" w:cs="Times New Roman"/>
          <w:kern w:val="0"/>
          <w:sz w:val="24"/>
          <w:szCs w:val="24"/>
          <w:lang w:eastAsia="en-US"/>
        </w:rPr>
        <w:t xml:space="preserve">er. </w:t>
      </w:r>
      <w:r w:rsidRPr="00BE589B">
        <w:rPr>
          <w:rFonts w:ascii="Times New Roman" w:eastAsia="宋体" w:hAnsi="Times New Roman" w:cs="Times New Roman"/>
          <w:i/>
          <w:kern w:val="0"/>
          <w:sz w:val="24"/>
          <w:szCs w:val="24"/>
          <w:lang w:eastAsia="en-US"/>
        </w:rPr>
        <w:t>Racemosae</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Z.Y.Su, described in sect. </w:t>
      </w:r>
      <w:r w:rsidRPr="00BE589B">
        <w:rPr>
          <w:rFonts w:ascii="Times New Roman" w:eastAsia="宋体" w:hAnsi="Times New Roman" w:cs="Times New Roman"/>
          <w:bCs/>
          <w:i/>
          <w:iCs/>
          <w:kern w:val="0"/>
          <w:sz w:val="24"/>
          <w:szCs w:val="24"/>
          <w:lang w:eastAsia="en-US"/>
        </w:rPr>
        <w:t>Mucronatae</w:t>
      </w:r>
      <w:r w:rsidRPr="00BE589B">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kern w:val="0"/>
          <w:sz w:val="24"/>
          <w:szCs w:val="24"/>
          <w:lang w:eastAsia="en-US"/>
        </w:rPr>
        <w:t xml:space="preserve">Acta Bot. </w:t>
      </w:r>
      <w:r w:rsidRPr="00BE589B">
        <w:rPr>
          <w:rFonts w:ascii="Times New Roman" w:eastAsia="宋体" w:hAnsi="Times New Roman" w:cs="Times New Roman"/>
          <w:kern w:val="0"/>
          <w:sz w:val="24"/>
          <w:szCs w:val="24"/>
          <w:lang w:val="sv-SE" w:eastAsia="en-US"/>
        </w:rPr>
        <w:t xml:space="preserve">Yunnan. 15: 353.1993, nom. </w:t>
      </w:r>
      <w:r w:rsidRPr="00BE589B">
        <w:rPr>
          <w:rFonts w:ascii="Times New Roman" w:eastAsia="宋体" w:hAnsi="Times New Roman" w:cs="Times New Roman"/>
          <w:kern w:val="0"/>
          <w:sz w:val="24"/>
          <w:szCs w:val="24"/>
          <w:lang w:val="sv-SE"/>
        </w:rPr>
        <w:t>inval.</w:t>
      </w:r>
      <w:r w:rsidRPr="00BE589B">
        <w:rPr>
          <w:rFonts w:ascii="Times New Roman" w:eastAsia="宋体" w:hAnsi="Times New Roman" w:cs="Times New Roman"/>
          <w:kern w:val="0"/>
          <w:sz w:val="24"/>
          <w:szCs w:val="24"/>
          <w:lang w:val="sv-SE" w:eastAsia="en-US"/>
        </w:rPr>
        <w:t xml:space="preserve"> </w:t>
      </w:r>
    </w:p>
    <w:p w14:paraId="06147E70" w14:textId="77777777" w:rsidR="00556AB9" w:rsidRPr="00556AB9" w:rsidRDefault="00556AB9" w:rsidP="00556AB9">
      <w:pPr>
        <w:widowControl/>
        <w:tabs>
          <w:tab w:val="left" w:pos="142"/>
        </w:tabs>
        <w:spacing w:line="360" w:lineRule="auto"/>
        <w:ind w:left="851" w:hanging="567"/>
        <w:rPr>
          <w:rFonts w:ascii="Times New Roman" w:eastAsia="宋体" w:hAnsi="Times New Roman" w:cs="Times New Roman"/>
          <w:kern w:val="0"/>
          <w:sz w:val="24"/>
          <w:szCs w:val="24"/>
          <w:lang w:eastAsia="en-US"/>
        </w:rPr>
      </w:pPr>
      <w:r w:rsidRPr="00556AB9">
        <w:rPr>
          <w:rFonts w:ascii="Times New Roman" w:eastAsia="宋体" w:hAnsi="Times New Roman" w:cs="Times New Roman"/>
          <w:kern w:val="0"/>
          <w:sz w:val="24"/>
          <w:szCs w:val="24"/>
          <w:lang w:eastAsia="en-US"/>
        </w:rPr>
        <w:t>Heterotypic synonyms:</w:t>
      </w:r>
    </w:p>
    <w:p w14:paraId="313A934B" w14:textId="77777777" w:rsidR="00556AB9" w:rsidRDefault="00556AB9" w:rsidP="00A4615A">
      <w:pPr>
        <w:widowControl/>
        <w:tabs>
          <w:tab w:val="left" w:pos="142"/>
        </w:tabs>
        <w:spacing w:line="360" w:lineRule="auto"/>
        <w:ind w:leftChars="150" w:left="882" w:hanging="567"/>
        <w:rPr>
          <w:rFonts w:ascii="Times New Roman" w:eastAsia="宋体" w:hAnsi="Times New Roman" w:cs="Times New Roman"/>
          <w:kern w:val="0"/>
          <w:sz w:val="24"/>
          <w:szCs w:val="24"/>
          <w:lang w:val="sv-SE"/>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kern w:val="0"/>
          <w:sz w:val="24"/>
          <w:szCs w:val="24"/>
          <w:lang w:eastAsia="en-US"/>
        </w:rPr>
        <w:t>ser.</w:t>
      </w:r>
      <w:r w:rsidRPr="00BE589B">
        <w:rPr>
          <w:rFonts w:ascii="Times New Roman" w:eastAsia="宋体" w:hAnsi="Times New Roman" w:cs="Times New Roman"/>
          <w:i/>
          <w:kern w:val="0"/>
          <w:sz w:val="24"/>
          <w:szCs w:val="24"/>
          <w:lang w:eastAsia="en-US"/>
        </w:rPr>
        <w:t xml:space="preserve"> Corymbosae</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Z.Y.Su, described in sect. </w:t>
      </w:r>
      <w:r w:rsidRPr="00BE589B">
        <w:rPr>
          <w:rFonts w:ascii="Times New Roman" w:eastAsia="宋体" w:hAnsi="Times New Roman" w:cs="Times New Roman"/>
          <w:bCs/>
          <w:i/>
          <w:iCs/>
          <w:kern w:val="0"/>
          <w:sz w:val="24"/>
          <w:szCs w:val="24"/>
          <w:lang w:eastAsia="en-US"/>
        </w:rPr>
        <w:t>Mucronatae</w:t>
      </w:r>
      <w:r w:rsidRPr="00BE589B">
        <w:rPr>
          <w:rFonts w:ascii="Times New Roman" w:eastAsia="宋体" w:hAnsi="Times New Roman" w:cs="Times New Roman"/>
          <w:kern w:val="0"/>
          <w:sz w:val="24"/>
          <w:szCs w:val="24"/>
          <w:lang w:val="sv-SE" w:eastAsia="en-US"/>
        </w:rPr>
        <w:t>,</w:t>
      </w:r>
      <w:r w:rsidRPr="00BE589B">
        <w:rPr>
          <w:rFonts w:ascii="Times New Roman" w:eastAsia="宋体" w:hAnsi="Times New Roman" w:cs="Times New Roman"/>
          <w:kern w:val="0"/>
          <w:sz w:val="24"/>
          <w:szCs w:val="24"/>
          <w:lang w:eastAsia="en-US"/>
        </w:rPr>
        <w:t xml:space="preserve"> </w:t>
      </w:r>
      <w:r w:rsidRPr="00BE589B">
        <w:rPr>
          <w:rFonts w:ascii="Times New Roman" w:eastAsia="宋体" w:hAnsi="Times New Roman" w:cs="Times New Roman"/>
          <w:kern w:val="0"/>
          <w:sz w:val="24"/>
          <w:szCs w:val="24"/>
          <w:lang w:val="sv-SE" w:eastAsia="en-US"/>
        </w:rPr>
        <w:t xml:space="preserve">Fl. Reipubl. </w:t>
      </w:r>
      <w:r w:rsidRPr="00BE589B">
        <w:rPr>
          <w:rFonts w:ascii="Times New Roman" w:eastAsia="宋体" w:hAnsi="Times New Roman" w:cs="Times New Roman"/>
          <w:kern w:val="0"/>
          <w:sz w:val="24"/>
          <w:szCs w:val="24"/>
          <w:lang w:eastAsia="en-US"/>
        </w:rPr>
        <w:t xml:space="preserve">Popularis Sin. 32: 166. 1999. Type: </w:t>
      </w:r>
      <w:r w:rsidRPr="00BE589B">
        <w:rPr>
          <w:rFonts w:ascii="Times New Roman" w:eastAsia="宋体" w:hAnsi="Times New Roman" w:cs="Times New Roman"/>
          <w:i/>
          <w:kern w:val="0"/>
          <w:sz w:val="24"/>
          <w:szCs w:val="24"/>
          <w:lang w:eastAsia="en-US"/>
        </w:rPr>
        <w:t xml:space="preserve">C. kailiensis </w:t>
      </w:r>
      <w:r w:rsidRPr="00BE589B">
        <w:rPr>
          <w:rFonts w:ascii="Times New Roman" w:eastAsia="宋体" w:hAnsi="Times New Roman" w:cs="Times New Roman"/>
          <w:kern w:val="0"/>
          <w:sz w:val="24"/>
          <w:szCs w:val="24"/>
          <w:lang w:eastAsia="en-US"/>
        </w:rPr>
        <w:t>Z.Y.Su</w:t>
      </w:r>
      <w:r w:rsidRPr="00BE589B">
        <w:rPr>
          <w:rFonts w:ascii="Times New Roman" w:eastAsia="宋体" w:hAnsi="Times New Roman" w:cs="Times New Roman"/>
          <w:kern w:val="0"/>
          <w:sz w:val="24"/>
          <w:szCs w:val="24"/>
          <w:lang w:val="sv-SE"/>
        </w:rPr>
        <w:t>.</w:t>
      </w:r>
    </w:p>
    <w:p w14:paraId="10DE19E8" w14:textId="2E211B40" w:rsidR="00BE589B" w:rsidRPr="00BE589B" w:rsidRDefault="00BE589B" w:rsidP="00556AB9">
      <w:pPr>
        <w:widowControl/>
        <w:tabs>
          <w:tab w:val="left" w:pos="142"/>
        </w:tabs>
        <w:spacing w:line="360" w:lineRule="auto"/>
        <w:ind w:leftChars="150" w:left="882" w:hanging="567"/>
        <w:rPr>
          <w:rFonts w:ascii="Times New Roman" w:eastAsia="宋体" w:hAnsi="Times New Roman" w:cs="Times New Roman" w:hint="eastAsia"/>
          <w:kern w:val="0"/>
          <w:sz w:val="24"/>
          <w:szCs w:val="24"/>
          <w:lang w:val="sv-SE" w:eastAsia="en-US"/>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kern w:val="0"/>
          <w:sz w:val="24"/>
          <w:szCs w:val="24"/>
          <w:lang w:eastAsia="en-US"/>
        </w:rPr>
        <w:t>ser.</w:t>
      </w:r>
      <w:r w:rsidRPr="00BE589B">
        <w:rPr>
          <w:rFonts w:ascii="Times New Roman" w:eastAsia="宋体" w:hAnsi="Times New Roman" w:cs="Times New Roman"/>
          <w:i/>
          <w:kern w:val="0"/>
          <w:sz w:val="24"/>
          <w:szCs w:val="24"/>
          <w:lang w:eastAsia="en-US"/>
        </w:rPr>
        <w:t xml:space="preserve"> Corymbosae</w:t>
      </w:r>
      <w:r w:rsidRPr="00BE589B">
        <w:rPr>
          <w:rFonts w:ascii="Times New Roman" w:eastAsia="宋体" w:hAnsi="Times New Roman" w:cs="Times New Roman"/>
          <w:kern w:val="0"/>
          <w:sz w:val="24"/>
          <w:szCs w:val="24"/>
          <w:lang w:eastAsia="en-US"/>
        </w:rPr>
        <w:t xml:space="preserve"> C.Y.Wu &amp; Z.Y.Su, described in sect. </w:t>
      </w:r>
      <w:r w:rsidRPr="00BE589B">
        <w:rPr>
          <w:rFonts w:ascii="Times New Roman" w:eastAsia="宋体" w:hAnsi="Times New Roman" w:cs="Times New Roman"/>
          <w:bCs/>
          <w:i/>
          <w:iCs/>
          <w:kern w:val="0"/>
          <w:sz w:val="24"/>
          <w:szCs w:val="24"/>
          <w:lang w:eastAsia="en-US"/>
        </w:rPr>
        <w:t>Mucronatae</w:t>
      </w:r>
      <w:r w:rsidRPr="00BE589B">
        <w:rPr>
          <w:rFonts w:ascii="Times New Roman" w:eastAsia="宋体" w:hAnsi="Times New Roman" w:cs="Times New Roman"/>
          <w:kern w:val="0"/>
          <w:sz w:val="24"/>
          <w:szCs w:val="24"/>
          <w:lang w:val="sv-SE" w:eastAsia="en-US"/>
        </w:rPr>
        <w:t>,</w:t>
      </w:r>
      <w:r w:rsidRPr="00BE589B">
        <w:rPr>
          <w:rFonts w:ascii="Times New Roman" w:eastAsia="宋体" w:hAnsi="Times New Roman" w:cs="Times New Roman"/>
          <w:kern w:val="0"/>
          <w:sz w:val="24"/>
          <w:szCs w:val="24"/>
          <w:lang w:eastAsia="en-US"/>
        </w:rPr>
        <w:t xml:space="preserve"> Acta Bot. </w:t>
      </w:r>
      <w:r w:rsidRPr="00BE589B">
        <w:rPr>
          <w:rFonts w:ascii="Times New Roman" w:eastAsia="宋体" w:hAnsi="Times New Roman" w:cs="Times New Roman"/>
          <w:kern w:val="0"/>
          <w:sz w:val="24"/>
          <w:szCs w:val="24"/>
          <w:lang w:val="sv-SE" w:eastAsia="en-US"/>
        </w:rPr>
        <w:t xml:space="preserve">Yunnan. 15: 353. 1993, nom. </w:t>
      </w:r>
      <w:r w:rsidRPr="00BE589B">
        <w:rPr>
          <w:rFonts w:ascii="Times New Roman" w:eastAsia="宋体" w:hAnsi="Times New Roman" w:cs="Times New Roman"/>
          <w:kern w:val="0"/>
          <w:sz w:val="24"/>
          <w:szCs w:val="24"/>
          <w:lang w:val="sv-SE"/>
        </w:rPr>
        <w:t>inval.</w:t>
      </w:r>
      <w:r w:rsidRPr="00BE589B">
        <w:rPr>
          <w:rFonts w:ascii="Times New Roman" w:eastAsia="宋体" w:hAnsi="Times New Roman" w:cs="Times New Roman"/>
          <w:kern w:val="0"/>
          <w:sz w:val="24"/>
          <w:szCs w:val="24"/>
          <w:lang w:val="sv-SE" w:eastAsia="en-US"/>
        </w:rPr>
        <w:t xml:space="preserve">; </w:t>
      </w:r>
      <w:bookmarkEnd w:id="15"/>
    </w:p>
    <w:p w14:paraId="632E1410" w14:textId="51A8A42C" w:rsidR="00BE589B" w:rsidRPr="00BE589B" w:rsidRDefault="00552674" w:rsidP="00A4615A">
      <w:pPr>
        <w:widowControl/>
        <w:tabs>
          <w:tab w:val="left" w:pos="142"/>
        </w:tabs>
        <w:spacing w:line="360" w:lineRule="auto"/>
        <w:ind w:leftChars="100" w:left="210"/>
        <w:rPr>
          <w:rFonts w:ascii="Times New Roman" w:eastAsia="宋体" w:hAnsi="Times New Roman" w:cs="Times New Roman"/>
          <w:kern w:val="0"/>
          <w:sz w:val="24"/>
          <w:szCs w:val="24"/>
          <w:lang w:eastAsia="en-US"/>
        </w:rPr>
      </w:pPr>
      <w:r>
        <w:rPr>
          <w:rFonts w:ascii="Times New Roman" w:eastAsia="宋体" w:hAnsi="Times New Roman" w:cs="Times New Roman"/>
          <w:kern w:val="0"/>
          <w:sz w:val="24"/>
          <w:szCs w:val="24"/>
          <w:lang w:eastAsia="en-US"/>
        </w:rPr>
        <w:t>24</w:t>
      </w:r>
      <w:r w:rsidR="00BE589B" w:rsidRPr="00BE589B">
        <w:rPr>
          <w:rFonts w:ascii="Times New Roman" w:eastAsia="宋体" w:hAnsi="Times New Roman" w:cs="Times New Roman"/>
          <w:kern w:val="0"/>
          <w:sz w:val="24"/>
          <w:szCs w:val="24"/>
          <w:lang w:eastAsia="en-US"/>
        </w:rPr>
        <w:t>. 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 xml:space="preserve">Incisae </w:t>
      </w:r>
      <w:r w:rsidR="00BE589B" w:rsidRPr="00BE589B">
        <w:rPr>
          <w:rFonts w:ascii="Times New Roman" w:eastAsia="宋体" w:hAnsi="Times New Roman" w:cs="Times New Roman"/>
          <w:kern w:val="0"/>
          <w:sz w:val="24"/>
          <w:szCs w:val="24"/>
          <w:lang w:eastAsia="en-US"/>
        </w:rPr>
        <w:t>(Fedde) C.</w:t>
      </w:r>
      <w:proofErr w:type="gramStart"/>
      <w:r w:rsidR="00BE589B" w:rsidRPr="00BE589B">
        <w:rPr>
          <w:rFonts w:ascii="Times New Roman" w:eastAsia="宋体" w:hAnsi="Times New Roman" w:cs="Times New Roman"/>
          <w:kern w:val="0"/>
          <w:sz w:val="24"/>
          <w:szCs w:val="24"/>
          <w:lang w:eastAsia="en-US"/>
        </w:rPr>
        <w:t>Y.Wu</w:t>
      </w:r>
      <w:proofErr w:type="gramEnd"/>
      <w:r w:rsidR="00BE589B" w:rsidRPr="00BE589B">
        <w:rPr>
          <w:rFonts w:ascii="Times New Roman" w:eastAsia="宋体" w:hAnsi="Times New Roman" w:cs="Times New Roman"/>
          <w:kern w:val="0"/>
          <w:sz w:val="24"/>
          <w:szCs w:val="24"/>
          <w:lang w:eastAsia="en-US"/>
        </w:rPr>
        <w:t xml:space="preserve"> &amp; Z.Y.Su, Fl. Reipubl. Popularis Sin. 32: 380. 1999.</w:t>
      </w:r>
      <w:r w:rsidR="003554FC" w:rsidRPr="003554FC">
        <w:rPr>
          <w:rFonts w:ascii="Times New Roman" w:eastAsia="宋体" w:hAnsi="Times New Roman" w:cs="Times New Roman"/>
          <w:b/>
          <w:bCs/>
          <w:kern w:val="0"/>
          <w:sz w:val="24"/>
          <w:szCs w:val="24"/>
          <w:lang w:eastAsia="en-US"/>
        </w:rPr>
        <w:t xml:space="preserve"> </w:t>
      </w:r>
      <w:r w:rsidR="003554FC" w:rsidRPr="00BE589B">
        <w:rPr>
          <w:rFonts w:ascii="Times New Roman" w:eastAsia="宋体" w:hAnsi="Times New Roman" w:cs="Times New Roman"/>
          <w:b/>
          <w:bCs/>
          <w:kern w:val="0"/>
          <w:sz w:val="24"/>
          <w:szCs w:val="24"/>
          <w:lang w:eastAsia="en-US"/>
        </w:rPr>
        <w:t>Type</w:t>
      </w:r>
      <w:r w:rsidR="003554FC" w:rsidRPr="00BE589B">
        <w:rPr>
          <w:rFonts w:ascii="Times New Roman" w:eastAsia="宋体" w:hAnsi="Times New Roman" w:cs="Times New Roman"/>
          <w:kern w:val="0"/>
          <w:sz w:val="24"/>
          <w:szCs w:val="24"/>
          <w:lang w:eastAsia="en-US"/>
        </w:rPr>
        <w:t xml:space="preserve">: </w:t>
      </w:r>
      <w:r w:rsidR="003554FC" w:rsidRPr="00BE589B">
        <w:rPr>
          <w:rFonts w:ascii="Times New Roman" w:eastAsia="宋体" w:hAnsi="Times New Roman" w:cs="Times New Roman"/>
          <w:i/>
          <w:kern w:val="0"/>
          <w:sz w:val="24"/>
          <w:szCs w:val="24"/>
          <w:lang w:eastAsia="en-US"/>
        </w:rPr>
        <w:t xml:space="preserve">C. incisa </w:t>
      </w:r>
      <w:r w:rsidR="003554FC" w:rsidRPr="00BE589B">
        <w:rPr>
          <w:rFonts w:ascii="Times New Roman" w:eastAsia="宋体" w:hAnsi="Times New Roman" w:cs="Times New Roman"/>
          <w:kern w:val="0"/>
          <w:sz w:val="24"/>
          <w:szCs w:val="24"/>
          <w:lang w:eastAsia="en-US"/>
        </w:rPr>
        <w:t>(Thunb.) Pers.</w:t>
      </w:r>
    </w:p>
    <w:p w14:paraId="7A62CF56" w14:textId="77777777" w:rsidR="00556AB9" w:rsidRPr="00556AB9" w:rsidRDefault="00556AB9" w:rsidP="00556AB9">
      <w:pPr>
        <w:widowControl/>
        <w:tabs>
          <w:tab w:val="left" w:pos="142"/>
        </w:tabs>
        <w:spacing w:line="360" w:lineRule="auto"/>
        <w:ind w:left="851" w:hanging="567"/>
        <w:rPr>
          <w:rFonts w:ascii="Times New Roman" w:eastAsia="宋体" w:hAnsi="Times New Roman" w:cs="Times New Roman"/>
          <w:kern w:val="0"/>
          <w:sz w:val="24"/>
          <w:szCs w:val="24"/>
          <w:lang w:eastAsia="en-US"/>
        </w:rPr>
      </w:pPr>
      <w:r w:rsidRPr="00556AB9">
        <w:rPr>
          <w:rFonts w:ascii="Times New Roman" w:eastAsia="宋体" w:hAnsi="Times New Roman" w:cs="Times New Roman"/>
          <w:kern w:val="0"/>
          <w:sz w:val="24"/>
          <w:szCs w:val="24"/>
          <w:lang w:eastAsia="en-US"/>
        </w:rPr>
        <w:t>Homotypic synonyms:</w:t>
      </w:r>
    </w:p>
    <w:p w14:paraId="79C49807"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i/>
          <w:kern w:val="0"/>
          <w:sz w:val="24"/>
          <w:szCs w:val="24"/>
          <w:lang w:eastAsia="en-US"/>
        </w:rPr>
        <w:t>Incisae</w:t>
      </w:r>
      <w:r w:rsidRPr="00BE589B">
        <w:rPr>
          <w:rFonts w:ascii="Times New Roman" w:eastAsia="宋体" w:hAnsi="Times New Roman" w:cs="Times New Roman"/>
          <w:kern w:val="0"/>
          <w:sz w:val="24"/>
          <w:szCs w:val="24"/>
          <w:lang w:eastAsia="en-US"/>
        </w:rPr>
        <w:t xml:space="preserve"> Fedde, as “Gruppe”, no formal rank stated, Feddes Repert. 23: 181 (Fedde, 1927); </w:t>
      </w:r>
    </w:p>
    <w:p w14:paraId="06094C2B"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Eucorydalis</w:t>
      </w:r>
      <w:r w:rsidRPr="00BE589B">
        <w:rPr>
          <w:rFonts w:ascii="Times New Roman" w:eastAsia="宋体" w:hAnsi="Times New Roman" w:cs="Times New Roman"/>
          <w:kern w:val="0"/>
          <w:sz w:val="24"/>
          <w:szCs w:val="24"/>
          <w:lang w:eastAsia="en-US"/>
        </w:rPr>
        <w:t xml:space="preserve"> subsect. </w:t>
      </w:r>
      <w:r w:rsidRPr="00BE589B">
        <w:rPr>
          <w:rFonts w:ascii="Times New Roman" w:eastAsia="宋体" w:hAnsi="Times New Roman" w:cs="Times New Roman"/>
          <w:i/>
          <w:kern w:val="0"/>
          <w:sz w:val="24"/>
          <w:szCs w:val="24"/>
          <w:lang w:eastAsia="en-US"/>
        </w:rPr>
        <w:t>Incisae</w:t>
      </w:r>
      <w:r w:rsidRPr="00BE589B">
        <w:rPr>
          <w:rFonts w:ascii="Times New Roman" w:eastAsia="宋体" w:hAnsi="Times New Roman" w:cs="Times New Roman"/>
          <w:kern w:val="0"/>
          <w:sz w:val="24"/>
          <w:szCs w:val="24"/>
          <w:lang w:eastAsia="en-US"/>
        </w:rPr>
        <w:t xml:space="preserve"> B.</w:t>
      </w:r>
      <w:proofErr w:type="gramStart"/>
      <w:r w:rsidRPr="00BE589B">
        <w:rPr>
          <w:rFonts w:ascii="Times New Roman" w:eastAsia="宋体" w:hAnsi="Times New Roman" w:cs="Times New Roman"/>
          <w:kern w:val="0"/>
          <w:sz w:val="24"/>
          <w:szCs w:val="24"/>
          <w:lang w:eastAsia="en-US"/>
        </w:rPr>
        <w:t>U.Oh</w:t>
      </w:r>
      <w:proofErr w:type="gramEnd"/>
      <w:r w:rsidRPr="00BE589B">
        <w:rPr>
          <w:rFonts w:ascii="Times New Roman" w:eastAsia="宋体" w:hAnsi="Times New Roman" w:cs="Times New Roman"/>
          <w:kern w:val="0"/>
          <w:sz w:val="24"/>
          <w:szCs w:val="24"/>
          <w:lang w:eastAsia="en-US"/>
        </w:rPr>
        <w:t xml:space="preserve"> &amp; Y.S.Kim, Kor. J. Pl. Tax. 19: 157. 1989, illeg. (</w:t>
      </w:r>
      <w:proofErr w:type="gramStart"/>
      <w:r w:rsidRPr="00BE589B">
        <w:rPr>
          <w:rFonts w:ascii="Times New Roman" w:eastAsia="宋体" w:hAnsi="Times New Roman" w:cs="Times New Roman"/>
          <w:kern w:val="0"/>
          <w:sz w:val="24"/>
          <w:szCs w:val="24"/>
          <w:lang w:eastAsia="en-US"/>
        </w:rPr>
        <w:t>no</w:t>
      </w:r>
      <w:proofErr w:type="gramEnd"/>
      <w:r w:rsidRPr="00BE589B">
        <w:rPr>
          <w:rFonts w:ascii="Times New Roman" w:eastAsia="宋体" w:hAnsi="Times New Roman" w:cs="Times New Roman"/>
          <w:kern w:val="0"/>
          <w:sz w:val="24"/>
          <w:szCs w:val="24"/>
          <w:lang w:eastAsia="en-US"/>
        </w:rPr>
        <w:t xml:space="preserve"> basionym ref.). </w:t>
      </w:r>
    </w:p>
    <w:p w14:paraId="159E3CC2" w14:textId="73CF8A46" w:rsidR="00BE589B" w:rsidRPr="00BE589B" w:rsidRDefault="00552674" w:rsidP="00A4615A">
      <w:pPr>
        <w:widowControl/>
        <w:tabs>
          <w:tab w:val="left" w:pos="142"/>
        </w:tabs>
        <w:spacing w:line="360" w:lineRule="auto"/>
        <w:ind w:leftChars="100" w:left="210"/>
        <w:rPr>
          <w:rFonts w:ascii="Times New Roman" w:eastAsia="宋体" w:hAnsi="Times New Roman" w:cs="Times New Roman"/>
          <w:kern w:val="0"/>
          <w:sz w:val="24"/>
          <w:szCs w:val="24"/>
          <w:lang w:eastAsia="en-US"/>
        </w:rPr>
      </w:pPr>
      <w:r>
        <w:rPr>
          <w:rFonts w:ascii="Times New Roman" w:eastAsia="宋体" w:hAnsi="Times New Roman" w:cs="Times New Roman"/>
          <w:kern w:val="0"/>
          <w:sz w:val="24"/>
          <w:szCs w:val="24"/>
          <w:lang w:eastAsia="en-US"/>
        </w:rPr>
        <w:t>25</w:t>
      </w:r>
      <w:r w:rsidR="00BE589B" w:rsidRPr="00BE589B">
        <w:rPr>
          <w:rFonts w:ascii="Times New Roman" w:eastAsia="宋体" w:hAnsi="Times New Roman" w:cs="Times New Roman"/>
          <w:kern w:val="0"/>
          <w:sz w:val="24"/>
          <w:szCs w:val="24"/>
          <w:lang w:eastAsia="en-US"/>
        </w:rPr>
        <w:t>. 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 xml:space="preserve">Pubicaules </w:t>
      </w:r>
      <w:r w:rsidR="00BE589B" w:rsidRPr="00BE589B">
        <w:rPr>
          <w:rFonts w:ascii="Times New Roman" w:eastAsia="宋体" w:hAnsi="Times New Roman" w:cs="Times New Roman"/>
          <w:kern w:val="0"/>
          <w:sz w:val="24"/>
          <w:szCs w:val="24"/>
          <w:lang w:eastAsia="en-US"/>
        </w:rPr>
        <w:t>C.</w:t>
      </w:r>
      <w:proofErr w:type="gramStart"/>
      <w:r w:rsidR="00BE589B" w:rsidRPr="00BE589B">
        <w:rPr>
          <w:rFonts w:ascii="Times New Roman" w:eastAsia="宋体" w:hAnsi="Times New Roman" w:cs="Times New Roman"/>
          <w:kern w:val="0"/>
          <w:sz w:val="24"/>
          <w:szCs w:val="24"/>
          <w:lang w:eastAsia="en-US"/>
        </w:rPr>
        <w:t>Y.Wu</w:t>
      </w:r>
      <w:proofErr w:type="gramEnd"/>
      <w:r w:rsidR="00BE589B" w:rsidRPr="00BE589B">
        <w:rPr>
          <w:rFonts w:ascii="Times New Roman" w:eastAsia="宋体" w:hAnsi="Times New Roman" w:cs="Times New Roman"/>
          <w:kern w:val="0"/>
          <w:sz w:val="24"/>
          <w:szCs w:val="24"/>
          <w:lang w:eastAsia="en-US"/>
        </w:rPr>
        <w:t xml:space="preserve"> &amp; H.Chuang, Acta Bot. Yunnan.: 13: 369. 1991. </w:t>
      </w:r>
      <w:r w:rsidR="003554FC" w:rsidRPr="00BE589B">
        <w:rPr>
          <w:rFonts w:ascii="Times New Roman" w:eastAsia="宋体" w:hAnsi="Times New Roman" w:cs="Times New Roman"/>
          <w:b/>
          <w:bCs/>
          <w:kern w:val="0"/>
          <w:sz w:val="24"/>
          <w:szCs w:val="24"/>
          <w:lang w:eastAsia="en-US"/>
        </w:rPr>
        <w:t>Type</w:t>
      </w:r>
      <w:r w:rsidR="003554FC" w:rsidRPr="00BE589B">
        <w:rPr>
          <w:rFonts w:ascii="Times New Roman" w:eastAsia="宋体" w:hAnsi="Times New Roman" w:cs="Times New Roman"/>
          <w:kern w:val="0"/>
          <w:sz w:val="24"/>
          <w:szCs w:val="24"/>
          <w:lang w:eastAsia="en-US"/>
        </w:rPr>
        <w:t xml:space="preserve">: </w:t>
      </w:r>
      <w:r w:rsidR="003554FC" w:rsidRPr="00BE589B">
        <w:rPr>
          <w:rFonts w:ascii="Times New Roman" w:eastAsia="宋体" w:hAnsi="Times New Roman" w:cs="Times New Roman"/>
          <w:i/>
          <w:kern w:val="0"/>
          <w:sz w:val="24"/>
          <w:szCs w:val="24"/>
          <w:lang w:eastAsia="en-US"/>
        </w:rPr>
        <w:t>C. pubicaulis</w:t>
      </w:r>
      <w:r w:rsidR="003554FC" w:rsidRPr="00BE589B">
        <w:rPr>
          <w:rFonts w:ascii="Times New Roman" w:eastAsia="宋体" w:hAnsi="Times New Roman" w:cs="Times New Roman"/>
          <w:kern w:val="0"/>
          <w:sz w:val="24"/>
          <w:szCs w:val="24"/>
          <w:lang w:eastAsia="en-US"/>
        </w:rPr>
        <w:t xml:space="preserve"> C.</w:t>
      </w:r>
      <w:proofErr w:type="gramStart"/>
      <w:r w:rsidR="003554FC" w:rsidRPr="00BE589B">
        <w:rPr>
          <w:rFonts w:ascii="Times New Roman" w:eastAsia="宋体" w:hAnsi="Times New Roman" w:cs="Times New Roman"/>
          <w:kern w:val="0"/>
          <w:sz w:val="24"/>
          <w:szCs w:val="24"/>
          <w:lang w:eastAsia="en-US"/>
        </w:rPr>
        <w:t>Y.Wu</w:t>
      </w:r>
      <w:proofErr w:type="gramEnd"/>
      <w:r w:rsidR="003554FC" w:rsidRPr="00BE589B">
        <w:rPr>
          <w:rFonts w:ascii="Times New Roman" w:eastAsia="宋体" w:hAnsi="Times New Roman" w:cs="Times New Roman"/>
          <w:kern w:val="0"/>
          <w:sz w:val="24"/>
          <w:szCs w:val="24"/>
          <w:lang w:eastAsia="en-US"/>
        </w:rPr>
        <w:t xml:space="preserve"> &amp; H.Chuang.</w:t>
      </w:r>
    </w:p>
    <w:p w14:paraId="706FA13A" w14:textId="1B463187" w:rsidR="003554FC" w:rsidRDefault="00CB6B2B" w:rsidP="003554FC">
      <w:pPr>
        <w:widowControl/>
        <w:tabs>
          <w:tab w:val="left" w:pos="142"/>
        </w:tabs>
        <w:spacing w:line="360" w:lineRule="auto"/>
        <w:ind w:firstLineChars="200" w:firstLine="480"/>
        <w:rPr>
          <w:rFonts w:ascii="Times New Roman" w:eastAsia="宋体" w:hAnsi="Times New Roman" w:cs="Times New Roman"/>
          <w:kern w:val="0"/>
          <w:sz w:val="24"/>
          <w:szCs w:val="24"/>
          <w:lang w:eastAsia="en-US"/>
        </w:rPr>
      </w:pPr>
      <w:r w:rsidRPr="000E7AAF">
        <w:rPr>
          <w:rFonts w:ascii="Times New Roman" w:eastAsia="宋体" w:hAnsi="Times New Roman" w:cs="Times New Roman"/>
          <w:kern w:val="0"/>
          <w:sz w:val="24"/>
          <w:szCs w:val="24"/>
          <w:lang w:eastAsia="en-US"/>
        </w:rPr>
        <w:lastRenderedPageBreak/>
        <w:t>Note:</w:t>
      </w:r>
      <w:r w:rsidRPr="00CB6B2B">
        <w:t xml:space="preserve"> </w:t>
      </w:r>
      <w:r w:rsidR="00556AB9">
        <w:rPr>
          <w:rFonts w:ascii="Times New Roman" w:eastAsia="宋体" w:hAnsi="Times New Roman" w:cs="Times New Roman"/>
          <w:kern w:val="0"/>
          <w:sz w:val="24"/>
          <w:szCs w:val="24"/>
          <w:lang w:eastAsia="en-US"/>
        </w:rPr>
        <w:t>All species</w:t>
      </w:r>
      <w:r w:rsidRPr="00CB6B2B">
        <w:rPr>
          <w:rFonts w:ascii="Times New Roman" w:eastAsia="宋体" w:hAnsi="Times New Roman" w:cs="Times New Roman"/>
          <w:kern w:val="0"/>
          <w:sz w:val="24"/>
          <w:szCs w:val="24"/>
          <w:lang w:eastAsia="en-US"/>
        </w:rPr>
        <w:t xml:space="preserve"> have in common the presence of small auricles at the petiole bases, a leaflike lower bract, a cylindric or slightly tapering spur</w:t>
      </w:r>
      <w:r w:rsidR="005D4027">
        <w:t xml:space="preserve">, </w:t>
      </w:r>
      <w:r w:rsidR="005D4027" w:rsidRPr="005D4027">
        <w:rPr>
          <w:rFonts w:ascii="Times New Roman" w:eastAsia="宋体" w:hAnsi="Times New Roman" w:cs="Times New Roman"/>
          <w:kern w:val="0"/>
          <w:sz w:val="24"/>
          <w:szCs w:val="24"/>
          <w:lang w:eastAsia="en-US"/>
        </w:rPr>
        <w:t>explosively dehiscent usually oblong</w:t>
      </w:r>
      <w:r w:rsidR="005D4027">
        <w:rPr>
          <w:rFonts w:ascii="Times New Roman" w:eastAsia="宋体" w:hAnsi="Times New Roman" w:cs="Times New Roman"/>
          <w:kern w:val="0"/>
          <w:sz w:val="24"/>
          <w:szCs w:val="24"/>
          <w:lang w:eastAsia="en-US"/>
        </w:rPr>
        <w:t xml:space="preserve"> to</w:t>
      </w:r>
      <w:r w:rsidR="005D4027" w:rsidRPr="005D4027">
        <w:rPr>
          <w:rFonts w:ascii="Times New Roman" w:eastAsia="宋体" w:hAnsi="Times New Roman" w:cs="Times New Roman"/>
          <w:kern w:val="0"/>
          <w:sz w:val="24"/>
          <w:szCs w:val="24"/>
          <w:lang w:eastAsia="en-US"/>
        </w:rPr>
        <w:t xml:space="preserve"> obovoid capsules reflexed from straight pedicels</w:t>
      </w:r>
      <w:r w:rsidRPr="00CB6B2B">
        <w:rPr>
          <w:rFonts w:ascii="Times New Roman" w:eastAsia="宋体" w:hAnsi="Times New Roman" w:cs="Times New Roman"/>
          <w:kern w:val="0"/>
          <w:sz w:val="24"/>
          <w:szCs w:val="24"/>
          <w:lang w:eastAsia="en-US"/>
        </w:rPr>
        <w:t xml:space="preserve"> and smooth seeds.</w:t>
      </w:r>
      <w:bookmarkStart w:id="16" w:name="_Hlk126424767"/>
      <w:bookmarkStart w:id="17" w:name="_Hlk126423956"/>
    </w:p>
    <w:p w14:paraId="5FA3C400" w14:textId="59EDE2B0" w:rsidR="00BE589B" w:rsidRPr="00BE589B" w:rsidRDefault="00552674" w:rsidP="00A4615A">
      <w:pPr>
        <w:widowControl/>
        <w:tabs>
          <w:tab w:val="left" w:pos="142"/>
        </w:tabs>
        <w:spacing w:line="360" w:lineRule="auto"/>
        <w:ind w:leftChars="100" w:left="210"/>
        <w:rPr>
          <w:rFonts w:ascii="Times New Roman" w:eastAsia="宋体" w:hAnsi="Times New Roman" w:cs="Times New Roman"/>
          <w:kern w:val="0"/>
          <w:sz w:val="24"/>
          <w:szCs w:val="24"/>
          <w:lang w:eastAsia="en-US"/>
        </w:rPr>
      </w:pPr>
      <w:r>
        <w:rPr>
          <w:rFonts w:ascii="Times New Roman" w:eastAsia="宋体" w:hAnsi="Times New Roman" w:cs="Times New Roman"/>
          <w:kern w:val="0"/>
          <w:sz w:val="24"/>
          <w:szCs w:val="24"/>
          <w:lang w:eastAsia="en-US"/>
        </w:rPr>
        <w:t>26</w:t>
      </w:r>
      <w:r w:rsidR="00BE589B" w:rsidRPr="00BE589B">
        <w:rPr>
          <w:rFonts w:ascii="Times New Roman" w:eastAsia="宋体" w:hAnsi="Times New Roman" w:cs="Times New Roman"/>
          <w:kern w:val="0"/>
          <w:sz w:val="24"/>
          <w:szCs w:val="24"/>
          <w:lang w:eastAsia="en-US"/>
        </w:rPr>
        <w:t xml:space="preserve">. </w:t>
      </w:r>
      <w:r w:rsidR="005C66F4">
        <w:rPr>
          <w:rFonts w:ascii="Times New Roman" w:eastAsia="宋体" w:hAnsi="Times New Roman" w:cs="Times New Roman"/>
          <w:kern w:val="0"/>
          <w:sz w:val="24"/>
          <w:szCs w:val="24"/>
          <w:lang w:eastAsia="en-US"/>
        </w:rPr>
        <w:t>S</w:t>
      </w:r>
      <w:r w:rsidR="00BE589B" w:rsidRPr="00BE589B">
        <w:rPr>
          <w:rFonts w:ascii="Times New Roman" w:eastAsia="宋体" w:hAnsi="Times New Roman" w:cs="Times New Roman"/>
          <w:kern w:val="0"/>
          <w:sz w:val="24"/>
          <w:szCs w:val="24"/>
          <w:lang w:eastAsia="en-US"/>
        </w:rPr>
        <w:t>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 xml:space="preserve">Acuminatae </w:t>
      </w:r>
      <w:r w:rsidR="00BE589B" w:rsidRPr="00BE589B">
        <w:rPr>
          <w:rFonts w:ascii="Times New Roman" w:eastAsia="宋体" w:hAnsi="Times New Roman" w:cs="Times New Roman"/>
          <w:kern w:val="0"/>
          <w:sz w:val="24"/>
          <w:szCs w:val="24"/>
          <w:lang w:eastAsia="en-US"/>
        </w:rPr>
        <w:t>J.</w:t>
      </w:r>
      <w:proofErr w:type="gramStart"/>
      <w:r w:rsidR="00BE589B" w:rsidRPr="00BE589B">
        <w:rPr>
          <w:rFonts w:ascii="Times New Roman" w:eastAsia="宋体" w:hAnsi="Times New Roman" w:cs="Times New Roman"/>
          <w:kern w:val="0"/>
          <w:sz w:val="24"/>
          <w:szCs w:val="24"/>
          <w:lang w:eastAsia="en-US"/>
        </w:rPr>
        <w:t>T.Chen</w:t>
      </w:r>
      <w:proofErr w:type="gramEnd"/>
      <w:r w:rsidR="00BE589B" w:rsidRPr="00BE589B">
        <w:rPr>
          <w:rFonts w:ascii="Times New Roman" w:eastAsia="宋体" w:hAnsi="Times New Roman" w:cs="Times New Roman"/>
          <w:kern w:val="0"/>
          <w:sz w:val="24"/>
          <w:szCs w:val="24"/>
          <w:lang w:eastAsia="en-US"/>
        </w:rPr>
        <w:t xml:space="preserve">, </w:t>
      </w:r>
      <w:r w:rsidR="00606E44" w:rsidRPr="00BE589B">
        <w:rPr>
          <w:rFonts w:ascii="Times New Roman" w:eastAsia="宋体" w:hAnsi="Times New Roman" w:cs="Times New Roman"/>
          <w:kern w:val="0"/>
          <w:sz w:val="24"/>
          <w:szCs w:val="24"/>
          <w:lang w:eastAsia="en-US"/>
        </w:rPr>
        <w:t xml:space="preserve">T.Deng, </w:t>
      </w:r>
      <w:r w:rsidR="00BE589B" w:rsidRPr="00BE589B">
        <w:rPr>
          <w:rFonts w:ascii="Times New Roman" w:eastAsia="宋体" w:hAnsi="Times New Roman" w:cs="Times New Roman"/>
          <w:kern w:val="0"/>
          <w:sz w:val="24"/>
          <w:szCs w:val="24"/>
          <w:lang w:val="sv-SE" w:eastAsia="en-US"/>
        </w:rPr>
        <w:t xml:space="preserve">Lidén </w:t>
      </w:r>
      <w:r w:rsidR="00BE589B" w:rsidRPr="00BE589B">
        <w:rPr>
          <w:rFonts w:ascii="Times New Roman" w:eastAsia="宋体" w:hAnsi="Times New Roman" w:cs="Times New Roman"/>
          <w:kern w:val="0"/>
          <w:sz w:val="24"/>
          <w:szCs w:val="24"/>
          <w:lang w:eastAsia="en-US"/>
        </w:rPr>
        <w:t>&amp; H.Sun, sect. nov.</w:t>
      </w:r>
      <w:bookmarkEnd w:id="16"/>
      <w:r w:rsidR="00BE589B" w:rsidRPr="00BE589B">
        <w:rPr>
          <w:rFonts w:ascii="Times New Roman" w:eastAsia="宋体" w:hAnsi="Times New Roman" w:cs="Times New Roman"/>
          <w:b/>
          <w:bCs/>
          <w:kern w:val="0"/>
          <w:sz w:val="24"/>
          <w:szCs w:val="24"/>
          <w:lang w:eastAsia="en-US"/>
        </w:rPr>
        <w:t>Type</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i/>
          <w:iCs/>
          <w:kern w:val="0"/>
          <w:sz w:val="24"/>
          <w:szCs w:val="24"/>
          <w:lang w:eastAsia="en-US"/>
        </w:rPr>
        <w:t>C. acuminata</w:t>
      </w:r>
      <w:r w:rsidR="00BE589B" w:rsidRPr="00BE589B">
        <w:rPr>
          <w:rFonts w:ascii="Times New Roman" w:eastAsia="宋体" w:hAnsi="Times New Roman" w:cs="Times New Roman"/>
          <w:kern w:val="0"/>
          <w:sz w:val="24"/>
          <w:szCs w:val="24"/>
          <w:lang w:eastAsia="en-US"/>
        </w:rPr>
        <w:t xml:space="preserve"> </w:t>
      </w:r>
      <w:bookmarkStart w:id="18" w:name="_Hlk96090829"/>
      <w:r w:rsidR="00BE589B" w:rsidRPr="00BE589B">
        <w:rPr>
          <w:rFonts w:ascii="Times New Roman" w:eastAsia="宋体" w:hAnsi="Times New Roman" w:cs="Times New Roman"/>
          <w:kern w:val="0"/>
          <w:sz w:val="24"/>
          <w:szCs w:val="24"/>
          <w:lang w:eastAsia="en-US"/>
        </w:rPr>
        <w:t>Franch., J. Bot. (Morot) 8: 285.1894.</w:t>
      </w:r>
    </w:p>
    <w:bookmarkEnd w:id="17"/>
    <w:bookmarkEnd w:id="18"/>
    <w:p w14:paraId="0B0D136F" w14:textId="4458BC11" w:rsidR="00413AAD" w:rsidRDefault="00413AAD" w:rsidP="00A4615A">
      <w:pPr>
        <w:widowControl/>
        <w:tabs>
          <w:tab w:val="left" w:pos="142"/>
        </w:tabs>
        <w:spacing w:line="360" w:lineRule="auto"/>
        <w:ind w:leftChars="100" w:left="511" w:hanging="301"/>
        <w:rPr>
          <w:rFonts w:ascii="Times New Roman" w:eastAsia="宋体" w:hAnsi="Times New Roman" w:cs="Times New Roman"/>
          <w:kern w:val="0"/>
          <w:sz w:val="24"/>
          <w:szCs w:val="24"/>
          <w:lang w:val="sv-SE" w:eastAsia="en-US"/>
        </w:rPr>
      </w:pPr>
      <w:r>
        <w:rPr>
          <w:rFonts w:ascii="Times New Roman" w:eastAsia="宋体" w:hAnsi="Times New Roman" w:cs="Times New Roman"/>
          <w:kern w:val="0"/>
          <w:sz w:val="24"/>
          <w:szCs w:val="24"/>
          <w:lang w:val="sv-SE" w:eastAsia="en-US"/>
        </w:rPr>
        <w:t>27</w:t>
      </w:r>
      <w:r w:rsidRPr="00BE589B">
        <w:rPr>
          <w:rFonts w:ascii="Times New Roman" w:eastAsia="宋体" w:hAnsi="Times New Roman" w:cs="Times New Roman"/>
          <w:kern w:val="0"/>
          <w:sz w:val="24"/>
          <w:szCs w:val="24"/>
          <w:lang w:val="sv-SE" w:eastAsia="en-US"/>
        </w:rPr>
        <w:t>. Sect</w:t>
      </w:r>
      <w:r w:rsidR="00102C9C">
        <w:rPr>
          <w:rFonts w:ascii="Times New Roman" w:eastAsia="宋体" w:hAnsi="Times New Roman" w:cs="Times New Roman"/>
          <w:kern w:val="0"/>
          <w:sz w:val="24"/>
          <w:szCs w:val="24"/>
          <w:lang w:val="sv-SE" w:eastAsia="en-US"/>
        </w:rPr>
        <w:t>ion</w:t>
      </w:r>
      <w:r w:rsidRPr="00BE589B">
        <w:rPr>
          <w:rFonts w:ascii="Times New Roman" w:eastAsia="宋体" w:hAnsi="Times New Roman" w:cs="Times New Roman"/>
          <w:i/>
          <w:iCs/>
          <w:kern w:val="0"/>
          <w:sz w:val="24"/>
          <w:szCs w:val="24"/>
          <w:lang w:val="sv-SE" w:eastAsia="en-US"/>
        </w:rPr>
        <w:t xml:space="preserve"> </w:t>
      </w:r>
      <w:r w:rsidRPr="00BE589B">
        <w:rPr>
          <w:rFonts w:ascii="Times New Roman" w:eastAsia="宋体" w:hAnsi="Times New Roman" w:cs="Times New Roman"/>
          <w:b/>
          <w:kern w:val="0"/>
          <w:sz w:val="24"/>
          <w:szCs w:val="24"/>
          <w:lang w:val="sv-SE" w:eastAsia="en-US"/>
        </w:rPr>
        <w:t xml:space="preserve">Priapos </w:t>
      </w:r>
      <w:r w:rsidRPr="00BE589B">
        <w:rPr>
          <w:rFonts w:ascii="Times New Roman" w:eastAsia="宋体" w:hAnsi="Times New Roman" w:cs="Times New Roman"/>
          <w:kern w:val="0"/>
          <w:sz w:val="24"/>
          <w:szCs w:val="24"/>
          <w:lang w:val="sv-SE" w:eastAsia="en-US"/>
        </w:rPr>
        <w:t xml:space="preserve">Lidén, Fl. China 7: 422 (Zhang et al., 2008). </w:t>
      </w:r>
      <w:r w:rsidRPr="00BE589B">
        <w:rPr>
          <w:rFonts w:ascii="Times New Roman" w:eastAsia="宋体" w:hAnsi="Times New Roman" w:cs="Times New Roman"/>
          <w:b/>
          <w:bCs/>
          <w:kern w:val="0"/>
          <w:sz w:val="24"/>
          <w:szCs w:val="24"/>
          <w:lang w:val="sv-SE" w:eastAsia="en-US"/>
        </w:rPr>
        <w:t>Type</w:t>
      </w:r>
      <w:r w:rsidRPr="00BE589B">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i/>
          <w:kern w:val="0"/>
          <w:sz w:val="24"/>
          <w:szCs w:val="24"/>
          <w:lang w:val="sv-SE" w:eastAsia="en-US"/>
        </w:rPr>
        <w:t>C. stenantha</w:t>
      </w:r>
      <w:r w:rsidRPr="00BE589B">
        <w:rPr>
          <w:rFonts w:ascii="Times New Roman" w:eastAsia="宋体" w:hAnsi="Times New Roman" w:cs="Times New Roman"/>
          <w:kern w:val="0"/>
          <w:sz w:val="24"/>
          <w:szCs w:val="24"/>
          <w:lang w:val="sv-SE" w:eastAsia="en-US"/>
        </w:rPr>
        <w:t xml:space="preserve"> Franch.</w:t>
      </w:r>
    </w:p>
    <w:p w14:paraId="3329749F" w14:textId="09009902" w:rsidR="009E7E17" w:rsidRPr="00BE589B" w:rsidRDefault="009E7E17" w:rsidP="00F943A3">
      <w:pPr>
        <w:widowControl/>
        <w:tabs>
          <w:tab w:val="left" w:pos="142"/>
        </w:tabs>
        <w:spacing w:line="360" w:lineRule="auto"/>
        <w:ind w:firstLineChars="200" w:firstLine="480"/>
        <w:rPr>
          <w:rFonts w:ascii="Times New Roman" w:eastAsia="宋体" w:hAnsi="Times New Roman" w:cs="Times New Roman"/>
          <w:kern w:val="0"/>
          <w:sz w:val="24"/>
          <w:szCs w:val="24"/>
          <w:lang w:val="sv-SE" w:eastAsia="en-US"/>
        </w:rPr>
      </w:pPr>
      <w:r w:rsidRPr="000E7AAF">
        <w:rPr>
          <w:rFonts w:ascii="Times New Roman" w:eastAsia="宋体" w:hAnsi="Times New Roman" w:cs="Times New Roman"/>
          <w:kern w:val="0"/>
          <w:sz w:val="24"/>
          <w:szCs w:val="24"/>
          <w:lang w:eastAsia="en-US"/>
        </w:rPr>
        <w:t>Note:</w:t>
      </w:r>
      <w:r>
        <w:rPr>
          <w:rFonts w:ascii="Times New Roman" w:eastAsia="宋体" w:hAnsi="Times New Roman" w:cs="Times New Roman"/>
          <w:kern w:val="0"/>
          <w:sz w:val="24"/>
          <w:szCs w:val="24"/>
          <w:lang w:eastAsia="en-US"/>
        </w:rPr>
        <w:t xml:space="preserve"> </w:t>
      </w:r>
      <w:r>
        <w:rPr>
          <w:rFonts w:ascii="Times New Roman" w:eastAsia="宋体" w:hAnsi="Times New Roman" w:cs="Times New Roman"/>
          <w:kern w:val="0"/>
          <w:sz w:val="24"/>
          <w:szCs w:val="24"/>
          <w:lang w:val="sv-SE" w:eastAsia="en-US"/>
        </w:rPr>
        <w:t>t</w:t>
      </w:r>
      <w:r w:rsidRPr="009E7E17">
        <w:rPr>
          <w:rFonts w:ascii="Times New Roman" w:eastAsia="宋体" w:hAnsi="Times New Roman" w:cs="Times New Roman"/>
          <w:kern w:val="0"/>
          <w:sz w:val="24"/>
          <w:szCs w:val="24"/>
          <w:lang w:val="sv-SE" w:eastAsia="en-US"/>
        </w:rPr>
        <w:t>he species of this section have leafy stems arising from below the leaf rosette (which sits terminal on a tiny vertical rhizome), leaf-like lower bract, pale yellow, purple or blue flowers, cylindric spur, and explosively dehiscent capsules pendent from straight pedicels.</w:t>
      </w:r>
    </w:p>
    <w:p w14:paraId="73DD2E3C" w14:textId="55322B83" w:rsidR="00BE589B" w:rsidRPr="00A4615A" w:rsidRDefault="00552674" w:rsidP="00A4615A">
      <w:pPr>
        <w:widowControl/>
        <w:tabs>
          <w:tab w:val="left" w:pos="142"/>
        </w:tabs>
        <w:spacing w:line="360" w:lineRule="auto"/>
        <w:ind w:leftChars="100" w:left="210"/>
        <w:rPr>
          <w:rFonts w:ascii="Times New Roman" w:eastAsia="宋体" w:hAnsi="Times New Roman" w:cs="Times New Roman"/>
          <w:kern w:val="0"/>
          <w:sz w:val="24"/>
          <w:szCs w:val="24"/>
          <w:lang w:val="sv-SE" w:eastAsia="en-US"/>
        </w:rPr>
      </w:pPr>
      <w:r w:rsidRPr="005D3C8F">
        <w:rPr>
          <w:rFonts w:ascii="Times New Roman" w:eastAsia="宋体" w:hAnsi="Times New Roman" w:cs="Times New Roman"/>
          <w:kern w:val="0"/>
          <w:sz w:val="24"/>
          <w:szCs w:val="24"/>
          <w:lang w:val="sv-SE" w:eastAsia="en-US"/>
        </w:rPr>
        <w:t>2</w:t>
      </w:r>
      <w:r w:rsidR="00F43C2A" w:rsidRPr="005D3C8F">
        <w:rPr>
          <w:rFonts w:ascii="Times New Roman" w:eastAsia="宋体" w:hAnsi="Times New Roman" w:cs="Times New Roman"/>
          <w:kern w:val="0"/>
          <w:sz w:val="24"/>
          <w:szCs w:val="24"/>
          <w:lang w:val="sv-SE" w:eastAsia="en-US"/>
        </w:rPr>
        <w:t>8</w:t>
      </w:r>
      <w:r w:rsidR="00BE589B" w:rsidRPr="005D3C8F">
        <w:rPr>
          <w:rFonts w:ascii="Times New Roman" w:eastAsia="宋体" w:hAnsi="Times New Roman" w:cs="Times New Roman"/>
          <w:kern w:val="0"/>
          <w:sz w:val="24"/>
          <w:szCs w:val="24"/>
          <w:lang w:val="sv-SE" w:eastAsia="en-US"/>
        </w:rPr>
        <w:t xml:space="preserve">. </w:t>
      </w:r>
      <w:r w:rsidR="00BE589B" w:rsidRPr="00BE589B">
        <w:rPr>
          <w:rFonts w:ascii="Times New Roman" w:eastAsia="宋体" w:hAnsi="Times New Roman" w:cs="Times New Roman"/>
          <w:kern w:val="0"/>
          <w:sz w:val="24"/>
          <w:szCs w:val="24"/>
          <w:lang w:val="sv-SE" w:eastAsia="en-US"/>
        </w:rPr>
        <w:t>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val="sv-SE" w:eastAsia="en-US"/>
        </w:rPr>
        <w:t xml:space="preserve"> </w:t>
      </w:r>
      <w:r w:rsidR="00BE589B" w:rsidRPr="005D3C8F">
        <w:rPr>
          <w:rFonts w:ascii="Times New Roman" w:eastAsia="宋体" w:hAnsi="Times New Roman" w:cs="Times New Roman"/>
          <w:b/>
          <w:kern w:val="0"/>
          <w:sz w:val="24"/>
          <w:szCs w:val="24"/>
          <w:lang w:val="sv-SE" w:eastAsia="en-US"/>
        </w:rPr>
        <w:t xml:space="preserve">Elatae </w:t>
      </w:r>
      <w:r w:rsidR="00BE589B" w:rsidRPr="00BE589B">
        <w:rPr>
          <w:rFonts w:ascii="Times New Roman" w:eastAsia="宋体" w:hAnsi="Times New Roman" w:cs="Times New Roman"/>
          <w:kern w:val="0"/>
          <w:sz w:val="24"/>
          <w:szCs w:val="24"/>
          <w:lang w:val="sv-SE" w:eastAsia="en-US"/>
        </w:rPr>
        <w:t>Fedde ex C.Y.</w:t>
      </w:r>
      <w:r w:rsidR="00BE589B" w:rsidRPr="005D3C8F">
        <w:rPr>
          <w:rFonts w:ascii="Times New Roman" w:eastAsia="宋体" w:hAnsi="Times New Roman" w:cs="Times New Roman"/>
          <w:kern w:val="0"/>
          <w:sz w:val="24"/>
          <w:szCs w:val="24"/>
          <w:lang w:val="sv-SE" w:eastAsia="en-US"/>
        </w:rPr>
        <w:t xml:space="preserve">Wu &amp; H.Chuang, Fl. Reipubl. Popularis Sin. 32: 541. </w:t>
      </w:r>
      <w:r w:rsidR="00BE589B" w:rsidRPr="00BE589B">
        <w:rPr>
          <w:rFonts w:ascii="Times New Roman" w:eastAsia="宋体" w:hAnsi="Times New Roman" w:cs="Times New Roman"/>
          <w:kern w:val="0"/>
          <w:sz w:val="24"/>
          <w:szCs w:val="24"/>
          <w:lang w:eastAsia="en-US"/>
        </w:rPr>
        <w:t>1999</w:t>
      </w:r>
      <w:r w:rsidR="00A4615A">
        <w:rPr>
          <w:rFonts w:ascii="Times New Roman" w:eastAsia="宋体" w:hAnsi="Times New Roman" w:cs="Times New Roman" w:hint="eastAsia"/>
          <w:kern w:val="0"/>
          <w:sz w:val="24"/>
          <w:szCs w:val="24"/>
        </w:rPr>
        <w:t>.</w:t>
      </w:r>
      <w:r w:rsidR="00A4615A" w:rsidRPr="00A4615A">
        <w:rPr>
          <w:rFonts w:ascii="Times New Roman" w:eastAsia="宋体" w:hAnsi="Times New Roman" w:cs="Times New Roman"/>
          <w:b/>
          <w:bCs/>
          <w:kern w:val="0"/>
          <w:sz w:val="24"/>
          <w:szCs w:val="24"/>
          <w:lang w:val="sv-SE" w:eastAsia="en-US"/>
        </w:rPr>
        <w:t xml:space="preserve"> </w:t>
      </w:r>
      <w:r w:rsidR="00A4615A" w:rsidRPr="00BE589B">
        <w:rPr>
          <w:rFonts w:ascii="Times New Roman" w:eastAsia="宋体" w:hAnsi="Times New Roman" w:cs="Times New Roman"/>
          <w:b/>
          <w:bCs/>
          <w:kern w:val="0"/>
          <w:sz w:val="24"/>
          <w:szCs w:val="24"/>
          <w:lang w:val="sv-SE" w:eastAsia="en-US"/>
        </w:rPr>
        <w:t>Type</w:t>
      </w:r>
      <w:r w:rsidR="00A4615A" w:rsidRPr="00BE589B">
        <w:rPr>
          <w:rFonts w:ascii="Times New Roman" w:eastAsia="宋体" w:hAnsi="Times New Roman" w:cs="Times New Roman"/>
          <w:kern w:val="0"/>
          <w:sz w:val="24"/>
          <w:szCs w:val="24"/>
          <w:lang w:val="sv-SE" w:eastAsia="en-US"/>
        </w:rPr>
        <w:t xml:space="preserve">: </w:t>
      </w:r>
      <w:r w:rsidR="00A4615A" w:rsidRPr="00BE589B">
        <w:rPr>
          <w:rFonts w:ascii="Times New Roman" w:eastAsia="宋体" w:hAnsi="Times New Roman" w:cs="Times New Roman"/>
          <w:i/>
          <w:kern w:val="0"/>
          <w:sz w:val="24"/>
          <w:szCs w:val="24"/>
          <w:lang w:val="sv-SE" w:eastAsia="en-US"/>
        </w:rPr>
        <w:t>C. elata</w:t>
      </w:r>
      <w:r w:rsidR="00A4615A" w:rsidRPr="00BE589B">
        <w:rPr>
          <w:rFonts w:ascii="Times New Roman" w:eastAsia="宋体" w:hAnsi="Times New Roman" w:cs="Times New Roman"/>
          <w:kern w:val="0"/>
          <w:sz w:val="24"/>
          <w:szCs w:val="24"/>
          <w:lang w:val="sv-SE" w:eastAsia="en-US"/>
        </w:rPr>
        <w:t xml:space="preserve"> Franch.</w:t>
      </w:r>
    </w:p>
    <w:p w14:paraId="69AB20D4" w14:textId="77777777" w:rsidR="00F943A3" w:rsidRPr="00F943A3" w:rsidRDefault="00F943A3" w:rsidP="00F943A3">
      <w:pPr>
        <w:widowControl/>
        <w:tabs>
          <w:tab w:val="left" w:pos="142"/>
        </w:tabs>
        <w:spacing w:line="360" w:lineRule="auto"/>
        <w:ind w:left="851" w:hanging="567"/>
        <w:rPr>
          <w:rFonts w:ascii="Times New Roman" w:eastAsia="宋体" w:hAnsi="Times New Roman" w:cs="Times New Roman"/>
          <w:kern w:val="0"/>
          <w:sz w:val="24"/>
          <w:szCs w:val="24"/>
          <w:lang w:eastAsia="en-US"/>
        </w:rPr>
      </w:pPr>
      <w:r w:rsidRPr="00F943A3">
        <w:rPr>
          <w:rFonts w:ascii="Times New Roman" w:eastAsia="宋体" w:hAnsi="Times New Roman" w:cs="Times New Roman"/>
          <w:kern w:val="0"/>
          <w:sz w:val="24"/>
          <w:szCs w:val="24"/>
          <w:lang w:eastAsia="en-US"/>
        </w:rPr>
        <w:t>Heterotypic synonyms:</w:t>
      </w:r>
    </w:p>
    <w:p w14:paraId="07439B34"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Schwerinianae</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Z.Y.Su, described in sect. </w:t>
      </w:r>
      <w:r w:rsidRPr="00BE589B">
        <w:rPr>
          <w:rFonts w:ascii="Times New Roman" w:eastAsia="宋体" w:hAnsi="Times New Roman" w:cs="Times New Roman"/>
          <w:i/>
          <w:kern w:val="0"/>
          <w:sz w:val="24"/>
          <w:szCs w:val="24"/>
          <w:lang w:eastAsia="en-US"/>
        </w:rPr>
        <w:t>Asterostigmata</w:t>
      </w:r>
      <w:r w:rsidRPr="00BE589B">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kern w:val="0"/>
          <w:sz w:val="24"/>
          <w:szCs w:val="24"/>
          <w:lang w:eastAsia="en-US"/>
        </w:rPr>
        <w:t>Acta Bot. Yunnan. 13: 124.</w:t>
      </w:r>
      <w:r w:rsidRPr="00BE589B">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kern w:val="0"/>
          <w:sz w:val="24"/>
          <w:szCs w:val="24"/>
          <w:lang w:eastAsia="en-US"/>
        </w:rPr>
        <w:t xml:space="preserve">1991. Type: </w:t>
      </w:r>
      <w:r w:rsidRPr="00BE589B">
        <w:rPr>
          <w:rFonts w:ascii="Times New Roman" w:eastAsia="宋体" w:hAnsi="Times New Roman" w:cs="Times New Roman"/>
          <w:i/>
          <w:kern w:val="0"/>
          <w:sz w:val="24"/>
          <w:szCs w:val="24"/>
          <w:lang w:eastAsia="en-US"/>
        </w:rPr>
        <w:t>C. schweriniana</w:t>
      </w:r>
      <w:r w:rsidRPr="00BE589B">
        <w:rPr>
          <w:rFonts w:ascii="Times New Roman" w:eastAsia="宋体" w:hAnsi="Times New Roman" w:cs="Times New Roman"/>
          <w:kern w:val="0"/>
          <w:sz w:val="24"/>
          <w:szCs w:val="24"/>
          <w:lang w:eastAsia="en-US"/>
        </w:rPr>
        <w:t xml:space="preserve"> Fedde</w:t>
      </w:r>
      <w:r w:rsidRPr="00BE589B">
        <w:rPr>
          <w:rFonts w:ascii="Times New Roman" w:eastAsia="宋体" w:hAnsi="Times New Roman" w:cs="Times New Roman"/>
          <w:i/>
          <w:kern w:val="0"/>
          <w:sz w:val="24"/>
          <w:szCs w:val="24"/>
          <w:lang w:eastAsia="en-US"/>
        </w:rPr>
        <w:t>.</w:t>
      </w:r>
      <w:r w:rsidRPr="00BE589B">
        <w:rPr>
          <w:rFonts w:ascii="Times New Roman" w:eastAsia="宋体" w:hAnsi="Times New Roman" w:cs="Times New Roman"/>
          <w:kern w:val="0"/>
          <w:sz w:val="24"/>
          <w:szCs w:val="24"/>
        </w:rPr>
        <w:t xml:space="preserve"> </w:t>
      </w:r>
    </w:p>
    <w:p w14:paraId="47A5C07B"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Ellipticarpae</w:t>
      </w:r>
      <w:r w:rsidRPr="00BE589B">
        <w:rPr>
          <w:rFonts w:ascii="Times New Roman" w:eastAsia="宋体" w:hAnsi="Times New Roman" w:cs="Times New Roman"/>
          <w:kern w:val="0"/>
          <w:sz w:val="24"/>
          <w:szCs w:val="24"/>
          <w:lang w:eastAsia="en-US"/>
        </w:rPr>
        <w:t xml:space="preserve"> Z.</w:t>
      </w:r>
      <w:proofErr w:type="gramStart"/>
      <w:r w:rsidRPr="00BE589B">
        <w:rPr>
          <w:rFonts w:ascii="Times New Roman" w:eastAsia="宋体" w:hAnsi="Times New Roman" w:cs="Times New Roman"/>
          <w:kern w:val="0"/>
          <w:sz w:val="24"/>
          <w:szCs w:val="24"/>
          <w:lang w:eastAsia="en-US"/>
        </w:rPr>
        <w:t>Y.Su</w:t>
      </w:r>
      <w:proofErr w:type="gramEnd"/>
      <w:r w:rsidRPr="00BE589B">
        <w:rPr>
          <w:rFonts w:ascii="Times New Roman" w:eastAsia="宋体" w:hAnsi="Times New Roman" w:cs="Times New Roman"/>
          <w:kern w:val="0"/>
          <w:sz w:val="24"/>
          <w:szCs w:val="24"/>
          <w:lang w:eastAsia="en-US"/>
        </w:rPr>
        <w:t>, Fl. China 7: 416</w:t>
      </w:r>
      <w:r w:rsidRPr="00BE589B">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kern w:val="0"/>
          <w:sz w:val="24"/>
          <w:szCs w:val="24"/>
          <w:lang w:eastAsia="en-US"/>
        </w:rPr>
        <w:t xml:space="preserve">2008. Type: </w:t>
      </w:r>
      <w:r w:rsidRPr="00BE589B">
        <w:rPr>
          <w:rFonts w:ascii="Times New Roman" w:eastAsia="宋体" w:hAnsi="Times New Roman" w:cs="Times New Roman"/>
          <w:i/>
          <w:kern w:val="0"/>
          <w:sz w:val="24"/>
          <w:szCs w:val="24"/>
          <w:lang w:eastAsia="en-US"/>
        </w:rPr>
        <w:t>C. ellipticarpa</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Z.Y.Su.</w:t>
      </w:r>
      <w:r w:rsidRPr="00BE589B">
        <w:rPr>
          <w:rFonts w:ascii="Times New Roman" w:eastAsia="宋体" w:hAnsi="Times New Roman" w:cs="Times New Roman"/>
          <w:kern w:val="0"/>
          <w:sz w:val="24"/>
          <w:szCs w:val="24"/>
        </w:rPr>
        <w:t xml:space="preserve"> </w:t>
      </w:r>
    </w:p>
    <w:p w14:paraId="3CD5F711"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val="sv-SE"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val="sv-SE" w:eastAsia="en-US"/>
        </w:rPr>
        <w:t xml:space="preserve">ser. </w:t>
      </w:r>
      <w:r w:rsidRPr="00BE589B">
        <w:rPr>
          <w:rFonts w:ascii="Times New Roman" w:eastAsia="宋体" w:hAnsi="Times New Roman" w:cs="Times New Roman"/>
          <w:i/>
          <w:kern w:val="0"/>
          <w:sz w:val="24"/>
          <w:szCs w:val="24"/>
          <w:lang w:val="sv-SE" w:eastAsia="en-US"/>
        </w:rPr>
        <w:t>Maireianae</w:t>
      </w:r>
      <w:r w:rsidRPr="00BE589B">
        <w:rPr>
          <w:rFonts w:ascii="Times New Roman" w:eastAsia="宋体" w:hAnsi="Times New Roman" w:cs="Times New Roman"/>
          <w:kern w:val="0"/>
          <w:sz w:val="24"/>
          <w:szCs w:val="24"/>
          <w:lang w:val="sv-SE" w:eastAsia="en-US"/>
        </w:rPr>
        <w:t xml:space="preserve"> C.</w:t>
      </w:r>
      <w:proofErr w:type="gramStart"/>
      <w:r w:rsidRPr="00BE589B">
        <w:rPr>
          <w:rFonts w:ascii="Times New Roman" w:eastAsia="宋体" w:hAnsi="Times New Roman" w:cs="Times New Roman"/>
          <w:kern w:val="0"/>
          <w:sz w:val="24"/>
          <w:szCs w:val="24"/>
          <w:lang w:val="sv-SE" w:eastAsia="en-US"/>
        </w:rPr>
        <w:t>Y.Wu</w:t>
      </w:r>
      <w:proofErr w:type="gramEnd"/>
      <w:r w:rsidRPr="00BE589B">
        <w:rPr>
          <w:rFonts w:ascii="Times New Roman" w:eastAsia="宋体" w:hAnsi="Times New Roman" w:cs="Times New Roman"/>
          <w:kern w:val="0"/>
          <w:sz w:val="24"/>
          <w:szCs w:val="24"/>
          <w:lang w:val="sv-SE" w:eastAsia="en-US"/>
        </w:rPr>
        <w:t xml:space="preserve"> &amp; H.Chuang, </w:t>
      </w:r>
      <w:r w:rsidRPr="00BE589B">
        <w:rPr>
          <w:rFonts w:ascii="Times New Roman" w:eastAsia="宋体" w:hAnsi="Times New Roman" w:cs="Times New Roman"/>
          <w:kern w:val="0"/>
          <w:sz w:val="24"/>
          <w:szCs w:val="24"/>
          <w:lang w:eastAsia="en-US"/>
        </w:rPr>
        <w:t xml:space="preserve">described in sect. </w:t>
      </w:r>
      <w:r w:rsidRPr="00BE589B">
        <w:rPr>
          <w:rFonts w:ascii="Times New Roman" w:eastAsia="宋体" w:hAnsi="Times New Roman" w:cs="Times New Roman"/>
          <w:i/>
          <w:kern w:val="0"/>
          <w:sz w:val="24"/>
          <w:szCs w:val="24"/>
          <w:lang w:eastAsia="en-US"/>
        </w:rPr>
        <w:t>Asterostigmata</w:t>
      </w:r>
      <w:r w:rsidRPr="00BE589B">
        <w:rPr>
          <w:rFonts w:ascii="Times New Roman" w:eastAsia="宋体" w:hAnsi="Times New Roman" w:cs="Times New Roman"/>
          <w:kern w:val="0"/>
          <w:sz w:val="24"/>
          <w:szCs w:val="24"/>
          <w:lang w:val="sv-SE" w:eastAsia="en-US"/>
        </w:rPr>
        <w:t xml:space="preserve">, Acta Bot. Yunnan. 13: 138.1991. Type: </w:t>
      </w:r>
      <w:r w:rsidRPr="00BE589B">
        <w:rPr>
          <w:rFonts w:ascii="Times New Roman" w:eastAsia="宋体" w:hAnsi="Times New Roman" w:cs="Times New Roman"/>
          <w:i/>
          <w:kern w:val="0"/>
          <w:sz w:val="24"/>
          <w:szCs w:val="24"/>
          <w:lang w:val="sv-SE" w:eastAsia="en-US"/>
        </w:rPr>
        <w:t xml:space="preserve">C. mairei </w:t>
      </w:r>
      <w:r w:rsidRPr="00BE589B">
        <w:rPr>
          <w:rFonts w:ascii="Times New Roman" w:eastAsia="宋体" w:hAnsi="Times New Roman" w:cs="Times New Roman"/>
          <w:kern w:val="0"/>
          <w:sz w:val="24"/>
          <w:szCs w:val="24"/>
          <w:lang w:val="sv-SE" w:eastAsia="en-US"/>
        </w:rPr>
        <w:t>H.Lév.  v</w:t>
      </w:r>
    </w:p>
    <w:p w14:paraId="38DC510A" w14:textId="47A46E21" w:rsidR="005D4027" w:rsidRPr="00BE589B" w:rsidRDefault="009E7E17" w:rsidP="00A4615A">
      <w:pPr>
        <w:widowControl/>
        <w:tabs>
          <w:tab w:val="left" w:pos="142"/>
        </w:tabs>
        <w:spacing w:line="360" w:lineRule="auto"/>
        <w:ind w:firstLineChars="200" w:firstLine="480"/>
        <w:rPr>
          <w:rFonts w:ascii="Times New Roman" w:eastAsia="宋体" w:hAnsi="Times New Roman" w:cs="Times New Roman"/>
          <w:kern w:val="0"/>
          <w:sz w:val="24"/>
          <w:szCs w:val="24"/>
          <w:lang w:val="sv-SE" w:eastAsia="en-US"/>
        </w:rPr>
      </w:pPr>
      <w:r w:rsidRPr="000E7AAF">
        <w:rPr>
          <w:rFonts w:ascii="Times New Roman" w:eastAsia="宋体" w:hAnsi="Times New Roman" w:cs="Times New Roman"/>
          <w:kern w:val="0"/>
          <w:sz w:val="24"/>
          <w:szCs w:val="24"/>
          <w:lang w:eastAsia="en-US"/>
        </w:rPr>
        <w:t>Note:</w:t>
      </w:r>
      <w:r>
        <w:rPr>
          <w:rFonts w:ascii="Times New Roman" w:eastAsia="宋体" w:hAnsi="Times New Roman" w:cs="Times New Roman"/>
          <w:kern w:val="0"/>
          <w:sz w:val="24"/>
          <w:szCs w:val="24"/>
          <w:lang w:eastAsia="en-US"/>
        </w:rPr>
        <w:t xml:space="preserve"> </w:t>
      </w:r>
      <w:r>
        <w:rPr>
          <w:rFonts w:ascii="Times New Roman" w:eastAsia="宋体" w:hAnsi="Times New Roman" w:cs="Times New Roman"/>
          <w:kern w:val="0"/>
          <w:sz w:val="24"/>
          <w:szCs w:val="24"/>
          <w:lang w:val="sv-SE" w:eastAsia="en-US"/>
        </w:rPr>
        <w:t>t</w:t>
      </w:r>
      <w:r w:rsidRPr="009E7E17">
        <w:rPr>
          <w:rFonts w:ascii="Times New Roman" w:eastAsia="宋体" w:hAnsi="Times New Roman" w:cs="Times New Roman"/>
          <w:kern w:val="0"/>
          <w:sz w:val="24"/>
          <w:szCs w:val="24"/>
          <w:lang w:val="sv-SE" w:eastAsia="en-US"/>
        </w:rPr>
        <w:t xml:space="preserve">he species of this </w:t>
      </w:r>
      <w:r w:rsidR="00F379E3">
        <w:rPr>
          <w:rFonts w:ascii="Times New Roman" w:eastAsia="宋体" w:hAnsi="Times New Roman" w:cs="Times New Roman"/>
          <w:kern w:val="0"/>
          <w:sz w:val="24"/>
          <w:szCs w:val="24"/>
          <w:lang w:val="sv-SE" w:eastAsia="en-US"/>
        </w:rPr>
        <w:t>section</w:t>
      </w:r>
      <w:r w:rsidRPr="009E7E17">
        <w:rPr>
          <w:rFonts w:ascii="Times New Roman" w:eastAsia="宋体" w:hAnsi="Times New Roman" w:cs="Times New Roman"/>
          <w:kern w:val="0"/>
          <w:sz w:val="24"/>
          <w:szCs w:val="24"/>
          <w:lang w:val="sv-SE" w:eastAsia="en-US"/>
        </w:rPr>
        <w:t xml:space="preserve"> have rhizomes with fleshy persistent petiolar bases, sometimes forming a bulblike structure, simple or sparingly branched stems, and explosively dehiscent usually obovate capsules reflexed from straight pedicels; the main difference from </w:t>
      </w:r>
      <w:r>
        <w:rPr>
          <w:rFonts w:ascii="Times New Roman" w:eastAsia="宋体" w:hAnsi="Times New Roman" w:cs="Times New Roman"/>
          <w:kern w:val="0"/>
          <w:sz w:val="24"/>
          <w:szCs w:val="24"/>
          <w:lang w:val="sv-SE" w:eastAsia="en-US"/>
        </w:rPr>
        <w:t>sect.</w:t>
      </w:r>
      <w:r w:rsidRPr="009E7E17">
        <w:rPr>
          <w:rFonts w:ascii="Times New Roman" w:eastAsia="宋体" w:hAnsi="Times New Roman" w:cs="Times New Roman"/>
          <w:kern w:val="0"/>
          <w:sz w:val="24"/>
          <w:szCs w:val="24"/>
          <w:lang w:val="sv-SE" w:eastAsia="en-US"/>
        </w:rPr>
        <w:t xml:space="preserve"> </w:t>
      </w:r>
      <w:r w:rsidRPr="009E7E17">
        <w:rPr>
          <w:rFonts w:ascii="Times New Roman" w:eastAsia="宋体" w:hAnsi="Times New Roman" w:cs="Times New Roman"/>
          <w:i/>
          <w:iCs/>
          <w:kern w:val="0"/>
          <w:sz w:val="24"/>
          <w:szCs w:val="24"/>
          <w:lang w:val="sv-SE" w:eastAsia="en-US"/>
        </w:rPr>
        <w:t>Flexuosae</w:t>
      </w:r>
      <w:r w:rsidRPr="009E7E17">
        <w:rPr>
          <w:rFonts w:ascii="Times New Roman" w:eastAsia="宋体" w:hAnsi="Times New Roman" w:cs="Times New Roman"/>
          <w:kern w:val="0"/>
          <w:sz w:val="24"/>
          <w:szCs w:val="24"/>
          <w:lang w:val="sv-SE" w:eastAsia="en-US"/>
        </w:rPr>
        <w:t xml:space="preserve"> being the obovate capsule.</w:t>
      </w:r>
    </w:p>
    <w:p w14:paraId="077B2238" w14:textId="16EAE2E9" w:rsidR="00A4615A" w:rsidRDefault="00413AAD" w:rsidP="00A4615A">
      <w:pPr>
        <w:widowControl/>
        <w:tabs>
          <w:tab w:val="left" w:pos="142"/>
        </w:tabs>
        <w:spacing w:line="360" w:lineRule="auto"/>
        <w:ind w:leftChars="50" w:left="105" w:firstLineChars="50" w:firstLine="120"/>
        <w:rPr>
          <w:rFonts w:ascii="Times New Roman" w:eastAsia="宋体" w:hAnsi="Times New Roman" w:cs="Times New Roman"/>
          <w:kern w:val="0"/>
          <w:sz w:val="24"/>
          <w:szCs w:val="24"/>
          <w:lang w:val="sv-SE"/>
        </w:rPr>
      </w:pPr>
      <w:r>
        <w:rPr>
          <w:rFonts w:ascii="Times New Roman" w:eastAsia="宋体" w:hAnsi="Times New Roman" w:cs="Times New Roman"/>
          <w:kern w:val="0"/>
          <w:sz w:val="24"/>
          <w:szCs w:val="24"/>
          <w:lang w:val="sv-SE" w:eastAsia="en-US"/>
        </w:rPr>
        <w:t>29</w:t>
      </w:r>
      <w:r w:rsidRPr="00BE589B">
        <w:rPr>
          <w:rFonts w:ascii="Times New Roman" w:eastAsia="宋体" w:hAnsi="Times New Roman" w:cs="Times New Roman"/>
          <w:kern w:val="0"/>
          <w:sz w:val="24"/>
          <w:szCs w:val="24"/>
          <w:lang w:val="sv-SE" w:eastAsia="en-US"/>
        </w:rPr>
        <w:t>.</w:t>
      </w:r>
      <w:r w:rsidRPr="007676E5">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kern w:val="0"/>
          <w:sz w:val="24"/>
          <w:szCs w:val="24"/>
          <w:lang w:val="sv-SE" w:eastAsia="en-US"/>
        </w:rPr>
        <w:t>Sect</w:t>
      </w:r>
      <w:r w:rsidR="00102C9C">
        <w:rPr>
          <w:rFonts w:ascii="Times New Roman" w:eastAsia="宋体" w:hAnsi="Times New Roman" w:cs="Times New Roman"/>
          <w:kern w:val="0"/>
          <w:sz w:val="24"/>
          <w:szCs w:val="24"/>
          <w:lang w:val="sv-SE" w:eastAsia="en-US"/>
        </w:rPr>
        <w:t>ion</w:t>
      </w:r>
      <w:r w:rsidRPr="00BE589B">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b/>
          <w:kern w:val="0"/>
          <w:sz w:val="24"/>
          <w:szCs w:val="24"/>
          <w:lang w:val="sv-SE" w:eastAsia="en-US"/>
        </w:rPr>
        <w:t xml:space="preserve">Flexuosae </w:t>
      </w:r>
      <w:r w:rsidRPr="00BE589B">
        <w:rPr>
          <w:rFonts w:ascii="Times New Roman" w:eastAsia="宋体" w:hAnsi="Times New Roman" w:cs="Times New Roman"/>
          <w:kern w:val="0"/>
          <w:sz w:val="24"/>
          <w:szCs w:val="24"/>
          <w:lang w:val="sv-SE" w:eastAsia="en-US"/>
        </w:rPr>
        <w:t>(C.Y.Wu &amp; H.Chuang) Lidén, T.Deng, J.T.Chen &amp; H.Sun, stat. nov.</w:t>
      </w:r>
      <w:r w:rsidR="00A4615A" w:rsidRPr="00A4615A">
        <w:rPr>
          <w:rFonts w:ascii="Times New Roman" w:eastAsia="宋体" w:hAnsi="Times New Roman" w:cs="Times New Roman"/>
          <w:b/>
          <w:bCs/>
          <w:kern w:val="0"/>
          <w:sz w:val="24"/>
          <w:szCs w:val="24"/>
          <w:lang w:val="sv-SE" w:eastAsia="en-US"/>
        </w:rPr>
        <w:t xml:space="preserve"> </w:t>
      </w:r>
      <w:r w:rsidR="00A4615A" w:rsidRPr="00BE589B">
        <w:rPr>
          <w:rFonts w:ascii="Times New Roman" w:eastAsia="宋体" w:hAnsi="Times New Roman" w:cs="Times New Roman"/>
          <w:b/>
          <w:bCs/>
          <w:kern w:val="0"/>
          <w:sz w:val="24"/>
          <w:szCs w:val="24"/>
          <w:lang w:val="sv-SE" w:eastAsia="en-US"/>
        </w:rPr>
        <w:t>Type</w:t>
      </w:r>
      <w:r w:rsidR="00A4615A" w:rsidRPr="00BE589B">
        <w:rPr>
          <w:rFonts w:ascii="Times New Roman" w:eastAsia="宋体" w:hAnsi="Times New Roman" w:cs="Times New Roman"/>
          <w:kern w:val="0"/>
          <w:sz w:val="24"/>
          <w:szCs w:val="24"/>
          <w:lang w:val="sv-SE" w:eastAsia="en-US"/>
        </w:rPr>
        <w:t xml:space="preserve">: </w:t>
      </w:r>
      <w:r w:rsidR="00A4615A" w:rsidRPr="00BE589B">
        <w:rPr>
          <w:rFonts w:ascii="Times New Roman" w:eastAsia="宋体" w:hAnsi="Times New Roman" w:cs="Times New Roman"/>
          <w:i/>
          <w:kern w:val="0"/>
          <w:sz w:val="24"/>
          <w:szCs w:val="24"/>
          <w:lang w:val="sv-SE" w:eastAsia="en-US"/>
        </w:rPr>
        <w:t>C. flexuosa</w:t>
      </w:r>
      <w:r w:rsidR="00A4615A" w:rsidRPr="00BE589B">
        <w:rPr>
          <w:rFonts w:ascii="Times New Roman" w:eastAsia="宋体" w:hAnsi="Times New Roman" w:cs="Times New Roman"/>
          <w:kern w:val="0"/>
          <w:sz w:val="24"/>
          <w:szCs w:val="24"/>
          <w:lang w:val="sv-SE" w:eastAsia="en-US"/>
        </w:rPr>
        <w:t xml:space="preserve"> Franch</w:t>
      </w:r>
      <w:r w:rsidR="00A4615A" w:rsidRPr="00BE589B">
        <w:rPr>
          <w:rFonts w:ascii="Times New Roman" w:eastAsia="宋体" w:hAnsi="Times New Roman" w:cs="Times New Roman"/>
          <w:i/>
          <w:kern w:val="0"/>
          <w:sz w:val="24"/>
          <w:szCs w:val="24"/>
          <w:lang w:val="sv-SE" w:eastAsia="en-US"/>
        </w:rPr>
        <w:t>.</w:t>
      </w:r>
      <w:r w:rsidR="00A4615A" w:rsidRPr="00BE589B">
        <w:rPr>
          <w:rFonts w:ascii="Times New Roman" w:eastAsia="宋体" w:hAnsi="Times New Roman" w:cs="Times New Roman"/>
          <w:kern w:val="0"/>
          <w:sz w:val="24"/>
          <w:szCs w:val="24"/>
          <w:lang w:val="sv-SE"/>
        </w:rPr>
        <w:t xml:space="preserve"> </w:t>
      </w:r>
    </w:p>
    <w:p w14:paraId="0F8813A7" w14:textId="4FCDD4AC" w:rsidR="00413AAD" w:rsidRPr="00BE589B" w:rsidRDefault="00A4615A" w:rsidP="00A4615A">
      <w:pPr>
        <w:widowControl/>
        <w:tabs>
          <w:tab w:val="left" w:pos="142"/>
        </w:tabs>
        <w:spacing w:line="360" w:lineRule="auto"/>
        <w:ind w:leftChars="150" w:left="315"/>
        <w:rPr>
          <w:rFonts w:ascii="Times New Roman" w:eastAsia="宋体" w:hAnsi="Times New Roman" w:cs="Times New Roman"/>
          <w:kern w:val="0"/>
          <w:sz w:val="24"/>
          <w:szCs w:val="24"/>
          <w:lang w:val="sv-SE" w:eastAsia="en-US"/>
        </w:rPr>
      </w:pPr>
      <w:r w:rsidRPr="00BE589B">
        <w:rPr>
          <w:rFonts w:ascii="Times New Roman" w:eastAsia="宋体" w:hAnsi="Times New Roman" w:cs="Times New Roman"/>
          <w:kern w:val="0"/>
          <w:sz w:val="24"/>
          <w:szCs w:val="24"/>
          <w:lang w:val="sv-SE"/>
        </w:rPr>
        <w:t>——</w:t>
      </w:r>
      <w:r w:rsidR="00413AAD" w:rsidRPr="00BE589B">
        <w:rPr>
          <w:rFonts w:ascii="Times New Roman" w:eastAsia="宋体" w:hAnsi="Times New Roman" w:cs="Times New Roman"/>
          <w:kern w:val="0"/>
          <w:sz w:val="24"/>
          <w:szCs w:val="24"/>
          <w:lang w:val="sv-SE" w:eastAsia="en-US"/>
        </w:rPr>
        <w:t xml:space="preserve">ser. </w:t>
      </w:r>
      <w:r w:rsidR="00413AAD" w:rsidRPr="00BE589B">
        <w:rPr>
          <w:rFonts w:ascii="Times New Roman" w:eastAsia="宋体" w:hAnsi="Times New Roman" w:cs="Times New Roman"/>
          <w:i/>
          <w:kern w:val="0"/>
          <w:sz w:val="24"/>
          <w:szCs w:val="24"/>
          <w:lang w:val="sv-SE" w:eastAsia="en-US"/>
        </w:rPr>
        <w:t>Flexuosae</w:t>
      </w:r>
      <w:r w:rsidR="00413AAD" w:rsidRPr="00BE589B">
        <w:rPr>
          <w:rFonts w:ascii="Times New Roman" w:eastAsia="宋体" w:hAnsi="Times New Roman" w:cs="Times New Roman"/>
          <w:b/>
          <w:kern w:val="0"/>
          <w:sz w:val="24"/>
          <w:szCs w:val="24"/>
          <w:lang w:val="sv-SE" w:eastAsia="en-US"/>
        </w:rPr>
        <w:t xml:space="preserve"> </w:t>
      </w:r>
      <w:r w:rsidR="00413AAD" w:rsidRPr="00BE589B">
        <w:rPr>
          <w:rFonts w:ascii="Times New Roman" w:eastAsia="宋体" w:hAnsi="Times New Roman" w:cs="Times New Roman"/>
          <w:kern w:val="0"/>
          <w:sz w:val="24"/>
          <w:szCs w:val="24"/>
          <w:lang w:val="sv-SE" w:eastAsia="en-US"/>
        </w:rPr>
        <w:t xml:space="preserve">C.Y.Wu &amp; H.Chuang, described in sect. </w:t>
      </w:r>
      <w:r w:rsidR="00413AAD" w:rsidRPr="00BE589B">
        <w:rPr>
          <w:rFonts w:ascii="Times New Roman" w:eastAsia="宋体" w:hAnsi="Times New Roman" w:cs="Times New Roman"/>
          <w:i/>
          <w:kern w:val="0"/>
          <w:sz w:val="24"/>
          <w:szCs w:val="24"/>
          <w:lang w:val="sv-SE" w:eastAsia="en-US"/>
        </w:rPr>
        <w:t>Asterostigmata</w:t>
      </w:r>
      <w:r w:rsidR="00413AAD" w:rsidRPr="00BE589B">
        <w:rPr>
          <w:rFonts w:ascii="Times New Roman" w:eastAsia="宋体" w:hAnsi="Times New Roman" w:cs="Times New Roman"/>
          <w:kern w:val="0"/>
          <w:sz w:val="24"/>
          <w:szCs w:val="24"/>
          <w:lang w:val="sv-SE" w:eastAsia="en-US"/>
        </w:rPr>
        <w:t xml:space="preserve">, Acta Bot. Yunnan. 13: 126. 1991. </w:t>
      </w:r>
    </w:p>
    <w:p w14:paraId="3361D958" w14:textId="7EB759C5" w:rsidR="00BE589B" w:rsidRPr="00BE589B" w:rsidRDefault="00552674" w:rsidP="00A4615A">
      <w:pPr>
        <w:widowControl/>
        <w:tabs>
          <w:tab w:val="left" w:pos="142"/>
        </w:tabs>
        <w:spacing w:line="360" w:lineRule="auto"/>
        <w:ind w:leftChars="50" w:left="105" w:firstLineChars="50" w:firstLine="120"/>
        <w:rPr>
          <w:rFonts w:ascii="Times New Roman" w:eastAsia="宋体" w:hAnsi="Times New Roman" w:cs="Times New Roman"/>
          <w:kern w:val="0"/>
          <w:sz w:val="24"/>
          <w:szCs w:val="24"/>
          <w:lang w:val="sv-SE" w:eastAsia="en-US"/>
        </w:rPr>
      </w:pPr>
      <w:r>
        <w:rPr>
          <w:rFonts w:ascii="Times New Roman" w:eastAsia="宋体" w:hAnsi="Times New Roman" w:cs="Times New Roman"/>
          <w:kern w:val="0"/>
          <w:sz w:val="24"/>
          <w:szCs w:val="24"/>
          <w:lang w:val="sv-SE" w:eastAsia="en-US"/>
        </w:rPr>
        <w:t>30</w:t>
      </w:r>
      <w:r w:rsidR="00BE589B" w:rsidRPr="00BE589B">
        <w:rPr>
          <w:rFonts w:ascii="Times New Roman" w:eastAsia="宋体" w:hAnsi="Times New Roman" w:cs="Times New Roman"/>
          <w:kern w:val="0"/>
          <w:sz w:val="24"/>
          <w:szCs w:val="24"/>
          <w:lang w:val="sv-SE" w:eastAsia="en-US"/>
        </w:rPr>
        <w:t>. Sect</w:t>
      </w:r>
      <w:r w:rsidR="00102C9C">
        <w:rPr>
          <w:rFonts w:ascii="Times New Roman" w:eastAsia="宋体" w:hAnsi="Times New Roman" w:cs="Times New Roman"/>
          <w:kern w:val="0"/>
          <w:sz w:val="24"/>
          <w:szCs w:val="24"/>
          <w:lang w:val="sv-SE" w:eastAsia="en-US"/>
        </w:rPr>
        <w:t xml:space="preserve">ion </w:t>
      </w:r>
      <w:r w:rsidR="00BE589B" w:rsidRPr="00BE589B">
        <w:rPr>
          <w:rFonts w:ascii="Times New Roman" w:eastAsia="宋体" w:hAnsi="Times New Roman" w:cs="Times New Roman"/>
          <w:b/>
          <w:kern w:val="0"/>
          <w:sz w:val="24"/>
          <w:szCs w:val="24"/>
          <w:lang w:val="sv-SE" w:eastAsia="en-US"/>
        </w:rPr>
        <w:t xml:space="preserve">Hamatae </w:t>
      </w:r>
      <w:r w:rsidR="00BE589B" w:rsidRPr="00BE589B">
        <w:rPr>
          <w:rFonts w:ascii="Times New Roman" w:eastAsia="宋体" w:hAnsi="Times New Roman" w:cs="Times New Roman"/>
          <w:kern w:val="0"/>
          <w:sz w:val="24"/>
          <w:szCs w:val="24"/>
          <w:lang w:val="sv-SE" w:eastAsia="en-US"/>
        </w:rPr>
        <w:t xml:space="preserve">C.Y.Wu &amp; Z.Y.Su, Acta Bot. Yunnan. 8: 407. 1986. </w:t>
      </w:r>
      <w:r w:rsidR="00A4615A" w:rsidRPr="00BE589B">
        <w:rPr>
          <w:rFonts w:ascii="Times New Roman" w:eastAsia="宋体" w:hAnsi="Times New Roman" w:cs="Times New Roman"/>
          <w:b/>
          <w:bCs/>
          <w:kern w:val="0"/>
          <w:sz w:val="24"/>
          <w:szCs w:val="24"/>
          <w:lang w:val="sv-SE" w:eastAsia="en-US"/>
        </w:rPr>
        <w:t>Type</w:t>
      </w:r>
      <w:r w:rsidR="00A4615A" w:rsidRPr="00BE589B">
        <w:rPr>
          <w:rFonts w:ascii="Times New Roman" w:eastAsia="宋体" w:hAnsi="Times New Roman" w:cs="Times New Roman"/>
          <w:kern w:val="0"/>
          <w:sz w:val="24"/>
          <w:szCs w:val="24"/>
          <w:lang w:val="sv-SE" w:eastAsia="en-US"/>
        </w:rPr>
        <w:t xml:space="preserve">: </w:t>
      </w:r>
      <w:r w:rsidR="00A4615A" w:rsidRPr="00BE589B">
        <w:rPr>
          <w:rFonts w:ascii="Times New Roman" w:eastAsia="宋体" w:hAnsi="Times New Roman" w:cs="Times New Roman"/>
          <w:i/>
          <w:kern w:val="0"/>
          <w:sz w:val="24"/>
          <w:szCs w:val="24"/>
          <w:lang w:val="sv-SE" w:eastAsia="en-US"/>
        </w:rPr>
        <w:t>C. hamata</w:t>
      </w:r>
      <w:r w:rsidR="00A4615A" w:rsidRPr="00BE589B">
        <w:rPr>
          <w:rFonts w:ascii="Times New Roman" w:eastAsia="宋体" w:hAnsi="Times New Roman" w:cs="Times New Roman"/>
          <w:kern w:val="0"/>
          <w:sz w:val="24"/>
          <w:szCs w:val="24"/>
          <w:lang w:val="sv-SE" w:eastAsia="en-US"/>
        </w:rPr>
        <w:t xml:space="preserve"> Franch.</w:t>
      </w:r>
    </w:p>
    <w:p w14:paraId="049C3E6E" w14:textId="77777777" w:rsidR="00F943A3" w:rsidRPr="00BE589B" w:rsidRDefault="00F943A3" w:rsidP="00F943A3">
      <w:pPr>
        <w:widowControl/>
        <w:tabs>
          <w:tab w:val="left" w:pos="142"/>
        </w:tabs>
        <w:spacing w:line="360" w:lineRule="auto"/>
        <w:ind w:left="851" w:hanging="567"/>
        <w:rPr>
          <w:rFonts w:ascii="Times New Roman" w:eastAsia="宋体" w:hAnsi="Times New Roman" w:cs="Times New Roman"/>
          <w:kern w:val="0"/>
          <w:sz w:val="24"/>
          <w:szCs w:val="24"/>
          <w:lang w:val="de-DE" w:eastAsia="en-US"/>
        </w:rPr>
      </w:pPr>
      <w:r>
        <w:rPr>
          <w:rFonts w:ascii="Times New Roman" w:eastAsia="宋体" w:hAnsi="Times New Roman" w:cs="Times New Roman"/>
          <w:kern w:val="0"/>
          <w:sz w:val="24"/>
          <w:szCs w:val="24"/>
          <w:lang w:val="de-DE" w:eastAsia="en-US"/>
        </w:rPr>
        <w:lastRenderedPageBreak/>
        <w:t>Heterotypic synonym:</w:t>
      </w:r>
    </w:p>
    <w:p w14:paraId="4BDBD751"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val="sv-SE" w:eastAsia="en-US"/>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kern w:val="0"/>
          <w:sz w:val="24"/>
          <w:szCs w:val="24"/>
          <w:lang w:val="sv-SE" w:eastAsia="en-US"/>
        </w:rPr>
        <w:t xml:space="preserve">sect. </w:t>
      </w:r>
      <w:r w:rsidRPr="00BE589B">
        <w:rPr>
          <w:rFonts w:ascii="Times New Roman" w:eastAsia="宋体" w:hAnsi="Times New Roman" w:cs="Times New Roman"/>
          <w:i/>
          <w:kern w:val="0"/>
          <w:sz w:val="24"/>
          <w:szCs w:val="24"/>
          <w:lang w:val="sv-SE" w:eastAsia="en-US"/>
        </w:rPr>
        <w:t>Polyphyllae</w:t>
      </w:r>
      <w:r w:rsidRPr="00BE589B">
        <w:rPr>
          <w:rFonts w:ascii="Times New Roman" w:eastAsia="宋体" w:hAnsi="Times New Roman" w:cs="Times New Roman"/>
          <w:kern w:val="0"/>
          <w:sz w:val="24"/>
          <w:szCs w:val="24"/>
          <w:lang w:val="sv-SE" w:eastAsia="en-US"/>
        </w:rPr>
        <w:t xml:space="preserve"> Z.Y.Su, Acta Bot. Yunnan. 18: 398. 1996. Type: </w:t>
      </w:r>
      <w:r w:rsidRPr="00BE589B">
        <w:rPr>
          <w:rFonts w:ascii="Times New Roman" w:eastAsia="宋体" w:hAnsi="Times New Roman" w:cs="Times New Roman"/>
          <w:i/>
          <w:kern w:val="0"/>
          <w:sz w:val="24"/>
          <w:szCs w:val="24"/>
          <w:lang w:val="sv-SE" w:eastAsia="en-US"/>
        </w:rPr>
        <w:t>C. polyphylla</w:t>
      </w:r>
      <w:r w:rsidRPr="00BE589B">
        <w:rPr>
          <w:rFonts w:ascii="Times New Roman" w:eastAsia="宋体" w:hAnsi="Times New Roman" w:cs="Times New Roman"/>
          <w:kern w:val="0"/>
          <w:sz w:val="24"/>
          <w:szCs w:val="24"/>
          <w:lang w:val="sv-SE" w:eastAsia="en-US"/>
        </w:rPr>
        <w:t xml:space="preserve"> Hand.-Mazz.</w:t>
      </w:r>
    </w:p>
    <w:p w14:paraId="50EC4771" w14:textId="6A339DAD" w:rsidR="009E7E17" w:rsidRPr="00BE589B" w:rsidRDefault="009E7E17" w:rsidP="00A4615A">
      <w:pPr>
        <w:widowControl/>
        <w:tabs>
          <w:tab w:val="left" w:pos="142"/>
        </w:tabs>
        <w:spacing w:line="360" w:lineRule="auto"/>
        <w:ind w:firstLineChars="200" w:firstLine="480"/>
        <w:rPr>
          <w:rFonts w:ascii="Times New Roman" w:eastAsia="宋体" w:hAnsi="Times New Roman" w:cs="Times New Roman"/>
          <w:kern w:val="0"/>
          <w:sz w:val="24"/>
          <w:szCs w:val="24"/>
          <w:lang w:val="sv-SE" w:eastAsia="en-US"/>
        </w:rPr>
      </w:pPr>
      <w:r w:rsidRPr="000E7AAF">
        <w:rPr>
          <w:rFonts w:ascii="Times New Roman" w:eastAsia="宋体" w:hAnsi="Times New Roman" w:cs="Times New Roman"/>
          <w:kern w:val="0"/>
          <w:sz w:val="24"/>
          <w:szCs w:val="24"/>
          <w:lang w:eastAsia="en-US"/>
        </w:rPr>
        <w:t>Note:</w:t>
      </w:r>
      <w:r>
        <w:rPr>
          <w:rFonts w:ascii="Times New Roman" w:eastAsia="宋体" w:hAnsi="Times New Roman" w:cs="Times New Roman"/>
          <w:kern w:val="0"/>
          <w:sz w:val="24"/>
          <w:szCs w:val="24"/>
          <w:lang w:eastAsia="en-US"/>
        </w:rPr>
        <w:t xml:space="preserve"> this section is </w:t>
      </w:r>
      <w:r w:rsidRPr="009E7E17">
        <w:rPr>
          <w:rFonts w:ascii="Times New Roman" w:eastAsia="宋体" w:hAnsi="Times New Roman" w:cs="Times New Roman"/>
          <w:kern w:val="0"/>
          <w:sz w:val="24"/>
          <w:szCs w:val="24"/>
          <w:lang w:val="sv-SE" w:eastAsia="en-US"/>
        </w:rPr>
        <w:t>morphologically well characterized by a short rootstock with many long slender fleshy fibrous roots, a basal leaf rosette, bipinnate to tripinnate leaves broadly vaginate at base, yellow, blue or purple (or mixed!) flowers in capitate, spicate or corymbose racemes, sepals late caducous, and oblong to obovoid capsule pendent from erect pedicel.</w:t>
      </w:r>
    </w:p>
    <w:p w14:paraId="6CE4F355" w14:textId="7F80B860" w:rsidR="00BE589B" w:rsidRPr="00A4615A" w:rsidRDefault="00552674" w:rsidP="00A4615A">
      <w:pPr>
        <w:widowControl/>
        <w:spacing w:line="360" w:lineRule="auto"/>
        <w:ind w:leftChars="100" w:left="810" w:hangingChars="250" w:hanging="600"/>
        <w:rPr>
          <w:rFonts w:ascii="Times New Roman" w:eastAsia="宋体" w:hAnsi="Times New Roman" w:cs="Times New Roman"/>
          <w:kern w:val="0"/>
          <w:sz w:val="24"/>
          <w:szCs w:val="24"/>
          <w:lang w:eastAsia="en-US"/>
        </w:rPr>
      </w:pPr>
      <w:r>
        <w:rPr>
          <w:rFonts w:ascii="Times New Roman" w:eastAsia="宋体" w:hAnsi="Times New Roman" w:cs="Times New Roman"/>
          <w:kern w:val="0"/>
          <w:sz w:val="24"/>
          <w:szCs w:val="24"/>
          <w:lang w:val="sv-SE" w:eastAsia="en-US"/>
        </w:rPr>
        <w:t>31</w:t>
      </w:r>
      <w:r w:rsidR="00BE589B" w:rsidRPr="00BE589B">
        <w:rPr>
          <w:rFonts w:ascii="Times New Roman" w:eastAsia="宋体" w:hAnsi="Times New Roman" w:cs="Times New Roman"/>
          <w:kern w:val="0"/>
          <w:sz w:val="24"/>
          <w:szCs w:val="24"/>
          <w:lang w:val="sv-SE" w:eastAsia="en-US"/>
        </w:rPr>
        <w:t>. 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val="sv-SE" w:eastAsia="en-US"/>
        </w:rPr>
        <w:t xml:space="preserve"> </w:t>
      </w:r>
      <w:r w:rsidR="00BE589B" w:rsidRPr="00BE589B">
        <w:rPr>
          <w:rFonts w:ascii="Times New Roman" w:eastAsia="宋体" w:hAnsi="Times New Roman" w:cs="Times New Roman"/>
          <w:b/>
          <w:kern w:val="0"/>
          <w:sz w:val="24"/>
          <w:szCs w:val="24"/>
          <w:lang w:val="sv-SE" w:eastAsia="en-US"/>
        </w:rPr>
        <w:t xml:space="preserve">Fasciculatae </w:t>
      </w:r>
      <w:r w:rsidR="00BE589B" w:rsidRPr="00BE589B">
        <w:rPr>
          <w:rFonts w:ascii="Times New Roman" w:eastAsia="宋体" w:hAnsi="Times New Roman" w:cs="Times New Roman"/>
          <w:kern w:val="0"/>
          <w:sz w:val="24"/>
          <w:szCs w:val="24"/>
          <w:lang w:val="sv-SE" w:eastAsia="en-US"/>
        </w:rPr>
        <w:t>Maxim., Fl. Tang.: 39. 1889</w:t>
      </w:r>
      <w:r w:rsidR="00A4615A" w:rsidRPr="00A4615A">
        <w:rPr>
          <w:rFonts w:ascii="Times New Roman" w:eastAsia="宋体" w:hAnsi="Times New Roman" w:cs="Times New Roman"/>
          <w:b/>
          <w:bCs/>
          <w:kern w:val="0"/>
          <w:sz w:val="24"/>
          <w:szCs w:val="24"/>
          <w:lang w:eastAsia="en-US"/>
        </w:rPr>
        <w:t xml:space="preserve"> </w:t>
      </w:r>
      <w:r w:rsidR="00A4615A" w:rsidRPr="00BE589B">
        <w:rPr>
          <w:rFonts w:ascii="Times New Roman" w:eastAsia="宋体" w:hAnsi="Times New Roman" w:cs="Times New Roman"/>
          <w:b/>
          <w:bCs/>
          <w:kern w:val="0"/>
          <w:sz w:val="24"/>
          <w:szCs w:val="24"/>
          <w:lang w:eastAsia="en-US"/>
        </w:rPr>
        <w:t>Type</w:t>
      </w:r>
      <w:r w:rsidR="00A4615A" w:rsidRPr="00BE589B">
        <w:rPr>
          <w:rFonts w:ascii="Times New Roman" w:eastAsia="宋体" w:hAnsi="Times New Roman" w:cs="Times New Roman"/>
          <w:kern w:val="0"/>
          <w:sz w:val="24"/>
          <w:szCs w:val="24"/>
          <w:lang w:eastAsia="en-US"/>
        </w:rPr>
        <w:t xml:space="preserve">: </w:t>
      </w:r>
      <w:r w:rsidR="00A4615A" w:rsidRPr="00BE589B">
        <w:rPr>
          <w:rFonts w:ascii="Times New Roman" w:eastAsia="宋体" w:hAnsi="Times New Roman" w:cs="Times New Roman"/>
          <w:i/>
          <w:kern w:val="0"/>
          <w:sz w:val="24"/>
          <w:szCs w:val="24"/>
          <w:lang w:eastAsia="en-US"/>
        </w:rPr>
        <w:t xml:space="preserve">C. cashmeriana </w:t>
      </w:r>
      <w:r w:rsidR="00A4615A" w:rsidRPr="00BE589B">
        <w:rPr>
          <w:rFonts w:ascii="Times New Roman" w:eastAsia="宋体" w:hAnsi="Times New Roman" w:cs="Times New Roman"/>
          <w:kern w:val="0"/>
          <w:sz w:val="24"/>
          <w:szCs w:val="24"/>
          <w:lang w:eastAsia="en-US"/>
        </w:rPr>
        <w:t>Royle</w:t>
      </w:r>
      <w:r w:rsidR="00F943A3">
        <w:rPr>
          <w:rFonts w:ascii="Times New Roman" w:eastAsia="宋体" w:hAnsi="Times New Roman" w:cs="Times New Roman" w:hint="eastAsia"/>
          <w:kern w:val="0"/>
          <w:sz w:val="24"/>
          <w:szCs w:val="24"/>
        </w:rPr>
        <w:t>.</w:t>
      </w:r>
    </w:p>
    <w:p w14:paraId="18D0B66B" w14:textId="77777777" w:rsidR="00F943A3" w:rsidRPr="00BE589B" w:rsidRDefault="00F943A3" w:rsidP="00F943A3">
      <w:pPr>
        <w:widowControl/>
        <w:tabs>
          <w:tab w:val="left" w:pos="142"/>
        </w:tabs>
        <w:spacing w:line="360" w:lineRule="auto"/>
        <w:ind w:left="851" w:hanging="567"/>
        <w:rPr>
          <w:rFonts w:ascii="Times New Roman" w:eastAsia="宋体" w:hAnsi="Times New Roman" w:cs="Times New Roman"/>
          <w:kern w:val="0"/>
          <w:sz w:val="24"/>
          <w:szCs w:val="24"/>
          <w:lang w:val="de-DE" w:eastAsia="en-US"/>
        </w:rPr>
      </w:pPr>
      <w:r>
        <w:rPr>
          <w:rFonts w:ascii="Times New Roman" w:eastAsia="宋体" w:hAnsi="Times New Roman" w:cs="Times New Roman"/>
          <w:kern w:val="0"/>
          <w:sz w:val="24"/>
          <w:szCs w:val="24"/>
          <w:lang w:val="de-DE" w:eastAsia="en-US"/>
        </w:rPr>
        <w:t>Heterotypic synonyms:</w:t>
      </w:r>
    </w:p>
    <w:p w14:paraId="2657F95E" w14:textId="1BAB9171" w:rsid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val="sv-SE" w:eastAsia="en-US"/>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kern w:val="0"/>
          <w:sz w:val="24"/>
          <w:szCs w:val="24"/>
          <w:lang w:val="sv-SE" w:eastAsia="en-US"/>
        </w:rPr>
        <w:t xml:space="preserve">sect. </w:t>
      </w:r>
      <w:r w:rsidRPr="00BE589B">
        <w:rPr>
          <w:rFonts w:ascii="Times New Roman" w:eastAsia="宋体" w:hAnsi="Times New Roman" w:cs="Times New Roman"/>
          <w:bCs/>
          <w:i/>
          <w:iCs/>
          <w:kern w:val="0"/>
          <w:sz w:val="24"/>
          <w:szCs w:val="24"/>
          <w:lang w:val="sv-SE" w:eastAsia="en-US"/>
        </w:rPr>
        <w:t>Rapiferae</w:t>
      </w:r>
      <w:r w:rsidRPr="00BE589B">
        <w:rPr>
          <w:rFonts w:ascii="Times New Roman" w:eastAsia="宋体" w:hAnsi="Times New Roman" w:cs="Times New Roman"/>
          <w:kern w:val="0"/>
          <w:sz w:val="24"/>
          <w:szCs w:val="24"/>
          <w:lang w:val="sv-SE" w:eastAsia="en-US"/>
        </w:rPr>
        <w:t xml:space="preserve"> Fedde, Nat. Pflanzenfam. 17b: 128.1936, description in German.</w:t>
      </w:r>
    </w:p>
    <w:p w14:paraId="72A5F785" w14:textId="524A9AD1" w:rsidR="00AB010E" w:rsidRPr="00BE589B" w:rsidRDefault="00AB010E" w:rsidP="00A4615A">
      <w:pPr>
        <w:widowControl/>
        <w:tabs>
          <w:tab w:val="left" w:pos="142"/>
        </w:tabs>
        <w:spacing w:line="360" w:lineRule="auto"/>
        <w:ind w:leftChars="150" w:left="315"/>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lang w:val="sv-SE"/>
        </w:rPr>
        <w:t>——</w:t>
      </w:r>
      <w:r w:rsidRPr="00BE589B">
        <w:rPr>
          <w:rFonts w:ascii="Times New Roman" w:eastAsia="宋体" w:hAnsi="Times New Roman" w:cs="Times New Roman"/>
          <w:kern w:val="0"/>
          <w:sz w:val="24"/>
          <w:szCs w:val="24"/>
          <w:lang w:val="sv-SE" w:eastAsia="en-US"/>
        </w:rPr>
        <w:t>s</w:t>
      </w:r>
      <w:r w:rsidRPr="00BE589B">
        <w:rPr>
          <w:rFonts w:ascii="Times New Roman" w:eastAsia="宋体" w:hAnsi="Times New Roman" w:cs="Times New Roman"/>
          <w:kern w:val="0"/>
          <w:sz w:val="24"/>
          <w:szCs w:val="24"/>
          <w:lang w:eastAsia="en-US"/>
        </w:rPr>
        <w:t xml:space="preserve">ect. </w:t>
      </w:r>
      <w:r w:rsidRPr="00BE589B">
        <w:rPr>
          <w:rFonts w:ascii="Times New Roman" w:eastAsia="宋体" w:hAnsi="Times New Roman" w:cs="Times New Roman"/>
          <w:bCs/>
          <w:i/>
          <w:iCs/>
          <w:kern w:val="0"/>
          <w:sz w:val="24"/>
          <w:szCs w:val="24"/>
          <w:lang w:eastAsia="en-US"/>
        </w:rPr>
        <w:t>Oreocapnos</w:t>
      </w:r>
      <w:r w:rsidRPr="00BE589B">
        <w:rPr>
          <w:rFonts w:ascii="Times New Roman" w:eastAsia="宋体" w:hAnsi="Times New Roman" w:cs="Times New Roman"/>
          <w:kern w:val="0"/>
          <w:sz w:val="24"/>
          <w:szCs w:val="24"/>
          <w:lang w:eastAsia="en-US"/>
        </w:rPr>
        <w:t xml:space="preserve"> Popov ex.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H.Chuang, Fl. Reipubl. Popularis Sin. 32: 542, 259. 1999</w:t>
      </w:r>
      <w:r w:rsidR="00606E44">
        <w:rPr>
          <w:rFonts w:ascii="Times New Roman" w:eastAsia="宋体" w:hAnsi="Times New Roman" w:cs="Times New Roman"/>
          <w:kern w:val="0"/>
          <w:sz w:val="24"/>
          <w:szCs w:val="24"/>
          <w:lang w:eastAsia="en-US"/>
        </w:rPr>
        <w:t>.</w:t>
      </w:r>
      <w:r w:rsidR="00606E44" w:rsidRPr="00606E44">
        <w:rPr>
          <w:rFonts w:ascii="Times New Roman" w:eastAsia="宋体" w:hAnsi="Times New Roman" w:cs="Times New Roman"/>
          <w:kern w:val="0"/>
          <w:sz w:val="24"/>
          <w:szCs w:val="24"/>
          <w:lang w:eastAsia="en-US"/>
        </w:rPr>
        <w:t xml:space="preserve"> </w:t>
      </w:r>
      <w:r w:rsidR="00606E44" w:rsidRPr="00BE589B">
        <w:rPr>
          <w:rFonts w:ascii="Times New Roman" w:eastAsia="宋体" w:hAnsi="Times New Roman" w:cs="Times New Roman"/>
          <w:kern w:val="0"/>
          <w:sz w:val="24"/>
          <w:szCs w:val="24"/>
          <w:lang w:eastAsia="en-US"/>
        </w:rPr>
        <w:t xml:space="preserve">Type: </w:t>
      </w:r>
      <w:r w:rsidR="00606E44" w:rsidRPr="00BE589B">
        <w:rPr>
          <w:rFonts w:ascii="Times New Roman" w:eastAsia="宋体" w:hAnsi="Times New Roman" w:cs="Times New Roman"/>
          <w:i/>
          <w:kern w:val="0"/>
          <w:sz w:val="24"/>
          <w:szCs w:val="24"/>
          <w:lang w:eastAsia="en-US"/>
        </w:rPr>
        <w:t>C. inconspicua</w:t>
      </w:r>
      <w:r w:rsidR="00606E44" w:rsidRPr="00BE589B">
        <w:rPr>
          <w:rFonts w:ascii="Times New Roman" w:eastAsia="宋体" w:hAnsi="Times New Roman" w:cs="Times New Roman"/>
          <w:kern w:val="0"/>
          <w:sz w:val="24"/>
          <w:szCs w:val="24"/>
          <w:lang w:eastAsia="en-US"/>
        </w:rPr>
        <w:t xml:space="preserve"> Bunge ex. Ledeb.</w:t>
      </w:r>
    </w:p>
    <w:p w14:paraId="515DB822" w14:textId="77777777" w:rsidR="00606E44" w:rsidRDefault="00606E44"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i/>
          <w:kern w:val="0"/>
          <w:sz w:val="24"/>
          <w:szCs w:val="24"/>
          <w:lang w:eastAsia="en-US"/>
        </w:rPr>
        <w:t>Curviflorae</w:t>
      </w:r>
      <w:r w:rsidRPr="00BE589B">
        <w:rPr>
          <w:rFonts w:ascii="Times New Roman" w:eastAsia="宋体" w:hAnsi="Times New Roman" w:cs="Times New Roman"/>
          <w:kern w:val="0"/>
          <w:sz w:val="24"/>
          <w:szCs w:val="24"/>
          <w:lang w:eastAsia="en-US"/>
        </w:rPr>
        <w:t xml:space="preserve"> Fedde, as “Gruppe”, no formal rank stated, Feddes Repert. 16: 197. 1919. Type: </w:t>
      </w:r>
      <w:r w:rsidRPr="00BE589B">
        <w:rPr>
          <w:rFonts w:ascii="Times New Roman" w:eastAsia="宋体" w:hAnsi="Times New Roman" w:cs="Times New Roman"/>
          <w:i/>
          <w:kern w:val="0"/>
          <w:sz w:val="24"/>
          <w:szCs w:val="24"/>
          <w:lang w:eastAsia="en-US"/>
        </w:rPr>
        <w:t xml:space="preserve">C. curviflora </w:t>
      </w:r>
      <w:r w:rsidRPr="00BE589B">
        <w:rPr>
          <w:rFonts w:ascii="Times New Roman" w:eastAsia="宋体" w:hAnsi="Times New Roman" w:cs="Times New Roman"/>
          <w:kern w:val="0"/>
          <w:sz w:val="24"/>
          <w:szCs w:val="24"/>
          <w:lang w:eastAsia="en-US"/>
        </w:rPr>
        <w:t>Maxim.</w:t>
      </w:r>
    </w:p>
    <w:p w14:paraId="1FF751DA" w14:textId="2CDBD33C" w:rsidR="00AB010E" w:rsidRPr="00BE589B" w:rsidRDefault="00AB010E" w:rsidP="00A4615A">
      <w:pPr>
        <w:widowControl/>
        <w:tabs>
          <w:tab w:val="left" w:pos="142"/>
        </w:tabs>
        <w:spacing w:line="360" w:lineRule="auto"/>
        <w:ind w:leftChars="150" w:left="882" w:hanging="567"/>
        <w:rPr>
          <w:rFonts w:ascii="Times New Roman" w:eastAsia="宋体" w:hAnsi="Times New Roman" w:cs="Times New Roman"/>
          <w:b/>
          <w:bCs/>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Fibrosae</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H.Chuang, described in sect. </w:t>
      </w:r>
      <w:r w:rsidRPr="00BE589B">
        <w:rPr>
          <w:rFonts w:ascii="Times New Roman" w:eastAsia="宋体" w:hAnsi="Times New Roman" w:cs="Times New Roman"/>
          <w:bCs/>
          <w:i/>
          <w:iCs/>
          <w:kern w:val="0"/>
          <w:sz w:val="24"/>
          <w:szCs w:val="24"/>
          <w:lang w:eastAsia="en-US"/>
        </w:rPr>
        <w:t>Oreocapnos</w:t>
      </w:r>
      <w:r w:rsidRPr="00BE589B">
        <w:rPr>
          <w:rFonts w:ascii="Times New Roman" w:eastAsia="宋体" w:hAnsi="Times New Roman" w:cs="Times New Roman"/>
          <w:kern w:val="0"/>
          <w:sz w:val="24"/>
          <w:szCs w:val="24"/>
          <w:lang w:eastAsia="en-US"/>
        </w:rPr>
        <w:t xml:space="preserve">, Acta Bot. Yunnan. 4: 7. 1982. Type: </w:t>
      </w:r>
      <w:r w:rsidRPr="00BE589B">
        <w:rPr>
          <w:rFonts w:ascii="Times New Roman" w:eastAsia="宋体" w:hAnsi="Times New Roman" w:cs="Times New Roman"/>
          <w:i/>
          <w:kern w:val="0"/>
          <w:sz w:val="24"/>
          <w:szCs w:val="24"/>
          <w:lang w:eastAsia="en-US"/>
        </w:rPr>
        <w:t>C. inconspicua</w:t>
      </w:r>
      <w:r w:rsidRPr="00BE589B">
        <w:rPr>
          <w:rFonts w:ascii="Times New Roman" w:eastAsia="宋体" w:hAnsi="Times New Roman" w:cs="Times New Roman"/>
          <w:kern w:val="0"/>
          <w:sz w:val="24"/>
          <w:szCs w:val="24"/>
          <w:lang w:eastAsia="en-US"/>
        </w:rPr>
        <w:t xml:space="preserve"> Bunge ex. Ledeb.</w:t>
      </w:r>
      <w:r w:rsidRPr="00BE589B">
        <w:rPr>
          <w:rFonts w:ascii="Times New Roman" w:eastAsia="宋体" w:hAnsi="Times New Roman" w:cs="Times New Roman"/>
          <w:b/>
          <w:bCs/>
          <w:kern w:val="0"/>
          <w:sz w:val="24"/>
          <w:szCs w:val="24"/>
          <w:lang w:eastAsia="en-US"/>
        </w:rPr>
        <w:t xml:space="preserve"> </w:t>
      </w:r>
    </w:p>
    <w:p w14:paraId="18065DCC"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Appendiculatae</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H.Chuang, described in sect. </w:t>
      </w:r>
      <w:r w:rsidRPr="00BE589B">
        <w:rPr>
          <w:rFonts w:ascii="Times New Roman" w:eastAsia="宋体" w:hAnsi="Times New Roman" w:cs="Times New Roman"/>
          <w:i/>
          <w:kern w:val="0"/>
          <w:sz w:val="24"/>
          <w:szCs w:val="24"/>
          <w:lang w:eastAsia="en-US"/>
        </w:rPr>
        <w:t>Rapiferae</w:t>
      </w:r>
      <w:r w:rsidRPr="00BE589B">
        <w:rPr>
          <w:rFonts w:ascii="Times New Roman" w:eastAsia="宋体" w:hAnsi="Times New Roman" w:cs="Times New Roman"/>
          <w:kern w:val="0"/>
          <w:sz w:val="24"/>
          <w:szCs w:val="24"/>
          <w:lang w:eastAsia="en-US"/>
        </w:rPr>
        <w:t xml:space="preserve">, Acta Bot. Yunnan. 6: 237. 1984. Type: </w:t>
      </w:r>
      <w:r w:rsidRPr="00BE589B">
        <w:rPr>
          <w:rFonts w:ascii="Times New Roman" w:eastAsia="宋体" w:hAnsi="Times New Roman" w:cs="Times New Roman"/>
          <w:i/>
          <w:kern w:val="0"/>
          <w:sz w:val="24"/>
          <w:szCs w:val="24"/>
          <w:lang w:eastAsia="en-US"/>
        </w:rPr>
        <w:t>C. appendiculata</w:t>
      </w:r>
      <w:r w:rsidRPr="00BE589B">
        <w:rPr>
          <w:rFonts w:ascii="Times New Roman" w:eastAsia="宋体" w:hAnsi="Times New Roman" w:cs="Times New Roman"/>
          <w:kern w:val="0"/>
          <w:sz w:val="24"/>
          <w:szCs w:val="24"/>
          <w:lang w:eastAsia="en-US"/>
        </w:rPr>
        <w:t xml:space="preserve"> </w:t>
      </w:r>
      <w:proofErr w:type="gramStart"/>
      <w:r w:rsidRPr="00BE589B">
        <w:rPr>
          <w:rFonts w:ascii="Times New Roman" w:eastAsia="宋体" w:hAnsi="Times New Roman" w:cs="Times New Roman"/>
          <w:kern w:val="0"/>
          <w:sz w:val="24"/>
          <w:szCs w:val="24"/>
          <w:lang w:eastAsia="en-US"/>
        </w:rPr>
        <w:t>Hand.-</w:t>
      </w:r>
      <w:proofErr w:type="gramEnd"/>
      <w:r w:rsidRPr="00BE589B">
        <w:rPr>
          <w:rFonts w:ascii="Times New Roman" w:eastAsia="宋体" w:hAnsi="Times New Roman" w:cs="Times New Roman"/>
          <w:kern w:val="0"/>
          <w:sz w:val="24"/>
          <w:szCs w:val="24"/>
          <w:lang w:eastAsia="en-US"/>
        </w:rPr>
        <w:t>Mazz.</w:t>
      </w:r>
    </w:p>
    <w:p w14:paraId="47491BFF"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Fusiformes</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H.Chuang, described in sect. </w:t>
      </w:r>
      <w:r w:rsidRPr="00BE589B">
        <w:rPr>
          <w:rFonts w:ascii="Times New Roman" w:eastAsia="宋体" w:hAnsi="Times New Roman" w:cs="Times New Roman"/>
          <w:i/>
          <w:kern w:val="0"/>
          <w:sz w:val="24"/>
          <w:szCs w:val="24"/>
          <w:lang w:eastAsia="en-US"/>
        </w:rPr>
        <w:t>Oreocapnos</w:t>
      </w:r>
      <w:r w:rsidRPr="00BE589B">
        <w:rPr>
          <w:rFonts w:ascii="Times New Roman" w:eastAsia="宋体" w:hAnsi="Times New Roman" w:cs="Times New Roman"/>
          <w:kern w:val="0"/>
          <w:sz w:val="24"/>
          <w:szCs w:val="24"/>
          <w:lang w:eastAsia="en-US"/>
        </w:rPr>
        <w:t>, Acta Bot. Yunnan. 4: 11. 1982</w:t>
      </w:r>
      <w:r w:rsidRPr="00BE589B">
        <w:rPr>
          <w:rFonts w:ascii="Times New Roman" w:eastAsia="宋体" w:hAnsi="Times New Roman" w:cs="Times New Roman"/>
          <w:i/>
          <w:kern w:val="0"/>
          <w:sz w:val="24"/>
          <w:szCs w:val="24"/>
          <w:lang w:eastAsia="en-US"/>
        </w:rPr>
        <w:t>.</w:t>
      </w:r>
      <w:r w:rsidRPr="00BE589B">
        <w:rPr>
          <w:rFonts w:ascii="Times New Roman" w:eastAsia="宋体" w:hAnsi="Times New Roman" w:cs="Times New Roman"/>
          <w:kern w:val="0"/>
          <w:sz w:val="24"/>
          <w:szCs w:val="24"/>
          <w:lang w:eastAsia="en-US"/>
        </w:rPr>
        <w:t xml:space="preserve"> Type: </w:t>
      </w:r>
      <w:r w:rsidRPr="00BE589B">
        <w:rPr>
          <w:rFonts w:ascii="Times New Roman" w:eastAsia="宋体" w:hAnsi="Times New Roman" w:cs="Times New Roman"/>
          <w:i/>
          <w:kern w:val="0"/>
          <w:sz w:val="24"/>
          <w:szCs w:val="24"/>
          <w:lang w:eastAsia="en-US"/>
        </w:rPr>
        <w:t>C. jigmei</w:t>
      </w:r>
      <w:r w:rsidRPr="00BE589B">
        <w:rPr>
          <w:rFonts w:ascii="Times New Roman" w:eastAsia="宋体" w:hAnsi="Times New Roman" w:cs="Times New Roman"/>
          <w:kern w:val="0"/>
          <w:sz w:val="24"/>
          <w:szCs w:val="24"/>
          <w:lang w:eastAsia="en-US"/>
        </w:rPr>
        <w:t xml:space="preserve"> C.E.</w:t>
      </w:r>
      <w:proofErr w:type="gramStart"/>
      <w:r w:rsidRPr="00BE589B">
        <w:rPr>
          <w:rFonts w:ascii="Times New Roman" w:eastAsia="宋体" w:hAnsi="Times New Roman" w:cs="Times New Roman"/>
          <w:kern w:val="0"/>
          <w:sz w:val="24"/>
          <w:szCs w:val="24"/>
          <w:lang w:eastAsia="en-US"/>
        </w:rPr>
        <w:t>C.Fischer</w:t>
      </w:r>
      <w:proofErr w:type="gramEnd"/>
      <w:r w:rsidRPr="00BE589B">
        <w:rPr>
          <w:rFonts w:ascii="Times New Roman" w:eastAsia="宋体" w:hAnsi="Times New Roman" w:cs="Times New Roman"/>
          <w:kern w:val="0"/>
          <w:sz w:val="24"/>
          <w:szCs w:val="24"/>
          <w:lang w:eastAsia="en-US"/>
        </w:rPr>
        <w:t xml:space="preserve"> &amp; Kaul.</w:t>
      </w:r>
      <w:r w:rsidRPr="00BE589B">
        <w:rPr>
          <w:rFonts w:ascii="Times New Roman" w:eastAsia="宋体" w:hAnsi="Times New Roman" w:cs="Times New Roman"/>
          <w:kern w:val="0"/>
          <w:sz w:val="24"/>
          <w:szCs w:val="24"/>
        </w:rPr>
        <w:t xml:space="preserve"> </w:t>
      </w:r>
    </w:p>
    <w:p w14:paraId="5AC3EB03"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Kokianae</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H.Chuang, described in sect. </w:t>
      </w:r>
      <w:r w:rsidRPr="00BE589B">
        <w:rPr>
          <w:rFonts w:ascii="Times New Roman" w:eastAsia="宋体" w:hAnsi="Times New Roman" w:cs="Times New Roman"/>
          <w:i/>
          <w:kern w:val="0"/>
          <w:sz w:val="24"/>
          <w:szCs w:val="24"/>
          <w:lang w:eastAsia="en-US"/>
        </w:rPr>
        <w:t>Trachycarpae</w:t>
      </w:r>
      <w:r w:rsidRPr="00BE589B">
        <w:rPr>
          <w:rFonts w:ascii="Times New Roman" w:eastAsia="宋体" w:hAnsi="Times New Roman" w:cs="Times New Roman"/>
          <w:kern w:val="0"/>
          <w:sz w:val="24"/>
          <w:szCs w:val="24"/>
          <w:lang w:val="sv-SE" w:eastAsia="en-US"/>
        </w:rPr>
        <w:t xml:space="preserve">, Acta Bot. Yunnan. </w:t>
      </w:r>
      <w:r w:rsidRPr="00BE589B">
        <w:rPr>
          <w:rFonts w:ascii="Times New Roman" w:eastAsia="宋体" w:hAnsi="Times New Roman" w:cs="Times New Roman"/>
          <w:kern w:val="0"/>
          <w:sz w:val="24"/>
          <w:szCs w:val="24"/>
          <w:lang w:eastAsia="en-US"/>
        </w:rPr>
        <w:t xml:space="preserve">5: 243. 1983. Type: </w:t>
      </w:r>
      <w:r w:rsidRPr="00BE589B">
        <w:rPr>
          <w:rFonts w:ascii="Times New Roman" w:eastAsia="宋体" w:hAnsi="Times New Roman" w:cs="Times New Roman"/>
          <w:i/>
          <w:kern w:val="0"/>
          <w:sz w:val="24"/>
          <w:szCs w:val="24"/>
          <w:lang w:eastAsia="en-US"/>
        </w:rPr>
        <w:t>C. kokiana</w:t>
      </w:r>
      <w:r w:rsidRPr="00BE589B">
        <w:rPr>
          <w:rFonts w:ascii="Times New Roman" w:eastAsia="宋体" w:hAnsi="Times New Roman" w:cs="Times New Roman"/>
          <w:kern w:val="0"/>
          <w:sz w:val="24"/>
          <w:szCs w:val="24"/>
          <w:lang w:eastAsia="en-US"/>
        </w:rPr>
        <w:t xml:space="preserve"> </w:t>
      </w:r>
      <w:proofErr w:type="gramStart"/>
      <w:r w:rsidRPr="00BE589B">
        <w:rPr>
          <w:rFonts w:ascii="Times New Roman" w:eastAsia="宋体" w:hAnsi="Times New Roman" w:cs="Times New Roman"/>
          <w:kern w:val="0"/>
          <w:sz w:val="24"/>
          <w:szCs w:val="24"/>
          <w:lang w:eastAsia="en-US"/>
        </w:rPr>
        <w:t>Hand.-</w:t>
      </w:r>
      <w:proofErr w:type="gramEnd"/>
      <w:r w:rsidRPr="00BE589B">
        <w:rPr>
          <w:rFonts w:ascii="Times New Roman" w:eastAsia="宋体" w:hAnsi="Times New Roman" w:cs="Times New Roman"/>
          <w:kern w:val="0"/>
          <w:sz w:val="24"/>
          <w:szCs w:val="24"/>
          <w:lang w:eastAsia="en-US"/>
        </w:rPr>
        <w:t>Mazz.</w:t>
      </w:r>
      <w:r w:rsidRPr="00BE589B">
        <w:rPr>
          <w:rFonts w:ascii="Times New Roman" w:eastAsia="宋体" w:hAnsi="Times New Roman" w:cs="Times New Roman"/>
          <w:kern w:val="0"/>
          <w:sz w:val="24"/>
          <w:szCs w:val="24"/>
        </w:rPr>
        <w:t xml:space="preserve"> </w:t>
      </w:r>
    </w:p>
    <w:p w14:paraId="291BC914"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Curviflorae</w:t>
      </w:r>
      <w:r w:rsidRPr="00BE589B">
        <w:rPr>
          <w:rFonts w:ascii="Times New Roman" w:eastAsia="宋体" w:hAnsi="Times New Roman" w:cs="Times New Roman"/>
          <w:b/>
          <w:kern w:val="0"/>
          <w:sz w:val="24"/>
          <w:szCs w:val="24"/>
          <w:lang w:eastAsia="en-US"/>
        </w:rPr>
        <w:t xml:space="preserve"> (</w:t>
      </w:r>
      <w:r w:rsidRPr="00BE589B">
        <w:rPr>
          <w:rFonts w:ascii="Times New Roman" w:eastAsia="宋体" w:hAnsi="Times New Roman" w:cs="Times New Roman"/>
          <w:kern w:val="0"/>
          <w:sz w:val="24"/>
          <w:szCs w:val="24"/>
          <w:lang w:eastAsia="en-US"/>
        </w:rPr>
        <w:t>Fedde)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H.Chuang, described in sect. </w:t>
      </w:r>
      <w:r w:rsidRPr="00BE589B">
        <w:rPr>
          <w:rFonts w:ascii="Times New Roman" w:eastAsia="宋体" w:hAnsi="Times New Roman" w:cs="Times New Roman"/>
          <w:i/>
          <w:kern w:val="0"/>
          <w:sz w:val="24"/>
          <w:szCs w:val="24"/>
          <w:lang w:eastAsia="en-US"/>
        </w:rPr>
        <w:t>Rapiferae</w:t>
      </w:r>
      <w:r w:rsidRPr="00BE589B">
        <w:rPr>
          <w:rFonts w:ascii="Times New Roman" w:eastAsia="宋体" w:hAnsi="Times New Roman" w:cs="Times New Roman"/>
          <w:kern w:val="0"/>
          <w:sz w:val="24"/>
          <w:szCs w:val="24"/>
          <w:lang w:eastAsia="en-US"/>
        </w:rPr>
        <w:t xml:space="preserve">, Acta Bot. Yunnan. 6: 245. 1984; </w:t>
      </w:r>
    </w:p>
    <w:p w14:paraId="080E2836" w14:textId="136DD762"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lastRenderedPageBreak/>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Clavatae</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H.Chuang, described in sect. </w:t>
      </w:r>
      <w:r w:rsidRPr="00BE589B">
        <w:rPr>
          <w:rFonts w:ascii="Times New Roman" w:eastAsia="宋体" w:hAnsi="Times New Roman" w:cs="Times New Roman"/>
          <w:i/>
          <w:kern w:val="0"/>
          <w:sz w:val="24"/>
          <w:szCs w:val="24"/>
          <w:lang w:eastAsia="en-US"/>
        </w:rPr>
        <w:t>Oreocapnos</w:t>
      </w:r>
      <w:r w:rsidRPr="00BE589B">
        <w:rPr>
          <w:rFonts w:ascii="Times New Roman" w:eastAsia="宋体" w:hAnsi="Times New Roman" w:cs="Times New Roman"/>
          <w:kern w:val="0"/>
          <w:sz w:val="24"/>
          <w:szCs w:val="24"/>
          <w:lang w:eastAsia="en-US"/>
        </w:rPr>
        <w:t xml:space="preserve">, Acta Bot. Yunnan. 4: 7. 1984. Type: </w:t>
      </w:r>
      <w:r w:rsidRPr="00BE589B">
        <w:rPr>
          <w:rFonts w:ascii="Times New Roman" w:eastAsia="宋体" w:hAnsi="Times New Roman" w:cs="Times New Roman"/>
          <w:i/>
          <w:kern w:val="0"/>
          <w:sz w:val="24"/>
          <w:szCs w:val="24"/>
          <w:lang w:eastAsia="en-US"/>
        </w:rPr>
        <w:t xml:space="preserve">C. adrienii </w:t>
      </w:r>
      <w:r w:rsidRPr="00BE589B">
        <w:rPr>
          <w:rFonts w:ascii="Times New Roman" w:eastAsia="宋体" w:hAnsi="Times New Roman" w:cs="Times New Roman"/>
          <w:kern w:val="0"/>
          <w:sz w:val="24"/>
          <w:szCs w:val="24"/>
          <w:lang w:eastAsia="en-US"/>
        </w:rPr>
        <w:t>Prain</w:t>
      </w:r>
      <w:r w:rsidRPr="00BE589B">
        <w:rPr>
          <w:rFonts w:ascii="Times New Roman" w:eastAsia="宋体" w:hAnsi="Times New Roman" w:cs="Times New Roman"/>
          <w:i/>
          <w:kern w:val="0"/>
          <w:sz w:val="24"/>
          <w:szCs w:val="24"/>
          <w:lang w:eastAsia="en-US"/>
        </w:rPr>
        <w:t xml:space="preserve"> </w:t>
      </w:r>
      <w:r w:rsidRPr="00BE589B">
        <w:rPr>
          <w:rFonts w:ascii="Times New Roman" w:eastAsia="宋体" w:hAnsi="Times New Roman" w:cs="Times New Roman"/>
          <w:kern w:val="0"/>
          <w:sz w:val="24"/>
          <w:szCs w:val="24"/>
          <w:lang w:eastAsia="en-US"/>
        </w:rPr>
        <w:t>(</w:t>
      </w:r>
      <w:r w:rsidRPr="00BE589B">
        <w:rPr>
          <w:rFonts w:ascii="Times New Roman" w:eastAsia="宋体" w:hAnsi="Times New Roman" w:cs="Times New Roman"/>
          <w:i/>
          <w:kern w:val="0"/>
          <w:sz w:val="24"/>
          <w:szCs w:val="24"/>
          <w:lang w:eastAsia="en-US"/>
        </w:rPr>
        <w:t xml:space="preserve">C. melanochlora </w:t>
      </w:r>
      <w:r w:rsidRPr="00BE589B">
        <w:rPr>
          <w:rFonts w:ascii="Times New Roman" w:eastAsia="宋体" w:hAnsi="Times New Roman" w:cs="Times New Roman"/>
          <w:kern w:val="0"/>
          <w:sz w:val="24"/>
          <w:szCs w:val="24"/>
          <w:lang w:eastAsia="en-US"/>
        </w:rPr>
        <w:t>Maxim</w:t>
      </w:r>
      <w:r w:rsidRPr="00BE589B">
        <w:rPr>
          <w:rFonts w:ascii="Times New Roman" w:eastAsia="宋体" w:hAnsi="Times New Roman" w:cs="Times New Roman"/>
          <w:i/>
          <w:kern w:val="0"/>
          <w:sz w:val="24"/>
          <w:szCs w:val="24"/>
          <w:lang w:eastAsia="en-US"/>
        </w:rPr>
        <w:t>.</w:t>
      </w:r>
      <w:r w:rsidRPr="00BE589B">
        <w:rPr>
          <w:rFonts w:ascii="Times New Roman" w:eastAsia="宋体" w:hAnsi="Times New Roman" w:cs="Times New Roman"/>
          <w:kern w:val="0"/>
          <w:sz w:val="24"/>
          <w:szCs w:val="24"/>
          <w:lang w:eastAsia="en-US"/>
        </w:rPr>
        <w:t xml:space="preserve"> coll.).</w:t>
      </w:r>
      <w:r w:rsidRPr="00BE589B">
        <w:rPr>
          <w:rFonts w:ascii="Times New Roman" w:eastAsia="宋体" w:hAnsi="Times New Roman" w:cs="Times New Roman"/>
          <w:kern w:val="0"/>
          <w:sz w:val="24"/>
          <w:szCs w:val="24"/>
        </w:rPr>
        <w:t xml:space="preserve"> </w:t>
      </w:r>
    </w:p>
    <w:p w14:paraId="3E1A4EFB" w14:textId="743F5CB8" w:rsidR="000E7AAF" w:rsidRPr="00BE589B" w:rsidRDefault="000E7AAF" w:rsidP="003554FC">
      <w:pPr>
        <w:widowControl/>
        <w:spacing w:line="360" w:lineRule="auto"/>
        <w:ind w:firstLineChars="200" w:firstLine="480"/>
        <w:rPr>
          <w:rFonts w:ascii="Times New Roman" w:eastAsia="宋体" w:hAnsi="Times New Roman" w:cs="Times New Roman"/>
          <w:kern w:val="0"/>
          <w:sz w:val="24"/>
          <w:szCs w:val="24"/>
          <w:lang w:eastAsia="en-US"/>
        </w:rPr>
      </w:pPr>
      <w:bookmarkStart w:id="19" w:name="_Hlk126432730"/>
      <w:r w:rsidRPr="000E7AAF">
        <w:rPr>
          <w:rFonts w:ascii="Times New Roman" w:eastAsia="宋体" w:hAnsi="Times New Roman" w:cs="Times New Roman"/>
          <w:kern w:val="0"/>
          <w:sz w:val="24"/>
          <w:szCs w:val="24"/>
          <w:lang w:eastAsia="en-US"/>
        </w:rPr>
        <w:t>Note 1:</w:t>
      </w:r>
      <w:bookmarkEnd w:id="19"/>
      <w:r w:rsidRPr="000E7AAF">
        <w:rPr>
          <w:rFonts w:ascii="Times New Roman" w:eastAsia="宋体" w:hAnsi="Times New Roman" w:cs="Times New Roman"/>
          <w:kern w:val="0"/>
          <w:sz w:val="24"/>
          <w:szCs w:val="24"/>
          <w:lang w:eastAsia="en-US"/>
        </w:rPr>
        <w:t xml:space="preserve"> </w:t>
      </w:r>
      <w:r w:rsidR="009E7E17">
        <w:rPr>
          <w:rFonts w:ascii="Times New Roman" w:eastAsia="宋体" w:hAnsi="Times New Roman" w:cs="Times New Roman"/>
          <w:kern w:val="0"/>
          <w:sz w:val="24"/>
          <w:szCs w:val="24"/>
          <w:lang w:eastAsia="en-US"/>
        </w:rPr>
        <w:t>i</w:t>
      </w:r>
      <w:r w:rsidRPr="000E7AAF">
        <w:rPr>
          <w:rFonts w:ascii="Times New Roman" w:eastAsia="宋体" w:hAnsi="Times New Roman" w:cs="Times New Roman"/>
          <w:kern w:val="0"/>
          <w:sz w:val="24"/>
          <w:szCs w:val="24"/>
          <w:lang w:eastAsia="en-US"/>
        </w:rPr>
        <w:t xml:space="preserve">n his new section </w:t>
      </w:r>
      <w:r w:rsidRPr="000E7AAF">
        <w:rPr>
          <w:rFonts w:ascii="Times New Roman" w:eastAsia="宋体" w:hAnsi="Times New Roman" w:cs="Times New Roman"/>
          <w:i/>
          <w:iCs/>
          <w:kern w:val="0"/>
          <w:sz w:val="24"/>
          <w:szCs w:val="24"/>
          <w:lang w:eastAsia="en-US"/>
        </w:rPr>
        <w:t>Fasciculatae</w:t>
      </w:r>
      <w:r w:rsidRPr="000E7AAF">
        <w:rPr>
          <w:rFonts w:ascii="Times New Roman" w:eastAsia="宋体" w:hAnsi="Times New Roman" w:cs="Times New Roman"/>
          <w:kern w:val="0"/>
          <w:sz w:val="24"/>
          <w:szCs w:val="24"/>
          <w:lang w:eastAsia="en-US"/>
        </w:rPr>
        <w:t xml:space="preserve">, Maximowicz (1889) included for example </w:t>
      </w:r>
      <w:r w:rsidRPr="000E7AAF">
        <w:rPr>
          <w:rFonts w:ascii="Times New Roman" w:eastAsia="宋体" w:hAnsi="Times New Roman" w:cs="Times New Roman"/>
          <w:i/>
          <w:iCs/>
          <w:kern w:val="0"/>
          <w:sz w:val="24"/>
          <w:szCs w:val="24"/>
          <w:lang w:eastAsia="en-US"/>
        </w:rPr>
        <w:t>C. curviflor</w:t>
      </w:r>
      <w:r w:rsidRPr="000E7AAF">
        <w:rPr>
          <w:rFonts w:ascii="Times New Roman" w:eastAsia="宋体" w:hAnsi="Times New Roman" w:cs="Times New Roman"/>
          <w:kern w:val="0"/>
          <w:sz w:val="24"/>
          <w:szCs w:val="24"/>
          <w:lang w:eastAsia="en-US"/>
        </w:rPr>
        <w:t xml:space="preserve">a (see above) but also representatives from the remotely related section </w:t>
      </w:r>
      <w:r w:rsidRPr="00000938">
        <w:rPr>
          <w:rFonts w:ascii="Times New Roman" w:eastAsia="宋体" w:hAnsi="Times New Roman" w:cs="Times New Roman"/>
          <w:i/>
          <w:iCs/>
          <w:kern w:val="0"/>
          <w:sz w:val="24"/>
          <w:szCs w:val="24"/>
          <w:lang w:eastAsia="en-US"/>
        </w:rPr>
        <w:t>Trachycarpae</w:t>
      </w:r>
      <w:r w:rsidRPr="000E7AAF">
        <w:rPr>
          <w:rFonts w:ascii="Times New Roman" w:eastAsia="宋体" w:hAnsi="Times New Roman" w:cs="Times New Roman"/>
          <w:kern w:val="0"/>
          <w:sz w:val="24"/>
          <w:szCs w:val="24"/>
          <w:lang w:eastAsia="en-US"/>
        </w:rPr>
        <w:t xml:space="preserve"> (</w:t>
      </w:r>
      <w:proofErr w:type="gramStart"/>
      <w:r w:rsidRPr="000E7AAF">
        <w:rPr>
          <w:rFonts w:ascii="Times New Roman" w:eastAsia="宋体" w:hAnsi="Times New Roman" w:cs="Times New Roman"/>
          <w:kern w:val="0"/>
          <w:sz w:val="24"/>
          <w:szCs w:val="24"/>
          <w:lang w:eastAsia="en-US"/>
        </w:rPr>
        <w:t>e.g.</w:t>
      </w:r>
      <w:proofErr w:type="gramEnd"/>
      <w:r w:rsidRPr="000E7AAF">
        <w:rPr>
          <w:rFonts w:ascii="Times New Roman" w:eastAsia="宋体" w:hAnsi="Times New Roman" w:cs="Times New Roman"/>
          <w:kern w:val="0"/>
          <w:sz w:val="24"/>
          <w:szCs w:val="24"/>
          <w:lang w:eastAsia="en-US"/>
        </w:rPr>
        <w:t xml:space="preserve"> </w:t>
      </w:r>
      <w:r w:rsidRPr="000E7AAF">
        <w:rPr>
          <w:rFonts w:ascii="Times New Roman" w:eastAsia="宋体" w:hAnsi="Times New Roman" w:cs="Times New Roman"/>
          <w:i/>
          <w:iCs/>
          <w:kern w:val="0"/>
          <w:sz w:val="24"/>
          <w:szCs w:val="24"/>
          <w:lang w:eastAsia="en-US"/>
        </w:rPr>
        <w:t>C. trachycarpa</w:t>
      </w:r>
      <w:r w:rsidRPr="000E7AAF">
        <w:rPr>
          <w:rFonts w:ascii="Times New Roman" w:eastAsia="宋体" w:hAnsi="Times New Roman" w:cs="Times New Roman"/>
          <w:kern w:val="0"/>
          <w:sz w:val="24"/>
          <w:szCs w:val="24"/>
          <w:lang w:eastAsia="en-US"/>
        </w:rPr>
        <w:t xml:space="preserve">). However, he did not designate a type. The first publication in which a type is designated is Lidén (1986), who selected </w:t>
      </w:r>
      <w:r w:rsidRPr="000E7AAF">
        <w:rPr>
          <w:rFonts w:ascii="Times New Roman" w:eastAsia="宋体" w:hAnsi="Times New Roman" w:cs="Times New Roman"/>
          <w:i/>
          <w:iCs/>
          <w:kern w:val="0"/>
          <w:sz w:val="24"/>
          <w:szCs w:val="24"/>
          <w:lang w:eastAsia="en-US"/>
        </w:rPr>
        <w:t xml:space="preserve">C. cashmeriana </w:t>
      </w:r>
      <w:r w:rsidRPr="000E7AAF">
        <w:rPr>
          <w:rFonts w:ascii="Times New Roman" w:eastAsia="宋体" w:hAnsi="Times New Roman" w:cs="Times New Roman"/>
          <w:kern w:val="0"/>
          <w:sz w:val="24"/>
          <w:szCs w:val="24"/>
          <w:lang w:eastAsia="en-US"/>
        </w:rPr>
        <w:t xml:space="preserve">Royle (an earlier described species, which is referred to by Maximowicz as closely related to </w:t>
      </w:r>
      <w:r w:rsidRPr="000E7AAF">
        <w:rPr>
          <w:rFonts w:ascii="Times New Roman" w:eastAsia="宋体" w:hAnsi="Times New Roman" w:cs="Times New Roman"/>
          <w:i/>
          <w:iCs/>
          <w:kern w:val="0"/>
          <w:sz w:val="24"/>
          <w:szCs w:val="24"/>
          <w:lang w:eastAsia="en-US"/>
        </w:rPr>
        <w:t>C. curviflora</w:t>
      </w:r>
      <w:r w:rsidRPr="000E7AAF">
        <w:rPr>
          <w:rFonts w:ascii="Times New Roman" w:eastAsia="宋体" w:hAnsi="Times New Roman" w:cs="Times New Roman"/>
          <w:kern w:val="0"/>
          <w:sz w:val="24"/>
          <w:szCs w:val="24"/>
          <w:lang w:eastAsia="en-US"/>
        </w:rPr>
        <w:t xml:space="preserve">) as “type”, which amounts to an “inadvertent lectotypification” according to §7.11 of the Code (Turland et al., 2018). However, Wu (1999), instead designated </w:t>
      </w:r>
      <w:r w:rsidRPr="000E7AAF">
        <w:rPr>
          <w:rFonts w:ascii="Times New Roman" w:eastAsia="宋体" w:hAnsi="Times New Roman" w:cs="Times New Roman"/>
          <w:i/>
          <w:iCs/>
          <w:kern w:val="0"/>
          <w:sz w:val="24"/>
          <w:szCs w:val="24"/>
          <w:lang w:eastAsia="en-US"/>
        </w:rPr>
        <w:t>C. trachycarpa</w:t>
      </w:r>
      <w:r w:rsidRPr="000E7AAF">
        <w:rPr>
          <w:rFonts w:ascii="Times New Roman" w:eastAsia="宋体" w:hAnsi="Times New Roman" w:cs="Times New Roman"/>
          <w:kern w:val="0"/>
          <w:sz w:val="24"/>
          <w:szCs w:val="24"/>
          <w:lang w:eastAsia="en-US"/>
        </w:rPr>
        <w:t xml:space="preserve"> as “type”, presumably unaware of the earlier action by Lidén. One could argue that the section name </w:t>
      </w:r>
      <w:r w:rsidRPr="000E7AAF">
        <w:rPr>
          <w:rFonts w:ascii="Times New Roman" w:eastAsia="宋体" w:hAnsi="Times New Roman" w:cs="Times New Roman"/>
          <w:i/>
          <w:iCs/>
          <w:kern w:val="0"/>
          <w:sz w:val="24"/>
          <w:szCs w:val="24"/>
          <w:lang w:eastAsia="en-US"/>
        </w:rPr>
        <w:t>Fasciculatae</w:t>
      </w:r>
      <w:r w:rsidRPr="000E7AAF">
        <w:rPr>
          <w:rFonts w:ascii="Times New Roman" w:eastAsia="宋体" w:hAnsi="Times New Roman" w:cs="Times New Roman"/>
          <w:kern w:val="0"/>
          <w:sz w:val="24"/>
          <w:szCs w:val="24"/>
          <w:lang w:eastAsia="en-US"/>
        </w:rPr>
        <w:t xml:space="preserve"> therefore qualifies as a </w:t>
      </w:r>
      <w:r w:rsidRPr="000E7AAF">
        <w:rPr>
          <w:rFonts w:ascii="Times New Roman" w:eastAsia="宋体" w:hAnsi="Times New Roman" w:cs="Times New Roman"/>
          <w:i/>
          <w:iCs/>
          <w:kern w:val="0"/>
          <w:sz w:val="24"/>
          <w:szCs w:val="24"/>
          <w:lang w:eastAsia="en-US"/>
        </w:rPr>
        <w:t>nomen confusum</w:t>
      </w:r>
      <w:r w:rsidRPr="000E7AAF">
        <w:rPr>
          <w:rFonts w:ascii="Times New Roman" w:eastAsia="宋体" w:hAnsi="Times New Roman" w:cs="Times New Roman"/>
          <w:kern w:val="0"/>
          <w:sz w:val="24"/>
          <w:szCs w:val="24"/>
          <w:lang w:eastAsia="en-US"/>
        </w:rPr>
        <w:t xml:space="preserve">, but this concept is no longer permissible in the code (Turland &amp; al., 2018). Note 2: </w:t>
      </w:r>
      <w:r w:rsidR="009E7E17">
        <w:rPr>
          <w:rFonts w:ascii="Times New Roman" w:eastAsia="宋体" w:hAnsi="Times New Roman" w:cs="Times New Roman"/>
          <w:kern w:val="0"/>
          <w:sz w:val="24"/>
          <w:szCs w:val="24"/>
          <w:lang w:eastAsia="en-US"/>
        </w:rPr>
        <w:t>w</w:t>
      </w:r>
      <w:r w:rsidRPr="000E7AAF">
        <w:rPr>
          <w:rFonts w:ascii="Times New Roman" w:eastAsia="宋体" w:hAnsi="Times New Roman" w:cs="Times New Roman"/>
          <w:kern w:val="0"/>
          <w:sz w:val="24"/>
          <w:szCs w:val="24"/>
          <w:lang w:eastAsia="en-US"/>
        </w:rPr>
        <w:t>e have, at this stage, refrained from applying available series names to the subclades.</w:t>
      </w:r>
      <w:r w:rsidR="009E7E17" w:rsidRPr="009E7E17">
        <w:rPr>
          <w:rFonts w:ascii="Times New Roman" w:eastAsia="宋体" w:hAnsi="Times New Roman" w:cs="Times New Roman"/>
          <w:kern w:val="0"/>
          <w:sz w:val="24"/>
          <w:szCs w:val="24"/>
          <w:lang w:eastAsia="en-US"/>
        </w:rPr>
        <w:t xml:space="preserve"> </w:t>
      </w:r>
      <w:r w:rsidR="009E7E17" w:rsidRPr="000E7AAF">
        <w:rPr>
          <w:rFonts w:ascii="Times New Roman" w:eastAsia="宋体" w:hAnsi="Times New Roman" w:cs="Times New Roman"/>
          <w:kern w:val="0"/>
          <w:sz w:val="24"/>
          <w:szCs w:val="24"/>
          <w:lang w:eastAsia="en-US"/>
        </w:rPr>
        <w:t xml:space="preserve">Note </w:t>
      </w:r>
      <w:r w:rsidR="009E7E17">
        <w:rPr>
          <w:rFonts w:ascii="Times New Roman" w:eastAsia="宋体" w:hAnsi="Times New Roman" w:cs="Times New Roman"/>
          <w:kern w:val="0"/>
          <w:sz w:val="24"/>
          <w:szCs w:val="24"/>
          <w:lang w:eastAsia="en-US"/>
        </w:rPr>
        <w:t>3</w:t>
      </w:r>
      <w:r w:rsidR="009E7E17" w:rsidRPr="000E7AAF">
        <w:rPr>
          <w:rFonts w:ascii="Times New Roman" w:eastAsia="宋体" w:hAnsi="Times New Roman" w:cs="Times New Roman"/>
          <w:kern w:val="0"/>
          <w:sz w:val="24"/>
          <w:szCs w:val="24"/>
          <w:lang w:eastAsia="en-US"/>
        </w:rPr>
        <w:t>:</w:t>
      </w:r>
      <w:r w:rsidR="009E7E17" w:rsidRPr="009E7E17">
        <w:t xml:space="preserve"> </w:t>
      </w:r>
      <w:r w:rsidR="009E7E17">
        <w:rPr>
          <w:rFonts w:ascii="Times New Roman" w:eastAsia="宋体" w:hAnsi="Times New Roman" w:cs="Times New Roman"/>
          <w:kern w:val="0"/>
          <w:sz w:val="24"/>
          <w:szCs w:val="24"/>
          <w:lang w:eastAsia="en-US"/>
        </w:rPr>
        <w:t>this section is</w:t>
      </w:r>
      <w:r w:rsidR="009E7E17" w:rsidRPr="009E7E17">
        <w:rPr>
          <w:rFonts w:ascii="Times New Roman" w:eastAsia="宋体" w:hAnsi="Times New Roman" w:cs="Times New Roman"/>
          <w:kern w:val="0"/>
          <w:sz w:val="24"/>
          <w:szCs w:val="24"/>
          <w:lang w:eastAsia="en-US"/>
        </w:rPr>
        <w:t xml:space="preserve"> characterized by a small rhizome with few to several fascicled spindle-shaped fleshy storage roots; stems simple or sparingly branched, attenuate towards the point of attachment into a narrow pale portion (often partly subterranean); overwintering buds forming very small to large bulbs, with several scales; leaves palmate or ternate to triternate, radical leaves with long thin basally attenuate petioles, cauline leaves few, often sessile; flowers blue (most common), lemon yellow or purples; capsule explosively dehiscent, pendent from straight erect pedicel (pedicel recurved in the series </w:t>
      </w:r>
      <w:r w:rsidR="009E7E17" w:rsidRPr="00E73550">
        <w:rPr>
          <w:rFonts w:ascii="Times New Roman" w:eastAsia="宋体" w:hAnsi="Times New Roman" w:cs="Times New Roman"/>
          <w:i/>
          <w:iCs/>
          <w:kern w:val="0"/>
          <w:sz w:val="24"/>
          <w:szCs w:val="24"/>
          <w:lang w:eastAsia="en-US"/>
        </w:rPr>
        <w:t>Appendiculatae</w:t>
      </w:r>
      <w:r w:rsidR="009E7E17" w:rsidRPr="009E7E17">
        <w:rPr>
          <w:rFonts w:ascii="Times New Roman" w:eastAsia="宋体" w:hAnsi="Times New Roman" w:cs="Times New Roman"/>
          <w:kern w:val="0"/>
          <w:sz w:val="24"/>
          <w:szCs w:val="24"/>
          <w:lang w:eastAsia="en-US"/>
        </w:rPr>
        <w:t>).</w:t>
      </w:r>
    </w:p>
    <w:p w14:paraId="69214DD2" w14:textId="24D9E5B1" w:rsidR="003554FC" w:rsidRPr="00BE589B" w:rsidRDefault="00606E44" w:rsidP="00A4615A">
      <w:pPr>
        <w:widowControl/>
        <w:autoSpaceDE w:val="0"/>
        <w:autoSpaceDN w:val="0"/>
        <w:adjustRightInd w:val="0"/>
        <w:spacing w:before="120" w:line="360" w:lineRule="auto"/>
        <w:ind w:leftChars="100" w:left="810" w:hangingChars="250" w:hanging="600"/>
        <w:rPr>
          <w:rFonts w:ascii="Times New Roman" w:eastAsia="宋体" w:hAnsi="Times New Roman" w:cs="Times New Roman"/>
          <w:kern w:val="0"/>
          <w:sz w:val="24"/>
          <w:szCs w:val="24"/>
          <w:lang w:eastAsia="en-US"/>
        </w:rPr>
      </w:pPr>
      <w:bookmarkStart w:id="20" w:name="_Hlk126424784"/>
      <w:bookmarkStart w:id="21" w:name="_Hlk126424536"/>
      <w:r>
        <w:rPr>
          <w:rFonts w:ascii="Times New Roman" w:eastAsia="宋体" w:hAnsi="Times New Roman" w:cs="Times New Roman"/>
          <w:kern w:val="0"/>
          <w:sz w:val="24"/>
          <w:szCs w:val="24"/>
        </w:rPr>
        <w:t>32</w:t>
      </w:r>
      <w:r w:rsidR="00BE589B" w:rsidRPr="00BE589B">
        <w:rPr>
          <w:rFonts w:ascii="Times New Roman" w:eastAsia="宋体" w:hAnsi="Times New Roman" w:cs="Times New Roman"/>
          <w:kern w:val="0"/>
          <w:sz w:val="24"/>
          <w:szCs w:val="24"/>
        </w:rPr>
        <w:t xml:space="preserve">. </w:t>
      </w:r>
      <w:r w:rsidR="007A2646" w:rsidRPr="00BE589B">
        <w:rPr>
          <w:rFonts w:ascii="Times New Roman" w:eastAsia="宋体" w:hAnsi="Times New Roman" w:cs="Times New Roman"/>
          <w:kern w:val="0"/>
          <w:sz w:val="24"/>
          <w:szCs w:val="24"/>
          <w:lang w:eastAsia="en-US"/>
        </w:rPr>
        <w:t>S</w:t>
      </w:r>
      <w:r w:rsidR="00BE589B" w:rsidRPr="00BE589B">
        <w:rPr>
          <w:rFonts w:ascii="Times New Roman" w:eastAsia="宋体" w:hAnsi="Times New Roman" w:cs="Times New Roman"/>
          <w:kern w:val="0"/>
          <w:sz w:val="24"/>
          <w:szCs w:val="24"/>
        </w:rPr>
        <w:t>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rPr>
        <w:t xml:space="preserve"> </w:t>
      </w:r>
      <w:r w:rsidR="00BE589B" w:rsidRPr="00BE589B">
        <w:rPr>
          <w:rFonts w:ascii="Times New Roman" w:eastAsia="宋体" w:hAnsi="Times New Roman" w:cs="Times New Roman"/>
          <w:b/>
          <w:kern w:val="0"/>
          <w:sz w:val="24"/>
          <w:szCs w:val="24"/>
          <w:lang w:eastAsia="en-US"/>
        </w:rPr>
        <w:t xml:space="preserve">Bimaculatae </w:t>
      </w:r>
      <w:r w:rsidR="00BE589B" w:rsidRPr="00BE589B">
        <w:rPr>
          <w:rFonts w:ascii="Times New Roman" w:eastAsia="宋体" w:hAnsi="Times New Roman" w:cs="Times New Roman"/>
          <w:kern w:val="0"/>
          <w:sz w:val="24"/>
          <w:szCs w:val="24"/>
          <w:lang w:eastAsia="en-US"/>
        </w:rPr>
        <w:t>J.</w:t>
      </w:r>
      <w:proofErr w:type="gramStart"/>
      <w:r w:rsidR="00BE589B" w:rsidRPr="00BE589B">
        <w:rPr>
          <w:rFonts w:ascii="Times New Roman" w:eastAsia="宋体" w:hAnsi="Times New Roman" w:cs="Times New Roman"/>
          <w:kern w:val="0"/>
          <w:sz w:val="24"/>
          <w:szCs w:val="24"/>
          <w:lang w:eastAsia="en-US"/>
        </w:rPr>
        <w:t>T.Chen</w:t>
      </w:r>
      <w:proofErr w:type="gramEnd"/>
      <w:r w:rsidR="00BE589B" w:rsidRPr="00BE589B">
        <w:rPr>
          <w:rFonts w:ascii="Times New Roman" w:eastAsia="宋体" w:hAnsi="Times New Roman" w:cs="Times New Roman"/>
          <w:kern w:val="0"/>
          <w:sz w:val="24"/>
          <w:szCs w:val="24"/>
          <w:lang w:val="sv-SE" w:eastAsia="en-US"/>
        </w:rPr>
        <w:t>, Lidén</w:t>
      </w:r>
      <w:r w:rsidR="00BE589B" w:rsidRPr="00BE589B">
        <w:rPr>
          <w:rFonts w:ascii="Times New Roman" w:eastAsia="宋体" w:hAnsi="Times New Roman" w:cs="Times New Roman"/>
          <w:kern w:val="0"/>
          <w:sz w:val="24"/>
          <w:szCs w:val="24"/>
          <w:lang w:eastAsia="en-US"/>
        </w:rPr>
        <w:t>,</w:t>
      </w:r>
      <w:r w:rsidR="00BE589B" w:rsidRPr="00BE589B">
        <w:rPr>
          <w:rFonts w:ascii="Times New Roman" w:eastAsia="宋体" w:hAnsi="Times New Roman" w:cs="Times New Roman"/>
          <w:b/>
          <w:bCs/>
          <w:i/>
          <w:iCs/>
          <w:kern w:val="0"/>
          <w:sz w:val="24"/>
          <w:szCs w:val="24"/>
          <w:lang w:eastAsia="en-US"/>
        </w:rPr>
        <w:t xml:space="preserve"> </w:t>
      </w:r>
      <w:r w:rsidR="00BE589B" w:rsidRPr="00BE589B">
        <w:rPr>
          <w:rFonts w:ascii="Times New Roman" w:eastAsia="宋体" w:hAnsi="Times New Roman" w:cs="Times New Roman"/>
          <w:kern w:val="0"/>
          <w:sz w:val="24"/>
          <w:szCs w:val="24"/>
          <w:lang w:eastAsia="en-US"/>
        </w:rPr>
        <w:t>T.Deng &amp; H.Sun, sect. nov.</w:t>
      </w:r>
      <w:r w:rsidR="003554FC" w:rsidRPr="003554FC">
        <w:rPr>
          <w:rFonts w:ascii="Times New Roman" w:eastAsia="宋体" w:hAnsi="Times New Roman" w:cs="Times New Roman"/>
          <w:b/>
          <w:bCs/>
          <w:kern w:val="0"/>
          <w:sz w:val="24"/>
          <w:szCs w:val="24"/>
          <w:lang w:eastAsia="en-US"/>
        </w:rPr>
        <w:t xml:space="preserve"> </w:t>
      </w:r>
      <w:r w:rsidR="003554FC" w:rsidRPr="00BE589B">
        <w:rPr>
          <w:rFonts w:ascii="Times New Roman" w:eastAsia="宋体" w:hAnsi="Times New Roman" w:cs="Times New Roman"/>
          <w:b/>
          <w:bCs/>
          <w:kern w:val="0"/>
          <w:sz w:val="24"/>
          <w:szCs w:val="24"/>
          <w:lang w:eastAsia="en-US"/>
        </w:rPr>
        <w:t>Type</w:t>
      </w:r>
      <w:r w:rsidR="003554FC" w:rsidRPr="00BE589B">
        <w:rPr>
          <w:rFonts w:ascii="Times New Roman" w:eastAsia="宋体" w:hAnsi="Times New Roman" w:cs="Times New Roman"/>
          <w:kern w:val="0"/>
          <w:sz w:val="24"/>
          <w:szCs w:val="24"/>
          <w:lang w:eastAsia="en-US"/>
        </w:rPr>
        <w:t xml:space="preserve">: </w:t>
      </w:r>
      <w:r w:rsidR="003554FC" w:rsidRPr="00BE589B">
        <w:rPr>
          <w:rFonts w:ascii="Times New Roman" w:eastAsia="宋体" w:hAnsi="Times New Roman" w:cs="Times New Roman"/>
          <w:i/>
          <w:iCs/>
          <w:kern w:val="0"/>
          <w:sz w:val="24"/>
          <w:szCs w:val="24"/>
          <w:lang w:eastAsia="en-US"/>
        </w:rPr>
        <w:t>C. bimaculata</w:t>
      </w:r>
      <w:r w:rsidR="003554FC" w:rsidRPr="00BE589B">
        <w:rPr>
          <w:rFonts w:ascii="Times New Roman" w:eastAsia="宋体" w:hAnsi="Times New Roman" w:cs="Times New Roman"/>
          <w:kern w:val="0"/>
          <w:sz w:val="24"/>
          <w:szCs w:val="24"/>
          <w:lang w:eastAsia="en-US"/>
        </w:rPr>
        <w:t xml:space="preserve"> C.</w:t>
      </w:r>
      <w:proofErr w:type="gramStart"/>
      <w:r w:rsidR="003554FC" w:rsidRPr="00BE589B">
        <w:rPr>
          <w:rFonts w:ascii="Times New Roman" w:eastAsia="宋体" w:hAnsi="Times New Roman" w:cs="Times New Roman"/>
          <w:kern w:val="0"/>
          <w:sz w:val="24"/>
          <w:szCs w:val="24"/>
          <w:lang w:eastAsia="en-US"/>
        </w:rPr>
        <w:t>Y.Wu</w:t>
      </w:r>
      <w:proofErr w:type="gramEnd"/>
      <w:r w:rsidR="003554FC" w:rsidRPr="00BE589B">
        <w:rPr>
          <w:rFonts w:ascii="Times New Roman" w:eastAsia="宋体" w:hAnsi="Times New Roman" w:cs="Times New Roman"/>
          <w:kern w:val="0"/>
          <w:sz w:val="24"/>
          <w:szCs w:val="24"/>
          <w:lang w:eastAsia="en-US"/>
        </w:rPr>
        <w:t xml:space="preserve"> &amp; Z.Y.Su in C.Y.Wu, Fl. Xizang. 2: 305. 1985.</w:t>
      </w:r>
    </w:p>
    <w:bookmarkEnd w:id="20"/>
    <w:bookmarkEnd w:id="21"/>
    <w:p w14:paraId="65486783" w14:textId="2FDAFB39" w:rsidR="00BE589B" w:rsidRPr="00BE589B" w:rsidRDefault="00606E44" w:rsidP="00A4615A">
      <w:pPr>
        <w:widowControl/>
        <w:tabs>
          <w:tab w:val="left" w:pos="142"/>
        </w:tabs>
        <w:spacing w:line="360" w:lineRule="auto"/>
        <w:ind w:leftChars="100" w:left="210"/>
        <w:rPr>
          <w:rFonts w:ascii="Times New Roman" w:eastAsia="宋体" w:hAnsi="Times New Roman" w:cs="Times New Roman"/>
          <w:kern w:val="0"/>
          <w:sz w:val="24"/>
          <w:szCs w:val="24"/>
          <w:lang w:eastAsia="en-US"/>
        </w:rPr>
      </w:pPr>
      <w:r>
        <w:rPr>
          <w:rFonts w:ascii="Times New Roman" w:eastAsia="宋体" w:hAnsi="Times New Roman" w:cs="Times New Roman"/>
          <w:kern w:val="0"/>
          <w:sz w:val="24"/>
          <w:szCs w:val="24"/>
          <w:lang w:eastAsia="en-US"/>
        </w:rPr>
        <w:t>33</w:t>
      </w:r>
      <w:r w:rsidR="00BE589B" w:rsidRPr="00BE589B">
        <w:rPr>
          <w:rFonts w:ascii="Times New Roman" w:eastAsia="宋体" w:hAnsi="Times New Roman" w:cs="Times New Roman"/>
          <w:kern w:val="0"/>
          <w:sz w:val="24"/>
          <w:szCs w:val="24"/>
          <w:lang w:eastAsia="en-US"/>
        </w:rPr>
        <w:t>. 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bookmarkStart w:id="22" w:name="_Hlk100417387"/>
      <w:r w:rsidR="00BE589B" w:rsidRPr="00BE589B">
        <w:rPr>
          <w:rFonts w:ascii="Times New Roman" w:eastAsia="宋体" w:hAnsi="Times New Roman" w:cs="Times New Roman"/>
          <w:b/>
          <w:kern w:val="0"/>
          <w:sz w:val="24"/>
          <w:szCs w:val="24"/>
          <w:lang w:eastAsia="en-US"/>
        </w:rPr>
        <w:t>Davidianae</w:t>
      </w:r>
      <w:bookmarkEnd w:id="22"/>
      <w:r w:rsidR="00BE589B" w:rsidRPr="00BE589B">
        <w:rPr>
          <w:rFonts w:ascii="Times New Roman" w:eastAsia="宋体" w:hAnsi="Times New Roman" w:cs="Times New Roman"/>
          <w:kern w:val="0"/>
          <w:sz w:val="24"/>
          <w:szCs w:val="24"/>
          <w:lang w:eastAsia="en-US"/>
        </w:rPr>
        <w:t xml:space="preserve"> C.</w:t>
      </w:r>
      <w:proofErr w:type="gramStart"/>
      <w:r w:rsidR="00BE589B" w:rsidRPr="00BE589B">
        <w:rPr>
          <w:rFonts w:ascii="Times New Roman" w:eastAsia="宋体" w:hAnsi="Times New Roman" w:cs="Times New Roman"/>
          <w:kern w:val="0"/>
          <w:sz w:val="24"/>
          <w:szCs w:val="24"/>
          <w:lang w:eastAsia="en-US"/>
        </w:rPr>
        <w:t>Y.Wu</w:t>
      </w:r>
      <w:proofErr w:type="gramEnd"/>
      <w:r w:rsidR="00BE589B" w:rsidRPr="00BE589B">
        <w:rPr>
          <w:rFonts w:ascii="Times New Roman" w:eastAsia="宋体" w:hAnsi="Times New Roman" w:cs="Times New Roman"/>
          <w:kern w:val="0"/>
          <w:sz w:val="24"/>
          <w:szCs w:val="24"/>
          <w:lang w:eastAsia="en-US"/>
        </w:rPr>
        <w:t xml:space="preserve"> &amp; H.Chuang, Acta Bot. Yunnan. 12: 279. 1990. </w:t>
      </w:r>
      <w:r w:rsidR="003554FC" w:rsidRPr="00BE589B">
        <w:rPr>
          <w:rFonts w:ascii="Times New Roman" w:eastAsia="宋体" w:hAnsi="Times New Roman" w:cs="Times New Roman"/>
          <w:b/>
          <w:bCs/>
          <w:kern w:val="0"/>
          <w:sz w:val="24"/>
          <w:szCs w:val="24"/>
          <w:lang w:eastAsia="en-US"/>
        </w:rPr>
        <w:t>Type</w:t>
      </w:r>
      <w:r w:rsidR="003554FC" w:rsidRPr="00BE589B">
        <w:rPr>
          <w:rFonts w:ascii="Times New Roman" w:eastAsia="宋体" w:hAnsi="Times New Roman" w:cs="Times New Roman"/>
          <w:kern w:val="0"/>
          <w:sz w:val="24"/>
          <w:szCs w:val="24"/>
          <w:lang w:eastAsia="en-US"/>
        </w:rPr>
        <w:t xml:space="preserve">: </w:t>
      </w:r>
      <w:r w:rsidR="003554FC" w:rsidRPr="00BE589B">
        <w:rPr>
          <w:rFonts w:ascii="Times New Roman" w:eastAsia="宋体" w:hAnsi="Times New Roman" w:cs="Times New Roman"/>
          <w:i/>
          <w:kern w:val="0"/>
          <w:sz w:val="24"/>
          <w:szCs w:val="24"/>
          <w:lang w:eastAsia="en-US"/>
        </w:rPr>
        <w:t>C. davidii</w:t>
      </w:r>
      <w:r w:rsidR="003554FC" w:rsidRPr="00BE589B">
        <w:rPr>
          <w:rFonts w:ascii="Times New Roman" w:eastAsia="宋体" w:hAnsi="Times New Roman" w:cs="Times New Roman"/>
          <w:kern w:val="0"/>
          <w:sz w:val="24"/>
          <w:szCs w:val="24"/>
          <w:lang w:eastAsia="en-US"/>
        </w:rPr>
        <w:t xml:space="preserve"> Franch.</w:t>
      </w:r>
    </w:p>
    <w:p w14:paraId="4B2400B9" w14:textId="77777777" w:rsidR="00F943A3" w:rsidRPr="00F943A3" w:rsidRDefault="00F943A3" w:rsidP="00F943A3">
      <w:pPr>
        <w:widowControl/>
        <w:tabs>
          <w:tab w:val="left" w:pos="142"/>
        </w:tabs>
        <w:spacing w:line="360" w:lineRule="auto"/>
        <w:ind w:left="851" w:hanging="567"/>
        <w:rPr>
          <w:rFonts w:ascii="Times New Roman" w:eastAsia="宋体" w:hAnsi="Times New Roman" w:cs="Times New Roman"/>
          <w:kern w:val="0"/>
          <w:sz w:val="24"/>
          <w:szCs w:val="24"/>
          <w:lang w:eastAsia="en-US"/>
        </w:rPr>
      </w:pPr>
      <w:r w:rsidRPr="00F943A3">
        <w:rPr>
          <w:rFonts w:ascii="Times New Roman" w:eastAsia="宋体" w:hAnsi="Times New Roman" w:cs="Times New Roman"/>
          <w:kern w:val="0"/>
          <w:sz w:val="24"/>
          <w:szCs w:val="24"/>
          <w:lang w:eastAsia="en-US"/>
        </w:rPr>
        <w:lastRenderedPageBreak/>
        <w:t>Heterotypic synonyms:</w:t>
      </w:r>
    </w:p>
    <w:p w14:paraId="25B80C32" w14:textId="77777777" w:rsidR="00BE589B" w:rsidRPr="00BE589B" w:rsidRDefault="00BE589B" w:rsidP="00A4615A">
      <w:pPr>
        <w:widowControl/>
        <w:tabs>
          <w:tab w:val="left" w:pos="142"/>
        </w:tabs>
        <w:spacing w:line="360" w:lineRule="auto"/>
        <w:ind w:leftChars="150" w:left="315"/>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Laeliae</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described in sect. </w:t>
      </w:r>
      <w:r w:rsidRPr="00BE589B">
        <w:rPr>
          <w:rFonts w:ascii="Times New Roman" w:eastAsia="宋体" w:hAnsi="Times New Roman" w:cs="Times New Roman"/>
          <w:i/>
          <w:kern w:val="0"/>
          <w:sz w:val="24"/>
          <w:szCs w:val="24"/>
          <w:lang w:eastAsia="en-US"/>
        </w:rPr>
        <w:t>Davidianae</w:t>
      </w:r>
      <w:r w:rsidRPr="00BE589B">
        <w:rPr>
          <w:rFonts w:ascii="Times New Roman" w:eastAsia="宋体" w:hAnsi="Times New Roman" w:cs="Times New Roman"/>
          <w:kern w:val="0"/>
          <w:sz w:val="24"/>
          <w:szCs w:val="24"/>
          <w:lang w:eastAsia="en-US"/>
        </w:rPr>
        <w:t xml:space="preserve">, Fl. Reipubl. Popularis Sin. 32: 184. 1999. Type: </w:t>
      </w:r>
      <w:r w:rsidRPr="00BE589B">
        <w:rPr>
          <w:rFonts w:ascii="Times New Roman" w:eastAsia="宋体" w:hAnsi="Times New Roman" w:cs="Times New Roman"/>
          <w:i/>
          <w:kern w:val="0"/>
          <w:sz w:val="24"/>
          <w:szCs w:val="24"/>
          <w:lang w:eastAsia="en-US"/>
        </w:rPr>
        <w:t>C. laelia</w:t>
      </w:r>
      <w:r w:rsidRPr="00BE589B">
        <w:rPr>
          <w:rFonts w:ascii="Times New Roman" w:eastAsia="宋体" w:hAnsi="Times New Roman" w:cs="Times New Roman"/>
          <w:kern w:val="0"/>
          <w:sz w:val="24"/>
          <w:szCs w:val="24"/>
          <w:lang w:eastAsia="en-US"/>
        </w:rPr>
        <w:t xml:space="preserve"> Prain.</w:t>
      </w:r>
    </w:p>
    <w:p w14:paraId="20B89A74" w14:textId="77777777" w:rsidR="00BE589B" w:rsidRPr="00BE589B" w:rsidRDefault="00BE589B" w:rsidP="00A4615A">
      <w:pPr>
        <w:widowControl/>
        <w:tabs>
          <w:tab w:val="left" w:pos="142"/>
        </w:tabs>
        <w:spacing w:line="360" w:lineRule="auto"/>
        <w:ind w:leftChars="150" w:left="315"/>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Yunnanenses</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described in sect. </w:t>
      </w:r>
      <w:r w:rsidRPr="00BE589B">
        <w:rPr>
          <w:rFonts w:ascii="Times New Roman" w:eastAsia="宋体" w:hAnsi="Times New Roman" w:cs="Times New Roman"/>
          <w:i/>
          <w:kern w:val="0"/>
          <w:sz w:val="24"/>
          <w:szCs w:val="24"/>
          <w:lang w:eastAsia="en-US"/>
        </w:rPr>
        <w:t>Davidianae</w:t>
      </w:r>
      <w:r w:rsidRPr="00BE589B">
        <w:rPr>
          <w:rFonts w:ascii="Times New Roman" w:eastAsia="宋体" w:hAnsi="Times New Roman" w:cs="Times New Roman"/>
          <w:kern w:val="0"/>
          <w:sz w:val="24"/>
          <w:szCs w:val="24"/>
          <w:lang w:eastAsia="en-US"/>
        </w:rPr>
        <w:t xml:space="preserve">, Fl. Reipubl. Popularis Sin. 32: 179. 1999. Type: </w:t>
      </w:r>
      <w:r w:rsidRPr="00BE589B">
        <w:rPr>
          <w:rFonts w:ascii="Times New Roman" w:eastAsia="宋体" w:hAnsi="Times New Roman" w:cs="Times New Roman"/>
          <w:i/>
          <w:kern w:val="0"/>
          <w:sz w:val="24"/>
          <w:szCs w:val="24"/>
          <w:lang w:eastAsia="en-US"/>
        </w:rPr>
        <w:t>C. yunnanensis</w:t>
      </w:r>
      <w:r w:rsidRPr="00BE589B">
        <w:rPr>
          <w:rFonts w:ascii="Times New Roman" w:eastAsia="宋体" w:hAnsi="Times New Roman" w:cs="Times New Roman"/>
          <w:kern w:val="0"/>
          <w:sz w:val="24"/>
          <w:szCs w:val="24"/>
          <w:lang w:eastAsia="en-US"/>
        </w:rPr>
        <w:t xml:space="preserve"> Franch.</w:t>
      </w:r>
    </w:p>
    <w:p w14:paraId="650A2822" w14:textId="77777777" w:rsidR="00BE589B" w:rsidRPr="00BE589B" w:rsidRDefault="00BE589B" w:rsidP="00A4615A">
      <w:pPr>
        <w:widowControl/>
        <w:tabs>
          <w:tab w:val="left" w:pos="142"/>
        </w:tabs>
        <w:spacing w:line="360" w:lineRule="auto"/>
        <w:ind w:leftChars="150" w:left="315"/>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Tenerrimae</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described in sect. </w:t>
      </w:r>
      <w:r w:rsidRPr="00BE589B">
        <w:rPr>
          <w:rFonts w:ascii="Times New Roman" w:eastAsia="宋体" w:hAnsi="Times New Roman" w:cs="Times New Roman"/>
          <w:i/>
          <w:kern w:val="0"/>
          <w:sz w:val="24"/>
          <w:szCs w:val="24"/>
          <w:lang w:eastAsia="en-US"/>
        </w:rPr>
        <w:t>Davidianae</w:t>
      </w:r>
      <w:r w:rsidRPr="00BE589B">
        <w:rPr>
          <w:rFonts w:ascii="Times New Roman" w:eastAsia="宋体" w:hAnsi="Times New Roman" w:cs="Times New Roman"/>
          <w:kern w:val="0"/>
          <w:sz w:val="24"/>
          <w:szCs w:val="24"/>
          <w:lang w:eastAsia="en-US"/>
        </w:rPr>
        <w:t xml:space="preserve">, Fl. Reipubl. Popularis Sin. 32: 183. 1999. Type: </w:t>
      </w:r>
      <w:r w:rsidRPr="00BE589B">
        <w:rPr>
          <w:rFonts w:ascii="Times New Roman" w:eastAsia="宋体" w:hAnsi="Times New Roman" w:cs="Times New Roman"/>
          <w:i/>
          <w:kern w:val="0"/>
          <w:sz w:val="24"/>
          <w:szCs w:val="24"/>
          <w:lang w:eastAsia="en-US"/>
        </w:rPr>
        <w:t>C. tenerrima</w:t>
      </w:r>
      <w:r w:rsidRPr="00BE589B">
        <w:rPr>
          <w:rFonts w:ascii="Times New Roman" w:eastAsia="宋体" w:hAnsi="Times New Roman" w:cs="Times New Roman"/>
          <w:kern w:val="0"/>
          <w:sz w:val="24"/>
          <w:szCs w:val="24"/>
          <w:lang w:eastAsia="en-US"/>
        </w:rPr>
        <w:t xml:space="preserve"> C.Y.Wu.</w:t>
      </w:r>
    </w:p>
    <w:p w14:paraId="760236D5" w14:textId="6CF90466" w:rsidR="00BE589B" w:rsidRPr="00BE589B" w:rsidRDefault="00606E44" w:rsidP="00A4615A">
      <w:pPr>
        <w:widowControl/>
        <w:tabs>
          <w:tab w:val="left" w:pos="142"/>
        </w:tabs>
        <w:spacing w:line="360" w:lineRule="auto"/>
        <w:ind w:leftChars="100" w:left="810" w:hangingChars="250" w:hanging="600"/>
        <w:rPr>
          <w:rFonts w:ascii="Times New Roman" w:eastAsia="宋体" w:hAnsi="Times New Roman" w:cs="Times New Roman"/>
          <w:kern w:val="0"/>
          <w:sz w:val="24"/>
          <w:szCs w:val="24"/>
          <w:lang w:eastAsia="en-US"/>
        </w:rPr>
      </w:pPr>
      <w:bookmarkStart w:id="23" w:name="_Hlk126424800"/>
      <w:bookmarkStart w:id="24" w:name="_Hlk126424570"/>
      <w:r>
        <w:rPr>
          <w:rFonts w:ascii="Times New Roman" w:eastAsia="宋体" w:hAnsi="Times New Roman" w:cs="Times New Roman"/>
          <w:kern w:val="0"/>
          <w:sz w:val="24"/>
          <w:szCs w:val="24"/>
          <w:lang w:eastAsia="en-US"/>
        </w:rPr>
        <w:t>34</w:t>
      </w:r>
      <w:r w:rsidR="00BE589B" w:rsidRPr="00BE589B">
        <w:rPr>
          <w:rFonts w:ascii="Times New Roman" w:eastAsia="宋体" w:hAnsi="Times New Roman" w:cs="Times New Roman"/>
          <w:kern w:val="0"/>
          <w:sz w:val="24"/>
          <w:szCs w:val="24"/>
          <w:lang w:eastAsia="en-US"/>
        </w:rPr>
        <w:t>.</w:t>
      </w:r>
      <w:r w:rsidR="00BE589B" w:rsidRPr="00BE589B">
        <w:rPr>
          <w:rFonts w:ascii="Times New Roman" w:eastAsia="宋体" w:hAnsi="Times New Roman" w:cs="Times New Roman"/>
          <w:b/>
          <w:bCs/>
          <w:i/>
          <w:iCs/>
          <w:kern w:val="0"/>
          <w:sz w:val="24"/>
          <w:szCs w:val="24"/>
          <w:lang w:eastAsia="en-US"/>
        </w:rPr>
        <w:t xml:space="preserve"> </w:t>
      </w:r>
      <w:r w:rsidR="007A2646" w:rsidRPr="00BE589B">
        <w:rPr>
          <w:rFonts w:ascii="Times New Roman" w:eastAsia="宋体" w:hAnsi="Times New Roman" w:cs="Times New Roman"/>
          <w:kern w:val="0"/>
          <w:sz w:val="24"/>
          <w:szCs w:val="24"/>
          <w:lang w:eastAsia="en-US"/>
        </w:rPr>
        <w:t>S</w:t>
      </w:r>
      <w:r w:rsidR="00BE589B" w:rsidRPr="00BE589B">
        <w:rPr>
          <w:rFonts w:ascii="Times New Roman" w:eastAsia="宋体" w:hAnsi="Times New Roman" w:cs="Times New Roman"/>
          <w:kern w:val="0"/>
          <w:sz w:val="24"/>
          <w:szCs w:val="24"/>
          <w:lang w:eastAsia="en-US"/>
        </w:rPr>
        <w:t>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 xml:space="preserve">Lupinoides </w:t>
      </w:r>
      <w:r w:rsidR="00BE589B" w:rsidRPr="00BE589B">
        <w:rPr>
          <w:rFonts w:ascii="Times New Roman" w:eastAsia="宋体" w:hAnsi="Times New Roman" w:cs="Times New Roman"/>
          <w:kern w:val="0"/>
          <w:sz w:val="24"/>
          <w:szCs w:val="24"/>
          <w:lang w:eastAsia="en-US"/>
        </w:rPr>
        <w:t>J.</w:t>
      </w:r>
      <w:proofErr w:type="gramStart"/>
      <w:r w:rsidR="00BE589B" w:rsidRPr="00BE589B">
        <w:rPr>
          <w:rFonts w:ascii="Times New Roman" w:eastAsia="宋体" w:hAnsi="Times New Roman" w:cs="Times New Roman"/>
          <w:kern w:val="0"/>
          <w:sz w:val="24"/>
          <w:szCs w:val="24"/>
          <w:lang w:eastAsia="en-US"/>
        </w:rPr>
        <w:t>T.Chen</w:t>
      </w:r>
      <w:proofErr w:type="gramEnd"/>
      <w:r w:rsidR="00BE589B" w:rsidRPr="00BE589B">
        <w:rPr>
          <w:rFonts w:ascii="Times New Roman" w:eastAsia="宋体" w:hAnsi="Times New Roman" w:cs="Times New Roman"/>
          <w:kern w:val="0"/>
          <w:sz w:val="24"/>
          <w:szCs w:val="24"/>
          <w:lang w:eastAsia="en-US"/>
        </w:rPr>
        <w:t>,</w:t>
      </w:r>
      <w:r w:rsidR="00BE589B" w:rsidRPr="00BE589B">
        <w:rPr>
          <w:rFonts w:ascii="Times New Roman" w:eastAsia="宋体" w:hAnsi="Times New Roman" w:cs="Times New Roman"/>
          <w:b/>
          <w:bCs/>
          <w:i/>
          <w:iCs/>
          <w:kern w:val="0"/>
          <w:sz w:val="24"/>
          <w:szCs w:val="24"/>
          <w:lang w:eastAsia="en-US"/>
        </w:rPr>
        <w:t xml:space="preserve"> </w:t>
      </w:r>
      <w:r w:rsidR="00BE589B" w:rsidRPr="00BE589B">
        <w:rPr>
          <w:rFonts w:ascii="Times New Roman" w:eastAsia="宋体" w:hAnsi="Times New Roman" w:cs="Times New Roman"/>
          <w:kern w:val="0"/>
          <w:sz w:val="24"/>
          <w:szCs w:val="24"/>
          <w:lang w:eastAsia="en-US"/>
        </w:rPr>
        <w:t xml:space="preserve">T.Deng, </w:t>
      </w:r>
      <w:r w:rsidR="00BE589B" w:rsidRPr="00BE589B">
        <w:rPr>
          <w:rFonts w:ascii="Times New Roman" w:eastAsia="宋体" w:hAnsi="Times New Roman" w:cs="Times New Roman"/>
          <w:kern w:val="0"/>
          <w:sz w:val="24"/>
          <w:szCs w:val="24"/>
          <w:lang w:val="sv-SE" w:eastAsia="en-US"/>
        </w:rPr>
        <w:t>Lidén</w:t>
      </w:r>
      <w:r w:rsidR="00BE589B" w:rsidRPr="00BE589B">
        <w:rPr>
          <w:rFonts w:ascii="Times New Roman" w:eastAsia="宋体" w:hAnsi="Times New Roman" w:cs="Times New Roman"/>
          <w:kern w:val="0"/>
          <w:sz w:val="24"/>
          <w:szCs w:val="24"/>
          <w:lang w:eastAsia="en-US"/>
        </w:rPr>
        <w:t xml:space="preserve"> &amp; H.Sun, sect. nov.</w:t>
      </w:r>
      <w:bookmarkEnd w:id="23"/>
      <w:r w:rsidR="003554FC">
        <w:rPr>
          <w:rFonts w:ascii="Times New Roman" w:eastAsia="宋体" w:hAnsi="Times New Roman" w:cs="Times New Roman" w:hint="eastAsia"/>
          <w:kern w:val="0"/>
          <w:sz w:val="24"/>
          <w:szCs w:val="24"/>
        </w:rPr>
        <w:t xml:space="preserve"> </w:t>
      </w:r>
      <w:r w:rsidR="00BE589B" w:rsidRPr="00BE589B">
        <w:rPr>
          <w:rFonts w:ascii="Times New Roman" w:eastAsia="宋体" w:hAnsi="Times New Roman" w:cs="Times New Roman"/>
          <w:b/>
          <w:bCs/>
          <w:kern w:val="0"/>
          <w:sz w:val="24"/>
          <w:szCs w:val="24"/>
          <w:lang w:eastAsia="en-US"/>
        </w:rPr>
        <w:t>Type</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i/>
          <w:iCs/>
          <w:kern w:val="0"/>
          <w:sz w:val="24"/>
          <w:szCs w:val="24"/>
          <w:lang w:eastAsia="en-US"/>
        </w:rPr>
        <w:t>C</w:t>
      </w:r>
      <w:r w:rsidR="00BE589B" w:rsidRPr="00BE589B">
        <w:rPr>
          <w:rFonts w:ascii="Times New Roman" w:eastAsia="宋体" w:hAnsi="Times New Roman" w:cs="Times New Roman" w:hint="eastAsia"/>
          <w:i/>
          <w:iCs/>
          <w:kern w:val="0"/>
          <w:sz w:val="24"/>
          <w:szCs w:val="24"/>
        </w:rPr>
        <w:t>.</w:t>
      </w:r>
      <w:r w:rsidR="00BE589B" w:rsidRPr="00BE589B">
        <w:rPr>
          <w:rFonts w:ascii="Times New Roman" w:eastAsia="宋体" w:hAnsi="Times New Roman" w:cs="Times New Roman"/>
          <w:i/>
          <w:iCs/>
          <w:kern w:val="0"/>
          <w:sz w:val="24"/>
          <w:szCs w:val="24"/>
          <w:lang w:eastAsia="en-US"/>
        </w:rPr>
        <w:t xml:space="preserve"> lupinoides</w:t>
      </w:r>
      <w:r w:rsidR="00BE589B" w:rsidRPr="00BE589B">
        <w:rPr>
          <w:rFonts w:ascii="Times New Roman" w:eastAsia="宋体" w:hAnsi="Times New Roman" w:cs="Times New Roman"/>
          <w:kern w:val="0"/>
          <w:sz w:val="24"/>
          <w:szCs w:val="24"/>
          <w:lang w:eastAsia="en-US"/>
        </w:rPr>
        <w:t xml:space="preserve"> C. Marquand &amp; Airy Shaw, J. Linn. Soc., Bot. 48: 160. 1929.</w:t>
      </w:r>
      <w:bookmarkStart w:id="25" w:name="_Hlk82676338"/>
    </w:p>
    <w:bookmarkEnd w:id="24"/>
    <w:bookmarkEnd w:id="25"/>
    <w:p w14:paraId="02D541DF" w14:textId="24EB70A2" w:rsidR="00BE589B" w:rsidRPr="00BE589B" w:rsidRDefault="00606E44" w:rsidP="00A4615A">
      <w:pPr>
        <w:widowControl/>
        <w:tabs>
          <w:tab w:val="left" w:pos="142"/>
        </w:tabs>
        <w:spacing w:line="360" w:lineRule="auto"/>
        <w:ind w:leftChars="100" w:left="210"/>
        <w:rPr>
          <w:rFonts w:ascii="Times New Roman" w:eastAsia="宋体" w:hAnsi="Times New Roman" w:cs="Times New Roman"/>
          <w:kern w:val="0"/>
          <w:sz w:val="24"/>
          <w:szCs w:val="24"/>
          <w:lang w:eastAsia="en-US"/>
        </w:rPr>
      </w:pPr>
      <w:r>
        <w:rPr>
          <w:rFonts w:ascii="Times New Roman" w:eastAsia="宋体" w:hAnsi="Times New Roman" w:cs="Times New Roman"/>
          <w:kern w:val="0"/>
          <w:sz w:val="24"/>
          <w:szCs w:val="24"/>
          <w:lang w:eastAsia="en-US"/>
        </w:rPr>
        <w:t>35</w:t>
      </w:r>
      <w:r w:rsidR="00BE589B" w:rsidRPr="00BE589B">
        <w:rPr>
          <w:rFonts w:ascii="Times New Roman" w:eastAsia="宋体" w:hAnsi="Times New Roman" w:cs="Times New Roman"/>
          <w:kern w:val="0"/>
          <w:sz w:val="24"/>
          <w:szCs w:val="24"/>
          <w:lang w:eastAsia="en-US"/>
        </w:rPr>
        <w:t>. 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Fumarioides</w:t>
      </w:r>
      <w:r w:rsidR="00BE589B" w:rsidRPr="00BE589B">
        <w:rPr>
          <w:rFonts w:ascii="Times New Roman" w:eastAsia="宋体" w:hAnsi="Times New Roman" w:cs="Times New Roman"/>
          <w:kern w:val="0"/>
          <w:sz w:val="24"/>
          <w:szCs w:val="24"/>
          <w:lang w:eastAsia="en-US"/>
        </w:rPr>
        <w:t xml:space="preserve"> Lidén, Rheedea 1: 30. 1991. </w:t>
      </w:r>
      <w:r w:rsidR="003554FC" w:rsidRPr="00BE589B">
        <w:rPr>
          <w:rFonts w:ascii="Times New Roman" w:eastAsia="宋体" w:hAnsi="Times New Roman" w:cs="Times New Roman"/>
          <w:b/>
          <w:bCs/>
          <w:kern w:val="0"/>
          <w:sz w:val="24"/>
          <w:szCs w:val="24"/>
          <w:lang w:eastAsia="en-US"/>
        </w:rPr>
        <w:t>Type</w:t>
      </w:r>
      <w:r w:rsidR="003554FC" w:rsidRPr="00BE589B">
        <w:rPr>
          <w:rFonts w:ascii="Times New Roman" w:eastAsia="宋体" w:hAnsi="Times New Roman" w:cs="Times New Roman"/>
          <w:kern w:val="0"/>
          <w:sz w:val="24"/>
          <w:szCs w:val="24"/>
          <w:lang w:eastAsia="en-US"/>
        </w:rPr>
        <w:t xml:space="preserve">: </w:t>
      </w:r>
      <w:r w:rsidR="003554FC" w:rsidRPr="00BE589B">
        <w:rPr>
          <w:rFonts w:ascii="Times New Roman" w:eastAsia="宋体" w:hAnsi="Times New Roman" w:cs="Times New Roman"/>
          <w:i/>
          <w:kern w:val="0"/>
          <w:sz w:val="24"/>
          <w:szCs w:val="24"/>
          <w:lang w:eastAsia="en-US"/>
        </w:rPr>
        <w:t xml:space="preserve">C. sibirica </w:t>
      </w:r>
      <w:r w:rsidR="003554FC" w:rsidRPr="00BE589B">
        <w:rPr>
          <w:rFonts w:ascii="Times New Roman" w:eastAsia="宋体" w:hAnsi="Times New Roman" w:cs="Times New Roman"/>
          <w:kern w:val="0"/>
          <w:sz w:val="24"/>
          <w:szCs w:val="24"/>
          <w:lang w:eastAsia="en-US"/>
        </w:rPr>
        <w:t>(L.f.) Pers.</w:t>
      </w:r>
    </w:p>
    <w:p w14:paraId="701260DA" w14:textId="77777777" w:rsidR="00F943A3" w:rsidRPr="00F943A3" w:rsidRDefault="00F943A3" w:rsidP="00F943A3">
      <w:pPr>
        <w:widowControl/>
        <w:tabs>
          <w:tab w:val="left" w:pos="142"/>
        </w:tabs>
        <w:spacing w:line="360" w:lineRule="auto"/>
        <w:ind w:left="851" w:hanging="567"/>
        <w:rPr>
          <w:rFonts w:ascii="Times New Roman" w:eastAsia="宋体" w:hAnsi="Times New Roman" w:cs="Times New Roman"/>
          <w:kern w:val="0"/>
          <w:sz w:val="24"/>
          <w:szCs w:val="24"/>
          <w:lang w:eastAsia="en-US"/>
        </w:rPr>
      </w:pPr>
      <w:r w:rsidRPr="00F943A3">
        <w:rPr>
          <w:rFonts w:ascii="Times New Roman" w:eastAsia="宋体" w:hAnsi="Times New Roman" w:cs="Times New Roman"/>
          <w:kern w:val="0"/>
          <w:sz w:val="24"/>
          <w:szCs w:val="24"/>
          <w:lang w:eastAsia="en-US"/>
        </w:rPr>
        <w:t>Heterotypic synonyms:</w:t>
      </w:r>
    </w:p>
    <w:p w14:paraId="4A4CAC94" w14:textId="6612DAE0" w:rsidR="00BE589B" w:rsidRDefault="00BE589B" w:rsidP="00A4615A">
      <w:pPr>
        <w:widowControl/>
        <w:tabs>
          <w:tab w:val="left" w:pos="142"/>
        </w:tabs>
        <w:spacing w:line="360" w:lineRule="auto"/>
        <w:ind w:leftChars="150" w:left="795" w:hangingChars="200" w:hanging="480"/>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Tuberculata</w:t>
      </w:r>
      <w:r w:rsidRPr="00BE589B">
        <w:rPr>
          <w:rFonts w:ascii="Times New Roman" w:eastAsia="宋体" w:hAnsi="Times New Roman" w:cs="Times New Roman"/>
          <w:kern w:val="0"/>
          <w:sz w:val="24"/>
          <w:szCs w:val="24"/>
          <w:lang w:eastAsia="en-US"/>
        </w:rPr>
        <w:t xml:space="preserve"> Lidén, described in sect. </w:t>
      </w:r>
      <w:r w:rsidRPr="00BE589B">
        <w:rPr>
          <w:rFonts w:ascii="Times New Roman" w:eastAsia="宋体" w:hAnsi="Times New Roman" w:cs="Times New Roman"/>
          <w:i/>
          <w:kern w:val="0"/>
          <w:sz w:val="24"/>
          <w:szCs w:val="24"/>
          <w:lang w:eastAsia="en-US"/>
        </w:rPr>
        <w:t>Fumarioides</w:t>
      </w:r>
      <w:r w:rsidRPr="00BE589B">
        <w:rPr>
          <w:rFonts w:ascii="Times New Roman" w:eastAsia="宋体" w:hAnsi="Times New Roman" w:cs="Times New Roman"/>
          <w:kern w:val="0"/>
          <w:sz w:val="24"/>
          <w:szCs w:val="24"/>
          <w:lang w:eastAsia="en-US"/>
        </w:rPr>
        <w:t xml:space="preserve">, Rheedea 1: 32. 1991. Type species: </w:t>
      </w:r>
      <w:r w:rsidRPr="00BE589B">
        <w:rPr>
          <w:rFonts w:ascii="Times New Roman" w:eastAsia="宋体" w:hAnsi="Times New Roman" w:cs="Times New Roman"/>
          <w:i/>
          <w:kern w:val="0"/>
          <w:sz w:val="24"/>
          <w:szCs w:val="24"/>
          <w:lang w:eastAsia="en-US"/>
        </w:rPr>
        <w:t>C. tongolensis</w:t>
      </w:r>
      <w:r w:rsidRPr="00BE589B">
        <w:rPr>
          <w:rFonts w:ascii="Times New Roman" w:eastAsia="宋体" w:hAnsi="Times New Roman" w:cs="Times New Roman"/>
          <w:kern w:val="0"/>
          <w:sz w:val="24"/>
          <w:szCs w:val="24"/>
          <w:lang w:eastAsia="en-US"/>
        </w:rPr>
        <w:t xml:space="preserve"> Franch.</w:t>
      </w:r>
    </w:p>
    <w:p w14:paraId="7C63BD0E" w14:textId="73314123" w:rsidR="007A2646" w:rsidRPr="00BE589B" w:rsidRDefault="007A2646" w:rsidP="00A4615A">
      <w:pPr>
        <w:widowControl/>
        <w:tabs>
          <w:tab w:val="left" w:pos="142"/>
        </w:tabs>
        <w:spacing w:line="360" w:lineRule="auto"/>
        <w:ind w:leftChars="150" w:left="795" w:hangingChars="200" w:hanging="480"/>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s</w:t>
      </w:r>
      <w:r w:rsidRPr="007A2646">
        <w:rPr>
          <w:rFonts w:ascii="Times New Roman" w:eastAsia="宋体" w:hAnsi="Times New Roman" w:cs="Times New Roman"/>
          <w:kern w:val="0"/>
          <w:sz w:val="24"/>
          <w:szCs w:val="24"/>
          <w:lang w:eastAsia="en-US"/>
        </w:rPr>
        <w:t xml:space="preserve">ect. </w:t>
      </w:r>
      <w:r w:rsidRPr="00063124">
        <w:rPr>
          <w:rFonts w:ascii="Times New Roman" w:eastAsia="宋体" w:hAnsi="Times New Roman" w:cs="Times New Roman"/>
          <w:i/>
          <w:iCs/>
          <w:kern w:val="0"/>
          <w:sz w:val="24"/>
          <w:szCs w:val="24"/>
          <w:lang w:eastAsia="en-US"/>
        </w:rPr>
        <w:t>Ochotensiae</w:t>
      </w:r>
      <w:r w:rsidRPr="007A2646">
        <w:rPr>
          <w:rFonts w:ascii="Times New Roman" w:eastAsia="宋体" w:hAnsi="Times New Roman" w:cs="Times New Roman"/>
          <w:kern w:val="0"/>
          <w:sz w:val="24"/>
          <w:szCs w:val="24"/>
          <w:lang w:eastAsia="en-US"/>
        </w:rPr>
        <w:t xml:space="preserve"> Mikhailova, Novosti Sistematiki Vysshikh Rastenii 45: 29. 2014</w:t>
      </w:r>
      <w:r w:rsidRPr="00BE589B">
        <w:rPr>
          <w:rFonts w:ascii="Times New Roman" w:eastAsia="宋体" w:hAnsi="Times New Roman" w:cs="Times New Roman"/>
          <w:kern w:val="0"/>
          <w:sz w:val="24"/>
          <w:szCs w:val="24"/>
          <w:lang w:eastAsia="en-US"/>
        </w:rPr>
        <w:t xml:space="preserve">. Type species: </w:t>
      </w:r>
      <w:r w:rsidRPr="00BE589B">
        <w:rPr>
          <w:rFonts w:ascii="Times New Roman" w:eastAsia="宋体" w:hAnsi="Times New Roman" w:cs="Times New Roman"/>
          <w:i/>
          <w:kern w:val="0"/>
          <w:sz w:val="24"/>
          <w:szCs w:val="24"/>
          <w:lang w:eastAsia="en-US"/>
        </w:rPr>
        <w:t xml:space="preserve">C. ochotensis </w:t>
      </w:r>
      <w:r w:rsidRPr="00BE589B">
        <w:rPr>
          <w:rFonts w:ascii="Times New Roman" w:eastAsia="宋体" w:hAnsi="Times New Roman" w:cs="Times New Roman"/>
          <w:kern w:val="0"/>
          <w:sz w:val="24"/>
          <w:szCs w:val="24"/>
          <w:lang w:eastAsia="en-US"/>
        </w:rPr>
        <w:t>Turcz.</w:t>
      </w:r>
    </w:p>
    <w:p w14:paraId="6D05D1C7" w14:textId="13746F26" w:rsidR="00BE589B" w:rsidRPr="00BE589B" w:rsidRDefault="00606E44" w:rsidP="00A4615A">
      <w:pPr>
        <w:widowControl/>
        <w:tabs>
          <w:tab w:val="left" w:pos="142"/>
        </w:tabs>
        <w:spacing w:line="360" w:lineRule="auto"/>
        <w:ind w:leftChars="100" w:left="210"/>
        <w:rPr>
          <w:rFonts w:ascii="Times New Roman" w:eastAsia="宋体" w:hAnsi="Times New Roman" w:cs="Times New Roman"/>
          <w:kern w:val="0"/>
          <w:sz w:val="24"/>
          <w:szCs w:val="24"/>
          <w:lang w:eastAsia="en-US"/>
        </w:rPr>
      </w:pPr>
      <w:r>
        <w:rPr>
          <w:rFonts w:ascii="Times New Roman" w:eastAsia="宋体" w:hAnsi="Times New Roman" w:cs="Times New Roman"/>
          <w:kern w:val="0"/>
          <w:sz w:val="24"/>
          <w:szCs w:val="24"/>
          <w:lang w:eastAsia="en-US"/>
        </w:rPr>
        <w:t>36</w:t>
      </w:r>
      <w:r w:rsidR="00BE589B" w:rsidRPr="00BE589B">
        <w:rPr>
          <w:rFonts w:ascii="Times New Roman" w:eastAsia="宋体" w:hAnsi="Times New Roman" w:cs="Times New Roman"/>
          <w:kern w:val="0"/>
          <w:sz w:val="24"/>
          <w:szCs w:val="24"/>
          <w:lang w:eastAsia="en-US"/>
        </w:rPr>
        <w:t>. 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 xml:space="preserve">Radicosae </w:t>
      </w:r>
      <w:r w:rsidR="00BE589B" w:rsidRPr="00BE589B">
        <w:rPr>
          <w:rFonts w:ascii="Times New Roman" w:eastAsia="宋体" w:hAnsi="Times New Roman" w:cs="Times New Roman"/>
          <w:kern w:val="0"/>
          <w:sz w:val="24"/>
          <w:szCs w:val="24"/>
          <w:lang w:eastAsia="en-US"/>
        </w:rPr>
        <w:t>(Lidén) Lidén, Fl. China 7: 341.</w:t>
      </w:r>
      <w:r w:rsidR="00BE589B" w:rsidRPr="00BE589B">
        <w:rPr>
          <w:rFonts w:ascii="Times New Roman" w:eastAsia="宋体" w:hAnsi="Times New Roman" w:cs="Times New Roman"/>
          <w:kern w:val="0"/>
          <w:sz w:val="24"/>
          <w:szCs w:val="24"/>
          <w:lang w:val="sv-SE" w:eastAsia="en-US"/>
        </w:rPr>
        <w:t xml:space="preserve"> </w:t>
      </w:r>
      <w:r w:rsidR="00BE589B" w:rsidRPr="00BE589B">
        <w:rPr>
          <w:rFonts w:ascii="Times New Roman" w:eastAsia="宋体" w:hAnsi="Times New Roman" w:cs="Times New Roman"/>
          <w:kern w:val="0"/>
          <w:sz w:val="24"/>
          <w:szCs w:val="24"/>
          <w:lang w:eastAsia="en-US"/>
        </w:rPr>
        <w:t>2008.</w:t>
      </w:r>
      <w:r w:rsidR="003554FC" w:rsidRPr="003554FC">
        <w:rPr>
          <w:rFonts w:ascii="Times New Roman" w:eastAsia="宋体" w:hAnsi="Times New Roman" w:cs="Times New Roman"/>
          <w:b/>
          <w:bCs/>
          <w:kern w:val="0"/>
          <w:sz w:val="24"/>
          <w:szCs w:val="24"/>
          <w:lang w:eastAsia="en-US"/>
        </w:rPr>
        <w:t xml:space="preserve"> </w:t>
      </w:r>
      <w:r w:rsidR="003554FC" w:rsidRPr="00BE589B">
        <w:rPr>
          <w:rFonts w:ascii="Times New Roman" w:eastAsia="宋体" w:hAnsi="Times New Roman" w:cs="Times New Roman"/>
          <w:b/>
          <w:bCs/>
          <w:kern w:val="0"/>
          <w:sz w:val="24"/>
          <w:szCs w:val="24"/>
          <w:lang w:eastAsia="en-US"/>
        </w:rPr>
        <w:t>Type</w:t>
      </w:r>
      <w:r w:rsidR="003554FC" w:rsidRPr="00BE589B">
        <w:rPr>
          <w:rFonts w:ascii="Times New Roman" w:eastAsia="宋体" w:hAnsi="Times New Roman" w:cs="Times New Roman"/>
          <w:kern w:val="0"/>
          <w:sz w:val="24"/>
          <w:szCs w:val="24"/>
          <w:lang w:eastAsia="en-US"/>
        </w:rPr>
        <w:t xml:space="preserve">: </w:t>
      </w:r>
      <w:r w:rsidR="003554FC" w:rsidRPr="00BE589B">
        <w:rPr>
          <w:rFonts w:ascii="Times New Roman" w:eastAsia="宋体" w:hAnsi="Times New Roman" w:cs="Times New Roman"/>
          <w:i/>
          <w:kern w:val="0"/>
          <w:sz w:val="24"/>
          <w:szCs w:val="24"/>
          <w:lang w:eastAsia="en-US"/>
        </w:rPr>
        <w:t>C. crispa</w:t>
      </w:r>
      <w:r w:rsidR="003554FC" w:rsidRPr="00BE589B">
        <w:rPr>
          <w:rFonts w:ascii="Times New Roman" w:eastAsia="宋体" w:hAnsi="Times New Roman" w:cs="Times New Roman"/>
          <w:kern w:val="0"/>
          <w:sz w:val="24"/>
          <w:szCs w:val="24"/>
          <w:lang w:eastAsia="en-US"/>
        </w:rPr>
        <w:t xml:space="preserve"> Prain.</w:t>
      </w:r>
    </w:p>
    <w:p w14:paraId="5C21684E" w14:textId="77777777" w:rsidR="00F943A3" w:rsidRPr="00BE589B" w:rsidRDefault="00F943A3" w:rsidP="00F943A3">
      <w:pPr>
        <w:widowControl/>
        <w:tabs>
          <w:tab w:val="left" w:pos="142"/>
        </w:tabs>
        <w:spacing w:line="360" w:lineRule="auto"/>
        <w:ind w:left="851" w:hanging="567"/>
        <w:rPr>
          <w:rFonts w:ascii="Times New Roman" w:eastAsia="宋体" w:hAnsi="Times New Roman" w:cs="Times New Roman"/>
          <w:kern w:val="0"/>
          <w:sz w:val="24"/>
          <w:szCs w:val="24"/>
          <w:lang w:val="de-DE" w:eastAsia="en-US"/>
        </w:rPr>
      </w:pPr>
      <w:r>
        <w:rPr>
          <w:rFonts w:ascii="Times New Roman" w:eastAsia="宋体" w:hAnsi="Times New Roman" w:cs="Times New Roman"/>
          <w:kern w:val="0"/>
          <w:sz w:val="24"/>
          <w:szCs w:val="24"/>
          <w:lang w:val="de-DE" w:eastAsia="en-US"/>
        </w:rPr>
        <w:t>Homotypic synonym:</w:t>
      </w:r>
    </w:p>
    <w:p w14:paraId="134DAD11"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subsect. </w:t>
      </w:r>
      <w:r w:rsidRPr="00BE589B">
        <w:rPr>
          <w:rFonts w:ascii="Times New Roman" w:eastAsia="宋体" w:hAnsi="Times New Roman" w:cs="Times New Roman"/>
          <w:i/>
          <w:kern w:val="0"/>
          <w:sz w:val="24"/>
          <w:szCs w:val="24"/>
          <w:lang w:eastAsia="en-US"/>
        </w:rPr>
        <w:t>Radicosae</w:t>
      </w:r>
      <w:r w:rsidRPr="00BE589B">
        <w:rPr>
          <w:rFonts w:ascii="Times New Roman" w:eastAsia="宋体" w:hAnsi="Times New Roman" w:cs="Times New Roman"/>
          <w:kern w:val="0"/>
          <w:sz w:val="24"/>
          <w:szCs w:val="24"/>
          <w:lang w:eastAsia="en-US"/>
        </w:rPr>
        <w:t xml:space="preserve"> Lidén, described in sect. </w:t>
      </w:r>
      <w:r w:rsidRPr="00BE589B">
        <w:rPr>
          <w:rFonts w:ascii="Times New Roman" w:eastAsia="宋体" w:hAnsi="Times New Roman" w:cs="Times New Roman"/>
          <w:i/>
          <w:kern w:val="0"/>
          <w:sz w:val="24"/>
          <w:szCs w:val="24"/>
          <w:lang w:eastAsia="en-US"/>
        </w:rPr>
        <w:t>Fumarioides</w:t>
      </w:r>
      <w:r w:rsidRPr="00BE589B">
        <w:rPr>
          <w:rFonts w:ascii="Times New Roman" w:eastAsia="宋体" w:hAnsi="Times New Roman" w:cs="Times New Roman"/>
          <w:kern w:val="0"/>
          <w:sz w:val="24"/>
          <w:szCs w:val="24"/>
          <w:lang w:eastAsia="en-US"/>
        </w:rPr>
        <w:t>, Rheedea 1: 32.1991.</w:t>
      </w:r>
      <w:r w:rsidRPr="00BE589B">
        <w:rPr>
          <w:rFonts w:ascii="Times New Roman" w:eastAsia="宋体" w:hAnsi="Times New Roman" w:cs="Times New Roman"/>
          <w:kern w:val="0"/>
          <w:sz w:val="24"/>
          <w:szCs w:val="24"/>
        </w:rPr>
        <w:t xml:space="preserve"> </w:t>
      </w:r>
    </w:p>
    <w:p w14:paraId="31CD770B" w14:textId="77777777" w:rsidR="00F943A3" w:rsidRPr="00F943A3" w:rsidRDefault="00F943A3" w:rsidP="00F943A3">
      <w:pPr>
        <w:widowControl/>
        <w:tabs>
          <w:tab w:val="left" w:pos="142"/>
        </w:tabs>
        <w:spacing w:line="360" w:lineRule="auto"/>
        <w:ind w:left="851" w:hanging="567"/>
        <w:rPr>
          <w:rFonts w:ascii="Times New Roman" w:eastAsia="宋体" w:hAnsi="Times New Roman" w:cs="Times New Roman"/>
          <w:kern w:val="0"/>
          <w:sz w:val="24"/>
          <w:szCs w:val="24"/>
          <w:lang w:eastAsia="en-US"/>
        </w:rPr>
      </w:pPr>
      <w:r w:rsidRPr="00F943A3">
        <w:rPr>
          <w:rFonts w:ascii="Times New Roman" w:eastAsia="宋体" w:hAnsi="Times New Roman" w:cs="Times New Roman"/>
          <w:kern w:val="0"/>
          <w:sz w:val="24"/>
          <w:szCs w:val="24"/>
          <w:lang w:eastAsia="en-US"/>
        </w:rPr>
        <w:t>Heterotypic synonyms:</w:t>
      </w:r>
    </w:p>
    <w:p w14:paraId="25F51CB3" w14:textId="77777777" w:rsidR="00BE589B" w:rsidRPr="00BE589B" w:rsidRDefault="00BE589B" w:rsidP="00A4615A">
      <w:pPr>
        <w:widowControl/>
        <w:tabs>
          <w:tab w:val="left" w:pos="142"/>
        </w:tabs>
        <w:spacing w:line="360" w:lineRule="auto"/>
        <w:ind w:leftChars="150" w:left="795" w:hangingChars="200" w:hanging="480"/>
        <w:rPr>
          <w:rFonts w:ascii="Times New Roman" w:eastAsia="宋体" w:hAnsi="Times New Roman" w:cs="Times New Roman"/>
          <w:b/>
          <w:bCs/>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subsect </w:t>
      </w:r>
      <w:r w:rsidRPr="00BE589B">
        <w:rPr>
          <w:rFonts w:ascii="Times New Roman" w:eastAsia="宋体" w:hAnsi="Times New Roman" w:cs="Times New Roman"/>
          <w:i/>
          <w:kern w:val="0"/>
          <w:sz w:val="24"/>
          <w:szCs w:val="24"/>
          <w:lang w:eastAsia="en-US"/>
        </w:rPr>
        <w:t>Angustiflorae</w:t>
      </w:r>
      <w:r w:rsidRPr="00BE589B">
        <w:rPr>
          <w:rFonts w:ascii="Times New Roman" w:eastAsia="宋体" w:hAnsi="Times New Roman" w:cs="Times New Roman"/>
          <w:kern w:val="0"/>
          <w:sz w:val="24"/>
          <w:szCs w:val="24"/>
          <w:lang w:eastAsia="en-US"/>
        </w:rPr>
        <w:t xml:space="preserve"> Lidén, described in sect. </w:t>
      </w:r>
      <w:r w:rsidRPr="00BE589B">
        <w:rPr>
          <w:rFonts w:ascii="Times New Roman" w:eastAsia="宋体" w:hAnsi="Times New Roman" w:cs="Times New Roman"/>
          <w:i/>
          <w:kern w:val="0"/>
          <w:sz w:val="24"/>
          <w:szCs w:val="24"/>
          <w:lang w:eastAsia="en-US"/>
        </w:rPr>
        <w:t>Fumarioides</w:t>
      </w:r>
      <w:r w:rsidRPr="00BE589B">
        <w:rPr>
          <w:rFonts w:ascii="Times New Roman" w:eastAsia="宋体" w:hAnsi="Times New Roman" w:cs="Times New Roman"/>
          <w:kern w:val="0"/>
          <w:sz w:val="24"/>
          <w:szCs w:val="24"/>
          <w:lang w:eastAsia="en-US"/>
        </w:rPr>
        <w:t>, Rheedea 1: 32. 1991.</w:t>
      </w:r>
      <w:r w:rsidRPr="00BE589B">
        <w:rPr>
          <w:rFonts w:ascii="Times New Roman" w:eastAsia="宋体" w:hAnsi="Times New Roman" w:cs="Times New Roman"/>
          <w:b/>
          <w:bCs/>
          <w:kern w:val="0"/>
          <w:sz w:val="24"/>
          <w:szCs w:val="24"/>
          <w:lang w:eastAsia="en-US"/>
        </w:rPr>
        <w:t xml:space="preserve"> </w:t>
      </w:r>
      <w:r w:rsidRPr="00BE589B">
        <w:rPr>
          <w:rFonts w:ascii="Times New Roman" w:eastAsia="宋体" w:hAnsi="Times New Roman" w:cs="Times New Roman"/>
          <w:kern w:val="0"/>
          <w:sz w:val="24"/>
          <w:szCs w:val="24"/>
          <w:lang w:eastAsia="en-US"/>
        </w:rPr>
        <w:t xml:space="preserve">Type: </w:t>
      </w:r>
      <w:r w:rsidRPr="00BE589B">
        <w:rPr>
          <w:rFonts w:ascii="Times New Roman" w:eastAsia="宋体" w:hAnsi="Times New Roman" w:cs="Times New Roman"/>
          <w:i/>
          <w:kern w:val="0"/>
          <w:sz w:val="24"/>
          <w:szCs w:val="24"/>
          <w:lang w:eastAsia="en-US"/>
        </w:rPr>
        <w:t>C. pseudodrakeana</w:t>
      </w:r>
      <w:r w:rsidRPr="00BE589B">
        <w:rPr>
          <w:rFonts w:ascii="Times New Roman" w:eastAsia="宋体" w:hAnsi="Times New Roman" w:cs="Times New Roman"/>
          <w:kern w:val="0"/>
          <w:sz w:val="24"/>
          <w:szCs w:val="24"/>
          <w:lang w:eastAsia="en-US"/>
        </w:rPr>
        <w:t xml:space="preserve"> Lidén.</w:t>
      </w:r>
    </w:p>
    <w:p w14:paraId="475AC95B"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b/>
          <w:bCs/>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Angustiflorae</w:t>
      </w:r>
      <w:r w:rsidRPr="00BE589B">
        <w:rPr>
          <w:rFonts w:ascii="Times New Roman" w:eastAsia="宋体" w:hAnsi="Times New Roman" w:cs="Times New Roman"/>
          <w:kern w:val="0"/>
          <w:sz w:val="24"/>
          <w:szCs w:val="24"/>
          <w:lang w:eastAsia="en-US"/>
        </w:rPr>
        <w:t xml:space="preserve"> (Lidén) Lidén, Fl. China 7: 342.</w:t>
      </w:r>
      <w:r w:rsidRPr="00BE589B">
        <w:rPr>
          <w:rFonts w:ascii="Times New Roman" w:eastAsia="宋体" w:hAnsi="Times New Roman" w:cs="Times New Roman"/>
          <w:kern w:val="0"/>
          <w:sz w:val="24"/>
          <w:szCs w:val="24"/>
          <w:lang w:val="sv-SE" w:eastAsia="en-US"/>
        </w:rPr>
        <w:t xml:space="preserve"> </w:t>
      </w:r>
      <w:r w:rsidRPr="00BE589B">
        <w:rPr>
          <w:rFonts w:ascii="Times New Roman" w:eastAsia="宋体" w:hAnsi="Times New Roman" w:cs="Times New Roman"/>
          <w:kern w:val="0"/>
          <w:sz w:val="24"/>
          <w:szCs w:val="24"/>
          <w:lang w:eastAsia="en-US"/>
        </w:rPr>
        <w:t xml:space="preserve">2008. </w:t>
      </w:r>
    </w:p>
    <w:p w14:paraId="1EC71142" w14:textId="1BD8E041" w:rsidR="009E7E17" w:rsidRPr="00BE589B" w:rsidRDefault="009E7E17" w:rsidP="00A4615A">
      <w:pPr>
        <w:widowControl/>
        <w:tabs>
          <w:tab w:val="left" w:pos="142"/>
        </w:tabs>
        <w:spacing w:line="360" w:lineRule="auto"/>
        <w:ind w:firstLineChars="200" w:firstLine="480"/>
        <w:rPr>
          <w:rFonts w:ascii="Times New Roman" w:eastAsia="宋体" w:hAnsi="Times New Roman" w:cs="Times New Roman"/>
          <w:kern w:val="0"/>
          <w:sz w:val="24"/>
          <w:szCs w:val="24"/>
          <w:lang w:eastAsia="en-US"/>
        </w:rPr>
      </w:pPr>
      <w:r w:rsidRPr="000E7AAF">
        <w:rPr>
          <w:rFonts w:ascii="Times New Roman" w:eastAsia="宋体" w:hAnsi="Times New Roman" w:cs="Times New Roman"/>
          <w:kern w:val="0"/>
          <w:sz w:val="24"/>
          <w:szCs w:val="24"/>
          <w:lang w:eastAsia="en-US"/>
        </w:rPr>
        <w:lastRenderedPageBreak/>
        <w:t>Note:</w:t>
      </w:r>
      <w:r w:rsidRPr="009E7E17">
        <w:t xml:space="preserve"> </w:t>
      </w:r>
      <w:r w:rsidR="00F943A3">
        <w:rPr>
          <w:rFonts w:ascii="Times New Roman" w:eastAsia="宋体" w:hAnsi="Times New Roman" w:cs="Times New Roman"/>
          <w:kern w:val="0"/>
          <w:sz w:val="24"/>
          <w:szCs w:val="24"/>
          <w:lang w:eastAsia="en-US"/>
        </w:rPr>
        <w:t>t</w:t>
      </w:r>
      <w:r w:rsidR="00F943A3" w:rsidRPr="009E7E17">
        <w:rPr>
          <w:rFonts w:ascii="Times New Roman" w:eastAsia="宋体" w:hAnsi="Times New Roman" w:cs="Times New Roman"/>
          <w:kern w:val="0"/>
          <w:sz w:val="24"/>
          <w:szCs w:val="24"/>
          <w:lang w:eastAsia="en-US"/>
        </w:rPr>
        <w:t>he</w:t>
      </w:r>
      <w:r w:rsidR="00F943A3">
        <w:rPr>
          <w:rFonts w:ascii="Times New Roman" w:eastAsia="宋体" w:hAnsi="Times New Roman" w:cs="Times New Roman"/>
          <w:kern w:val="0"/>
          <w:sz w:val="24"/>
          <w:szCs w:val="24"/>
          <w:lang w:eastAsia="en-US"/>
        </w:rPr>
        <w:t xml:space="preserve"> section consists of</w:t>
      </w:r>
      <w:r w:rsidRPr="009E7E17">
        <w:rPr>
          <w:rFonts w:ascii="Times New Roman" w:eastAsia="宋体" w:hAnsi="Times New Roman" w:cs="Times New Roman"/>
          <w:kern w:val="0"/>
          <w:sz w:val="24"/>
          <w:szCs w:val="24"/>
          <w:lang w:eastAsia="en-US"/>
        </w:rPr>
        <w:t xml:space="preserve"> perennials with stout long usually deeply buried rootstock with annual stems arising from its apex. Underground part of stem unbranched; aerial part leafy and branched from the base.</w:t>
      </w:r>
    </w:p>
    <w:p w14:paraId="66F719CF" w14:textId="76EC7B3C" w:rsidR="00BE589B" w:rsidRPr="003554FC" w:rsidRDefault="00606E44" w:rsidP="00A4615A">
      <w:pPr>
        <w:widowControl/>
        <w:tabs>
          <w:tab w:val="left" w:pos="142"/>
        </w:tabs>
        <w:spacing w:line="360" w:lineRule="auto"/>
        <w:ind w:leftChars="100" w:left="210"/>
        <w:rPr>
          <w:rFonts w:ascii="Times New Roman" w:eastAsia="宋体" w:hAnsi="Times New Roman" w:cs="Times New Roman"/>
          <w:kern w:val="0"/>
          <w:sz w:val="24"/>
          <w:szCs w:val="24"/>
          <w:lang w:val="de-DE" w:eastAsia="en-US"/>
        </w:rPr>
      </w:pPr>
      <w:r>
        <w:rPr>
          <w:rFonts w:ascii="Times New Roman" w:eastAsia="宋体" w:hAnsi="Times New Roman" w:cs="Times New Roman"/>
          <w:kern w:val="0"/>
          <w:sz w:val="24"/>
          <w:szCs w:val="24"/>
          <w:lang w:eastAsia="en-US"/>
        </w:rPr>
        <w:t>37</w:t>
      </w:r>
      <w:r w:rsidR="00BE589B" w:rsidRPr="00BE589B">
        <w:rPr>
          <w:rFonts w:ascii="Times New Roman" w:eastAsia="宋体" w:hAnsi="Times New Roman" w:cs="Times New Roman"/>
          <w:kern w:val="0"/>
          <w:sz w:val="24"/>
          <w:szCs w:val="24"/>
          <w:lang w:eastAsia="en-US"/>
        </w:rPr>
        <w:t>.</w:t>
      </w:r>
      <w:r w:rsidR="00BE589B" w:rsidRPr="00BE589B">
        <w:rPr>
          <w:rFonts w:ascii="Times New Roman" w:eastAsia="宋体" w:hAnsi="Times New Roman" w:cs="Times New Roman"/>
          <w:b/>
          <w:bCs/>
          <w:kern w:val="0"/>
          <w:sz w:val="24"/>
          <w:szCs w:val="24"/>
          <w:lang w:eastAsia="en-US"/>
        </w:rPr>
        <w:t xml:space="preserve"> </w:t>
      </w:r>
      <w:r w:rsidR="00BE589B" w:rsidRPr="00BE589B">
        <w:rPr>
          <w:rFonts w:ascii="Times New Roman" w:eastAsia="宋体" w:hAnsi="Times New Roman" w:cs="Times New Roman"/>
          <w:kern w:val="0"/>
          <w:sz w:val="24"/>
          <w:szCs w:val="24"/>
          <w:lang w:eastAsia="en-US"/>
        </w:rPr>
        <w:t>Sect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Chrysocapnos</w:t>
      </w:r>
      <w:r w:rsidR="00BE589B" w:rsidRPr="00BE589B">
        <w:rPr>
          <w:rFonts w:ascii="Times New Roman" w:eastAsia="宋体" w:hAnsi="Times New Roman" w:cs="Times New Roman"/>
          <w:kern w:val="0"/>
          <w:sz w:val="24"/>
          <w:szCs w:val="24"/>
          <w:lang w:eastAsia="en-US"/>
        </w:rPr>
        <w:t xml:space="preserve"> Wendelbo, Fl. Iran 110: 5. </w:t>
      </w:r>
      <w:r w:rsidR="00BE589B" w:rsidRPr="00707B9E">
        <w:rPr>
          <w:rFonts w:ascii="Times New Roman" w:eastAsia="宋体" w:hAnsi="Times New Roman" w:cs="Times New Roman"/>
          <w:kern w:val="0"/>
          <w:sz w:val="24"/>
          <w:szCs w:val="24"/>
          <w:lang w:val="de-DE" w:eastAsia="en-US"/>
        </w:rPr>
        <w:t>1974.</w:t>
      </w:r>
      <w:r w:rsidR="003554FC" w:rsidRPr="003554FC">
        <w:rPr>
          <w:rFonts w:ascii="Times New Roman" w:eastAsia="宋体" w:hAnsi="Times New Roman" w:cs="Times New Roman"/>
          <w:b/>
          <w:bCs/>
          <w:kern w:val="0"/>
          <w:sz w:val="24"/>
          <w:szCs w:val="24"/>
          <w:lang w:val="de-DE" w:eastAsia="en-US"/>
        </w:rPr>
        <w:t xml:space="preserve"> </w:t>
      </w:r>
      <w:r w:rsidR="003554FC" w:rsidRPr="003A4315">
        <w:rPr>
          <w:rFonts w:ascii="Times New Roman" w:eastAsia="宋体" w:hAnsi="Times New Roman" w:cs="Times New Roman"/>
          <w:b/>
          <w:bCs/>
          <w:kern w:val="0"/>
          <w:sz w:val="24"/>
          <w:szCs w:val="24"/>
          <w:lang w:val="de-DE" w:eastAsia="en-US"/>
        </w:rPr>
        <w:t>Type</w:t>
      </w:r>
      <w:r w:rsidR="003554FC" w:rsidRPr="003A4315">
        <w:rPr>
          <w:rFonts w:ascii="Times New Roman" w:eastAsia="宋体" w:hAnsi="Times New Roman" w:cs="Times New Roman"/>
          <w:kern w:val="0"/>
          <w:sz w:val="24"/>
          <w:szCs w:val="24"/>
          <w:lang w:val="de-DE" w:eastAsia="en-US"/>
        </w:rPr>
        <w:t xml:space="preserve">: </w:t>
      </w:r>
      <w:r w:rsidR="003554FC" w:rsidRPr="003A4315">
        <w:rPr>
          <w:rFonts w:ascii="Times New Roman" w:eastAsia="宋体" w:hAnsi="Times New Roman" w:cs="Times New Roman"/>
          <w:i/>
          <w:kern w:val="0"/>
          <w:sz w:val="24"/>
          <w:szCs w:val="24"/>
          <w:lang w:val="de-DE" w:eastAsia="en-US"/>
        </w:rPr>
        <w:t>C. gortschakovii</w:t>
      </w:r>
      <w:r w:rsidR="003554FC" w:rsidRPr="003A4315">
        <w:rPr>
          <w:rFonts w:ascii="Times New Roman" w:eastAsia="宋体" w:hAnsi="Times New Roman" w:cs="Times New Roman"/>
          <w:kern w:val="0"/>
          <w:sz w:val="24"/>
          <w:szCs w:val="24"/>
          <w:lang w:val="de-DE" w:eastAsia="en-US"/>
        </w:rPr>
        <w:t xml:space="preserve"> Schrenk.</w:t>
      </w:r>
    </w:p>
    <w:p w14:paraId="32293E82" w14:textId="77777777" w:rsidR="00F943A3" w:rsidRPr="00BE589B" w:rsidRDefault="00F943A3" w:rsidP="00F943A3">
      <w:pPr>
        <w:widowControl/>
        <w:tabs>
          <w:tab w:val="left" w:pos="142"/>
        </w:tabs>
        <w:spacing w:line="360" w:lineRule="auto"/>
        <w:ind w:left="851" w:hanging="567"/>
        <w:rPr>
          <w:rFonts w:ascii="Times New Roman" w:eastAsia="宋体" w:hAnsi="Times New Roman" w:cs="Times New Roman"/>
          <w:kern w:val="0"/>
          <w:sz w:val="24"/>
          <w:szCs w:val="24"/>
          <w:lang w:val="de-DE" w:eastAsia="en-US"/>
        </w:rPr>
      </w:pPr>
      <w:r>
        <w:rPr>
          <w:rFonts w:ascii="Times New Roman" w:eastAsia="宋体" w:hAnsi="Times New Roman" w:cs="Times New Roman"/>
          <w:kern w:val="0"/>
          <w:sz w:val="24"/>
          <w:szCs w:val="24"/>
          <w:lang w:val="de-DE" w:eastAsia="en-US"/>
        </w:rPr>
        <w:t>Heterotypic synonyms:</w:t>
      </w:r>
    </w:p>
    <w:p w14:paraId="30A60DF7"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707B9E">
        <w:rPr>
          <w:rFonts w:ascii="Times New Roman" w:eastAsia="宋体" w:hAnsi="Times New Roman" w:cs="Times New Roman"/>
          <w:kern w:val="0"/>
          <w:sz w:val="24"/>
          <w:szCs w:val="24"/>
          <w:lang w:val="de-DE"/>
        </w:rPr>
        <w:t>——</w:t>
      </w:r>
      <w:r w:rsidRPr="00707B9E">
        <w:rPr>
          <w:rFonts w:ascii="Times New Roman" w:eastAsia="宋体" w:hAnsi="Times New Roman" w:cs="Times New Roman"/>
          <w:kern w:val="0"/>
          <w:sz w:val="24"/>
          <w:szCs w:val="24"/>
          <w:lang w:val="de-DE" w:eastAsia="en-US"/>
        </w:rPr>
        <w:t>sect</w:t>
      </w:r>
      <w:r w:rsidRPr="00707B9E">
        <w:rPr>
          <w:rFonts w:ascii="Times New Roman" w:eastAsia="宋体" w:hAnsi="Times New Roman" w:cs="Times New Roman"/>
          <w:i/>
          <w:kern w:val="0"/>
          <w:sz w:val="24"/>
          <w:szCs w:val="24"/>
          <w:lang w:val="de-DE" w:eastAsia="en-US"/>
        </w:rPr>
        <w:t xml:space="preserve">. </w:t>
      </w:r>
      <w:r w:rsidRPr="00BE589B">
        <w:rPr>
          <w:rFonts w:ascii="Times New Roman" w:eastAsia="宋体" w:hAnsi="Times New Roman" w:cs="Times New Roman"/>
          <w:i/>
          <w:kern w:val="0"/>
          <w:sz w:val="24"/>
          <w:szCs w:val="24"/>
          <w:lang w:eastAsia="en-US"/>
        </w:rPr>
        <w:t>Ramoso-sibiricae</w:t>
      </w:r>
      <w:r w:rsidRPr="00BE589B">
        <w:rPr>
          <w:rFonts w:ascii="Times New Roman" w:eastAsia="宋体" w:hAnsi="Times New Roman" w:cs="Times New Roman"/>
          <w:kern w:val="0"/>
          <w:sz w:val="24"/>
          <w:szCs w:val="24"/>
          <w:lang w:eastAsia="en-US"/>
        </w:rPr>
        <w:t xml:space="preserve"> Fedde ex Wendelbo, Fl. Iranica [Rechinger] 110: 4. 1974. Type: </w:t>
      </w:r>
      <w:r w:rsidRPr="00BE589B">
        <w:rPr>
          <w:rFonts w:ascii="Times New Roman" w:eastAsia="宋体" w:hAnsi="Times New Roman" w:cs="Times New Roman"/>
          <w:i/>
          <w:kern w:val="0"/>
          <w:sz w:val="24"/>
          <w:szCs w:val="24"/>
          <w:lang w:eastAsia="en-US"/>
        </w:rPr>
        <w:t>C. vaginans</w:t>
      </w:r>
      <w:r w:rsidRPr="00BE589B">
        <w:rPr>
          <w:rFonts w:ascii="Times New Roman" w:eastAsia="宋体" w:hAnsi="Times New Roman" w:cs="Times New Roman"/>
          <w:kern w:val="0"/>
          <w:sz w:val="24"/>
          <w:szCs w:val="24"/>
          <w:lang w:eastAsia="en-US"/>
        </w:rPr>
        <w:t xml:space="preserve"> Royle.</w:t>
      </w:r>
    </w:p>
    <w:p w14:paraId="6D729405"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val="de-DE"/>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Eucorydalis</w:t>
      </w:r>
      <w:r w:rsidRPr="00BE589B">
        <w:rPr>
          <w:rFonts w:ascii="Times New Roman" w:eastAsia="宋体" w:hAnsi="Times New Roman" w:cs="Times New Roman"/>
          <w:kern w:val="0"/>
          <w:sz w:val="24"/>
          <w:szCs w:val="24"/>
          <w:lang w:eastAsia="en-US"/>
        </w:rPr>
        <w:t xml:space="preserve"> subsect. </w:t>
      </w:r>
      <w:r w:rsidRPr="00707B9E">
        <w:rPr>
          <w:rFonts w:ascii="Times New Roman" w:eastAsia="宋体" w:hAnsi="Times New Roman" w:cs="Times New Roman"/>
          <w:i/>
          <w:kern w:val="0"/>
          <w:sz w:val="24"/>
          <w:szCs w:val="24"/>
          <w:lang w:eastAsia="en-US"/>
        </w:rPr>
        <w:t>Ramoso-sibiricae.</w:t>
      </w:r>
      <w:r w:rsidRPr="00707B9E">
        <w:rPr>
          <w:rFonts w:ascii="Times New Roman" w:eastAsia="宋体" w:hAnsi="Times New Roman" w:cs="Times New Roman"/>
          <w:kern w:val="0"/>
          <w:sz w:val="24"/>
          <w:szCs w:val="24"/>
          <w:lang w:eastAsia="en-US"/>
        </w:rPr>
        <w:t xml:space="preserve"> </w:t>
      </w:r>
      <w:r w:rsidRPr="00BE589B">
        <w:rPr>
          <w:rFonts w:ascii="Times New Roman" w:eastAsia="宋体" w:hAnsi="Times New Roman" w:cs="Times New Roman"/>
          <w:kern w:val="0"/>
          <w:sz w:val="24"/>
          <w:szCs w:val="24"/>
          <w:lang w:val="de-DE" w:eastAsia="en-US"/>
        </w:rPr>
        <w:t xml:space="preserve">Fedde, Nat. Pflanzenfam. 17b: 131. 1936, description in German. </w:t>
      </w:r>
    </w:p>
    <w:p w14:paraId="5FA5751B"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val="sv-SE"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iCs/>
          <w:kern w:val="0"/>
          <w:sz w:val="24"/>
          <w:szCs w:val="24"/>
          <w:lang w:eastAsia="en-US"/>
        </w:rPr>
        <w:t>Mucroniferae</w:t>
      </w:r>
      <w:r w:rsidRPr="00BE589B">
        <w:rPr>
          <w:rFonts w:ascii="Times New Roman" w:eastAsia="宋体" w:hAnsi="Times New Roman" w:cs="Times New Roman"/>
          <w:kern w:val="0"/>
          <w:sz w:val="24"/>
          <w:szCs w:val="24"/>
          <w:lang w:eastAsia="en-US"/>
        </w:rPr>
        <w:t xml:space="preserve"> Fedde ex Lidén, Bull. </w:t>
      </w:r>
      <w:r w:rsidRPr="00BE589B">
        <w:rPr>
          <w:rFonts w:ascii="Times New Roman" w:eastAsia="宋体" w:hAnsi="Times New Roman" w:cs="Times New Roman"/>
          <w:kern w:val="0"/>
          <w:sz w:val="24"/>
          <w:szCs w:val="24"/>
          <w:lang w:val="de-DE" w:eastAsia="en-US"/>
        </w:rPr>
        <w:t xml:space="preserve">Brit. Mus. </w:t>
      </w:r>
      <w:r w:rsidRPr="00BE589B">
        <w:rPr>
          <w:rFonts w:ascii="Times New Roman" w:eastAsia="宋体" w:hAnsi="Times New Roman" w:cs="Times New Roman"/>
          <w:kern w:val="0"/>
          <w:sz w:val="24"/>
          <w:szCs w:val="24"/>
          <w:lang w:val="sv-SE" w:eastAsia="en-US"/>
        </w:rPr>
        <w:t xml:space="preserve">(Nat. Hist.), Bot. 18: 524 .1989. </w:t>
      </w:r>
      <w:r w:rsidRPr="00BE589B">
        <w:rPr>
          <w:rFonts w:ascii="Times New Roman" w:eastAsia="宋体" w:hAnsi="Times New Roman" w:cs="Times New Roman"/>
          <w:kern w:val="0"/>
          <w:sz w:val="24"/>
          <w:szCs w:val="24"/>
          <w:lang w:eastAsia="en-US"/>
        </w:rPr>
        <w:t xml:space="preserve">Type: </w:t>
      </w:r>
      <w:r w:rsidRPr="00BE589B">
        <w:rPr>
          <w:rFonts w:ascii="Times New Roman" w:eastAsia="宋体" w:hAnsi="Times New Roman" w:cs="Times New Roman"/>
          <w:i/>
          <w:kern w:val="0"/>
          <w:sz w:val="24"/>
          <w:szCs w:val="24"/>
          <w:lang w:eastAsia="en-US"/>
        </w:rPr>
        <w:t>C. mucronifera</w:t>
      </w:r>
      <w:r w:rsidRPr="00BE589B">
        <w:rPr>
          <w:rFonts w:ascii="Times New Roman" w:eastAsia="宋体" w:hAnsi="Times New Roman" w:cs="Times New Roman"/>
          <w:kern w:val="0"/>
          <w:sz w:val="24"/>
          <w:szCs w:val="24"/>
          <w:lang w:eastAsia="en-US"/>
        </w:rPr>
        <w:t xml:space="preserve"> Maxim.</w:t>
      </w:r>
    </w:p>
    <w:p w14:paraId="698A7F39" w14:textId="77777777" w:rsidR="00BE589B" w:rsidRPr="003A4315"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val="de-DE"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Eucorydalis</w:t>
      </w:r>
      <w:r w:rsidRPr="00BE589B">
        <w:rPr>
          <w:rFonts w:ascii="Times New Roman" w:eastAsia="宋体" w:hAnsi="Times New Roman" w:cs="Times New Roman"/>
          <w:kern w:val="0"/>
          <w:sz w:val="24"/>
          <w:szCs w:val="24"/>
          <w:lang w:eastAsia="en-US"/>
        </w:rPr>
        <w:t xml:space="preserve"> subsect.</w:t>
      </w:r>
      <w:r w:rsidRPr="00BE589B">
        <w:rPr>
          <w:rFonts w:ascii="Times New Roman" w:eastAsia="宋体" w:hAnsi="Times New Roman" w:cs="Times New Roman"/>
          <w:i/>
          <w:iCs/>
          <w:kern w:val="0"/>
          <w:sz w:val="24"/>
          <w:szCs w:val="24"/>
          <w:lang w:eastAsia="en-US"/>
        </w:rPr>
        <w:t xml:space="preserve"> </w:t>
      </w:r>
      <w:r w:rsidRPr="003A4315">
        <w:rPr>
          <w:rFonts w:ascii="Times New Roman" w:eastAsia="宋体" w:hAnsi="Times New Roman" w:cs="Times New Roman"/>
          <w:i/>
          <w:iCs/>
          <w:kern w:val="0"/>
          <w:sz w:val="24"/>
          <w:szCs w:val="24"/>
          <w:lang w:eastAsia="en-US"/>
        </w:rPr>
        <w:t>Mucroniferae</w:t>
      </w:r>
      <w:r w:rsidRPr="003A4315">
        <w:rPr>
          <w:rFonts w:ascii="Times New Roman" w:eastAsia="宋体" w:hAnsi="Times New Roman" w:cs="Times New Roman"/>
          <w:i/>
          <w:kern w:val="0"/>
          <w:sz w:val="24"/>
          <w:szCs w:val="24"/>
          <w:lang w:eastAsia="en-US"/>
        </w:rPr>
        <w:t xml:space="preserve">. </w:t>
      </w:r>
      <w:r w:rsidRPr="00BE589B">
        <w:rPr>
          <w:rFonts w:ascii="Times New Roman" w:eastAsia="宋体" w:hAnsi="Times New Roman" w:cs="Times New Roman"/>
          <w:kern w:val="0"/>
          <w:sz w:val="24"/>
          <w:szCs w:val="24"/>
          <w:lang w:val="sv-SE" w:eastAsia="en-US"/>
        </w:rPr>
        <w:t xml:space="preserve">Fedde, Nat. </w:t>
      </w:r>
      <w:r w:rsidRPr="00BE589B">
        <w:rPr>
          <w:rFonts w:ascii="Times New Roman" w:eastAsia="宋体" w:hAnsi="Times New Roman" w:cs="Times New Roman"/>
          <w:kern w:val="0"/>
          <w:sz w:val="24"/>
          <w:szCs w:val="24"/>
          <w:lang w:val="de-DE" w:eastAsia="en-US"/>
        </w:rPr>
        <w:t xml:space="preserve">Pflanzenfam. 17b: 134. </w:t>
      </w:r>
      <w:r w:rsidRPr="003A4315">
        <w:rPr>
          <w:rFonts w:ascii="Times New Roman" w:eastAsia="宋体" w:hAnsi="Times New Roman" w:cs="Times New Roman"/>
          <w:kern w:val="0"/>
          <w:sz w:val="24"/>
          <w:szCs w:val="24"/>
          <w:lang w:val="de-DE" w:eastAsia="en-US"/>
        </w:rPr>
        <w:t xml:space="preserve">1936, description in German. </w:t>
      </w:r>
    </w:p>
    <w:p w14:paraId="013F9590"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Latiflorae</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Z.Y.Su, Acta Bot. Yunnan. 18: 398. 1996. Type: </w:t>
      </w:r>
      <w:r w:rsidRPr="00BE589B">
        <w:rPr>
          <w:rFonts w:ascii="Times New Roman" w:eastAsia="宋体" w:hAnsi="Times New Roman" w:cs="Times New Roman"/>
          <w:i/>
          <w:kern w:val="0"/>
          <w:sz w:val="24"/>
          <w:szCs w:val="24"/>
          <w:lang w:eastAsia="en-US"/>
        </w:rPr>
        <w:t>C. latiflora</w:t>
      </w:r>
      <w:r w:rsidRPr="00BE589B">
        <w:rPr>
          <w:rFonts w:ascii="Times New Roman" w:eastAsia="宋体" w:hAnsi="Times New Roman" w:cs="Times New Roman"/>
          <w:kern w:val="0"/>
          <w:sz w:val="24"/>
          <w:szCs w:val="24"/>
          <w:lang w:eastAsia="en-US"/>
        </w:rPr>
        <w:t xml:space="preserve"> Hook.f. &amp; Thomson.</w:t>
      </w:r>
      <w:r w:rsidRPr="00BE589B">
        <w:rPr>
          <w:rFonts w:ascii="Times New Roman" w:eastAsia="宋体" w:hAnsi="Times New Roman" w:cs="Times New Roman"/>
          <w:kern w:val="0"/>
          <w:sz w:val="24"/>
          <w:szCs w:val="24"/>
        </w:rPr>
        <w:t xml:space="preserve"> </w:t>
      </w:r>
    </w:p>
    <w:p w14:paraId="7F595F58"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iCs/>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iCs/>
          <w:kern w:val="0"/>
          <w:sz w:val="24"/>
          <w:szCs w:val="24"/>
          <w:lang w:eastAsia="en-US"/>
        </w:rPr>
        <w:t>Geraniifoliae</w:t>
      </w:r>
      <w:r w:rsidRPr="00BE589B">
        <w:rPr>
          <w:rFonts w:ascii="Times New Roman" w:eastAsia="宋体" w:hAnsi="Times New Roman" w:cs="Times New Roman"/>
          <w:kern w:val="0"/>
          <w:sz w:val="24"/>
          <w:szCs w:val="24"/>
          <w:lang w:eastAsia="en-US"/>
        </w:rPr>
        <w:t xml:space="preserve"> C. Y. Wu, Acta Bot. Yunnan. 18: 399. 1996. Type: </w:t>
      </w:r>
      <w:r w:rsidRPr="00BE589B">
        <w:rPr>
          <w:rFonts w:ascii="Times New Roman" w:eastAsia="宋体" w:hAnsi="Times New Roman" w:cs="Times New Roman"/>
          <w:i/>
          <w:kern w:val="0"/>
          <w:sz w:val="24"/>
          <w:szCs w:val="24"/>
          <w:lang w:eastAsia="en-US"/>
        </w:rPr>
        <w:t xml:space="preserve">C. geraniifolia </w:t>
      </w:r>
      <w:r w:rsidRPr="00BE589B">
        <w:rPr>
          <w:rFonts w:ascii="Times New Roman" w:eastAsia="宋体" w:hAnsi="Times New Roman" w:cs="Times New Roman"/>
          <w:iCs/>
          <w:kern w:val="0"/>
          <w:sz w:val="24"/>
          <w:szCs w:val="24"/>
          <w:lang w:eastAsia="en-US"/>
        </w:rPr>
        <w:t xml:space="preserve">Hook.f. &amp; Thomson. </w:t>
      </w:r>
    </w:p>
    <w:p w14:paraId="22ABAF5A"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Pinnata</w:t>
      </w:r>
      <w:r w:rsidRPr="00BE589B">
        <w:rPr>
          <w:rFonts w:ascii="Times New Roman" w:eastAsia="宋体" w:hAnsi="Times New Roman" w:cs="Times New Roman"/>
          <w:kern w:val="0"/>
          <w:sz w:val="24"/>
          <w:szCs w:val="24"/>
          <w:lang w:eastAsia="en-US"/>
        </w:rPr>
        <w:t xml:space="preserve"> Lidén, described in sect. </w:t>
      </w:r>
      <w:r w:rsidRPr="00BE589B">
        <w:rPr>
          <w:rFonts w:ascii="Times New Roman" w:eastAsia="宋体" w:hAnsi="Times New Roman" w:cs="Times New Roman"/>
          <w:i/>
          <w:kern w:val="0"/>
          <w:sz w:val="24"/>
          <w:szCs w:val="24"/>
          <w:lang w:eastAsia="en-US"/>
        </w:rPr>
        <w:t>Fumarioides</w:t>
      </w:r>
      <w:r w:rsidRPr="00BE589B">
        <w:rPr>
          <w:rFonts w:ascii="Times New Roman" w:eastAsia="宋体" w:hAnsi="Times New Roman" w:cs="Times New Roman"/>
          <w:kern w:val="0"/>
          <w:sz w:val="24"/>
          <w:szCs w:val="24"/>
          <w:lang w:eastAsia="en-US"/>
        </w:rPr>
        <w:t xml:space="preserve">, Rheedea 1: 32. 1991. Type: </w:t>
      </w:r>
      <w:r w:rsidRPr="00BE589B">
        <w:rPr>
          <w:rFonts w:ascii="Times New Roman" w:eastAsia="宋体" w:hAnsi="Times New Roman" w:cs="Times New Roman"/>
          <w:i/>
          <w:kern w:val="0"/>
          <w:sz w:val="24"/>
          <w:szCs w:val="24"/>
          <w:lang w:eastAsia="en-US"/>
        </w:rPr>
        <w:t>C. lathyroides</w:t>
      </w:r>
      <w:r w:rsidRPr="00BE589B">
        <w:rPr>
          <w:rFonts w:ascii="Times New Roman" w:eastAsia="宋体" w:hAnsi="Times New Roman" w:cs="Times New Roman"/>
          <w:kern w:val="0"/>
          <w:sz w:val="24"/>
          <w:szCs w:val="24"/>
          <w:lang w:eastAsia="en-US"/>
        </w:rPr>
        <w:t xml:space="preserve"> Prain.</w:t>
      </w:r>
    </w:p>
    <w:p w14:paraId="2F72E2CB"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Himalayanae</w:t>
      </w:r>
      <w:r w:rsidRPr="00BE589B">
        <w:rPr>
          <w:rFonts w:ascii="Times New Roman" w:eastAsia="宋体" w:hAnsi="Times New Roman" w:cs="Times New Roman"/>
          <w:kern w:val="0"/>
          <w:sz w:val="24"/>
          <w:szCs w:val="24"/>
          <w:lang w:eastAsia="en-US"/>
        </w:rPr>
        <w:t xml:space="preserve"> Lidén, described in sect. </w:t>
      </w:r>
      <w:r w:rsidRPr="00BE589B">
        <w:rPr>
          <w:rFonts w:ascii="Times New Roman" w:eastAsia="宋体" w:hAnsi="Times New Roman" w:cs="Times New Roman"/>
          <w:i/>
          <w:kern w:val="0"/>
          <w:sz w:val="24"/>
          <w:szCs w:val="24"/>
          <w:lang w:eastAsia="en-US"/>
        </w:rPr>
        <w:t>Fumarioides</w:t>
      </w:r>
      <w:r w:rsidRPr="00BE589B">
        <w:rPr>
          <w:rFonts w:ascii="Times New Roman" w:eastAsia="宋体" w:hAnsi="Times New Roman" w:cs="Times New Roman"/>
          <w:kern w:val="0"/>
          <w:sz w:val="24"/>
          <w:szCs w:val="24"/>
          <w:lang w:eastAsia="en-US"/>
        </w:rPr>
        <w:t xml:space="preserve">, Rheedea 1: 32. 1991. Type species: </w:t>
      </w:r>
      <w:r w:rsidRPr="00BE589B">
        <w:rPr>
          <w:rFonts w:ascii="Times New Roman" w:eastAsia="宋体" w:hAnsi="Times New Roman" w:cs="Times New Roman"/>
          <w:i/>
          <w:kern w:val="0"/>
          <w:sz w:val="24"/>
          <w:szCs w:val="24"/>
          <w:lang w:eastAsia="en-US"/>
        </w:rPr>
        <w:t xml:space="preserve">C. longipes </w:t>
      </w:r>
      <w:r w:rsidRPr="00BE589B">
        <w:rPr>
          <w:rFonts w:ascii="Times New Roman" w:eastAsia="宋体" w:hAnsi="Times New Roman" w:cs="Times New Roman"/>
          <w:kern w:val="0"/>
          <w:sz w:val="24"/>
          <w:szCs w:val="24"/>
          <w:lang w:eastAsia="en-US"/>
        </w:rPr>
        <w:t>DC.</w:t>
      </w:r>
    </w:p>
    <w:p w14:paraId="65734A14" w14:textId="77777777" w:rsidR="00BE589B" w:rsidRPr="00707B9E"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Himalayanae</w:t>
      </w:r>
      <w:r w:rsidRPr="00BE589B">
        <w:rPr>
          <w:rFonts w:ascii="Times New Roman" w:eastAsia="宋体" w:hAnsi="Times New Roman" w:cs="Times New Roman"/>
          <w:kern w:val="0"/>
          <w:sz w:val="24"/>
          <w:szCs w:val="24"/>
          <w:lang w:eastAsia="en-US"/>
        </w:rPr>
        <w:t xml:space="preserve"> (Lidén) Lidén, Fl. </w:t>
      </w:r>
      <w:r w:rsidRPr="00707B9E">
        <w:rPr>
          <w:rFonts w:ascii="Times New Roman" w:eastAsia="宋体" w:hAnsi="Times New Roman" w:cs="Times New Roman"/>
          <w:kern w:val="0"/>
          <w:sz w:val="24"/>
          <w:szCs w:val="24"/>
          <w:lang w:eastAsia="en-US"/>
        </w:rPr>
        <w:t>China 7: 343.</w:t>
      </w:r>
      <w:r w:rsidRPr="00BE589B">
        <w:rPr>
          <w:rFonts w:ascii="Times New Roman" w:eastAsia="宋体" w:hAnsi="Times New Roman" w:cs="Times New Roman"/>
          <w:kern w:val="0"/>
          <w:sz w:val="24"/>
          <w:szCs w:val="24"/>
          <w:lang w:val="sv-SE" w:eastAsia="en-US"/>
        </w:rPr>
        <w:t xml:space="preserve"> </w:t>
      </w:r>
      <w:r w:rsidRPr="00707B9E">
        <w:rPr>
          <w:rFonts w:ascii="Times New Roman" w:eastAsia="宋体" w:hAnsi="Times New Roman" w:cs="Times New Roman"/>
          <w:kern w:val="0"/>
          <w:sz w:val="24"/>
          <w:szCs w:val="24"/>
          <w:lang w:eastAsia="en-US"/>
        </w:rPr>
        <w:t>2008.</w:t>
      </w:r>
    </w:p>
    <w:p w14:paraId="4B17AFDB" w14:textId="5D763A42" w:rsidR="005D4027" w:rsidRPr="00FD0BF9" w:rsidRDefault="00FD0BF9" w:rsidP="00A4615A">
      <w:pPr>
        <w:widowControl/>
        <w:tabs>
          <w:tab w:val="left" w:pos="142"/>
        </w:tabs>
        <w:spacing w:line="360" w:lineRule="auto"/>
        <w:ind w:firstLineChars="200" w:firstLine="480"/>
        <w:rPr>
          <w:rFonts w:ascii="Times New Roman" w:eastAsia="宋体" w:hAnsi="Times New Roman" w:cs="Times New Roman"/>
          <w:kern w:val="0"/>
          <w:sz w:val="24"/>
          <w:szCs w:val="24"/>
          <w:lang w:eastAsia="en-US"/>
        </w:rPr>
      </w:pPr>
      <w:r w:rsidRPr="000E7AAF">
        <w:rPr>
          <w:rFonts w:ascii="Times New Roman" w:eastAsia="宋体" w:hAnsi="Times New Roman" w:cs="Times New Roman"/>
          <w:kern w:val="0"/>
          <w:sz w:val="24"/>
          <w:szCs w:val="24"/>
          <w:lang w:eastAsia="en-US"/>
        </w:rPr>
        <w:t>Note:</w:t>
      </w:r>
      <w:r w:rsidRPr="00FD0BF9">
        <w:t xml:space="preserve"> </w:t>
      </w:r>
      <w:r>
        <w:rPr>
          <w:rFonts w:ascii="Times New Roman" w:eastAsia="宋体" w:hAnsi="Times New Roman" w:cs="Times New Roman"/>
          <w:kern w:val="0"/>
          <w:sz w:val="24"/>
          <w:szCs w:val="24"/>
          <w:lang w:eastAsia="en-US"/>
        </w:rPr>
        <w:t>r</w:t>
      </w:r>
      <w:r w:rsidRPr="00FD0BF9">
        <w:rPr>
          <w:rFonts w:ascii="Times New Roman" w:eastAsia="宋体" w:hAnsi="Times New Roman" w:cs="Times New Roman"/>
          <w:kern w:val="0"/>
          <w:sz w:val="24"/>
          <w:szCs w:val="24"/>
          <w:lang w:eastAsia="en-US"/>
        </w:rPr>
        <w:t xml:space="preserve">ather than divide this </w:t>
      </w:r>
      <w:r w:rsidR="00F379E3">
        <w:rPr>
          <w:rFonts w:ascii="Times New Roman" w:eastAsia="宋体" w:hAnsi="Times New Roman" w:cs="Times New Roman"/>
          <w:kern w:val="0"/>
          <w:sz w:val="24"/>
          <w:szCs w:val="24"/>
          <w:lang w:eastAsia="en-US"/>
        </w:rPr>
        <w:t>section</w:t>
      </w:r>
      <w:r w:rsidRPr="00FD0BF9">
        <w:rPr>
          <w:rFonts w:ascii="Times New Roman" w:eastAsia="宋体" w:hAnsi="Times New Roman" w:cs="Times New Roman"/>
          <w:kern w:val="0"/>
          <w:sz w:val="24"/>
          <w:szCs w:val="24"/>
          <w:lang w:eastAsia="en-US"/>
        </w:rPr>
        <w:t xml:space="preserve"> into numerous sections (which would presumably require several new names) we preliminary keep them together.</w:t>
      </w:r>
      <w:r w:rsidRPr="00FD0BF9">
        <w:t xml:space="preserve"> </w:t>
      </w:r>
      <w:r w:rsidRPr="00FD0BF9">
        <w:rPr>
          <w:rFonts w:ascii="Times New Roman" w:eastAsia="宋体" w:hAnsi="Times New Roman" w:cs="Times New Roman"/>
          <w:kern w:val="0"/>
          <w:sz w:val="24"/>
          <w:szCs w:val="24"/>
          <w:lang w:eastAsia="en-US"/>
        </w:rPr>
        <w:t xml:space="preserve">We must also emphasize that the current molecular dataset on this </w:t>
      </w:r>
      <w:r w:rsidR="00F379E3">
        <w:rPr>
          <w:rFonts w:ascii="Times New Roman" w:eastAsia="宋体" w:hAnsi="Times New Roman" w:cs="Times New Roman"/>
          <w:kern w:val="0"/>
          <w:sz w:val="24"/>
          <w:szCs w:val="24"/>
          <w:lang w:eastAsia="en-US"/>
        </w:rPr>
        <w:t>section</w:t>
      </w:r>
      <w:r w:rsidRPr="00FD0BF9">
        <w:rPr>
          <w:rFonts w:ascii="Times New Roman" w:eastAsia="宋体" w:hAnsi="Times New Roman" w:cs="Times New Roman"/>
          <w:kern w:val="0"/>
          <w:sz w:val="24"/>
          <w:szCs w:val="24"/>
          <w:lang w:eastAsia="en-US"/>
        </w:rPr>
        <w:t xml:space="preserve"> is incomplete. Especially the Himalayan species are poorly sampled.</w:t>
      </w:r>
    </w:p>
    <w:p w14:paraId="48F5A107" w14:textId="3E3CB84C" w:rsidR="00BE589B" w:rsidRPr="00707B9E" w:rsidRDefault="00606E44" w:rsidP="00A4615A">
      <w:pPr>
        <w:widowControl/>
        <w:tabs>
          <w:tab w:val="left" w:pos="142"/>
        </w:tabs>
        <w:spacing w:line="360" w:lineRule="auto"/>
        <w:ind w:leftChars="100" w:left="210"/>
        <w:rPr>
          <w:rFonts w:ascii="Times New Roman" w:eastAsia="宋体" w:hAnsi="Times New Roman" w:cs="Times New Roman"/>
          <w:kern w:val="0"/>
          <w:sz w:val="24"/>
          <w:szCs w:val="24"/>
          <w:lang w:eastAsia="en-US"/>
        </w:rPr>
      </w:pPr>
      <w:bookmarkStart w:id="26" w:name="_Hlk126424831"/>
      <w:bookmarkStart w:id="27" w:name="_Hlk126424652"/>
      <w:r>
        <w:rPr>
          <w:rFonts w:ascii="Times New Roman" w:eastAsia="宋体" w:hAnsi="Times New Roman" w:cs="Times New Roman"/>
          <w:kern w:val="0"/>
          <w:sz w:val="24"/>
          <w:szCs w:val="24"/>
          <w:lang w:eastAsia="en-US"/>
        </w:rPr>
        <w:t>38</w:t>
      </w:r>
      <w:r w:rsidR="00BE589B" w:rsidRPr="00BE589B">
        <w:rPr>
          <w:rFonts w:ascii="Times New Roman" w:eastAsia="宋体" w:hAnsi="Times New Roman" w:cs="Times New Roman"/>
          <w:kern w:val="0"/>
          <w:sz w:val="24"/>
          <w:szCs w:val="24"/>
          <w:lang w:eastAsia="en-US"/>
        </w:rPr>
        <w:t xml:space="preserve">. </w:t>
      </w:r>
      <w:r w:rsidR="007A2646" w:rsidRPr="00BE589B">
        <w:rPr>
          <w:rFonts w:ascii="Times New Roman" w:eastAsia="宋体" w:hAnsi="Times New Roman" w:cs="Times New Roman"/>
          <w:kern w:val="0"/>
          <w:sz w:val="24"/>
          <w:szCs w:val="24"/>
          <w:lang w:eastAsia="en-US"/>
        </w:rPr>
        <w:t>S</w:t>
      </w:r>
      <w:r w:rsidR="00BE589B" w:rsidRPr="00BE589B">
        <w:rPr>
          <w:rFonts w:ascii="Times New Roman" w:eastAsia="宋体" w:hAnsi="Times New Roman" w:cs="Times New Roman"/>
          <w:kern w:val="0"/>
          <w:sz w:val="24"/>
          <w:szCs w:val="24"/>
          <w:lang w:eastAsia="en-US"/>
        </w:rPr>
        <w:t>ect</w:t>
      </w:r>
      <w:r w:rsidR="00102C9C">
        <w:rPr>
          <w:rFonts w:ascii="Times New Roman" w:eastAsia="宋体" w:hAnsi="Times New Roman" w:cs="Times New Roman"/>
          <w:kern w:val="0"/>
          <w:sz w:val="24"/>
          <w:szCs w:val="24"/>
          <w:lang w:val="sv-SE" w:eastAsia="en-US"/>
        </w:rPr>
        <w:t>ion</w:t>
      </w:r>
      <w:r w:rsidR="00BE589B" w:rsidRPr="00BE589B">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b/>
          <w:kern w:val="0"/>
          <w:sz w:val="24"/>
          <w:szCs w:val="24"/>
          <w:lang w:eastAsia="en-US"/>
        </w:rPr>
        <w:t xml:space="preserve">Inopinatae </w:t>
      </w:r>
      <w:r w:rsidR="00063124" w:rsidRPr="00BE589B">
        <w:rPr>
          <w:rFonts w:ascii="Times New Roman" w:eastAsia="宋体" w:hAnsi="Times New Roman" w:cs="Times New Roman"/>
          <w:kern w:val="0"/>
          <w:sz w:val="24"/>
          <w:szCs w:val="24"/>
          <w:lang w:eastAsia="en-US"/>
        </w:rPr>
        <w:t>J.</w:t>
      </w:r>
      <w:proofErr w:type="gramStart"/>
      <w:r w:rsidR="00063124" w:rsidRPr="00BE589B">
        <w:rPr>
          <w:rFonts w:ascii="Times New Roman" w:eastAsia="宋体" w:hAnsi="Times New Roman" w:cs="Times New Roman"/>
          <w:kern w:val="0"/>
          <w:sz w:val="24"/>
          <w:szCs w:val="24"/>
          <w:lang w:eastAsia="en-US"/>
        </w:rPr>
        <w:t>T.Chen</w:t>
      </w:r>
      <w:proofErr w:type="gramEnd"/>
      <w:r w:rsidR="00063124" w:rsidRPr="00BE589B">
        <w:rPr>
          <w:rFonts w:ascii="Times New Roman" w:eastAsia="宋体" w:hAnsi="Times New Roman" w:cs="Times New Roman"/>
          <w:kern w:val="0"/>
          <w:sz w:val="24"/>
          <w:szCs w:val="24"/>
          <w:lang w:eastAsia="en-US"/>
        </w:rPr>
        <w:t>,</w:t>
      </w:r>
      <w:r w:rsidR="00063124">
        <w:rPr>
          <w:rFonts w:ascii="Times New Roman" w:eastAsia="宋体" w:hAnsi="Times New Roman" w:cs="Times New Roman"/>
          <w:kern w:val="0"/>
          <w:sz w:val="24"/>
          <w:szCs w:val="24"/>
          <w:lang w:eastAsia="en-US"/>
        </w:rPr>
        <w:t xml:space="preserve"> </w:t>
      </w:r>
      <w:r w:rsidR="00BE589B" w:rsidRPr="00BE589B">
        <w:rPr>
          <w:rFonts w:ascii="Times New Roman" w:eastAsia="宋体" w:hAnsi="Times New Roman" w:cs="Times New Roman"/>
          <w:kern w:val="0"/>
          <w:sz w:val="24"/>
          <w:szCs w:val="24"/>
          <w:lang w:eastAsia="en-US"/>
        </w:rPr>
        <w:t>T.Deng</w:t>
      </w:r>
      <w:r w:rsidR="00BE589B" w:rsidRPr="00BE589B">
        <w:rPr>
          <w:rFonts w:ascii="Times New Roman" w:eastAsia="宋体" w:hAnsi="Times New Roman" w:cs="Times New Roman"/>
          <w:kern w:val="0"/>
          <w:sz w:val="24"/>
          <w:szCs w:val="24"/>
          <w:lang w:val="sv-SE" w:eastAsia="en-US"/>
        </w:rPr>
        <w:t>, Lidén</w:t>
      </w:r>
      <w:r w:rsidR="00BE589B" w:rsidRPr="00BE589B">
        <w:rPr>
          <w:rFonts w:ascii="Times New Roman" w:eastAsia="宋体" w:hAnsi="Times New Roman" w:cs="Times New Roman"/>
          <w:kern w:val="0"/>
          <w:sz w:val="24"/>
          <w:szCs w:val="24"/>
          <w:lang w:eastAsia="en-US"/>
        </w:rPr>
        <w:t xml:space="preserve"> &amp; H.Sun, sect. nov.</w:t>
      </w:r>
      <w:r w:rsidR="003554FC" w:rsidRPr="003554FC">
        <w:rPr>
          <w:rFonts w:ascii="Times New Roman" w:eastAsia="宋体" w:hAnsi="Times New Roman" w:cs="Times New Roman"/>
          <w:b/>
          <w:bCs/>
          <w:kern w:val="0"/>
          <w:sz w:val="24"/>
          <w:szCs w:val="24"/>
          <w:lang w:eastAsia="en-US"/>
        </w:rPr>
        <w:t xml:space="preserve"> </w:t>
      </w:r>
      <w:r w:rsidR="003554FC" w:rsidRPr="00BE589B">
        <w:rPr>
          <w:rFonts w:ascii="Times New Roman" w:eastAsia="宋体" w:hAnsi="Times New Roman" w:cs="Times New Roman"/>
          <w:b/>
          <w:bCs/>
          <w:kern w:val="0"/>
          <w:sz w:val="24"/>
          <w:szCs w:val="24"/>
          <w:lang w:eastAsia="en-US"/>
        </w:rPr>
        <w:t>Type</w:t>
      </w:r>
      <w:r w:rsidR="003554FC" w:rsidRPr="00BE589B">
        <w:rPr>
          <w:rFonts w:ascii="Times New Roman" w:eastAsia="宋体" w:hAnsi="Times New Roman" w:cs="Times New Roman"/>
          <w:kern w:val="0"/>
          <w:sz w:val="24"/>
          <w:szCs w:val="24"/>
          <w:lang w:eastAsia="en-US"/>
        </w:rPr>
        <w:t xml:space="preserve">: </w:t>
      </w:r>
      <w:r w:rsidR="003554FC" w:rsidRPr="00BE589B">
        <w:rPr>
          <w:rFonts w:ascii="Times New Roman" w:eastAsia="宋体" w:hAnsi="Times New Roman" w:cs="Times New Roman"/>
          <w:i/>
          <w:iCs/>
          <w:kern w:val="0"/>
          <w:sz w:val="24"/>
          <w:szCs w:val="24"/>
          <w:lang w:eastAsia="en-US"/>
        </w:rPr>
        <w:t>C. inopinata</w:t>
      </w:r>
      <w:r w:rsidR="003554FC" w:rsidRPr="00BE589B">
        <w:rPr>
          <w:rFonts w:ascii="Times New Roman" w:eastAsia="宋体" w:hAnsi="Times New Roman" w:cs="Times New Roman"/>
          <w:kern w:val="0"/>
          <w:sz w:val="24"/>
          <w:szCs w:val="24"/>
          <w:lang w:eastAsia="en-US"/>
        </w:rPr>
        <w:t xml:space="preserve"> Prain ex Fedde in Fedde Repert. </w:t>
      </w:r>
      <w:r w:rsidR="003554FC" w:rsidRPr="00707B9E">
        <w:rPr>
          <w:rFonts w:ascii="Times New Roman" w:eastAsia="宋体" w:hAnsi="Times New Roman" w:cs="Times New Roman"/>
          <w:kern w:val="0"/>
          <w:sz w:val="24"/>
          <w:szCs w:val="24"/>
          <w:lang w:eastAsia="en-US"/>
        </w:rPr>
        <w:t>22: 26. 1926.</w:t>
      </w:r>
    </w:p>
    <w:bookmarkEnd w:id="26"/>
    <w:bookmarkEnd w:id="27"/>
    <w:p w14:paraId="0530189A" w14:textId="619F69B3" w:rsidR="00BE589B" w:rsidRPr="003554FC" w:rsidRDefault="00606E44" w:rsidP="00A4615A">
      <w:pPr>
        <w:widowControl/>
        <w:tabs>
          <w:tab w:val="left" w:pos="142"/>
        </w:tabs>
        <w:spacing w:line="360" w:lineRule="auto"/>
        <w:ind w:leftChars="100" w:left="210"/>
        <w:rPr>
          <w:rFonts w:ascii="Times New Roman" w:eastAsia="宋体" w:hAnsi="Times New Roman" w:cs="Times New Roman"/>
          <w:kern w:val="0"/>
          <w:sz w:val="24"/>
          <w:szCs w:val="24"/>
          <w:lang w:eastAsia="en-US"/>
        </w:rPr>
      </w:pPr>
      <w:r w:rsidRPr="00707B9E">
        <w:rPr>
          <w:rFonts w:ascii="Times New Roman" w:eastAsia="宋体" w:hAnsi="Times New Roman" w:cs="Times New Roman"/>
          <w:kern w:val="0"/>
          <w:sz w:val="24"/>
          <w:szCs w:val="24"/>
          <w:lang w:eastAsia="en-US"/>
        </w:rPr>
        <w:lastRenderedPageBreak/>
        <w:t>39</w:t>
      </w:r>
      <w:r w:rsidR="00BE589B" w:rsidRPr="00707B9E">
        <w:rPr>
          <w:rFonts w:ascii="Times New Roman" w:eastAsia="宋体" w:hAnsi="Times New Roman" w:cs="Times New Roman"/>
          <w:kern w:val="0"/>
          <w:sz w:val="24"/>
          <w:szCs w:val="24"/>
          <w:lang w:eastAsia="en-US"/>
        </w:rPr>
        <w:t>. Sect</w:t>
      </w:r>
      <w:r w:rsidR="00102C9C">
        <w:rPr>
          <w:rFonts w:ascii="Times New Roman" w:eastAsia="宋体" w:hAnsi="Times New Roman" w:cs="Times New Roman"/>
          <w:kern w:val="0"/>
          <w:sz w:val="24"/>
          <w:szCs w:val="24"/>
          <w:lang w:val="sv-SE" w:eastAsia="en-US"/>
        </w:rPr>
        <w:t>ion</w:t>
      </w:r>
      <w:r w:rsidR="00BE589B" w:rsidRPr="00707B9E">
        <w:rPr>
          <w:rFonts w:ascii="Times New Roman" w:eastAsia="宋体" w:hAnsi="Times New Roman" w:cs="Times New Roman"/>
          <w:kern w:val="0"/>
          <w:sz w:val="24"/>
          <w:szCs w:val="24"/>
          <w:lang w:eastAsia="en-US"/>
        </w:rPr>
        <w:t xml:space="preserve"> </w:t>
      </w:r>
      <w:r w:rsidR="00BE589B" w:rsidRPr="00707B9E">
        <w:rPr>
          <w:rFonts w:ascii="Times New Roman" w:eastAsia="宋体" w:hAnsi="Times New Roman" w:cs="Times New Roman"/>
          <w:b/>
          <w:kern w:val="0"/>
          <w:sz w:val="24"/>
          <w:szCs w:val="24"/>
          <w:lang w:eastAsia="en-US"/>
        </w:rPr>
        <w:t>Trachycarpae</w:t>
      </w:r>
      <w:r w:rsidR="00BE589B" w:rsidRPr="00707B9E">
        <w:rPr>
          <w:rFonts w:ascii="Times New Roman" w:eastAsia="宋体" w:hAnsi="Times New Roman" w:cs="Times New Roman"/>
          <w:b/>
          <w:bCs/>
          <w:i/>
          <w:iCs/>
          <w:kern w:val="0"/>
          <w:sz w:val="24"/>
          <w:szCs w:val="24"/>
          <w:lang w:eastAsia="en-US"/>
        </w:rPr>
        <w:t xml:space="preserve"> </w:t>
      </w:r>
      <w:r w:rsidR="00BE589B" w:rsidRPr="00707B9E">
        <w:rPr>
          <w:rFonts w:ascii="Times New Roman" w:eastAsia="宋体" w:hAnsi="Times New Roman" w:cs="Times New Roman"/>
          <w:kern w:val="0"/>
          <w:sz w:val="24"/>
          <w:szCs w:val="24"/>
          <w:lang w:eastAsia="en-US"/>
        </w:rPr>
        <w:t xml:space="preserve">(Fedde) Fedde, Nat. Pflanzenfam. </w:t>
      </w:r>
      <w:r w:rsidR="00BE589B" w:rsidRPr="00BE589B">
        <w:rPr>
          <w:rFonts w:ascii="Times New Roman" w:eastAsia="宋体" w:hAnsi="Times New Roman" w:cs="Times New Roman"/>
          <w:kern w:val="0"/>
          <w:sz w:val="24"/>
          <w:szCs w:val="24"/>
          <w:lang w:eastAsia="en-US"/>
        </w:rPr>
        <w:t>17b: 128. 1936.</w:t>
      </w:r>
      <w:r w:rsidR="003554FC" w:rsidRPr="003554FC">
        <w:rPr>
          <w:rFonts w:ascii="Times New Roman" w:eastAsia="宋体" w:hAnsi="Times New Roman" w:cs="Times New Roman"/>
          <w:b/>
          <w:bCs/>
          <w:kern w:val="0"/>
          <w:sz w:val="24"/>
          <w:szCs w:val="24"/>
          <w:lang w:eastAsia="en-US"/>
        </w:rPr>
        <w:t xml:space="preserve"> </w:t>
      </w:r>
      <w:r w:rsidR="003554FC" w:rsidRPr="00BE589B">
        <w:rPr>
          <w:rFonts w:ascii="Times New Roman" w:eastAsia="宋体" w:hAnsi="Times New Roman" w:cs="Times New Roman"/>
          <w:b/>
          <w:bCs/>
          <w:kern w:val="0"/>
          <w:sz w:val="24"/>
          <w:szCs w:val="24"/>
          <w:lang w:eastAsia="en-US"/>
        </w:rPr>
        <w:t>Type</w:t>
      </w:r>
      <w:r w:rsidR="003554FC" w:rsidRPr="00BE589B">
        <w:rPr>
          <w:rFonts w:ascii="Times New Roman" w:eastAsia="宋体" w:hAnsi="Times New Roman" w:cs="Times New Roman"/>
          <w:kern w:val="0"/>
          <w:sz w:val="24"/>
          <w:szCs w:val="24"/>
          <w:lang w:eastAsia="en-US"/>
        </w:rPr>
        <w:t xml:space="preserve">: </w:t>
      </w:r>
      <w:r w:rsidR="003554FC" w:rsidRPr="00BE589B">
        <w:rPr>
          <w:rFonts w:ascii="Times New Roman" w:eastAsia="宋体" w:hAnsi="Times New Roman" w:cs="Times New Roman"/>
          <w:i/>
          <w:kern w:val="0"/>
          <w:sz w:val="24"/>
          <w:szCs w:val="24"/>
          <w:lang w:eastAsia="en-US"/>
        </w:rPr>
        <w:t xml:space="preserve">C. trachycarpa </w:t>
      </w:r>
      <w:r w:rsidR="003554FC" w:rsidRPr="00BE589B">
        <w:rPr>
          <w:rFonts w:ascii="Times New Roman" w:eastAsia="宋体" w:hAnsi="Times New Roman" w:cs="Times New Roman"/>
          <w:kern w:val="0"/>
          <w:sz w:val="24"/>
          <w:szCs w:val="24"/>
          <w:lang w:eastAsia="en-US"/>
        </w:rPr>
        <w:t>Maxim.</w:t>
      </w:r>
    </w:p>
    <w:p w14:paraId="367F30C9" w14:textId="77777777" w:rsidR="00F943A3" w:rsidRPr="00F943A3" w:rsidRDefault="00F943A3" w:rsidP="00F943A3">
      <w:pPr>
        <w:widowControl/>
        <w:tabs>
          <w:tab w:val="left" w:pos="142"/>
        </w:tabs>
        <w:spacing w:line="360" w:lineRule="auto"/>
        <w:ind w:left="851" w:hanging="567"/>
        <w:rPr>
          <w:rFonts w:ascii="Times New Roman" w:eastAsia="宋体" w:hAnsi="Times New Roman" w:cs="Times New Roman"/>
          <w:kern w:val="0"/>
          <w:sz w:val="24"/>
          <w:szCs w:val="24"/>
          <w:lang w:eastAsia="en-US"/>
        </w:rPr>
      </w:pPr>
      <w:r w:rsidRPr="00F943A3">
        <w:rPr>
          <w:rFonts w:ascii="Times New Roman" w:eastAsia="宋体" w:hAnsi="Times New Roman" w:cs="Times New Roman"/>
          <w:kern w:val="0"/>
          <w:sz w:val="24"/>
          <w:szCs w:val="24"/>
          <w:lang w:eastAsia="en-US"/>
        </w:rPr>
        <w:t>Homotypic synonyms:</w:t>
      </w:r>
    </w:p>
    <w:p w14:paraId="212C7BFA"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i/>
          <w:kern w:val="0"/>
          <w:sz w:val="24"/>
          <w:szCs w:val="24"/>
          <w:lang w:eastAsia="en-US"/>
        </w:rPr>
        <w:t>Trachycarpae</w:t>
      </w:r>
      <w:r w:rsidRPr="00BE589B">
        <w:rPr>
          <w:rFonts w:ascii="Times New Roman" w:eastAsia="宋体" w:hAnsi="Times New Roman" w:cs="Times New Roman"/>
          <w:kern w:val="0"/>
          <w:sz w:val="24"/>
          <w:szCs w:val="24"/>
          <w:lang w:eastAsia="en-US"/>
        </w:rPr>
        <w:t xml:space="preserve"> Fedde, as “Gruppe”, no formal rank stated, Feddes Repert. 20: 287. 1924.</w:t>
      </w:r>
    </w:p>
    <w:p w14:paraId="429CE9DB"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sect. </w:t>
      </w:r>
      <w:r w:rsidRPr="00BE589B">
        <w:rPr>
          <w:rFonts w:ascii="Times New Roman" w:eastAsia="宋体" w:hAnsi="Times New Roman" w:cs="Times New Roman"/>
          <w:i/>
          <w:kern w:val="0"/>
          <w:sz w:val="24"/>
          <w:szCs w:val="24"/>
          <w:lang w:eastAsia="en-US"/>
        </w:rPr>
        <w:t>Fasciculatae</w:t>
      </w:r>
      <w:r w:rsidRPr="00BE589B">
        <w:rPr>
          <w:rFonts w:ascii="Times New Roman" w:eastAsia="宋体" w:hAnsi="Times New Roman" w:cs="Times New Roman"/>
          <w:kern w:val="0"/>
          <w:sz w:val="24"/>
          <w:szCs w:val="24"/>
          <w:lang w:eastAsia="en-US"/>
        </w:rPr>
        <w:t xml:space="preserve"> Maxim. sensu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Fl. Reipubl. Popularis Sin. 32: 192. 1999.</w:t>
      </w:r>
    </w:p>
    <w:p w14:paraId="18C44DB4"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Trachycarpae</w:t>
      </w:r>
      <w:r w:rsidRPr="00BE589B">
        <w:rPr>
          <w:rFonts w:ascii="Times New Roman" w:eastAsia="宋体" w:hAnsi="Times New Roman" w:cs="Times New Roman"/>
          <w:kern w:val="0"/>
          <w:sz w:val="24"/>
          <w:szCs w:val="24"/>
          <w:lang w:eastAsia="en-US"/>
        </w:rPr>
        <w:t xml:space="preserve"> </w:t>
      </w:r>
      <w:r w:rsidRPr="00BE589B">
        <w:rPr>
          <w:rFonts w:ascii="Times New Roman" w:eastAsia="#PC명조" w:hAnsi="Times New Roman" w:cs="Times New Roman"/>
          <w:kern w:val="0"/>
          <w:sz w:val="24"/>
          <w:szCs w:val="24"/>
          <w:lang w:eastAsia="en-US"/>
        </w:rPr>
        <w:t>(</w:t>
      </w:r>
      <w:r w:rsidRPr="00BE589B">
        <w:rPr>
          <w:rFonts w:ascii="Times New Roman" w:eastAsia="宋体" w:hAnsi="Times New Roman" w:cs="Times New Roman"/>
          <w:kern w:val="0"/>
          <w:sz w:val="24"/>
          <w:szCs w:val="24"/>
          <w:lang w:eastAsia="en-US"/>
        </w:rPr>
        <w:t>Fedde</w:t>
      </w:r>
      <w:r w:rsidRPr="00BE589B">
        <w:rPr>
          <w:rFonts w:ascii="Times New Roman" w:eastAsia="#PC명조" w:hAnsi="Times New Roman" w:cs="Times New Roman"/>
          <w:kern w:val="0"/>
          <w:sz w:val="24"/>
          <w:szCs w:val="24"/>
          <w:lang w:eastAsia="en-US"/>
        </w:rPr>
        <w:t>)</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H.Chuang described in sect. </w:t>
      </w:r>
      <w:r w:rsidRPr="00BE589B">
        <w:rPr>
          <w:rFonts w:ascii="Times New Roman" w:eastAsia="宋体" w:hAnsi="Times New Roman" w:cs="Times New Roman"/>
          <w:i/>
          <w:kern w:val="0"/>
          <w:sz w:val="24"/>
          <w:szCs w:val="24"/>
          <w:lang w:eastAsia="en-US"/>
        </w:rPr>
        <w:t xml:space="preserve">Fasciculatae </w:t>
      </w:r>
      <w:r w:rsidRPr="00BE589B">
        <w:rPr>
          <w:rFonts w:ascii="Times New Roman" w:eastAsia="宋体" w:hAnsi="Times New Roman" w:cs="Times New Roman"/>
          <w:kern w:val="0"/>
          <w:sz w:val="24"/>
          <w:szCs w:val="24"/>
          <w:lang w:eastAsia="en-US"/>
        </w:rPr>
        <w:t xml:space="preserve">auct., Acta Bot. Yunnan. 5(3): 239. 1983. Type: </w:t>
      </w:r>
      <w:r w:rsidRPr="00BE589B">
        <w:rPr>
          <w:rFonts w:ascii="Times New Roman" w:eastAsia="宋体" w:hAnsi="Times New Roman" w:cs="Times New Roman"/>
          <w:i/>
          <w:kern w:val="0"/>
          <w:sz w:val="24"/>
          <w:szCs w:val="24"/>
          <w:lang w:eastAsia="en-US"/>
        </w:rPr>
        <w:t>trachycarpa</w:t>
      </w:r>
      <w:r w:rsidRPr="00BE589B">
        <w:rPr>
          <w:rFonts w:ascii="Times New Roman" w:eastAsia="宋体" w:hAnsi="Times New Roman" w:cs="Times New Roman"/>
          <w:kern w:val="0"/>
          <w:sz w:val="24"/>
          <w:szCs w:val="24"/>
          <w:lang w:eastAsia="en-US"/>
        </w:rPr>
        <w:t xml:space="preserve"> Maxim.</w:t>
      </w:r>
      <w:r w:rsidRPr="00BE589B">
        <w:rPr>
          <w:rFonts w:ascii="Times New Roman" w:eastAsia="宋体" w:hAnsi="Times New Roman" w:cs="Times New Roman"/>
          <w:kern w:val="0"/>
          <w:sz w:val="24"/>
          <w:szCs w:val="24"/>
        </w:rPr>
        <w:t xml:space="preserve"> </w:t>
      </w:r>
    </w:p>
    <w:p w14:paraId="64B16817" w14:textId="77777777" w:rsidR="00F943A3" w:rsidRPr="00F943A3" w:rsidRDefault="00F943A3" w:rsidP="00F943A3">
      <w:pPr>
        <w:widowControl/>
        <w:tabs>
          <w:tab w:val="left" w:pos="142"/>
        </w:tabs>
        <w:spacing w:line="360" w:lineRule="auto"/>
        <w:ind w:left="851" w:hanging="567"/>
        <w:rPr>
          <w:rFonts w:ascii="Times New Roman" w:eastAsia="宋体" w:hAnsi="Times New Roman" w:cs="Times New Roman"/>
          <w:kern w:val="0"/>
          <w:sz w:val="24"/>
          <w:szCs w:val="24"/>
          <w:lang w:eastAsia="en-US"/>
        </w:rPr>
      </w:pPr>
      <w:r w:rsidRPr="00F943A3">
        <w:rPr>
          <w:rFonts w:ascii="Times New Roman" w:eastAsia="宋体" w:hAnsi="Times New Roman" w:cs="Times New Roman"/>
          <w:kern w:val="0"/>
          <w:sz w:val="24"/>
          <w:szCs w:val="24"/>
          <w:lang w:eastAsia="en-US"/>
        </w:rPr>
        <w:t>Heterotypic synonyms:</w:t>
      </w:r>
    </w:p>
    <w:p w14:paraId="3DE5AF62"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Feddeanae</w:t>
      </w:r>
      <w:r w:rsidRPr="00BE589B">
        <w:rPr>
          <w:rFonts w:ascii="Times New Roman" w:eastAsia="宋体" w:hAnsi="Times New Roman" w:cs="Times New Roman"/>
          <w:b/>
          <w:kern w:val="0"/>
          <w:sz w:val="24"/>
          <w:szCs w:val="24"/>
          <w:lang w:eastAsia="en-US"/>
        </w:rPr>
        <w:t xml:space="preserve"> </w:t>
      </w:r>
      <w:r w:rsidRPr="00BE589B">
        <w:rPr>
          <w:rFonts w:ascii="Times New Roman" w:eastAsia="宋体" w:hAnsi="Times New Roman" w:cs="Times New Roman"/>
          <w:kern w:val="0"/>
          <w:sz w:val="24"/>
          <w:szCs w:val="24"/>
          <w:lang w:eastAsia="en-US"/>
        </w:rPr>
        <w:t>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H.Chuang described in sect. </w:t>
      </w:r>
      <w:r w:rsidRPr="00BE589B">
        <w:rPr>
          <w:rFonts w:ascii="Times New Roman" w:eastAsia="宋体" w:hAnsi="Times New Roman" w:cs="Times New Roman"/>
          <w:i/>
          <w:kern w:val="0"/>
          <w:sz w:val="24"/>
          <w:szCs w:val="24"/>
          <w:lang w:eastAsia="en-US"/>
        </w:rPr>
        <w:t>Rapiferae</w:t>
      </w:r>
      <w:r w:rsidRPr="00BE589B">
        <w:rPr>
          <w:rFonts w:ascii="Times New Roman" w:eastAsia="宋体" w:hAnsi="Times New Roman" w:cs="Times New Roman"/>
          <w:kern w:val="0"/>
          <w:sz w:val="24"/>
          <w:szCs w:val="24"/>
          <w:lang w:eastAsia="en-US"/>
        </w:rPr>
        <w:t xml:space="preserve">, Acta Bot. </w:t>
      </w:r>
      <w:r w:rsidRPr="00BE589B">
        <w:rPr>
          <w:rFonts w:ascii="Times New Roman" w:eastAsia="宋体" w:hAnsi="Times New Roman" w:cs="Times New Roman"/>
          <w:kern w:val="0"/>
          <w:sz w:val="24"/>
          <w:szCs w:val="24"/>
          <w:lang w:val="sv-SE" w:eastAsia="en-US"/>
        </w:rPr>
        <w:t xml:space="preserve">Yunnan. </w:t>
      </w:r>
      <w:r w:rsidRPr="00BE589B">
        <w:rPr>
          <w:rFonts w:ascii="Times New Roman" w:eastAsia="宋体" w:hAnsi="Times New Roman" w:cs="Times New Roman"/>
          <w:kern w:val="0"/>
          <w:sz w:val="24"/>
          <w:szCs w:val="24"/>
          <w:lang w:eastAsia="en-US"/>
        </w:rPr>
        <w:t xml:space="preserve">5: 249. 1983. Type: </w:t>
      </w:r>
      <w:r w:rsidRPr="00BE589B">
        <w:rPr>
          <w:rFonts w:ascii="Times New Roman" w:eastAsia="宋体" w:hAnsi="Times New Roman" w:cs="Times New Roman"/>
          <w:i/>
          <w:kern w:val="0"/>
          <w:sz w:val="24"/>
          <w:szCs w:val="24"/>
          <w:lang w:eastAsia="en-US"/>
        </w:rPr>
        <w:t>C. feddeana</w:t>
      </w:r>
      <w:r w:rsidRPr="00BE589B">
        <w:rPr>
          <w:rFonts w:ascii="Times New Roman" w:eastAsia="宋体" w:hAnsi="Times New Roman" w:cs="Times New Roman"/>
          <w:kern w:val="0"/>
          <w:sz w:val="24"/>
          <w:szCs w:val="24"/>
          <w:lang w:eastAsia="en-US"/>
        </w:rPr>
        <w:t xml:space="preserve"> </w:t>
      </w:r>
      <w:proofErr w:type="gramStart"/>
      <w:r w:rsidRPr="00BE589B">
        <w:rPr>
          <w:rFonts w:ascii="Times New Roman" w:eastAsia="宋体" w:hAnsi="Times New Roman" w:cs="Times New Roman"/>
          <w:kern w:val="0"/>
          <w:sz w:val="24"/>
          <w:szCs w:val="24"/>
          <w:lang w:eastAsia="en-US"/>
        </w:rPr>
        <w:t>H.Lév</w:t>
      </w:r>
      <w:proofErr w:type="gramEnd"/>
      <w:r w:rsidRPr="00BE589B">
        <w:rPr>
          <w:rFonts w:ascii="Times New Roman" w:eastAsia="宋体" w:hAnsi="Times New Roman" w:cs="Times New Roman"/>
          <w:kern w:val="0"/>
          <w:sz w:val="24"/>
          <w:szCs w:val="24"/>
          <w:lang w:eastAsia="en-US"/>
        </w:rPr>
        <w:t>.</w:t>
      </w:r>
      <w:r w:rsidRPr="00BE589B">
        <w:rPr>
          <w:rFonts w:ascii="Times New Roman" w:eastAsia="宋体" w:hAnsi="Times New Roman" w:cs="Times New Roman"/>
          <w:kern w:val="0"/>
          <w:sz w:val="24"/>
          <w:szCs w:val="24"/>
        </w:rPr>
        <w:t xml:space="preserve"> </w:t>
      </w:r>
    </w:p>
    <w:p w14:paraId="2F8616E6" w14:textId="77777777" w:rsidR="00BE589B" w:rsidRPr="00BE589B" w:rsidRDefault="00BE589B" w:rsidP="00A4615A">
      <w:pPr>
        <w:widowControl/>
        <w:tabs>
          <w:tab w:val="left" w:pos="142"/>
        </w:tabs>
        <w:spacing w:line="360" w:lineRule="auto"/>
        <w:ind w:leftChars="150" w:left="882" w:hanging="567"/>
        <w:rPr>
          <w:rFonts w:ascii="Times New Roman" w:eastAsia="宋体" w:hAnsi="Times New Roman" w:cs="Times New Roman"/>
          <w:kern w:val="0"/>
          <w:sz w:val="24"/>
          <w:szCs w:val="24"/>
          <w:lang w:eastAsia="en-US"/>
        </w:rPr>
      </w:pPr>
      <w:r w:rsidRPr="00BE589B">
        <w:rPr>
          <w:rFonts w:ascii="Times New Roman" w:eastAsia="宋体" w:hAnsi="Times New Roman" w:cs="Times New Roman"/>
          <w:kern w:val="0"/>
          <w:sz w:val="24"/>
          <w:szCs w:val="24"/>
        </w:rPr>
        <w:t>——</w:t>
      </w:r>
      <w:r w:rsidRPr="00BE589B">
        <w:rPr>
          <w:rFonts w:ascii="Times New Roman" w:eastAsia="宋体" w:hAnsi="Times New Roman" w:cs="Times New Roman"/>
          <w:kern w:val="0"/>
          <w:sz w:val="24"/>
          <w:szCs w:val="24"/>
          <w:lang w:eastAsia="en-US"/>
        </w:rPr>
        <w:t xml:space="preserve">ser. </w:t>
      </w:r>
      <w:r w:rsidRPr="00BE589B">
        <w:rPr>
          <w:rFonts w:ascii="Times New Roman" w:eastAsia="宋体" w:hAnsi="Times New Roman" w:cs="Times New Roman"/>
          <w:i/>
          <w:kern w:val="0"/>
          <w:sz w:val="24"/>
          <w:szCs w:val="24"/>
          <w:lang w:eastAsia="en-US"/>
        </w:rPr>
        <w:t>Junceae</w:t>
      </w:r>
      <w:r w:rsidRPr="00BE589B">
        <w:rPr>
          <w:rFonts w:ascii="Times New Roman" w:eastAsia="宋体" w:hAnsi="Times New Roman" w:cs="Times New Roman"/>
          <w:kern w:val="0"/>
          <w:sz w:val="24"/>
          <w:szCs w:val="24"/>
          <w:lang w:eastAsia="en-US"/>
        </w:rPr>
        <w:t xml:space="preserve"> C.</w:t>
      </w:r>
      <w:proofErr w:type="gramStart"/>
      <w:r w:rsidRPr="00BE589B">
        <w:rPr>
          <w:rFonts w:ascii="Times New Roman" w:eastAsia="宋体" w:hAnsi="Times New Roman" w:cs="Times New Roman"/>
          <w:kern w:val="0"/>
          <w:sz w:val="24"/>
          <w:szCs w:val="24"/>
          <w:lang w:eastAsia="en-US"/>
        </w:rPr>
        <w:t>Y.Wu</w:t>
      </w:r>
      <w:proofErr w:type="gramEnd"/>
      <w:r w:rsidRPr="00BE589B">
        <w:rPr>
          <w:rFonts w:ascii="Times New Roman" w:eastAsia="宋体" w:hAnsi="Times New Roman" w:cs="Times New Roman"/>
          <w:kern w:val="0"/>
          <w:sz w:val="24"/>
          <w:szCs w:val="24"/>
          <w:lang w:eastAsia="en-US"/>
        </w:rPr>
        <w:t xml:space="preserve"> &amp; H.Chuang described in sect. </w:t>
      </w:r>
      <w:r w:rsidRPr="00BE589B">
        <w:rPr>
          <w:rFonts w:ascii="Times New Roman" w:eastAsia="宋体" w:hAnsi="Times New Roman" w:cs="Times New Roman"/>
          <w:i/>
          <w:kern w:val="0"/>
          <w:sz w:val="24"/>
          <w:szCs w:val="24"/>
          <w:lang w:eastAsia="en-US"/>
        </w:rPr>
        <w:t>Rapiferae</w:t>
      </w:r>
      <w:r w:rsidRPr="00BE589B">
        <w:rPr>
          <w:rFonts w:ascii="Times New Roman" w:eastAsia="宋体" w:hAnsi="Times New Roman" w:cs="Times New Roman"/>
          <w:kern w:val="0"/>
          <w:sz w:val="24"/>
          <w:szCs w:val="24"/>
          <w:lang w:eastAsia="en-US"/>
        </w:rPr>
        <w:t xml:space="preserve">, Acta Bot. Yunnan. 6: 259. 1984. Type: </w:t>
      </w:r>
      <w:r w:rsidRPr="00BE589B">
        <w:rPr>
          <w:rFonts w:ascii="Times New Roman" w:eastAsia="宋体" w:hAnsi="Times New Roman" w:cs="Times New Roman"/>
          <w:i/>
          <w:kern w:val="0"/>
          <w:sz w:val="24"/>
          <w:szCs w:val="24"/>
          <w:lang w:eastAsia="en-US"/>
        </w:rPr>
        <w:t>C. juncea</w:t>
      </w:r>
      <w:r w:rsidRPr="00BE589B">
        <w:rPr>
          <w:rFonts w:ascii="Times New Roman" w:eastAsia="宋体" w:hAnsi="Times New Roman" w:cs="Times New Roman"/>
          <w:kern w:val="0"/>
          <w:sz w:val="24"/>
          <w:szCs w:val="24"/>
          <w:lang w:eastAsia="en-US"/>
        </w:rPr>
        <w:t xml:space="preserve"> Wall. </w:t>
      </w:r>
    </w:p>
    <w:p w14:paraId="7E6ED1D5" w14:textId="74D97FC2" w:rsidR="00C30CD8" w:rsidRDefault="00C30CD8"/>
    <w:p w14:paraId="57073E38" w14:textId="4BEAD737" w:rsidR="008572E1" w:rsidRDefault="008572E1"/>
    <w:p w14:paraId="0B4F2FE7" w14:textId="28E311F2" w:rsidR="008572E1" w:rsidRDefault="008572E1"/>
    <w:p w14:paraId="2A343A7F" w14:textId="60FC7D5E" w:rsidR="008572E1" w:rsidRDefault="008572E1"/>
    <w:p w14:paraId="51626E31" w14:textId="1C8249ED" w:rsidR="008572E1" w:rsidRDefault="008572E1"/>
    <w:p w14:paraId="4D5AD5AD" w14:textId="77777777" w:rsidR="008572E1" w:rsidRDefault="008572E1"/>
    <w:p w14:paraId="33A50CF3" w14:textId="77777777" w:rsidR="00504BDC" w:rsidRPr="00E547D1" w:rsidRDefault="00504BDC" w:rsidP="00504BDC">
      <w:pPr>
        <w:spacing w:before="240" w:after="60"/>
        <w:jc w:val="left"/>
        <w:outlineLvl w:val="0"/>
        <w:rPr>
          <w:rFonts w:ascii="Times New Roman" w:eastAsia="Times New Roman" w:hAnsi="Times New Roman" w:cs="Times New Roman"/>
          <w:b/>
          <w:bCs/>
          <w:color w:val="000000" w:themeColor="text1"/>
          <w:sz w:val="24"/>
          <w:szCs w:val="32"/>
        </w:rPr>
      </w:pPr>
      <w:bookmarkStart w:id="28" w:name="_Hlk127174352"/>
      <w:r w:rsidRPr="00E547D1">
        <w:rPr>
          <w:rFonts w:ascii="Times New Roman" w:eastAsia="Times New Roman" w:hAnsi="Times New Roman" w:cs="Times New Roman"/>
          <w:b/>
          <w:bCs/>
          <w:noProof/>
          <w:color w:val="000000" w:themeColor="text1"/>
          <w:sz w:val="24"/>
          <w:szCs w:val="32"/>
        </w:rPr>
        <w:t>REFERENCES</w:t>
      </w:r>
    </w:p>
    <w:p w14:paraId="5DEE96C0" w14:textId="77777777" w:rsidR="00504BDC" w:rsidRPr="00E547D1" w:rsidRDefault="00504BDC" w:rsidP="00504BDC">
      <w:pPr>
        <w:ind w:left="720" w:hanging="720"/>
        <w:rPr>
          <w:rFonts w:ascii="Times New Roman" w:eastAsia="Times New Roman" w:hAnsi="Times New Roman" w:cs="Times New Roman"/>
          <w:b/>
          <w:noProof/>
          <w:color w:val="000000" w:themeColor="text1"/>
          <w:sz w:val="20"/>
          <w:szCs w:val="24"/>
        </w:rPr>
      </w:pPr>
      <w:r w:rsidRPr="00E547D1">
        <w:rPr>
          <w:rFonts w:ascii="Times New Roman" w:eastAsia="Times New Roman" w:hAnsi="Times New Roman" w:cs="Times New Roman"/>
          <w:b/>
          <w:noProof/>
          <w:color w:val="000000" w:themeColor="text1"/>
          <w:sz w:val="20"/>
          <w:szCs w:val="24"/>
        </w:rPr>
        <w:t xml:space="preserve">Lidén, M. (1986). </w:t>
      </w:r>
      <w:r w:rsidRPr="00E547D1">
        <w:rPr>
          <w:rFonts w:ascii="Times New Roman" w:eastAsia="Times New Roman" w:hAnsi="Times New Roman" w:cs="Times New Roman"/>
          <w:bCs/>
          <w:noProof/>
          <w:color w:val="000000" w:themeColor="text1"/>
          <w:sz w:val="20"/>
          <w:szCs w:val="24"/>
        </w:rPr>
        <w:t xml:space="preserve">Synopsis of Fumarioideae (Papaveraceae) with a monograph of the tribe Fumarieae. Opera Botanica </w:t>
      </w:r>
      <w:r w:rsidRPr="00E547D1">
        <w:rPr>
          <w:rFonts w:ascii="Times New Roman" w:eastAsia="Times New Roman" w:hAnsi="Times New Roman" w:cs="Times New Roman"/>
          <w:b/>
          <w:noProof/>
          <w:color w:val="000000" w:themeColor="text1"/>
          <w:sz w:val="20"/>
          <w:szCs w:val="24"/>
        </w:rPr>
        <w:t>88</w:t>
      </w:r>
      <w:r w:rsidRPr="00E547D1">
        <w:rPr>
          <w:rFonts w:ascii="Times New Roman" w:eastAsia="Times New Roman" w:hAnsi="Times New Roman" w:cs="Times New Roman"/>
          <w:bCs/>
          <w:noProof/>
          <w:color w:val="000000" w:themeColor="text1"/>
          <w:sz w:val="20"/>
          <w:szCs w:val="24"/>
        </w:rPr>
        <w:t>: 1–133.</w:t>
      </w:r>
    </w:p>
    <w:p w14:paraId="22763DB7" w14:textId="04CEC6D7" w:rsidR="00504BDC" w:rsidRPr="004B6F6E" w:rsidRDefault="00000000" w:rsidP="00504BDC">
      <w:pPr>
        <w:ind w:left="720" w:hanging="720"/>
        <w:rPr>
          <w:rFonts w:ascii="Times New Roman" w:eastAsia="Times New Roman" w:hAnsi="Times New Roman" w:cs="Times New Roman"/>
          <w:bCs/>
          <w:noProof/>
          <w:color w:val="000000" w:themeColor="text1"/>
          <w:sz w:val="20"/>
          <w:szCs w:val="24"/>
        </w:rPr>
      </w:pPr>
      <w:r w:rsidRPr="00E547D1">
        <w:rPr>
          <w:rFonts w:ascii="Times New Roman" w:eastAsia="Times New Roman" w:hAnsi="Times New Roman" w:cs="Times New Roman"/>
          <w:b/>
          <w:noProof/>
          <w:color w:val="000000" w:themeColor="text1"/>
          <w:sz w:val="20"/>
          <w:szCs w:val="24"/>
        </w:rPr>
        <w:t xml:space="preserve">Maximowicz, C.J. </w:t>
      </w:r>
      <w:r w:rsidRPr="00E547D1">
        <w:rPr>
          <w:rFonts w:ascii="Times New Roman" w:eastAsia="Times New Roman" w:hAnsi="Times New Roman" w:cs="Times New Roman"/>
          <w:bCs/>
          <w:noProof/>
          <w:color w:val="000000" w:themeColor="text1"/>
          <w:sz w:val="20"/>
          <w:szCs w:val="24"/>
        </w:rPr>
        <w:t xml:space="preserve">(1889). </w:t>
      </w:r>
      <w:r w:rsidRPr="00E547D1">
        <w:rPr>
          <w:rFonts w:ascii="Times New Roman" w:eastAsia="Times New Roman" w:hAnsi="Times New Roman" w:cs="Times New Roman"/>
          <w:bCs/>
          <w:i/>
          <w:iCs/>
          <w:noProof/>
          <w:color w:val="000000" w:themeColor="text1"/>
          <w:sz w:val="20"/>
          <w:szCs w:val="24"/>
        </w:rPr>
        <w:t>Corydalis</w:t>
      </w:r>
      <w:r w:rsidRPr="00E547D1">
        <w:rPr>
          <w:rFonts w:ascii="Times New Roman" w:eastAsia="Times New Roman" w:hAnsi="Times New Roman" w:cs="Times New Roman"/>
          <w:bCs/>
          <w:noProof/>
          <w:color w:val="000000" w:themeColor="text1"/>
          <w:sz w:val="20"/>
          <w:szCs w:val="24"/>
        </w:rPr>
        <w:t xml:space="preserve"> </w:t>
      </w:r>
      <w:r w:rsidR="00504BDC" w:rsidRPr="004B6F6E">
        <w:rPr>
          <w:rFonts w:ascii="Times New Roman" w:eastAsia="Times New Roman" w:hAnsi="Times New Roman" w:cs="Times New Roman"/>
          <w:bCs/>
          <w:noProof/>
          <w:color w:val="000000" w:themeColor="text1"/>
          <w:sz w:val="20"/>
          <w:szCs w:val="24"/>
        </w:rPr>
        <w:t xml:space="preserve">DC. </w:t>
      </w:r>
      <w:r w:rsidRPr="00E547D1">
        <w:rPr>
          <w:rFonts w:ascii="Times New Roman" w:eastAsia="Times New Roman" w:hAnsi="Times New Roman" w:cs="Times New Roman"/>
          <w:bCs/>
          <w:noProof/>
          <w:color w:val="000000" w:themeColor="text1"/>
          <w:sz w:val="20"/>
          <w:szCs w:val="24"/>
        </w:rPr>
        <w:t>In: Flora Tangutica. Vol. 1. Petropoli: Typis Academiae Imperialis Scientiarum Petropolitanae.</w:t>
      </w:r>
      <w:r w:rsidR="00504BDC" w:rsidRPr="004B6F6E">
        <w:rPr>
          <w:rFonts w:ascii="Times New Roman" w:eastAsia="Times New Roman" w:hAnsi="Times New Roman" w:cs="Times New Roman"/>
          <w:bCs/>
          <w:noProof/>
          <w:color w:val="000000" w:themeColor="text1"/>
          <w:sz w:val="20"/>
          <w:szCs w:val="24"/>
        </w:rPr>
        <w:t xml:space="preserve"> </w:t>
      </w:r>
    </w:p>
    <w:p w14:paraId="59ABE633" w14:textId="6781DE42" w:rsidR="00E937AC" w:rsidRDefault="00000000" w:rsidP="00504BDC">
      <w:pPr>
        <w:ind w:left="720" w:hanging="720"/>
        <w:rPr>
          <w:rFonts w:ascii="Times New Roman" w:eastAsia="Times New Roman" w:hAnsi="Times New Roman" w:cs="Times New Roman"/>
          <w:b/>
          <w:noProof/>
          <w:color w:val="000000" w:themeColor="text1"/>
          <w:sz w:val="20"/>
          <w:szCs w:val="24"/>
        </w:rPr>
      </w:pPr>
      <w:bookmarkStart w:id="29" w:name="_Hlk127174391"/>
      <w:r w:rsidRPr="00E547D1">
        <w:rPr>
          <w:rFonts w:ascii="Times New Roman" w:eastAsia="Times New Roman" w:hAnsi="Times New Roman" w:cs="Times New Roman"/>
          <w:b/>
          <w:noProof/>
          <w:color w:val="000000" w:themeColor="text1"/>
          <w:sz w:val="20"/>
          <w:szCs w:val="24"/>
        </w:rPr>
        <w:t xml:space="preserve">Turland, N.J., Wiersema, J.H., Barrie, F.R., Greuter, W., Hawksworth, D.L., Herendeen, P.S., Knapp, S., Kusber, W.H., Li, D.Z., Marhold, K., May, T.W., McNeill, J., Monro, A.M., Prado, J., Price, M.J., and Smith, G.F. </w:t>
      </w:r>
      <w:r w:rsidRPr="00E547D1">
        <w:rPr>
          <w:rFonts w:ascii="Times New Roman" w:eastAsia="Times New Roman" w:hAnsi="Times New Roman" w:cs="Times New Roman"/>
          <w:bCs/>
          <w:noProof/>
          <w:color w:val="000000" w:themeColor="text1"/>
          <w:sz w:val="20"/>
          <w:szCs w:val="24"/>
        </w:rPr>
        <w:t>(2018). International Code of Nomenclature for algae, fungi, and plants (Shenzhen Code) adopted by the Nineteenth International Botanical Congress Shenzhen, China, July 2017. Regnum Vegetabile 159. Glashütten: Koeltz Botanical Books.</w:t>
      </w:r>
    </w:p>
    <w:p w14:paraId="703AEE1B" w14:textId="77777777" w:rsidR="00504BDC" w:rsidRPr="00E547D1" w:rsidRDefault="00504BDC" w:rsidP="00504BDC">
      <w:pPr>
        <w:ind w:left="720" w:hanging="720"/>
        <w:rPr>
          <w:rFonts w:ascii="Times New Roman" w:eastAsia="Times New Roman" w:hAnsi="Times New Roman" w:cs="Times New Roman"/>
          <w:b/>
          <w:noProof/>
          <w:color w:val="000000" w:themeColor="text1"/>
          <w:sz w:val="20"/>
          <w:szCs w:val="24"/>
        </w:rPr>
      </w:pPr>
      <w:r w:rsidRPr="00E547D1">
        <w:rPr>
          <w:rFonts w:ascii="Times New Roman" w:eastAsia="Times New Roman" w:hAnsi="Times New Roman" w:cs="Times New Roman"/>
          <w:b/>
          <w:noProof/>
          <w:color w:val="000000" w:themeColor="text1"/>
          <w:sz w:val="20"/>
          <w:szCs w:val="24"/>
        </w:rPr>
        <w:lastRenderedPageBreak/>
        <w:t xml:space="preserve">Wu, Z.Y., Zhuang, X., and Su, Z.Y. </w:t>
      </w:r>
      <w:r w:rsidRPr="00E547D1">
        <w:rPr>
          <w:rFonts w:ascii="Times New Roman" w:eastAsia="Times New Roman" w:hAnsi="Times New Roman" w:cs="Times New Roman"/>
          <w:bCs/>
          <w:noProof/>
          <w:color w:val="000000" w:themeColor="text1"/>
          <w:sz w:val="20"/>
          <w:szCs w:val="24"/>
        </w:rPr>
        <w:t xml:space="preserve">(1999). </w:t>
      </w:r>
      <w:r w:rsidRPr="00E547D1">
        <w:rPr>
          <w:rFonts w:ascii="Times New Roman" w:eastAsia="Times New Roman" w:hAnsi="Times New Roman" w:cs="Times New Roman"/>
          <w:bCs/>
          <w:i/>
          <w:iCs/>
          <w:noProof/>
          <w:color w:val="000000" w:themeColor="text1"/>
          <w:sz w:val="20"/>
          <w:szCs w:val="24"/>
        </w:rPr>
        <w:t>Corydalis</w:t>
      </w:r>
      <w:r w:rsidRPr="00E547D1">
        <w:rPr>
          <w:rFonts w:ascii="Times New Roman" w:eastAsia="Times New Roman" w:hAnsi="Times New Roman" w:cs="Times New Roman"/>
          <w:bCs/>
          <w:noProof/>
          <w:color w:val="000000" w:themeColor="text1"/>
          <w:sz w:val="20"/>
          <w:szCs w:val="24"/>
        </w:rPr>
        <w:t xml:space="preserve"> DC. In: Wu ZY, Ed. Flora Reipublicae Popularis Sinicae, Vol. 32. Beijing: Science Press.</w:t>
      </w:r>
    </w:p>
    <w:p w14:paraId="32AB0F97" w14:textId="7E0045C8" w:rsidR="00504BDC" w:rsidRPr="00071E32" w:rsidRDefault="00504BDC" w:rsidP="00071E32">
      <w:pPr>
        <w:ind w:left="720" w:hanging="720"/>
        <w:rPr>
          <w:rFonts w:ascii="Times New Roman" w:eastAsia="Times New Roman" w:hAnsi="Times New Roman" w:cs="Times New Roman"/>
          <w:bCs/>
          <w:noProof/>
          <w:color w:val="000000" w:themeColor="text1"/>
          <w:sz w:val="20"/>
          <w:szCs w:val="24"/>
        </w:rPr>
      </w:pPr>
      <w:r w:rsidRPr="00E547D1">
        <w:rPr>
          <w:rFonts w:ascii="Times New Roman" w:eastAsia="Times New Roman" w:hAnsi="Times New Roman" w:cs="Times New Roman"/>
          <w:b/>
          <w:noProof/>
          <w:color w:val="000000" w:themeColor="text1"/>
          <w:sz w:val="20"/>
          <w:szCs w:val="24"/>
        </w:rPr>
        <w:t>Zhang, M.L., Su, Z.Y., and Lidén, M.</w:t>
      </w:r>
      <w:r w:rsidRPr="004B6F6E">
        <w:rPr>
          <w:rFonts w:ascii="Times New Roman" w:eastAsia="Times New Roman" w:hAnsi="Times New Roman" w:cs="Times New Roman"/>
          <w:bCs/>
          <w:noProof/>
          <w:color w:val="000000" w:themeColor="text1"/>
          <w:sz w:val="20"/>
          <w:szCs w:val="24"/>
        </w:rPr>
        <w:t xml:space="preserve"> (2008). </w:t>
      </w:r>
      <w:r w:rsidRPr="004B6F6E">
        <w:rPr>
          <w:rFonts w:ascii="Times New Roman" w:eastAsia="Times New Roman" w:hAnsi="Times New Roman" w:cs="Times New Roman"/>
          <w:bCs/>
          <w:i/>
          <w:iCs/>
          <w:noProof/>
          <w:color w:val="000000" w:themeColor="text1"/>
          <w:sz w:val="20"/>
          <w:szCs w:val="24"/>
        </w:rPr>
        <w:t>Corydalis</w:t>
      </w:r>
      <w:r w:rsidRPr="004B6F6E">
        <w:rPr>
          <w:rFonts w:ascii="Times New Roman" w:eastAsia="Times New Roman" w:hAnsi="Times New Roman" w:cs="Times New Roman"/>
          <w:bCs/>
          <w:noProof/>
          <w:color w:val="000000" w:themeColor="text1"/>
          <w:sz w:val="20"/>
          <w:szCs w:val="24"/>
        </w:rPr>
        <w:t xml:space="preserve"> DC. In: Wu  ZY, Raven PH,  Hong DY, eds. Flora of China, Vol. 7. Beijing, China: Science Press and St. Louis, MO: Missouri Botanical Garden Press.</w:t>
      </w:r>
      <w:bookmarkEnd w:id="29"/>
      <w:r>
        <w:br w:type="page"/>
      </w:r>
    </w:p>
    <w:bookmarkEnd w:id="28"/>
    <w:p w14:paraId="78A382A2" w14:textId="7C037EDB" w:rsidR="007676E5" w:rsidRPr="007A2646" w:rsidRDefault="007A2646" w:rsidP="007A2646">
      <w:pPr>
        <w:widowControl/>
        <w:jc w:val="center"/>
        <w:rPr>
          <w:rFonts w:ascii="Times New Roman" w:hAnsi="Times New Roman" w:cs="Times New Roman"/>
        </w:rPr>
      </w:pPr>
      <w:r w:rsidRPr="007A2646">
        <w:rPr>
          <w:rFonts w:ascii="Times New Roman" w:hAnsi="Times New Roman" w:cs="Times New Roman"/>
          <w:b/>
          <w:bCs/>
          <w:szCs w:val="21"/>
        </w:rPr>
        <w:lastRenderedPageBreak/>
        <w:t xml:space="preserve">Table </w:t>
      </w:r>
      <w:r w:rsidRPr="007A2646">
        <w:rPr>
          <w:rFonts w:ascii="Times New Roman" w:hAnsi="Times New Roman" w:cs="Times New Roman"/>
          <w:szCs w:val="21"/>
        </w:rPr>
        <w:t xml:space="preserve">Revised infrageneric classification of </w:t>
      </w:r>
      <w:r w:rsidRPr="007A2646">
        <w:rPr>
          <w:rFonts w:ascii="Times New Roman" w:hAnsi="Times New Roman" w:cs="Times New Roman"/>
          <w:i/>
          <w:iCs/>
          <w:szCs w:val="21"/>
        </w:rPr>
        <w:t xml:space="preserve">Corydalis </w:t>
      </w:r>
      <w:r w:rsidRPr="007A2646">
        <w:rPr>
          <w:rFonts w:ascii="Times New Roman" w:hAnsi="Times New Roman" w:cs="Times New Roman"/>
          <w:szCs w:val="21"/>
        </w:rPr>
        <w:t>with complete accepted names</w:t>
      </w:r>
    </w:p>
    <w:p w14:paraId="6CCC8FD9" w14:textId="7EB77183" w:rsidR="007676E5" w:rsidRDefault="007676E5"/>
    <w:tbl>
      <w:tblPr>
        <w:tblW w:w="14174" w:type="dxa"/>
        <w:tblBorders>
          <w:top w:val="single" w:sz="12" w:space="0" w:color="auto"/>
          <w:bottom w:val="single" w:sz="12" w:space="0" w:color="auto"/>
        </w:tblBorders>
        <w:tblLook w:val="0000" w:firstRow="0" w:lastRow="0" w:firstColumn="0" w:lastColumn="0" w:noHBand="0" w:noVBand="0"/>
      </w:tblPr>
      <w:tblGrid>
        <w:gridCol w:w="2660"/>
        <w:gridCol w:w="2305"/>
        <w:gridCol w:w="2503"/>
        <w:gridCol w:w="2553"/>
        <w:gridCol w:w="4153"/>
      </w:tblGrid>
      <w:tr w:rsidR="007676E5" w:rsidRPr="007676E5" w14:paraId="487978A2" w14:textId="77777777" w:rsidTr="00564744">
        <w:trPr>
          <w:trHeight w:val="280"/>
          <w:tblHeader/>
        </w:trPr>
        <w:tc>
          <w:tcPr>
            <w:tcW w:w="2660" w:type="dxa"/>
            <w:tcBorders>
              <w:top w:val="single" w:sz="12" w:space="0" w:color="auto"/>
              <w:bottom w:val="single" w:sz="4" w:space="0" w:color="auto"/>
            </w:tcBorders>
            <w:noWrap/>
            <w:vAlign w:val="center"/>
          </w:tcPr>
          <w:p w14:paraId="70A625D5" w14:textId="66847C92" w:rsidR="007676E5" w:rsidRPr="007676E5" w:rsidRDefault="007676E5" w:rsidP="007676E5">
            <w:pPr>
              <w:widowControl/>
              <w:spacing w:line="360" w:lineRule="auto"/>
              <w:jc w:val="left"/>
              <w:rPr>
                <w:rFonts w:ascii="Times New Roman" w:eastAsia="宋体" w:hAnsi="Times New Roman" w:cs="Times New Roman"/>
                <w:kern w:val="0"/>
                <w:szCs w:val="21"/>
              </w:rPr>
            </w:pPr>
            <w:r w:rsidRPr="007676E5">
              <w:rPr>
                <w:rFonts w:ascii="Times New Roman" w:eastAsia="宋体" w:hAnsi="Times New Roman" w:cs="Times New Roman" w:hint="eastAsia"/>
                <w:kern w:val="0"/>
                <w:szCs w:val="21"/>
              </w:rPr>
              <w:t>S</w:t>
            </w:r>
            <w:r w:rsidRPr="007676E5">
              <w:rPr>
                <w:rFonts w:ascii="Times New Roman" w:eastAsia="宋体" w:hAnsi="Times New Roman" w:cs="Times New Roman"/>
                <w:kern w:val="0"/>
                <w:szCs w:val="21"/>
              </w:rPr>
              <w:t>pecies</w:t>
            </w:r>
          </w:p>
        </w:tc>
        <w:tc>
          <w:tcPr>
            <w:tcW w:w="2305" w:type="dxa"/>
            <w:tcBorders>
              <w:top w:val="single" w:sz="12" w:space="0" w:color="auto"/>
              <w:bottom w:val="single" w:sz="4" w:space="0" w:color="auto"/>
            </w:tcBorders>
            <w:noWrap/>
            <w:vAlign w:val="center"/>
          </w:tcPr>
          <w:p w14:paraId="310644AE" w14:textId="03ABCCF4" w:rsidR="007676E5" w:rsidRPr="007676E5" w:rsidRDefault="007676E5" w:rsidP="007676E5">
            <w:pPr>
              <w:widowControl/>
              <w:spacing w:line="360" w:lineRule="auto"/>
              <w:jc w:val="left"/>
              <w:rPr>
                <w:rFonts w:ascii="Times New Roman" w:eastAsia="宋体" w:hAnsi="Times New Roman" w:cs="Times New Roman"/>
                <w:kern w:val="0"/>
                <w:szCs w:val="21"/>
              </w:rPr>
            </w:pPr>
            <w:r w:rsidRPr="007676E5">
              <w:rPr>
                <w:rFonts w:ascii="Times New Roman" w:eastAsia="宋体" w:hAnsi="Times New Roman" w:cs="Times New Roman"/>
                <w:kern w:val="0"/>
                <w:szCs w:val="21"/>
              </w:rPr>
              <w:t>Author</w:t>
            </w:r>
          </w:p>
        </w:tc>
        <w:tc>
          <w:tcPr>
            <w:tcW w:w="2503" w:type="dxa"/>
            <w:tcBorders>
              <w:top w:val="single" w:sz="12" w:space="0" w:color="auto"/>
              <w:bottom w:val="single" w:sz="4" w:space="0" w:color="auto"/>
            </w:tcBorders>
            <w:noWrap/>
            <w:vAlign w:val="center"/>
          </w:tcPr>
          <w:p w14:paraId="58859B0E" w14:textId="70E24CEF" w:rsidR="007676E5" w:rsidRPr="007676E5" w:rsidRDefault="007676E5" w:rsidP="007676E5">
            <w:pPr>
              <w:widowControl/>
              <w:spacing w:line="360" w:lineRule="auto"/>
              <w:jc w:val="left"/>
              <w:rPr>
                <w:rFonts w:ascii="Times New Roman" w:eastAsia="宋体" w:hAnsi="Times New Roman" w:cs="Times New Roman"/>
                <w:kern w:val="0"/>
                <w:szCs w:val="21"/>
              </w:rPr>
            </w:pPr>
            <w:r w:rsidRPr="007676E5">
              <w:rPr>
                <w:rFonts w:ascii="Times New Roman" w:eastAsia="宋体" w:hAnsi="Times New Roman" w:cs="Times New Roman"/>
                <w:kern w:val="0"/>
                <w:szCs w:val="21"/>
              </w:rPr>
              <w:t>Current section</w:t>
            </w:r>
          </w:p>
        </w:tc>
        <w:tc>
          <w:tcPr>
            <w:tcW w:w="2553" w:type="dxa"/>
            <w:tcBorders>
              <w:top w:val="single" w:sz="12" w:space="0" w:color="auto"/>
              <w:bottom w:val="single" w:sz="4" w:space="0" w:color="auto"/>
            </w:tcBorders>
            <w:noWrap/>
            <w:vAlign w:val="center"/>
          </w:tcPr>
          <w:p w14:paraId="189A4BBE" w14:textId="34AE51AE" w:rsidR="007676E5" w:rsidRPr="007676E5" w:rsidRDefault="007676E5" w:rsidP="007676E5">
            <w:pPr>
              <w:widowControl/>
              <w:spacing w:line="360" w:lineRule="auto"/>
              <w:jc w:val="left"/>
              <w:rPr>
                <w:rFonts w:ascii="Times New Roman" w:eastAsia="宋体" w:hAnsi="Times New Roman" w:cs="Times New Roman"/>
                <w:kern w:val="0"/>
                <w:szCs w:val="21"/>
              </w:rPr>
            </w:pPr>
            <w:r w:rsidRPr="007676E5">
              <w:rPr>
                <w:rFonts w:ascii="Times New Roman" w:eastAsia="宋体" w:hAnsi="Times New Roman" w:cs="Times New Roman" w:hint="eastAsia"/>
                <w:kern w:val="0"/>
                <w:szCs w:val="21"/>
              </w:rPr>
              <w:t>D</w:t>
            </w:r>
            <w:r w:rsidRPr="007676E5">
              <w:rPr>
                <w:rFonts w:ascii="Times New Roman" w:eastAsia="宋体" w:hAnsi="Times New Roman" w:cs="Times New Roman"/>
                <w:kern w:val="0"/>
                <w:szCs w:val="21"/>
              </w:rPr>
              <w:t>istribution</w:t>
            </w:r>
          </w:p>
        </w:tc>
        <w:tc>
          <w:tcPr>
            <w:tcW w:w="4153" w:type="dxa"/>
            <w:tcBorders>
              <w:top w:val="single" w:sz="12" w:space="0" w:color="auto"/>
              <w:bottom w:val="single" w:sz="4" w:space="0" w:color="auto"/>
            </w:tcBorders>
            <w:noWrap/>
            <w:vAlign w:val="center"/>
          </w:tcPr>
          <w:p w14:paraId="725881D3" w14:textId="1E804692" w:rsidR="007676E5" w:rsidRPr="007676E5" w:rsidRDefault="007676E5" w:rsidP="007676E5">
            <w:pPr>
              <w:widowControl/>
              <w:spacing w:line="360" w:lineRule="auto"/>
              <w:jc w:val="left"/>
              <w:rPr>
                <w:rFonts w:ascii="Times New Roman" w:eastAsia="宋体" w:hAnsi="Times New Roman" w:cs="Times New Roman"/>
                <w:kern w:val="0"/>
                <w:szCs w:val="21"/>
              </w:rPr>
            </w:pPr>
            <w:r w:rsidRPr="007676E5">
              <w:rPr>
                <w:rFonts w:ascii="Times New Roman" w:eastAsia="宋体" w:hAnsi="Times New Roman" w:cs="Times New Roman" w:hint="eastAsia"/>
                <w:kern w:val="0"/>
                <w:szCs w:val="21"/>
              </w:rPr>
              <w:t>P</w:t>
            </w:r>
            <w:r w:rsidRPr="007676E5">
              <w:rPr>
                <w:rFonts w:ascii="Times New Roman" w:eastAsia="宋体" w:hAnsi="Times New Roman" w:cs="Times New Roman"/>
                <w:kern w:val="0"/>
                <w:szCs w:val="21"/>
              </w:rPr>
              <w:t>ublished literature</w:t>
            </w:r>
          </w:p>
        </w:tc>
      </w:tr>
      <w:tr w:rsidR="00475E45" w:rsidRPr="007676E5" w14:paraId="06447728" w14:textId="77777777" w:rsidTr="00564744">
        <w:trPr>
          <w:trHeight w:val="280"/>
        </w:trPr>
        <w:tc>
          <w:tcPr>
            <w:tcW w:w="2660" w:type="dxa"/>
            <w:noWrap/>
            <w:vAlign w:val="center"/>
          </w:tcPr>
          <w:p w14:paraId="15F5ED87"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adiantifolia</w:t>
            </w:r>
          </w:p>
        </w:tc>
        <w:tc>
          <w:tcPr>
            <w:tcW w:w="2305" w:type="dxa"/>
            <w:noWrap/>
            <w:vAlign w:val="center"/>
          </w:tcPr>
          <w:p w14:paraId="16A60473"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Hook.f. &amp; Thomson</w:t>
            </w:r>
          </w:p>
        </w:tc>
        <w:tc>
          <w:tcPr>
            <w:tcW w:w="2503" w:type="dxa"/>
            <w:noWrap/>
            <w:vAlign w:val="center"/>
          </w:tcPr>
          <w:p w14:paraId="7A05704A" w14:textId="592412DF"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3DB1AFC8"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Kashmir to China (W. Xinjiang)</w:t>
            </w:r>
          </w:p>
        </w:tc>
        <w:tc>
          <w:tcPr>
            <w:tcW w:w="4153" w:type="dxa"/>
            <w:noWrap/>
            <w:vAlign w:val="center"/>
          </w:tcPr>
          <w:p w14:paraId="64B170E2"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Ind. 1: 271 (1855)</w:t>
            </w:r>
          </w:p>
        </w:tc>
      </w:tr>
      <w:tr w:rsidR="00475E45" w:rsidRPr="007676E5" w14:paraId="70E7A7E5" w14:textId="77777777" w:rsidTr="00564744">
        <w:trPr>
          <w:trHeight w:val="280"/>
        </w:trPr>
        <w:tc>
          <w:tcPr>
            <w:tcW w:w="2660" w:type="dxa"/>
            <w:noWrap/>
            <w:vAlign w:val="center"/>
          </w:tcPr>
          <w:p w14:paraId="0B9BDFF9"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adiantifolia</w:t>
            </w:r>
            <w:r w:rsidRPr="007676E5">
              <w:rPr>
                <w:rFonts w:ascii="Times New Roman" w:eastAsia="等线" w:hAnsi="Times New Roman" w:cs="Times New Roman"/>
                <w:kern w:val="0"/>
                <w:szCs w:val="21"/>
              </w:rPr>
              <w:t xml:space="preserve"> var.</w:t>
            </w:r>
            <w:r w:rsidRPr="007676E5">
              <w:rPr>
                <w:rFonts w:ascii="Times New Roman" w:eastAsia="等线" w:hAnsi="Times New Roman" w:cs="Times New Roman"/>
                <w:i/>
                <w:iCs/>
                <w:kern w:val="0"/>
                <w:szCs w:val="21"/>
              </w:rPr>
              <w:t xml:space="preserve"> heterocarpa</w:t>
            </w:r>
          </w:p>
        </w:tc>
        <w:tc>
          <w:tcPr>
            <w:tcW w:w="2305" w:type="dxa"/>
            <w:noWrap/>
            <w:vAlign w:val="center"/>
          </w:tcPr>
          <w:p w14:paraId="75EC0DE6"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Jafri</w:t>
            </w:r>
          </w:p>
        </w:tc>
        <w:tc>
          <w:tcPr>
            <w:tcW w:w="2503" w:type="dxa"/>
            <w:noWrap/>
            <w:vAlign w:val="center"/>
          </w:tcPr>
          <w:p w14:paraId="7BDE2477" w14:textId="68C9AF2C"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1429E970"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Pakistan to China (Tibet)</w:t>
            </w:r>
          </w:p>
        </w:tc>
        <w:tc>
          <w:tcPr>
            <w:tcW w:w="4153" w:type="dxa"/>
            <w:noWrap/>
            <w:vAlign w:val="center"/>
          </w:tcPr>
          <w:p w14:paraId="26ED1913"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W. Pakistan 73: 36 (1974)</w:t>
            </w:r>
          </w:p>
        </w:tc>
      </w:tr>
      <w:tr w:rsidR="00475E45" w:rsidRPr="007676E5" w14:paraId="2214BBF6" w14:textId="77777777" w:rsidTr="00564744">
        <w:trPr>
          <w:trHeight w:val="280"/>
        </w:trPr>
        <w:tc>
          <w:tcPr>
            <w:tcW w:w="2660" w:type="dxa"/>
            <w:noWrap/>
            <w:vAlign w:val="center"/>
          </w:tcPr>
          <w:p w14:paraId="0220ECAA"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adunca</w:t>
            </w:r>
          </w:p>
        </w:tc>
        <w:tc>
          <w:tcPr>
            <w:tcW w:w="2305" w:type="dxa"/>
            <w:noWrap/>
            <w:vAlign w:val="center"/>
          </w:tcPr>
          <w:p w14:paraId="4423DB99"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2EAC4C02" w14:textId="13840DD3"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22ECC7E3"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 to China</w:t>
            </w:r>
          </w:p>
        </w:tc>
        <w:tc>
          <w:tcPr>
            <w:tcW w:w="4153" w:type="dxa"/>
            <w:noWrap/>
            <w:vAlign w:val="center"/>
          </w:tcPr>
          <w:p w14:paraId="70BD1D2A"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Acad. Imp. Sci. Saint-Pétersbourg, sér. 3, 24: 29 (1877)</w:t>
            </w:r>
          </w:p>
        </w:tc>
      </w:tr>
      <w:tr w:rsidR="00475E45" w:rsidRPr="007676E5" w14:paraId="0C8E9F28" w14:textId="77777777" w:rsidTr="00564744">
        <w:trPr>
          <w:trHeight w:val="280"/>
        </w:trPr>
        <w:tc>
          <w:tcPr>
            <w:tcW w:w="2660" w:type="dxa"/>
            <w:noWrap/>
            <w:vAlign w:val="center"/>
          </w:tcPr>
          <w:p w14:paraId="107B8ED5"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bibracteolata</w:t>
            </w:r>
          </w:p>
        </w:tc>
        <w:tc>
          <w:tcPr>
            <w:tcW w:w="2305" w:type="dxa"/>
            <w:noWrap/>
            <w:vAlign w:val="center"/>
          </w:tcPr>
          <w:p w14:paraId="6F233946"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35591F9A" w14:textId="1353AF01"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371E2373"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&amp; W. Xinjiang)</w:t>
            </w:r>
          </w:p>
        </w:tc>
        <w:tc>
          <w:tcPr>
            <w:tcW w:w="4153" w:type="dxa"/>
            <w:noWrap/>
            <w:vAlign w:val="center"/>
          </w:tcPr>
          <w:p w14:paraId="1A42B7B7"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545 (1999)</w:t>
            </w:r>
          </w:p>
        </w:tc>
      </w:tr>
      <w:tr w:rsidR="00475E45" w:rsidRPr="007676E5" w14:paraId="6D7A42D2" w14:textId="77777777" w:rsidTr="00564744">
        <w:trPr>
          <w:trHeight w:val="280"/>
        </w:trPr>
        <w:tc>
          <w:tcPr>
            <w:tcW w:w="2660" w:type="dxa"/>
            <w:noWrap/>
            <w:vAlign w:val="center"/>
          </w:tcPr>
          <w:p w14:paraId="567C736F"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flabellata</w:t>
            </w:r>
          </w:p>
        </w:tc>
        <w:tc>
          <w:tcPr>
            <w:tcW w:w="2305" w:type="dxa"/>
            <w:noWrap/>
            <w:vAlign w:val="center"/>
          </w:tcPr>
          <w:p w14:paraId="7F65421C"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Edgew.</w:t>
            </w:r>
          </w:p>
        </w:tc>
        <w:tc>
          <w:tcPr>
            <w:tcW w:w="2503" w:type="dxa"/>
            <w:noWrap/>
            <w:vAlign w:val="center"/>
          </w:tcPr>
          <w:p w14:paraId="6AA635BD" w14:textId="60C0DA10"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05688063"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&amp; Central Himalaya to China (W. Tibet)</w:t>
            </w:r>
          </w:p>
        </w:tc>
        <w:tc>
          <w:tcPr>
            <w:tcW w:w="4153" w:type="dxa"/>
            <w:noWrap/>
            <w:vAlign w:val="center"/>
          </w:tcPr>
          <w:p w14:paraId="1511F896"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Trans. Linn. Soc. London 20: 30 (1846)</w:t>
            </w:r>
          </w:p>
        </w:tc>
      </w:tr>
      <w:tr w:rsidR="00475E45" w:rsidRPr="007676E5" w14:paraId="7E0DD6F9" w14:textId="77777777" w:rsidTr="00564744">
        <w:trPr>
          <w:trHeight w:val="280"/>
        </w:trPr>
        <w:tc>
          <w:tcPr>
            <w:tcW w:w="2660" w:type="dxa"/>
            <w:noWrap/>
            <w:vAlign w:val="center"/>
          </w:tcPr>
          <w:p w14:paraId="06625233"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kashgarica</w:t>
            </w:r>
          </w:p>
        </w:tc>
        <w:tc>
          <w:tcPr>
            <w:tcW w:w="2305" w:type="dxa"/>
            <w:noWrap/>
            <w:vAlign w:val="center"/>
          </w:tcPr>
          <w:p w14:paraId="04F83530"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Rupr.</w:t>
            </w:r>
          </w:p>
        </w:tc>
        <w:tc>
          <w:tcPr>
            <w:tcW w:w="2503" w:type="dxa"/>
            <w:noWrap/>
            <w:vAlign w:val="center"/>
          </w:tcPr>
          <w:p w14:paraId="411D30EE" w14:textId="354F3856"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17EAE0AC"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Central </w:t>
            </w:r>
            <w:proofErr w:type="gramStart"/>
            <w:r w:rsidRPr="007676E5">
              <w:rPr>
                <w:rFonts w:ascii="Times New Roman" w:eastAsia="等线" w:hAnsi="Times New Roman" w:cs="Times New Roman"/>
                <w:kern w:val="0"/>
                <w:szCs w:val="21"/>
              </w:rPr>
              <w:t>Asia  to</w:t>
            </w:r>
            <w:proofErr w:type="gramEnd"/>
            <w:r w:rsidRPr="007676E5">
              <w:rPr>
                <w:rFonts w:ascii="Times New Roman" w:eastAsia="等线" w:hAnsi="Times New Roman" w:cs="Times New Roman"/>
                <w:kern w:val="0"/>
                <w:szCs w:val="21"/>
              </w:rPr>
              <w:t xml:space="preserve"> China (W. Xinjiang)</w:t>
            </w:r>
          </w:p>
        </w:tc>
        <w:tc>
          <w:tcPr>
            <w:tcW w:w="4153" w:type="dxa"/>
            <w:noWrap/>
            <w:vAlign w:val="center"/>
          </w:tcPr>
          <w:p w14:paraId="28B9E188"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F.von der Osten-Saken, Sert. </w:t>
            </w:r>
            <w:r w:rsidRPr="007676E5">
              <w:rPr>
                <w:rFonts w:ascii="Times New Roman" w:eastAsia="等线" w:hAnsi="Times New Roman" w:cs="Times New Roman"/>
                <w:kern w:val="0"/>
                <w:szCs w:val="21"/>
              </w:rPr>
              <w:t>Tiansch.: 38 (1869)</w:t>
            </w:r>
          </w:p>
        </w:tc>
      </w:tr>
      <w:tr w:rsidR="00475E45" w:rsidRPr="007676E5" w14:paraId="1A2F30C3" w14:textId="77777777" w:rsidTr="00564744">
        <w:trPr>
          <w:trHeight w:val="280"/>
        </w:trPr>
        <w:tc>
          <w:tcPr>
            <w:tcW w:w="2660" w:type="dxa"/>
            <w:noWrap/>
            <w:vAlign w:val="center"/>
          </w:tcPr>
          <w:p w14:paraId="73FD13FA"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krasnovii</w:t>
            </w:r>
          </w:p>
        </w:tc>
        <w:tc>
          <w:tcPr>
            <w:tcW w:w="2305" w:type="dxa"/>
            <w:noWrap/>
            <w:vAlign w:val="center"/>
          </w:tcPr>
          <w:p w14:paraId="4EF45209"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Mikhailova</w:t>
            </w:r>
          </w:p>
        </w:tc>
        <w:tc>
          <w:tcPr>
            <w:tcW w:w="2503" w:type="dxa"/>
            <w:noWrap/>
            <w:vAlign w:val="center"/>
          </w:tcPr>
          <w:p w14:paraId="0DFBF29F" w14:textId="62BDF26C"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15977EF4"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 to China (W. Xinjiang)</w:t>
            </w:r>
          </w:p>
        </w:tc>
        <w:tc>
          <w:tcPr>
            <w:tcW w:w="4153" w:type="dxa"/>
            <w:noWrap/>
            <w:vAlign w:val="center"/>
          </w:tcPr>
          <w:p w14:paraId="6FEE0B2A"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19: 95 (1982)</w:t>
            </w:r>
          </w:p>
        </w:tc>
      </w:tr>
      <w:tr w:rsidR="00475E45" w:rsidRPr="007676E5" w14:paraId="7571B8CA" w14:textId="77777777" w:rsidTr="00564744">
        <w:trPr>
          <w:trHeight w:val="280"/>
        </w:trPr>
        <w:tc>
          <w:tcPr>
            <w:tcW w:w="2660" w:type="dxa"/>
            <w:noWrap/>
            <w:vAlign w:val="center"/>
          </w:tcPr>
          <w:p w14:paraId="1F6E6EE6"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pseudomicrophylla</w:t>
            </w:r>
          </w:p>
        </w:tc>
        <w:tc>
          <w:tcPr>
            <w:tcW w:w="2305" w:type="dxa"/>
            <w:noWrap/>
            <w:vAlign w:val="center"/>
          </w:tcPr>
          <w:p w14:paraId="6AA14106"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47486A5B" w14:textId="18B2C40E"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40250378"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Xinjiang)</w:t>
            </w:r>
          </w:p>
        </w:tc>
        <w:tc>
          <w:tcPr>
            <w:tcW w:w="4153" w:type="dxa"/>
            <w:noWrap/>
            <w:vAlign w:val="center"/>
          </w:tcPr>
          <w:p w14:paraId="6702E756"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545 (1999)</w:t>
            </w:r>
          </w:p>
        </w:tc>
      </w:tr>
      <w:tr w:rsidR="00475E45" w:rsidRPr="007676E5" w14:paraId="491ABC42" w14:textId="77777777" w:rsidTr="00564744">
        <w:trPr>
          <w:trHeight w:val="280"/>
        </w:trPr>
        <w:tc>
          <w:tcPr>
            <w:tcW w:w="2660" w:type="dxa"/>
            <w:noWrap/>
            <w:vAlign w:val="center"/>
          </w:tcPr>
          <w:p w14:paraId="26CB0277"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stricta</w:t>
            </w:r>
          </w:p>
        </w:tc>
        <w:tc>
          <w:tcPr>
            <w:tcW w:w="2305" w:type="dxa"/>
            <w:noWrap/>
            <w:vAlign w:val="center"/>
          </w:tcPr>
          <w:p w14:paraId="552A440E"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Stephan ex DC.</w:t>
            </w:r>
          </w:p>
        </w:tc>
        <w:tc>
          <w:tcPr>
            <w:tcW w:w="2503" w:type="dxa"/>
            <w:noWrap/>
            <w:vAlign w:val="center"/>
          </w:tcPr>
          <w:p w14:paraId="5181A919" w14:textId="409E51E2"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76410004"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SW. Siberia to W. &amp; Central China and Himalaya</w:t>
            </w:r>
          </w:p>
        </w:tc>
        <w:tc>
          <w:tcPr>
            <w:tcW w:w="4153" w:type="dxa"/>
            <w:noWrap/>
            <w:vAlign w:val="center"/>
          </w:tcPr>
          <w:p w14:paraId="36AA94C9"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Syst. Nat. 2: 123 (1821)</w:t>
            </w:r>
          </w:p>
        </w:tc>
      </w:tr>
      <w:tr w:rsidR="00475E45" w:rsidRPr="007676E5" w14:paraId="1E88387F" w14:textId="77777777" w:rsidTr="00564744">
        <w:trPr>
          <w:trHeight w:val="280"/>
        </w:trPr>
        <w:tc>
          <w:tcPr>
            <w:tcW w:w="2660" w:type="dxa"/>
            <w:noWrap/>
            <w:vAlign w:val="center"/>
          </w:tcPr>
          <w:p w14:paraId="21B516A1"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stricta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pamirica</w:t>
            </w:r>
          </w:p>
        </w:tc>
        <w:tc>
          <w:tcPr>
            <w:tcW w:w="2305" w:type="dxa"/>
            <w:noWrap/>
            <w:vAlign w:val="center"/>
          </w:tcPr>
          <w:p w14:paraId="3B31F27C"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Michajlova</w:t>
            </w:r>
          </w:p>
        </w:tc>
        <w:tc>
          <w:tcPr>
            <w:tcW w:w="2503" w:type="dxa"/>
            <w:noWrap/>
            <w:vAlign w:val="center"/>
          </w:tcPr>
          <w:p w14:paraId="06304A47" w14:textId="75A217E9"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059E475C"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Tadzhikistan</w:t>
            </w:r>
          </w:p>
        </w:tc>
        <w:tc>
          <w:tcPr>
            <w:tcW w:w="4153" w:type="dxa"/>
            <w:noWrap/>
            <w:vAlign w:val="center"/>
          </w:tcPr>
          <w:p w14:paraId="2424456D"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18: 192 (1981)</w:t>
            </w:r>
          </w:p>
        </w:tc>
      </w:tr>
      <w:tr w:rsidR="00475E45" w:rsidRPr="007676E5" w14:paraId="2418DF3B" w14:textId="77777777" w:rsidTr="00564744">
        <w:trPr>
          <w:trHeight w:val="280"/>
        </w:trPr>
        <w:tc>
          <w:tcPr>
            <w:tcW w:w="2660" w:type="dxa"/>
            <w:noWrap/>
            <w:vAlign w:val="center"/>
          </w:tcPr>
          <w:p w14:paraId="6AEC2811"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murgabica</w:t>
            </w:r>
          </w:p>
        </w:tc>
        <w:tc>
          <w:tcPr>
            <w:tcW w:w="2305" w:type="dxa"/>
            <w:noWrap/>
            <w:vAlign w:val="center"/>
          </w:tcPr>
          <w:p w14:paraId="00C9FC68"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Michajlova</w:t>
            </w:r>
          </w:p>
        </w:tc>
        <w:tc>
          <w:tcPr>
            <w:tcW w:w="2503" w:type="dxa"/>
            <w:noWrap/>
            <w:vAlign w:val="center"/>
          </w:tcPr>
          <w:p w14:paraId="5FE4C85E" w14:textId="49931BF0"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66E7ACE4"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Tadzhikistan</w:t>
            </w:r>
          </w:p>
        </w:tc>
        <w:tc>
          <w:tcPr>
            <w:tcW w:w="4153" w:type="dxa"/>
            <w:noWrap/>
            <w:vAlign w:val="center"/>
          </w:tcPr>
          <w:p w14:paraId="60E09DF6"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 Leningrad) 96(5): 566 (-567; fig. 1) (2011).</w:t>
            </w:r>
          </w:p>
        </w:tc>
      </w:tr>
      <w:tr w:rsidR="00475E45" w:rsidRPr="007676E5" w14:paraId="71809D5D" w14:textId="77777777" w:rsidTr="00564744">
        <w:trPr>
          <w:trHeight w:val="280"/>
        </w:trPr>
        <w:tc>
          <w:tcPr>
            <w:tcW w:w="2660" w:type="dxa"/>
            <w:noWrap/>
            <w:vAlign w:val="center"/>
          </w:tcPr>
          <w:p w14:paraId="69388D62"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longistyla</w:t>
            </w:r>
          </w:p>
        </w:tc>
        <w:tc>
          <w:tcPr>
            <w:tcW w:w="2305" w:type="dxa"/>
            <w:noWrap/>
            <w:vAlign w:val="center"/>
          </w:tcPr>
          <w:p w14:paraId="3994D639"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1DEB1895" w14:textId="4221BCFA"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5F1AD7BB"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Sichuan)</w:t>
            </w:r>
          </w:p>
        </w:tc>
        <w:tc>
          <w:tcPr>
            <w:tcW w:w="4153" w:type="dxa"/>
            <w:noWrap/>
            <w:vAlign w:val="center"/>
          </w:tcPr>
          <w:p w14:paraId="23D30557"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479 (2007)</w:t>
            </w:r>
          </w:p>
        </w:tc>
      </w:tr>
      <w:tr w:rsidR="00475E45" w:rsidRPr="007676E5" w14:paraId="66D216D2" w14:textId="77777777" w:rsidTr="00564744">
        <w:trPr>
          <w:trHeight w:val="280"/>
        </w:trPr>
        <w:tc>
          <w:tcPr>
            <w:tcW w:w="2660" w:type="dxa"/>
            <w:noWrap/>
            <w:vAlign w:val="center"/>
          </w:tcPr>
          <w:p w14:paraId="6E21F2EA"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laxiflora</w:t>
            </w:r>
          </w:p>
        </w:tc>
        <w:tc>
          <w:tcPr>
            <w:tcW w:w="2305" w:type="dxa"/>
            <w:noWrap/>
            <w:vAlign w:val="center"/>
          </w:tcPr>
          <w:p w14:paraId="2770FE36"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34D51331" w14:textId="0EC657DA"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6D4E13C4"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(Xinjiang)</w:t>
            </w:r>
          </w:p>
        </w:tc>
        <w:tc>
          <w:tcPr>
            <w:tcW w:w="4153" w:type="dxa"/>
            <w:noWrap/>
            <w:vAlign w:val="center"/>
          </w:tcPr>
          <w:p w14:paraId="675945A7"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Nordic J. Bot. 25: 34 (2007 publ. 2008)</w:t>
            </w:r>
          </w:p>
        </w:tc>
      </w:tr>
      <w:tr w:rsidR="00475E45" w:rsidRPr="007676E5" w14:paraId="4977EABB" w14:textId="77777777" w:rsidTr="00564744">
        <w:trPr>
          <w:trHeight w:val="280"/>
        </w:trPr>
        <w:tc>
          <w:tcPr>
            <w:tcW w:w="2660" w:type="dxa"/>
            <w:noWrap/>
            <w:vAlign w:val="center"/>
          </w:tcPr>
          <w:p w14:paraId="24C2597F"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tianshanica</w:t>
            </w:r>
          </w:p>
        </w:tc>
        <w:tc>
          <w:tcPr>
            <w:tcW w:w="2305" w:type="dxa"/>
            <w:noWrap/>
            <w:vAlign w:val="center"/>
          </w:tcPr>
          <w:p w14:paraId="4EF0237E"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6D8E881D" w14:textId="27C76A71"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1008BD98"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(Xinjiang)</w:t>
            </w:r>
          </w:p>
        </w:tc>
        <w:tc>
          <w:tcPr>
            <w:tcW w:w="4153" w:type="dxa"/>
            <w:noWrap/>
            <w:vAlign w:val="center"/>
          </w:tcPr>
          <w:p w14:paraId="3A5E29D7"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Nordic J. Bot. 25: 34 (2007 publ. 2008)</w:t>
            </w:r>
          </w:p>
        </w:tc>
      </w:tr>
      <w:tr w:rsidR="00475E45" w:rsidRPr="007676E5" w14:paraId="16B26CB4" w14:textId="77777777" w:rsidTr="00564744">
        <w:trPr>
          <w:trHeight w:val="280"/>
        </w:trPr>
        <w:tc>
          <w:tcPr>
            <w:tcW w:w="2660" w:type="dxa"/>
            <w:noWrap/>
            <w:vAlign w:val="center"/>
          </w:tcPr>
          <w:p w14:paraId="1874E8AB"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mira</w:t>
            </w:r>
          </w:p>
        </w:tc>
        <w:tc>
          <w:tcPr>
            <w:tcW w:w="2305" w:type="dxa"/>
            <w:noWrap/>
            <w:vAlign w:val="center"/>
          </w:tcPr>
          <w:p w14:paraId="580EAEB4"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(Batalin) 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w:t>
            </w:r>
          </w:p>
        </w:tc>
        <w:tc>
          <w:tcPr>
            <w:tcW w:w="2503" w:type="dxa"/>
            <w:noWrap/>
            <w:vAlign w:val="center"/>
          </w:tcPr>
          <w:p w14:paraId="46510D47" w14:textId="69FB1037"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2E772720"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 to China (W. Xinjiang)</w:t>
            </w:r>
          </w:p>
        </w:tc>
        <w:tc>
          <w:tcPr>
            <w:tcW w:w="4153" w:type="dxa"/>
            <w:noWrap/>
            <w:vAlign w:val="center"/>
          </w:tcPr>
          <w:p w14:paraId="2C24B14C"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415 (1999)</w:t>
            </w:r>
          </w:p>
        </w:tc>
      </w:tr>
      <w:tr w:rsidR="00475E45" w:rsidRPr="007676E5" w14:paraId="14976A0D" w14:textId="77777777" w:rsidTr="00564744">
        <w:trPr>
          <w:trHeight w:val="280"/>
        </w:trPr>
        <w:tc>
          <w:tcPr>
            <w:tcW w:w="2660" w:type="dxa"/>
            <w:noWrap/>
            <w:vAlign w:val="center"/>
          </w:tcPr>
          <w:p w14:paraId="560102CA"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mira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fokarica</w:t>
            </w:r>
          </w:p>
        </w:tc>
        <w:tc>
          <w:tcPr>
            <w:tcW w:w="2305" w:type="dxa"/>
            <w:noWrap/>
            <w:vAlign w:val="center"/>
          </w:tcPr>
          <w:p w14:paraId="7FD4F192"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Mikhailova</w:t>
            </w:r>
          </w:p>
        </w:tc>
        <w:tc>
          <w:tcPr>
            <w:tcW w:w="2503" w:type="dxa"/>
            <w:noWrap/>
            <w:vAlign w:val="center"/>
          </w:tcPr>
          <w:p w14:paraId="2744675A" w14:textId="183CE647"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063D9E2C"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Kashmir</w:t>
            </w:r>
          </w:p>
        </w:tc>
        <w:tc>
          <w:tcPr>
            <w:tcW w:w="4153" w:type="dxa"/>
            <w:noWrap/>
            <w:vAlign w:val="center"/>
          </w:tcPr>
          <w:p w14:paraId="04E9B37D"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47: 28 (2016)</w:t>
            </w:r>
          </w:p>
        </w:tc>
      </w:tr>
      <w:tr w:rsidR="00475E45" w:rsidRPr="007676E5" w14:paraId="6A866302" w14:textId="77777777" w:rsidTr="00564744">
        <w:trPr>
          <w:trHeight w:val="280"/>
        </w:trPr>
        <w:tc>
          <w:tcPr>
            <w:tcW w:w="2660" w:type="dxa"/>
            <w:noWrap/>
            <w:vAlign w:val="center"/>
          </w:tcPr>
          <w:p w14:paraId="0FCC2B93"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rarissima</w:t>
            </w:r>
          </w:p>
        </w:tc>
        <w:tc>
          <w:tcPr>
            <w:tcW w:w="2305" w:type="dxa"/>
            <w:noWrap/>
            <w:vAlign w:val="center"/>
          </w:tcPr>
          <w:p w14:paraId="26B05862"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Michajlova</w:t>
            </w:r>
          </w:p>
        </w:tc>
        <w:tc>
          <w:tcPr>
            <w:tcW w:w="2503" w:type="dxa"/>
            <w:noWrap/>
            <w:vAlign w:val="center"/>
          </w:tcPr>
          <w:p w14:paraId="563B60FF" w14:textId="024DEBE8"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3F04F5B9"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Tadzhikistan</w:t>
            </w:r>
          </w:p>
        </w:tc>
        <w:tc>
          <w:tcPr>
            <w:tcW w:w="4153" w:type="dxa"/>
            <w:noWrap/>
            <w:vAlign w:val="center"/>
          </w:tcPr>
          <w:p w14:paraId="3C5380F1"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26: 91 (1989)</w:t>
            </w:r>
          </w:p>
        </w:tc>
      </w:tr>
      <w:tr w:rsidR="00475E45" w:rsidRPr="007676E5" w14:paraId="44DDC700" w14:textId="77777777" w:rsidTr="00564744">
        <w:trPr>
          <w:trHeight w:val="290"/>
        </w:trPr>
        <w:tc>
          <w:tcPr>
            <w:tcW w:w="2660" w:type="dxa"/>
            <w:noWrap/>
            <w:vAlign w:val="center"/>
          </w:tcPr>
          <w:p w14:paraId="40912C2D" w14:textId="77777777" w:rsidR="00475E45" w:rsidRPr="007676E5" w:rsidRDefault="00475E45" w:rsidP="00475E4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qilianshanica</w:t>
            </w:r>
          </w:p>
        </w:tc>
        <w:tc>
          <w:tcPr>
            <w:tcW w:w="2305" w:type="dxa"/>
            <w:noWrap/>
            <w:vAlign w:val="center"/>
          </w:tcPr>
          <w:p w14:paraId="1C589C22"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Mikhailova</w:t>
            </w:r>
          </w:p>
        </w:tc>
        <w:tc>
          <w:tcPr>
            <w:tcW w:w="2503" w:type="dxa"/>
            <w:noWrap/>
            <w:vAlign w:val="center"/>
          </w:tcPr>
          <w:p w14:paraId="0E6A7967" w14:textId="2ED90385" w:rsidR="00475E45" w:rsidRPr="007676E5" w:rsidRDefault="00475E45" w:rsidP="00475E4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25C02EF9"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w:t>
            </w:r>
            <w:r w:rsidRPr="007676E5">
              <w:rPr>
                <w:rFonts w:ascii="宋体" w:eastAsia="宋体" w:hAnsi="宋体" w:cs="Times New Roman" w:hint="eastAsia"/>
                <w:kern w:val="0"/>
                <w:szCs w:val="21"/>
              </w:rPr>
              <w:t>（</w:t>
            </w:r>
            <w:r w:rsidRPr="007676E5">
              <w:rPr>
                <w:rFonts w:ascii="Times New Roman" w:eastAsia="等线" w:hAnsi="Times New Roman" w:cs="Times New Roman"/>
                <w:kern w:val="0"/>
                <w:szCs w:val="21"/>
              </w:rPr>
              <w:t>Gansu</w:t>
            </w:r>
            <w:r w:rsidRPr="007676E5">
              <w:rPr>
                <w:rFonts w:ascii="宋体" w:eastAsia="宋体" w:hAnsi="宋体" w:cs="Times New Roman" w:hint="eastAsia"/>
                <w:kern w:val="0"/>
                <w:szCs w:val="21"/>
              </w:rPr>
              <w:t>）</w:t>
            </w:r>
          </w:p>
        </w:tc>
        <w:tc>
          <w:tcPr>
            <w:tcW w:w="4153" w:type="dxa"/>
            <w:noWrap/>
            <w:vAlign w:val="center"/>
          </w:tcPr>
          <w:p w14:paraId="58D6D608" w14:textId="77777777" w:rsidR="00475E45" w:rsidRPr="007676E5" w:rsidRDefault="00475E45" w:rsidP="00475E4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Novitates Systematicae Plantarum Vascularium, 50, 115–119. (2019)</w:t>
            </w:r>
          </w:p>
        </w:tc>
      </w:tr>
      <w:tr w:rsidR="008C11AE" w:rsidRPr="007676E5" w14:paraId="19647D2D" w14:textId="77777777" w:rsidTr="00564744">
        <w:trPr>
          <w:trHeight w:val="280"/>
        </w:trPr>
        <w:tc>
          <w:tcPr>
            <w:tcW w:w="2660" w:type="dxa"/>
            <w:noWrap/>
            <w:vAlign w:val="center"/>
          </w:tcPr>
          <w:p w14:paraId="0B281987"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bucharica</w:t>
            </w:r>
          </w:p>
        </w:tc>
        <w:tc>
          <w:tcPr>
            <w:tcW w:w="2305" w:type="dxa"/>
            <w:noWrap/>
            <w:vAlign w:val="center"/>
          </w:tcPr>
          <w:p w14:paraId="1C68114F"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Popov</w:t>
            </w:r>
          </w:p>
        </w:tc>
        <w:tc>
          <w:tcPr>
            <w:tcW w:w="2503" w:type="dxa"/>
            <w:noWrap/>
            <w:vAlign w:val="center"/>
          </w:tcPr>
          <w:p w14:paraId="5F6CBF31" w14:textId="2D3C36CC"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69EF9D2E"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w:t>
            </w:r>
          </w:p>
        </w:tc>
        <w:tc>
          <w:tcPr>
            <w:tcW w:w="4153" w:type="dxa"/>
            <w:noWrap/>
            <w:vAlign w:val="center"/>
          </w:tcPr>
          <w:p w14:paraId="286DDA82"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V.</w:t>
            </w:r>
            <w:proofErr w:type="gramStart"/>
            <w:r w:rsidRPr="007676E5">
              <w:rPr>
                <w:rFonts w:ascii="Times New Roman" w:eastAsia="等线" w:hAnsi="Times New Roman" w:cs="Times New Roman"/>
                <w:kern w:val="0"/>
                <w:szCs w:val="21"/>
              </w:rPr>
              <w:t>L.Komarov</w:t>
            </w:r>
            <w:proofErr w:type="gramEnd"/>
            <w:r w:rsidRPr="007676E5">
              <w:rPr>
                <w:rFonts w:ascii="Times New Roman" w:eastAsia="等线" w:hAnsi="Times New Roman" w:cs="Times New Roman"/>
                <w:kern w:val="0"/>
                <w:szCs w:val="21"/>
              </w:rPr>
              <w:t xml:space="preserve"> (ed.), Fl. URSS 7: 752 (1937)</w:t>
            </w:r>
          </w:p>
        </w:tc>
      </w:tr>
      <w:tr w:rsidR="008C11AE" w:rsidRPr="00707B9E" w14:paraId="1583F485" w14:textId="77777777" w:rsidTr="00564744">
        <w:trPr>
          <w:trHeight w:val="280"/>
        </w:trPr>
        <w:tc>
          <w:tcPr>
            <w:tcW w:w="2660" w:type="dxa"/>
            <w:noWrap/>
            <w:vAlign w:val="center"/>
          </w:tcPr>
          <w:p w14:paraId="3F22F9EB"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fimbrillifera</w:t>
            </w:r>
          </w:p>
        </w:tc>
        <w:tc>
          <w:tcPr>
            <w:tcW w:w="2305" w:type="dxa"/>
            <w:noWrap/>
            <w:vAlign w:val="center"/>
          </w:tcPr>
          <w:p w14:paraId="3BDA8CA8"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Korsh.</w:t>
            </w:r>
          </w:p>
        </w:tc>
        <w:tc>
          <w:tcPr>
            <w:tcW w:w="2503" w:type="dxa"/>
            <w:noWrap/>
            <w:vAlign w:val="center"/>
          </w:tcPr>
          <w:p w14:paraId="4A52CC2B" w14:textId="297CD4D0"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656F5DDE"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Tadzhikistan to NE. Afghanistan</w:t>
            </w:r>
          </w:p>
        </w:tc>
        <w:tc>
          <w:tcPr>
            <w:tcW w:w="4153" w:type="dxa"/>
            <w:noWrap/>
            <w:vAlign w:val="center"/>
          </w:tcPr>
          <w:p w14:paraId="7C70FC17" w14:textId="77777777" w:rsidR="008C11AE" w:rsidRPr="007676E5" w:rsidRDefault="008C11AE" w:rsidP="008C11AE">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Izv. Imp. Akad. Nauk, ser. 5, 9: 406 (1898)</w:t>
            </w:r>
          </w:p>
        </w:tc>
      </w:tr>
      <w:tr w:rsidR="008C11AE" w:rsidRPr="007676E5" w14:paraId="52D0BEDA" w14:textId="77777777" w:rsidTr="00564744">
        <w:trPr>
          <w:trHeight w:val="280"/>
        </w:trPr>
        <w:tc>
          <w:tcPr>
            <w:tcW w:w="2660" w:type="dxa"/>
            <w:noWrap/>
            <w:vAlign w:val="center"/>
          </w:tcPr>
          <w:p w14:paraId="02485708"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grubovii</w:t>
            </w:r>
          </w:p>
        </w:tc>
        <w:tc>
          <w:tcPr>
            <w:tcW w:w="2305" w:type="dxa"/>
            <w:noWrap/>
            <w:vAlign w:val="center"/>
          </w:tcPr>
          <w:p w14:paraId="2C3F70AD"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Mikhailova</w:t>
            </w:r>
          </w:p>
        </w:tc>
        <w:tc>
          <w:tcPr>
            <w:tcW w:w="2503" w:type="dxa"/>
            <w:noWrap/>
            <w:vAlign w:val="center"/>
          </w:tcPr>
          <w:p w14:paraId="18D25B1E" w14:textId="650083E8"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58FE5634"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SW. Siberia to NW. China</w:t>
            </w:r>
          </w:p>
        </w:tc>
        <w:tc>
          <w:tcPr>
            <w:tcW w:w="4153" w:type="dxa"/>
            <w:noWrap/>
            <w:vAlign w:val="center"/>
          </w:tcPr>
          <w:p w14:paraId="303DED98"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18: 197 (1981)</w:t>
            </w:r>
          </w:p>
        </w:tc>
      </w:tr>
      <w:tr w:rsidR="008C11AE" w:rsidRPr="007676E5" w14:paraId="3C5C6D99" w14:textId="77777777" w:rsidTr="00564744">
        <w:trPr>
          <w:trHeight w:val="280"/>
        </w:trPr>
        <w:tc>
          <w:tcPr>
            <w:tcW w:w="2660" w:type="dxa"/>
            <w:noWrap/>
            <w:vAlign w:val="center"/>
          </w:tcPr>
          <w:p w14:paraId="2D369AD8"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gypsophila</w:t>
            </w:r>
          </w:p>
        </w:tc>
        <w:tc>
          <w:tcPr>
            <w:tcW w:w="2305" w:type="dxa"/>
            <w:noWrap/>
            <w:vAlign w:val="center"/>
          </w:tcPr>
          <w:p w14:paraId="22DF2EA8"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Mikhailova</w:t>
            </w:r>
          </w:p>
        </w:tc>
        <w:tc>
          <w:tcPr>
            <w:tcW w:w="2503" w:type="dxa"/>
            <w:noWrap/>
            <w:vAlign w:val="center"/>
          </w:tcPr>
          <w:p w14:paraId="670DA2DE" w14:textId="79DE21B0"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112E1590"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w:t>
            </w:r>
          </w:p>
        </w:tc>
        <w:tc>
          <w:tcPr>
            <w:tcW w:w="4153" w:type="dxa"/>
            <w:noWrap/>
            <w:vAlign w:val="center"/>
          </w:tcPr>
          <w:p w14:paraId="2FFDF2E8"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19: 84 (1982)</w:t>
            </w:r>
          </w:p>
        </w:tc>
      </w:tr>
      <w:tr w:rsidR="008C11AE" w:rsidRPr="007676E5" w14:paraId="78DECC98" w14:textId="77777777" w:rsidTr="00564744">
        <w:trPr>
          <w:trHeight w:val="280"/>
        </w:trPr>
        <w:tc>
          <w:tcPr>
            <w:tcW w:w="2660" w:type="dxa"/>
            <w:noWrap/>
            <w:vAlign w:val="center"/>
          </w:tcPr>
          <w:p w14:paraId="40E54CB7"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heterophylla</w:t>
            </w:r>
          </w:p>
        </w:tc>
        <w:tc>
          <w:tcPr>
            <w:tcW w:w="2305" w:type="dxa"/>
            <w:noWrap/>
            <w:vAlign w:val="center"/>
          </w:tcPr>
          <w:p w14:paraId="37BCE2EB"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Mikhailova</w:t>
            </w:r>
          </w:p>
        </w:tc>
        <w:tc>
          <w:tcPr>
            <w:tcW w:w="2503" w:type="dxa"/>
            <w:noWrap/>
            <w:vAlign w:val="center"/>
          </w:tcPr>
          <w:p w14:paraId="645A346D" w14:textId="38AFF7BE"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739A1861"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w:t>
            </w:r>
          </w:p>
        </w:tc>
        <w:tc>
          <w:tcPr>
            <w:tcW w:w="4153" w:type="dxa"/>
            <w:noWrap/>
            <w:vAlign w:val="center"/>
          </w:tcPr>
          <w:p w14:paraId="79A638D2"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19: 94 (1982)</w:t>
            </w:r>
          </w:p>
        </w:tc>
      </w:tr>
      <w:tr w:rsidR="008C11AE" w:rsidRPr="007676E5" w14:paraId="0B41D6CC" w14:textId="77777777" w:rsidTr="00564744">
        <w:trPr>
          <w:trHeight w:val="280"/>
        </w:trPr>
        <w:tc>
          <w:tcPr>
            <w:tcW w:w="2660" w:type="dxa"/>
            <w:noWrap/>
            <w:vAlign w:val="center"/>
          </w:tcPr>
          <w:p w14:paraId="165BCA3F"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hindukushensis</w:t>
            </w:r>
          </w:p>
        </w:tc>
        <w:tc>
          <w:tcPr>
            <w:tcW w:w="2305" w:type="dxa"/>
            <w:noWrap/>
            <w:vAlign w:val="center"/>
          </w:tcPr>
          <w:p w14:paraId="5A6AA36F"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Wendelbo &amp; Grey-Wilson</w:t>
            </w:r>
          </w:p>
        </w:tc>
        <w:tc>
          <w:tcPr>
            <w:tcW w:w="2503" w:type="dxa"/>
            <w:noWrap/>
            <w:vAlign w:val="center"/>
          </w:tcPr>
          <w:p w14:paraId="480CBD47" w14:textId="5079021A"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2BC63279"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Tadzhikistan to NE. Afghanistan</w:t>
            </w:r>
          </w:p>
        </w:tc>
        <w:tc>
          <w:tcPr>
            <w:tcW w:w="4153" w:type="dxa"/>
            <w:noWrap/>
            <w:vAlign w:val="center"/>
          </w:tcPr>
          <w:p w14:paraId="6D8B1216"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Iranica 110: 9 (1974)</w:t>
            </w:r>
          </w:p>
        </w:tc>
      </w:tr>
      <w:tr w:rsidR="008C11AE" w:rsidRPr="007676E5" w14:paraId="0E5AEFFA" w14:textId="77777777" w:rsidTr="00564744">
        <w:trPr>
          <w:trHeight w:val="280"/>
        </w:trPr>
        <w:tc>
          <w:tcPr>
            <w:tcW w:w="2660" w:type="dxa"/>
            <w:noWrap/>
            <w:vAlign w:val="center"/>
          </w:tcPr>
          <w:p w14:paraId="77DA0CE0"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kaschgarica</w:t>
            </w:r>
          </w:p>
        </w:tc>
        <w:tc>
          <w:tcPr>
            <w:tcW w:w="2305" w:type="dxa"/>
            <w:noWrap/>
            <w:vAlign w:val="center"/>
          </w:tcPr>
          <w:p w14:paraId="032CD322"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Rupr.</w:t>
            </w:r>
          </w:p>
        </w:tc>
        <w:tc>
          <w:tcPr>
            <w:tcW w:w="2503" w:type="dxa"/>
            <w:noWrap/>
            <w:vAlign w:val="center"/>
          </w:tcPr>
          <w:p w14:paraId="69AC663D" w14:textId="71B5C3A9"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15DB166B"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 to China (W. Xinjiang)</w:t>
            </w:r>
          </w:p>
        </w:tc>
        <w:tc>
          <w:tcPr>
            <w:tcW w:w="4153" w:type="dxa"/>
            <w:noWrap/>
            <w:vAlign w:val="center"/>
          </w:tcPr>
          <w:p w14:paraId="10F7D2B4"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F.von der Osten-Saken, Sert. </w:t>
            </w:r>
            <w:r w:rsidRPr="007676E5">
              <w:rPr>
                <w:rFonts w:ascii="Times New Roman" w:eastAsia="等线" w:hAnsi="Times New Roman" w:cs="Times New Roman"/>
                <w:kern w:val="0"/>
                <w:szCs w:val="21"/>
              </w:rPr>
              <w:t>Tiansch.: 38 (1869)</w:t>
            </w:r>
          </w:p>
        </w:tc>
      </w:tr>
      <w:tr w:rsidR="008C11AE" w:rsidRPr="007676E5" w14:paraId="692A75B7" w14:textId="77777777" w:rsidTr="00564744">
        <w:trPr>
          <w:trHeight w:val="280"/>
        </w:trPr>
        <w:tc>
          <w:tcPr>
            <w:tcW w:w="2660" w:type="dxa"/>
            <w:noWrap/>
            <w:vAlign w:val="center"/>
          </w:tcPr>
          <w:p w14:paraId="51B50038"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microphylla </w:t>
            </w:r>
          </w:p>
        </w:tc>
        <w:tc>
          <w:tcPr>
            <w:tcW w:w="2305" w:type="dxa"/>
            <w:noWrap/>
            <w:vAlign w:val="center"/>
          </w:tcPr>
          <w:p w14:paraId="27D6393D"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Michajlova</w:t>
            </w:r>
          </w:p>
        </w:tc>
        <w:tc>
          <w:tcPr>
            <w:tcW w:w="2503" w:type="dxa"/>
            <w:noWrap/>
            <w:vAlign w:val="center"/>
          </w:tcPr>
          <w:p w14:paraId="605EAB48" w14:textId="1CB8F0A5"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2ADDC5FE"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Tadzhikistan</w:t>
            </w:r>
          </w:p>
        </w:tc>
        <w:tc>
          <w:tcPr>
            <w:tcW w:w="4153" w:type="dxa"/>
            <w:noWrap/>
            <w:vAlign w:val="center"/>
          </w:tcPr>
          <w:p w14:paraId="19017D23"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19: 87 (1982)</w:t>
            </w:r>
          </w:p>
        </w:tc>
      </w:tr>
      <w:tr w:rsidR="008C11AE" w:rsidRPr="007676E5" w14:paraId="7A348517" w14:textId="77777777" w:rsidTr="00564744">
        <w:trPr>
          <w:trHeight w:val="280"/>
        </w:trPr>
        <w:tc>
          <w:tcPr>
            <w:tcW w:w="2660" w:type="dxa"/>
            <w:noWrap/>
            <w:vAlign w:val="center"/>
          </w:tcPr>
          <w:p w14:paraId="1CF2CAB2"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bosbutooensis</w:t>
            </w:r>
          </w:p>
        </w:tc>
        <w:tc>
          <w:tcPr>
            <w:tcW w:w="2305" w:type="dxa"/>
            <w:noWrap/>
            <w:vAlign w:val="center"/>
          </w:tcPr>
          <w:p w14:paraId="2956C0A5"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Lazkov</w:t>
            </w:r>
          </w:p>
        </w:tc>
        <w:tc>
          <w:tcPr>
            <w:tcW w:w="2503" w:type="dxa"/>
            <w:noWrap/>
            <w:vAlign w:val="center"/>
          </w:tcPr>
          <w:p w14:paraId="00293357" w14:textId="30B75076"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47A34953"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Kirgizstan</w:t>
            </w:r>
          </w:p>
        </w:tc>
        <w:tc>
          <w:tcPr>
            <w:tcW w:w="4153" w:type="dxa"/>
            <w:noWrap/>
            <w:vAlign w:val="center"/>
          </w:tcPr>
          <w:p w14:paraId="5E40E23F"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 Leningrad) 91(6): 954 (-955) (2006).</w:t>
            </w:r>
          </w:p>
        </w:tc>
      </w:tr>
      <w:tr w:rsidR="008C11AE" w:rsidRPr="007676E5" w14:paraId="79B2CFBE" w14:textId="77777777" w:rsidTr="00564744">
        <w:trPr>
          <w:trHeight w:val="280"/>
        </w:trPr>
        <w:tc>
          <w:tcPr>
            <w:tcW w:w="2660" w:type="dxa"/>
            <w:noWrap/>
            <w:vAlign w:val="center"/>
          </w:tcPr>
          <w:p w14:paraId="4BE2CD5F"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subverticillata</w:t>
            </w:r>
          </w:p>
        </w:tc>
        <w:tc>
          <w:tcPr>
            <w:tcW w:w="2305" w:type="dxa"/>
            <w:noWrap/>
            <w:vAlign w:val="center"/>
          </w:tcPr>
          <w:p w14:paraId="56EDA5D4"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Lazkov</w:t>
            </w:r>
          </w:p>
        </w:tc>
        <w:tc>
          <w:tcPr>
            <w:tcW w:w="2503" w:type="dxa"/>
            <w:noWrap/>
            <w:vAlign w:val="center"/>
          </w:tcPr>
          <w:p w14:paraId="75FF9A91" w14:textId="40E386A7"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69D9A3BC"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Kirgizstan</w:t>
            </w:r>
          </w:p>
        </w:tc>
        <w:tc>
          <w:tcPr>
            <w:tcW w:w="4153" w:type="dxa"/>
            <w:noWrap/>
            <w:vAlign w:val="center"/>
          </w:tcPr>
          <w:p w14:paraId="5D6B5543"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Turczaninowia 13(3): 41 (2010)</w:t>
            </w:r>
          </w:p>
        </w:tc>
      </w:tr>
      <w:tr w:rsidR="008C11AE" w:rsidRPr="007676E5" w14:paraId="387256E3" w14:textId="77777777" w:rsidTr="00564744">
        <w:trPr>
          <w:trHeight w:val="280"/>
        </w:trPr>
        <w:tc>
          <w:tcPr>
            <w:tcW w:w="2660" w:type="dxa"/>
            <w:noWrap/>
            <w:vAlign w:val="center"/>
          </w:tcPr>
          <w:p w14:paraId="5BD89525"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paniculigera</w:t>
            </w:r>
          </w:p>
        </w:tc>
        <w:tc>
          <w:tcPr>
            <w:tcW w:w="2305" w:type="dxa"/>
            <w:noWrap/>
            <w:vAlign w:val="center"/>
          </w:tcPr>
          <w:p w14:paraId="1EDEA6A7"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Regel &amp; Schmalh.</w:t>
            </w:r>
          </w:p>
        </w:tc>
        <w:tc>
          <w:tcPr>
            <w:tcW w:w="2503" w:type="dxa"/>
            <w:noWrap/>
            <w:vAlign w:val="center"/>
          </w:tcPr>
          <w:p w14:paraId="5EAC11F5" w14:textId="7F3BD14E"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0A39D42D"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Kirgizstan, Tadzhikistan, Uzbekistan</w:t>
            </w:r>
          </w:p>
        </w:tc>
        <w:tc>
          <w:tcPr>
            <w:tcW w:w="4153" w:type="dxa"/>
            <w:noWrap/>
            <w:vAlign w:val="center"/>
          </w:tcPr>
          <w:p w14:paraId="678D7299"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Izv. Imp. Obshch. Lyubit. Estestv. Moskovsk. Univ. 34(2): 3 (1882)</w:t>
            </w:r>
          </w:p>
        </w:tc>
      </w:tr>
      <w:tr w:rsidR="008C11AE" w:rsidRPr="007676E5" w14:paraId="18C4E906" w14:textId="77777777" w:rsidTr="00564744">
        <w:trPr>
          <w:trHeight w:val="280"/>
        </w:trPr>
        <w:tc>
          <w:tcPr>
            <w:tcW w:w="2660" w:type="dxa"/>
            <w:noWrap/>
            <w:vAlign w:val="center"/>
          </w:tcPr>
          <w:p w14:paraId="157C0D3F"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pseudoadunca</w:t>
            </w:r>
          </w:p>
        </w:tc>
        <w:tc>
          <w:tcPr>
            <w:tcW w:w="2305" w:type="dxa"/>
            <w:noWrap/>
            <w:vAlign w:val="center"/>
          </w:tcPr>
          <w:p w14:paraId="5314E800"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Popov</w:t>
            </w:r>
          </w:p>
        </w:tc>
        <w:tc>
          <w:tcPr>
            <w:tcW w:w="2503" w:type="dxa"/>
            <w:noWrap/>
            <w:vAlign w:val="center"/>
          </w:tcPr>
          <w:p w14:paraId="64153817" w14:textId="59513DF1"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1D15C05F"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Kirgizstan, Tadzhikistan</w:t>
            </w:r>
          </w:p>
        </w:tc>
        <w:tc>
          <w:tcPr>
            <w:tcW w:w="4153" w:type="dxa"/>
            <w:noWrap/>
            <w:vAlign w:val="center"/>
          </w:tcPr>
          <w:p w14:paraId="6681B335"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V.</w:t>
            </w:r>
            <w:proofErr w:type="gramStart"/>
            <w:r w:rsidRPr="007676E5">
              <w:rPr>
                <w:rFonts w:ascii="Times New Roman" w:eastAsia="等线" w:hAnsi="Times New Roman" w:cs="Times New Roman"/>
                <w:kern w:val="0"/>
                <w:szCs w:val="21"/>
              </w:rPr>
              <w:t>L.Komarov</w:t>
            </w:r>
            <w:proofErr w:type="gramEnd"/>
            <w:r w:rsidRPr="007676E5">
              <w:rPr>
                <w:rFonts w:ascii="Times New Roman" w:eastAsia="等线" w:hAnsi="Times New Roman" w:cs="Times New Roman"/>
                <w:kern w:val="0"/>
                <w:szCs w:val="21"/>
              </w:rPr>
              <w:t xml:space="preserve"> (ed.), Fl. URSS 7: 753 (1937)</w:t>
            </w:r>
          </w:p>
        </w:tc>
      </w:tr>
      <w:tr w:rsidR="008C11AE" w:rsidRPr="007676E5" w14:paraId="6704BBDA" w14:textId="77777777" w:rsidTr="00564744">
        <w:trPr>
          <w:trHeight w:val="280"/>
        </w:trPr>
        <w:tc>
          <w:tcPr>
            <w:tcW w:w="2660" w:type="dxa"/>
            <w:noWrap/>
            <w:vAlign w:val="center"/>
          </w:tcPr>
          <w:p w14:paraId="552C4CD1"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rupestris</w:t>
            </w:r>
          </w:p>
        </w:tc>
        <w:tc>
          <w:tcPr>
            <w:tcW w:w="2305" w:type="dxa"/>
            <w:noWrap/>
            <w:vAlign w:val="center"/>
          </w:tcPr>
          <w:p w14:paraId="1F8BCC43"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Kotschy</w:t>
            </w:r>
          </w:p>
        </w:tc>
        <w:tc>
          <w:tcPr>
            <w:tcW w:w="2503" w:type="dxa"/>
            <w:noWrap/>
            <w:vAlign w:val="center"/>
          </w:tcPr>
          <w:p w14:paraId="5127F41D" w14:textId="61750A90"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04CCEB35"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Iran to Pakistan</w:t>
            </w:r>
          </w:p>
        </w:tc>
        <w:tc>
          <w:tcPr>
            <w:tcW w:w="4153" w:type="dxa"/>
            <w:noWrap/>
            <w:vAlign w:val="center"/>
          </w:tcPr>
          <w:p w14:paraId="44680E98"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w:t>
            </w:r>
            <w:proofErr w:type="gramStart"/>
            <w:r w:rsidRPr="007676E5">
              <w:rPr>
                <w:rFonts w:ascii="Times New Roman" w:eastAsia="等线" w:hAnsi="Times New Roman" w:cs="Times New Roman"/>
                <w:kern w:val="0"/>
                <w:szCs w:val="21"/>
              </w:rPr>
              <w:t>E.Boissier</w:t>
            </w:r>
            <w:proofErr w:type="gramEnd"/>
            <w:r w:rsidRPr="007676E5">
              <w:rPr>
                <w:rFonts w:ascii="Times New Roman" w:eastAsia="等线" w:hAnsi="Times New Roman" w:cs="Times New Roman"/>
                <w:kern w:val="0"/>
                <w:szCs w:val="21"/>
              </w:rPr>
              <w:t>, Diagn. Pl. Orient. 6: 8 (1846)</w:t>
            </w:r>
          </w:p>
        </w:tc>
      </w:tr>
      <w:tr w:rsidR="008C11AE" w:rsidRPr="007676E5" w14:paraId="64030277" w14:textId="77777777" w:rsidTr="00564744">
        <w:trPr>
          <w:trHeight w:val="280"/>
        </w:trPr>
        <w:tc>
          <w:tcPr>
            <w:tcW w:w="2660" w:type="dxa"/>
            <w:noWrap/>
            <w:vAlign w:val="center"/>
          </w:tcPr>
          <w:p w14:paraId="3BA783D8"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sangardanica</w:t>
            </w:r>
          </w:p>
        </w:tc>
        <w:tc>
          <w:tcPr>
            <w:tcW w:w="2305" w:type="dxa"/>
            <w:noWrap/>
            <w:vAlign w:val="center"/>
          </w:tcPr>
          <w:p w14:paraId="2479D3A8"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Mikhailova</w:t>
            </w:r>
          </w:p>
        </w:tc>
        <w:tc>
          <w:tcPr>
            <w:tcW w:w="2503" w:type="dxa"/>
            <w:noWrap/>
            <w:vAlign w:val="center"/>
          </w:tcPr>
          <w:p w14:paraId="70B993DE" w14:textId="795FD51C"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1A6AA290"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Uzbekistan</w:t>
            </w:r>
          </w:p>
        </w:tc>
        <w:tc>
          <w:tcPr>
            <w:tcW w:w="4153" w:type="dxa"/>
            <w:noWrap/>
            <w:vAlign w:val="center"/>
          </w:tcPr>
          <w:p w14:paraId="07EB2BFB"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&amp;amp; Leningrad) 99: 682 (2014)</w:t>
            </w:r>
          </w:p>
        </w:tc>
      </w:tr>
      <w:tr w:rsidR="008C11AE" w:rsidRPr="007676E5" w14:paraId="2EFB2685" w14:textId="77777777" w:rsidTr="00564744">
        <w:trPr>
          <w:trHeight w:val="280"/>
        </w:trPr>
        <w:tc>
          <w:tcPr>
            <w:tcW w:w="2660" w:type="dxa"/>
            <w:noWrap/>
            <w:vAlign w:val="center"/>
          </w:tcPr>
          <w:p w14:paraId="6282779B"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schelesnowiana</w:t>
            </w:r>
          </w:p>
        </w:tc>
        <w:tc>
          <w:tcPr>
            <w:tcW w:w="2305" w:type="dxa"/>
            <w:noWrap/>
            <w:vAlign w:val="center"/>
          </w:tcPr>
          <w:p w14:paraId="4233501F"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Regel &amp; Schmalh.</w:t>
            </w:r>
          </w:p>
        </w:tc>
        <w:tc>
          <w:tcPr>
            <w:tcW w:w="2503" w:type="dxa"/>
            <w:noWrap/>
            <w:vAlign w:val="center"/>
          </w:tcPr>
          <w:p w14:paraId="459594CC" w14:textId="7248FE05"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167A204B"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Kirgizstan, Tadzhikistan, Uzbekistan</w:t>
            </w:r>
          </w:p>
        </w:tc>
        <w:tc>
          <w:tcPr>
            <w:tcW w:w="4153" w:type="dxa"/>
            <w:noWrap/>
            <w:vAlign w:val="center"/>
          </w:tcPr>
          <w:p w14:paraId="663589FA"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Izv. Imp. Obshch. Lyubit. Estestv. Moskovsk. Univ. 34(2): 4 (1882)</w:t>
            </w:r>
          </w:p>
        </w:tc>
      </w:tr>
      <w:tr w:rsidR="008C11AE" w:rsidRPr="007676E5" w14:paraId="52DA62CC" w14:textId="77777777" w:rsidTr="00564744">
        <w:trPr>
          <w:trHeight w:val="280"/>
        </w:trPr>
        <w:tc>
          <w:tcPr>
            <w:tcW w:w="2660" w:type="dxa"/>
            <w:noWrap/>
            <w:vAlign w:val="center"/>
          </w:tcPr>
          <w:p w14:paraId="740188F7"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kovakensis</w:t>
            </w:r>
          </w:p>
        </w:tc>
        <w:tc>
          <w:tcPr>
            <w:tcW w:w="2305" w:type="dxa"/>
            <w:noWrap/>
            <w:vAlign w:val="center"/>
          </w:tcPr>
          <w:p w14:paraId="79F064F6"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Michajlova</w:t>
            </w:r>
          </w:p>
        </w:tc>
        <w:tc>
          <w:tcPr>
            <w:tcW w:w="2503" w:type="dxa"/>
            <w:noWrap/>
            <w:vAlign w:val="center"/>
          </w:tcPr>
          <w:p w14:paraId="165E2DAD" w14:textId="3B6FCA16"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360B0683"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Kirgizstan</w:t>
            </w:r>
          </w:p>
        </w:tc>
        <w:tc>
          <w:tcPr>
            <w:tcW w:w="4153" w:type="dxa"/>
            <w:noWrap/>
            <w:vAlign w:val="center"/>
          </w:tcPr>
          <w:p w14:paraId="6005A010"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41: 90 (2009)</w:t>
            </w:r>
          </w:p>
        </w:tc>
      </w:tr>
      <w:tr w:rsidR="008C11AE" w:rsidRPr="007676E5" w14:paraId="2808960B" w14:textId="77777777" w:rsidTr="00564744">
        <w:trPr>
          <w:trHeight w:val="280"/>
        </w:trPr>
        <w:tc>
          <w:tcPr>
            <w:tcW w:w="2660" w:type="dxa"/>
            <w:noWrap/>
            <w:vAlign w:val="center"/>
          </w:tcPr>
          <w:p w14:paraId="1F0D15E9" w14:textId="77777777" w:rsidR="008C11AE" w:rsidRPr="007676E5" w:rsidRDefault="008C11AE" w:rsidP="008C11AE">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sochivkoi</w:t>
            </w:r>
          </w:p>
        </w:tc>
        <w:tc>
          <w:tcPr>
            <w:tcW w:w="2305" w:type="dxa"/>
            <w:noWrap/>
            <w:vAlign w:val="center"/>
          </w:tcPr>
          <w:p w14:paraId="540E5167"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Mikhailova</w:t>
            </w:r>
          </w:p>
        </w:tc>
        <w:tc>
          <w:tcPr>
            <w:tcW w:w="2503" w:type="dxa"/>
            <w:noWrap/>
            <w:vAlign w:val="center"/>
          </w:tcPr>
          <w:p w14:paraId="4455BA61" w14:textId="3CEBB983" w:rsidR="008C11AE" w:rsidRPr="007676E5" w:rsidRDefault="008C11AE" w:rsidP="008C11AE">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27DBEC8A"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Kirgizstan</w:t>
            </w:r>
          </w:p>
        </w:tc>
        <w:tc>
          <w:tcPr>
            <w:tcW w:w="4153" w:type="dxa"/>
            <w:noWrap/>
            <w:vAlign w:val="center"/>
          </w:tcPr>
          <w:p w14:paraId="3B0E20AE" w14:textId="77777777" w:rsidR="008C11AE" w:rsidRPr="007676E5" w:rsidRDefault="008C11AE" w:rsidP="008C11AE">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42: 132 (2011)</w:t>
            </w:r>
          </w:p>
        </w:tc>
      </w:tr>
      <w:tr w:rsidR="007676E5" w:rsidRPr="007676E5" w14:paraId="600AC140" w14:textId="77777777" w:rsidTr="00564744">
        <w:trPr>
          <w:trHeight w:val="280"/>
        </w:trPr>
        <w:tc>
          <w:tcPr>
            <w:tcW w:w="2660" w:type="dxa"/>
            <w:noWrap/>
            <w:vAlign w:val="center"/>
          </w:tcPr>
          <w:p w14:paraId="6C70EDDF"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zeravschanica</w:t>
            </w:r>
          </w:p>
        </w:tc>
        <w:tc>
          <w:tcPr>
            <w:tcW w:w="2305" w:type="dxa"/>
            <w:noWrap/>
            <w:vAlign w:val="center"/>
          </w:tcPr>
          <w:p w14:paraId="436287F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Mikhailova</w:t>
            </w:r>
          </w:p>
        </w:tc>
        <w:tc>
          <w:tcPr>
            <w:tcW w:w="2503" w:type="dxa"/>
            <w:noWrap/>
            <w:vAlign w:val="center"/>
          </w:tcPr>
          <w:p w14:paraId="3606BD43" w14:textId="5526DAD8" w:rsidR="007676E5" w:rsidRPr="007676E5" w:rsidRDefault="008C11AE" w:rsidP="007676E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Strictae</w:t>
            </w:r>
          </w:p>
        </w:tc>
        <w:tc>
          <w:tcPr>
            <w:tcW w:w="2553" w:type="dxa"/>
            <w:noWrap/>
            <w:vAlign w:val="center"/>
          </w:tcPr>
          <w:p w14:paraId="3B97857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w:t>
            </w:r>
          </w:p>
        </w:tc>
        <w:tc>
          <w:tcPr>
            <w:tcW w:w="4153" w:type="dxa"/>
            <w:noWrap/>
            <w:vAlign w:val="center"/>
          </w:tcPr>
          <w:p w14:paraId="3EE7DCB4"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19: 90 (1982)</w:t>
            </w:r>
          </w:p>
        </w:tc>
      </w:tr>
      <w:tr w:rsidR="007676E5" w:rsidRPr="007676E5" w14:paraId="2116E92E" w14:textId="77777777" w:rsidTr="008C11AE">
        <w:trPr>
          <w:trHeight w:val="280"/>
        </w:trPr>
        <w:tc>
          <w:tcPr>
            <w:tcW w:w="2660" w:type="dxa"/>
            <w:tcBorders>
              <w:bottom w:val="nil"/>
            </w:tcBorders>
            <w:noWrap/>
            <w:vAlign w:val="center"/>
          </w:tcPr>
          <w:p w14:paraId="17A4A89E"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macrocalyx</w:t>
            </w:r>
          </w:p>
        </w:tc>
        <w:tc>
          <w:tcPr>
            <w:tcW w:w="2305" w:type="dxa"/>
            <w:tcBorders>
              <w:bottom w:val="nil"/>
            </w:tcBorders>
            <w:noWrap/>
            <w:vAlign w:val="center"/>
          </w:tcPr>
          <w:p w14:paraId="22E56C40"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Litv.</w:t>
            </w:r>
          </w:p>
        </w:tc>
        <w:tc>
          <w:tcPr>
            <w:tcW w:w="2503" w:type="dxa"/>
            <w:tcBorders>
              <w:bottom w:val="nil"/>
            </w:tcBorders>
            <w:noWrap/>
            <w:vAlign w:val="center"/>
          </w:tcPr>
          <w:p w14:paraId="5676853A" w14:textId="7BB62CFE" w:rsidR="007676E5" w:rsidRPr="007676E5" w:rsidRDefault="008C11AE" w:rsidP="007676E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1</w:t>
            </w:r>
            <w:r w:rsidR="007676E5" w:rsidRPr="007676E5">
              <w:rPr>
                <w:rFonts w:ascii="Times New Roman" w:eastAsia="等线" w:hAnsi="Times New Roman" w:cs="Times New Roman"/>
                <w:kern w:val="0"/>
                <w:szCs w:val="21"/>
              </w:rPr>
              <w:t xml:space="preserve"> sect. </w:t>
            </w:r>
            <w:r w:rsidR="007676E5" w:rsidRPr="007676E5">
              <w:rPr>
                <w:rFonts w:ascii="Times New Roman" w:eastAsia="等线" w:hAnsi="Times New Roman" w:cs="Times New Roman"/>
                <w:i/>
                <w:kern w:val="0"/>
                <w:szCs w:val="21"/>
              </w:rPr>
              <w:t>Strictae</w:t>
            </w:r>
          </w:p>
        </w:tc>
        <w:tc>
          <w:tcPr>
            <w:tcW w:w="2553" w:type="dxa"/>
            <w:tcBorders>
              <w:bottom w:val="nil"/>
            </w:tcBorders>
            <w:noWrap/>
            <w:vAlign w:val="center"/>
          </w:tcPr>
          <w:p w14:paraId="1BE1E1D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Turkmenistan</w:t>
            </w:r>
          </w:p>
        </w:tc>
        <w:tc>
          <w:tcPr>
            <w:tcW w:w="4153" w:type="dxa"/>
            <w:tcBorders>
              <w:bottom w:val="nil"/>
            </w:tcBorders>
            <w:noWrap/>
            <w:vAlign w:val="center"/>
          </w:tcPr>
          <w:p w14:paraId="43A1611A"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Trudy Bot. Muz. Imp. Akad. Nauk 1: 30 (1902)</w:t>
            </w:r>
          </w:p>
        </w:tc>
      </w:tr>
      <w:tr w:rsidR="008C11AE" w:rsidRPr="007676E5" w14:paraId="18A2DBA5" w14:textId="77777777" w:rsidTr="008C11AE">
        <w:trPr>
          <w:trHeight w:val="280"/>
        </w:trPr>
        <w:tc>
          <w:tcPr>
            <w:tcW w:w="2660" w:type="dxa"/>
            <w:tcBorders>
              <w:top w:val="nil"/>
              <w:bottom w:val="nil"/>
            </w:tcBorders>
            <w:noWrap/>
            <w:vAlign w:val="center"/>
          </w:tcPr>
          <w:p w14:paraId="2AC4264C" w14:textId="77777777" w:rsidR="008C11AE" w:rsidRPr="007676E5" w:rsidRDefault="008C11AE"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heracleifolia</w:t>
            </w:r>
          </w:p>
        </w:tc>
        <w:tc>
          <w:tcPr>
            <w:tcW w:w="2305" w:type="dxa"/>
            <w:tcBorders>
              <w:top w:val="nil"/>
              <w:bottom w:val="nil"/>
            </w:tcBorders>
            <w:noWrap/>
            <w:vAlign w:val="center"/>
          </w:tcPr>
          <w:p w14:paraId="41FDFE43" w14:textId="77777777" w:rsidR="008C11AE" w:rsidRPr="007676E5" w:rsidRDefault="008C11AE"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tcBorders>
              <w:top w:val="nil"/>
              <w:bottom w:val="nil"/>
            </w:tcBorders>
            <w:noWrap/>
            <w:vAlign w:val="center"/>
          </w:tcPr>
          <w:p w14:paraId="48102336" w14:textId="35ABCA04" w:rsidR="008C11AE" w:rsidRPr="007676E5" w:rsidRDefault="008C11AE" w:rsidP="004763A6">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2</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Bilobatae</w:t>
            </w:r>
          </w:p>
        </w:tc>
        <w:tc>
          <w:tcPr>
            <w:tcW w:w="2553" w:type="dxa"/>
            <w:tcBorders>
              <w:top w:val="nil"/>
              <w:bottom w:val="nil"/>
            </w:tcBorders>
            <w:noWrap/>
            <w:vAlign w:val="center"/>
          </w:tcPr>
          <w:p w14:paraId="2E23A469" w14:textId="77777777" w:rsidR="008C11AE" w:rsidRPr="007676E5" w:rsidRDefault="008C11AE"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Sichuan)</w:t>
            </w:r>
          </w:p>
        </w:tc>
        <w:tc>
          <w:tcPr>
            <w:tcW w:w="4153" w:type="dxa"/>
            <w:tcBorders>
              <w:top w:val="nil"/>
              <w:bottom w:val="nil"/>
            </w:tcBorders>
            <w:noWrap/>
            <w:vAlign w:val="center"/>
          </w:tcPr>
          <w:p w14:paraId="28672929" w14:textId="77777777" w:rsidR="008C11AE" w:rsidRPr="007676E5" w:rsidRDefault="008C11AE"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11: 315 (1989)</w:t>
            </w:r>
          </w:p>
        </w:tc>
      </w:tr>
      <w:tr w:rsidR="008C11AE" w:rsidRPr="007676E5" w14:paraId="20AEF513" w14:textId="77777777" w:rsidTr="008C11AE">
        <w:trPr>
          <w:trHeight w:val="280"/>
        </w:trPr>
        <w:tc>
          <w:tcPr>
            <w:tcW w:w="2660" w:type="dxa"/>
            <w:tcBorders>
              <w:top w:val="nil"/>
            </w:tcBorders>
            <w:noWrap/>
            <w:vAlign w:val="center"/>
          </w:tcPr>
          <w:p w14:paraId="3AD102F0" w14:textId="77777777" w:rsidR="008C11AE" w:rsidRPr="007676E5" w:rsidRDefault="008C11AE"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semenowii</w:t>
            </w:r>
          </w:p>
        </w:tc>
        <w:tc>
          <w:tcPr>
            <w:tcW w:w="2305" w:type="dxa"/>
            <w:tcBorders>
              <w:top w:val="nil"/>
            </w:tcBorders>
            <w:noWrap/>
            <w:vAlign w:val="center"/>
          </w:tcPr>
          <w:p w14:paraId="7F6A7B4A" w14:textId="77777777" w:rsidR="008C11AE" w:rsidRPr="007676E5" w:rsidRDefault="008C11AE"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Regel &amp; Herder</w:t>
            </w:r>
          </w:p>
        </w:tc>
        <w:tc>
          <w:tcPr>
            <w:tcW w:w="2503" w:type="dxa"/>
            <w:tcBorders>
              <w:top w:val="nil"/>
            </w:tcBorders>
            <w:noWrap/>
            <w:vAlign w:val="center"/>
          </w:tcPr>
          <w:p w14:paraId="3308B860" w14:textId="1958CF38" w:rsidR="008C11AE" w:rsidRPr="007676E5" w:rsidRDefault="008C11AE" w:rsidP="004763A6">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2</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Bilobatae</w:t>
            </w:r>
          </w:p>
        </w:tc>
        <w:tc>
          <w:tcPr>
            <w:tcW w:w="2553" w:type="dxa"/>
            <w:tcBorders>
              <w:top w:val="nil"/>
            </w:tcBorders>
            <w:noWrap/>
            <w:vAlign w:val="center"/>
          </w:tcPr>
          <w:p w14:paraId="70960354" w14:textId="77777777" w:rsidR="008C11AE" w:rsidRPr="007676E5" w:rsidRDefault="008C11AE"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 to China (N. Xinjiang)</w:t>
            </w:r>
          </w:p>
        </w:tc>
        <w:tc>
          <w:tcPr>
            <w:tcW w:w="4153" w:type="dxa"/>
            <w:tcBorders>
              <w:top w:val="nil"/>
            </w:tcBorders>
            <w:noWrap/>
            <w:vAlign w:val="center"/>
          </w:tcPr>
          <w:p w14:paraId="460AA028" w14:textId="77777777" w:rsidR="008C11AE" w:rsidRPr="007676E5" w:rsidRDefault="008C11AE"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Soc. Imp. Naturalistes Moscou 37(I): 407 (1864)</w:t>
            </w:r>
          </w:p>
        </w:tc>
      </w:tr>
      <w:tr w:rsidR="007676E5" w:rsidRPr="007676E5" w14:paraId="384E93FD" w14:textId="77777777" w:rsidTr="00564744">
        <w:trPr>
          <w:trHeight w:val="280"/>
        </w:trPr>
        <w:tc>
          <w:tcPr>
            <w:tcW w:w="2660" w:type="dxa"/>
            <w:noWrap/>
            <w:vAlign w:val="center"/>
          </w:tcPr>
          <w:p w14:paraId="06FC4F2C"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cheilanthifolia</w:t>
            </w:r>
          </w:p>
        </w:tc>
        <w:tc>
          <w:tcPr>
            <w:tcW w:w="2305" w:type="dxa"/>
            <w:noWrap/>
            <w:vAlign w:val="center"/>
          </w:tcPr>
          <w:p w14:paraId="18760D1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Hemsl.</w:t>
            </w:r>
          </w:p>
        </w:tc>
        <w:tc>
          <w:tcPr>
            <w:tcW w:w="2503" w:type="dxa"/>
            <w:noWrap/>
            <w:vAlign w:val="center"/>
          </w:tcPr>
          <w:p w14:paraId="03E04D5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 sect. </w:t>
            </w:r>
            <w:r w:rsidRPr="007676E5">
              <w:rPr>
                <w:rFonts w:ascii="Times New Roman" w:eastAsia="等线" w:hAnsi="Times New Roman" w:cs="Times New Roman"/>
                <w:i/>
                <w:kern w:val="0"/>
                <w:szCs w:val="21"/>
              </w:rPr>
              <w:t>Cheilanthifoliae</w:t>
            </w:r>
          </w:p>
        </w:tc>
        <w:tc>
          <w:tcPr>
            <w:tcW w:w="2553" w:type="dxa"/>
            <w:noWrap/>
            <w:vAlign w:val="center"/>
          </w:tcPr>
          <w:p w14:paraId="4F031E3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China</w:t>
            </w:r>
          </w:p>
        </w:tc>
        <w:tc>
          <w:tcPr>
            <w:tcW w:w="4153" w:type="dxa"/>
            <w:noWrap/>
            <w:vAlign w:val="center"/>
          </w:tcPr>
          <w:p w14:paraId="45AA7B72"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Linn. Soc., Bot. 29: 302 (1892)</w:t>
            </w:r>
          </w:p>
        </w:tc>
      </w:tr>
      <w:tr w:rsidR="007676E5" w:rsidRPr="007676E5" w14:paraId="31BF776F" w14:textId="77777777" w:rsidTr="00564744">
        <w:trPr>
          <w:trHeight w:val="280"/>
        </w:trPr>
        <w:tc>
          <w:tcPr>
            <w:tcW w:w="2660" w:type="dxa"/>
            <w:noWrap/>
            <w:vAlign w:val="center"/>
          </w:tcPr>
          <w:p w14:paraId="39902701"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moupinensis</w:t>
            </w:r>
          </w:p>
        </w:tc>
        <w:tc>
          <w:tcPr>
            <w:tcW w:w="2305" w:type="dxa"/>
            <w:noWrap/>
            <w:vAlign w:val="center"/>
          </w:tcPr>
          <w:p w14:paraId="6A351FE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13152F18"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 sect. </w:t>
            </w:r>
            <w:r w:rsidRPr="007676E5">
              <w:rPr>
                <w:rFonts w:ascii="Times New Roman" w:eastAsia="等线" w:hAnsi="Times New Roman" w:cs="Times New Roman"/>
                <w:i/>
                <w:kern w:val="0"/>
                <w:szCs w:val="21"/>
              </w:rPr>
              <w:t>Cheilanthifoliae</w:t>
            </w:r>
          </w:p>
        </w:tc>
        <w:tc>
          <w:tcPr>
            <w:tcW w:w="2553" w:type="dxa"/>
            <w:noWrap/>
            <w:vAlign w:val="center"/>
          </w:tcPr>
          <w:p w14:paraId="2EBC673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 NW. Yunnan)</w:t>
            </w:r>
          </w:p>
        </w:tc>
        <w:tc>
          <w:tcPr>
            <w:tcW w:w="4153" w:type="dxa"/>
            <w:noWrap/>
            <w:vAlign w:val="center"/>
          </w:tcPr>
          <w:p w14:paraId="0CD06500"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Nouv. Arch. Mus. Hist. Nat., sér. 2, 8: 198 (1885 publ. </w:t>
            </w:r>
            <w:r w:rsidRPr="007676E5">
              <w:rPr>
                <w:rFonts w:ascii="Times New Roman" w:eastAsia="等线" w:hAnsi="Times New Roman" w:cs="Times New Roman"/>
                <w:kern w:val="0"/>
                <w:szCs w:val="21"/>
              </w:rPr>
              <w:t>1886)</w:t>
            </w:r>
          </w:p>
        </w:tc>
      </w:tr>
      <w:tr w:rsidR="007676E5" w:rsidRPr="007676E5" w14:paraId="180ADF3D" w14:textId="77777777" w:rsidTr="00564744">
        <w:trPr>
          <w:trHeight w:val="280"/>
        </w:trPr>
        <w:tc>
          <w:tcPr>
            <w:tcW w:w="2660" w:type="dxa"/>
            <w:noWrap/>
            <w:vAlign w:val="center"/>
          </w:tcPr>
          <w:p w14:paraId="1955AD47"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giraldii</w:t>
            </w:r>
          </w:p>
        </w:tc>
        <w:tc>
          <w:tcPr>
            <w:tcW w:w="2305" w:type="dxa"/>
            <w:noWrap/>
            <w:vAlign w:val="center"/>
          </w:tcPr>
          <w:p w14:paraId="06E5290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2062C549"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 sect. </w:t>
            </w:r>
            <w:r w:rsidRPr="007676E5">
              <w:rPr>
                <w:rFonts w:ascii="Times New Roman" w:eastAsia="等线" w:hAnsi="Times New Roman" w:cs="Times New Roman"/>
                <w:i/>
                <w:kern w:val="0"/>
                <w:szCs w:val="21"/>
              </w:rPr>
              <w:t>Cheilanthifoliae</w:t>
            </w:r>
          </w:p>
        </w:tc>
        <w:tc>
          <w:tcPr>
            <w:tcW w:w="2553" w:type="dxa"/>
            <w:noWrap/>
            <w:vAlign w:val="center"/>
          </w:tcPr>
          <w:p w14:paraId="083744A9"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&amp; E. Central China</w:t>
            </w:r>
          </w:p>
        </w:tc>
        <w:tc>
          <w:tcPr>
            <w:tcW w:w="4153" w:type="dxa"/>
            <w:noWrap/>
            <w:vAlign w:val="center"/>
          </w:tcPr>
          <w:p w14:paraId="4B51B14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20: 50 (1924)</w:t>
            </w:r>
          </w:p>
        </w:tc>
      </w:tr>
      <w:tr w:rsidR="007676E5" w:rsidRPr="007676E5" w14:paraId="4D3F466F" w14:textId="77777777" w:rsidTr="00564744">
        <w:trPr>
          <w:trHeight w:val="280"/>
        </w:trPr>
        <w:tc>
          <w:tcPr>
            <w:tcW w:w="2660" w:type="dxa"/>
            <w:noWrap/>
            <w:vAlign w:val="center"/>
          </w:tcPr>
          <w:p w14:paraId="7422F6F5"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ophiocarpa</w:t>
            </w:r>
          </w:p>
        </w:tc>
        <w:tc>
          <w:tcPr>
            <w:tcW w:w="2305" w:type="dxa"/>
            <w:noWrap/>
            <w:vAlign w:val="center"/>
          </w:tcPr>
          <w:p w14:paraId="7C690000"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Hook.f. &amp; Thomson</w:t>
            </w:r>
          </w:p>
        </w:tc>
        <w:tc>
          <w:tcPr>
            <w:tcW w:w="2503" w:type="dxa"/>
            <w:noWrap/>
            <w:vAlign w:val="center"/>
          </w:tcPr>
          <w:p w14:paraId="6331E88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 sect. </w:t>
            </w:r>
            <w:r w:rsidRPr="007676E5">
              <w:rPr>
                <w:rFonts w:ascii="Times New Roman" w:eastAsia="等线" w:hAnsi="Times New Roman" w:cs="Times New Roman"/>
                <w:i/>
                <w:kern w:val="0"/>
                <w:szCs w:val="21"/>
              </w:rPr>
              <w:t>Cheilanthifoliae</w:t>
            </w:r>
          </w:p>
        </w:tc>
        <w:tc>
          <w:tcPr>
            <w:tcW w:w="2553" w:type="dxa"/>
            <w:noWrap/>
            <w:vAlign w:val="center"/>
          </w:tcPr>
          <w:p w14:paraId="0CB24582"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Himalaya to Temp. E. Asia</w:t>
            </w:r>
          </w:p>
        </w:tc>
        <w:tc>
          <w:tcPr>
            <w:tcW w:w="4153" w:type="dxa"/>
            <w:noWrap/>
            <w:vAlign w:val="center"/>
          </w:tcPr>
          <w:p w14:paraId="2E214420"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Ind. 1: 259 (1855)</w:t>
            </w:r>
          </w:p>
        </w:tc>
      </w:tr>
      <w:tr w:rsidR="007676E5" w:rsidRPr="007676E5" w14:paraId="5FEFCDA2" w14:textId="77777777" w:rsidTr="00564744">
        <w:trPr>
          <w:trHeight w:val="280"/>
        </w:trPr>
        <w:tc>
          <w:tcPr>
            <w:tcW w:w="2660" w:type="dxa"/>
            <w:noWrap/>
            <w:vAlign w:val="center"/>
          </w:tcPr>
          <w:p w14:paraId="0F7DDCC1"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racemosa</w:t>
            </w:r>
          </w:p>
        </w:tc>
        <w:tc>
          <w:tcPr>
            <w:tcW w:w="2305" w:type="dxa"/>
            <w:noWrap/>
            <w:vAlign w:val="center"/>
          </w:tcPr>
          <w:p w14:paraId="6A8A9614"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(Thunb.) Pers.</w:t>
            </w:r>
          </w:p>
        </w:tc>
        <w:tc>
          <w:tcPr>
            <w:tcW w:w="2503" w:type="dxa"/>
            <w:noWrap/>
            <w:vAlign w:val="center"/>
          </w:tcPr>
          <w:p w14:paraId="61AC5F6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 sect. </w:t>
            </w:r>
            <w:r w:rsidRPr="007676E5">
              <w:rPr>
                <w:rFonts w:ascii="Times New Roman" w:eastAsia="等线" w:hAnsi="Times New Roman" w:cs="Times New Roman"/>
                <w:i/>
                <w:kern w:val="0"/>
                <w:szCs w:val="21"/>
              </w:rPr>
              <w:t>Cheilanthifoliae</w:t>
            </w:r>
          </w:p>
        </w:tc>
        <w:tc>
          <w:tcPr>
            <w:tcW w:w="2553" w:type="dxa"/>
            <w:noWrap/>
            <w:vAlign w:val="center"/>
          </w:tcPr>
          <w:p w14:paraId="2CD58A20"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China (Central &amp; </w:t>
            </w:r>
            <w:proofErr w:type="gramStart"/>
            <w:r w:rsidRPr="007676E5">
              <w:rPr>
                <w:rFonts w:ascii="Times New Roman" w:eastAsia="等线" w:hAnsi="Times New Roman" w:cs="Times New Roman"/>
                <w:kern w:val="0"/>
                <w:szCs w:val="21"/>
              </w:rPr>
              <w:t>S. )</w:t>
            </w:r>
            <w:proofErr w:type="gramEnd"/>
            <w:r w:rsidRPr="007676E5">
              <w:rPr>
                <w:rFonts w:ascii="Times New Roman" w:eastAsia="等线" w:hAnsi="Times New Roman" w:cs="Times New Roman"/>
                <w:kern w:val="0"/>
                <w:szCs w:val="21"/>
              </w:rPr>
              <w:t>, S. Japan</w:t>
            </w:r>
          </w:p>
        </w:tc>
        <w:tc>
          <w:tcPr>
            <w:tcW w:w="4153" w:type="dxa"/>
            <w:noWrap/>
            <w:vAlign w:val="center"/>
          </w:tcPr>
          <w:p w14:paraId="1720C9F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Syn. Pl. 2: 270 (1806)</w:t>
            </w:r>
          </w:p>
        </w:tc>
      </w:tr>
      <w:tr w:rsidR="007676E5" w:rsidRPr="007676E5" w14:paraId="54B38DC7" w14:textId="77777777" w:rsidTr="00564744">
        <w:trPr>
          <w:trHeight w:val="280"/>
        </w:trPr>
        <w:tc>
          <w:tcPr>
            <w:tcW w:w="2660" w:type="dxa"/>
            <w:noWrap/>
            <w:vAlign w:val="center"/>
          </w:tcPr>
          <w:p w14:paraId="0DB0AAB4"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campulicarpa</w:t>
            </w:r>
          </w:p>
        </w:tc>
        <w:tc>
          <w:tcPr>
            <w:tcW w:w="2305" w:type="dxa"/>
            <w:noWrap/>
            <w:vAlign w:val="center"/>
          </w:tcPr>
          <w:p w14:paraId="4D916F9D"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Hayata</w:t>
            </w:r>
          </w:p>
        </w:tc>
        <w:tc>
          <w:tcPr>
            <w:tcW w:w="2503" w:type="dxa"/>
            <w:noWrap/>
            <w:vAlign w:val="center"/>
          </w:tcPr>
          <w:p w14:paraId="5F73CB0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 sect. </w:t>
            </w:r>
            <w:r w:rsidRPr="007676E5">
              <w:rPr>
                <w:rFonts w:ascii="Times New Roman" w:eastAsia="等线" w:hAnsi="Times New Roman" w:cs="Times New Roman"/>
                <w:i/>
                <w:kern w:val="0"/>
                <w:szCs w:val="21"/>
              </w:rPr>
              <w:t>Cheilanthifoliae</w:t>
            </w:r>
          </w:p>
        </w:tc>
        <w:tc>
          <w:tcPr>
            <w:tcW w:w="2553" w:type="dxa"/>
            <w:noWrap/>
            <w:vAlign w:val="center"/>
          </w:tcPr>
          <w:p w14:paraId="7840A21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(Taiwan)</w:t>
            </w:r>
          </w:p>
        </w:tc>
        <w:tc>
          <w:tcPr>
            <w:tcW w:w="4153" w:type="dxa"/>
            <w:noWrap/>
            <w:vAlign w:val="center"/>
          </w:tcPr>
          <w:p w14:paraId="6296F7F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Icon. Pl. Formosan. 3: 15 (1913)</w:t>
            </w:r>
          </w:p>
        </w:tc>
      </w:tr>
      <w:tr w:rsidR="007676E5" w:rsidRPr="007676E5" w14:paraId="3D817843" w14:textId="77777777" w:rsidTr="00564744">
        <w:trPr>
          <w:trHeight w:val="280"/>
        </w:trPr>
        <w:tc>
          <w:tcPr>
            <w:tcW w:w="2660" w:type="dxa"/>
            <w:noWrap/>
            <w:vAlign w:val="center"/>
          </w:tcPr>
          <w:p w14:paraId="0752FD56"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wilfordii</w:t>
            </w:r>
          </w:p>
        </w:tc>
        <w:tc>
          <w:tcPr>
            <w:tcW w:w="2305" w:type="dxa"/>
            <w:noWrap/>
            <w:vAlign w:val="center"/>
          </w:tcPr>
          <w:p w14:paraId="15CD914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Regel</w:t>
            </w:r>
          </w:p>
        </w:tc>
        <w:tc>
          <w:tcPr>
            <w:tcW w:w="2503" w:type="dxa"/>
            <w:noWrap/>
            <w:vAlign w:val="center"/>
          </w:tcPr>
          <w:p w14:paraId="0A4A2942"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5A1D76C2"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China to Korea, Japan</w:t>
            </w:r>
          </w:p>
        </w:tc>
        <w:tc>
          <w:tcPr>
            <w:tcW w:w="4153" w:type="dxa"/>
            <w:noWrap/>
            <w:vAlign w:val="center"/>
          </w:tcPr>
          <w:p w14:paraId="3761C9A4"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Soc. Imp. Naturalistes Moscou 34(II): 148 (1862)</w:t>
            </w:r>
          </w:p>
        </w:tc>
      </w:tr>
      <w:tr w:rsidR="007676E5" w:rsidRPr="007676E5" w14:paraId="105A90B1" w14:textId="77777777" w:rsidTr="00564744">
        <w:trPr>
          <w:trHeight w:val="280"/>
        </w:trPr>
        <w:tc>
          <w:tcPr>
            <w:tcW w:w="2660" w:type="dxa"/>
            <w:noWrap/>
            <w:vAlign w:val="center"/>
          </w:tcPr>
          <w:p w14:paraId="2AEF7A75"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orthopoda</w:t>
            </w:r>
          </w:p>
        </w:tc>
        <w:tc>
          <w:tcPr>
            <w:tcW w:w="2305" w:type="dxa"/>
            <w:noWrap/>
            <w:vAlign w:val="center"/>
          </w:tcPr>
          <w:p w14:paraId="4039A55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Hayata</w:t>
            </w:r>
          </w:p>
        </w:tc>
        <w:tc>
          <w:tcPr>
            <w:tcW w:w="2503" w:type="dxa"/>
            <w:noWrap/>
            <w:vAlign w:val="center"/>
          </w:tcPr>
          <w:p w14:paraId="7E897F8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7BED63D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(Taiwan) to Japan</w:t>
            </w:r>
          </w:p>
        </w:tc>
        <w:tc>
          <w:tcPr>
            <w:tcW w:w="4153" w:type="dxa"/>
            <w:noWrap/>
            <w:vAlign w:val="center"/>
          </w:tcPr>
          <w:p w14:paraId="5D1BD8D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Icon. Pl. Formosan. 3: 16 (1913)</w:t>
            </w:r>
          </w:p>
        </w:tc>
      </w:tr>
      <w:tr w:rsidR="007676E5" w:rsidRPr="007676E5" w14:paraId="0E5768E0" w14:textId="77777777" w:rsidTr="00564744">
        <w:trPr>
          <w:trHeight w:val="280"/>
        </w:trPr>
        <w:tc>
          <w:tcPr>
            <w:tcW w:w="2660" w:type="dxa"/>
            <w:noWrap/>
            <w:vAlign w:val="center"/>
          </w:tcPr>
          <w:p w14:paraId="7D6D8EF1"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heterocarpa</w:t>
            </w:r>
          </w:p>
        </w:tc>
        <w:tc>
          <w:tcPr>
            <w:tcW w:w="2305" w:type="dxa"/>
            <w:noWrap/>
            <w:vAlign w:val="center"/>
          </w:tcPr>
          <w:p w14:paraId="6F11C00A"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Siebold &amp; Zucc.</w:t>
            </w:r>
          </w:p>
        </w:tc>
        <w:tc>
          <w:tcPr>
            <w:tcW w:w="2503" w:type="dxa"/>
            <w:noWrap/>
            <w:vAlign w:val="center"/>
          </w:tcPr>
          <w:p w14:paraId="17012FA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238DE26D"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China to Korea, Japan</w:t>
            </w:r>
          </w:p>
        </w:tc>
        <w:tc>
          <w:tcPr>
            <w:tcW w:w="4153" w:type="dxa"/>
            <w:noWrap/>
            <w:vAlign w:val="center"/>
          </w:tcPr>
          <w:p w14:paraId="1534316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Abh. Math.-Phys. Cl. Königl. </w:t>
            </w:r>
            <w:r w:rsidRPr="007676E5">
              <w:rPr>
                <w:rFonts w:ascii="Times New Roman" w:eastAsia="等线" w:hAnsi="Times New Roman" w:cs="Times New Roman"/>
                <w:kern w:val="0"/>
                <w:szCs w:val="21"/>
              </w:rPr>
              <w:t>Bayer. Akad. Wiss. 4(2): 173 (1845)</w:t>
            </w:r>
          </w:p>
        </w:tc>
      </w:tr>
      <w:tr w:rsidR="007676E5" w:rsidRPr="007676E5" w14:paraId="433BEF47" w14:textId="77777777" w:rsidTr="00564744">
        <w:trPr>
          <w:trHeight w:val="280"/>
        </w:trPr>
        <w:tc>
          <w:tcPr>
            <w:tcW w:w="2660" w:type="dxa"/>
            <w:noWrap/>
            <w:vAlign w:val="center"/>
          </w:tcPr>
          <w:p w14:paraId="4A5F1EE8"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pallida</w:t>
            </w:r>
          </w:p>
        </w:tc>
        <w:tc>
          <w:tcPr>
            <w:tcW w:w="2305" w:type="dxa"/>
            <w:noWrap/>
            <w:vAlign w:val="center"/>
          </w:tcPr>
          <w:p w14:paraId="3E3199B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Pers.</w:t>
            </w:r>
          </w:p>
        </w:tc>
        <w:tc>
          <w:tcPr>
            <w:tcW w:w="2503" w:type="dxa"/>
            <w:noWrap/>
            <w:vAlign w:val="center"/>
          </w:tcPr>
          <w:p w14:paraId="0FE245B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76984CB9"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Sakhalin to Central &amp; S. Japan</w:t>
            </w:r>
          </w:p>
        </w:tc>
        <w:tc>
          <w:tcPr>
            <w:tcW w:w="4153" w:type="dxa"/>
            <w:noWrap/>
            <w:vAlign w:val="center"/>
          </w:tcPr>
          <w:p w14:paraId="4BC4429A"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Syn. Pl. 2: 270 (1806)</w:t>
            </w:r>
          </w:p>
        </w:tc>
      </w:tr>
      <w:tr w:rsidR="007676E5" w:rsidRPr="007676E5" w14:paraId="17D45A9A" w14:textId="77777777" w:rsidTr="00564744">
        <w:trPr>
          <w:trHeight w:val="280"/>
        </w:trPr>
        <w:tc>
          <w:tcPr>
            <w:tcW w:w="2660" w:type="dxa"/>
            <w:noWrap/>
            <w:vAlign w:val="center"/>
          </w:tcPr>
          <w:p w14:paraId="6D574EC2"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speciosa</w:t>
            </w:r>
          </w:p>
        </w:tc>
        <w:tc>
          <w:tcPr>
            <w:tcW w:w="2305" w:type="dxa"/>
            <w:noWrap/>
            <w:vAlign w:val="center"/>
          </w:tcPr>
          <w:p w14:paraId="49754BC2"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33E81EE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6AF56990"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Far East to N. China and Korea, </w:t>
            </w:r>
            <w:proofErr w:type="gramStart"/>
            <w:r w:rsidRPr="007676E5">
              <w:rPr>
                <w:rFonts w:ascii="Times New Roman" w:eastAsia="等线" w:hAnsi="Times New Roman" w:cs="Times New Roman"/>
                <w:kern w:val="0"/>
                <w:szCs w:val="21"/>
              </w:rPr>
              <w:t>N.Japan</w:t>
            </w:r>
            <w:proofErr w:type="gramEnd"/>
          </w:p>
        </w:tc>
        <w:tc>
          <w:tcPr>
            <w:tcW w:w="4153" w:type="dxa"/>
            <w:noWrap/>
            <w:vAlign w:val="center"/>
          </w:tcPr>
          <w:p w14:paraId="63DFB29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Mém. Acad. Imp. Sci. St.-Pétersbourg Divers Savans 9: 39 (1859)</w:t>
            </w:r>
          </w:p>
        </w:tc>
      </w:tr>
      <w:tr w:rsidR="007676E5" w:rsidRPr="007676E5" w14:paraId="7CFCBC76" w14:textId="77777777" w:rsidTr="00564744">
        <w:trPr>
          <w:trHeight w:val="280"/>
        </w:trPr>
        <w:tc>
          <w:tcPr>
            <w:tcW w:w="2660" w:type="dxa"/>
            <w:noWrap/>
            <w:vAlign w:val="center"/>
          </w:tcPr>
          <w:p w14:paraId="48A47B72"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cryptogama</w:t>
            </w:r>
          </w:p>
        </w:tc>
        <w:tc>
          <w:tcPr>
            <w:tcW w:w="2305" w:type="dxa"/>
            <w:noWrap/>
            <w:vAlign w:val="center"/>
          </w:tcPr>
          <w:p w14:paraId="6920926A"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219DC9B9"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3D50702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Daxian)</w:t>
            </w:r>
          </w:p>
        </w:tc>
        <w:tc>
          <w:tcPr>
            <w:tcW w:w="4153" w:type="dxa"/>
            <w:noWrap/>
            <w:vAlign w:val="center"/>
          </w:tcPr>
          <w:p w14:paraId="51EC9AD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480 (2007)</w:t>
            </w:r>
          </w:p>
        </w:tc>
      </w:tr>
      <w:tr w:rsidR="007676E5" w:rsidRPr="007676E5" w14:paraId="09AFCB76" w14:textId="77777777" w:rsidTr="00564744">
        <w:trPr>
          <w:trHeight w:val="280"/>
        </w:trPr>
        <w:tc>
          <w:tcPr>
            <w:tcW w:w="2660" w:type="dxa"/>
            <w:noWrap/>
            <w:vAlign w:val="center"/>
          </w:tcPr>
          <w:p w14:paraId="06D6E7F7"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changbaishanensis</w:t>
            </w:r>
          </w:p>
        </w:tc>
        <w:tc>
          <w:tcPr>
            <w:tcW w:w="2305" w:type="dxa"/>
            <w:noWrap/>
            <w:vAlign w:val="center"/>
          </w:tcPr>
          <w:p w14:paraId="7D8DB430"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w:t>
            </w:r>
            <w:proofErr w:type="gramStart"/>
            <w:r w:rsidRPr="007676E5">
              <w:rPr>
                <w:rFonts w:ascii="Times New Roman" w:eastAsia="等线" w:hAnsi="Times New Roman" w:cs="Times New Roman"/>
                <w:kern w:val="0"/>
                <w:szCs w:val="21"/>
              </w:rPr>
              <w:t>L.Zhang</w:t>
            </w:r>
            <w:proofErr w:type="gramEnd"/>
            <w:r w:rsidRPr="007676E5">
              <w:rPr>
                <w:rFonts w:ascii="Times New Roman" w:eastAsia="等线" w:hAnsi="Times New Roman" w:cs="Times New Roman"/>
                <w:kern w:val="0"/>
                <w:szCs w:val="21"/>
              </w:rPr>
              <w:t xml:space="preserve"> &amp; Y.W.Wang</w:t>
            </w:r>
          </w:p>
        </w:tc>
        <w:tc>
          <w:tcPr>
            <w:tcW w:w="2503" w:type="dxa"/>
            <w:noWrap/>
            <w:vAlign w:val="center"/>
          </w:tcPr>
          <w:p w14:paraId="40467DE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6B584F6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(Jilin)</w:t>
            </w:r>
          </w:p>
        </w:tc>
        <w:tc>
          <w:tcPr>
            <w:tcW w:w="4153" w:type="dxa"/>
            <w:noWrap/>
            <w:vAlign w:val="center"/>
          </w:tcPr>
          <w:p w14:paraId="35EABF0B"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Bot. Res., Harbin 23: 386. 2003.</w:t>
            </w:r>
          </w:p>
        </w:tc>
      </w:tr>
      <w:tr w:rsidR="007676E5" w:rsidRPr="007676E5" w14:paraId="6631DEF4" w14:textId="77777777" w:rsidTr="00564744">
        <w:trPr>
          <w:trHeight w:val="280"/>
        </w:trPr>
        <w:tc>
          <w:tcPr>
            <w:tcW w:w="2660" w:type="dxa"/>
            <w:noWrap/>
            <w:vAlign w:val="center"/>
          </w:tcPr>
          <w:p w14:paraId="381D25C4"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aurea</w:t>
            </w:r>
          </w:p>
        </w:tc>
        <w:tc>
          <w:tcPr>
            <w:tcW w:w="2305" w:type="dxa"/>
            <w:noWrap/>
            <w:vAlign w:val="center"/>
          </w:tcPr>
          <w:p w14:paraId="513E9702"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w:t>
            </w:r>
          </w:p>
        </w:tc>
        <w:tc>
          <w:tcPr>
            <w:tcW w:w="2503" w:type="dxa"/>
            <w:noWrap/>
            <w:vAlign w:val="center"/>
          </w:tcPr>
          <w:p w14:paraId="69341A84"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0EEA1E49"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America to N. Mexico</w:t>
            </w:r>
          </w:p>
        </w:tc>
        <w:tc>
          <w:tcPr>
            <w:tcW w:w="4153" w:type="dxa"/>
            <w:noWrap/>
            <w:vAlign w:val="center"/>
          </w:tcPr>
          <w:p w14:paraId="46989250"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Enum. Pl.: 740 (1809)</w:t>
            </w:r>
          </w:p>
        </w:tc>
      </w:tr>
      <w:tr w:rsidR="007676E5" w:rsidRPr="007676E5" w14:paraId="1CC7A316" w14:textId="77777777" w:rsidTr="00564744">
        <w:trPr>
          <w:trHeight w:val="280"/>
        </w:trPr>
        <w:tc>
          <w:tcPr>
            <w:tcW w:w="2660" w:type="dxa"/>
            <w:noWrap/>
            <w:vAlign w:val="center"/>
          </w:tcPr>
          <w:p w14:paraId="224312F4"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aurea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occidentalis</w:t>
            </w:r>
          </w:p>
        </w:tc>
        <w:tc>
          <w:tcPr>
            <w:tcW w:w="2305" w:type="dxa"/>
            <w:noWrap/>
            <w:vAlign w:val="center"/>
          </w:tcPr>
          <w:p w14:paraId="023AEC1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(Engelm. ex </w:t>
            </w:r>
            <w:proofErr w:type="gramStart"/>
            <w:r w:rsidRPr="007676E5">
              <w:rPr>
                <w:rFonts w:ascii="Times New Roman" w:eastAsia="等线" w:hAnsi="Times New Roman" w:cs="Times New Roman"/>
                <w:kern w:val="0"/>
                <w:szCs w:val="21"/>
              </w:rPr>
              <w:t>A.Gray</w:t>
            </w:r>
            <w:proofErr w:type="gramEnd"/>
            <w:r w:rsidRPr="007676E5">
              <w:rPr>
                <w:rFonts w:ascii="Times New Roman" w:eastAsia="等线" w:hAnsi="Times New Roman" w:cs="Times New Roman"/>
                <w:kern w:val="0"/>
                <w:szCs w:val="21"/>
              </w:rPr>
              <w:t>) G.B.Ownbey</w:t>
            </w:r>
          </w:p>
        </w:tc>
        <w:tc>
          <w:tcPr>
            <w:tcW w:w="2503" w:type="dxa"/>
            <w:noWrap/>
            <w:vAlign w:val="center"/>
          </w:tcPr>
          <w:p w14:paraId="297FF2D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2C93FCB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Central &amp; Central U.S.A. to N. Mexico</w:t>
            </w:r>
          </w:p>
        </w:tc>
        <w:tc>
          <w:tcPr>
            <w:tcW w:w="4153" w:type="dxa"/>
            <w:noWrap/>
            <w:vAlign w:val="center"/>
          </w:tcPr>
          <w:p w14:paraId="44521A4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Missouri Bot. Gard. 34: 234 (1947)</w:t>
            </w:r>
          </w:p>
        </w:tc>
      </w:tr>
      <w:tr w:rsidR="007676E5" w:rsidRPr="007676E5" w14:paraId="1E862AE2" w14:textId="77777777" w:rsidTr="00564744">
        <w:trPr>
          <w:trHeight w:val="280"/>
        </w:trPr>
        <w:tc>
          <w:tcPr>
            <w:tcW w:w="2660" w:type="dxa"/>
            <w:noWrap/>
            <w:vAlign w:val="center"/>
          </w:tcPr>
          <w:p w14:paraId="31C855CA"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crystallina</w:t>
            </w:r>
          </w:p>
        </w:tc>
        <w:tc>
          <w:tcPr>
            <w:tcW w:w="2305" w:type="dxa"/>
            <w:noWrap/>
            <w:vAlign w:val="center"/>
          </w:tcPr>
          <w:p w14:paraId="6D8FF534"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(Torr. &amp; </w:t>
            </w:r>
            <w:proofErr w:type="gramStart"/>
            <w:r w:rsidRPr="007676E5">
              <w:rPr>
                <w:rFonts w:ascii="Times New Roman" w:eastAsia="等线" w:hAnsi="Times New Roman" w:cs="Times New Roman"/>
                <w:kern w:val="0"/>
                <w:szCs w:val="21"/>
              </w:rPr>
              <w:t>A.Gray</w:t>
            </w:r>
            <w:proofErr w:type="gramEnd"/>
            <w:r w:rsidRPr="007676E5">
              <w:rPr>
                <w:rFonts w:ascii="Times New Roman" w:eastAsia="等线" w:hAnsi="Times New Roman" w:cs="Times New Roman"/>
                <w:kern w:val="0"/>
                <w:szCs w:val="21"/>
              </w:rPr>
              <w:t xml:space="preserve">) Engelm. ex </w:t>
            </w:r>
            <w:proofErr w:type="gramStart"/>
            <w:r w:rsidRPr="007676E5">
              <w:rPr>
                <w:rFonts w:ascii="Times New Roman" w:eastAsia="等线" w:hAnsi="Times New Roman" w:cs="Times New Roman"/>
                <w:kern w:val="0"/>
                <w:szCs w:val="21"/>
              </w:rPr>
              <w:t>A.Gray</w:t>
            </w:r>
            <w:proofErr w:type="gramEnd"/>
          </w:p>
        </w:tc>
        <w:tc>
          <w:tcPr>
            <w:tcW w:w="2503" w:type="dxa"/>
            <w:noWrap/>
            <w:vAlign w:val="center"/>
          </w:tcPr>
          <w:p w14:paraId="46BECF64"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212700C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U.S.A. to Alabama</w:t>
            </w:r>
          </w:p>
        </w:tc>
        <w:tc>
          <w:tcPr>
            <w:tcW w:w="4153" w:type="dxa"/>
            <w:noWrap/>
            <w:vAlign w:val="center"/>
          </w:tcPr>
          <w:p w14:paraId="705596C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Manual, ed. 5: 62 (1867)</w:t>
            </w:r>
          </w:p>
        </w:tc>
      </w:tr>
      <w:tr w:rsidR="007676E5" w:rsidRPr="007676E5" w14:paraId="3C088A04" w14:textId="77777777" w:rsidTr="00564744">
        <w:trPr>
          <w:trHeight w:val="280"/>
        </w:trPr>
        <w:tc>
          <w:tcPr>
            <w:tcW w:w="2660" w:type="dxa"/>
            <w:noWrap/>
            <w:vAlign w:val="center"/>
          </w:tcPr>
          <w:p w14:paraId="1C27EACF"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curvisiliqua</w:t>
            </w:r>
          </w:p>
        </w:tc>
        <w:tc>
          <w:tcPr>
            <w:tcW w:w="2305" w:type="dxa"/>
            <w:noWrap/>
            <w:vAlign w:val="center"/>
          </w:tcPr>
          <w:p w14:paraId="4267BE59"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t>
            </w:r>
            <w:proofErr w:type="gramStart"/>
            <w:r w:rsidRPr="007676E5">
              <w:rPr>
                <w:rFonts w:ascii="Times New Roman" w:eastAsia="等线" w:hAnsi="Times New Roman" w:cs="Times New Roman"/>
                <w:kern w:val="0"/>
                <w:szCs w:val="21"/>
              </w:rPr>
              <w:t>A.Gray</w:t>
            </w:r>
            <w:proofErr w:type="gramEnd"/>
            <w:r w:rsidRPr="007676E5">
              <w:rPr>
                <w:rFonts w:ascii="Times New Roman" w:eastAsia="等线" w:hAnsi="Times New Roman" w:cs="Times New Roman"/>
                <w:kern w:val="0"/>
                <w:szCs w:val="21"/>
              </w:rPr>
              <w:t xml:space="preserve">) Engelm. ex </w:t>
            </w:r>
            <w:proofErr w:type="gramStart"/>
            <w:r w:rsidRPr="007676E5">
              <w:rPr>
                <w:rFonts w:ascii="Times New Roman" w:eastAsia="等线" w:hAnsi="Times New Roman" w:cs="Times New Roman"/>
                <w:kern w:val="0"/>
                <w:szCs w:val="21"/>
              </w:rPr>
              <w:t>A.Gray</w:t>
            </w:r>
            <w:proofErr w:type="gramEnd"/>
          </w:p>
        </w:tc>
        <w:tc>
          <w:tcPr>
            <w:tcW w:w="2503" w:type="dxa"/>
            <w:noWrap/>
            <w:vAlign w:val="center"/>
          </w:tcPr>
          <w:p w14:paraId="20FE2A2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51A51C59"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&amp; Central Texas to Mexico</w:t>
            </w:r>
          </w:p>
        </w:tc>
        <w:tc>
          <w:tcPr>
            <w:tcW w:w="4153" w:type="dxa"/>
            <w:noWrap/>
            <w:vAlign w:val="center"/>
          </w:tcPr>
          <w:p w14:paraId="463D62EA"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Manual, ed. 5: 62 (1867)</w:t>
            </w:r>
          </w:p>
        </w:tc>
      </w:tr>
      <w:tr w:rsidR="007676E5" w:rsidRPr="007676E5" w14:paraId="11ED1C19" w14:textId="77777777" w:rsidTr="00564744">
        <w:trPr>
          <w:trHeight w:val="280"/>
        </w:trPr>
        <w:tc>
          <w:tcPr>
            <w:tcW w:w="2660" w:type="dxa"/>
            <w:noWrap/>
            <w:vAlign w:val="center"/>
          </w:tcPr>
          <w:p w14:paraId="2EA3A195"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curvisiliqua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grandibracteata</w:t>
            </w:r>
          </w:p>
        </w:tc>
        <w:tc>
          <w:tcPr>
            <w:tcW w:w="2305" w:type="dxa"/>
            <w:noWrap/>
            <w:vAlign w:val="center"/>
          </w:tcPr>
          <w:p w14:paraId="567A9AB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 G.</w:t>
            </w:r>
            <w:proofErr w:type="gramStart"/>
            <w:r w:rsidRPr="007676E5">
              <w:rPr>
                <w:rFonts w:ascii="Times New Roman" w:eastAsia="等线" w:hAnsi="Times New Roman" w:cs="Times New Roman"/>
                <w:kern w:val="0"/>
                <w:szCs w:val="21"/>
              </w:rPr>
              <w:t>B.Ownbey</w:t>
            </w:r>
            <w:proofErr w:type="gramEnd"/>
          </w:p>
        </w:tc>
        <w:tc>
          <w:tcPr>
            <w:tcW w:w="2503" w:type="dxa"/>
            <w:noWrap/>
            <w:vAlign w:val="center"/>
          </w:tcPr>
          <w:p w14:paraId="388DF9D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39B61F52"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Central U.S.A. to E. Texas</w:t>
            </w:r>
          </w:p>
        </w:tc>
        <w:tc>
          <w:tcPr>
            <w:tcW w:w="4153" w:type="dxa"/>
            <w:noWrap/>
            <w:vAlign w:val="center"/>
          </w:tcPr>
          <w:p w14:paraId="1ADC5672"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Missouri Bot. Gard. 34: 227 (1947)</w:t>
            </w:r>
          </w:p>
        </w:tc>
      </w:tr>
      <w:tr w:rsidR="007676E5" w:rsidRPr="007676E5" w14:paraId="55F66039" w14:textId="77777777" w:rsidTr="00564744">
        <w:trPr>
          <w:trHeight w:val="280"/>
        </w:trPr>
        <w:tc>
          <w:tcPr>
            <w:tcW w:w="2660" w:type="dxa"/>
            <w:noWrap/>
            <w:vAlign w:val="center"/>
          </w:tcPr>
          <w:p w14:paraId="505BA5E6"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flavula</w:t>
            </w:r>
          </w:p>
        </w:tc>
        <w:tc>
          <w:tcPr>
            <w:tcW w:w="2305" w:type="dxa"/>
            <w:noWrap/>
            <w:vAlign w:val="center"/>
          </w:tcPr>
          <w:p w14:paraId="66F858F2"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(Raf.) DC.</w:t>
            </w:r>
          </w:p>
        </w:tc>
        <w:tc>
          <w:tcPr>
            <w:tcW w:w="2503" w:type="dxa"/>
            <w:noWrap/>
            <w:vAlign w:val="center"/>
          </w:tcPr>
          <w:p w14:paraId="6079276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22EAC044"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SE. Canada to N. Central &amp; E. U.</w:t>
            </w:r>
            <w:proofErr w:type="gramStart"/>
            <w:r w:rsidRPr="007676E5">
              <w:rPr>
                <w:rFonts w:ascii="Times New Roman" w:eastAsia="等线" w:hAnsi="Times New Roman" w:cs="Times New Roman"/>
                <w:kern w:val="0"/>
                <w:szCs w:val="21"/>
              </w:rPr>
              <w:t>S.A</w:t>
            </w:r>
            <w:proofErr w:type="gramEnd"/>
          </w:p>
        </w:tc>
        <w:tc>
          <w:tcPr>
            <w:tcW w:w="4153" w:type="dxa"/>
            <w:noWrap/>
            <w:vAlign w:val="center"/>
          </w:tcPr>
          <w:p w14:paraId="22DEBC9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Prodr. 1: 129 (1824)</w:t>
            </w:r>
          </w:p>
        </w:tc>
      </w:tr>
      <w:tr w:rsidR="007676E5" w:rsidRPr="007676E5" w14:paraId="75D40C1C" w14:textId="77777777" w:rsidTr="00564744">
        <w:trPr>
          <w:trHeight w:val="280"/>
        </w:trPr>
        <w:tc>
          <w:tcPr>
            <w:tcW w:w="2660" w:type="dxa"/>
            <w:noWrap/>
            <w:vAlign w:val="center"/>
          </w:tcPr>
          <w:p w14:paraId="67D64358"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micrantha</w:t>
            </w:r>
          </w:p>
        </w:tc>
        <w:tc>
          <w:tcPr>
            <w:tcW w:w="2305" w:type="dxa"/>
            <w:noWrap/>
            <w:vAlign w:val="center"/>
          </w:tcPr>
          <w:p w14:paraId="21E2829A"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(Engelm. &amp; </w:t>
            </w:r>
            <w:proofErr w:type="gramStart"/>
            <w:r w:rsidRPr="007676E5">
              <w:rPr>
                <w:rFonts w:ascii="Times New Roman" w:eastAsia="等线" w:hAnsi="Times New Roman" w:cs="Times New Roman"/>
                <w:kern w:val="0"/>
                <w:szCs w:val="21"/>
              </w:rPr>
              <w:t>A.Gray</w:t>
            </w:r>
            <w:proofErr w:type="gramEnd"/>
            <w:r w:rsidRPr="007676E5">
              <w:rPr>
                <w:rFonts w:ascii="Times New Roman" w:eastAsia="等线" w:hAnsi="Times New Roman" w:cs="Times New Roman"/>
                <w:kern w:val="0"/>
                <w:szCs w:val="21"/>
              </w:rPr>
              <w:t>) A.Gray ex J.M.Coult.</w:t>
            </w:r>
          </w:p>
        </w:tc>
        <w:tc>
          <w:tcPr>
            <w:tcW w:w="2503" w:type="dxa"/>
            <w:noWrap/>
            <w:vAlign w:val="center"/>
          </w:tcPr>
          <w:p w14:paraId="09B91C8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1D88EF18"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&amp; E. Central U.</w:t>
            </w:r>
            <w:proofErr w:type="gramStart"/>
            <w:r w:rsidRPr="007676E5">
              <w:rPr>
                <w:rFonts w:ascii="Times New Roman" w:eastAsia="等线" w:hAnsi="Times New Roman" w:cs="Times New Roman"/>
                <w:kern w:val="0"/>
                <w:szCs w:val="21"/>
              </w:rPr>
              <w:t>S.A</w:t>
            </w:r>
            <w:proofErr w:type="gramEnd"/>
          </w:p>
        </w:tc>
        <w:tc>
          <w:tcPr>
            <w:tcW w:w="4153" w:type="dxa"/>
            <w:noWrap/>
            <w:vAlign w:val="center"/>
          </w:tcPr>
          <w:p w14:paraId="29492318"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Gaz. 11: 189 (1886)</w:t>
            </w:r>
          </w:p>
        </w:tc>
      </w:tr>
      <w:tr w:rsidR="007676E5" w:rsidRPr="007676E5" w14:paraId="2E6021E1" w14:textId="77777777" w:rsidTr="00564744">
        <w:trPr>
          <w:trHeight w:val="280"/>
        </w:trPr>
        <w:tc>
          <w:tcPr>
            <w:tcW w:w="2660" w:type="dxa"/>
            <w:noWrap/>
            <w:vAlign w:val="center"/>
          </w:tcPr>
          <w:p w14:paraId="62E17772"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 xml:space="preserve">C. micrantha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australis</w:t>
            </w:r>
          </w:p>
        </w:tc>
        <w:tc>
          <w:tcPr>
            <w:tcW w:w="2305" w:type="dxa"/>
            <w:noWrap/>
            <w:vAlign w:val="center"/>
          </w:tcPr>
          <w:p w14:paraId="7EB0323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(Chapm.) G.</w:t>
            </w:r>
            <w:proofErr w:type="gramStart"/>
            <w:r w:rsidRPr="007676E5">
              <w:rPr>
                <w:rFonts w:ascii="Times New Roman" w:eastAsia="等线" w:hAnsi="Times New Roman" w:cs="Times New Roman"/>
                <w:kern w:val="0"/>
                <w:szCs w:val="21"/>
              </w:rPr>
              <w:t>B.Ownbey</w:t>
            </w:r>
            <w:proofErr w:type="gramEnd"/>
          </w:p>
        </w:tc>
        <w:tc>
          <w:tcPr>
            <w:tcW w:w="2503" w:type="dxa"/>
            <w:noWrap/>
            <w:vAlign w:val="center"/>
          </w:tcPr>
          <w:p w14:paraId="48828394"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51FE8F52"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&amp; SE. U.S.A. to Mexico</w:t>
            </w:r>
          </w:p>
        </w:tc>
        <w:tc>
          <w:tcPr>
            <w:tcW w:w="4153" w:type="dxa"/>
            <w:noWrap/>
            <w:vAlign w:val="center"/>
          </w:tcPr>
          <w:p w14:paraId="2DCD0C5D"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Missouri Bot. Gard. 34: 222 (1947)</w:t>
            </w:r>
          </w:p>
        </w:tc>
      </w:tr>
      <w:tr w:rsidR="007676E5" w:rsidRPr="007676E5" w14:paraId="53DB2D26" w14:textId="77777777" w:rsidTr="00564744">
        <w:trPr>
          <w:trHeight w:val="280"/>
        </w:trPr>
        <w:tc>
          <w:tcPr>
            <w:tcW w:w="2660" w:type="dxa"/>
            <w:noWrap/>
            <w:vAlign w:val="center"/>
          </w:tcPr>
          <w:p w14:paraId="39008344"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micrantha</w:t>
            </w:r>
            <w:r w:rsidRPr="007676E5">
              <w:rPr>
                <w:rFonts w:ascii="Times New Roman" w:eastAsia="等线" w:hAnsi="Times New Roman" w:cs="Times New Roman"/>
                <w:kern w:val="0"/>
                <w:szCs w:val="21"/>
              </w:rPr>
              <w:t xml:space="preserve"> ssp.</w:t>
            </w:r>
            <w:r w:rsidRPr="007676E5">
              <w:rPr>
                <w:rFonts w:ascii="Times New Roman" w:eastAsia="等线" w:hAnsi="Times New Roman" w:cs="Times New Roman"/>
                <w:i/>
                <w:iCs/>
                <w:kern w:val="0"/>
                <w:szCs w:val="21"/>
              </w:rPr>
              <w:t xml:space="preserve"> texensis</w:t>
            </w:r>
          </w:p>
        </w:tc>
        <w:tc>
          <w:tcPr>
            <w:tcW w:w="2305" w:type="dxa"/>
            <w:noWrap/>
            <w:vAlign w:val="center"/>
          </w:tcPr>
          <w:p w14:paraId="63B888F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G.</w:t>
            </w:r>
            <w:proofErr w:type="gramStart"/>
            <w:r w:rsidRPr="007676E5">
              <w:rPr>
                <w:rFonts w:ascii="Times New Roman" w:eastAsia="等线" w:hAnsi="Times New Roman" w:cs="Times New Roman"/>
                <w:kern w:val="0"/>
                <w:szCs w:val="21"/>
              </w:rPr>
              <w:t>B.Ownbey</w:t>
            </w:r>
            <w:proofErr w:type="gramEnd"/>
          </w:p>
        </w:tc>
        <w:tc>
          <w:tcPr>
            <w:tcW w:w="2503" w:type="dxa"/>
            <w:noWrap/>
            <w:vAlign w:val="center"/>
          </w:tcPr>
          <w:p w14:paraId="396B4D9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648C55D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&amp; S. Texas</w:t>
            </w:r>
          </w:p>
        </w:tc>
        <w:tc>
          <w:tcPr>
            <w:tcW w:w="4153" w:type="dxa"/>
            <w:noWrap/>
            <w:vAlign w:val="center"/>
          </w:tcPr>
          <w:p w14:paraId="76C738CE"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Missouri Bot. Gard. 34: 225 (1947)</w:t>
            </w:r>
          </w:p>
        </w:tc>
      </w:tr>
      <w:tr w:rsidR="007676E5" w:rsidRPr="007676E5" w14:paraId="5AD8B6BD" w14:textId="77777777" w:rsidTr="00564744">
        <w:trPr>
          <w:trHeight w:val="280"/>
        </w:trPr>
        <w:tc>
          <w:tcPr>
            <w:tcW w:w="2660" w:type="dxa"/>
            <w:noWrap/>
            <w:vAlign w:val="center"/>
          </w:tcPr>
          <w:p w14:paraId="1A5FDD74"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pseudomicrantha</w:t>
            </w:r>
          </w:p>
        </w:tc>
        <w:tc>
          <w:tcPr>
            <w:tcW w:w="2305" w:type="dxa"/>
            <w:noWrap/>
            <w:vAlign w:val="center"/>
          </w:tcPr>
          <w:p w14:paraId="6ABF6C0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4CA02DE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4 sect. </w:t>
            </w:r>
            <w:r w:rsidRPr="007676E5">
              <w:rPr>
                <w:rFonts w:ascii="Times New Roman" w:eastAsia="等线" w:hAnsi="Times New Roman" w:cs="Times New Roman"/>
                <w:i/>
                <w:kern w:val="0"/>
                <w:szCs w:val="21"/>
              </w:rPr>
              <w:t>Sophorcapnos</w:t>
            </w:r>
          </w:p>
        </w:tc>
        <w:tc>
          <w:tcPr>
            <w:tcW w:w="2553" w:type="dxa"/>
            <w:noWrap/>
            <w:vAlign w:val="center"/>
          </w:tcPr>
          <w:p w14:paraId="380E875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Mexico (to Puebla)</w:t>
            </w:r>
          </w:p>
        </w:tc>
        <w:tc>
          <w:tcPr>
            <w:tcW w:w="4153" w:type="dxa"/>
            <w:noWrap/>
            <w:vAlign w:val="center"/>
          </w:tcPr>
          <w:p w14:paraId="206B98F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11: 499 (1913)</w:t>
            </w:r>
          </w:p>
        </w:tc>
      </w:tr>
      <w:tr w:rsidR="007676E5" w:rsidRPr="007676E5" w14:paraId="54A84FBD" w14:textId="77777777" w:rsidTr="00564744">
        <w:trPr>
          <w:trHeight w:val="280"/>
        </w:trPr>
        <w:tc>
          <w:tcPr>
            <w:tcW w:w="2660" w:type="dxa"/>
            <w:noWrap/>
            <w:vAlign w:val="center"/>
          </w:tcPr>
          <w:p w14:paraId="46E75D88"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foetida</w:t>
            </w:r>
          </w:p>
        </w:tc>
        <w:tc>
          <w:tcPr>
            <w:tcW w:w="2305" w:type="dxa"/>
            <w:noWrap/>
            <w:vAlign w:val="center"/>
          </w:tcPr>
          <w:p w14:paraId="34FC015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42CB9B9A"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5 sect. </w:t>
            </w:r>
            <w:r w:rsidRPr="007676E5">
              <w:rPr>
                <w:rFonts w:ascii="Times New Roman" w:eastAsia="等线" w:hAnsi="Times New Roman" w:cs="Times New Roman"/>
                <w:i/>
                <w:kern w:val="0"/>
                <w:szCs w:val="21"/>
              </w:rPr>
              <w:t>Thalictrifoliae</w:t>
            </w:r>
          </w:p>
        </w:tc>
        <w:tc>
          <w:tcPr>
            <w:tcW w:w="2553" w:type="dxa"/>
            <w:noWrap/>
            <w:vAlign w:val="center"/>
          </w:tcPr>
          <w:p w14:paraId="181D439B"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NW. Yunnan)</w:t>
            </w:r>
          </w:p>
        </w:tc>
        <w:tc>
          <w:tcPr>
            <w:tcW w:w="4153" w:type="dxa"/>
            <w:noWrap/>
            <w:vAlign w:val="center"/>
          </w:tcPr>
          <w:p w14:paraId="35B750E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9: 39 (1987)</w:t>
            </w:r>
          </w:p>
        </w:tc>
      </w:tr>
      <w:tr w:rsidR="007676E5" w:rsidRPr="007676E5" w14:paraId="659E466F" w14:textId="77777777" w:rsidTr="00564744">
        <w:trPr>
          <w:trHeight w:val="280"/>
        </w:trPr>
        <w:tc>
          <w:tcPr>
            <w:tcW w:w="2660" w:type="dxa"/>
            <w:noWrap/>
            <w:vAlign w:val="center"/>
          </w:tcPr>
          <w:p w14:paraId="5807F5FA"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brevipedunculata</w:t>
            </w:r>
          </w:p>
        </w:tc>
        <w:tc>
          <w:tcPr>
            <w:tcW w:w="2305" w:type="dxa"/>
            <w:noWrap/>
            <w:vAlign w:val="center"/>
          </w:tcPr>
          <w:p w14:paraId="44745C60"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Z.Y.Su &amp; M.Lide$An</w:t>
            </w:r>
          </w:p>
        </w:tc>
        <w:tc>
          <w:tcPr>
            <w:tcW w:w="2503" w:type="dxa"/>
            <w:noWrap/>
            <w:vAlign w:val="center"/>
          </w:tcPr>
          <w:p w14:paraId="3F089F9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5 sect. </w:t>
            </w:r>
            <w:r w:rsidRPr="007676E5">
              <w:rPr>
                <w:rFonts w:ascii="Times New Roman" w:eastAsia="等线" w:hAnsi="Times New Roman" w:cs="Times New Roman"/>
                <w:i/>
                <w:kern w:val="0"/>
                <w:szCs w:val="21"/>
              </w:rPr>
              <w:t>Thalictrifoliae</w:t>
            </w:r>
          </w:p>
        </w:tc>
        <w:tc>
          <w:tcPr>
            <w:tcW w:w="2553" w:type="dxa"/>
            <w:noWrap/>
            <w:vAlign w:val="center"/>
          </w:tcPr>
          <w:p w14:paraId="48DE95EE"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Gansu, Sichuan)</w:t>
            </w:r>
          </w:p>
        </w:tc>
        <w:tc>
          <w:tcPr>
            <w:tcW w:w="4153" w:type="dxa"/>
            <w:noWrap/>
            <w:vAlign w:val="center"/>
          </w:tcPr>
          <w:p w14:paraId="1E2AA8E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442 (1999)</w:t>
            </w:r>
          </w:p>
        </w:tc>
      </w:tr>
      <w:tr w:rsidR="007676E5" w:rsidRPr="007676E5" w14:paraId="0AE2EC09" w14:textId="77777777" w:rsidTr="00564744">
        <w:trPr>
          <w:trHeight w:val="280"/>
        </w:trPr>
        <w:tc>
          <w:tcPr>
            <w:tcW w:w="2660" w:type="dxa"/>
            <w:noWrap/>
            <w:vAlign w:val="center"/>
          </w:tcPr>
          <w:p w14:paraId="04010A16"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balansae</w:t>
            </w:r>
          </w:p>
        </w:tc>
        <w:tc>
          <w:tcPr>
            <w:tcW w:w="2305" w:type="dxa"/>
            <w:noWrap/>
            <w:vAlign w:val="center"/>
          </w:tcPr>
          <w:p w14:paraId="36ECA7D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vAlign w:val="center"/>
          </w:tcPr>
          <w:p w14:paraId="2FEF9F4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5 sect. </w:t>
            </w:r>
            <w:r w:rsidRPr="007676E5">
              <w:rPr>
                <w:rFonts w:ascii="Times New Roman" w:eastAsia="等线" w:hAnsi="Times New Roman" w:cs="Times New Roman"/>
                <w:i/>
                <w:kern w:val="0"/>
                <w:szCs w:val="21"/>
              </w:rPr>
              <w:t>Thalictrifoliae</w:t>
            </w:r>
          </w:p>
        </w:tc>
        <w:tc>
          <w:tcPr>
            <w:tcW w:w="2553" w:type="dxa"/>
            <w:noWrap/>
            <w:vAlign w:val="center"/>
          </w:tcPr>
          <w:p w14:paraId="16BE14CD"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&amp; E. China to Indo-China, Japan</w:t>
            </w:r>
          </w:p>
        </w:tc>
        <w:tc>
          <w:tcPr>
            <w:tcW w:w="4153" w:type="dxa"/>
            <w:noWrap/>
            <w:vAlign w:val="center"/>
          </w:tcPr>
          <w:p w14:paraId="1530C42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25 (1896)</w:t>
            </w:r>
          </w:p>
        </w:tc>
      </w:tr>
      <w:tr w:rsidR="007676E5" w:rsidRPr="007676E5" w14:paraId="2C42FA94" w14:textId="77777777" w:rsidTr="00564744">
        <w:trPr>
          <w:trHeight w:val="280"/>
        </w:trPr>
        <w:tc>
          <w:tcPr>
            <w:tcW w:w="2660" w:type="dxa"/>
            <w:noWrap/>
            <w:vAlign w:val="center"/>
          </w:tcPr>
          <w:p w14:paraId="3E85C825"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parviflora</w:t>
            </w:r>
          </w:p>
        </w:tc>
        <w:tc>
          <w:tcPr>
            <w:tcW w:w="2305" w:type="dxa"/>
            <w:noWrap/>
            <w:vAlign w:val="center"/>
          </w:tcPr>
          <w:p w14:paraId="2D5C1A18"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4161DEB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5 sect. </w:t>
            </w:r>
            <w:r w:rsidRPr="007676E5">
              <w:rPr>
                <w:rFonts w:ascii="Times New Roman" w:eastAsia="等线" w:hAnsi="Times New Roman" w:cs="Times New Roman"/>
                <w:i/>
                <w:kern w:val="0"/>
                <w:szCs w:val="21"/>
              </w:rPr>
              <w:t>Thalictrifoliae</w:t>
            </w:r>
          </w:p>
        </w:tc>
        <w:tc>
          <w:tcPr>
            <w:tcW w:w="2553" w:type="dxa"/>
            <w:noWrap/>
            <w:vAlign w:val="center"/>
          </w:tcPr>
          <w:p w14:paraId="62A9DDB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Yunnan, SW. Guizhou, E. Guangxi)</w:t>
            </w:r>
          </w:p>
        </w:tc>
        <w:tc>
          <w:tcPr>
            <w:tcW w:w="4153" w:type="dxa"/>
            <w:noWrap/>
            <w:vAlign w:val="center"/>
          </w:tcPr>
          <w:p w14:paraId="29AB50AE"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55 (1997)</w:t>
            </w:r>
          </w:p>
        </w:tc>
      </w:tr>
      <w:tr w:rsidR="007676E5" w:rsidRPr="007676E5" w14:paraId="620C896B" w14:textId="77777777" w:rsidTr="00564744">
        <w:trPr>
          <w:trHeight w:val="280"/>
        </w:trPr>
        <w:tc>
          <w:tcPr>
            <w:tcW w:w="2660" w:type="dxa"/>
            <w:noWrap/>
            <w:vAlign w:val="center"/>
          </w:tcPr>
          <w:p w14:paraId="2093D1AA"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fangshanensis</w:t>
            </w:r>
          </w:p>
        </w:tc>
        <w:tc>
          <w:tcPr>
            <w:tcW w:w="2305" w:type="dxa"/>
            <w:noWrap/>
            <w:vAlign w:val="center"/>
          </w:tcPr>
          <w:p w14:paraId="61DF2EB0"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w:t>
            </w:r>
            <w:proofErr w:type="gramStart"/>
            <w:r w:rsidRPr="007676E5">
              <w:rPr>
                <w:rFonts w:ascii="Times New Roman" w:eastAsia="等线" w:hAnsi="Times New Roman" w:cs="Times New Roman"/>
                <w:kern w:val="0"/>
                <w:szCs w:val="21"/>
              </w:rPr>
              <w:t>T.Wang</w:t>
            </w:r>
            <w:proofErr w:type="gramEnd"/>
          </w:p>
        </w:tc>
        <w:tc>
          <w:tcPr>
            <w:tcW w:w="2503" w:type="dxa"/>
            <w:noWrap/>
            <w:vAlign w:val="center"/>
          </w:tcPr>
          <w:p w14:paraId="4A0EFE2A"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5 sect. </w:t>
            </w:r>
            <w:r w:rsidRPr="007676E5">
              <w:rPr>
                <w:rFonts w:ascii="Times New Roman" w:eastAsia="等线" w:hAnsi="Times New Roman" w:cs="Times New Roman"/>
                <w:i/>
                <w:kern w:val="0"/>
                <w:szCs w:val="21"/>
              </w:rPr>
              <w:t>Thalictrifoliae</w:t>
            </w:r>
          </w:p>
        </w:tc>
        <w:tc>
          <w:tcPr>
            <w:tcW w:w="2553" w:type="dxa"/>
            <w:noWrap/>
            <w:vAlign w:val="center"/>
          </w:tcPr>
          <w:p w14:paraId="3C395E2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(Shanxi, Hebei, Henan)</w:t>
            </w:r>
          </w:p>
        </w:tc>
        <w:tc>
          <w:tcPr>
            <w:tcW w:w="4153" w:type="dxa"/>
            <w:noWrap/>
            <w:vAlign w:val="center"/>
          </w:tcPr>
          <w:p w14:paraId="7FDD2620"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Beijing 1: 670 (1984)</w:t>
            </w:r>
          </w:p>
        </w:tc>
      </w:tr>
      <w:tr w:rsidR="007676E5" w:rsidRPr="007676E5" w14:paraId="0C6DF9C8" w14:textId="77777777" w:rsidTr="00564744">
        <w:trPr>
          <w:trHeight w:val="280"/>
        </w:trPr>
        <w:tc>
          <w:tcPr>
            <w:tcW w:w="2660" w:type="dxa"/>
            <w:noWrap/>
            <w:vAlign w:val="center"/>
          </w:tcPr>
          <w:p w14:paraId="1600A803"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latiloba</w:t>
            </w:r>
          </w:p>
        </w:tc>
        <w:tc>
          <w:tcPr>
            <w:tcW w:w="2305" w:type="dxa"/>
            <w:noWrap/>
            <w:vAlign w:val="center"/>
          </w:tcPr>
          <w:p w14:paraId="323A424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(Franch.) </w:t>
            </w:r>
            <w:proofErr w:type="gramStart"/>
            <w:r w:rsidRPr="007676E5">
              <w:rPr>
                <w:rFonts w:ascii="Times New Roman" w:eastAsia="等线" w:hAnsi="Times New Roman" w:cs="Times New Roman"/>
                <w:kern w:val="0"/>
                <w:szCs w:val="21"/>
              </w:rPr>
              <w:t>Hand.-</w:t>
            </w:r>
            <w:proofErr w:type="gramEnd"/>
            <w:r w:rsidRPr="007676E5">
              <w:rPr>
                <w:rFonts w:ascii="Times New Roman" w:eastAsia="等线" w:hAnsi="Times New Roman" w:cs="Times New Roman"/>
                <w:kern w:val="0"/>
                <w:szCs w:val="21"/>
              </w:rPr>
              <w:t>Mazz.</w:t>
            </w:r>
          </w:p>
        </w:tc>
        <w:tc>
          <w:tcPr>
            <w:tcW w:w="2503" w:type="dxa"/>
            <w:noWrap/>
            <w:vAlign w:val="center"/>
          </w:tcPr>
          <w:p w14:paraId="000D405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5 sect. </w:t>
            </w:r>
            <w:r w:rsidRPr="007676E5">
              <w:rPr>
                <w:rFonts w:ascii="Times New Roman" w:eastAsia="等线" w:hAnsi="Times New Roman" w:cs="Times New Roman"/>
                <w:i/>
                <w:kern w:val="0"/>
                <w:szCs w:val="21"/>
              </w:rPr>
              <w:t>Thalictrifoliae</w:t>
            </w:r>
          </w:p>
        </w:tc>
        <w:tc>
          <w:tcPr>
            <w:tcW w:w="2553" w:type="dxa"/>
            <w:noWrap/>
            <w:vAlign w:val="center"/>
          </w:tcPr>
          <w:p w14:paraId="1769F2F8"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 W. Yunnan)</w:t>
            </w:r>
          </w:p>
        </w:tc>
        <w:tc>
          <w:tcPr>
            <w:tcW w:w="4153" w:type="dxa"/>
            <w:noWrap/>
            <w:vAlign w:val="center"/>
          </w:tcPr>
          <w:p w14:paraId="569AD1C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Symb. Sin. 7: 342 (1931)</w:t>
            </w:r>
          </w:p>
        </w:tc>
      </w:tr>
      <w:tr w:rsidR="007676E5" w:rsidRPr="007676E5" w14:paraId="1445038E" w14:textId="77777777" w:rsidTr="00564744">
        <w:trPr>
          <w:trHeight w:val="280"/>
        </w:trPr>
        <w:tc>
          <w:tcPr>
            <w:tcW w:w="2660" w:type="dxa"/>
            <w:noWrap/>
            <w:vAlign w:val="center"/>
          </w:tcPr>
          <w:p w14:paraId="72142A0C"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 xml:space="preserve">C. latiloba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tibetica</w:t>
            </w:r>
          </w:p>
        </w:tc>
        <w:tc>
          <w:tcPr>
            <w:tcW w:w="2305" w:type="dxa"/>
            <w:noWrap/>
            <w:vAlign w:val="center"/>
          </w:tcPr>
          <w:p w14:paraId="0A9DF7A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6931E3A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5 sect. </w:t>
            </w:r>
            <w:r w:rsidRPr="007676E5">
              <w:rPr>
                <w:rFonts w:ascii="Times New Roman" w:eastAsia="等线" w:hAnsi="Times New Roman" w:cs="Times New Roman"/>
                <w:i/>
                <w:kern w:val="0"/>
                <w:szCs w:val="21"/>
              </w:rPr>
              <w:t>Thalictrifoliae</w:t>
            </w:r>
          </w:p>
        </w:tc>
        <w:tc>
          <w:tcPr>
            <w:tcW w:w="2553" w:type="dxa"/>
            <w:noWrap/>
            <w:vAlign w:val="center"/>
          </w:tcPr>
          <w:p w14:paraId="39F69944"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w:t>
            </w:r>
          </w:p>
        </w:tc>
        <w:tc>
          <w:tcPr>
            <w:tcW w:w="4153" w:type="dxa"/>
            <w:noWrap/>
            <w:vAlign w:val="center"/>
          </w:tcPr>
          <w:p w14:paraId="44629042"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19: 234 (1997)</w:t>
            </w:r>
          </w:p>
        </w:tc>
      </w:tr>
      <w:tr w:rsidR="007676E5" w:rsidRPr="007676E5" w14:paraId="1D455C7F" w14:textId="77777777" w:rsidTr="00564744">
        <w:trPr>
          <w:trHeight w:val="280"/>
        </w:trPr>
        <w:tc>
          <w:tcPr>
            <w:tcW w:w="2660" w:type="dxa"/>
            <w:noWrap/>
            <w:vAlign w:val="center"/>
          </w:tcPr>
          <w:p w14:paraId="36A60E51"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latiloba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wumungensis</w:t>
            </w:r>
          </w:p>
        </w:tc>
        <w:tc>
          <w:tcPr>
            <w:tcW w:w="2305" w:type="dxa"/>
            <w:noWrap/>
            <w:vAlign w:val="center"/>
          </w:tcPr>
          <w:p w14:paraId="1B8007F4"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19BDDCE8"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5 sect. </w:t>
            </w:r>
            <w:r w:rsidRPr="007676E5">
              <w:rPr>
                <w:rFonts w:ascii="Times New Roman" w:eastAsia="等线" w:hAnsi="Times New Roman" w:cs="Times New Roman"/>
                <w:i/>
                <w:kern w:val="0"/>
                <w:szCs w:val="21"/>
              </w:rPr>
              <w:t>Thalictrifoliae</w:t>
            </w:r>
          </w:p>
        </w:tc>
        <w:tc>
          <w:tcPr>
            <w:tcW w:w="2553" w:type="dxa"/>
            <w:noWrap/>
            <w:vAlign w:val="center"/>
          </w:tcPr>
          <w:p w14:paraId="23D06BC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(Yunnan)</w:t>
            </w:r>
          </w:p>
        </w:tc>
        <w:tc>
          <w:tcPr>
            <w:tcW w:w="4153" w:type="dxa"/>
            <w:noWrap/>
            <w:vAlign w:val="center"/>
          </w:tcPr>
          <w:p w14:paraId="0DC36D50"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19: 234 (1997)</w:t>
            </w:r>
          </w:p>
        </w:tc>
      </w:tr>
      <w:tr w:rsidR="007676E5" w:rsidRPr="007676E5" w14:paraId="238B3DCD" w14:textId="77777777" w:rsidTr="00564744">
        <w:trPr>
          <w:trHeight w:val="280"/>
        </w:trPr>
        <w:tc>
          <w:tcPr>
            <w:tcW w:w="2660" w:type="dxa"/>
            <w:noWrap/>
            <w:vAlign w:val="center"/>
          </w:tcPr>
          <w:p w14:paraId="08FA4417"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pseudorupestris</w:t>
            </w:r>
          </w:p>
        </w:tc>
        <w:tc>
          <w:tcPr>
            <w:tcW w:w="2305" w:type="dxa"/>
            <w:noWrap/>
            <w:vAlign w:val="center"/>
          </w:tcPr>
          <w:p w14:paraId="0412D29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6124BE98"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5 sect. </w:t>
            </w:r>
            <w:r w:rsidRPr="007676E5">
              <w:rPr>
                <w:rFonts w:ascii="Times New Roman" w:eastAsia="等线" w:hAnsi="Times New Roman" w:cs="Times New Roman"/>
                <w:i/>
                <w:kern w:val="0"/>
                <w:szCs w:val="21"/>
              </w:rPr>
              <w:t>Thalictrifoliae</w:t>
            </w:r>
          </w:p>
        </w:tc>
        <w:tc>
          <w:tcPr>
            <w:tcW w:w="2553" w:type="dxa"/>
            <w:noWrap/>
            <w:vAlign w:val="center"/>
          </w:tcPr>
          <w:p w14:paraId="59B0B6B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w:t>
            </w:r>
          </w:p>
        </w:tc>
        <w:tc>
          <w:tcPr>
            <w:tcW w:w="4153" w:type="dxa"/>
            <w:noWrap/>
            <w:vAlign w:val="center"/>
          </w:tcPr>
          <w:p w14:paraId="6B5E811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19: 234 (1997)</w:t>
            </w:r>
          </w:p>
        </w:tc>
      </w:tr>
      <w:tr w:rsidR="007676E5" w:rsidRPr="007676E5" w14:paraId="3CF39E6B" w14:textId="77777777" w:rsidTr="00564744">
        <w:trPr>
          <w:trHeight w:val="280"/>
        </w:trPr>
        <w:tc>
          <w:tcPr>
            <w:tcW w:w="2660" w:type="dxa"/>
            <w:noWrap/>
            <w:vAlign w:val="center"/>
          </w:tcPr>
          <w:p w14:paraId="2FCEB16C"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saxicola</w:t>
            </w:r>
          </w:p>
        </w:tc>
        <w:tc>
          <w:tcPr>
            <w:tcW w:w="2305" w:type="dxa"/>
            <w:noWrap/>
            <w:vAlign w:val="center"/>
          </w:tcPr>
          <w:p w14:paraId="27794EC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Bunting</w:t>
            </w:r>
          </w:p>
        </w:tc>
        <w:tc>
          <w:tcPr>
            <w:tcW w:w="2503" w:type="dxa"/>
            <w:noWrap/>
            <w:vAlign w:val="center"/>
          </w:tcPr>
          <w:p w14:paraId="73D1151E"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5 sect. </w:t>
            </w:r>
            <w:r w:rsidRPr="007676E5">
              <w:rPr>
                <w:rFonts w:ascii="Times New Roman" w:eastAsia="等线" w:hAnsi="Times New Roman" w:cs="Times New Roman"/>
                <w:i/>
                <w:kern w:val="0"/>
                <w:szCs w:val="21"/>
              </w:rPr>
              <w:t>Thalictrifoliae</w:t>
            </w:r>
          </w:p>
        </w:tc>
        <w:tc>
          <w:tcPr>
            <w:tcW w:w="2553" w:type="dxa"/>
            <w:noWrap/>
            <w:vAlign w:val="center"/>
          </w:tcPr>
          <w:p w14:paraId="3724096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&amp; S. China</w:t>
            </w:r>
          </w:p>
        </w:tc>
        <w:tc>
          <w:tcPr>
            <w:tcW w:w="4153" w:type="dxa"/>
            <w:noWrap/>
            <w:vAlign w:val="center"/>
          </w:tcPr>
          <w:p w14:paraId="7C895E4D"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Baileya 13: 172 (1966)</w:t>
            </w:r>
          </w:p>
        </w:tc>
      </w:tr>
      <w:tr w:rsidR="007676E5" w:rsidRPr="007676E5" w14:paraId="20BB6DD9" w14:textId="77777777" w:rsidTr="00564744">
        <w:trPr>
          <w:trHeight w:val="280"/>
        </w:trPr>
        <w:tc>
          <w:tcPr>
            <w:tcW w:w="2660" w:type="dxa"/>
            <w:noWrap/>
            <w:vAlign w:val="center"/>
          </w:tcPr>
          <w:p w14:paraId="69113ED1"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tomentella</w:t>
            </w:r>
          </w:p>
        </w:tc>
        <w:tc>
          <w:tcPr>
            <w:tcW w:w="2305" w:type="dxa"/>
            <w:noWrap/>
            <w:vAlign w:val="center"/>
          </w:tcPr>
          <w:p w14:paraId="55A3D0D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0890683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5 sect. </w:t>
            </w:r>
            <w:r w:rsidRPr="007676E5">
              <w:rPr>
                <w:rFonts w:ascii="Times New Roman" w:eastAsia="等线" w:hAnsi="Times New Roman" w:cs="Times New Roman"/>
                <w:i/>
                <w:kern w:val="0"/>
                <w:szCs w:val="21"/>
              </w:rPr>
              <w:t>Thalictrifoliae</w:t>
            </w:r>
          </w:p>
        </w:tc>
        <w:tc>
          <w:tcPr>
            <w:tcW w:w="2553" w:type="dxa"/>
            <w:noWrap/>
            <w:vAlign w:val="center"/>
          </w:tcPr>
          <w:p w14:paraId="26FA7C64"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China</w:t>
            </w:r>
          </w:p>
        </w:tc>
        <w:tc>
          <w:tcPr>
            <w:tcW w:w="4153" w:type="dxa"/>
            <w:noWrap/>
            <w:vAlign w:val="center"/>
          </w:tcPr>
          <w:p w14:paraId="7282D89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Bot. (Morot) 8: 292 (1894)</w:t>
            </w:r>
          </w:p>
        </w:tc>
      </w:tr>
      <w:tr w:rsidR="007676E5" w:rsidRPr="007676E5" w14:paraId="23EE0FAA" w14:textId="77777777" w:rsidTr="00564744">
        <w:trPr>
          <w:trHeight w:val="280"/>
        </w:trPr>
        <w:tc>
          <w:tcPr>
            <w:tcW w:w="2660" w:type="dxa"/>
            <w:noWrap/>
            <w:vAlign w:val="center"/>
          </w:tcPr>
          <w:p w14:paraId="5171EDC8"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wilsonii</w:t>
            </w:r>
          </w:p>
        </w:tc>
        <w:tc>
          <w:tcPr>
            <w:tcW w:w="2305" w:type="dxa"/>
            <w:noWrap/>
            <w:vAlign w:val="center"/>
          </w:tcPr>
          <w:p w14:paraId="1ABBE43B"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N.E.Br.</w:t>
            </w:r>
          </w:p>
        </w:tc>
        <w:tc>
          <w:tcPr>
            <w:tcW w:w="2503" w:type="dxa"/>
            <w:noWrap/>
            <w:vAlign w:val="center"/>
          </w:tcPr>
          <w:p w14:paraId="352F655B"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5 sect. </w:t>
            </w:r>
            <w:r w:rsidRPr="007676E5">
              <w:rPr>
                <w:rFonts w:ascii="Times New Roman" w:eastAsia="等线" w:hAnsi="Times New Roman" w:cs="Times New Roman"/>
                <w:i/>
                <w:kern w:val="0"/>
                <w:szCs w:val="21"/>
              </w:rPr>
              <w:t>Thalictrifoliae</w:t>
            </w:r>
          </w:p>
        </w:tc>
        <w:tc>
          <w:tcPr>
            <w:tcW w:w="2553" w:type="dxa"/>
            <w:noWrap/>
            <w:vAlign w:val="center"/>
          </w:tcPr>
          <w:p w14:paraId="7650173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Hubei)</w:t>
            </w:r>
          </w:p>
        </w:tc>
        <w:tc>
          <w:tcPr>
            <w:tcW w:w="4153" w:type="dxa"/>
            <w:noWrap/>
            <w:vAlign w:val="center"/>
          </w:tcPr>
          <w:p w14:paraId="7996A969"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Gard. Chron., ser. 3, 34: 123 (1903)</w:t>
            </w:r>
          </w:p>
        </w:tc>
      </w:tr>
      <w:tr w:rsidR="007676E5" w:rsidRPr="007676E5" w14:paraId="404758CC" w14:textId="77777777" w:rsidTr="00564744">
        <w:trPr>
          <w:trHeight w:val="280"/>
        </w:trPr>
        <w:tc>
          <w:tcPr>
            <w:tcW w:w="2660" w:type="dxa"/>
            <w:noWrap/>
            <w:vAlign w:val="center"/>
          </w:tcPr>
          <w:p w14:paraId="7EDBC399"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edulis</w:t>
            </w:r>
          </w:p>
        </w:tc>
        <w:tc>
          <w:tcPr>
            <w:tcW w:w="2305" w:type="dxa"/>
            <w:noWrap/>
            <w:vAlign w:val="center"/>
          </w:tcPr>
          <w:p w14:paraId="4FEBB26D"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2028E48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5 sect. </w:t>
            </w:r>
            <w:r w:rsidRPr="007676E5">
              <w:rPr>
                <w:rFonts w:ascii="Times New Roman" w:eastAsia="等线" w:hAnsi="Times New Roman" w:cs="Times New Roman"/>
                <w:i/>
                <w:kern w:val="0"/>
                <w:szCs w:val="21"/>
              </w:rPr>
              <w:t>Thalictrifoliae</w:t>
            </w:r>
          </w:p>
        </w:tc>
        <w:tc>
          <w:tcPr>
            <w:tcW w:w="2553" w:type="dxa"/>
            <w:noWrap/>
            <w:vAlign w:val="center"/>
          </w:tcPr>
          <w:p w14:paraId="5BD3DC38"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China</w:t>
            </w:r>
          </w:p>
        </w:tc>
        <w:tc>
          <w:tcPr>
            <w:tcW w:w="4153" w:type="dxa"/>
            <w:noWrap/>
            <w:vAlign w:val="center"/>
          </w:tcPr>
          <w:p w14:paraId="69B42DA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Acad. Imp. Sci. Saint-Pétersbourg, sér. 3, 24: 30 (1877)</w:t>
            </w:r>
          </w:p>
        </w:tc>
      </w:tr>
      <w:tr w:rsidR="007676E5" w:rsidRPr="007676E5" w14:paraId="3A0D36BA" w14:textId="77777777" w:rsidTr="00564744">
        <w:trPr>
          <w:trHeight w:val="280"/>
        </w:trPr>
        <w:tc>
          <w:tcPr>
            <w:tcW w:w="2660" w:type="dxa"/>
            <w:noWrap/>
            <w:vAlign w:val="center"/>
          </w:tcPr>
          <w:p w14:paraId="0C2665C0"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gigantea</w:t>
            </w:r>
          </w:p>
        </w:tc>
        <w:tc>
          <w:tcPr>
            <w:tcW w:w="2305" w:type="dxa"/>
            <w:noWrap/>
            <w:vAlign w:val="center"/>
          </w:tcPr>
          <w:p w14:paraId="381A2FD9"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Trautv. &amp; C.</w:t>
            </w:r>
            <w:proofErr w:type="gramStart"/>
            <w:r w:rsidRPr="007676E5">
              <w:rPr>
                <w:rFonts w:ascii="Times New Roman" w:eastAsia="等线" w:hAnsi="Times New Roman" w:cs="Times New Roman"/>
                <w:kern w:val="0"/>
                <w:szCs w:val="21"/>
              </w:rPr>
              <w:t>A.Mey</w:t>
            </w:r>
            <w:proofErr w:type="gramEnd"/>
            <w:r w:rsidRPr="007676E5">
              <w:rPr>
                <w:rFonts w:ascii="Times New Roman" w:eastAsia="等线" w:hAnsi="Times New Roman" w:cs="Times New Roman"/>
                <w:kern w:val="0"/>
                <w:szCs w:val="21"/>
              </w:rPr>
              <w:t>.</w:t>
            </w:r>
          </w:p>
        </w:tc>
        <w:tc>
          <w:tcPr>
            <w:tcW w:w="2503" w:type="dxa"/>
            <w:noWrap/>
            <w:vAlign w:val="center"/>
          </w:tcPr>
          <w:p w14:paraId="5FAA5B0B"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25738C3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Russian Far East to N. Korea</w:t>
            </w:r>
          </w:p>
        </w:tc>
        <w:tc>
          <w:tcPr>
            <w:tcW w:w="4153" w:type="dxa"/>
            <w:noWrap/>
            <w:vAlign w:val="center"/>
          </w:tcPr>
          <w:p w14:paraId="5CD6DDF0"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A.T.von Middendorff, Reise Sibir. 1(2; 3): 13 (1856)</w:t>
            </w:r>
          </w:p>
        </w:tc>
      </w:tr>
      <w:tr w:rsidR="007676E5" w:rsidRPr="007676E5" w14:paraId="39F47DD4" w14:textId="77777777" w:rsidTr="00564744">
        <w:trPr>
          <w:trHeight w:val="280"/>
        </w:trPr>
        <w:tc>
          <w:tcPr>
            <w:tcW w:w="2660" w:type="dxa"/>
            <w:noWrap/>
            <w:vAlign w:val="center"/>
          </w:tcPr>
          <w:p w14:paraId="27F93EAF"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anthriscifolia</w:t>
            </w:r>
          </w:p>
        </w:tc>
        <w:tc>
          <w:tcPr>
            <w:tcW w:w="2305" w:type="dxa"/>
            <w:noWrap/>
            <w:vAlign w:val="center"/>
          </w:tcPr>
          <w:p w14:paraId="1FE6937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6BB5336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218195BD"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&amp; W. Sichuan)</w:t>
            </w:r>
          </w:p>
        </w:tc>
        <w:tc>
          <w:tcPr>
            <w:tcW w:w="4153" w:type="dxa"/>
            <w:noWrap/>
            <w:vAlign w:val="center"/>
          </w:tcPr>
          <w:p w14:paraId="035A4ACE"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Nouv. Arch. Mus. Hist. Nat., sér. 2, 8: 196 (1885 publ. </w:t>
            </w:r>
            <w:r w:rsidRPr="007676E5">
              <w:rPr>
                <w:rFonts w:ascii="Times New Roman" w:eastAsia="等线" w:hAnsi="Times New Roman" w:cs="Times New Roman"/>
                <w:kern w:val="0"/>
                <w:szCs w:val="21"/>
              </w:rPr>
              <w:t>1886)</w:t>
            </w:r>
          </w:p>
        </w:tc>
      </w:tr>
      <w:tr w:rsidR="007676E5" w:rsidRPr="007676E5" w14:paraId="300EB7AD" w14:textId="77777777" w:rsidTr="00564744">
        <w:trPr>
          <w:trHeight w:val="280"/>
        </w:trPr>
        <w:tc>
          <w:tcPr>
            <w:tcW w:w="2660" w:type="dxa"/>
            <w:noWrap/>
            <w:vAlign w:val="center"/>
          </w:tcPr>
          <w:p w14:paraId="738C024F"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paeoniifolia</w:t>
            </w:r>
          </w:p>
        </w:tc>
        <w:tc>
          <w:tcPr>
            <w:tcW w:w="2305" w:type="dxa"/>
            <w:noWrap/>
            <w:vAlign w:val="center"/>
          </w:tcPr>
          <w:p w14:paraId="5D4177CD"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(Stephan) Pers.</w:t>
            </w:r>
          </w:p>
        </w:tc>
        <w:tc>
          <w:tcPr>
            <w:tcW w:w="2503" w:type="dxa"/>
            <w:noWrap/>
            <w:vAlign w:val="center"/>
          </w:tcPr>
          <w:p w14:paraId="339DCAEA"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477E4BD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&amp; E. Siberia to Russian Far East</w:t>
            </w:r>
          </w:p>
        </w:tc>
        <w:tc>
          <w:tcPr>
            <w:tcW w:w="4153" w:type="dxa"/>
            <w:noWrap/>
            <w:vAlign w:val="center"/>
          </w:tcPr>
          <w:p w14:paraId="5331942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Syn. Pl. 2: 269 (1806)</w:t>
            </w:r>
          </w:p>
        </w:tc>
      </w:tr>
      <w:tr w:rsidR="007676E5" w:rsidRPr="007676E5" w14:paraId="37098587" w14:textId="77777777" w:rsidTr="00564744">
        <w:trPr>
          <w:trHeight w:val="280"/>
        </w:trPr>
        <w:tc>
          <w:tcPr>
            <w:tcW w:w="2660" w:type="dxa"/>
            <w:noWrap/>
            <w:vAlign w:val="center"/>
          </w:tcPr>
          <w:p w14:paraId="3FA93134"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multiflora</w:t>
            </w:r>
          </w:p>
        </w:tc>
        <w:tc>
          <w:tcPr>
            <w:tcW w:w="2305" w:type="dxa"/>
            <w:noWrap/>
            <w:vAlign w:val="center"/>
          </w:tcPr>
          <w:p w14:paraId="58D16B0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Michajlova</w:t>
            </w:r>
          </w:p>
        </w:tc>
        <w:tc>
          <w:tcPr>
            <w:tcW w:w="2503" w:type="dxa"/>
            <w:noWrap/>
            <w:vAlign w:val="center"/>
          </w:tcPr>
          <w:p w14:paraId="7505101D"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5E48176D"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Russian Far East</w:t>
            </w:r>
          </w:p>
        </w:tc>
        <w:tc>
          <w:tcPr>
            <w:tcW w:w="4153" w:type="dxa"/>
            <w:noWrap/>
            <w:vAlign w:val="center"/>
          </w:tcPr>
          <w:p w14:paraId="0EB7AA3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19: 100 (1982)</w:t>
            </w:r>
          </w:p>
        </w:tc>
      </w:tr>
      <w:tr w:rsidR="007676E5" w:rsidRPr="007676E5" w14:paraId="6B215C4B" w14:textId="77777777" w:rsidTr="00564744">
        <w:trPr>
          <w:trHeight w:val="280"/>
        </w:trPr>
        <w:tc>
          <w:tcPr>
            <w:tcW w:w="2660" w:type="dxa"/>
            <w:noWrap/>
            <w:vAlign w:val="center"/>
          </w:tcPr>
          <w:p w14:paraId="03545075"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caseana</w:t>
            </w:r>
          </w:p>
        </w:tc>
        <w:tc>
          <w:tcPr>
            <w:tcW w:w="2305" w:type="dxa"/>
            <w:noWrap/>
            <w:vAlign w:val="center"/>
          </w:tcPr>
          <w:p w14:paraId="549F45C2"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A.Gray</w:t>
            </w:r>
            <w:proofErr w:type="gramEnd"/>
          </w:p>
        </w:tc>
        <w:tc>
          <w:tcPr>
            <w:tcW w:w="2503" w:type="dxa"/>
            <w:noWrap/>
            <w:vAlign w:val="center"/>
          </w:tcPr>
          <w:p w14:paraId="7D44189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3870460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&amp; N. Central California</w:t>
            </w:r>
          </w:p>
        </w:tc>
        <w:tc>
          <w:tcPr>
            <w:tcW w:w="4153" w:type="dxa"/>
            <w:noWrap/>
            <w:vAlign w:val="center"/>
          </w:tcPr>
          <w:p w14:paraId="463B470B"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Proc. Amer. Acad. Arts 10: 69 (1874)</w:t>
            </w:r>
          </w:p>
        </w:tc>
      </w:tr>
      <w:tr w:rsidR="007676E5" w:rsidRPr="007676E5" w14:paraId="27DF42B5" w14:textId="77777777" w:rsidTr="00564744">
        <w:trPr>
          <w:trHeight w:val="280"/>
        </w:trPr>
        <w:tc>
          <w:tcPr>
            <w:tcW w:w="2660" w:type="dxa"/>
            <w:noWrap/>
            <w:vAlign w:val="center"/>
          </w:tcPr>
          <w:p w14:paraId="79DE8747"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caseana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aquae-gelidae</w:t>
            </w:r>
          </w:p>
        </w:tc>
        <w:tc>
          <w:tcPr>
            <w:tcW w:w="2305" w:type="dxa"/>
            <w:noWrap/>
            <w:vAlign w:val="center"/>
          </w:tcPr>
          <w:p w14:paraId="68F8AD7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t>
            </w:r>
            <w:proofErr w:type="gramStart"/>
            <w:r w:rsidRPr="007676E5">
              <w:rPr>
                <w:rFonts w:ascii="Times New Roman" w:eastAsia="等线" w:hAnsi="Times New Roman" w:cs="Times New Roman"/>
                <w:kern w:val="0"/>
                <w:szCs w:val="21"/>
              </w:rPr>
              <w:t>M.Peck</w:t>
            </w:r>
            <w:proofErr w:type="gramEnd"/>
            <w:r w:rsidRPr="007676E5">
              <w:rPr>
                <w:rFonts w:ascii="Times New Roman" w:eastAsia="等线" w:hAnsi="Times New Roman" w:cs="Times New Roman"/>
                <w:kern w:val="0"/>
                <w:szCs w:val="21"/>
              </w:rPr>
              <w:t xml:space="preserve"> &amp; W.C.Wilson) Zetterl. &amp; Lidén</w:t>
            </w:r>
          </w:p>
        </w:tc>
        <w:tc>
          <w:tcPr>
            <w:tcW w:w="2503" w:type="dxa"/>
            <w:noWrap/>
            <w:vAlign w:val="center"/>
          </w:tcPr>
          <w:p w14:paraId="2724C0F9"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480BD02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Washington to N. Central Oregon</w:t>
            </w:r>
          </w:p>
        </w:tc>
        <w:tc>
          <w:tcPr>
            <w:tcW w:w="4153" w:type="dxa"/>
            <w:noWrap/>
            <w:vAlign w:val="center"/>
          </w:tcPr>
          <w:p w14:paraId="083D046B"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34 (1996)</w:t>
            </w:r>
          </w:p>
        </w:tc>
      </w:tr>
      <w:tr w:rsidR="007676E5" w:rsidRPr="007676E5" w14:paraId="3CFFF6C8" w14:textId="77777777" w:rsidTr="00564744">
        <w:trPr>
          <w:trHeight w:val="280"/>
        </w:trPr>
        <w:tc>
          <w:tcPr>
            <w:tcW w:w="2660" w:type="dxa"/>
            <w:noWrap/>
            <w:vAlign w:val="center"/>
          </w:tcPr>
          <w:p w14:paraId="3B0ED852"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caseana</w:t>
            </w:r>
            <w:r w:rsidRPr="007676E5">
              <w:rPr>
                <w:rFonts w:ascii="Times New Roman" w:eastAsia="等线" w:hAnsi="Times New Roman" w:cs="Times New Roman"/>
                <w:kern w:val="0"/>
                <w:szCs w:val="21"/>
              </w:rPr>
              <w:t xml:space="preserve"> ssp.</w:t>
            </w:r>
            <w:r w:rsidRPr="007676E5">
              <w:rPr>
                <w:rFonts w:ascii="Times New Roman" w:eastAsia="等线" w:hAnsi="Times New Roman" w:cs="Times New Roman"/>
                <w:i/>
                <w:iCs/>
                <w:kern w:val="0"/>
                <w:szCs w:val="21"/>
              </w:rPr>
              <w:t xml:space="preserve"> brandegeei</w:t>
            </w:r>
          </w:p>
        </w:tc>
        <w:tc>
          <w:tcPr>
            <w:tcW w:w="2305" w:type="dxa"/>
            <w:noWrap/>
            <w:vAlign w:val="center"/>
          </w:tcPr>
          <w:p w14:paraId="438D8EF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t>
            </w:r>
            <w:proofErr w:type="gramStart"/>
            <w:r w:rsidRPr="007676E5">
              <w:rPr>
                <w:rFonts w:ascii="Times New Roman" w:eastAsia="等线" w:hAnsi="Times New Roman" w:cs="Times New Roman"/>
                <w:kern w:val="0"/>
                <w:szCs w:val="21"/>
              </w:rPr>
              <w:t>S.Watson</w:t>
            </w:r>
            <w:proofErr w:type="gramEnd"/>
            <w:r w:rsidRPr="007676E5">
              <w:rPr>
                <w:rFonts w:ascii="Times New Roman" w:eastAsia="等线" w:hAnsi="Times New Roman" w:cs="Times New Roman"/>
                <w:kern w:val="0"/>
                <w:szCs w:val="21"/>
              </w:rPr>
              <w:t>) G.B.Ownbey</w:t>
            </w:r>
          </w:p>
        </w:tc>
        <w:tc>
          <w:tcPr>
            <w:tcW w:w="2503" w:type="dxa"/>
            <w:noWrap/>
            <w:vAlign w:val="center"/>
          </w:tcPr>
          <w:p w14:paraId="28B2770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618CB3C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Colorado to N. New Mexico</w:t>
            </w:r>
          </w:p>
        </w:tc>
        <w:tc>
          <w:tcPr>
            <w:tcW w:w="4153" w:type="dxa"/>
            <w:noWrap/>
            <w:vAlign w:val="center"/>
          </w:tcPr>
          <w:p w14:paraId="6DD91B7A"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Missouri Bot. Gard. 34: 203 (1947)</w:t>
            </w:r>
          </w:p>
        </w:tc>
      </w:tr>
      <w:tr w:rsidR="007676E5" w:rsidRPr="007676E5" w14:paraId="2AF0C51C" w14:textId="77777777" w:rsidTr="00564744">
        <w:trPr>
          <w:trHeight w:val="280"/>
        </w:trPr>
        <w:tc>
          <w:tcPr>
            <w:tcW w:w="2660" w:type="dxa"/>
            <w:noWrap/>
            <w:vAlign w:val="center"/>
          </w:tcPr>
          <w:p w14:paraId="42AB1A04"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caseana</w:t>
            </w:r>
            <w:r w:rsidRPr="007676E5">
              <w:rPr>
                <w:rFonts w:ascii="Times New Roman" w:eastAsia="等线" w:hAnsi="Times New Roman" w:cs="Times New Roman"/>
                <w:kern w:val="0"/>
                <w:szCs w:val="21"/>
              </w:rPr>
              <w:t xml:space="preserve"> ssp.</w:t>
            </w:r>
            <w:r w:rsidRPr="007676E5">
              <w:rPr>
                <w:rFonts w:ascii="Times New Roman" w:eastAsia="等线" w:hAnsi="Times New Roman" w:cs="Times New Roman"/>
                <w:i/>
                <w:iCs/>
                <w:kern w:val="0"/>
                <w:szCs w:val="21"/>
              </w:rPr>
              <w:t xml:space="preserve"> cusickii</w:t>
            </w:r>
          </w:p>
        </w:tc>
        <w:tc>
          <w:tcPr>
            <w:tcW w:w="2305" w:type="dxa"/>
            <w:noWrap/>
            <w:vAlign w:val="center"/>
          </w:tcPr>
          <w:p w14:paraId="3911F09B"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t>
            </w:r>
            <w:proofErr w:type="gramStart"/>
            <w:r w:rsidRPr="007676E5">
              <w:rPr>
                <w:rFonts w:ascii="Times New Roman" w:eastAsia="等线" w:hAnsi="Times New Roman" w:cs="Times New Roman"/>
                <w:kern w:val="0"/>
                <w:szCs w:val="21"/>
              </w:rPr>
              <w:t>S.Watson</w:t>
            </w:r>
            <w:proofErr w:type="gramEnd"/>
            <w:r w:rsidRPr="007676E5">
              <w:rPr>
                <w:rFonts w:ascii="Times New Roman" w:eastAsia="等线" w:hAnsi="Times New Roman" w:cs="Times New Roman"/>
                <w:kern w:val="0"/>
                <w:szCs w:val="21"/>
              </w:rPr>
              <w:t>) G.B.Ownbey</w:t>
            </w:r>
          </w:p>
        </w:tc>
        <w:tc>
          <w:tcPr>
            <w:tcW w:w="2503" w:type="dxa"/>
            <w:noWrap/>
            <w:vAlign w:val="center"/>
          </w:tcPr>
          <w:p w14:paraId="00484C6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70A7693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Oregon to Idaho</w:t>
            </w:r>
          </w:p>
        </w:tc>
        <w:tc>
          <w:tcPr>
            <w:tcW w:w="4153" w:type="dxa"/>
            <w:noWrap/>
            <w:vAlign w:val="center"/>
          </w:tcPr>
          <w:p w14:paraId="617D9CA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Missouri Bot. Gard. 34: 205 (1947)</w:t>
            </w:r>
          </w:p>
        </w:tc>
      </w:tr>
      <w:tr w:rsidR="007676E5" w:rsidRPr="007676E5" w14:paraId="70633589" w14:textId="77777777" w:rsidTr="00564744">
        <w:trPr>
          <w:trHeight w:val="280"/>
        </w:trPr>
        <w:tc>
          <w:tcPr>
            <w:tcW w:w="2660" w:type="dxa"/>
            <w:noWrap/>
            <w:vAlign w:val="center"/>
          </w:tcPr>
          <w:p w14:paraId="71C68D59"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caseana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hastata</w:t>
            </w:r>
          </w:p>
        </w:tc>
        <w:tc>
          <w:tcPr>
            <w:tcW w:w="2305" w:type="dxa"/>
            <w:noWrap/>
            <w:vAlign w:val="center"/>
          </w:tcPr>
          <w:p w14:paraId="692988CA"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(Rydb.) G.</w:t>
            </w:r>
            <w:proofErr w:type="gramStart"/>
            <w:r w:rsidRPr="007676E5">
              <w:rPr>
                <w:rFonts w:ascii="Times New Roman" w:eastAsia="等线" w:hAnsi="Times New Roman" w:cs="Times New Roman"/>
                <w:kern w:val="0"/>
                <w:szCs w:val="21"/>
              </w:rPr>
              <w:t>B.Ownbey</w:t>
            </w:r>
            <w:proofErr w:type="gramEnd"/>
          </w:p>
        </w:tc>
        <w:tc>
          <w:tcPr>
            <w:tcW w:w="2503" w:type="dxa"/>
            <w:noWrap/>
            <w:vAlign w:val="center"/>
          </w:tcPr>
          <w:p w14:paraId="7971982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15E70A27"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Idaho</w:t>
            </w:r>
          </w:p>
        </w:tc>
        <w:tc>
          <w:tcPr>
            <w:tcW w:w="4153" w:type="dxa"/>
            <w:noWrap/>
            <w:vAlign w:val="center"/>
          </w:tcPr>
          <w:p w14:paraId="5B7D48EB"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Missouri Bot. Gard. 34: 206 (1947)</w:t>
            </w:r>
          </w:p>
        </w:tc>
      </w:tr>
      <w:tr w:rsidR="007676E5" w:rsidRPr="007676E5" w14:paraId="7CB58E51" w14:textId="77777777" w:rsidTr="00564744">
        <w:trPr>
          <w:trHeight w:val="280"/>
        </w:trPr>
        <w:tc>
          <w:tcPr>
            <w:tcW w:w="2660" w:type="dxa"/>
            <w:noWrap/>
            <w:vAlign w:val="center"/>
          </w:tcPr>
          <w:p w14:paraId="2909C4A1"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caseana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brachycarpa</w:t>
            </w:r>
          </w:p>
        </w:tc>
        <w:tc>
          <w:tcPr>
            <w:tcW w:w="2305" w:type="dxa"/>
            <w:noWrap/>
            <w:vAlign w:val="center"/>
          </w:tcPr>
          <w:p w14:paraId="76C911B4"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(Rydb.) N.</w:t>
            </w:r>
            <w:proofErr w:type="gramStart"/>
            <w:r w:rsidRPr="007676E5">
              <w:rPr>
                <w:rFonts w:ascii="Times New Roman" w:eastAsia="等线" w:hAnsi="Times New Roman" w:cs="Times New Roman"/>
                <w:kern w:val="0"/>
                <w:szCs w:val="21"/>
              </w:rPr>
              <w:t>H.Holmgren</w:t>
            </w:r>
            <w:proofErr w:type="gramEnd"/>
            <w:r w:rsidRPr="007676E5">
              <w:rPr>
                <w:rFonts w:ascii="Times New Roman" w:eastAsia="等线" w:hAnsi="Times New Roman" w:cs="Times New Roman"/>
                <w:kern w:val="0"/>
                <w:szCs w:val="21"/>
              </w:rPr>
              <w:t xml:space="preserve"> &amp; P.K.Holmgren</w:t>
            </w:r>
          </w:p>
        </w:tc>
        <w:tc>
          <w:tcPr>
            <w:tcW w:w="2503" w:type="dxa"/>
            <w:noWrap/>
            <w:vAlign w:val="center"/>
          </w:tcPr>
          <w:p w14:paraId="1AB90F98"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4897EE98"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Utah</w:t>
            </w:r>
          </w:p>
        </w:tc>
        <w:tc>
          <w:tcPr>
            <w:tcW w:w="4153" w:type="dxa"/>
            <w:noWrap/>
            <w:vAlign w:val="center"/>
          </w:tcPr>
          <w:p w14:paraId="07A915CA"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Brittonia 62: 265 (2010)</w:t>
            </w:r>
          </w:p>
        </w:tc>
      </w:tr>
      <w:tr w:rsidR="007676E5" w:rsidRPr="007676E5" w14:paraId="1B6236F2" w14:textId="77777777" w:rsidTr="00564744">
        <w:trPr>
          <w:trHeight w:val="280"/>
        </w:trPr>
        <w:tc>
          <w:tcPr>
            <w:tcW w:w="2660" w:type="dxa"/>
            <w:noWrap/>
            <w:vAlign w:val="center"/>
          </w:tcPr>
          <w:p w14:paraId="5C21B282"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scouleri</w:t>
            </w:r>
          </w:p>
        </w:tc>
        <w:tc>
          <w:tcPr>
            <w:tcW w:w="2305" w:type="dxa"/>
            <w:noWrap/>
            <w:vAlign w:val="center"/>
          </w:tcPr>
          <w:p w14:paraId="13CA137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Hook.</w:t>
            </w:r>
          </w:p>
        </w:tc>
        <w:tc>
          <w:tcPr>
            <w:tcW w:w="2503" w:type="dxa"/>
            <w:noWrap/>
            <w:vAlign w:val="center"/>
          </w:tcPr>
          <w:p w14:paraId="4A58DDA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4E3CE07B"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SW. California to NW. Oregon</w:t>
            </w:r>
          </w:p>
        </w:tc>
        <w:tc>
          <w:tcPr>
            <w:tcW w:w="4153" w:type="dxa"/>
            <w:noWrap/>
            <w:vAlign w:val="center"/>
          </w:tcPr>
          <w:p w14:paraId="107CB61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Bor.-Amer. 1: 36 (1829)</w:t>
            </w:r>
          </w:p>
        </w:tc>
      </w:tr>
      <w:tr w:rsidR="007676E5" w:rsidRPr="007676E5" w14:paraId="77409DA0" w14:textId="77777777" w:rsidTr="00564744">
        <w:trPr>
          <w:trHeight w:val="280"/>
        </w:trPr>
        <w:tc>
          <w:tcPr>
            <w:tcW w:w="2660" w:type="dxa"/>
            <w:noWrap/>
            <w:vAlign w:val="center"/>
          </w:tcPr>
          <w:p w14:paraId="21E2AA4C"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longicalcarata</w:t>
            </w:r>
          </w:p>
        </w:tc>
        <w:tc>
          <w:tcPr>
            <w:tcW w:w="2305" w:type="dxa"/>
            <w:noWrap/>
            <w:vAlign w:val="center"/>
          </w:tcPr>
          <w:p w14:paraId="0FABEAE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H.Chuang</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516013E2"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6DE7AF1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6C363949"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15: 356 (1993)</w:t>
            </w:r>
          </w:p>
        </w:tc>
      </w:tr>
      <w:tr w:rsidR="007676E5" w:rsidRPr="007676E5" w14:paraId="1BBC4490" w14:textId="77777777" w:rsidTr="00564744">
        <w:trPr>
          <w:trHeight w:val="280"/>
        </w:trPr>
        <w:tc>
          <w:tcPr>
            <w:tcW w:w="2660" w:type="dxa"/>
            <w:noWrap/>
            <w:vAlign w:val="center"/>
          </w:tcPr>
          <w:p w14:paraId="04EC09ED"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 xml:space="preserve">C. longicalcarata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nonsaccata</w:t>
            </w:r>
          </w:p>
        </w:tc>
        <w:tc>
          <w:tcPr>
            <w:tcW w:w="2305" w:type="dxa"/>
            <w:noWrap/>
            <w:vAlign w:val="center"/>
          </w:tcPr>
          <w:p w14:paraId="6E4573E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797B7413"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1020E82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&amp; S. Sichuan)</w:t>
            </w:r>
          </w:p>
        </w:tc>
        <w:tc>
          <w:tcPr>
            <w:tcW w:w="4153" w:type="dxa"/>
            <w:noWrap/>
            <w:vAlign w:val="center"/>
          </w:tcPr>
          <w:p w14:paraId="5975EAC4"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15: 357 (1993)</w:t>
            </w:r>
          </w:p>
        </w:tc>
      </w:tr>
      <w:tr w:rsidR="007676E5" w:rsidRPr="007676E5" w14:paraId="51300FEF" w14:textId="77777777" w:rsidTr="00564744">
        <w:trPr>
          <w:trHeight w:val="280"/>
        </w:trPr>
        <w:tc>
          <w:tcPr>
            <w:tcW w:w="2660" w:type="dxa"/>
            <w:noWrap/>
            <w:vAlign w:val="center"/>
          </w:tcPr>
          <w:p w14:paraId="209EF63F"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longicalcarata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multipinnata</w:t>
            </w:r>
          </w:p>
        </w:tc>
        <w:tc>
          <w:tcPr>
            <w:tcW w:w="2305" w:type="dxa"/>
            <w:noWrap/>
            <w:vAlign w:val="center"/>
          </w:tcPr>
          <w:p w14:paraId="0D598FA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3FE7C49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6 sect. </w:t>
            </w:r>
            <w:r w:rsidRPr="007676E5">
              <w:rPr>
                <w:rFonts w:ascii="Times New Roman" w:eastAsia="等线" w:hAnsi="Times New Roman" w:cs="Times New Roman"/>
                <w:i/>
                <w:kern w:val="0"/>
                <w:szCs w:val="21"/>
              </w:rPr>
              <w:t>Archaeocapnos</w:t>
            </w:r>
          </w:p>
        </w:tc>
        <w:tc>
          <w:tcPr>
            <w:tcW w:w="2553" w:type="dxa"/>
            <w:noWrap/>
            <w:vAlign w:val="center"/>
          </w:tcPr>
          <w:p w14:paraId="396CC78B"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1D2FE34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15: 357 (1993)</w:t>
            </w:r>
          </w:p>
        </w:tc>
      </w:tr>
      <w:tr w:rsidR="007676E5" w:rsidRPr="007676E5" w14:paraId="49D09411" w14:textId="77777777" w:rsidTr="00564744">
        <w:trPr>
          <w:trHeight w:val="280"/>
        </w:trPr>
        <w:tc>
          <w:tcPr>
            <w:tcW w:w="2660" w:type="dxa"/>
            <w:noWrap/>
            <w:vAlign w:val="center"/>
          </w:tcPr>
          <w:p w14:paraId="3BE0338B"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nobilis</w:t>
            </w:r>
          </w:p>
        </w:tc>
        <w:tc>
          <w:tcPr>
            <w:tcW w:w="2305" w:type="dxa"/>
            <w:noWrap/>
            <w:vAlign w:val="center"/>
          </w:tcPr>
          <w:p w14:paraId="23262EAB"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 Pers.</w:t>
            </w:r>
          </w:p>
        </w:tc>
        <w:tc>
          <w:tcPr>
            <w:tcW w:w="2503" w:type="dxa"/>
            <w:noWrap/>
            <w:vAlign w:val="center"/>
          </w:tcPr>
          <w:p w14:paraId="0AD9216D"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7 sect. </w:t>
            </w:r>
            <w:r w:rsidRPr="007676E5">
              <w:rPr>
                <w:rFonts w:ascii="Times New Roman" w:eastAsia="等线" w:hAnsi="Times New Roman" w:cs="Times New Roman"/>
                <w:i/>
                <w:iCs/>
                <w:kern w:val="0"/>
                <w:szCs w:val="21"/>
              </w:rPr>
              <w:t>Capnogorium</w:t>
            </w:r>
          </w:p>
        </w:tc>
        <w:tc>
          <w:tcPr>
            <w:tcW w:w="2553" w:type="dxa"/>
            <w:noWrap/>
            <w:vAlign w:val="center"/>
          </w:tcPr>
          <w:p w14:paraId="46E41B2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 to SW. Siberia and Mongolia</w:t>
            </w:r>
          </w:p>
        </w:tc>
        <w:tc>
          <w:tcPr>
            <w:tcW w:w="4153" w:type="dxa"/>
            <w:noWrap/>
            <w:vAlign w:val="center"/>
          </w:tcPr>
          <w:p w14:paraId="37F1943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Syn. Pl. 2: 269 (1806)</w:t>
            </w:r>
          </w:p>
        </w:tc>
      </w:tr>
      <w:tr w:rsidR="002B13B7" w:rsidRPr="007676E5" w14:paraId="3AC35C16" w14:textId="77777777" w:rsidTr="004763A6">
        <w:trPr>
          <w:trHeight w:val="280"/>
        </w:trPr>
        <w:tc>
          <w:tcPr>
            <w:tcW w:w="2660" w:type="dxa"/>
            <w:noWrap/>
            <w:vAlign w:val="center"/>
          </w:tcPr>
          <w:p w14:paraId="0F918C78"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blanda </w:t>
            </w:r>
          </w:p>
        </w:tc>
        <w:tc>
          <w:tcPr>
            <w:tcW w:w="2305" w:type="dxa"/>
            <w:noWrap/>
            <w:vAlign w:val="center"/>
          </w:tcPr>
          <w:p w14:paraId="5DC693E9"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Schott</w:t>
            </w:r>
          </w:p>
        </w:tc>
        <w:tc>
          <w:tcPr>
            <w:tcW w:w="2503" w:type="dxa"/>
            <w:noWrap/>
            <w:vAlign w:val="center"/>
          </w:tcPr>
          <w:p w14:paraId="262533F4" w14:textId="383DFB4B" w:rsidR="002B13B7" w:rsidRPr="007676E5" w:rsidRDefault="002B13B7" w:rsidP="004763A6">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Radix-cava</w:t>
            </w:r>
          </w:p>
        </w:tc>
        <w:tc>
          <w:tcPr>
            <w:tcW w:w="2553" w:type="dxa"/>
            <w:noWrap/>
            <w:vAlign w:val="center"/>
          </w:tcPr>
          <w:p w14:paraId="7C46D71A"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Balkan Peninsula</w:t>
            </w:r>
          </w:p>
        </w:tc>
        <w:tc>
          <w:tcPr>
            <w:tcW w:w="4153" w:type="dxa"/>
            <w:noWrap/>
            <w:vAlign w:val="center"/>
          </w:tcPr>
          <w:p w14:paraId="44B6FAE1"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Oesterr. Bot. Wochenbl. 7: 149 (1857)</w:t>
            </w:r>
          </w:p>
        </w:tc>
      </w:tr>
      <w:tr w:rsidR="002B13B7" w:rsidRPr="007676E5" w14:paraId="44E54275" w14:textId="77777777" w:rsidTr="004763A6">
        <w:trPr>
          <w:trHeight w:val="280"/>
        </w:trPr>
        <w:tc>
          <w:tcPr>
            <w:tcW w:w="2660" w:type="dxa"/>
            <w:noWrap/>
            <w:vAlign w:val="center"/>
          </w:tcPr>
          <w:p w14:paraId="73B0835E"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blanda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olympica</w:t>
            </w:r>
          </w:p>
        </w:tc>
        <w:tc>
          <w:tcPr>
            <w:tcW w:w="2305" w:type="dxa"/>
            <w:noWrap/>
            <w:vAlign w:val="center"/>
          </w:tcPr>
          <w:p w14:paraId="55ACA302"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5AF6794A" w14:textId="2F1D0FE0" w:rsidR="002B13B7" w:rsidRPr="007676E5" w:rsidRDefault="002B13B7" w:rsidP="002B13B7">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Radix-cava</w:t>
            </w:r>
          </w:p>
        </w:tc>
        <w:tc>
          <w:tcPr>
            <w:tcW w:w="2553" w:type="dxa"/>
            <w:noWrap/>
            <w:vAlign w:val="center"/>
          </w:tcPr>
          <w:p w14:paraId="3C97E57F"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Greece (Mt. Olimbos)</w:t>
            </w:r>
          </w:p>
        </w:tc>
        <w:tc>
          <w:tcPr>
            <w:tcW w:w="4153" w:type="dxa"/>
            <w:noWrap/>
            <w:vAlign w:val="center"/>
          </w:tcPr>
          <w:p w14:paraId="2A4C1C45"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29 (1996)</w:t>
            </w:r>
          </w:p>
        </w:tc>
      </w:tr>
      <w:tr w:rsidR="002B13B7" w:rsidRPr="007676E5" w14:paraId="2EA0A461" w14:textId="77777777" w:rsidTr="004763A6">
        <w:trPr>
          <w:trHeight w:val="280"/>
        </w:trPr>
        <w:tc>
          <w:tcPr>
            <w:tcW w:w="2660" w:type="dxa"/>
            <w:noWrap/>
            <w:vAlign w:val="center"/>
          </w:tcPr>
          <w:p w14:paraId="2A334F9B"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blanda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oxelmanii</w:t>
            </w:r>
          </w:p>
        </w:tc>
        <w:tc>
          <w:tcPr>
            <w:tcW w:w="2305" w:type="dxa"/>
            <w:noWrap/>
            <w:vAlign w:val="center"/>
          </w:tcPr>
          <w:p w14:paraId="0D81C3A1"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463AB48E" w14:textId="454F6FD8" w:rsidR="002B13B7" w:rsidRPr="007676E5" w:rsidRDefault="002B13B7" w:rsidP="002B13B7">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Radix-cava</w:t>
            </w:r>
          </w:p>
        </w:tc>
        <w:tc>
          <w:tcPr>
            <w:tcW w:w="2553" w:type="dxa"/>
            <w:noWrap/>
            <w:vAlign w:val="center"/>
          </w:tcPr>
          <w:p w14:paraId="552D86D9"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S. Greece </w:t>
            </w:r>
          </w:p>
        </w:tc>
        <w:tc>
          <w:tcPr>
            <w:tcW w:w="4153" w:type="dxa"/>
            <w:noWrap/>
            <w:vAlign w:val="center"/>
          </w:tcPr>
          <w:p w14:paraId="4E9B15D0"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29 (1996)</w:t>
            </w:r>
          </w:p>
        </w:tc>
      </w:tr>
      <w:tr w:rsidR="002B13B7" w:rsidRPr="007676E5" w14:paraId="4D09B422" w14:textId="77777777" w:rsidTr="004763A6">
        <w:trPr>
          <w:trHeight w:val="280"/>
        </w:trPr>
        <w:tc>
          <w:tcPr>
            <w:tcW w:w="2660" w:type="dxa"/>
            <w:noWrap/>
            <w:vAlign w:val="center"/>
          </w:tcPr>
          <w:p w14:paraId="63CEF294"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blanda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parnassica</w:t>
            </w:r>
          </w:p>
        </w:tc>
        <w:tc>
          <w:tcPr>
            <w:tcW w:w="2305" w:type="dxa"/>
            <w:noWrap/>
            <w:vAlign w:val="center"/>
          </w:tcPr>
          <w:p w14:paraId="153D13B3"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(Orph. &amp; Heldr.) Lidén</w:t>
            </w:r>
          </w:p>
        </w:tc>
        <w:tc>
          <w:tcPr>
            <w:tcW w:w="2503" w:type="dxa"/>
            <w:noWrap/>
            <w:vAlign w:val="center"/>
          </w:tcPr>
          <w:p w14:paraId="63297E23" w14:textId="140CF185" w:rsidR="002B13B7" w:rsidRPr="007676E5" w:rsidRDefault="002B13B7" w:rsidP="002B13B7">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Radix-cava</w:t>
            </w:r>
          </w:p>
        </w:tc>
        <w:tc>
          <w:tcPr>
            <w:tcW w:w="2553" w:type="dxa"/>
            <w:noWrap/>
            <w:vAlign w:val="center"/>
          </w:tcPr>
          <w:p w14:paraId="49D8E2D3"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&amp; S. Greece</w:t>
            </w:r>
          </w:p>
        </w:tc>
        <w:tc>
          <w:tcPr>
            <w:tcW w:w="4153" w:type="dxa"/>
            <w:noWrap/>
            <w:vAlign w:val="center"/>
          </w:tcPr>
          <w:p w14:paraId="208297E3"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29 (1996)</w:t>
            </w:r>
          </w:p>
        </w:tc>
      </w:tr>
      <w:tr w:rsidR="002B13B7" w:rsidRPr="007676E5" w14:paraId="594975F2" w14:textId="77777777" w:rsidTr="004763A6">
        <w:trPr>
          <w:trHeight w:val="280"/>
        </w:trPr>
        <w:tc>
          <w:tcPr>
            <w:tcW w:w="2660" w:type="dxa"/>
            <w:noWrap/>
            <w:vAlign w:val="center"/>
          </w:tcPr>
          <w:p w14:paraId="08505FEF"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cava</w:t>
            </w:r>
          </w:p>
        </w:tc>
        <w:tc>
          <w:tcPr>
            <w:tcW w:w="2305" w:type="dxa"/>
            <w:noWrap/>
            <w:vAlign w:val="center"/>
          </w:tcPr>
          <w:p w14:paraId="0E7D16AA"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 Schweigg. &amp; Körte</w:t>
            </w:r>
          </w:p>
        </w:tc>
        <w:tc>
          <w:tcPr>
            <w:tcW w:w="2503" w:type="dxa"/>
            <w:noWrap/>
            <w:vAlign w:val="center"/>
          </w:tcPr>
          <w:p w14:paraId="6FDB2C21" w14:textId="680D9E69" w:rsidR="002B13B7" w:rsidRPr="007676E5" w:rsidRDefault="002B13B7" w:rsidP="002B13B7">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Radix-cava</w:t>
            </w:r>
          </w:p>
        </w:tc>
        <w:tc>
          <w:tcPr>
            <w:tcW w:w="2553" w:type="dxa"/>
            <w:noWrap/>
            <w:vAlign w:val="center"/>
          </w:tcPr>
          <w:p w14:paraId="4638ECEB"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Europe to Caucasus</w:t>
            </w:r>
          </w:p>
        </w:tc>
        <w:tc>
          <w:tcPr>
            <w:tcW w:w="4153" w:type="dxa"/>
            <w:noWrap/>
            <w:vAlign w:val="center"/>
          </w:tcPr>
          <w:p w14:paraId="10E5C1D3"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Erlang. 2: 44 (1811)</w:t>
            </w:r>
          </w:p>
        </w:tc>
      </w:tr>
      <w:tr w:rsidR="002B13B7" w:rsidRPr="007676E5" w14:paraId="56CF0099" w14:textId="77777777" w:rsidTr="004763A6">
        <w:trPr>
          <w:trHeight w:val="280"/>
        </w:trPr>
        <w:tc>
          <w:tcPr>
            <w:tcW w:w="2660" w:type="dxa"/>
            <w:noWrap/>
            <w:vAlign w:val="center"/>
          </w:tcPr>
          <w:p w14:paraId="723EAAE4"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marschalliana</w:t>
            </w:r>
          </w:p>
        </w:tc>
        <w:tc>
          <w:tcPr>
            <w:tcW w:w="2305" w:type="dxa"/>
            <w:noWrap/>
            <w:vAlign w:val="center"/>
          </w:tcPr>
          <w:p w14:paraId="692ECED5"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Pers.</w:t>
            </w:r>
          </w:p>
        </w:tc>
        <w:tc>
          <w:tcPr>
            <w:tcW w:w="2503" w:type="dxa"/>
            <w:noWrap/>
            <w:vAlign w:val="center"/>
          </w:tcPr>
          <w:p w14:paraId="43C1B1B2" w14:textId="55B91C54" w:rsidR="002B13B7" w:rsidRPr="007676E5" w:rsidRDefault="002B13B7" w:rsidP="002B13B7">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Radix-cava</w:t>
            </w:r>
          </w:p>
        </w:tc>
        <w:tc>
          <w:tcPr>
            <w:tcW w:w="2553" w:type="dxa"/>
            <w:noWrap/>
            <w:vAlign w:val="center"/>
          </w:tcPr>
          <w:p w14:paraId="78CADE37"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Europe to Caucasus</w:t>
            </w:r>
          </w:p>
        </w:tc>
        <w:tc>
          <w:tcPr>
            <w:tcW w:w="4153" w:type="dxa"/>
            <w:noWrap/>
            <w:vAlign w:val="center"/>
          </w:tcPr>
          <w:p w14:paraId="19BBDB0B"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Syn. Pl. [Persoon] 2(1): 269 (1806).</w:t>
            </w:r>
          </w:p>
        </w:tc>
      </w:tr>
      <w:tr w:rsidR="002B13B7" w:rsidRPr="007676E5" w14:paraId="45E0BDCC" w14:textId="77777777" w:rsidTr="004763A6">
        <w:trPr>
          <w:trHeight w:val="280"/>
        </w:trPr>
        <w:tc>
          <w:tcPr>
            <w:tcW w:w="2660" w:type="dxa"/>
            <w:noWrap/>
            <w:vAlign w:val="center"/>
          </w:tcPr>
          <w:p w14:paraId="5E56D1FC"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marschalliana</w:t>
            </w:r>
            <w:r w:rsidRPr="007676E5">
              <w:rPr>
                <w:rFonts w:ascii="Times New Roman" w:eastAsia="等线" w:hAnsi="Times New Roman" w:cs="Times New Roman"/>
                <w:kern w:val="0"/>
                <w:szCs w:val="21"/>
              </w:rPr>
              <w:t xml:space="preserve"> var. </w:t>
            </w:r>
            <w:r w:rsidRPr="007676E5">
              <w:rPr>
                <w:rFonts w:ascii="Times New Roman" w:eastAsia="等线" w:hAnsi="Times New Roman" w:cs="Times New Roman"/>
                <w:i/>
                <w:iCs/>
                <w:kern w:val="0"/>
                <w:szCs w:val="21"/>
              </w:rPr>
              <w:t>pseudocava</w:t>
            </w:r>
          </w:p>
        </w:tc>
        <w:tc>
          <w:tcPr>
            <w:tcW w:w="2305" w:type="dxa"/>
            <w:noWrap/>
            <w:vAlign w:val="center"/>
          </w:tcPr>
          <w:p w14:paraId="43C299A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Grossh. ex Mikhailova</w:t>
            </w:r>
          </w:p>
        </w:tc>
        <w:tc>
          <w:tcPr>
            <w:tcW w:w="2503" w:type="dxa"/>
            <w:noWrap/>
            <w:vAlign w:val="center"/>
          </w:tcPr>
          <w:p w14:paraId="1B8E2F42" w14:textId="51124492" w:rsidR="002B13B7" w:rsidRPr="007676E5" w:rsidRDefault="002B13B7" w:rsidP="004763A6">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Radix-cava</w:t>
            </w:r>
          </w:p>
        </w:tc>
        <w:tc>
          <w:tcPr>
            <w:tcW w:w="2553" w:type="dxa"/>
            <w:noWrap/>
            <w:vAlign w:val="center"/>
          </w:tcPr>
          <w:p w14:paraId="38B7AD4D"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Caucasus,Talysch</w:t>
            </w:r>
            <w:proofErr w:type="gramEnd"/>
          </w:p>
        </w:tc>
        <w:tc>
          <w:tcPr>
            <w:tcW w:w="4153" w:type="dxa"/>
            <w:noWrap/>
            <w:vAlign w:val="center"/>
          </w:tcPr>
          <w:p w14:paraId="798030E5"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Novosti Sist. Vyssh. Rast. 43: 64 (2012)</w:t>
            </w:r>
          </w:p>
        </w:tc>
      </w:tr>
      <w:tr w:rsidR="007676E5" w:rsidRPr="007676E5" w14:paraId="1025DB91" w14:textId="77777777" w:rsidTr="00564744">
        <w:trPr>
          <w:trHeight w:val="280"/>
        </w:trPr>
        <w:tc>
          <w:tcPr>
            <w:tcW w:w="2660" w:type="dxa"/>
            <w:noWrap/>
            <w:vAlign w:val="center"/>
          </w:tcPr>
          <w:p w14:paraId="61CD3AF2"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crista-galli</w:t>
            </w:r>
          </w:p>
        </w:tc>
        <w:tc>
          <w:tcPr>
            <w:tcW w:w="2305" w:type="dxa"/>
            <w:noWrap/>
            <w:vAlign w:val="center"/>
          </w:tcPr>
          <w:p w14:paraId="195B4FE6"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5F14F94E" w14:textId="7F29F170" w:rsidR="007676E5" w:rsidRPr="007676E5" w:rsidRDefault="002B13B7" w:rsidP="007676E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9</w:t>
            </w:r>
            <w:r w:rsidR="007676E5" w:rsidRPr="007676E5">
              <w:rPr>
                <w:rFonts w:ascii="Times New Roman" w:eastAsia="等线" w:hAnsi="Times New Roman" w:cs="Times New Roman"/>
                <w:kern w:val="0"/>
                <w:szCs w:val="21"/>
              </w:rPr>
              <w:t xml:space="preserve"> sect. </w:t>
            </w:r>
            <w:r w:rsidR="007676E5" w:rsidRPr="007676E5">
              <w:rPr>
                <w:rFonts w:ascii="Times New Roman" w:eastAsia="等线" w:hAnsi="Times New Roman" w:cs="Times New Roman"/>
                <w:i/>
                <w:iCs/>
                <w:kern w:val="0"/>
                <w:szCs w:val="21"/>
              </w:rPr>
              <w:t>Potaninianae</w:t>
            </w:r>
          </w:p>
        </w:tc>
        <w:tc>
          <w:tcPr>
            <w:tcW w:w="2553" w:type="dxa"/>
            <w:noWrap/>
            <w:vAlign w:val="center"/>
          </w:tcPr>
          <w:p w14:paraId="42ACFB81"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Qinghai)</w:t>
            </w:r>
          </w:p>
        </w:tc>
        <w:tc>
          <w:tcPr>
            <w:tcW w:w="4153" w:type="dxa"/>
            <w:noWrap/>
            <w:vAlign w:val="center"/>
          </w:tcPr>
          <w:p w14:paraId="0139595C"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Tangut.: 47 (1889)</w:t>
            </w:r>
          </w:p>
        </w:tc>
      </w:tr>
      <w:tr w:rsidR="002B13B7" w:rsidRPr="007676E5" w14:paraId="4D735ECF" w14:textId="77777777" w:rsidTr="00564744">
        <w:trPr>
          <w:trHeight w:val="280"/>
        </w:trPr>
        <w:tc>
          <w:tcPr>
            <w:tcW w:w="2660" w:type="dxa"/>
            <w:noWrap/>
            <w:vAlign w:val="center"/>
          </w:tcPr>
          <w:p w14:paraId="1765058C"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grandiflora</w:t>
            </w:r>
          </w:p>
        </w:tc>
        <w:tc>
          <w:tcPr>
            <w:tcW w:w="2305" w:type="dxa"/>
            <w:noWrap/>
            <w:vAlign w:val="center"/>
          </w:tcPr>
          <w:p w14:paraId="19928FDC"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26A5AB66" w14:textId="4677CBD8" w:rsidR="002B13B7" w:rsidRPr="007676E5" w:rsidRDefault="002B13B7" w:rsidP="002B13B7">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Potaninianae</w:t>
            </w:r>
          </w:p>
        </w:tc>
        <w:tc>
          <w:tcPr>
            <w:tcW w:w="2553" w:type="dxa"/>
            <w:noWrap/>
            <w:vAlign w:val="center"/>
          </w:tcPr>
          <w:p w14:paraId="3CAD3A4A"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5CA1FCFD"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11: 314 (1989)</w:t>
            </w:r>
          </w:p>
        </w:tc>
      </w:tr>
      <w:tr w:rsidR="002B13B7" w:rsidRPr="007676E5" w14:paraId="7EECB10A" w14:textId="77777777" w:rsidTr="00564744">
        <w:trPr>
          <w:trHeight w:val="280"/>
        </w:trPr>
        <w:tc>
          <w:tcPr>
            <w:tcW w:w="2660" w:type="dxa"/>
            <w:noWrap/>
            <w:vAlign w:val="center"/>
          </w:tcPr>
          <w:p w14:paraId="5E09106D"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hebephylla</w:t>
            </w:r>
          </w:p>
        </w:tc>
        <w:tc>
          <w:tcPr>
            <w:tcW w:w="2305" w:type="dxa"/>
            <w:noWrap/>
            <w:vAlign w:val="center"/>
          </w:tcPr>
          <w:p w14:paraId="1CC80EA6"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41E6C31B" w14:textId="68FA57EF" w:rsidR="002B13B7" w:rsidRPr="007676E5" w:rsidRDefault="002B13B7" w:rsidP="002B13B7">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Potaninianae</w:t>
            </w:r>
          </w:p>
        </w:tc>
        <w:tc>
          <w:tcPr>
            <w:tcW w:w="2553" w:type="dxa"/>
            <w:noWrap/>
            <w:vAlign w:val="center"/>
          </w:tcPr>
          <w:p w14:paraId="4CD7C39E"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Sichuan)</w:t>
            </w:r>
          </w:p>
        </w:tc>
        <w:tc>
          <w:tcPr>
            <w:tcW w:w="4153" w:type="dxa"/>
            <w:noWrap/>
            <w:vAlign w:val="center"/>
          </w:tcPr>
          <w:p w14:paraId="0C7851F4"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11: 312 (1989)</w:t>
            </w:r>
          </w:p>
        </w:tc>
      </w:tr>
      <w:tr w:rsidR="002B13B7" w:rsidRPr="007676E5" w14:paraId="58FACB63" w14:textId="77777777" w:rsidTr="00564744">
        <w:trPr>
          <w:trHeight w:val="280"/>
        </w:trPr>
        <w:tc>
          <w:tcPr>
            <w:tcW w:w="2660" w:type="dxa"/>
            <w:noWrap/>
            <w:vAlign w:val="center"/>
          </w:tcPr>
          <w:p w14:paraId="5950BDB3"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hebephylla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glabrescens</w:t>
            </w:r>
          </w:p>
        </w:tc>
        <w:tc>
          <w:tcPr>
            <w:tcW w:w="2305" w:type="dxa"/>
            <w:noWrap/>
            <w:vAlign w:val="center"/>
          </w:tcPr>
          <w:p w14:paraId="098A599E"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1B9CB0DB" w14:textId="5D40D7C6" w:rsidR="002B13B7" w:rsidRPr="007676E5" w:rsidRDefault="002B13B7" w:rsidP="002B13B7">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Potaninianae</w:t>
            </w:r>
          </w:p>
        </w:tc>
        <w:tc>
          <w:tcPr>
            <w:tcW w:w="2553" w:type="dxa"/>
            <w:noWrap/>
            <w:vAlign w:val="center"/>
          </w:tcPr>
          <w:p w14:paraId="65398CB6"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Sichuan)</w:t>
            </w:r>
          </w:p>
        </w:tc>
        <w:tc>
          <w:tcPr>
            <w:tcW w:w="4153" w:type="dxa"/>
            <w:noWrap/>
            <w:vAlign w:val="center"/>
          </w:tcPr>
          <w:p w14:paraId="6BD80312"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11(3): 313 (1989).</w:t>
            </w:r>
          </w:p>
        </w:tc>
      </w:tr>
      <w:tr w:rsidR="002B13B7" w:rsidRPr="007676E5" w14:paraId="341FE21B" w14:textId="77777777" w:rsidTr="00564744">
        <w:trPr>
          <w:trHeight w:val="280"/>
        </w:trPr>
        <w:tc>
          <w:tcPr>
            <w:tcW w:w="2660" w:type="dxa"/>
            <w:noWrap/>
            <w:vAlign w:val="center"/>
          </w:tcPr>
          <w:p w14:paraId="28598CED"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potaninii</w:t>
            </w:r>
          </w:p>
        </w:tc>
        <w:tc>
          <w:tcPr>
            <w:tcW w:w="2305" w:type="dxa"/>
            <w:noWrap/>
            <w:vAlign w:val="center"/>
          </w:tcPr>
          <w:p w14:paraId="0E803286"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671EEAA9" w14:textId="34A5ABA9" w:rsidR="002B13B7" w:rsidRPr="007676E5" w:rsidRDefault="002B13B7" w:rsidP="002B13B7">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Potaninianae</w:t>
            </w:r>
          </w:p>
        </w:tc>
        <w:tc>
          <w:tcPr>
            <w:tcW w:w="2553" w:type="dxa"/>
            <w:noWrap/>
            <w:vAlign w:val="center"/>
          </w:tcPr>
          <w:p w14:paraId="281D4723"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Qinghai, NW. Sichuan, SW. Gansu)</w:t>
            </w:r>
          </w:p>
        </w:tc>
        <w:tc>
          <w:tcPr>
            <w:tcW w:w="4153" w:type="dxa"/>
            <w:noWrap/>
            <w:vAlign w:val="center"/>
          </w:tcPr>
          <w:p w14:paraId="063ED938"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Tangut.: 48 (1889)</w:t>
            </w:r>
          </w:p>
        </w:tc>
      </w:tr>
      <w:tr w:rsidR="002B13B7" w:rsidRPr="007676E5" w14:paraId="4D0939E2" w14:textId="77777777" w:rsidTr="00564744">
        <w:trPr>
          <w:trHeight w:val="280"/>
        </w:trPr>
        <w:tc>
          <w:tcPr>
            <w:tcW w:w="2660" w:type="dxa"/>
            <w:noWrap/>
            <w:vAlign w:val="center"/>
          </w:tcPr>
          <w:p w14:paraId="17E1D0A2"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praecipitorum</w:t>
            </w:r>
          </w:p>
        </w:tc>
        <w:tc>
          <w:tcPr>
            <w:tcW w:w="2305" w:type="dxa"/>
            <w:noWrap/>
            <w:vAlign w:val="center"/>
          </w:tcPr>
          <w:p w14:paraId="4D0D8768"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Z.Y.Su &amp; Lidén</w:t>
            </w:r>
          </w:p>
        </w:tc>
        <w:tc>
          <w:tcPr>
            <w:tcW w:w="2503" w:type="dxa"/>
            <w:noWrap/>
            <w:vAlign w:val="center"/>
          </w:tcPr>
          <w:p w14:paraId="1B106F3C" w14:textId="4B0F29B6" w:rsidR="002B13B7" w:rsidRPr="007676E5" w:rsidRDefault="002B13B7" w:rsidP="002B13B7">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Potaninianae</w:t>
            </w:r>
          </w:p>
        </w:tc>
        <w:tc>
          <w:tcPr>
            <w:tcW w:w="2553" w:type="dxa"/>
            <w:noWrap/>
            <w:vAlign w:val="center"/>
          </w:tcPr>
          <w:p w14:paraId="60880B17"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Gansu)</w:t>
            </w:r>
          </w:p>
        </w:tc>
        <w:tc>
          <w:tcPr>
            <w:tcW w:w="4153" w:type="dxa"/>
            <w:noWrap/>
            <w:vAlign w:val="center"/>
          </w:tcPr>
          <w:p w14:paraId="5E1E5755"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83 (1997)</w:t>
            </w:r>
          </w:p>
        </w:tc>
      </w:tr>
      <w:tr w:rsidR="002B13B7" w:rsidRPr="007676E5" w14:paraId="0FB5692A" w14:textId="77777777" w:rsidTr="004763A6">
        <w:trPr>
          <w:trHeight w:val="280"/>
        </w:trPr>
        <w:tc>
          <w:tcPr>
            <w:tcW w:w="2660" w:type="dxa"/>
            <w:noWrap/>
            <w:vAlign w:val="center"/>
          </w:tcPr>
          <w:p w14:paraId="45E73EC3"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sigmantha</w:t>
            </w:r>
          </w:p>
        </w:tc>
        <w:tc>
          <w:tcPr>
            <w:tcW w:w="2305" w:type="dxa"/>
            <w:noWrap/>
            <w:vAlign w:val="center"/>
          </w:tcPr>
          <w:p w14:paraId="535FA4BE"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C.Y.Wu</w:t>
            </w:r>
          </w:p>
        </w:tc>
        <w:tc>
          <w:tcPr>
            <w:tcW w:w="2503" w:type="dxa"/>
            <w:noWrap/>
            <w:vAlign w:val="center"/>
          </w:tcPr>
          <w:p w14:paraId="173FE810"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Potaninianae</w:t>
            </w:r>
          </w:p>
        </w:tc>
        <w:tc>
          <w:tcPr>
            <w:tcW w:w="2553" w:type="dxa"/>
            <w:noWrap/>
            <w:vAlign w:val="center"/>
          </w:tcPr>
          <w:p w14:paraId="09B67BE4"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Sichuan, S. Gansu)</w:t>
            </w:r>
          </w:p>
        </w:tc>
        <w:tc>
          <w:tcPr>
            <w:tcW w:w="4153" w:type="dxa"/>
            <w:noWrap/>
            <w:vAlign w:val="center"/>
          </w:tcPr>
          <w:p w14:paraId="38BB97A5"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19: 228 (1997)</w:t>
            </w:r>
          </w:p>
        </w:tc>
      </w:tr>
      <w:tr w:rsidR="002B13B7" w:rsidRPr="007676E5" w14:paraId="68618BDF" w14:textId="77777777" w:rsidTr="004763A6">
        <w:trPr>
          <w:trHeight w:val="280"/>
        </w:trPr>
        <w:tc>
          <w:tcPr>
            <w:tcW w:w="2660" w:type="dxa"/>
            <w:noWrap/>
            <w:vAlign w:val="center"/>
          </w:tcPr>
          <w:p w14:paraId="135CC524"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fedtschenkoana</w:t>
            </w:r>
          </w:p>
        </w:tc>
        <w:tc>
          <w:tcPr>
            <w:tcW w:w="2305" w:type="dxa"/>
            <w:noWrap/>
            <w:vAlign w:val="center"/>
          </w:tcPr>
          <w:p w14:paraId="6903A04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Regel</w:t>
            </w:r>
          </w:p>
        </w:tc>
        <w:tc>
          <w:tcPr>
            <w:tcW w:w="2503" w:type="dxa"/>
            <w:noWrap/>
            <w:vAlign w:val="center"/>
          </w:tcPr>
          <w:p w14:paraId="4B280E4B" w14:textId="1BEF1053"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0</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Oocapnos</w:t>
            </w:r>
          </w:p>
        </w:tc>
        <w:tc>
          <w:tcPr>
            <w:tcW w:w="2553" w:type="dxa"/>
            <w:noWrap/>
            <w:vAlign w:val="center"/>
          </w:tcPr>
          <w:p w14:paraId="5AB938E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Afghanistan to Central Asia</w:t>
            </w:r>
          </w:p>
        </w:tc>
        <w:tc>
          <w:tcPr>
            <w:tcW w:w="4153" w:type="dxa"/>
            <w:noWrap/>
            <w:vAlign w:val="center"/>
          </w:tcPr>
          <w:p w14:paraId="0EC9A23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Izv. Imp. Obshch. Lyubit. Estestv. Moskovsk. Univ. 34(2): 3 (1882)</w:t>
            </w:r>
          </w:p>
        </w:tc>
      </w:tr>
      <w:tr w:rsidR="002B13B7" w:rsidRPr="007676E5" w14:paraId="39C07178" w14:textId="77777777" w:rsidTr="004763A6">
        <w:trPr>
          <w:trHeight w:val="280"/>
        </w:trPr>
        <w:tc>
          <w:tcPr>
            <w:tcW w:w="2660" w:type="dxa"/>
            <w:noWrap/>
            <w:vAlign w:val="center"/>
          </w:tcPr>
          <w:p w14:paraId="013FCD12"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fedtschenkoana</w:t>
            </w:r>
            <w:r w:rsidRPr="007676E5">
              <w:rPr>
                <w:rFonts w:ascii="Times New Roman" w:eastAsia="等线" w:hAnsi="Times New Roman" w:cs="Times New Roman"/>
                <w:kern w:val="0"/>
                <w:szCs w:val="21"/>
              </w:rPr>
              <w:t xml:space="preserve"> ssp.</w:t>
            </w:r>
            <w:r w:rsidRPr="007676E5">
              <w:rPr>
                <w:rFonts w:ascii="Times New Roman" w:eastAsia="等线" w:hAnsi="Times New Roman" w:cs="Times New Roman"/>
                <w:i/>
                <w:iCs/>
                <w:kern w:val="0"/>
                <w:szCs w:val="21"/>
              </w:rPr>
              <w:t xml:space="preserve"> metallica</w:t>
            </w:r>
          </w:p>
        </w:tc>
        <w:tc>
          <w:tcPr>
            <w:tcW w:w="2305" w:type="dxa"/>
            <w:noWrap/>
            <w:vAlign w:val="center"/>
          </w:tcPr>
          <w:p w14:paraId="07AAE3F7"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(Wendelbo) Wendelbo</w:t>
            </w:r>
          </w:p>
        </w:tc>
        <w:tc>
          <w:tcPr>
            <w:tcW w:w="2503" w:type="dxa"/>
            <w:noWrap/>
            <w:vAlign w:val="center"/>
          </w:tcPr>
          <w:p w14:paraId="41F82597" w14:textId="0CF64DEA"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0</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Oocapnos</w:t>
            </w:r>
          </w:p>
        </w:tc>
        <w:tc>
          <w:tcPr>
            <w:tcW w:w="2553" w:type="dxa"/>
            <w:noWrap/>
            <w:vAlign w:val="center"/>
          </w:tcPr>
          <w:p w14:paraId="67C6F34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Afghanistan</w:t>
            </w:r>
          </w:p>
        </w:tc>
        <w:tc>
          <w:tcPr>
            <w:tcW w:w="4153" w:type="dxa"/>
            <w:noWrap/>
            <w:vAlign w:val="center"/>
          </w:tcPr>
          <w:p w14:paraId="5670A03F"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Iranica 110: 12 (1974)</w:t>
            </w:r>
          </w:p>
        </w:tc>
      </w:tr>
      <w:tr w:rsidR="002B13B7" w:rsidRPr="007676E5" w14:paraId="16422250" w14:textId="77777777" w:rsidTr="004763A6">
        <w:trPr>
          <w:trHeight w:val="280"/>
        </w:trPr>
        <w:tc>
          <w:tcPr>
            <w:tcW w:w="2660" w:type="dxa"/>
            <w:noWrap/>
            <w:vAlign w:val="center"/>
          </w:tcPr>
          <w:p w14:paraId="26CDE79B"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retingensis</w:t>
            </w:r>
          </w:p>
        </w:tc>
        <w:tc>
          <w:tcPr>
            <w:tcW w:w="2305" w:type="dxa"/>
            <w:noWrap/>
            <w:vAlign w:val="center"/>
          </w:tcPr>
          <w:p w14:paraId="443AE51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Ludlow</w:t>
            </w:r>
          </w:p>
        </w:tc>
        <w:tc>
          <w:tcPr>
            <w:tcW w:w="2503" w:type="dxa"/>
            <w:noWrap/>
            <w:vAlign w:val="center"/>
          </w:tcPr>
          <w:p w14:paraId="2272D37C" w14:textId="07BF0764"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0</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Oocapnos</w:t>
            </w:r>
          </w:p>
        </w:tc>
        <w:tc>
          <w:tcPr>
            <w:tcW w:w="2553" w:type="dxa"/>
            <w:noWrap/>
            <w:vAlign w:val="center"/>
          </w:tcPr>
          <w:p w14:paraId="2A27FDC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(Central Tibet)</w:t>
            </w:r>
          </w:p>
        </w:tc>
        <w:tc>
          <w:tcPr>
            <w:tcW w:w="4153" w:type="dxa"/>
            <w:noWrap/>
            <w:vAlign w:val="center"/>
          </w:tcPr>
          <w:p w14:paraId="5B3EE0C7"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Not. 121: 278 (1968)</w:t>
            </w:r>
          </w:p>
        </w:tc>
      </w:tr>
      <w:tr w:rsidR="002B13B7" w:rsidRPr="007676E5" w14:paraId="763B01B7" w14:textId="77777777" w:rsidTr="004763A6">
        <w:trPr>
          <w:trHeight w:val="280"/>
        </w:trPr>
        <w:tc>
          <w:tcPr>
            <w:tcW w:w="2660" w:type="dxa"/>
            <w:noWrap/>
            <w:vAlign w:val="center"/>
          </w:tcPr>
          <w:p w14:paraId="022B1FBF"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crassifolia</w:t>
            </w:r>
          </w:p>
        </w:tc>
        <w:tc>
          <w:tcPr>
            <w:tcW w:w="2305" w:type="dxa"/>
            <w:noWrap/>
            <w:vAlign w:val="center"/>
          </w:tcPr>
          <w:p w14:paraId="4B6D9D34"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Royle</w:t>
            </w:r>
          </w:p>
        </w:tc>
        <w:tc>
          <w:tcPr>
            <w:tcW w:w="2503" w:type="dxa"/>
            <w:noWrap/>
            <w:vAlign w:val="center"/>
          </w:tcPr>
          <w:p w14:paraId="4734C449" w14:textId="645379EA"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0</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Oocapnos</w:t>
            </w:r>
          </w:p>
        </w:tc>
        <w:tc>
          <w:tcPr>
            <w:tcW w:w="2553" w:type="dxa"/>
            <w:noWrap/>
            <w:vAlign w:val="center"/>
          </w:tcPr>
          <w:p w14:paraId="4E5B00AE"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Pakistan to N. Kashmir</w:t>
            </w:r>
          </w:p>
        </w:tc>
        <w:tc>
          <w:tcPr>
            <w:tcW w:w="4153" w:type="dxa"/>
            <w:noWrap/>
            <w:vAlign w:val="center"/>
          </w:tcPr>
          <w:p w14:paraId="1435FD16"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Ill. Bot. Himal. Mts.: 68 (1834)</w:t>
            </w:r>
          </w:p>
        </w:tc>
      </w:tr>
      <w:tr w:rsidR="002B13B7" w:rsidRPr="007676E5" w14:paraId="18DCEB8E" w14:textId="77777777" w:rsidTr="004763A6">
        <w:trPr>
          <w:trHeight w:val="280"/>
        </w:trPr>
        <w:tc>
          <w:tcPr>
            <w:tcW w:w="2660" w:type="dxa"/>
            <w:noWrap/>
            <w:vAlign w:val="center"/>
          </w:tcPr>
          <w:p w14:paraId="0D9A46AD"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afghanica</w:t>
            </w:r>
          </w:p>
        </w:tc>
        <w:tc>
          <w:tcPr>
            <w:tcW w:w="2305" w:type="dxa"/>
            <w:noWrap/>
            <w:vAlign w:val="center"/>
          </w:tcPr>
          <w:p w14:paraId="72960268"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Gilli</w:t>
            </w:r>
          </w:p>
        </w:tc>
        <w:tc>
          <w:tcPr>
            <w:tcW w:w="2503" w:type="dxa"/>
            <w:noWrap/>
            <w:vAlign w:val="center"/>
          </w:tcPr>
          <w:p w14:paraId="7FE74C6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676A4E80"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Afghanistan</w:t>
            </w:r>
          </w:p>
        </w:tc>
        <w:tc>
          <w:tcPr>
            <w:tcW w:w="4153" w:type="dxa"/>
            <w:noWrap/>
            <w:vAlign w:val="center"/>
          </w:tcPr>
          <w:p w14:paraId="74526AED"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Feddes Repert. Spec. Nov. Regni Veg. 57: 99 (1955)</w:t>
            </w:r>
          </w:p>
        </w:tc>
      </w:tr>
      <w:tr w:rsidR="002B13B7" w:rsidRPr="007676E5" w14:paraId="3243CEBC" w14:textId="77777777" w:rsidTr="004763A6">
        <w:trPr>
          <w:trHeight w:val="280"/>
        </w:trPr>
        <w:tc>
          <w:tcPr>
            <w:tcW w:w="2660" w:type="dxa"/>
            <w:noWrap/>
            <w:vAlign w:val="center"/>
          </w:tcPr>
          <w:p w14:paraId="6E4557F6"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afghanica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elegans</w:t>
            </w:r>
          </w:p>
        </w:tc>
        <w:tc>
          <w:tcPr>
            <w:tcW w:w="2305" w:type="dxa"/>
            <w:noWrap/>
            <w:vAlign w:val="center"/>
          </w:tcPr>
          <w:p w14:paraId="754C6D1A"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10027EA7"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4AC1780D"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Afghanistan</w:t>
            </w:r>
          </w:p>
        </w:tc>
        <w:tc>
          <w:tcPr>
            <w:tcW w:w="4153" w:type="dxa"/>
            <w:noWrap/>
            <w:vAlign w:val="center"/>
          </w:tcPr>
          <w:p w14:paraId="7B276B14"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31 (1996)</w:t>
            </w:r>
          </w:p>
        </w:tc>
      </w:tr>
      <w:tr w:rsidR="002B13B7" w:rsidRPr="007676E5" w14:paraId="3EEDE46F" w14:textId="77777777" w:rsidTr="004763A6">
        <w:trPr>
          <w:trHeight w:val="280"/>
        </w:trPr>
        <w:tc>
          <w:tcPr>
            <w:tcW w:w="2660" w:type="dxa"/>
            <w:noWrap/>
            <w:vAlign w:val="center"/>
          </w:tcPr>
          <w:p w14:paraId="6E5ECE7F"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afghanica</w:t>
            </w:r>
            <w:r w:rsidRPr="007676E5">
              <w:rPr>
                <w:rFonts w:ascii="Times New Roman" w:eastAsia="等线" w:hAnsi="Times New Roman" w:cs="Times New Roman"/>
                <w:kern w:val="0"/>
                <w:szCs w:val="21"/>
              </w:rPr>
              <w:t xml:space="preserve"> ssp.</w:t>
            </w:r>
            <w:r w:rsidRPr="007676E5">
              <w:rPr>
                <w:rFonts w:ascii="Times New Roman" w:eastAsia="等线" w:hAnsi="Times New Roman" w:cs="Times New Roman"/>
                <w:i/>
                <w:iCs/>
                <w:kern w:val="0"/>
                <w:szCs w:val="21"/>
              </w:rPr>
              <w:t xml:space="preserve"> tenuis</w:t>
            </w:r>
          </w:p>
        </w:tc>
        <w:tc>
          <w:tcPr>
            <w:tcW w:w="2305" w:type="dxa"/>
            <w:noWrap/>
            <w:vAlign w:val="center"/>
          </w:tcPr>
          <w:p w14:paraId="4624D3ED"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0DE2F34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569ADB61"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Afghanistan</w:t>
            </w:r>
          </w:p>
        </w:tc>
        <w:tc>
          <w:tcPr>
            <w:tcW w:w="4153" w:type="dxa"/>
            <w:noWrap/>
            <w:vAlign w:val="center"/>
          </w:tcPr>
          <w:p w14:paraId="0DDEFF1E"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31 (1996)</w:t>
            </w:r>
          </w:p>
        </w:tc>
      </w:tr>
      <w:tr w:rsidR="002B13B7" w:rsidRPr="007676E5" w14:paraId="7ADC278E" w14:textId="77777777" w:rsidTr="004763A6">
        <w:trPr>
          <w:trHeight w:val="280"/>
        </w:trPr>
        <w:tc>
          <w:tcPr>
            <w:tcW w:w="2660" w:type="dxa"/>
            <w:noWrap/>
            <w:vAlign w:val="center"/>
          </w:tcPr>
          <w:p w14:paraId="47615B8D"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aitchisonii</w:t>
            </w:r>
          </w:p>
        </w:tc>
        <w:tc>
          <w:tcPr>
            <w:tcW w:w="2305" w:type="dxa"/>
            <w:noWrap/>
            <w:vAlign w:val="center"/>
          </w:tcPr>
          <w:p w14:paraId="7D021945"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Popov</w:t>
            </w:r>
          </w:p>
        </w:tc>
        <w:tc>
          <w:tcPr>
            <w:tcW w:w="2503" w:type="dxa"/>
            <w:noWrap/>
            <w:vAlign w:val="center"/>
          </w:tcPr>
          <w:p w14:paraId="54905F3B"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41A23B51"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Iran to Central Asia and Afghanistan</w:t>
            </w:r>
          </w:p>
        </w:tc>
        <w:tc>
          <w:tcPr>
            <w:tcW w:w="4153" w:type="dxa"/>
            <w:noWrap/>
            <w:vAlign w:val="center"/>
          </w:tcPr>
          <w:p w14:paraId="07CA66F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Trudy Sredne-Aziatsk. Gosud. Univ., Ser. 8b, Bot. 17: 88 (1934)</w:t>
            </w:r>
          </w:p>
        </w:tc>
      </w:tr>
      <w:tr w:rsidR="002B13B7" w:rsidRPr="007676E5" w14:paraId="3A291463" w14:textId="77777777" w:rsidTr="004763A6">
        <w:trPr>
          <w:trHeight w:val="280"/>
        </w:trPr>
        <w:tc>
          <w:tcPr>
            <w:tcW w:w="2660" w:type="dxa"/>
            <w:noWrap/>
            <w:vAlign w:val="center"/>
          </w:tcPr>
          <w:p w14:paraId="6AE66406"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aitchisonii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kamelinii</w:t>
            </w:r>
          </w:p>
        </w:tc>
        <w:tc>
          <w:tcPr>
            <w:tcW w:w="2305" w:type="dxa"/>
            <w:noWrap/>
            <w:vAlign w:val="center"/>
          </w:tcPr>
          <w:p w14:paraId="23983AAF"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(Kurbanov) Lidén</w:t>
            </w:r>
          </w:p>
        </w:tc>
        <w:tc>
          <w:tcPr>
            <w:tcW w:w="2503" w:type="dxa"/>
            <w:noWrap/>
            <w:vAlign w:val="center"/>
          </w:tcPr>
          <w:p w14:paraId="221012D5"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5DAF4540"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Turkmenistan</w:t>
            </w:r>
          </w:p>
        </w:tc>
        <w:tc>
          <w:tcPr>
            <w:tcW w:w="4153" w:type="dxa"/>
            <w:noWrap/>
            <w:vAlign w:val="center"/>
          </w:tcPr>
          <w:p w14:paraId="28009A38"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31 (1996)</w:t>
            </w:r>
          </w:p>
        </w:tc>
      </w:tr>
      <w:tr w:rsidR="002B13B7" w:rsidRPr="007676E5" w14:paraId="5C9DDD6C" w14:textId="77777777" w:rsidTr="004763A6">
        <w:trPr>
          <w:trHeight w:val="280"/>
        </w:trPr>
        <w:tc>
          <w:tcPr>
            <w:tcW w:w="2660" w:type="dxa"/>
            <w:noWrap/>
            <w:vAlign w:val="center"/>
          </w:tcPr>
          <w:p w14:paraId="54FFDCBA"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chionophila</w:t>
            </w:r>
          </w:p>
        </w:tc>
        <w:tc>
          <w:tcPr>
            <w:tcW w:w="2305" w:type="dxa"/>
            <w:noWrap/>
            <w:vAlign w:val="center"/>
          </w:tcPr>
          <w:p w14:paraId="76C39F56"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Czerniak.</w:t>
            </w:r>
          </w:p>
        </w:tc>
        <w:tc>
          <w:tcPr>
            <w:tcW w:w="2503" w:type="dxa"/>
            <w:noWrap/>
            <w:vAlign w:val="center"/>
          </w:tcPr>
          <w:p w14:paraId="49C4A94B"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189F7040"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Iran to S. Turkmenistan</w:t>
            </w:r>
          </w:p>
        </w:tc>
        <w:tc>
          <w:tcPr>
            <w:tcW w:w="4153" w:type="dxa"/>
            <w:noWrap/>
            <w:vAlign w:val="center"/>
          </w:tcPr>
          <w:p w14:paraId="37A1FE19"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27: 268 (1930)</w:t>
            </w:r>
          </w:p>
        </w:tc>
      </w:tr>
      <w:tr w:rsidR="002B13B7" w:rsidRPr="007676E5" w14:paraId="3F5A8A34" w14:textId="77777777" w:rsidTr="004763A6">
        <w:trPr>
          <w:trHeight w:val="280"/>
        </w:trPr>
        <w:tc>
          <w:tcPr>
            <w:tcW w:w="2660" w:type="dxa"/>
            <w:noWrap/>
            <w:vAlign w:val="center"/>
          </w:tcPr>
          <w:p w14:paraId="2F4457FE"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chionophila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firouzii</w:t>
            </w:r>
          </w:p>
        </w:tc>
        <w:tc>
          <w:tcPr>
            <w:tcW w:w="2305" w:type="dxa"/>
            <w:noWrap/>
            <w:vAlign w:val="center"/>
          </w:tcPr>
          <w:p w14:paraId="6BF08A5B"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(Wendelbo) Lidén</w:t>
            </w:r>
          </w:p>
        </w:tc>
        <w:tc>
          <w:tcPr>
            <w:tcW w:w="2503" w:type="dxa"/>
            <w:noWrap/>
            <w:vAlign w:val="center"/>
          </w:tcPr>
          <w:p w14:paraId="05F8B228"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30D76DFE"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Iran</w:t>
            </w:r>
          </w:p>
        </w:tc>
        <w:tc>
          <w:tcPr>
            <w:tcW w:w="4153" w:type="dxa"/>
            <w:noWrap/>
            <w:vAlign w:val="center"/>
          </w:tcPr>
          <w:p w14:paraId="53A36B5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31 (1996)</w:t>
            </w:r>
          </w:p>
        </w:tc>
      </w:tr>
      <w:tr w:rsidR="002B13B7" w:rsidRPr="007676E5" w14:paraId="6CE6C129" w14:textId="77777777" w:rsidTr="004763A6">
        <w:trPr>
          <w:trHeight w:val="280"/>
        </w:trPr>
        <w:tc>
          <w:tcPr>
            <w:tcW w:w="2660" w:type="dxa"/>
            <w:noWrap/>
            <w:vAlign w:val="center"/>
          </w:tcPr>
          <w:p w14:paraId="0F74C84E"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chionophila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parviflora</w:t>
            </w:r>
          </w:p>
        </w:tc>
        <w:tc>
          <w:tcPr>
            <w:tcW w:w="2305" w:type="dxa"/>
            <w:noWrap/>
            <w:vAlign w:val="center"/>
          </w:tcPr>
          <w:p w14:paraId="0E3522E5"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27885467"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341AC98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Afghanistan</w:t>
            </w:r>
          </w:p>
        </w:tc>
        <w:tc>
          <w:tcPr>
            <w:tcW w:w="4153" w:type="dxa"/>
            <w:noWrap/>
            <w:vAlign w:val="center"/>
          </w:tcPr>
          <w:p w14:paraId="02B1751E"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31 (1996)</w:t>
            </w:r>
          </w:p>
        </w:tc>
      </w:tr>
      <w:tr w:rsidR="002B13B7" w:rsidRPr="007676E5" w14:paraId="64B216E4" w14:textId="77777777" w:rsidTr="004763A6">
        <w:trPr>
          <w:trHeight w:val="280"/>
        </w:trPr>
        <w:tc>
          <w:tcPr>
            <w:tcW w:w="2660" w:type="dxa"/>
            <w:noWrap/>
            <w:vAlign w:val="center"/>
          </w:tcPr>
          <w:p w14:paraId="6B8D23C0"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cyrtocentra</w:t>
            </w:r>
          </w:p>
        </w:tc>
        <w:tc>
          <w:tcPr>
            <w:tcW w:w="2305" w:type="dxa"/>
            <w:noWrap/>
            <w:vAlign w:val="center"/>
          </w:tcPr>
          <w:p w14:paraId="20A17636"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vAlign w:val="center"/>
          </w:tcPr>
          <w:p w14:paraId="6D40BA06"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672D7229"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Pakistan</w:t>
            </w:r>
          </w:p>
        </w:tc>
        <w:tc>
          <w:tcPr>
            <w:tcW w:w="4153" w:type="dxa"/>
            <w:noWrap/>
            <w:vAlign w:val="center"/>
          </w:tcPr>
          <w:p w14:paraId="5581840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65(1): 20 (-21) (1896)</w:t>
            </w:r>
          </w:p>
        </w:tc>
      </w:tr>
      <w:tr w:rsidR="002B13B7" w:rsidRPr="007676E5" w14:paraId="6F7029CE" w14:textId="77777777" w:rsidTr="004763A6">
        <w:trPr>
          <w:trHeight w:val="280"/>
        </w:trPr>
        <w:tc>
          <w:tcPr>
            <w:tcW w:w="2660" w:type="dxa"/>
            <w:noWrap/>
            <w:vAlign w:val="center"/>
          </w:tcPr>
          <w:p w14:paraId="1F2524B0"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darwasica</w:t>
            </w:r>
          </w:p>
        </w:tc>
        <w:tc>
          <w:tcPr>
            <w:tcW w:w="2305" w:type="dxa"/>
            <w:noWrap/>
            <w:vAlign w:val="center"/>
          </w:tcPr>
          <w:p w14:paraId="6EFD3114"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Regel ex Prain</w:t>
            </w:r>
          </w:p>
        </w:tc>
        <w:tc>
          <w:tcPr>
            <w:tcW w:w="2503" w:type="dxa"/>
            <w:noWrap/>
            <w:vAlign w:val="center"/>
          </w:tcPr>
          <w:p w14:paraId="0250AE80"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6C431D1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w:t>
            </w:r>
          </w:p>
        </w:tc>
        <w:tc>
          <w:tcPr>
            <w:tcW w:w="4153" w:type="dxa"/>
            <w:noWrap/>
            <w:vAlign w:val="center"/>
          </w:tcPr>
          <w:p w14:paraId="65BF1AB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20 (1896)</w:t>
            </w:r>
          </w:p>
        </w:tc>
      </w:tr>
      <w:tr w:rsidR="002B13B7" w:rsidRPr="007676E5" w14:paraId="4A06027A" w14:textId="77777777" w:rsidTr="004763A6">
        <w:trPr>
          <w:trHeight w:val="280"/>
        </w:trPr>
        <w:tc>
          <w:tcPr>
            <w:tcW w:w="2660" w:type="dxa"/>
            <w:noWrap/>
            <w:vAlign w:val="center"/>
          </w:tcPr>
          <w:p w14:paraId="3D00A970"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diphylla </w:t>
            </w:r>
          </w:p>
        </w:tc>
        <w:tc>
          <w:tcPr>
            <w:tcW w:w="2305" w:type="dxa"/>
            <w:noWrap/>
            <w:vAlign w:val="center"/>
          </w:tcPr>
          <w:p w14:paraId="5D711337"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Wall.</w:t>
            </w:r>
          </w:p>
        </w:tc>
        <w:tc>
          <w:tcPr>
            <w:tcW w:w="2503" w:type="dxa"/>
            <w:noWrap/>
            <w:vAlign w:val="center"/>
          </w:tcPr>
          <w:p w14:paraId="55FB038A"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19C3A7D1"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Pakistan to Nepal</w:t>
            </w:r>
          </w:p>
        </w:tc>
        <w:tc>
          <w:tcPr>
            <w:tcW w:w="4153" w:type="dxa"/>
            <w:noWrap/>
            <w:vAlign w:val="center"/>
          </w:tcPr>
          <w:p w14:paraId="0209B8DF"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Tent. Fl. Napal.: 54 (1826)</w:t>
            </w:r>
          </w:p>
        </w:tc>
      </w:tr>
      <w:tr w:rsidR="002B13B7" w:rsidRPr="007676E5" w14:paraId="49790972" w14:textId="77777777" w:rsidTr="004763A6">
        <w:trPr>
          <w:trHeight w:val="280"/>
        </w:trPr>
        <w:tc>
          <w:tcPr>
            <w:tcW w:w="2660" w:type="dxa"/>
            <w:noWrap/>
            <w:vAlign w:val="center"/>
          </w:tcPr>
          <w:p w14:paraId="6399D664"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 xml:space="preserve">C. diphylla </w:t>
            </w:r>
            <w:r w:rsidRPr="007676E5">
              <w:rPr>
                <w:rFonts w:ascii="Times New Roman" w:eastAsia="等线" w:hAnsi="Times New Roman" w:cs="Times New Roman"/>
                <w:kern w:val="0"/>
                <w:szCs w:val="21"/>
              </w:rPr>
              <w:t xml:space="preserve">ssp. </w:t>
            </w:r>
            <w:r w:rsidRPr="007676E5">
              <w:rPr>
                <w:rFonts w:ascii="Times New Roman" w:eastAsia="等线" w:hAnsi="Times New Roman" w:cs="Times New Roman"/>
                <w:i/>
                <w:iCs/>
                <w:kern w:val="0"/>
                <w:szCs w:val="21"/>
              </w:rPr>
              <w:t>murreeana</w:t>
            </w:r>
          </w:p>
        </w:tc>
        <w:tc>
          <w:tcPr>
            <w:tcW w:w="2305" w:type="dxa"/>
            <w:noWrap/>
            <w:vAlign w:val="center"/>
          </w:tcPr>
          <w:p w14:paraId="1FC2A388"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(Jafri) Lidén</w:t>
            </w:r>
          </w:p>
        </w:tc>
        <w:tc>
          <w:tcPr>
            <w:tcW w:w="2503" w:type="dxa"/>
            <w:noWrap/>
            <w:vAlign w:val="center"/>
          </w:tcPr>
          <w:p w14:paraId="09084CC9"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1E766D39"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Pakistan to W. Himalaya</w:t>
            </w:r>
          </w:p>
        </w:tc>
        <w:tc>
          <w:tcPr>
            <w:tcW w:w="4153" w:type="dxa"/>
            <w:noWrap/>
            <w:vAlign w:val="center"/>
          </w:tcPr>
          <w:p w14:paraId="4048F20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30 (1996)</w:t>
            </w:r>
          </w:p>
        </w:tc>
      </w:tr>
      <w:tr w:rsidR="002B13B7" w:rsidRPr="007676E5" w14:paraId="30BD27BC" w14:textId="77777777" w:rsidTr="004763A6">
        <w:trPr>
          <w:trHeight w:val="280"/>
        </w:trPr>
        <w:tc>
          <w:tcPr>
            <w:tcW w:w="2660" w:type="dxa"/>
            <w:noWrap/>
            <w:vAlign w:val="center"/>
          </w:tcPr>
          <w:p w14:paraId="436C48A2"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diphylla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occidentalis</w:t>
            </w:r>
          </w:p>
        </w:tc>
        <w:tc>
          <w:tcPr>
            <w:tcW w:w="2305" w:type="dxa"/>
            <w:noWrap/>
            <w:vAlign w:val="center"/>
          </w:tcPr>
          <w:p w14:paraId="2C2B501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14AD132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4EC54006"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Kashmir</w:t>
            </w:r>
          </w:p>
        </w:tc>
        <w:tc>
          <w:tcPr>
            <w:tcW w:w="4153" w:type="dxa"/>
            <w:noWrap/>
            <w:vAlign w:val="center"/>
          </w:tcPr>
          <w:p w14:paraId="0035F32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30 (1996)</w:t>
            </w:r>
          </w:p>
        </w:tc>
      </w:tr>
      <w:tr w:rsidR="002B13B7" w:rsidRPr="007676E5" w14:paraId="61F910E3" w14:textId="77777777" w:rsidTr="004763A6">
        <w:trPr>
          <w:trHeight w:val="280"/>
        </w:trPr>
        <w:tc>
          <w:tcPr>
            <w:tcW w:w="2660" w:type="dxa"/>
            <w:noWrap/>
            <w:vAlign w:val="center"/>
          </w:tcPr>
          <w:p w14:paraId="63AA1C9B"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erdelii</w:t>
            </w:r>
          </w:p>
        </w:tc>
        <w:tc>
          <w:tcPr>
            <w:tcW w:w="2305" w:type="dxa"/>
            <w:noWrap/>
            <w:vAlign w:val="center"/>
          </w:tcPr>
          <w:p w14:paraId="10184F36"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Zucc.</w:t>
            </w:r>
          </w:p>
        </w:tc>
        <w:tc>
          <w:tcPr>
            <w:tcW w:w="2503" w:type="dxa"/>
            <w:noWrap/>
            <w:vAlign w:val="center"/>
          </w:tcPr>
          <w:p w14:paraId="0FA3897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0FDE1CB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Turkey to Anti-Lebanon and Transcaucasus</w:t>
            </w:r>
          </w:p>
        </w:tc>
        <w:tc>
          <w:tcPr>
            <w:tcW w:w="4153" w:type="dxa"/>
            <w:noWrap/>
            <w:vAlign w:val="center"/>
          </w:tcPr>
          <w:p w14:paraId="57012519"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Abh. Math.-Phys. Cl. Königl. </w:t>
            </w:r>
            <w:r w:rsidRPr="007676E5">
              <w:rPr>
                <w:rFonts w:ascii="Times New Roman" w:eastAsia="等线" w:hAnsi="Times New Roman" w:cs="Times New Roman"/>
                <w:kern w:val="0"/>
                <w:szCs w:val="21"/>
              </w:rPr>
              <w:t>Bayer. Akad. Wiss. 3(2): 251 (1843)</w:t>
            </w:r>
          </w:p>
        </w:tc>
      </w:tr>
      <w:tr w:rsidR="002B13B7" w:rsidRPr="007676E5" w14:paraId="035A8EA9" w14:textId="77777777" w:rsidTr="004763A6">
        <w:trPr>
          <w:trHeight w:val="280"/>
        </w:trPr>
        <w:tc>
          <w:tcPr>
            <w:tcW w:w="2660" w:type="dxa"/>
            <w:noWrap/>
            <w:vAlign w:val="center"/>
          </w:tcPr>
          <w:p w14:paraId="2B09C861"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erdelii </w:t>
            </w:r>
            <w:r w:rsidRPr="007676E5">
              <w:rPr>
                <w:rFonts w:ascii="Times New Roman" w:eastAsia="等线" w:hAnsi="Times New Roman" w:cs="Times New Roman"/>
                <w:kern w:val="0"/>
                <w:szCs w:val="21"/>
              </w:rPr>
              <w:t xml:space="preserve">var. </w:t>
            </w:r>
            <w:r w:rsidRPr="007676E5">
              <w:rPr>
                <w:rFonts w:ascii="Times New Roman" w:eastAsia="等线" w:hAnsi="Times New Roman" w:cs="Times New Roman"/>
                <w:i/>
                <w:iCs/>
                <w:kern w:val="0"/>
                <w:szCs w:val="21"/>
              </w:rPr>
              <w:t>aragacica</w:t>
            </w:r>
          </w:p>
        </w:tc>
        <w:tc>
          <w:tcPr>
            <w:tcW w:w="2305" w:type="dxa"/>
            <w:noWrap/>
            <w:vAlign w:val="center"/>
          </w:tcPr>
          <w:p w14:paraId="31590B01"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Mikhailova</w:t>
            </w:r>
          </w:p>
        </w:tc>
        <w:tc>
          <w:tcPr>
            <w:tcW w:w="2503" w:type="dxa"/>
            <w:noWrap/>
            <w:vAlign w:val="center"/>
          </w:tcPr>
          <w:p w14:paraId="4007F011"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0B9199B1"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Transcaucasus</w:t>
            </w:r>
          </w:p>
        </w:tc>
        <w:tc>
          <w:tcPr>
            <w:tcW w:w="4153" w:type="dxa"/>
            <w:noWrap/>
            <w:vAlign w:val="center"/>
          </w:tcPr>
          <w:p w14:paraId="6BC1C2C9"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43: 65 (2012)</w:t>
            </w:r>
          </w:p>
        </w:tc>
      </w:tr>
      <w:tr w:rsidR="002B13B7" w:rsidRPr="007676E5" w14:paraId="6925FED8" w14:textId="77777777" w:rsidTr="004763A6">
        <w:trPr>
          <w:trHeight w:val="280"/>
        </w:trPr>
        <w:tc>
          <w:tcPr>
            <w:tcW w:w="2660" w:type="dxa"/>
            <w:noWrap/>
            <w:vAlign w:val="center"/>
          </w:tcPr>
          <w:p w14:paraId="441FA3C4"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erdelii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nariniana</w:t>
            </w:r>
          </w:p>
        </w:tc>
        <w:tc>
          <w:tcPr>
            <w:tcW w:w="2305" w:type="dxa"/>
            <w:noWrap/>
            <w:vAlign w:val="center"/>
          </w:tcPr>
          <w:p w14:paraId="0CDA5CCA"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 Mikhailova</w:t>
            </w:r>
          </w:p>
        </w:tc>
        <w:tc>
          <w:tcPr>
            <w:tcW w:w="2503" w:type="dxa"/>
            <w:noWrap/>
            <w:vAlign w:val="center"/>
          </w:tcPr>
          <w:p w14:paraId="302668E8"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4C93569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Transcaucasus</w:t>
            </w:r>
          </w:p>
        </w:tc>
        <w:tc>
          <w:tcPr>
            <w:tcW w:w="4153" w:type="dxa"/>
            <w:noWrap/>
            <w:vAlign w:val="center"/>
          </w:tcPr>
          <w:p w14:paraId="4B6E7FB4"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Konspekt Fl. Kavkaza 3(2): 122 (2012)</w:t>
            </w:r>
          </w:p>
        </w:tc>
      </w:tr>
      <w:tr w:rsidR="002B13B7" w:rsidRPr="007676E5" w14:paraId="039155C6" w14:textId="77777777" w:rsidTr="004763A6">
        <w:trPr>
          <w:trHeight w:val="280"/>
        </w:trPr>
        <w:tc>
          <w:tcPr>
            <w:tcW w:w="2660" w:type="dxa"/>
            <w:noWrap/>
            <w:vAlign w:val="center"/>
          </w:tcPr>
          <w:p w14:paraId="71AE983B"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griffithii</w:t>
            </w:r>
          </w:p>
        </w:tc>
        <w:tc>
          <w:tcPr>
            <w:tcW w:w="2305" w:type="dxa"/>
            <w:noWrap/>
            <w:vAlign w:val="center"/>
          </w:tcPr>
          <w:p w14:paraId="521301A0"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Boiss.</w:t>
            </w:r>
          </w:p>
        </w:tc>
        <w:tc>
          <w:tcPr>
            <w:tcW w:w="2503" w:type="dxa"/>
            <w:noWrap/>
            <w:vAlign w:val="center"/>
          </w:tcPr>
          <w:p w14:paraId="3E322A1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2584D14D"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Afghanistan to Pakistan</w:t>
            </w:r>
          </w:p>
        </w:tc>
        <w:tc>
          <w:tcPr>
            <w:tcW w:w="4153" w:type="dxa"/>
            <w:noWrap/>
            <w:vAlign w:val="center"/>
          </w:tcPr>
          <w:p w14:paraId="735E4BDD"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Diagn. Pl. Orient., ser. 2, 1: 15 (1854)</w:t>
            </w:r>
          </w:p>
        </w:tc>
      </w:tr>
      <w:tr w:rsidR="002B13B7" w:rsidRPr="007676E5" w14:paraId="502B09F3" w14:textId="77777777" w:rsidTr="004763A6">
        <w:trPr>
          <w:trHeight w:val="280"/>
        </w:trPr>
        <w:tc>
          <w:tcPr>
            <w:tcW w:w="2660" w:type="dxa"/>
            <w:noWrap/>
            <w:vAlign w:val="center"/>
          </w:tcPr>
          <w:p w14:paraId="79944366"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griffithii</w:t>
            </w:r>
            <w:r w:rsidRPr="007676E5">
              <w:rPr>
                <w:rFonts w:ascii="Times New Roman" w:eastAsia="等线" w:hAnsi="Times New Roman" w:cs="Times New Roman"/>
                <w:kern w:val="0"/>
                <w:szCs w:val="21"/>
              </w:rPr>
              <w:t xml:space="preserve"> ssp.</w:t>
            </w:r>
            <w:r w:rsidRPr="007676E5">
              <w:rPr>
                <w:rFonts w:ascii="Times New Roman" w:eastAsia="等线" w:hAnsi="Times New Roman" w:cs="Times New Roman"/>
                <w:i/>
                <w:iCs/>
                <w:kern w:val="0"/>
                <w:szCs w:val="21"/>
              </w:rPr>
              <w:t xml:space="preserve"> salangensis</w:t>
            </w:r>
          </w:p>
        </w:tc>
        <w:tc>
          <w:tcPr>
            <w:tcW w:w="2305" w:type="dxa"/>
            <w:noWrap/>
            <w:vAlign w:val="center"/>
          </w:tcPr>
          <w:p w14:paraId="47EAA248"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Wendelbo</w:t>
            </w:r>
          </w:p>
        </w:tc>
        <w:tc>
          <w:tcPr>
            <w:tcW w:w="2503" w:type="dxa"/>
            <w:noWrap/>
            <w:vAlign w:val="center"/>
          </w:tcPr>
          <w:p w14:paraId="0F60724F"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020E057D"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Afghanistan to N. Pakistan</w:t>
            </w:r>
          </w:p>
        </w:tc>
        <w:tc>
          <w:tcPr>
            <w:tcW w:w="4153" w:type="dxa"/>
            <w:noWrap/>
            <w:vAlign w:val="center"/>
          </w:tcPr>
          <w:p w14:paraId="6EF53625"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Iranica 110: 16 (1974)</w:t>
            </w:r>
          </w:p>
        </w:tc>
      </w:tr>
      <w:tr w:rsidR="002B13B7" w:rsidRPr="007676E5" w14:paraId="2D1C39E4" w14:textId="77777777" w:rsidTr="00BA2442">
        <w:trPr>
          <w:trHeight w:val="280"/>
        </w:trPr>
        <w:tc>
          <w:tcPr>
            <w:tcW w:w="2660" w:type="dxa"/>
            <w:noWrap/>
          </w:tcPr>
          <w:p w14:paraId="1B3E2292" w14:textId="32685222" w:rsidR="002B13B7" w:rsidRPr="002B13B7" w:rsidRDefault="002B13B7" w:rsidP="002B13B7">
            <w:pPr>
              <w:widowControl/>
              <w:spacing w:line="360" w:lineRule="auto"/>
              <w:jc w:val="left"/>
              <w:rPr>
                <w:rFonts w:ascii="Times New Roman" w:eastAsia="等线" w:hAnsi="Times New Roman" w:cs="Times New Roman"/>
                <w:i/>
                <w:iCs/>
                <w:kern w:val="0"/>
                <w:szCs w:val="21"/>
              </w:rPr>
            </w:pPr>
            <w:r w:rsidRPr="002B13B7">
              <w:rPr>
                <w:rFonts w:ascii="Times New Roman" w:hAnsi="Times New Roman" w:cs="Times New Roman"/>
              </w:rPr>
              <w:t>C. ledebouriana</w:t>
            </w:r>
          </w:p>
        </w:tc>
        <w:tc>
          <w:tcPr>
            <w:tcW w:w="2305" w:type="dxa"/>
            <w:noWrap/>
          </w:tcPr>
          <w:p w14:paraId="39C103B8" w14:textId="6723A38A" w:rsidR="002B13B7" w:rsidRPr="002B13B7" w:rsidRDefault="002B13B7" w:rsidP="002B13B7">
            <w:pPr>
              <w:widowControl/>
              <w:spacing w:line="360" w:lineRule="auto"/>
              <w:jc w:val="left"/>
              <w:rPr>
                <w:rFonts w:ascii="Times New Roman" w:eastAsia="等线" w:hAnsi="Times New Roman" w:cs="Times New Roman"/>
                <w:kern w:val="0"/>
                <w:szCs w:val="21"/>
              </w:rPr>
            </w:pPr>
            <w:r w:rsidRPr="002B13B7">
              <w:rPr>
                <w:rFonts w:ascii="Times New Roman" w:hAnsi="Times New Roman" w:cs="Times New Roman"/>
              </w:rPr>
              <w:t>Kar. &amp; Kir.</w:t>
            </w:r>
          </w:p>
        </w:tc>
        <w:tc>
          <w:tcPr>
            <w:tcW w:w="2503" w:type="dxa"/>
            <w:noWrap/>
          </w:tcPr>
          <w:p w14:paraId="3CB88B07" w14:textId="5D45C005" w:rsidR="002B13B7" w:rsidRPr="002B13B7" w:rsidRDefault="002B13B7" w:rsidP="002B13B7">
            <w:pPr>
              <w:widowControl/>
              <w:spacing w:line="360" w:lineRule="auto"/>
              <w:jc w:val="left"/>
              <w:rPr>
                <w:rFonts w:ascii="Times New Roman" w:eastAsia="等线" w:hAnsi="Times New Roman" w:cs="Times New Roman"/>
                <w:kern w:val="0"/>
                <w:szCs w:val="21"/>
              </w:rPr>
            </w:pPr>
            <w:r w:rsidRPr="002B13B7">
              <w:rPr>
                <w:rFonts w:ascii="Times New Roman" w:hAnsi="Times New Roman" w:cs="Times New Roman"/>
              </w:rPr>
              <w:t>11 sect. Leonticoides</w:t>
            </w:r>
          </w:p>
        </w:tc>
        <w:tc>
          <w:tcPr>
            <w:tcW w:w="2553" w:type="dxa"/>
            <w:noWrap/>
          </w:tcPr>
          <w:p w14:paraId="0EBA5593" w14:textId="57E46651" w:rsidR="002B13B7" w:rsidRPr="002B13B7" w:rsidRDefault="002B13B7" w:rsidP="002B13B7">
            <w:pPr>
              <w:widowControl/>
              <w:spacing w:line="360" w:lineRule="auto"/>
              <w:jc w:val="left"/>
              <w:rPr>
                <w:rFonts w:ascii="Times New Roman" w:eastAsia="等线" w:hAnsi="Times New Roman" w:cs="Times New Roman"/>
                <w:kern w:val="0"/>
                <w:szCs w:val="21"/>
              </w:rPr>
            </w:pPr>
            <w:r w:rsidRPr="002B13B7">
              <w:rPr>
                <w:rFonts w:ascii="Times New Roman" w:hAnsi="Times New Roman" w:cs="Times New Roman"/>
              </w:rPr>
              <w:t>Afghanistan to China (NW. Xinjiang) and Pakistan</w:t>
            </w:r>
          </w:p>
        </w:tc>
        <w:tc>
          <w:tcPr>
            <w:tcW w:w="4153" w:type="dxa"/>
            <w:noWrap/>
          </w:tcPr>
          <w:p w14:paraId="1D71AD90" w14:textId="70361DD8" w:rsidR="002B13B7" w:rsidRPr="002B13B7" w:rsidRDefault="002B13B7" w:rsidP="002B13B7">
            <w:pPr>
              <w:widowControl/>
              <w:spacing w:line="360" w:lineRule="auto"/>
              <w:jc w:val="left"/>
              <w:rPr>
                <w:rFonts w:ascii="Times New Roman" w:eastAsia="等线" w:hAnsi="Times New Roman" w:cs="Times New Roman"/>
                <w:kern w:val="0"/>
                <w:szCs w:val="21"/>
              </w:rPr>
            </w:pPr>
            <w:r w:rsidRPr="002B13B7">
              <w:rPr>
                <w:rFonts w:ascii="Times New Roman" w:hAnsi="Times New Roman" w:cs="Times New Roman"/>
              </w:rPr>
              <w:t>Bull. Soc. Imp. Naturalistes Moscou 14: 377 (1841)</w:t>
            </w:r>
          </w:p>
        </w:tc>
      </w:tr>
      <w:tr w:rsidR="002B13B7" w:rsidRPr="007676E5" w14:paraId="6C582748" w14:textId="77777777" w:rsidTr="004763A6">
        <w:trPr>
          <w:trHeight w:val="280"/>
        </w:trPr>
        <w:tc>
          <w:tcPr>
            <w:tcW w:w="2660" w:type="dxa"/>
            <w:noWrap/>
            <w:vAlign w:val="center"/>
          </w:tcPr>
          <w:p w14:paraId="1E299E66"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macrocentra</w:t>
            </w:r>
          </w:p>
        </w:tc>
        <w:tc>
          <w:tcPr>
            <w:tcW w:w="2305" w:type="dxa"/>
            <w:noWrap/>
            <w:vAlign w:val="center"/>
          </w:tcPr>
          <w:p w14:paraId="3DAE70D8"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Regel</w:t>
            </w:r>
          </w:p>
        </w:tc>
        <w:tc>
          <w:tcPr>
            <w:tcW w:w="2503" w:type="dxa"/>
            <w:noWrap/>
            <w:vAlign w:val="center"/>
          </w:tcPr>
          <w:p w14:paraId="682BD460"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747F52C5"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Tadzhikistan to NE. Afghanistan</w:t>
            </w:r>
          </w:p>
        </w:tc>
        <w:tc>
          <w:tcPr>
            <w:tcW w:w="4153" w:type="dxa"/>
            <w:noWrap/>
            <w:vAlign w:val="center"/>
          </w:tcPr>
          <w:p w14:paraId="53973EF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Trudy Imp. S.-Peterburgsk. Bot. Sada 8: 694 (1884)</w:t>
            </w:r>
          </w:p>
        </w:tc>
      </w:tr>
      <w:tr w:rsidR="002B13B7" w:rsidRPr="007676E5" w14:paraId="3116A3AF" w14:textId="77777777" w:rsidTr="004763A6">
        <w:trPr>
          <w:trHeight w:val="280"/>
        </w:trPr>
        <w:tc>
          <w:tcPr>
            <w:tcW w:w="2660" w:type="dxa"/>
            <w:noWrap/>
            <w:vAlign w:val="center"/>
          </w:tcPr>
          <w:p w14:paraId="0CE7D7EA"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maracandica</w:t>
            </w:r>
          </w:p>
        </w:tc>
        <w:tc>
          <w:tcPr>
            <w:tcW w:w="2305" w:type="dxa"/>
            <w:noWrap/>
            <w:vAlign w:val="center"/>
          </w:tcPr>
          <w:p w14:paraId="3552EF1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Michajlova</w:t>
            </w:r>
          </w:p>
        </w:tc>
        <w:tc>
          <w:tcPr>
            <w:tcW w:w="2503" w:type="dxa"/>
            <w:noWrap/>
            <w:vAlign w:val="center"/>
          </w:tcPr>
          <w:p w14:paraId="49AA4ED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259E9A7E"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w:t>
            </w:r>
          </w:p>
        </w:tc>
        <w:tc>
          <w:tcPr>
            <w:tcW w:w="4153" w:type="dxa"/>
            <w:noWrap/>
            <w:vAlign w:val="center"/>
          </w:tcPr>
          <w:p w14:paraId="5099A33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24: 101 (1987)</w:t>
            </w:r>
          </w:p>
        </w:tc>
      </w:tr>
      <w:tr w:rsidR="002B13B7" w:rsidRPr="007676E5" w14:paraId="151BF9FA" w14:textId="77777777" w:rsidTr="004763A6">
        <w:trPr>
          <w:trHeight w:val="280"/>
        </w:trPr>
        <w:tc>
          <w:tcPr>
            <w:tcW w:w="2660" w:type="dxa"/>
            <w:noWrap/>
            <w:vAlign w:val="center"/>
          </w:tcPr>
          <w:p w14:paraId="4C924757"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oppositifolia</w:t>
            </w:r>
          </w:p>
        </w:tc>
        <w:tc>
          <w:tcPr>
            <w:tcW w:w="2305" w:type="dxa"/>
            <w:noWrap/>
            <w:vAlign w:val="center"/>
          </w:tcPr>
          <w:p w14:paraId="22C7BB7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DC.</w:t>
            </w:r>
          </w:p>
        </w:tc>
        <w:tc>
          <w:tcPr>
            <w:tcW w:w="2503" w:type="dxa"/>
            <w:noWrap/>
            <w:vAlign w:val="center"/>
          </w:tcPr>
          <w:p w14:paraId="63704695"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6550A75B"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Turkey</w:t>
            </w:r>
          </w:p>
        </w:tc>
        <w:tc>
          <w:tcPr>
            <w:tcW w:w="4153" w:type="dxa"/>
            <w:noWrap/>
            <w:vAlign w:val="center"/>
          </w:tcPr>
          <w:p w14:paraId="6231371B"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Syst. Nat. 2: 114 (1821)</w:t>
            </w:r>
          </w:p>
        </w:tc>
      </w:tr>
      <w:tr w:rsidR="002B13B7" w:rsidRPr="007676E5" w14:paraId="534946C1" w14:textId="77777777" w:rsidTr="004763A6">
        <w:trPr>
          <w:trHeight w:val="280"/>
        </w:trPr>
        <w:tc>
          <w:tcPr>
            <w:tcW w:w="2660" w:type="dxa"/>
            <w:noWrap/>
            <w:vAlign w:val="center"/>
          </w:tcPr>
          <w:p w14:paraId="6D51A643"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 xml:space="preserve">C. oppositifolia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kurdica</w:t>
            </w:r>
          </w:p>
        </w:tc>
        <w:tc>
          <w:tcPr>
            <w:tcW w:w="2305" w:type="dxa"/>
            <w:noWrap/>
            <w:vAlign w:val="center"/>
          </w:tcPr>
          <w:p w14:paraId="70644C40"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(Cullen &amp; P.</w:t>
            </w:r>
            <w:proofErr w:type="gramStart"/>
            <w:r w:rsidRPr="007676E5">
              <w:rPr>
                <w:rFonts w:ascii="Times New Roman" w:eastAsia="等线" w:hAnsi="Times New Roman" w:cs="Times New Roman"/>
                <w:kern w:val="0"/>
                <w:szCs w:val="21"/>
              </w:rPr>
              <w:t>H.Davis</w:t>
            </w:r>
            <w:proofErr w:type="gramEnd"/>
            <w:r w:rsidRPr="007676E5">
              <w:rPr>
                <w:rFonts w:ascii="Times New Roman" w:eastAsia="等线" w:hAnsi="Times New Roman" w:cs="Times New Roman"/>
                <w:kern w:val="0"/>
                <w:szCs w:val="21"/>
              </w:rPr>
              <w:t>) Lidén</w:t>
            </w:r>
          </w:p>
        </w:tc>
        <w:tc>
          <w:tcPr>
            <w:tcW w:w="2503" w:type="dxa"/>
            <w:noWrap/>
            <w:vAlign w:val="center"/>
          </w:tcPr>
          <w:p w14:paraId="52CE3374"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4B98BAE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Turkey</w:t>
            </w:r>
          </w:p>
        </w:tc>
        <w:tc>
          <w:tcPr>
            <w:tcW w:w="4153" w:type="dxa"/>
            <w:noWrap/>
            <w:vAlign w:val="center"/>
          </w:tcPr>
          <w:p w14:paraId="3D4676D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45: 362 (1988 publ. 1989)</w:t>
            </w:r>
          </w:p>
        </w:tc>
      </w:tr>
      <w:tr w:rsidR="002B13B7" w:rsidRPr="007676E5" w14:paraId="44B33A1D" w14:textId="77777777" w:rsidTr="004763A6">
        <w:trPr>
          <w:trHeight w:val="280"/>
        </w:trPr>
        <w:tc>
          <w:tcPr>
            <w:tcW w:w="2660" w:type="dxa"/>
            <w:noWrap/>
            <w:vAlign w:val="center"/>
          </w:tcPr>
          <w:p w14:paraId="3D2C4C9B"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podlechii</w:t>
            </w:r>
          </w:p>
        </w:tc>
        <w:tc>
          <w:tcPr>
            <w:tcW w:w="2305" w:type="dxa"/>
            <w:noWrap/>
            <w:vAlign w:val="center"/>
          </w:tcPr>
          <w:p w14:paraId="67839EC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3F6E917B"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0FCFF214"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Afghanistan</w:t>
            </w:r>
          </w:p>
        </w:tc>
        <w:tc>
          <w:tcPr>
            <w:tcW w:w="4153" w:type="dxa"/>
            <w:noWrap/>
            <w:vAlign w:val="center"/>
          </w:tcPr>
          <w:p w14:paraId="3786AD4D"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30 (1996)</w:t>
            </w:r>
          </w:p>
        </w:tc>
      </w:tr>
      <w:tr w:rsidR="002B13B7" w:rsidRPr="007676E5" w14:paraId="0BE1F300" w14:textId="77777777" w:rsidTr="004763A6">
        <w:trPr>
          <w:trHeight w:val="280"/>
        </w:trPr>
        <w:tc>
          <w:tcPr>
            <w:tcW w:w="2660" w:type="dxa"/>
            <w:noWrap/>
            <w:vAlign w:val="center"/>
          </w:tcPr>
          <w:p w14:paraId="2AC94DE4"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popovii </w:t>
            </w:r>
          </w:p>
        </w:tc>
        <w:tc>
          <w:tcPr>
            <w:tcW w:w="2305" w:type="dxa"/>
            <w:noWrap/>
            <w:vAlign w:val="center"/>
          </w:tcPr>
          <w:p w14:paraId="07BDF820"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Nevski ex Popov</w:t>
            </w:r>
          </w:p>
        </w:tc>
        <w:tc>
          <w:tcPr>
            <w:tcW w:w="2503" w:type="dxa"/>
            <w:noWrap/>
            <w:vAlign w:val="center"/>
          </w:tcPr>
          <w:p w14:paraId="1DE4A45E"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67825B39"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w:t>
            </w:r>
          </w:p>
        </w:tc>
        <w:tc>
          <w:tcPr>
            <w:tcW w:w="4153" w:type="dxa"/>
            <w:noWrap/>
            <w:vAlign w:val="center"/>
          </w:tcPr>
          <w:p w14:paraId="0EF298F0"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Trudy Sredne-Aziatsk. Gosud. Univ., Ser. 8b, Bot. 17: 87 (1934)</w:t>
            </w:r>
          </w:p>
        </w:tc>
      </w:tr>
      <w:tr w:rsidR="002B13B7" w:rsidRPr="007676E5" w14:paraId="6A563CCB" w14:textId="77777777" w:rsidTr="004763A6">
        <w:trPr>
          <w:trHeight w:val="280"/>
        </w:trPr>
        <w:tc>
          <w:tcPr>
            <w:tcW w:w="2660" w:type="dxa"/>
            <w:noWrap/>
            <w:vAlign w:val="center"/>
          </w:tcPr>
          <w:p w14:paraId="7634093C"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rutifolia</w:t>
            </w:r>
          </w:p>
        </w:tc>
        <w:tc>
          <w:tcPr>
            <w:tcW w:w="2305" w:type="dxa"/>
            <w:noWrap/>
            <w:vAlign w:val="center"/>
          </w:tcPr>
          <w:p w14:paraId="45533284"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(Sm.) DC.</w:t>
            </w:r>
          </w:p>
        </w:tc>
        <w:tc>
          <w:tcPr>
            <w:tcW w:w="2503" w:type="dxa"/>
            <w:noWrap/>
            <w:vAlign w:val="center"/>
          </w:tcPr>
          <w:p w14:paraId="23C5C53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752B07C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Cyprus (Troödos Mountains)</w:t>
            </w:r>
          </w:p>
        </w:tc>
        <w:tc>
          <w:tcPr>
            <w:tcW w:w="4153" w:type="dxa"/>
            <w:noWrap/>
            <w:vAlign w:val="center"/>
          </w:tcPr>
          <w:p w14:paraId="0ED707E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Syst. Nat. 2: 115 (1821)</w:t>
            </w:r>
          </w:p>
        </w:tc>
      </w:tr>
      <w:tr w:rsidR="002B13B7" w:rsidRPr="007676E5" w14:paraId="0B32D51E" w14:textId="77777777" w:rsidTr="004763A6">
        <w:trPr>
          <w:trHeight w:val="280"/>
        </w:trPr>
        <w:tc>
          <w:tcPr>
            <w:tcW w:w="2660" w:type="dxa"/>
            <w:noWrap/>
            <w:vAlign w:val="center"/>
          </w:tcPr>
          <w:p w14:paraId="096733D5"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seisumsiana</w:t>
            </w:r>
          </w:p>
        </w:tc>
        <w:tc>
          <w:tcPr>
            <w:tcW w:w="2305" w:type="dxa"/>
            <w:noWrap/>
            <w:vAlign w:val="center"/>
          </w:tcPr>
          <w:p w14:paraId="573C1E10"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385A21AE"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74CAF031"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Transcaucasus</w:t>
            </w:r>
          </w:p>
        </w:tc>
        <w:tc>
          <w:tcPr>
            <w:tcW w:w="4153" w:type="dxa"/>
            <w:noWrap/>
            <w:vAlign w:val="center"/>
          </w:tcPr>
          <w:p w14:paraId="286D7BCB"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32 (1996)</w:t>
            </w:r>
          </w:p>
        </w:tc>
      </w:tr>
      <w:tr w:rsidR="002B13B7" w:rsidRPr="007676E5" w14:paraId="56698A05" w14:textId="77777777" w:rsidTr="004763A6">
        <w:trPr>
          <w:trHeight w:val="280"/>
        </w:trPr>
        <w:tc>
          <w:tcPr>
            <w:tcW w:w="2660" w:type="dxa"/>
            <w:noWrap/>
            <w:vAlign w:val="center"/>
          </w:tcPr>
          <w:p w14:paraId="3826A67B"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sewerzowii</w:t>
            </w:r>
          </w:p>
        </w:tc>
        <w:tc>
          <w:tcPr>
            <w:tcW w:w="2305" w:type="dxa"/>
            <w:noWrap/>
            <w:vAlign w:val="center"/>
          </w:tcPr>
          <w:p w14:paraId="3DCD9A9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Regel</w:t>
            </w:r>
          </w:p>
        </w:tc>
        <w:tc>
          <w:tcPr>
            <w:tcW w:w="2503" w:type="dxa"/>
            <w:noWrap/>
            <w:vAlign w:val="center"/>
          </w:tcPr>
          <w:p w14:paraId="13AF9D5F"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5335002E"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w:t>
            </w:r>
          </w:p>
        </w:tc>
        <w:tc>
          <w:tcPr>
            <w:tcW w:w="4153" w:type="dxa"/>
            <w:noWrap/>
            <w:vAlign w:val="center"/>
          </w:tcPr>
          <w:p w14:paraId="3354C72B"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Soc. Imp. Naturalistes Moscou 43(I): 252 (1870)</w:t>
            </w:r>
          </w:p>
        </w:tc>
      </w:tr>
      <w:tr w:rsidR="002B13B7" w:rsidRPr="007676E5" w14:paraId="4A3EE013" w14:textId="77777777" w:rsidTr="004763A6">
        <w:trPr>
          <w:trHeight w:val="280"/>
        </w:trPr>
        <w:tc>
          <w:tcPr>
            <w:tcW w:w="2660" w:type="dxa"/>
            <w:noWrap/>
            <w:vAlign w:val="center"/>
          </w:tcPr>
          <w:p w14:paraId="29E0D402"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uniflora</w:t>
            </w:r>
          </w:p>
        </w:tc>
        <w:tc>
          <w:tcPr>
            <w:tcW w:w="2305" w:type="dxa"/>
            <w:noWrap/>
            <w:vAlign w:val="center"/>
          </w:tcPr>
          <w:p w14:paraId="313223A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(Sieber) Nyman</w:t>
            </w:r>
          </w:p>
        </w:tc>
        <w:tc>
          <w:tcPr>
            <w:tcW w:w="2503" w:type="dxa"/>
            <w:noWrap/>
            <w:vAlign w:val="center"/>
          </w:tcPr>
          <w:p w14:paraId="6B8F5A3E"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7585F7C7"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Kriti</w:t>
            </w:r>
          </w:p>
        </w:tc>
        <w:tc>
          <w:tcPr>
            <w:tcW w:w="4153" w:type="dxa"/>
            <w:noWrap/>
            <w:vAlign w:val="center"/>
          </w:tcPr>
          <w:p w14:paraId="2F7F85DB"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Syll. Fl. Eur.: 185 (1855)</w:t>
            </w:r>
          </w:p>
        </w:tc>
      </w:tr>
      <w:tr w:rsidR="002B13B7" w:rsidRPr="007676E5" w14:paraId="4569B3B1" w14:textId="77777777" w:rsidTr="004763A6">
        <w:trPr>
          <w:trHeight w:val="280"/>
        </w:trPr>
        <w:tc>
          <w:tcPr>
            <w:tcW w:w="2660" w:type="dxa"/>
            <w:noWrap/>
            <w:vAlign w:val="center"/>
          </w:tcPr>
          <w:p w14:paraId="6927179C"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lydica</w:t>
            </w:r>
          </w:p>
        </w:tc>
        <w:tc>
          <w:tcPr>
            <w:tcW w:w="2305" w:type="dxa"/>
            <w:noWrap/>
            <w:vAlign w:val="center"/>
          </w:tcPr>
          <w:p w14:paraId="1BC1AC4B"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6FFB6CF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1B8F667E"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Turkey</w:t>
            </w:r>
          </w:p>
        </w:tc>
        <w:tc>
          <w:tcPr>
            <w:tcW w:w="4153" w:type="dxa"/>
            <w:noWrap/>
            <w:vAlign w:val="center"/>
          </w:tcPr>
          <w:p w14:paraId="675BBCDF"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32 (1996)</w:t>
            </w:r>
          </w:p>
        </w:tc>
      </w:tr>
      <w:tr w:rsidR="002B13B7" w:rsidRPr="007676E5" w14:paraId="013751CC" w14:textId="77777777" w:rsidTr="004763A6">
        <w:trPr>
          <w:trHeight w:val="280"/>
        </w:trPr>
        <w:tc>
          <w:tcPr>
            <w:tcW w:w="2660" w:type="dxa"/>
            <w:noWrap/>
            <w:vAlign w:val="center"/>
          </w:tcPr>
          <w:p w14:paraId="031F70BC"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verticillaris</w:t>
            </w:r>
          </w:p>
        </w:tc>
        <w:tc>
          <w:tcPr>
            <w:tcW w:w="2305" w:type="dxa"/>
            <w:noWrap/>
            <w:vAlign w:val="center"/>
          </w:tcPr>
          <w:p w14:paraId="6834913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DC.</w:t>
            </w:r>
          </w:p>
        </w:tc>
        <w:tc>
          <w:tcPr>
            <w:tcW w:w="2503" w:type="dxa"/>
            <w:noWrap/>
            <w:vAlign w:val="center"/>
          </w:tcPr>
          <w:p w14:paraId="43B30E26"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4732904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Iraq to Iran</w:t>
            </w:r>
          </w:p>
        </w:tc>
        <w:tc>
          <w:tcPr>
            <w:tcW w:w="4153" w:type="dxa"/>
            <w:noWrap/>
            <w:vAlign w:val="center"/>
          </w:tcPr>
          <w:p w14:paraId="79D5269D"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Syst. Nat. 2: 114 (1821)</w:t>
            </w:r>
          </w:p>
        </w:tc>
      </w:tr>
      <w:tr w:rsidR="002B13B7" w:rsidRPr="007676E5" w14:paraId="47749607" w14:textId="77777777" w:rsidTr="004763A6">
        <w:trPr>
          <w:trHeight w:val="280"/>
        </w:trPr>
        <w:tc>
          <w:tcPr>
            <w:tcW w:w="2660" w:type="dxa"/>
            <w:noWrap/>
            <w:vAlign w:val="center"/>
          </w:tcPr>
          <w:p w14:paraId="42499CDB"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verticillaris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boissieri</w:t>
            </w:r>
          </w:p>
        </w:tc>
        <w:tc>
          <w:tcPr>
            <w:tcW w:w="2305" w:type="dxa"/>
            <w:noWrap/>
            <w:vAlign w:val="center"/>
          </w:tcPr>
          <w:p w14:paraId="1D135BA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 Wendelbo</w:t>
            </w:r>
          </w:p>
        </w:tc>
        <w:tc>
          <w:tcPr>
            <w:tcW w:w="2503" w:type="dxa"/>
            <w:noWrap/>
            <w:vAlign w:val="center"/>
          </w:tcPr>
          <w:p w14:paraId="0AB099D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3409D9F1"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&amp; W. Central Iran</w:t>
            </w:r>
          </w:p>
        </w:tc>
        <w:tc>
          <w:tcPr>
            <w:tcW w:w="4153" w:type="dxa"/>
            <w:noWrap/>
            <w:vAlign w:val="center"/>
          </w:tcPr>
          <w:p w14:paraId="78FAC56B"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Iranica 110: 18 (1974)</w:t>
            </w:r>
          </w:p>
        </w:tc>
      </w:tr>
      <w:tr w:rsidR="002B13B7" w:rsidRPr="007676E5" w14:paraId="654FFE68" w14:textId="77777777" w:rsidTr="004763A6">
        <w:trPr>
          <w:trHeight w:val="280"/>
        </w:trPr>
        <w:tc>
          <w:tcPr>
            <w:tcW w:w="2660" w:type="dxa"/>
            <w:noWrap/>
            <w:vAlign w:val="center"/>
          </w:tcPr>
          <w:p w14:paraId="5EAC63A2"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verticillaris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grandiflora</w:t>
            </w:r>
          </w:p>
        </w:tc>
        <w:tc>
          <w:tcPr>
            <w:tcW w:w="2305" w:type="dxa"/>
            <w:noWrap/>
            <w:vAlign w:val="center"/>
          </w:tcPr>
          <w:p w14:paraId="1677169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(Bornm. &amp; Gauba) Wendelbo</w:t>
            </w:r>
          </w:p>
        </w:tc>
        <w:tc>
          <w:tcPr>
            <w:tcW w:w="2503" w:type="dxa"/>
            <w:noWrap/>
            <w:vAlign w:val="center"/>
          </w:tcPr>
          <w:p w14:paraId="71A994E9"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11C29F7D"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&amp; N. Central Iran</w:t>
            </w:r>
          </w:p>
        </w:tc>
        <w:tc>
          <w:tcPr>
            <w:tcW w:w="4153" w:type="dxa"/>
            <w:noWrap/>
            <w:vAlign w:val="center"/>
          </w:tcPr>
          <w:p w14:paraId="726D472A"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Iranica 110: 18 (1974)</w:t>
            </w:r>
          </w:p>
        </w:tc>
      </w:tr>
      <w:tr w:rsidR="002B13B7" w:rsidRPr="007676E5" w14:paraId="11FAAE01" w14:textId="77777777" w:rsidTr="004763A6">
        <w:trPr>
          <w:trHeight w:val="280"/>
        </w:trPr>
        <w:tc>
          <w:tcPr>
            <w:tcW w:w="2660" w:type="dxa"/>
            <w:noWrap/>
            <w:vAlign w:val="center"/>
          </w:tcPr>
          <w:p w14:paraId="48DFC834"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 xml:space="preserve">C. verticillaris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parviflora</w:t>
            </w:r>
          </w:p>
        </w:tc>
        <w:tc>
          <w:tcPr>
            <w:tcW w:w="2305" w:type="dxa"/>
            <w:noWrap/>
            <w:vAlign w:val="center"/>
          </w:tcPr>
          <w:p w14:paraId="4C10465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27681E9A"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606AB1FD"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Iran</w:t>
            </w:r>
          </w:p>
        </w:tc>
        <w:tc>
          <w:tcPr>
            <w:tcW w:w="4153" w:type="dxa"/>
            <w:noWrap/>
            <w:vAlign w:val="center"/>
          </w:tcPr>
          <w:p w14:paraId="783B3204"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32 (1996)</w:t>
            </w:r>
          </w:p>
        </w:tc>
      </w:tr>
      <w:tr w:rsidR="002B13B7" w:rsidRPr="007676E5" w14:paraId="50F03CD3" w14:textId="77777777" w:rsidTr="004763A6">
        <w:trPr>
          <w:trHeight w:val="280"/>
        </w:trPr>
        <w:tc>
          <w:tcPr>
            <w:tcW w:w="2660" w:type="dxa"/>
            <w:noWrap/>
            <w:vAlign w:val="center"/>
          </w:tcPr>
          <w:p w14:paraId="58F21B3A"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persica</w:t>
            </w:r>
          </w:p>
        </w:tc>
        <w:tc>
          <w:tcPr>
            <w:tcW w:w="2305" w:type="dxa"/>
            <w:noWrap/>
            <w:vAlign w:val="center"/>
          </w:tcPr>
          <w:p w14:paraId="5B0B691E"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Cham. &amp; Schltdl.</w:t>
            </w:r>
          </w:p>
        </w:tc>
        <w:tc>
          <w:tcPr>
            <w:tcW w:w="2503" w:type="dxa"/>
            <w:noWrap/>
            <w:vAlign w:val="center"/>
          </w:tcPr>
          <w:p w14:paraId="5FCC9710"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46CC219F"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Transcaucasus to NW. Iran</w:t>
            </w:r>
          </w:p>
        </w:tc>
        <w:tc>
          <w:tcPr>
            <w:tcW w:w="4153" w:type="dxa"/>
            <w:noWrap/>
            <w:vAlign w:val="center"/>
          </w:tcPr>
          <w:p w14:paraId="20329E51"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Linnaea 1: 567 (1826)</w:t>
            </w:r>
          </w:p>
        </w:tc>
      </w:tr>
      <w:tr w:rsidR="002B13B7" w:rsidRPr="007676E5" w14:paraId="01B2EAA7" w14:textId="77777777" w:rsidTr="004763A6">
        <w:trPr>
          <w:trHeight w:val="280"/>
        </w:trPr>
        <w:tc>
          <w:tcPr>
            <w:tcW w:w="2660" w:type="dxa"/>
            <w:noWrap/>
            <w:vAlign w:val="center"/>
          </w:tcPr>
          <w:p w14:paraId="2B5A5BB9"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persica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hyrcana</w:t>
            </w:r>
          </w:p>
        </w:tc>
        <w:tc>
          <w:tcPr>
            <w:tcW w:w="2305" w:type="dxa"/>
            <w:noWrap/>
            <w:vAlign w:val="center"/>
          </w:tcPr>
          <w:p w14:paraId="447D7F5B"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(Wendelbo) Parsa</w:t>
            </w:r>
          </w:p>
        </w:tc>
        <w:tc>
          <w:tcPr>
            <w:tcW w:w="2503" w:type="dxa"/>
            <w:noWrap/>
            <w:vAlign w:val="center"/>
          </w:tcPr>
          <w:p w14:paraId="1D8B93E9"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1</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Leonticoides</w:t>
            </w:r>
          </w:p>
        </w:tc>
        <w:tc>
          <w:tcPr>
            <w:tcW w:w="2553" w:type="dxa"/>
            <w:noWrap/>
            <w:vAlign w:val="center"/>
          </w:tcPr>
          <w:p w14:paraId="0EB620EC"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Iran</w:t>
            </w:r>
          </w:p>
        </w:tc>
        <w:tc>
          <w:tcPr>
            <w:tcW w:w="4153" w:type="dxa"/>
            <w:noWrap/>
            <w:vAlign w:val="center"/>
          </w:tcPr>
          <w:p w14:paraId="7C19B7F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Iran 2: 470 (1986)</w:t>
            </w:r>
          </w:p>
        </w:tc>
      </w:tr>
      <w:tr w:rsidR="002B13B7" w:rsidRPr="007676E5" w14:paraId="68826862" w14:textId="77777777" w:rsidTr="004763A6">
        <w:trPr>
          <w:trHeight w:val="280"/>
        </w:trPr>
        <w:tc>
          <w:tcPr>
            <w:tcW w:w="2660" w:type="dxa"/>
            <w:noWrap/>
            <w:vAlign w:val="center"/>
          </w:tcPr>
          <w:p w14:paraId="03684978"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kingii</w:t>
            </w:r>
          </w:p>
        </w:tc>
        <w:tc>
          <w:tcPr>
            <w:tcW w:w="2305" w:type="dxa"/>
            <w:noWrap/>
            <w:vAlign w:val="center"/>
          </w:tcPr>
          <w:p w14:paraId="52D72C5A"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vAlign w:val="center"/>
          </w:tcPr>
          <w:p w14:paraId="23CD5589"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2</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Kingiae</w:t>
            </w:r>
          </w:p>
        </w:tc>
        <w:tc>
          <w:tcPr>
            <w:tcW w:w="2553" w:type="dxa"/>
            <w:noWrap/>
            <w:vAlign w:val="center"/>
          </w:tcPr>
          <w:p w14:paraId="17571E45"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Himalaya to China (Central &amp; S. Tibet)</w:t>
            </w:r>
          </w:p>
        </w:tc>
        <w:tc>
          <w:tcPr>
            <w:tcW w:w="4153" w:type="dxa"/>
            <w:noWrap/>
            <w:vAlign w:val="center"/>
          </w:tcPr>
          <w:p w14:paraId="04310B12"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30 (1896)</w:t>
            </w:r>
          </w:p>
        </w:tc>
      </w:tr>
      <w:tr w:rsidR="002B13B7" w:rsidRPr="007676E5" w14:paraId="153AF6E3" w14:textId="77777777" w:rsidTr="004763A6">
        <w:trPr>
          <w:trHeight w:val="280"/>
        </w:trPr>
        <w:tc>
          <w:tcPr>
            <w:tcW w:w="2660" w:type="dxa"/>
            <w:noWrap/>
            <w:vAlign w:val="center"/>
          </w:tcPr>
          <w:p w14:paraId="6DEB764E"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kingii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megalantha</w:t>
            </w:r>
          </w:p>
        </w:tc>
        <w:tc>
          <w:tcPr>
            <w:tcW w:w="2305" w:type="dxa"/>
            <w:noWrap/>
            <w:vAlign w:val="center"/>
          </w:tcPr>
          <w:p w14:paraId="7D266E17"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465A6DF4"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2</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Kingiae</w:t>
            </w:r>
          </w:p>
        </w:tc>
        <w:tc>
          <w:tcPr>
            <w:tcW w:w="2553" w:type="dxa"/>
            <w:noWrap/>
            <w:vAlign w:val="center"/>
          </w:tcPr>
          <w:p w14:paraId="1638FE63"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(Central Tibet)</w:t>
            </w:r>
          </w:p>
        </w:tc>
        <w:tc>
          <w:tcPr>
            <w:tcW w:w="4153" w:type="dxa"/>
            <w:noWrap/>
            <w:vAlign w:val="center"/>
          </w:tcPr>
          <w:p w14:paraId="2383E027"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18(4): 404 (1996).</w:t>
            </w:r>
          </w:p>
        </w:tc>
      </w:tr>
      <w:tr w:rsidR="002B13B7" w:rsidRPr="007676E5" w14:paraId="24EBB288" w14:textId="77777777" w:rsidTr="004763A6">
        <w:trPr>
          <w:trHeight w:val="280"/>
        </w:trPr>
        <w:tc>
          <w:tcPr>
            <w:tcW w:w="2660" w:type="dxa"/>
            <w:noWrap/>
            <w:vAlign w:val="center"/>
          </w:tcPr>
          <w:p w14:paraId="121E1738"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lasiocarpa</w:t>
            </w:r>
          </w:p>
        </w:tc>
        <w:tc>
          <w:tcPr>
            <w:tcW w:w="2305" w:type="dxa"/>
            <w:noWrap/>
            <w:vAlign w:val="center"/>
          </w:tcPr>
          <w:p w14:paraId="276D6E07"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2C22BC3D"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2</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Kingiae</w:t>
            </w:r>
          </w:p>
        </w:tc>
        <w:tc>
          <w:tcPr>
            <w:tcW w:w="2553" w:type="dxa"/>
            <w:noWrap/>
            <w:vAlign w:val="center"/>
          </w:tcPr>
          <w:p w14:paraId="4B9C44C1"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(Central Tibet)</w:t>
            </w:r>
          </w:p>
        </w:tc>
        <w:tc>
          <w:tcPr>
            <w:tcW w:w="4153" w:type="dxa"/>
            <w:noWrap/>
            <w:vAlign w:val="center"/>
          </w:tcPr>
          <w:p w14:paraId="45067CBA"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82 (1997)</w:t>
            </w:r>
          </w:p>
        </w:tc>
      </w:tr>
      <w:tr w:rsidR="002B13B7" w:rsidRPr="007676E5" w14:paraId="0996F6C2" w14:textId="77777777" w:rsidTr="004763A6">
        <w:trPr>
          <w:trHeight w:val="280"/>
        </w:trPr>
        <w:tc>
          <w:tcPr>
            <w:tcW w:w="2660" w:type="dxa"/>
            <w:noWrap/>
            <w:vAlign w:val="center"/>
          </w:tcPr>
          <w:p w14:paraId="012CBF69" w14:textId="77777777" w:rsidR="002B13B7" w:rsidRPr="007676E5" w:rsidRDefault="002B13B7"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flaccida</w:t>
            </w:r>
          </w:p>
        </w:tc>
        <w:tc>
          <w:tcPr>
            <w:tcW w:w="2305" w:type="dxa"/>
            <w:noWrap/>
            <w:vAlign w:val="center"/>
          </w:tcPr>
          <w:p w14:paraId="2CB7D4DF"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Hook.f. &amp; Thomson</w:t>
            </w:r>
          </w:p>
        </w:tc>
        <w:tc>
          <w:tcPr>
            <w:tcW w:w="2503" w:type="dxa"/>
            <w:noWrap/>
            <w:vAlign w:val="center"/>
          </w:tcPr>
          <w:p w14:paraId="236E2B8F"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Pr>
                <w:rFonts w:ascii="Times New Roman" w:eastAsia="等线" w:hAnsi="Times New Roman" w:cs="Times New Roman"/>
                <w:kern w:val="0"/>
                <w:szCs w:val="21"/>
              </w:rPr>
              <w:t>2</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Kingiae</w:t>
            </w:r>
          </w:p>
        </w:tc>
        <w:tc>
          <w:tcPr>
            <w:tcW w:w="2553" w:type="dxa"/>
            <w:noWrap/>
            <w:vAlign w:val="center"/>
          </w:tcPr>
          <w:p w14:paraId="5489C2EF"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Himalaya (Nepal) to China (SW. Sichuan)</w:t>
            </w:r>
          </w:p>
        </w:tc>
        <w:tc>
          <w:tcPr>
            <w:tcW w:w="4153" w:type="dxa"/>
            <w:noWrap/>
            <w:vAlign w:val="center"/>
          </w:tcPr>
          <w:p w14:paraId="440832F0" w14:textId="77777777" w:rsidR="002B13B7" w:rsidRPr="007676E5" w:rsidRDefault="002B13B7"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Ind. 1: 260 (1855)</w:t>
            </w:r>
          </w:p>
        </w:tc>
      </w:tr>
      <w:tr w:rsidR="007676E5" w:rsidRPr="007676E5" w14:paraId="0A310597" w14:textId="77777777" w:rsidTr="00564744">
        <w:trPr>
          <w:trHeight w:val="280"/>
        </w:trPr>
        <w:tc>
          <w:tcPr>
            <w:tcW w:w="2660" w:type="dxa"/>
            <w:noWrap/>
            <w:vAlign w:val="center"/>
          </w:tcPr>
          <w:p w14:paraId="6C3F1983" w14:textId="77777777" w:rsidR="007676E5" w:rsidRPr="007676E5" w:rsidRDefault="007676E5" w:rsidP="007676E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alaschanica</w:t>
            </w:r>
          </w:p>
        </w:tc>
        <w:tc>
          <w:tcPr>
            <w:tcW w:w="2305" w:type="dxa"/>
            <w:noWrap/>
            <w:vAlign w:val="center"/>
          </w:tcPr>
          <w:p w14:paraId="4BC2B525"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 Peschkova</w:t>
            </w:r>
          </w:p>
        </w:tc>
        <w:tc>
          <w:tcPr>
            <w:tcW w:w="2503" w:type="dxa"/>
            <w:noWrap/>
            <w:vAlign w:val="center"/>
          </w:tcPr>
          <w:p w14:paraId="07AC1E57" w14:textId="343F3C9A"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w:t>
            </w:r>
            <w:r w:rsidR="002B13B7">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Dactylotuber</w:t>
            </w:r>
          </w:p>
        </w:tc>
        <w:tc>
          <w:tcPr>
            <w:tcW w:w="2553" w:type="dxa"/>
            <w:noWrap/>
            <w:vAlign w:val="center"/>
          </w:tcPr>
          <w:p w14:paraId="7114B789"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China</w:t>
            </w:r>
          </w:p>
        </w:tc>
        <w:tc>
          <w:tcPr>
            <w:tcW w:w="4153" w:type="dxa"/>
            <w:noWrap/>
            <w:vAlign w:val="center"/>
          </w:tcPr>
          <w:p w14:paraId="42D1EAFF" w14:textId="77777777" w:rsidR="007676E5" w:rsidRPr="007676E5" w:rsidRDefault="007676E5" w:rsidP="007676E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&amp;amp; Leningrad) 75: 86 (1990)</w:t>
            </w:r>
          </w:p>
        </w:tc>
      </w:tr>
      <w:tr w:rsidR="002B13B7" w:rsidRPr="007676E5" w14:paraId="2911DB98" w14:textId="77777777" w:rsidTr="001706FD">
        <w:trPr>
          <w:trHeight w:val="280"/>
        </w:trPr>
        <w:tc>
          <w:tcPr>
            <w:tcW w:w="2660" w:type="dxa"/>
            <w:noWrap/>
            <w:vAlign w:val="center"/>
          </w:tcPr>
          <w:p w14:paraId="15B03A3D"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gyrophylla</w:t>
            </w:r>
          </w:p>
        </w:tc>
        <w:tc>
          <w:tcPr>
            <w:tcW w:w="2305" w:type="dxa"/>
            <w:noWrap/>
            <w:vAlign w:val="center"/>
          </w:tcPr>
          <w:p w14:paraId="24B6FB79"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1ADA051C" w14:textId="55E113DE" w:rsidR="002B13B7" w:rsidRPr="007676E5" w:rsidRDefault="002B13B7" w:rsidP="002B13B7">
            <w:pPr>
              <w:widowControl/>
              <w:spacing w:line="360" w:lineRule="auto"/>
              <w:jc w:val="left"/>
              <w:rPr>
                <w:rFonts w:ascii="Times New Roman" w:eastAsia="等线" w:hAnsi="Times New Roman" w:cs="Times New Roman"/>
                <w:kern w:val="0"/>
                <w:szCs w:val="21"/>
              </w:rPr>
            </w:pPr>
            <w:r w:rsidRPr="00900359">
              <w:rPr>
                <w:rFonts w:ascii="Times New Roman" w:eastAsia="等线" w:hAnsi="Times New Roman" w:cs="Times New Roman"/>
                <w:kern w:val="0"/>
                <w:szCs w:val="21"/>
              </w:rPr>
              <w:t xml:space="preserve">13 sect. </w:t>
            </w:r>
            <w:r w:rsidRPr="00900359">
              <w:rPr>
                <w:rFonts w:ascii="Times New Roman" w:eastAsia="等线" w:hAnsi="Times New Roman" w:cs="Times New Roman"/>
                <w:i/>
                <w:iCs/>
                <w:kern w:val="0"/>
                <w:szCs w:val="21"/>
              </w:rPr>
              <w:t>Dactylotuber</w:t>
            </w:r>
          </w:p>
        </w:tc>
        <w:tc>
          <w:tcPr>
            <w:tcW w:w="2553" w:type="dxa"/>
            <w:noWrap/>
            <w:vAlign w:val="center"/>
          </w:tcPr>
          <w:p w14:paraId="3902C6D5"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NW. Sichuan)</w:t>
            </w:r>
          </w:p>
        </w:tc>
        <w:tc>
          <w:tcPr>
            <w:tcW w:w="4153" w:type="dxa"/>
            <w:noWrap/>
            <w:vAlign w:val="center"/>
          </w:tcPr>
          <w:p w14:paraId="3A92B40B"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34: 33 (1996)</w:t>
            </w:r>
          </w:p>
        </w:tc>
      </w:tr>
      <w:tr w:rsidR="002B13B7" w:rsidRPr="007676E5" w14:paraId="3AF39728" w14:textId="77777777" w:rsidTr="001706FD">
        <w:trPr>
          <w:trHeight w:val="280"/>
        </w:trPr>
        <w:tc>
          <w:tcPr>
            <w:tcW w:w="2660" w:type="dxa"/>
            <w:noWrap/>
            <w:vAlign w:val="center"/>
          </w:tcPr>
          <w:p w14:paraId="2D2228A4"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hsiaowutaishanensis</w:t>
            </w:r>
          </w:p>
        </w:tc>
        <w:tc>
          <w:tcPr>
            <w:tcW w:w="2305" w:type="dxa"/>
            <w:noWrap/>
            <w:vAlign w:val="center"/>
          </w:tcPr>
          <w:p w14:paraId="127DEDED"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w:t>
            </w:r>
            <w:proofErr w:type="gramStart"/>
            <w:r w:rsidRPr="007676E5">
              <w:rPr>
                <w:rFonts w:ascii="Times New Roman" w:eastAsia="等线" w:hAnsi="Times New Roman" w:cs="Times New Roman"/>
                <w:kern w:val="0"/>
                <w:szCs w:val="21"/>
              </w:rPr>
              <w:t>P.Wang</w:t>
            </w:r>
            <w:proofErr w:type="gramEnd"/>
          </w:p>
        </w:tc>
        <w:tc>
          <w:tcPr>
            <w:tcW w:w="2503" w:type="dxa"/>
            <w:noWrap/>
          </w:tcPr>
          <w:p w14:paraId="041D687B" w14:textId="1C8E75FE" w:rsidR="002B13B7" w:rsidRPr="007676E5" w:rsidRDefault="002B13B7" w:rsidP="002B13B7">
            <w:pPr>
              <w:widowControl/>
              <w:spacing w:line="360" w:lineRule="auto"/>
              <w:jc w:val="left"/>
              <w:rPr>
                <w:rFonts w:ascii="Times New Roman" w:eastAsia="等线" w:hAnsi="Times New Roman" w:cs="Times New Roman"/>
                <w:kern w:val="0"/>
                <w:szCs w:val="21"/>
              </w:rPr>
            </w:pPr>
            <w:r w:rsidRPr="00900359">
              <w:rPr>
                <w:rFonts w:ascii="Times New Roman" w:eastAsia="等线" w:hAnsi="Times New Roman" w:cs="Times New Roman"/>
                <w:kern w:val="0"/>
                <w:szCs w:val="21"/>
              </w:rPr>
              <w:t xml:space="preserve">13 sect. </w:t>
            </w:r>
            <w:r w:rsidRPr="00900359">
              <w:rPr>
                <w:rFonts w:ascii="Times New Roman" w:eastAsia="等线" w:hAnsi="Times New Roman" w:cs="Times New Roman"/>
                <w:i/>
                <w:iCs/>
                <w:kern w:val="0"/>
                <w:szCs w:val="21"/>
              </w:rPr>
              <w:t>Dactylotuber</w:t>
            </w:r>
          </w:p>
        </w:tc>
        <w:tc>
          <w:tcPr>
            <w:tcW w:w="2553" w:type="dxa"/>
            <w:noWrap/>
            <w:vAlign w:val="center"/>
          </w:tcPr>
          <w:p w14:paraId="773DDFD1"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(NE. Shanxi, W. Hebei)</w:t>
            </w:r>
          </w:p>
        </w:tc>
        <w:tc>
          <w:tcPr>
            <w:tcW w:w="4153" w:type="dxa"/>
            <w:noWrap/>
            <w:vAlign w:val="center"/>
          </w:tcPr>
          <w:p w14:paraId="1BC04A6A"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Contr. Inst. Bot. Natl. Acad. Peiping 2: 301 (1934)</w:t>
            </w:r>
          </w:p>
        </w:tc>
      </w:tr>
      <w:tr w:rsidR="002B13B7" w:rsidRPr="007676E5" w14:paraId="6A2D3867" w14:textId="77777777" w:rsidTr="001706FD">
        <w:trPr>
          <w:trHeight w:val="280"/>
        </w:trPr>
        <w:tc>
          <w:tcPr>
            <w:tcW w:w="2660" w:type="dxa"/>
            <w:noWrap/>
            <w:vAlign w:val="center"/>
          </w:tcPr>
          <w:p w14:paraId="2DFA9A6C"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pseudoalpestris</w:t>
            </w:r>
          </w:p>
        </w:tc>
        <w:tc>
          <w:tcPr>
            <w:tcW w:w="2305" w:type="dxa"/>
            <w:noWrap/>
            <w:vAlign w:val="center"/>
          </w:tcPr>
          <w:p w14:paraId="0202E041"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Popov</w:t>
            </w:r>
          </w:p>
        </w:tc>
        <w:tc>
          <w:tcPr>
            <w:tcW w:w="2503" w:type="dxa"/>
            <w:noWrap/>
          </w:tcPr>
          <w:p w14:paraId="4361C7DF" w14:textId="6CBB1DE6" w:rsidR="002B13B7" w:rsidRPr="007676E5" w:rsidRDefault="002B13B7" w:rsidP="002B13B7">
            <w:pPr>
              <w:widowControl/>
              <w:spacing w:line="360" w:lineRule="auto"/>
              <w:jc w:val="left"/>
              <w:rPr>
                <w:rFonts w:ascii="Times New Roman" w:eastAsia="等线" w:hAnsi="Times New Roman" w:cs="Times New Roman"/>
                <w:kern w:val="0"/>
                <w:szCs w:val="21"/>
              </w:rPr>
            </w:pPr>
            <w:r w:rsidRPr="00900359">
              <w:rPr>
                <w:rFonts w:ascii="Times New Roman" w:eastAsia="等线" w:hAnsi="Times New Roman" w:cs="Times New Roman"/>
                <w:kern w:val="0"/>
                <w:szCs w:val="21"/>
              </w:rPr>
              <w:t xml:space="preserve">13 sect. </w:t>
            </w:r>
            <w:r w:rsidRPr="00900359">
              <w:rPr>
                <w:rFonts w:ascii="Times New Roman" w:eastAsia="等线" w:hAnsi="Times New Roman" w:cs="Times New Roman"/>
                <w:i/>
                <w:iCs/>
                <w:kern w:val="0"/>
                <w:szCs w:val="21"/>
              </w:rPr>
              <w:t>Dactylotuber</w:t>
            </w:r>
          </w:p>
        </w:tc>
        <w:tc>
          <w:tcPr>
            <w:tcW w:w="2553" w:type="dxa"/>
            <w:noWrap/>
            <w:vAlign w:val="center"/>
          </w:tcPr>
          <w:p w14:paraId="193DA0F0"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Kazakhstan to China (NW. Xinjiang)</w:t>
            </w:r>
          </w:p>
        </w:tc>
        <w:tc>
          <w:tcPr>
            <w:tcW w:w="4153" w:type="dxa"/>
            <w:noWrap/>
            <w:vAlign w:val="center"/>
          </w:tcPr>
          <w:p w14:paraId="6C53E962"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V.</w:t>
            </w:r>
            <w:proofErr w:type="gramStart"/>
            <w:r w:rsidRPr="007676E5">
              <w:rPr>
                <w:rFonts w:ascii="Times New Roman" w:eastAsia="等线" w:hAnsi="Times New Roman" w:cs="Times New Roman"/>
                <w:kern w:val="0"/>
                <w:szCs w:val="21"/>
              </w:rPr>
              <w:t>L.Komarov</w:t>
            </w:r>
            <w:proofErr w:type="gramEnd"/>
            <w:r w:rsidRPr="007676E5">
              <w:rPr>
                <w:rFonts w:ascii="Times New Roman" w:eastAsia="等线" w:hAnsi="Times New Roman" w:cs="Times New Roman"/>
                <w:kern w:val="0"/>
                <w:szCs w:val="21"/>
              </w:rPr>
              <w:t xml:space="preserve"> (ed.), Fl. URSS 7: 750 (1937)</w:t>
            </w:r>
          </w:p>
        </w:tc>
      </w:tr>
      <w:tr w:rsidR="002B13B7" w:rsidRPr="007676E5" w14:paraId="5E7535D2" w14:textId="77777777" w:rsidTr="001706FD">
        <w:trPr>
          <w:trHeight w:val="280"/>
        </w:trPr>
        <w:tc>
          <w:tcPr>
            <w:tcW w:w="2660" w:type="dxa"/>
            <w:noWrap/>
            <w:vAlign w:val="center"/>
          </w:tcPr>
          <w:p w14:paraId="63D9C585"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tangutica</w:t>
            </w:r>
          </w:p>
        </w:tc>
        <w:tc>
          <w:tcPr>
            <w:tcW w:w="2305" w:type="dxa"/>
            <w:noWrap/>
            <w:vAlign w:val="center"/>
          </w:tcPr>
          <w:p w14:paraId="347B740E"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Peschkova</w:t>
            </w:r>
          </w:p>
        </w:tc>
        <w:tc>
          <w:tcPr>
            <w:tcW w:w="2503" w:type="dxa"/>
            <w:noWrap/>
          </w:tcPr>
          <w:p w14:paraId="7F2016C6" w14:textId="28A7DACD" w:rsidR="002B13B7" w:rsidRPr="007676E5" w:rsidRDefault="002B13B7" w:rsidP="002B13B7">
            <w:pPr>
              <w:widowControl/>
              <w:spacing w:line="360" w:lineRule="auto"/>
              <w:jc w:val="left"/>
              <w:rPr>
                <w:rFonts w:ascii="Times New Roman" w:eastAsia="等线" w:hAnsi="Times New Roman" w:cs="Times New Roman"/>
                <w:kern w:val="0"/>
                <w:szCs w:val="21"/>
              </w:rPr>
            </w:pPr>
            <w:r w:rsidRPr="00900359">
              <w:rPr>
                <w:rFonts w:ascii="Times New Roman" w:eastAsia="等线" w:hAnsi="Times New Roman" w:cs="Times New Roman"/>
                <w:kern w:val="0"/>
                <w:szCs w:val="21"/>
              </w:rPr>
              <w:t xml:space="preserve">13 sect. </w:t>
            </w:r>
            <w:r w:rsidRPr="00900359">
              <w:rPr>
                <w:rFonts w:ascii="Times New Roman" w:eastAsia="等线" w:hAnsi="Times New Roman" w:cs="Times New Roman"/>
                <w:i/>
                <w:iCs/>
                <w:kern w:val="0"/>
                <w:szCs w:val="21"/>
              </w:rPr>
              <w:t>Dactylotuber</w:t>
            </w:r>
          </w:p>
        </w:tc>
        <w:tc>
          <w:tcPr>
            <w:tcW w:w="2553" w:type="dxa"/>
            <w:noWrap/>
            <w:vAlign w:val="center"/>
          </w:tcPr>
          <w:p w14:paraId="0D169408" w14:textId="77777777" w:rsidR="002B13B7" w:rsidRPr="007676E5" w:rsidRDefault="002B13B7" w:rsidP="002B13B7">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China (Qinghai, N. Sichuan, Gansu)</w:t>
            </w:r>
          </w:p>
        </w:tc>
        <w:tc>
          <w:tcPr>
            <w:tcW w:w="4153" w:type="dxa"/>
            <w:noWrap/>
            <w:vAlign w:val="center"/>
          </w:tcPr>
          <w:p w14:paraId="3639B22D"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&amp;amp; Leningrad) 75: 87 (1990)</w:t>
            </w:r>
          </w:p>
        </w:tc>
      </w:tr>
      <w:tr w:rsidR="002B13B7" w:rsidRPr="007676E5" w14:paraId="79A36530" w14:textId="77777777" w:rsidTr="001706FD">
        <w:trPr>
          <w:trHeight w:val="280"/>
        </w:trPr>
        <w:tc>
          <w:tcPr>
            <w:tcW w:w="2660" w:type="dxa"/>
            <w:noWrap/>
            <w:vAlign w:val="center"/>
          </w:tcPr>
          <w:p w14:paraId="519EB273"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tangutica </w:t>
            </w:r>
            <w:r w:rsidRPr="007676E5">
              <w:rPr>
                <w:rFonts w:ascii="Times New Roman" w:eastAsia="等线" w:hAnsi="Times New Roman" w:cs="Times New Roman"/>
                <w:kern w:val="0"/>
                <w:szCs w:val="21"/>
              </w:rPr>
              <w:t xml:space="preserve">ssp. </w:t>
            </w:r>
            <w:r w:rsidRPr="007676E5">
              <w:rPr>
                <w:rFonts w:ascii="Times New Roman" w:eastAsia="等线" w:hAnsi="Times New Roman" w:cs="Times New Roman"/>
                <w:i/>
                <w:iCs/>
                <w:kern w:val="0"/>
                <w:szCs w:val="21"/>
              </w:rPr>
              <w:t>bullata</w:t>
            </w:r>
          </w:p>
        </w:tc>
        <w:tc>
          <w:tcPr>
            <w:tcW w:w="2305" w:type="dxa"/>
            <w:noWrap/>
            <w:vAlign w:val="center"/>
          </w:tcPr>
          <w:p w14:paraId="5030B49A"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Z.</w:t>
            </w:r>
            <w:proofErr w:type="gramStart"/>
            <w:r w:rsidRPr="007676E5">
              <w:rPr>
                <w:rFonts w:ascii="Times New Roman" w:eastAsia="等线" w:hAnsi="Times New Roman" w:cs="Times New Roman"/>
                <w:kern w:val="0"/>
                <w:szCs w:val="21"/>
              </w:rPr>
              <w:t>Y.Su</w:t>
            </w:r>
            <w:proofErr w:type="gramEnd"/>
          </w:p>
        </w:tc>
        <w:tc>
          <w:tcPr>
            <w:tcW w:w="2503" w:type="dxa"/>
            <w:noWrap/>
          </w:tcPr>
          <w:p w14:paraId="778D5514" w14:textId="6C7803B6" w:rsidR="002B13B7" w:rsidRPr="007676E5" w:rsidRDefault="002B13B7" w:rsidP="002B13B7">
            <w:pPr>
              <w:widowControl/>
              <w:spacing w:line="360" w:lineRule="auto"/>
              <w:jc w:val="left"/>
              <w:rPr>
                <w:rFonts w:ascii="Times New Roman" w:eastAsia="等线" w:hAnsi="Times New Roman" w:cs="Times New Roman"/>
                <w:kern w:val="0"/>
                <w:szCs w:val="21"/>
              </w:rPr>
            </w:pPr>
            <w:r w:rsidRPr="00900359">
              <w:rPr>
                <w:rFonts w:ascii="Times New Roman" w:eastAsia="等线" w:hAnsi="Times New Roman" w:cs="Times New Roman"/>
                <w:kern w:val="0"/>
                <w:szCs w:val="21"/>
              </w:rPr>
              <w:t xml:space="preserve">13 sect. </w:t>
            </w:r>
            <w:r w:rsidRPr="00900359">
              <w:rPr>
                <w:rFonts w:ascii="Times New Roman" w:eastAsia="等线" w:hAnsi="Times New Roman" w:cs="Times New Roman"/>
                <w:i/>
                <w:iCs/>
                <w:kern w:val="0"/>
                <w:szCs w:val="21"/>
              </w:rPr>
              <w:t>Dactylotuber</w:t>
            </w:r>
          </w:p>
        </w:tc>
        <w:tc>
          <w:tcPr>
            <w:tcW w:w="2553" w:type="dxa"/>
            <w:noWrap/>
            <w:vAlign w:val="center"/>
          </w:tcPr>
          <w:p w14:paraId="0405D801"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Himalaya to China (NW. Yunnan)</w:t>
            </w:r>
          </w:p>
        </w:tc>
        <w:tc>
          <w:tcPr>
            <w:tcW w:w="4153" w:type="dxa"/>
            <w:noWrap/>
            <w:vAlign w:val="center"/>
          </w:tcPr>
          <w:p w14:paraId="6F3C5C07"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450 (1999)</w:t>
            </w:r>
          </w:p>
        </w:tc>
      </w:tr>
      <w:tr w:rsidR="002B13B7" w:rsidRPr="007676E5" w14:paraId="45F24B8C" w14:textId="77777777" w:rsidTr="001706FD">
        <w:trPr>
          <w:trHeight w:val="280"/>
        </w:trPr>
        <w:tc>
          <w:tcPr>
            <w:tcW w:w="2660" w:type="dxa"/>
            <w:noWrap/>
            <w:vAlign w:val="center"/>
          </w:tcPr>
          <w:p w14:paraId="0C6DCAF7"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tianzhuensis</w:t>
            </w:r>
          </w:p>
        </w:tc>
        <w:tc>
          <w:tcPr>
            <w:tcW w:w="2305" w:type="dxa"/>
            <w:noWrap/>
            <w:vAlign w:val="center"/>
          </w:tcPr>
          <w:p w14:paraId="6B102831"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w:t>
            </w:r>
            <w:proofErr w:type="gramStart"/>
            <w:r w:rsidRPr="007676E5">
              <w:rPr>
                <w:rFonts w:ascii="Times New Roman" w:eastAsia="等线" w:hAnsi="Times New Roman" w:cs="Times New Roman"/>
                <w:kern w:val="0"/>
                <w:szCs w:val="21"/>
              </w:rPr>
              <w:t>S.Yan</w:t>
            </w:r>
            <w:proofErr w:type="gramEnd"/>
            <w:r w:rsidRPr="007676E5">
              <w:rPr>
                <w:rFonts w:ascii="Times New Roman" w:eastAsia="等线" w:hAnsi="Times New Roman" w:cs="Times New Roman"/>
                <w:kern w:val="0"/>
                <w:szCs w:val="21"/>
              </w:rPr>
              <w:t xml:space="preserve"> &amp; C.J.Wang</w:t>
            </w:r>
          </w:p>
        </w:tc>
        <w:tc>
          <w:tcPr>
            <w:tcW w:w="2503" w:type="dxa"/>
            <w:noWrap/>
          </w:tcPr>
          <w:p w14:paraId="65E2BE0F" w14:textId="7100AD9B" w:rsidR="002B13B7" w:rsidRPr="007676E5" w:rsidRDefault="002B13B7" w:rsidP="002B13B7">
            <w:pPr>
              <w:widowControl/>
              <w:spacing w:line="360" w:lineRule="auto"/>
              <w:jc w:val="left"/>
              <w:rPr>
                <w:rFonts w:ascii="Times New Roman" w:eastAsia="等线" w:hAnsi="Times New Roman" w:cs="Times New Roman"/>
                <w:kern w:val="0"/>
                <w:szCs w:val="21"/>
              </w:rPr>
            </w:pPr>
            <w:r w:rsidRPr="00900359">
              <w:rPr>
                <w:rFonts w:ascii="Times New Roman" w:eastAsia="等线" w:hAnsi="Times New Roman" w:cs="Times New Roman"/>
                <w:kern w:val="0"/>
                <w:szCs w:val="21"/>
              </w:rPr>
              <w:t xml:space="preserve">13 sect. </w:t>
            </w:r>
            <w:r w:rsidRPr="00900359">
              <w:rPr>
                <w:rFonts w:ascii="Times New Roman" w:eastAsia="等线" w:hAnsi="Times New Roman" w:cs="Times New Roman"/>
                <w:i/>
                <w:iCs/>
                <w:kern w:val="0"/>
                <w:szCs w:val="21"/>
              </w:rPr>
              <w:t>Dactylotuber</w:t>
            </w:r>
          </w:p>
        </w:tc>
        <w:tc>
          <w:tcPr>
            <w:tcW w:w="2553" w:type="dxa"/>
            <w:noWrap/>
            <w:vAlign w:val="center"/>
          </w:tcPr>
          <w:p w14:paraId="46A232C5"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Qinghai, Gansu)</w:t>
            </w:r>
          </w:p>
        </w:tc>
        <w:tc>
          <w:tcPr>
            <w:tcW w:w="4153" w:type="dxa"/>
            <w:noWrap/>
            <w:vAlign w:val="center"/>
          </w:tcPr>
          <w:p w14:paraId="578289EE"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Bot. Res., Harbin 9(3): 21 (1989)</w:t>
            </w:r>
          </w:p>
        </w:tc>
      </w:tr>
      <w:tr w:rsidR="002B13B7" w:rsidRPr="007676E5" w14:paraId="3CC6959A" w14:textId="77777777" w:rsidTr="001706FD">
        <w:trPr>
          <w:trHeight w:val="280"/>
        </w:trPr>
        <w:tc>
          <w:tcPr>
            <w:tcW w:w="2660" w:type="dxa"/>
            <w:noWrap/>
            <w:vAlign w:val="center"/>
          </w:tcPr>
          <w:p w14:paraId="7B491CC3"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hepaticifolia</w:t>
            </w:r>
          </w:p>
        </w:tc>
        <w:tc>
          <w:tcPr>
            <w:tcW w:w="2305" w:type="dxa"/>
            <w:noWrap/>
            <w:vAlign w:val="center"/>
          </w:tcPr>
          <w:p w14:paraId="3EE15C0D"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T.Y.Shu</w:t>
            </w:r>
          </w:p>
        </w:tc>
        <w:tc>
          <w:tcPr>
            <w:tcW w:w="2503" w:type="dxa"/>
            <w:noWrap/>
          </w:tcPr>
          <w:p w14:paraId="66953843" w14:textId="20B9A1DC" w:rsidR="002B13B7" w:rsidRPr="007676E5" w:rsidRDefault="002B13B7" w:rsidP="002B13B7">
            <w:pPr>
              <w:widowControl/>
              <w:spacing w:line="360" w:lineRule="auto"/>
              <w:jc w:val="left"/>
              <w:rPr>
                <w:rFonts w:ascii="Times New Roman" w:eastAsia="等线" w:hAnsi="Times New Roman" w:cs="Times New Roman"/>
                <w:kern w:val="0"/>
                <w:szCs w:val="21"/>
              </w:rPr>
            </w:pPr>
            <w:r w:rsidRPr="00900359">
              <w:rPr>
                <w:rFonts w:ascii="Times New Roman" w:eastAsia="等线" w:hAnsi="Times New Roman" w:cs="Times New Roman"/>
                <w:kern w:val="0"/>
                <w:szCs w:val="21"/>
              </w:rPr>
              <w:t xml:space="preserve">13 sect. </w:t>
            </w:r>
            <w:r w:rsidRPr="00900359">
              <w:rPr>
                <w:rFonts w:ascii="Times New Roman" w:eastAsia="等线" w:hAnsi="Times New Roman" w:cs="Times New Roman"/>
                <w:i/>
                <w:iCs/>
                <w:kern w:val="0"/>
                <w:szCs w:val="21"/>
              </w:rPr>
              <w:t>Dactylotuber</w:t>
            </w:r>
          </w:p>
        </w:tc>
        <w:tc>
          <w:tcPr>
            <w:tcW w:w="2553" w:type="dxa"/>
            <w:noWrap/>
            <w:vAlign w:val="center"/>
          </w:tcPr>
          <w:p w14:paraId="059C3E81"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56169E5F"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4: 2 (1982)</w:t>
            </w:r>
          </w:p>
        </w:tc>
      </w:tr>
      <w:tr w:rsidR="002B13B7" w:rsidRPr="007676E5" w14:paraId="3951412A" w14:textId="77777777" w:rsidTr="001706FD">
        <w:trPr>
          <w:trHeight w:val="280"/>
        </w:trPr>
        <w:tc>
          <w:tcPr>
            <w:tcW w:w="2660" w:type="dxa"/>
            <w:noWrap/>
            <w:vAlign w:val="center"/>
          </w:tcPr>
          <w:p w14:paraId="29660EC9"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hemidicentra</w:t>
            </w:r>
          </w:p>
        </w:tc>
        <w:tc>
          <w:tcPr>
            <w:tcW w:w="2305" w:type="dxa"/>
            <w:noWrap/>
            <w:vAlign w:val="center"/>
          </w:tcPr>
          <w:p w14:paraId="4B5206B1"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Hand.-</w:t>
            </w:r>
            <w:proofErr w:type="gramEnd"/>
            <w:r w:rsidRPr="007676E5">
              <w:rPr>
                <w:rFonts w:ascii="Times New Roman" w:eastAsia="等线" w:hAnsi="Times New Roman" w:cs="Times New Roman"/>
                <w:kern w:val="0"/>
                <w:szCs w:val="21"/>
              </w:rPr>
              <w:t>Mazz.</w:t>
            </w:r>
          </w:p>
        </w:tc>
        <w:tc>
          <w:tcPr>
            <w:tcW w:w="2503" w:type="dxa"/>
            <w:noWrap/>
          </w:tcPr>
          <w:p w14:paraId="24D78DB1" w14:textId="1F5B3B19" w:rsidR="002B13B7" w:rsidRPr="007676E5" w:rsidRDefault="002B13B7" w:rsidP="002B13B7">
            <w:pPr>
              <w:widowControl/>
              <w:spacing w:line="360" w:lineRule="auto"/>
              <w:jc w:val="left"/>
              <w:rPr>
                <w:rFonts w:ascii="Times New Roman" w:eastAsia="等线" w:hAnsi="Times New Roman" w:cs="Times New Roman"/>
                <w:kern w:val="0"/>
                <w:szCs w:val="21"/>
              </w:rPr>
            </w:pPr>
            <w:r w:rsidRPr="00900359">
              <w:rPr>
                <w:rFonts w:ascii="Times New Roman" w:eastAsia="等线" w:hAnsi="Times New Roman" w:cs="Times New Roman"/>
                <w:kern w:val="0"/>
                <w:szCs w:val="21"/>
              </w:rPr>
              <w:t xml:space="preserve">13 sect. </w:t>
            </w:r>
            <w:r w:rsidRPr="00900359">
              <w:rPr>
                <w:rFonts w:ascii="Times New Roman" w:eastAsia="等线" w:hAnsi="Times New Roman" w:cs="Times New Roman"/>
                <w:i/>
                <w:iCs/>
                <w:kern w:val="0"/>
                <w:szCs w:val="21"/>
              </w:rPr>
              <w:t>Dactylotuber</w:t>
            </w:r>
          </w:p>
        </w:tc>
        <w:tc>
          <w:tcPr>
            <w:tcW w:w="2553" w:type="dxa"/>
            <w:noWrap/>
            <w:vAlign w:val="center"/>
          </w:tcPr>
          <w:p w14:paraId="7C638D86"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 to NW. Yunnan)</w:t>
            </w:r>
          </w:p>
        </w:tc>
        <w:tc>
          <w:tcPr>
            <w:tcW w:w="4153" w:type="dxa"/>
            <w:noWrap/>
            <w:vAlign w:val="center"/>
          </w:tcPr>
          <w:p w14:paraId="12393FCC"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Anz. Akad. Wiss. Wien, Math.-Naturwiss. </w:t>
            </w:r>
            <w:r w:rsidRPr="007676E5">
              <w:rPr>
                <w:rFonts w:ascii="Times New Roman" w:eastAsia="等线" w:hAnsi="Times New Roman" w:cs="Times New Roman"/>
                <w:kern w:val="0"/>
                <w:szCs w:val="21"/>
              </w:rPr>
              <w:t>Kl. 57: 86 (1920)</w:t>
            </w:r>
          </w:p>
        </w:tc>
      </w:tr>
      <w:tr w:rsidR="002B13B7" w:rsidRPr="007676E5" w14:paraId="098A61D6" w14:textId="77777777" w:rsidTr="001706FD">
        <w:trPr>
          <w:trHeight w:val="280"/>
        </w:trPr>
        <w:tc>
          <w:tcPr>
            <w:tcW w:w="2660" w:type="dxa"/>
            <w:noWrap/>
            <w:vAlign w:val="center"/>
          </w:tcPr>
          <w:p w14:paraId="7D3DA9BE"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ludlowii</w:t>
            </w:r>
          </w:p>
        </w:tc>
        <w:tc>
          <w:tcPr>
            <w:tcW w:w="2305" w:type="dxa"/>
            <w:noWrap/>
            <w:vAlign w:val="center"/>
          </w:tcPr>
          <w:p w14:paraId="41A5D4C9"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Stearn</w:t>
            </w:r>
          </w:p>
        </w:tc>
        <w:tc>
          <w:tcPr>
            <w:tcW w:w="2503" w:type="dxa"/>
            <w:noWrap/>
          </w:tcPr>
          <w:p w14:paraId="11E0F91E" w14:textId="62F5318E" w:rsidR="002B13B7" w:rsidRPr="007676E5" w:rsidRDefault="002B13B7" w:rsidP="002B13B7">
            <w:pPr>
              <w:widowControl/>
              <w:spacing w:line="360" w:lineRule="auto"/>
              <w:jc w:val="left"/>
              <w:rPr>
                <w:rFonts w:ascii="Times New Roman" w:eastAsia="等线" w:hAnsi="Times New Roman" w:cs="Times New Roman"/>
                <w:kern w:val="0"/>
                <w:szCs w:val="21"/>
              </w:rPr>
            </w:pPr>
            <w:r w:rsidRPr="00900359">
              <w:rPr>
                <w:rFonts w:ascii="Times New Roman" w:eastAsia="等线" w:hAnsi="Times New Roman" w:cs="Times New Roman"/>
                <w:kern w:val="0"/>
                <w:szCs w:val="21"/>
              </w:rPr>
              <w:t xml:space="preserve">13 sect. </w:t>
            </w:r>
            <w:r w:rsidRPr="00900359">
              <w:rPr>
                <w:rFonts w:ascii="Times New Roman" w:eastAsia="等线" w:hAnsi="Times New Roman" w:cs="Times New Roman"/>
                <w:i/>
                <w:iCs/>
                <w:kern w:val="0"/>
                <w:szCs w:val="21"/>
              </w:rPr>
              <w:t>Dactylotuber</w:t>
            </w:r>
          </w:p>
        </w:tc>
        <w:tc>
          <w:tcPr>
            <w:tcW w:w="2553" w:type="dxa"/>
            <w:noWrap/>
            <w:vAlign w:val="center"/>
          </w:tcPr>
          <w:p w14:paraId="7EC19C0E"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w:t>
            </w:r>
          </w:p>
        </w:tc>
        <w:tc>
          <w:tcPr>
            <w:tcW w:w="4153" w:type="dxa"/>
            <w:noWrap/>
            <w:vAlign w:val="center"/>
          </w:tcPr>
          <w:p w14:paraId="648CD313"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5(2): 57 (1975)</w:t>
            </w:r>
          </w:p>
        </w:tc>
      </w:tr>
      <w:tr w:rsidR="002B13B7" w:rsidRPr="007676E5" w14:paraId="77B73C7B" w14:textId="77777777" w:rsidTr="00883E77">
        <w:trPr>
          <w:trHeight w:val="280"/>
        </w:trPr>
        <w:tc>
          <w:tcPr>
            <w:tcW w:w="2660" w:type="dxa"/>
            <w:noWrap/>
            <w:vAlign w:val="center"/>
          </w:tcPr>
          <w:p w14:paraId="1CD811BB"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alpestris</w:t>
            </w:r>
          </w:p>
        </w:tc>
        <w:tc>
          <w:tcPr>
            <w:tcW w:w="2305" w:type="dxa"/>
            <w:noWrap/>
            <w:vAlign w:val="center"/>
          </w:tcPr>
          <w:p w14:paraId="282CF53F"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A.Mey</w:t>
            </w:r>
            <w:proofErr w:type="gramEnd"/>
            <w:r w:rsidRPr="007676E5">
              <w:rPr>
                <w:rFonts w:ascii="Times New Roman" w:eastAsia="等线" w:hAnsi="Times New Roman" w:cs="Times New Roman"/>
                <w:kern w:val="0"/>
                <w:szCs w:val="21"/>
              </w:rPr>
              <w:t>.</w:t>
            </w:r>
          </w:p>
        </w:tc>
        <w:tc>
          <w:tcPr>
            <w:tcW w:w="2503" w:type="dxa"/>
            <w:noWrap/>
          </w:tcPr>
          <w:p w14:paraId="5FC94235" w14:textId="0DD1031D" w:rsidR="002B13B7" w:rsidRPr="007676E5" w:rsidRDefault="002B13B7" w:rsidP="002B13B7">
            <w:pPr>
              <w:widowControl/>
              <w:spacing w:line="360" w:lineRule="auto"/>
              <w:jc w:val="left"/>
              <w:rPr>
                <w:rFonts w:ascii="Times New Roman" w:eastAsia="等线" w:hAnsi="Times New Roman" w:cs="Times New Roman"/>
                <w:kern w:val="0"/>
                <w:szCs w:val="21"/>
              </w:rPr>
            </w:pPr>
            <w:r w:rsidRPr="003A2FC9">
              <w:rPr>
                <w:rFonts w:ascii="Times New Roman" w:eastAsia="等线" w:hAnsi="Times New Roman" w:cs="Times New Roman"/>
                <w:kern w:val="0"/>
                <w:szCs w:val="21"/>
              </w:rPr>
              <w:t xml:space="preserve">13 sect. </w:t>
            </w:r>
            <w:r w:rsidRPr="003A2FC9">
              <w:rPr>
                <w:rFonts w:ascii="Times New Roman" w:eastAsia="等线" w:hAnsi="Times New Roman" w:cs="Times New Roman"/>
                <w:i/>
                <w:iCs/>
                <w:kern w:val="0"/>
                <w:szCs w:val="21"/>
              </w:rPr>
              <w:t>Dactylotuber</w:t>
            </w:r>
          </w:p>
        </w:tc>
        <w:tc>
          <w:tcPr>
            <w:tcW w:w="2553" w:type="dxa"/>
            <w:noWrap/>
            <w:vAlign w:val="center"/>
          </w:tcPr>
          <w:p w14:paraId="46FDE0AB"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Turkey to Caucasus</w:t>
            </w:r>
          </w:p>
        </w:tc>
        <w:tc>
          <w:tcPr>
            <w:tcW w:w="4153" w:type="dxa"/>
            <w:noWrap/>
            <w:vAlign w:val="center"/>
          </w:tcPr>
          <w:p w14:paraId="14A0CBCD"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Verz. Pfl. Casp. Meer.: 176 (1831)</w:t>
            </w:r>
          </w:p>
        </w:tc>
      </w:tr>
      <w:tr w:rsidR="002B13B7" w:rsidRPr="007676E5" w14:paraId="24D24E1F" w14:textId="77777777" w:rsidTr="00883E77">
        <w:trPr>
          <w:trHeight w:val="280"/>
        </w:trPr>
        <w:tc>
          <w:tcPr>
            <w:tcW w:w="2660" w:type="dxa"/>
            <w:noWrap/>
            <w:vAlign w:val="center"/>
          </w:tcPr>
          <w:p w14:paraId="4B981FB0"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pauciflora</w:t>
            </w:r>
          </w:p>
        </w:tc>
        <w:tc>
          <w:tcPr>
            <w:tcW w:w="2305" w:type="dxa"/>
            <w:noWrap/>
            <w:vAlign w:val="center"/>
          </w:tcPr>
          <w:p w14:paraId="26047715"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(Stephan) Pers.</w:t>
            </w:r>
          </w:p>
        </w:tc>
        <w:tc>
          <w:tcPr>
            <w:tcW w:w="2503" w:type="dxa"/>
            <w:noWrap/>
          </w:tcPr>
          <w:p w14:paraId="145939CC" w14:textId="609A9641" w:rsidR="002B13B7" w:rsidRPr="007676E5" w:rsidRDefault="002B13B7" w:rsidP="002B13B7">
            <w:pPr>
              <w:widowControl/>
              <w:spacing w:line="360" w:lineRule="auto"/>
              <w:jc w:val="left"/>
              <w:rPr>
                <w:rFonts w:ascii="Times New Roman" w:eastAsia="等线" w:hAnsi="Times New Roman" w:cs="Times New Roman"/>
                <w:kern w:val="0"/>
                <w:szCs w:val="21"/>
              </w:rPr>
            </w:pPr>
            <w:r w:rsidRPr="003A2FC9">
              <w:rPr>
                <w:rFonts w:ascii="Times New Roman" w:eastAsia="等线" w:hAnsi="Times New Roman" w:cs="Times New Roman"/>
                <w:kern w:val="0"/>
                <w:szCs w:val="21"/>
              </w:rPr>
              <w:t xml:space="preserve">13 sect. </w:t>
            </w:r>
            <w:r w:rsidRPr="003A2FC9">
              <w:rPr>
                <w:rFonts w:ascii="Times New Roman" w:eastAsia="等线" w:hAnsi="Times New Roman" w:cs="Times New Roman"/>
                <w:i/>
                <w:iCs/>
                <w:kern w:val="0"/>
                <w:szCs w:val="21"/>
              </w:rPr>
              <w:t>Dactylotuber</w:t>
            </w:r>
          </w:p>
        </w:tc>
        <w:tc>
          <w:tcPr>
            <w:tcW w:w="2553" w:type="dxa"/>
            <w:noWrap/>
            <w:vAlign w:val="center"/>
          </w:tcPr>
          <w:p w14:paraId="3E0B006E"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Siberia to Far East and Mongolia, Subarctic America</w:t>
            </w:r>
          </w:p>
        </w:tc>
        <w:tc>
          <w:tcPr>
            <w:tcW w:w="4153" w:type="dxa"/>
            <w:noWrap/>
            <w:vAlign w:val="center"/>
          </w:tcPr>
          <w:p w14:paraId="471C5414"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Syn. Pl. 2: 269 (1806)</w:t>
            </w:r>
          </w:p>
        </w:tc>
      </w:tr>
      <w:tr w:rsidR="002B13B7" w:rsidRPr="007676E5" w14:paraId="6AD4F0FD" w14:textId="77777777" w:rsidTr="00883E77">
        <w:trPr>
          <w:trHeight w:val="280"/>
        </w:trPr>
        <w:tc>
          <w:tcPr>
            <w:tcW w:w="2660" w:type="dxa"/>
            <w:noWrap/>
            <w:vAlign w:val="center"/>
          </w:tcPr>
          <w:p w14:paraId="330BC059"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conorhiza</w:t>
            </w:r>
          </w:p>
        </w:tc>
        <w:tc>
          <w:tcPr>
            <w:tcW w:w="2305" w:type="dxa"/>
            <w:noWrap/>
            <w:vAlign w:val="center"/>
          </w:tcPr>
          <w:p w14:paraId="64DEDBF0"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Ledeb.</w:t>
            </w:r>
          </w:p>
        </w:tc>
        <w:tc>
          <w:tcPr>
            <w:tcW w:w="2503" w:type="dxa"/>
            <w:noWrap/>
          </w:tcPr>
          <w:p w14:paraId="54A87C93" w14:textId="35A91D76" w:rsidR="002B13B7" w:rsidRPr="007676E5" w:rsidRDefault="002B13B7" w:rsidP="002B13B7">
            <w:pPr>
              <w:widowControl/>
              <w:spacing w:line="360" w:lineRule="auto"/>
              <w:jc w:val="left"/>
              <w:rPr>
                <w:rFonts w:ascii="Times New Roman" w:eastAsia="等线" w:hAnsi="Times New Roman" w:cs="Times New Roman"/>
                <w:kern w:val="0"/>
                <w:szCs w:val="21"/>
              </w:rPr>
            </w:pPr>
            <w:r w:rsidRPr="003A2FC9">
              <w:rPr>
                <w:rFonts w:ascii="Times New Roman" w:eastAsia="等线" w:hAnsi="Times New Roman" w:cs="Times New Roman"/>
                <w:kern w:val="0"/>
                <w:szCs w:val="21"/>
              </w:rPr>
              <w:t xml:space="preserve">13 sect. </w:t>
            </w:r>
            <w:r w:rsidRPr="003A2FC9">
              <w:rPr>
                <w:rFonts w:ascii="Times New Roman" w:eastAsia="等线" w:hAnsi="Times New Roman" w:cs="Times New Roman"/>
                <w:i/>
                <w:iCs/>
                <w:kern w:val="0"/>
                <w:szCs w:val="21"/>
              </w:rPr>
              <w:t>Dactylotuber</w:t>
            </w:r>
          </w:p>
        </w:tc>
        <w:tc>
          <w:tcPr>
            <w:tcW w:w="2553" w:type="dxa"/>
            <w:noWrap/>
            <w:vAlign w:val="center"/>
          </w:tcPr>
          <w:p w14:paraId="5EBFECF1"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Turkey to Caucasus</w:t>
            </w:r>
          </w:p>
        </w:tc>
        <w:tc>
          <w:tcPr>
            <w:tcW w:w="4153" w:type="dxa"/>
            <w:noWrap/>
            <w:vAlign w:val="center"/>
          </w:tcPr>
          <w:p w14:paraId="03F1B5B7"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Ross. 1: 99 (1841)</w:t>
            </w:r>
          </w:p>
        </w:tc>
      </w:tr>
      <w:tr w:rsidR="002B13B7" w:rsidRPr="007676E5" w14:paraId="1005B13A" w14:textId="77777777" w:rsidTr="00883E77">
        <w:trPr>
          <w:trHeight w:val="280"/>
        </w:trPr>
        <w:tc>
          <w:tcPr>
            <w:tcW w:w="2660" w:type="dxa"/>
            <w:noWrap/>
            <w:vAlign w:val="center"/>
          </w:tcPr>
          <w:p w14:paraId="062E0D01"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emanueli</w:t>
            </w:r>
          </w:p>
        </w:tc>
        <w:tc>
          <w:tcPr>
            <w:tcW w:w="2305" w:type="dxa"/>
            <w:noWrap/>
            <w:vAlign w:val="center"/>
          </w:tcPr>
          <w:p w14:paraId="2FB592D7"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A.Mey</w:t>
            </w:r>
            <w:proofErr w:type="gramEnd"/>
            <w:r w:rsidRPr="007676E5">
              <w:rPr>
                <w:rFonts w:ascii="Times New Roman" w:eastAsia="等线" w:hAnsi="Times New Roman" w:cs="Times New Roman"/>
                <w:kern w:val="0"/>
                <w:szCs w:val="21"/>
              </w:rPr>
              <w:t>.</w:t>
            </w:r>
          </w:p>
        </w:tc>
        <w:tc>
          <w:tcPr>
            <w:tcW w:w="2503" w:type="dxa"/>
            <w:noWrap/>
          </w:tcPr>
          <w:p w14:paraId="63CF13C7" w14:textId="1CB15DA7" w:rsidR="002B13B7" w:rsidRPr="007676E5" w:rsidRDefault="002B13B7" w:rsidP="002B13B7">
            <w:pPr>
              <w:widowControl/>
              <w:spacing w:line="360" w:lineRule="auto"/>
              <w:jc w:val="left"/>
              <w:rPr>
                <w:rFonts w:ascii="Times New Roman" w:eastAsia="等线" w:hAnsi="Times New Roman" w:cs="Times New Roman"/>
                <w:kern w:val="0"/>
                <w:szCs w:val="21"/>
              </w:rPr>
            </w:pPr>
            <w:r w:rsidRPr="003A2FC9">
              <w:rPr>
                <w:rFonts w:ascii="Times New Roman" w:eastAsia="等线" w:hAnsi="Times New Roman" w:cs="Times New Roman"/>
                <w:kern w:val="0"/>
                <w:szCs w:val="21"/>
              </w:rPr>
              <w:t xml:space="preserve">13 sect. </w:t>
            </w:r>
            <w:r w:rsidRPr="003A2FC9">
              <w:rPr>
                <w:rFonts w:ascii="Times New Roman" w:eastAsia="等线" w:hAnsi="Times New Roman" w:cs="Times New Roman"/>
                <w:i/>
                <w:iCs/>
                <w:kern w:val="0"/>
                <w:szCs w:val="21"/>
              </w:rPr>
              <w:t>Dactylotuber</w:t>
            </w:r>
          </w:p>
        </w:tc>
        <w:tc>
          <w:tcPr>
            <w:tcW w:w="2553" w:type="dxa"/>
            <w:noWrap/>
            <w:vAlign w:val="center"/>
          </w:tcPr>
          <w:p w14:paraId="1A3692AF"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Caucasus</w:t>
            </w:r>
          </w:p>
        </w:tc>
        <w:tc>
          <w:tcPr>
            <w:tcW w:w="4153" w:type="dxa"/>
            <w:noWrap/>
            <w:vAlign w:val="center"/>
          </w:tcPr>
          <w:p w14:paraId="3AA611CD"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Verz. Pfl. Casp. Meer.: 176 (1831)</w:t>
            </w:r>
          </w:p>
        </w:tc>
      </w:tr>
      <w:tr w:rsidR="002B13B7" w:rsidRPr="007676E5" w14:paraId="29269A06" w14:textId="77777777" w:rsidTr="00883E77">
        <w:trPr>
          <w:trHeight w:val="280"/>
        </w:trPr>
        <w:tc>
          <w:tcPr>
            <w:tcW w:w="2660" w:type="dxa"/>
            <w:noWrap/>
            <w:vAlign w:val="center"/>
          </w:tcPr>
          <w:p w14:paraId="456CCA0C"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dautica</w:t>
            </w:r>
          </w:p>
        </w:tc>
        <w:tc>
          <w:tcPr>
            <w:tcW w:w="2305" w:type="dxa"/>
            <w:noWrap/>
            <w:vAlign w:val="center"/>
          </w:tcPr>
          <w:p w14:paraId="79900F3D"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Mikhailova</w:t>
            </w:r>
          </w:p>
        </w:tc>
        <w:tc>
          <w:tcPr>
            <w:tcW w:w="2503" w:type="dxa"/>
            <w:noWrap/>
          </w:tcPr>
          <w:p w14:paraId="26A5920B" w14:textId="6F47DD59" w:rsidR="002B13B7" w:rsidRPr="007676E5" w:rsidRDefault="002B13B7" w:rsidP="002B13B7">
            <w:pPr>
              <w:widowControl/>
              <w:spacing w:line="360" w:lineRule="auto"/>
              <w:jc w:val="left"/>
              <w:rPr>
                <w:rFonts w:ascii="Times New Roman" w:eastAsia="等线" w:hAnsi="Times New Roman" w:cs="Times New Roman"/>
                <w:kern w:val="0"/>
                <w:szCs w:val="21"/>
              </w:rPr>
            </w:pPr>
            <w:r w:rsidRPr="003A2FC9">
              <w:rPr>
                <w:rFonts w:ascii="Times New Roman" w:eastAsia="等线" w:hAnsi="Times New Roman" w:cs="Times New Roman"/>
                <w:kern w:val="0"/>
                <w:szCs w:val="21"/>
              </w:rPr>
              <w:t xml:space="preserve">13 sect. </w:t>
            </w:r>
            <w:r w:rsidRPr="003A2FC9">
              <w:rPr>
                <w:rFonts w:ascii="Times New Roman" w:eastAsia="等线" w:hAnsi="Times New Roman" w:cs="Times New Roman"/>
                <w:i/>
                <w:iCs/>
                <w:kern w:val="0"/>
                <w:szCs w:val="21"/>
              </w:rPr>
              <w:t>Dactylotuber</w:t>
            </w:r>
          </w:p>
        </w:tc>
        <w:tc>
          <w:tcPr>
            <w:tcW w:w="2553" w:type="dxa"/>
            <w:noWrap/>
            <w:vAlign w:val="center"/>
          </w:tcPr>
          <w:p w14:paraId="38E085A4"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Caucasus</w:t>
            </w:r>
          </w:p>
        </w:tc>
        <w:tc>
          <w:tcPr>
            <w:tcW w:w="4153" w:type="dxa"/>
            <w:noWrap/>
            <w:vAlign w:val="center"/>
          </w:tcPr>
          <w:p w14:paraId="1873AFA9"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43: 62 (2012)</w:t>
            </w:r>
          </w:p>
        </w:tc>
      </w:tr>
      <w:tr w:rsidR="002B13B7" w:rsidRPr="007676E5" w14:paraId="28A1BF55" w14:textId="77777777" w:rsidTr="00883E77">
        <w:trPr>
          <w:trHeight w:val="280"/>
        </w:trPr>
        <w:tc>
          <w:tcPr>
            <w:tcW w:w="2660" w:type="dxa"/>
            <w:noWrap/>
            <w:vAlign w:val="center"/>
          </w:tcPr>
          <w:p w14:paraId="48EF916D"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pallidiflora</w:t>
            </w:r>
          </w:p>
        </w:tc>
        <w:tc>
          <w:tcPr>
            <w:tcW w:w="2305" w:type="dxa"/>
            <w:noWrap/>
            <w:vAlign w:val="center"/>
          </w:tcPr>
          <w:p w14:paraId="29AAD3BF"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(Rupr.) </w:t>
            </w:r>
            <w:proofErr w:type="gramStart"/>
            <w:r w:rsidRPr="007676E5">
              <w:rPr>
                <w:rFonts w:ascii="Times New Roman" w:eastAsia="等线" w:hAnsi="Times New Roman" w:cs="Times New Roman"/>
                <w:kern w:val="0"/>
                <w:szCs w:val="21"/>
              </w:rPr>
              <w:t>N.Busch</w:t>
            </w:r>
            <w:proofErr w:type="gramEnd"/>
          </w:p>
        </w:tc>
        <w:tc>
          <w:tcPr>
            <w:tcW w:w="2503" w:type="dxa"/>
            <w:noWrap/>
          </w:tcPr>
          <w:p w14:paraId="198A155D" w14:textId="2D84D716" w:rsidR="002B13B7" w:rsidRPr="007676E5" w:rsidRDefault="002B13B7" w:rsidP="002B13B7">
            <w:pPr>
              <w:widowControl/>
              <w:spacing w:line="360" w:lineRule="auto"/>
              <w:jc w:val="left"/>
              <w:rPr>
                <w:rFonts w:ascii="Times New Roman" w:eastAsia="等线" w:hAnsi="Times New Roman" w:cs="Times New Roman"/>
                <w:kern w:val="0"/>
                <w:szCs w:val="21"/>
              </w:rPr>
            </w:pPr>
            <w:r w:rsidRPr="003A2FC9">
              <w:rPr>
                <w:rFonts w:ascii="Times New Roman" w:eastAsia="等线" w:hAnsi="Times New Roman" w:cs="Times New Roman"/>
                <w:kern w:val="0"/>
                <w:szCs w:val="21"/>
              </w:rPr>
              <w:t xml:space="preserve">13 sect. </w:t>
            </w:r>
            <w:r w:rsidRPr="003A2FC9">
              <w:rPr>
                <w:rFonts w:ascii="Times New Roman" w:eastAsia="等线" w:hAnsi="Times New Roman" w:cs="Times New Roman"/>
                <w:i/>
                <w:iCs/>
                <w:kern w:val="0"/>
                <w:szCs w:val="21"/>
              </w:rPr>
              <w:t>Dactylotuber</w:t>
            </w:r>
          </w:p>
        </w:tc>
        <w:tc>
          <w:tcPr>
            <w:tcW w:w="2553" w:type="dxa"/>
            <w:noWrap/>
            <w:vAlign w:val="center"/>
          </w:tcPr>
          <w:p w14:paraId="6162557E"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Caucasus</w:t>
            </w:r>
          </w:p>
        </w:tc>
        <w:tc>
          <w:tcPr>
            <w:tcW w:w="4153" w:type="dxa"/>
            <w:noWrap/>
            <w:vAlign w:val="center"/>
          </w:tcPr>
          <w:p w14:paraId="1476B245"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Vestn. Tiflissk. Bot. Sada 9(Suppl.): 52 (1905)</w:t>
            </w:r>
          </w:p>
        </w:tc>
      </w:tr>
      <w:tr w:rsidR="002B13B7" w:rsidRPr="007676E5" w14:paraId="5231B036" w14:textId="77777777" w:rsidTr="00883E77">
        <w:trPr>
          <w:trHeight w:val="280"/>
        </w:trPr>
        <w:tc>
          <w:tcPr>
            <w:tcW w:w="2660" w:type="dxa"/>
            <w:noWrap/>
            <w:vAlign w:val="center"/>
          </w:tcPr>
          <w:p w14:paraId="6035F78B"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heteropetala</w:t>
            </w:r>
          </w:p>
        </w:tc>
        <w:tc>
          <w:tcPr>
            <w:tcW w:w="2305" w:type="dxa"/>
            <w:noWrap/>
            <w:vAlign w:val="center"/>
          </w:tcPr>
          <w:p w14:paraId="11667D45"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Ochiauri</w:t>
            </w:r>
          </w:p>
        </w:tc>
        <w:tc>
          <w:tcPr>
            <w:tcW w:w="2503" w:type="dxa"/>
            <w:noWrap/>
          </w:tcPr>
          <w:p w14:paraId="23E07784" w14:textId="0C98F3B0" w:rsidR="002B13B7" w:rsidRPr="007676E5" w:rsidRDefault="002B13B7" w:rsidP="002B13B7">
            <w:pPr>
              <w:widowControl/>
              <w:spacing w:line="360" w:lineRule="auto"/>
              <w:jc w:val="left"/>
              <w:rPr>
                <w:rFonts w:ascii="Times New Roman" w:eastAsia="等线" w:hAnsi="Times New Roman" w:cs="Times New Roman"/>
                <w:kern w:val="0"/>
                <w:szCs w:val="21"/>
              </w:rPr>
            </w:pPr>
            <w:r w:rsidRPr="003A2FC9">
              <w:rPr>
                <w:rFonts w:ascii="Times New Roman" w:eastAsia="等线" w:hAnsi="Times New Roman" w:cs="Times New Roman"/>
                <w:kern w:val="0"/>
                <w:szCs w:val="21"/>
              </w:rPr>
              <w:t xml:space="preserve">13 sect. </w:t>
            </w:r>
            <w:r w:rsidRPr="003A2FC9">
              <w:rPr>
                <w:rFonts w:ascii="Times New Roman" w:eastAsia="等线" w:hAnsi="Times New Roman" w:cs="Times New Roman"/>
                <w:i/>
                <w:iCs/>
                <w:kern w:val="0"/>
                <w:szCs w:val="21"/>
              </w:rPr>
              <w:t>Dactylotuber</w:t>
            </w:r>
          </w:p>
        </w:tc>
        <w:tc>
          <w:tcPr>
            <w:tcW w:w="2553" w:type="dxa"/>
            <w:noWrap/>
            <w:vAlign w:val="center"/>
          </w:tcPr>
          <w:p w14:paraId="7555C650"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Transcaucasus</w:t>
            </w:r>
          </w:p>
        </w:tc>
        <w:tc>
          <w:tcPr>
            <w:tcW w:w="4153" w:type="dxa"/>
            <w:noWrap/>
            <w:vAlign w:val="center"/>
          </w:tcPr>
          <w:p w14:paraId="76A5D036"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&amp;amp; Leningrad) 79: 93 (1994)</w:t>
            </w:r>
          </w:p>
        </w:tc>
      </w:tr>
      <w:tr w:rsidR="002B13B7" w:rsidRPr="007676E5" w14:paraId="349B5FF6" w14:textId="77777777" w:rsidTr="00883E77">
        <w:trPr>
          <w:trHeight w:val="280"/>
        </w:trPr>
        <w:tc>
          <w:tcPr>
            <w:tcW w:w="2660" w:type="dxa"/>
            <w:noWrap/>
            <w:vAlign w:val="center"/>
          </w:tcPr>
          <w:p w14:paraId="5741E68D"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heteropetala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angusticalcarea</w:t>
            </w:r>
          </w:p>
        </w:tc>
        <w:tc>
          <w:tcPr>
            <w:tcW w:w="2305" w:type="dxa"/>
            <w:noWrap/>
            <w:vAlign w:val="center"/>
          </w:tcPr>
          <w:p w14:paraId="16368E62"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Michajlova</w:t>
            </w:r>
          </w:p>
        </w:tc>
        <w:tc>
          <w:tcPr>
            <w:tcW w:w="2503" w:type="dxa"/>
            <w:noWrap/>
          </w:tcPr>
          <w:p w14:paraId="4601134D" w14:textId="60651446" w:rsidR="002B13B7" w:rsidRPr="007676E5" w:rsidRDefault="002B13B7" w:rsidP="002B13B7">
            <w:pPr>
              <w:widowControl/>
              <w:spacing w:line="360" w:lineRule="auto"/>
              <w:jc w:val="left"/>
              <w:rPr>
                <w:rFonts w:ascii="Times New Roman" w:eastAsia="等线" w:hAnsi="Times New Roman" w:cs="Times New Roman"/>
                <w:kern w:val="0"/>
                <w:szCs w:val="21"/>
              </w:rPr>
            </w:pPr>
            <w:r w:rsidRPr="003A2FC9">
              <w:rPr>
                <w:rFonts w:ascii="Times New Roman" w:eastAsia="等线" w:hAnsi="Times New Roman" w:cs="Times New Roman"/>
                <w:kern w:val="0"/>
                <w:szCs w:val="21"/>
              </w:rPr>
              <w:t xml:space="preserve">13 sect. </w:t>
            </w:r>
            <w:r w:rsidRPr="003A2FC9">
              <w:rPr>
                <w:rFonts w:ascii="Times New Roman" w:eastAsia="等线" w:hAnsi="Times New Roman" w:cs="Times New Roman"/>
                <w:i/>
                <w:iCs/>
                <w:kern w:val="0"/>
                <w:szCs w:val="21"/>
              </w:rPr>
              <w:t>Dactylotuber</w:t>
            </w:r>
          </w:p>
        </w:tc>
        <w:tc>
          <w:tcPr>
            <w:tcW w:w="2553" w:type="dxa"/>
            <w:noWrap/>
            <w:vAlign w:val="center"/>
          </w:tcPr>
          <w:p w14:paraId="324E58AD"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Transcaucasus</w:t>
            </w:r>
          </w:p>
        </w:tc>
        <w:tc>
          <w:tcPr>
            <w:tcW w:w="4153" w:type="dxa"/>
            <w:noWrap/>
            <w:vAlign w:val="center"/>
          </w:tcPr>
          <w:p w14:paraId="02ACA750"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&amp;amp; Leningrad) 84(9): 113 (1999)</w:t>
            </w:r>
          </w:p>
        </w:tc>
      </w:tr>
      <w:tr w:rsidR="002B13B7" w:rsidRPr="007676E5" w14:paraId="60BE87FD" w14:textId="77777777" w:rsidTr="00883E77">
        <w:trPr>
          <w:trHeight w:val="280"/>
        </w:trPr>
        <w:tc>
          <w:tcPr>
            <w:tcW w:w="2660" w:type="dxa"/>
            <w:noWrap/>
            <w:vAlign w:val="center"/>
          </w:tcPr>
          <w:p w14:paraId="47BD272D"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heteropetala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bayerniana</w:t>
            </w:r>
          </w:p>
        </w:tc>
        <w:tc>
          <w:tcPr>
            <w:tcW w:w="2305" w:type="dxa"/>
            <w:noWrap/>
            <w:vAlign w:val="center"/>
          </w:tcPr>
          <w:p w14:paraId="3E94CCC7"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Michajlova</w:t>
            </w:r>
          </w:p>
        </w:tc>
        <w:tc>
          <w:tcPr>
            <w:tcW w:w="2503" w:type="dxa"/>
            <w:noWrap/>
          </w:tcPr>
          <w:p w14:paraId="6D80C98E" w14:textId="289EA992" w:rsidR="002B13B7" w:rsidRPr="007676E5" w:rsidRDefault="002B13B7" w:rsidP="002B13B7">
            <w:pPr>
              <w:widowControl/>
              <w:spacing w:line="360" w:lineRule="auto"/>
              <w:jc w:val="left"/>
              <w:rPr>
                <w:rFonts w:ascii="Times New Roman" w:eastAsia="等线" w:hAnsi="Times New Roman" w:cs="Times New Roman"/>
                <w:kern w:val="0"/>
                <w:szCs w:val="21"/>
              </w:rPr>
            </w:pPr>
            <w:r w:rsidRPr="003A2FC9">
              <w:rPr>
                <w:rFonts w:ascii="Times New Roman" w:eastAsia="等线" w:hAnsi="Times New Roman" w:cs="Times New Roman"/>
                <w:kern w:val="0"/>
                <w:szCs w:val="21"/>
              </w:rPr>
              <w:t xml:space="preserve">13 sect. </w:t>
            </w:r>
            <w:r w:rsidRPr="003A2FC9">
              <w:rPr>
                <w:rFonts w:ascii="Times New Roman" w:eastAsia="等线" w:hAnsi="Times New Roman" w:cs="Times New Roman"/>
                <w:i/>
                <w:iCs/>
                <w:kern w:val="0"/>
                <w:szCs w:val="21"/>
              </w:rPr>
              <w:t>Dactylotuber</w:t>
            </w:r>
          </w:p>
        </w:tc>
        <w:tc>
          <w:tcPr>
            <w:tcW w:w="2553" w:type="dxa"/>
            <w:noWrap/>
            <w:vAlign w:val="center"/>
          </w:tcPr>
          <w:p w14:paraId="00C12F92"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Transcaucasus</w:t>
            </w:r>
          </w:p>
        </w:tc>
        <w:tc>
          <w:tcPr>
            <w:tcW w:w="4153" w:type="dxa"/>
            <w:noWrap/>
            <w:vAlign w:val="center"/>
          </w:tcPr>
          <w:p w14:paraId="0E4AA592"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&amp;amp; Leningrad) 84(9): 112 (1999)</w:t>
            </w:r>
          </w:p>
        </w:tc>
      </w:tr>
      <w:tr w:rsidR="002B13B7" w:rsidRPr="007676E5" w14:paraId="42CBA10E" w14:textId="77777777" w:rsidTr="00883E77">
        <w:trPr>
          <w:trHeight w:val="280"/>
        </w:trPr>
        <w:tc>
          <w:tcPr>
            <w:tcW w:w="2660" w:type="dxa"/>
            <w:noWrap/>
            <w:vAlign w:val="center"/>
          </w:tcPr>
          <w:p w14:paraId="0873D1DD"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heteropetala</w:t>
            </w:r>
            <w:r w:rsidRPr="007676E5">
              <w:rPr>
                <w:rFonts w:ascii="Times New Roman" w:eastAsia="等线" w:hAnsi="Times New Roman" w:cs="Times New Roman"/>
                <w:kern w:val="0"/>
                <w:szCs w:val="21"/>
              </w:rPr>
              <w:t xml:space="preserve"> ssp.</w:t>
            </w:r>
            <w:r w:rsidRPr="007676E5">
              <w:rPr>
                <w:rFonts w:ascii="Times New Roman" w:eastAsia="等线" w:hAnsi="Times New Roman" w:cs="Times New Roman"/>
                <w:i/>
                <w:iCs/>
                <w:kern w:val="0"/>
                <w:szCs w:val="21"/>
              </w:rPr>
              <w:t xml:space="preserve"> grandiflora</w:t>
            </w:r>
          </w:p>
        </w:tc>
        <w:tc>
          <w:tcPr>
            <w:tcW w:w="2305" w:type="dxa"/>
            <w:noWrap/>
            <w:vAlign w:val="center"/>
          </w:tcPr>
          <w:p w14:paraId="5E46B817"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Michajlova</w:t>
            </w:r>
          </w:p>
        </w:tc>
        <w:tc>
          <w:tcPr>
            <w:tcW w:w="2503" w:type="dxa"/>
            <w:noWrap/>
          </w:tcPr>
          <w:p w14:paraId="5A113C05" w14:textId="3AAC0456" w:rsidR="002B13B7" w:rsidRPr="007676E5" w:rsidRDefault="002B13B7" w:rsidP="002B13B7">
            <w:pPr>
              <w:widowControl/>
              <w:spacing w:line="360" w:lineRule="auto"/>
              <w:jc w:val="left"/>
              <w:rPr>
                <w:rFonts w:ascii="Times New Roman" w:eastAsia="等线" w:hAnsi="Times New Roman" w:cs="Times New Roman"/>
                <w:kern w:val="0"/>
                <w:szCs w:val="21"/>
              </w:rPr>
            </w:pPr>
            <w:r w:rsidRPr="003A2FC9">
              <w:rPr>
                <w:rFonts w:ascii="Times New Roman" w:eastAsia="等线" w:hAnsi="Times New Roman" w:cs="Times New Roman"/>
                <w:kern w:val="0"/>
                <w:szCs w:val="21"/>
              </w:rPr>
              <w:t xml:space="preserve">13 sect. </w:t>
            </w:r>
            <w:r w:rsidRPr="003A2FC9">
              <w:rPr>
                <w:rFonts w:ascii="Times New Roman" w:eastAsia="等线" w:hAnsi="Times New Roman" w:cs="Times New Roman"/>
                <w:i/>
                <w:iCs/>
                <w:kern w:val="0"/>
                <w:szCs w:val="21"/>
              </w:rPr>
              <w:t>Dactylotuber</w:t>
            </w:r>
          </w:p>
        </w:tc>
        <w:tc>
          <w:tcPr>
            <w:tcW w:w="2553" w:type="dxa"/>
            <w:noWrap/>
            <w:vAlign w:val="center"/>
          </w:tcPr>
          <w:p w14:paraId="62387AB5"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Caucasus</w:t>
            </w:r>
          </w:p>
        </w:tc>
        <w:tc>
          <w:tcPr>
            <w:tcW w:w="4153" w:type="dxa"/>
            <w:noWrap/>
            <w:vAlign w:val="center"/>
          </w:tcPr>
          <w:p w14:paraId="2BC86B5D"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&amp;amp; Leningrad) 84(9): 112 (1999)</w:t>
            </w:r>
          </w:p>
        </w:tc>
      </w:tr>
      <w:tr w:rsidR="002B13B7" w:rsidRPr="007676E5" w14:paraId="36AE7003" w14:textId="77777777" w:rsidTr="006A033D">
        <w:trPr>
          <w:trHeight w:val="280"/>
        </w:trPr>
        <w:tc>
          <w:tcPr>
            <w:tcW w:w="2660" w:type="dxa"/>
            <w:noWrap/>
            <w:vAlign w:val="center"/>
          </w:tcPr>
          <w:p w14:paraId="18EE80DD"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portenieri</w:t>
            </w:r>
          </w:p>
        </w:tc>
        <w:tc>
          <w:tcPr>
            <w:tcW w:w="2305" w:type="dxa"/>
            <w:noWrap/>
            <w:vAlign w:val="center"/>
          </w:tcPr>
          <w:p w14:paraId="10D24B8C"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Mikhailova</w:t>
            </w:r>
          </w:p>
        </w:tc>
        <w:tc>
          <w:tcPr>
            <w:tcW w:w="2503" w:type="dxa"/>
            <w:noWrap/>
          </w:tcPr>
          <w:p w14:paraId="6EA8E23E" w14:textId="07E68B0C" w:rsidR="002B13B7" w:rsidRPr="007676E5" w:rsidRDefault="002B13B7" w:rsidP="002B13B7">
            <w:pPr>
              <w:widowControl/>
              <w:spacing w:line="360" w:lineRule="auto"/>
              <w:jc w:val="left"/>
              <w:rPr>
                <w:rFonts w:ascii="Times New Roman" w:eastAsia="等线" w:hAnsi="Times New Roman" w:cs="Times New Roman"/>
                <w:kern w:val="0"/>
                <w:szCs w:val="21"/>
              </w:rPr>
            </w:pPr>
            <w:r w:rsidRPr="00254589">
              <w:rPr>
                <w:rFonts w:ascii="Times New Roman" w:eastAsia="等线" w:hAnsi="Times New Roman" w:cs="Times New Roman"/>
                <w:kern w:val="0"/>
                <w:szCs w:val="21"/>
              </w:rPr>
              <w:t xml:space="preserve">13 sect. </w:t>
            </w:r>
            <w:r w:rsidRPr="00254589">
              <w:rPr>
                <w:rFonts w:ascii="Times New Roman" w:eastAsia="等线" w:hAnsi="Times New Roman" w:cs="Times New Roman"/>
                <w:i/>
                <w:iCs/>
                <w:kern w:val="0"/>
                <w:szCs w:val="21"/>
              </w:rPr>
              <w:t>Dactylotuber</w:t>
            </w:r>
          </w:p>
        </w:tc>
        <w:tc>
          <w:tcPr>
            <w:tcW w:w="2553" w:type="dxa"/>
            <w:noWrap/>
            <w:vAlign w:val="center"/>
          </w:tcPr>
          <w:p w14:paraId="5FFC610D"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Caucasus</w:t>
            </w:r>
          </w:p>
        </w:tc>
        <w:tc>
          <w:tcPr>
            <w:tcW w:w="4153" w:type="dxa"/>
            <w:noWrap/>
            <w:vAlign w:val="center"/>
          </w:tcPr>
          <w:p w14:paraId="70242BBA"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43: 61 (2012)</w:t>
            </w:r>
          </w:p>
        </w:tc>
      </w:tr>
      <w:tr w:rsidR="002B13B7" w:rsidRPr="007676E5" w14:paraId="4890F0F7" w14:textId="77777777" w:rsidTr="006A033D">
        <w:trPr>
          <w:trHeight w:val="280"/>
        </w:trPr>
        <w:tc>
          <w:tcPr>
            <w:tcW w:w="2660" w:type="dxa"/>
            <w:noWrap/>
            <w:vAlign w:val="center"/>
          </w:tcPr>
          <w:p w14:paraId="5D0BFD3A"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sajanensis</w:t>
            </w:r>
          </w:p>
        </w:tc>
        <w:tc>
          <w:tcPr>
            <w:tcW w:w="2305" w:type="dxa"/>
            <w:noWrap/>
            <w:vAlign w:val="center"/>
          </w:tcPr>
          <w:p w14:paraId="2FFE879E"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Peschkova</w:t>
            </w:r>
          </w:p>
        </w:tc>
        <w:tc>
          <w:tcPr>
            <w:tcW w:w="2503" w:type="dxa"/>
            <w:noWrap/>
          </w:tcPr>
          <w:p w14:paraId="52A5814E" w14:textId="342986B3" w:rsidR="002B13B7" w:rsidRPr="007676E5" w:rsidRDefault="002B13B7" w:rsidP="002B13B7">
            <w:pPr>
              <w:widowControl/>
              <w:spacing w:line="360" w:lineRule="auto"/>
              <w:jc w:val="left"/>
              <w:rPr>
                <w:rFonts w:ascii="Times New Roman" w:eastAsia="等线" w:hAnsi="Times New Roman" w:cs="Times New Roman"/>
                <w:kern w:val="0"/>
                <w:szCs w:val="21"/>
              </w:rPr>
            </w:pPr>
            <w:r w:rsidRPr="00254589">
              <w:rPr>
                <w:rFonts w:ascii="Times New Roman" w:eastAsia="等线" w:hAnsi="Times New Roman" w:cs="Times New Roman"/>
                <w:kern w:val="0"/>
                <w:szCs w:val="21"/>
              </w:rPr>
              <w:t xml:space="preserve">13 sect. </w:t>
            </w:r>
            <w:r w:rsidRPr="00254589">
              <w:rPr>
                <w:rFonts w:ascii="Times New Roman" w:eastAsia="等线" w:hAnsi="Times New Roman" w:cs="Times New Roman"/>
                <w:i/>
                <w:iCs/>
                <w:kern w:val="0"/>
                <w:szCs w:val="21"/>
              </w:rPr>
              <w:t>Dactylotuber</w:t>
            </w:r>
          </w:p>
        </w:tc>
        <w:tc>
          <w:tcPr>
            <w:tcW w:w="2553" w:type="dxa"/>
            <w:noWrap/>
            <w:vAlign w:val="center"/>
          </w:tcPr>
          <w:p w14:paraId="325E5D10"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Siberia to N. Mongolia</w:t>
            </w:r>
          </w:p>
        </w:tc>
        <w:tc>
          <w:tcPr>
            <w:tcW w:w="4153" w:type="dxa"/>
            <w:noWrap/>
            <w:vAlign w:val="center"/>
          </w:tcPr>
          <w:p w14:paraId="6924EC7A"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&amp;amp; Leningrad) 75: 85 (1990)</w:t>
            </w:r>
          </w:p>
        </w:tc>
      </w:tr>
      <w:tr w:rsidR="002B13B7" w:rsidRPr="007676E5" w14:paraId="2965DAE9" w14:textId="77777777" w:rsidTr="006A033D">
        <w:trPr>
          <w:trHeight w:val="280"/>
        </w:trPr>
        <w:tc>
          <w:tcPr>
            <w:tcW w:w="2660" w:type="dxa"/>
            <w:noWrap/>
            <w:vAlign w:val="center"/>
          </w:tcPr>
          <w:p w14:paraId="7B791C1A" w14:textId="7777777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udokanica</w:t>
            </w:r>
          </w:p>
        </w:tc>
        <w:tc>
          <w:tcPr>
            <w:tcW w:w="2305" w:type="dxa"/>
            <w:noWrap/>
            <w:vAlign w:val="center"/>
          </w:tcPr>
          <w:p w14:paraId="7038129E"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Peschkova</w:t>
            </w:r>
          </w:p>
        </w:tc>
        <w:tc>
          <w:tcPr>
            <w:tcW w:w="2503" w:type="dxa"/>
            <w:noWrap/>
          </w:tcPr>
          <w:p w14:paraId="322F3D4C" w14:textId="711DFA09" w:rsidR="002B13B7" w:rsidRPr="007676E5" w:rsidRDefault="002B13B7" w:rsidP="002B13B7">
            <w:pPr>
              <w:widowControl/>
              <w:spacing w:line="360" w:lineRule="auto"/>
              <w:jc w:val="left"/>
              <w:rPr>
                <w:rFonts w:ascii="Times New Roman" w:eastAsia="等线" w:hAnsi="Times New Roman" w:cs="Times New Roman"/>
                <w:kern w:val="0"/>
                <w:szCs w:val="21"/>
              </w:rPr>
            </w:pPr>
            <w:r w:rsidRPr="00254589">
              <w:rPr>
                <w:rFonts w:ascii="Times New Roman" w:eastAsia="等线" w:hAnsi="Times New Roman" w:cs="Times New Roman"/>
                <w:kern w:val="0"/>
                <w:szCs w:val="21"/>
              </w:rPr>
              <w:t xml:space="preserve">13 sect. </w:t>
            </w:r>
            <w:r w:rsidRPr="00254589">
              <w:rPr>
                <w:rFonts w:ascii="Times New Roman" w:eastAsia="等线" w:hAnsi="Times New Roman" w:cs="Times New Roman"/>
                <w:i/>
                <w:iCs/>
                <w:kern w:val="0"/>
                <w:szCs w:val="21"/>
              </w:rPr>
              <w:t>Dactylotuber</w:t>
            </w:r>
          </w:p>
        </w:tc>
        <w:tc>
          <w:tcPr>
            <w:tcW w:w="2553" w:type="dxa"/>
            <w:noWrap/>
            <w:vAlign w:val="center"/>
          </w:tcPr>
          <w:p w14:paraId="594F56DD"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Siberia</w:t>
            </w:r>
          </w:p>
        </w:tc>
        <w:tc>
          <w:tcPr>
            <w:tcW w:w="4153" w:type="dxa"/>
            <w:noWrap/>
            <w:vAlign w:val="center"/>
          </w:tcPr>
          <w:p w14:paraId="53C43659" w14:textId="7777777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&amp;amp; Leningrad) 75: 87 (1990)</w:t>
            </w:r>
          </w:p>
        </w:tc>
      </w:tr>
      <w:tr w:rsidR="002B13B7" w:rsidRPr="007676E5" w14:paraId="45C551CD" w14:textId="77777777" w:rsidTr="00564744">
        <w:trPr>
          <w:trHeight w:val="280"/>
        </w:trPr>
        <w:tc>
          <w:tcPr>
            <w:tcW w:w="2660" w:type="dxa"/>
            <w:noWrap/>
            <w:vAlign w:val="center"/>
          </w:tcPr>
          <w:p w14:paraId="75112EE7" w14:textId="5B377F32"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buschii</w:t>
            </w:r>
          </w:p>
        </w:tc>
        <w:tc>
          <w:tcPr>
            <w:tcW w:w="2305" w:type="dxa"/>
            <w:noWrap/>
            <w:vAlign w:val="center"/>
          </w:tcPr>
          <w:p w14:paraId="2F413ADF" w14:textId="4F831F4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Nakai</w:t>
            </w:r>
          </w:p>
        </w:tc>
        <w:tc>
          <w:tcPr>
            <w:tcW w:w="2503" w:type="dxa"/>
            <w:noWrap/>
            <w:vAlign w:val="center"/>
          </w:tcPr>
          <w:p w14:paraId="747C46AA" w14:textId="4976F68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14 sect. </w:t>
            </w:r>
            <w:r w:rsidRPr="007676E5">
              <w:rPr>
                <w:rFonts w:ascii="Times New Roman" w:eastAsia="等线" w:hAnsi="Times New Roman" w:cs="Times New Roman"/>
                <w:i/>
                <w:iCs/>
                <w:kern w:val="0"/>
                <w:szCs w:val="21"/>
              </w:rPr>
              <w:t>Duplotuber</w:t>
            </w:r>
          </w:p>
        </w:tc>
        <w:tc>
          <w:tcPr>
            <w:tcW w:w="2553" w:type="dxa"/>
            <w:noWrap/>
            <w:vAlign w:val="center"/>
          </w:tcPr>
          <w:p w14:paraId="5EAFD6CD" w14:textId="6AB19F7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Russian Far East to N. Korea</w:t>
            </w:r>
          </w:p>
        </w:tc>
        <w:tc>
          <w:tcPr>
            <w:tcW w:w="4153" w:type="dxa"/>
            <w:noWrap/>
            <w:vAlign w:val="center"/>
          </w:tcPr>
          <w:p w14:paraId="1AD057CF" w14:textId="0A6A00D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Mag. (Tokyo) 28: 328 (1914)</w:t>
            </w:r>
          </w:p>
        </w:tc>
      </w:tr>
      <w:tr w:rsidR="002B13B7" w:rsidRPr="007676E5" w14:paraId="1FEF0048" w14:textId="77777777" w:rsidTr="00564744">
        <w:trPr>
          <w:trHeight w:val="280"/>
        </w:trPr>
        <w:tc>
          <w:tcPr>
            <w:tcW w:w="2660" w:type="dxa"/>
            <w:noWrap/>
            <w:vAlign w:val="center"/>
          </w:tcPr>
          <w:p w14:paraId="3DE008C1" w14:textId="117168C2"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decumbens</w:t>
            </w:r>
          </w:p>
        </w:tc>
        <w:tc>
          <w:tcPr>
            <w:tcW w:w="2305" w:type="dxa"/>
            <w:noWrap/>
            <w:vAlign w:val="center"/>
          </w:tcPr>
          <w:p w14:paraId="56BCA170" w14:textId="2F94252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(Thunb.) Pers.</w:t>
            </w:r>
          </w:p>
        </w:tc>
        <w:tc>
          <w:tcPr>
            <w:tcW w:w="2503" w:type="dxa"/>
            <w:noWrap/>
            <w:vAlign w:val="center"/>
          </w:tcPr>
          <w:p w14:paraId="1D8A30EA" w14:textId="7C86D1F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14 sect. </w:t>
            </w:r>
            <w:r w:rsidRPr="007676E5">
              <w:rPr>
                <w:rFonts w:ascii="Times New Roman" w:eastAsia="等线" w:hAnsi="Times New Roman" w:cs="Times New Roman"/>
                <w:i/>
                <w:iCs/>
                <w:kern w:val="0"/>
                <w:szCs w:val="21"/>
              </w:rPr>
              <w:t>Duplotuber</w:t>
            </w:r>
          </w:p>
        </w:tc>
        <w:tc>
          <w:tcPr>
            <w:tcW w:w="2553" w:type="dxa"/>
            <w:noWrap/>
            <w:vAlign w:val="center"/>
          </w:tcPr>
          <w:p w14:paraId="598331B6" w14:textId="1276B31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&amp; S. China, S. Korea, Central &amp; S. Japan</w:t>
            </w:r>
          </w:p>
        </w:tc>
        <w:tc>
          <w:tcPr>
            <w:tcW w:w="4153" w:type="dxa"/>
            <w:noWrap/>
            <w:vAlign w:val="center"/>
          </w:tcPr>
          <w:p w14:paraId="1916EF82" w14:textId="7C25322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Syn. Pl. 2: 269 (1806)</w:t>
            </w:r>
          </w:p>
        </w:tc>
      </w:tr>
      <w:tr w:rsidR="002B13B7" w:rsidRPr="007676E5" w14:paraId="19CC99C8" w14:textId="77777777" w:rsidTr="00564744">
        <w:trPr>
          <w:trHeight w:val="280"/>
        </w:trPr>
        <w:tc>
          <w:tcPr>
            <w:tcW w:w="2660" w:type="dxa"/>
            <w:noWrap/>
            <w:vAlign w:val="center"/>
          </w:tcPr>
          <w:p w14:paraId="2EEA8A85" w14:textId="7A2787FF"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ternata</w:t>
            </w:r>
          </w:p>
        </w:tc>
        <w:tc>
          <w:tcPr>
            <w:tcW w:w="2305" w:type="dxa"/>
            <w:noWrap/>
            <w:vAlign w:val="center"/>
          </w:tcPr>
          <w:p w14:paraId="76D0EB47" w14:textId="673D89C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(Nakai) Nakai</w:t>
            </w:r>
          </w:p>
        </w:tc>
        <w:tc>
          <w:tcPr>
            <w:tcW w:w="2503" w:type="dxa"/>
            <w:noWrap/>
            <w:vAlign w:val="center"/>
          </w:tcPr>
          <w:p w14:paraId="47DEF043" w14:textId="5DF5482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14 sect. </w:t>
            </w:r>
            <w:r w:rsidRPr="007676E5">
              <w:rPr>
                <w:rFonts w:ascii="Times New Roman" w:eastAsia="等线" w:hAnsi="Times New Roman" w:cs="Times New Roman"/>
                <w:i/>
                <w:iCs/>
                <w:kern w:val="0"/>
                <w:szCs w:val="21"/>
              </w:rPr>
              <w:t>Duplotuber</w:t>
            </w:r>
          </w:p>
        </w:tc>
        <w:tc>
          <w:tcPr>
            <w:tcW w:w="2553" w:type="dxa"/>
            <w:noWrap/>
            <w:vAlign w:val="center"/>
          </w:tcPr>
          <w:p w14:paraId="4EB422B7" w14:textId="3289CA3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China to Korea</w:t>
            </w:r>
          </w:p>
        </w:tc>
        <w:tc>
          <w:tcPr>
            <w:tcW w:w="4153" w:type="dxa"/>
            <w:noWrap/>
            <w:vAlign w:val="center"/>
          </w:tcPr>
          <w:p w14:paraId="6FA4A14A" w14:textId="1AEB63D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Mag. (Tokyo) 28: 29 (1914)</w:t>
            </w:r>
          </w:p>
        </w:tc>
      </w:tr>
      <w:tr w:rsidR="002B13B7" w:rsidRPr="007676E5" w14:paraId="331CAD0A" w14:textId="77777777" w:rsidTr="00564744">
        <w:trPr>
          <w:trHeight w:val="280"/>
        </w:trPr>
        <w:tc>
          <w:tcPr>
            <w:tcW w:w="2660" w:type="dxa"/>
            <w:noWrap/>
            <w:vAlign w:val="center"/>
          </w:tcPr>
          <w:p w14:paraId="593457E9" w14:textId="48CBA398"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regia</w:t>
            </w:r>
          </w:p>
        </w:tc>
        <w:tc>
          <w:tcPr>
            <w:tcW w:w="2305" w:type="dxa"/>
            <w:noWrap/>
            <w:vAlign w:val="center"/>
          </w:tcPr>
          <w:p w14:paraId="481D5FB5" w14:textId="5B491E5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29ED8955" w14:textId="4701CAA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15 sect. </w:t>
            </w:r>
            <w:r w:rsidRPr="007676E5">
              <w:rPr>
                <w:rFonts w:ascii="Times New Roman" w:eastAsia="等线" w:hAnsi="Times New Roman" w:cs="Times New Roman"/>
                <w:i/>
                <w:iCs/>
                <w:kern w:val="0"/>
                <w:szCs w:val="21"/>
              </w:rPr>
              <w:t>Lividae</w:t>
            </w:r>
          </w:p>
        </w:tc>
        <w:tc>
          <w:tcPr>
            <w:tcW w:w="2553" w:type="dxa"/>
            <w:noWrap/>
            <w:vAlign w:val="center"/>
          </w:tcPr>
          <w:p w14:paraId="18BA4EE8" w14:textId="4CA1223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w:t>
            </w:r>
          </w:p>
        </w:tc>
        <w:tc>
          <w:tcPr>
            <w:tcW w:w="4153" w:type="dxa"/>
            <w:noWrap/>
            <w:vAlign w:val="center"/>
          </w:tcPr>
          <w:p w14:paraId="3E71E9A1" w14:textId="2F9EC04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322 (2008)</w:t>
            </w:r>
          </w:p>
        </w:tc>
      </w:tr>
      <w:tr w:rsidR="002B13B7" w:rsidRPr="007676E5" w14:paraId="0BD29D9C" w14:textId="77777777" w:rsidTr="00564744">
        <w:trPr>
          <w:trHeight w:val="280"/>
        </w:trPr>
        <w:tc>
          <w:tcPr>
            <w:tcW w:w="2660" w:type="dxa"/>
            <w:noWrap/>
            <w:vAlign w:val="center"/>
          </w:tcPr>
          <w:p w14:paraId="6E273385" w14:textId="1A79BE09"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cheilosticta</w:t>
            </w:r>
          </w:p>
        </w:tc>
        <w:tc>
          <w:tcPr>
            <w:tcW w:w="2305" w:type="dxa"/>
            <w:noWrap/>
            <w:vAlign w:val="center"/>
          </w:tcPr>
          <w:p w14:paraId="70F05BD1" w14:textId="740FE23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4FFF4D59" w14:textId="1EE7F85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15 sect. </w:t>
            </w:r>
            <w:r w:rsidRPr="007676E5">
              <w:rPr>
                <w:rFonts w:ascii="Times New Roman" w:eastAsia="等线" w:hAnsi="Times New Roman" w:cs="Times New Roman"/>
                <w:i/>
                <w:iCs/>
                <w:kern w:val="0"/>
                <w:szCs w:val="21"/>
              </w:rPr>
              <w:t>Lividae</w:t>
            </w:r>
          </w:p>
        </w:tc>
        <w:tc>
          <w:tcPr>
            <w:tcW w:w="2553" w:type="dxa"/>
            <w:noWrap/>
            <w:vAlign w:val="center"/>
          </w:tcPr>
          <w:p w14:paraId="104722E1" w14:textId="54C82BC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(Qinghai)</w:t>
            </w:r>
          </w:p>
        </w:tc>
        <w:tc>
          <w:tcPr>
            <w:tcW w:w="4153" w:type="dxa"/>
            <w:noWrap/>
            <w:vAlign w:val="center"/>
          </w:tcPr>
          <w:p w14:paraId="1411D986" w14:textId="1DC930A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494 (2007)</w:t>
            </w:r>
          </w:p>
        </w:tc>
      </w:tr>
      <w:tr w:rsidR="002B13B7" w:rsidRPr="007676E5" w14:paraId="5B596214" w14:textId="77777777" w:rsidTr="00564744">
        <w:trPr>
          <w:trHeight w:val="280"/>
        </w:trPr>
        <w:tc>
          <w:tcPr>
            <w:tcW w:w="2660" w:type="dxa"/>
            <w:noWrap/>
            <w:vAlign w:val="center"/>
          </w:tcPr>
          <w:p w14:paraId="29F5186E" w14:textId="7937FF5E"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cheilosticta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borealis</w:t>
            </w:r>
          </w:p>
        </w:tc>
        <w:tc>
          <w:tcPr>
            <w:tcW w:w="2305" w:type="dxa"/>
            <w:noWrap/>
            <w:vAlign w:val="center"/>
          </w:tcPr>
          <w:p w14:paraId="3AB6F4A0" w14:textId="3DF9A8D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17D36E9A" w14:textId="5F0005B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15 sect. </w:t>
            </w:r>
            <w:r w:rsidRPr="007676E5">
              <w:rPr>
                <w:rFonts w:ascii="Times New Roman" w:eastAsia="等线" w:hAnsi="Times New Roman" w:cs="Times New Roman"/>
                <w:i/>
                <w:iCs/>
                <w:kern w:val="0"/>
                <w:szCs w:val="21"/>
              </w:rPr>
              <w:t>Lividae</w:t>
            </w:r>
          </w:p>
        </w:tc>
        <w:tc>
          <w:tcPr>
            <w:tcW w:w="2553" w:type="dxa"/>
            <w:noWrap/>
            <w:vAlign w:val="center"/>
          </w:tcPr>
          <w:p w14:paraId="2546C092" w14:textId="2DDAED1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(Qinghai, Gansu)</w:t>
            </w:r>
          </w:p>
        </w:tc>
        <w:tc>
          <w:tcPr>
            <w:tcW w:w="4153" w:type="dxa"/>
            <w:noWrap/>
            <w:vAlign w:val="center"/>
          </w:tcPr>
          <w:p w14:paraId="2656647A" w14:textId="617B392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495 (2007)</w:t>
            </w:r>
          </w:p>
        </w:tc>
      </w:tr>
      <w:tr w:rsidR="002B13B7" w:rsidRPr="007676E5" w14:paraId="7D24B900" w14:textId="77777777" w:rsidTr="00564744">
        <w:trPr>
          <w:trHeight w:val="280"/>
        </w:trPr>
        <w:tc>
          <w:tcPr>
            <w:tcW w:w="2660" w:type="dxa"/>
            <w:noWrap/>
            <w:vAlign w:val="center"/>
          </w:tcPr>
          <w:p w14:paraId="0F14773B" w14:textId="4795FEA6"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livida</w:t>
            </w:r>
          </w:p>
        </w:tc>
        <w:tc>
          <w:tcPr>
            <w:tcW w:w="2305" w:type="dxa"/>
            <w:noWrap/>
            <w:vAlign w:val="center"/>
          </w:tcPr>
          <w:p w14:paraId="1F2EBD5F" w14:textId="0417E3D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5F239C0F" w14:textId="5EFBD9C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15 sect. </w:t>
            </w:r>
            <w:r w:rsidRPr="007676E5">
              <w:rPr>
                <w:rFonts w:ascii="Times New Roman" w:eastAsia="等线" w:hAnsi="Times New Roman" w:cs="Times New Roman"/>
                <w:i/>
                <w:iCs/>
                <w:kern w:val="0"/>
                <w:szCs w:val="21"/>
              </w:rPr>
              <w:t>Lividae</w:t>
            </w:r>
          </w:p>
        </w:tc>
        <w:tc>
          <w:tcPr>
            <w:tcW w:w="2553" w:type="dxa"/>
            <w:noWrap/>
            <w:vAlign w:val="center"/>
          </w:tcPr>
          <w:p w14:paraId="7426CE47" w14:textId="3B62AC20" w:rsidR="002B13B7" w:rsidRPr="007676E5" w:rsidRDefault="002B13B7" w:rsidP="002B13B7">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China (Qinghai, N. Sichuan, Gansu)</w:t>
            </w:r>
          </w:p>
        </w:tc>
        <w:tc>
          <w:tcPr>
            <w:tcW w:w="4153" w:type="dxa"/>
            <w:noWrap/>
            <w:vAlign w:val="center"/>
          </w:tcPr>
          <w:p w14:paraId="0FC46A0A" w14:textId="5A753B2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Tangut.: 49 (1889)</w:t>
            </w:r>
          </w:p>
        </w:tc>
      </w:tr>
      <w:tr w:rsidR="002B13B7" w:rsidRPr="007676E5" w14:paraId="2C942EC0" w14:textId="77777777" w:rsidTr="00564744">
        <w:trPr>
          <w:trHeight w:val="280"/>
        </w:trPr>
        <w:tc>
          <w:tcPr>
            <w:tcW w:w="2660" w:type="dxa"/>
            <w:noWrap/>
            <w:vAlign w:val="center"/>
          </w:tcPr>
          <w:p w14:paraId="04DA3E1F" w14:textId="78F9766C"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livida</w:t>
            </w:r>
            <w:r w:rsidRPr="007676E5">
              <w:rPr>
                <w:rFonts w:ascii="Times New Roman" w:eastAsia="等线" w:hAnsi="Times New Roman" w:cs="Times New Roman"/>
                <w:kern w:val="0"/>
                <w:szCs w:val="21"/>
              </w:rPr>
              <w:t xml:space="preserve"> var.</w:t>
            </w:r>
            <w:r w:rsidRPr="007676E5">
              <w:rPr>
                <w:rFonts w:ascii="Times New Roman" w:eastAsia="等线" w:hAnsi="Times New Roman" w:cs="Times New Roman"/>
                <w:i/>
                <w:iCs/>
                <w:kern w:val="0"/>
                <w:szCs w:val="21"/>
              </w:rPr>
              <w:t xml:space="preserve"> denticulatocristata</w:t>
            </w:r>
          </w:p>
        </w:tc>
        <w:tc>
          <w:tcPr>
            <w:tcW w:w="2305" w:type="dxa"/>
            <w:noWrap/>
            <w:vAlign w:val="center"/>
          </w:tcPr>
          <w:p w14:paraId="438DEE53" w14:textId="7C93491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36FCAF6F" w14:textId="5C61790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15 sect. </w:t>
            </w:r>
            <w:r w:rsidRPr="007676E5">
              <w:rPr>
                <w:rFonts w:ascii="Times New Roman" w:eastAsia="等线" w:hAnsi="Times New Roman" w:cs="Times New Roman"/>
                <w:i/>
                <w:iCs/>
                <w:kern w:val="0"/>
                <w:szCs w:val="21"/>
              </w:rPr>
              <w:t>Lividae</w:t>
            </w:r>
          </w:p>
        </w:tc>
        <w:tc>
          <w:tcPr>
            <w:tcW w:w="2553" w:type="dxa"/>
            <w:noWrap/>
            <w:vAlign w:val="center"/>
          </w:tcPr>
          <w:p w14:paraId="16E30187" w14:textId="65B6395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Qinghai, NW. Sichuan)</w:t>
            </w:r>
          </w:p>
        </w:tc>
        <w:tc>
          <w:tcPr>
            <w:tcW w:w="4153" w:type="dxa"/>
            <w:noWrap/>
            <w:vAlign w:val="center"/>
          </w:tcPr>
          <w:p w14:paraId="1DBE6778" w14:textId="50A8505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544 (1999)</w:t>
            </w:r>
          </w:p>
        </w:tc>
      </w:tr>
      <w:tr w:rsidR="002B13B7" w:rsidRPr="007676E5" w14:paraId="71315EA1" w14:textId="77777777" w:rsidTr="00564744">
        <w:trPr>
          <w:trHeight w:val="280"/>
        </w:trPr>
        <w:tc>
          <w:tcPr>
            <w:tcW w:w="2660" w:type="dxa"/>
            <w:noWrap/>
            <w:vAlign w:val="center"/>
          </w:tcPr>
          <w:p w14:paraId="4BD25284" w14:textId="09E2B082"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lophophora</w:t>
            </w:r>
          </w:p>
        </w:tc>
        <w:tc>
          <w:tcPr>
            <w:tcW w:w="2305" w:type="dxa"/>
            <w:noWrap/>
            <w:vAlign w:val="center"/>
          </w:tcPr>
          <w:p w14:paraId="5EB478D4" w14:textId="2A14A28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4C8C45EA" w14:textId="7A4A29B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15 sect. </w:t>
            </w:r>
            <w:r w:rsidRPr="007676E5">
              <w:rPr>
                <w:rFonts w:ascii="Times New Roman" w:eastAsia="等线" w:hAnsi="Times New Roman" w:cs="Times New Roman"/>
                <w:i/>
                <w:iCs/>
                <w:kern w:val="0"/>
                <w:szCs w:val="21"/>
              </w:rPr>
              <w:t>Lividae</w:t>
            </w:r>
          </w:p>
        </w:tc>
        <w:tc>
          <w:tcPr>
            <w:tcW w:w="2553" w:type="dxa"/>
            <w:noWrap/>
            <w:vAlign w:val="center"/>
          </w:tcPr>
          <w:p w14:paraId="3C63073D" w14:textId="77042938" w:rsidR="002B13B7" w:rsidRPr="007676E5" w:rsidRDefault="002B13B7" w:rsidP="002B13B7">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China (Qinghai)</w:t>
            </w:r>
          </w:p>
        </w:tc>
        <w:tc>
          <w:tcPr>
            <w:tcW w:w="4153" w:type="dxa"/>
            <w:noWrap/>
            <w:vAlign w:val="center"/>
          </w:tcPr>
          <w:p w14:paraId="3E1971D9" w14:textId="385CC7A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495 (2007)</w:t>
            </w:r>
          </w:p>
        </w:tc>
      </w:tr>
      <w:tr w:rsidR="002B13B7" w:rsidRPr="007676E5" w14:paraId="15F084F3" w14:textId="77777777" w:rsidTr="00564744">
        <w:trPr>
          <w:trHeight w:val="280"/>
        </w:trPr>
        <w:tc>
          <w:tcPr>
            <w:tcW w:w="2660" w:type="dxa"/>
            <w:noWrap/>
            <w:vAlign w:val="center"/>
          </w:tcPr>
          <w:p w14:paraId="0E084DAA" w14:textId="46775888"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straminea</w:t>
            </w:r>
          </w:p>
        </w:tc>
        <w:tc>
          <w:tcPr>
            <w:tcW w:w="2305" w:type="dxa"/>
            <w:noWrap/>
            <w:vAlign w:val="center"/>
          </w:tcPr>
          <w:p w14:paraId="6F9819F1" w14:textId="7DDE7AD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 ex Hemsl.</w:t>
            </w:r>
          </w:p>
        </w:tc>
        <w:tc>
          <w:tcPr>
            <w:tcW w:w="2503" w:type="dxa"/>
            <w:noWrap/>
            <w:vAlign w:val="center"/>
          </w:tcPr>
          <w:p w14:paraId="392832AE" w14:textId="20DC2B0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15 sect. </w:t>
            </w:r>
            <w:r w:rsidRPr="007676E5">
              <w:rPr>
                <w:rFonts w:ascii="Times New Roman" w:eastAsia="等线" w:hAnsi="Times New Roman" w:cs="Times New Roman"/>
                <w:i/>
                <w:iCs/>
                <w:kern w:val="0"/>
                <w:szCs w:val="21"/>
              </w:rPr>
              <w:t>Lividae</w:t>
            </w:r>
          </w:p>
        </w:tc>
        <w:tc>
          <w:tcPr>
            <w:tcW w:w="2553" w:type="dxa"/>
            <w:noWrap/>
            <w:vAlign w:val="center"/>
          </w:tcPr>
          <w:p w14:paraId="562D0810" w14:textId="636BDF8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Qinghai, N. Sichuan, SW. Gansu)</w:t>
            </w:r>
          </w:p>
        </w:tc>
        <w:tc>
          <w:tcPr>
            <w:tcW w:w="4153" w:type="dxa"/>
            <w:noWrap/>
            <w:vAlign w:val="center"/>
          </w:tcPr>
          <w:p w14:paraId="189B3943" w14:textId="1A5CAB2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J.Maximowicz</w:t>
            </w:r>
            <w:proofErr w:type="gramEnd"/>
            <w:r w:rsidRPr="007676E5">
              <w:rPr>
                <w:rFonts w:ascii="Times New Roman" w:eastAsia="等线" w:hAnsi="Times New Roman" w:cs="Times New Roman"/>
                <w:kern w:val="0"/>
                <w:szCs w:val="21"/>
              </w:rPr>
              <w:t>, Fl. Tangut.: 44 (1889)</w:t>
            </w:r>
          </w:p>
        </w:tc>
      </w:tr>
      <w:tr w:rsidR="002B13B7" w:rsidRPr="007676E5" w14:paraId="39CAB409" w14:textId="77777777" w:rsidTr="00564744">
        <w:trPr>
          <w:trHeight w:val="280"/>
        </w:trPr>
        <w:tc>
          <w:tcPr>
            <w:tcW w:w="2660" w:type="dxa"/>
            <w:noWrap/>
            <w:vAlign w:val="center"/>
          </w:tcPr>
          <w:p w14:paraId="47292E4D" w14:textId="0CEB90CB"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straminea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megacalyx</w:t>
            </w:r>
          </w:p>
        </w:tc>
        <w:tc>
          <w:tcPr>
            <w:tcW w:w="2305" w:type="dxa"/>
            <w:noWrap/>
            <w:vAlign w:val="center"/>
          </w:tcPr>
          <w:p w14:paraId="11E21984" w14:textId="5E30744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 Y. Su</w:t>
            </w:r>
          </w:p>
        </w:tc>
        <w:tc>
          <w:tcPr>
            <w:tcW w:w="2503" w:type="dxa"/>
            <w:noWrap/>
            <w:vAlign w:val="center"/>
          </w:tcPr>
          <w:p w14:paraId="29F992C1" w14:textId="4C51080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15 sect. </w:t>
            </w:r>
            <w:r w:rsidRPr="007676E5">
              <w:rPr>
                <w:rFonts w:ascii="Times New Roman" w:eastAsia="等线" w:hAnsi="Times New Roman" w:cs="Times New Roman"/>
                <w:i/>
                <w:iCs/>
                <w:kern w:val="0"/>
                <w:szCs w:val="21"/>
              </w:rPr>
              <w:t>Lividae</w:t>
            </w:r>
          </w:p>
        </w:tc>
        <w:tc>
          <w:tcPr>
            <w:tcW w:w="2553" w:type="dxa"/>
            <w:noWrap/>
            <w:vAlign w:val="center"/>
          </w:tcPr>
          <w:p w14:paraId="667FB99F" w14:textId="19C6DA5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Qinghai)</w:t>
            </w:r>
          </w:p>
        </w:tc>
        <w:tc>
          <w:tcPr>
            <w:tcW w:w="4153" w:type="dxa"/>
            <w:noWrap/>
            <w:vAlign w:val="center"/>
          </w:tcPr>
          <w:p w14:paraId="4D00FBDA" w14:textId="6DEE390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322 (2008)</w:t>
            </w:r>
          </w:p>
        </w:tc>
      </w:tr>
      <w:tr w:rsidR="002B13B7" w:rsidRPr="007676E5" w14:paraId="3792ED20" w14:textId="77777777" w:rsidTr="00564744">
        <w:trPr>
          <w:trHeight w:val="280"/>
        </w:trPr>
        <w:tc>
          <w:tcPr>
            <w:tcW w:w="2660" w:type="dxa"/>
            <w:noWrap/>
            <w:vAlign w:val="center"/>
          </w:tcPr>
          <w:p w14:paraId="30698EF1" w14:textId="139CE143"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benecincta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trilobipetala</w:t>
            </w:r>
          </w:p>
        </w:tc>
        <w:tc>
          <w:tcPr>
            <w:tcW w:w="2305" w:type="dxa"/>
            <w:noWrap/>
            <w:vAlign w:val="center"/>
          </w:tcPr>
          <w:p w14:paraId="5C9D8CF0" w14:textId="6ACC09D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2334C7C7" w14:textId="4EE86C2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16 sect. </w:t>
            </w:r>
            <w:r w:rsidRPr="007676E5">
              <w:rPr>
                <w:rFonts w:ascii="Times New Roman" w:eastAsia="等线" w:hAnsi="Times New Roman" w:cs="Times New Roman"/>
                <w:i/>
                <w:iCs/>
                <w:kern w:val="0"/>
                <w:szCs w:val="21"/>
              </w:rPr>
              <w:t>Benecinctae</w:t>
            </w:r>
          </w:p>
        </w:tc>
        <w:tc>
          <w:tcPr>
            <w:tcW w:w="2553" w:type="dxa"/>
            <w:noWrap/>
            <w:vAlign w:val="center"/>
          </w:tcPr>
          <w:p w14:paraId="3AE0E90C" w14:textId="3C58ECF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 SW. Sichuan, NW. Yunnan)</w:t>
            </w:r>
          </w:p>
        </w:tc>
        <w:tc>
          <w:tcPr>
            <w:tcW w:w="4153" w:type="dxa"/>
            <w:noWrap/>
            <w:vAlign w:val="center"/>
          </w:tcPr>
          <w:p w14:paraId="61593D56" w14:textId="13F5378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26(1–2): 34 (1996)</w:t>
            </w:r>
          </w:p>
        </w:tc>
      </w:tr>
      <w:tr w:rsidR="002B13B7" w:rsidRPr="007676E5" w14:paraId="4730F299" w14:textId="77777777" w:rsidTr="00564744">
        <w:trPr>
          <w:trHeight w:val="280"/>
        </w:trPr>
        <w:tc>
          <w:tcPr>
            <w:tcW w:w="2660" w:type="dxa"/>
            <w:noWrap/>
            <w:vAlign w:val="center"/>
          </w:tcPr>
          <w:p w14:paraId="1A9FB926" w14:textId="42B513FD"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dajingensis</w:t>
            </w:r>
          </w:p>
        </w:tc>
        <w:tc>
          <w:tcPr>
            <w:tcW w:w="2305" w:type="dxa"/>
            <w:noWrap/>
            <w:vAlign w:val="center"/>
          </w:tcPr>
          <w:p w14:paraId="7C8E9615" w14:textId="42B3AE6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T.Y.Shu</w:t>
            </w:r>
          </w:p>
        </w:tc>
        <w:tc>
          <w:tcPr>
            <w:tcW w:w="2503" w:type="dxa"/>
            <w:noWrap/>
            <w:vAlign w:val="center"/>
          </w:tcPr>
          <w:p w14:paraId="05209513" w14:textId="2729329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16 sect. </w:t>
            </w:r>
            <w:r w:rsidRPr="007676E5">
              <w:rPr>
                <w:rFonts w:ascii="Times New Roman" w:eastAsia="等线" w:hAnsi="Times New Roman" w:cs="Times New Roman"/>
                <w:i/>
                <w:iCs/>
                <w:kern w:val="0"/>
                <w:szCs w:val="21"/>
              </w:rPr>
              <w:t>Benecinctae</w:t>
            </w:r>
          </w:p>
        </w:tc>
        <w:tc>
          <w:tcPr>
            <w:tcW w:w="2553" w:type="dxa"/>
            <w:noWrap/>
            <w:vAlign w:val="center"/>
          </w:tcPr>
          <w:p w14:paraId="4E03ADAD" w14:textId="2BAF56C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W. &amp; N. Sichuan)</w:t>
            </w:r>
          </w:p>
        </w:tc>
        <w:tc>
          <w:tcPr>
            <w:tcW w:w="4153" w:type="dxa"/>
            <w:noWrap/>
            <w:vAlign w:val="center"/>
          </w:tcPr>
          <w:p w14:paraId="7E2AB364" w14:textId="611695C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4: 4 (1982)</w:t>
            </w:r>
          </w:p>
        </w:tc>
      </w:tr>
      <w:tr w:rsidR="002B13B7" w:rsidRPr="007676E5" w14:paraId="48378087" w14:textId="77777777" w:rsidTr="00564744">
        <w:trPr>
          <w:trHeight w:val="280"/>
        </w:trPr>
        <w:tc>
          <w:tcPr>
            <w:tcW w:w="2660" w:type="dxa"/>
            <w:noWrap/>
            <w:vAlign w:val="center"/>
          </w:tcPr>
          <w:p w14:paraId="3BD7A762" w14:textId="7A258AFC"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trilobipetala</w:t>
            </w:r>
          </w:p>
        </w:tc>
        <w:tc>
          <w:tcPr>
            <w:tcW w:w="2305" w:type="dxa"/>
            <w:noWrap/>
            <w:vAlign w:val="center"/>
          </w:tcPr>
          <w:p w14:paraId="5B3D1F3C" w14:textId="17E53F93" w:rsidR="002B13B7" w:rsidRPr="007676E5" w:rsidRDefault="002B13B7" w:rsidP="002B13B7">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Hand.-</w:t>
            </w:r>
            <w:proofErr w:type="gramEnd"/>
            <w:r w:rsidRPr="007676E5">
              <w:rPr>
                <w:rFonts w:ascii="Times New Roman" w:eastAsia="等线" w:hAnsi="Times New Roman" w:cs="Times New Roman"/>
                <w:kern w:val="0"/>
                <w:szCs w:val="21"/>
              </w:rPr>
              <w:t>Mazz.</w:t>
            </w:r>
          </w:p>
        </w:tc>
        <w:tc>
          <w:tcPr>
            <w:tcW w:w="2503" w:type="dxa"/>
            <w:noWrap/>
            <w:vAlign w:val="center"/>
          </w:tcPr>
          <w:p w14:paraId="52E42952" w14:textId="2328A40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16 sect. </w:t>
            </w:r>
            <w:r w:rsidRPr="007676E5">
              <w:rPr>
                <w:rFonts w:ascii="Times New Roman" w:eastAsia="等线" w:hAnsi="Times New Roman" w:cs="Times New Roman"/>
                <w:i/>
                <w:iCs/>
                <w:kern w:val="0"/>
                <w:szCs w:val="21"/>
              </w:rPr>
              <w:t>Benecinctae</w:t>
            </w:r>
          </w:p>
        </w:tc>
        <w:tc>
          <w:tcPr>
            <w:tcW w:w="2553" w:type="dxa"/>
            <w:noWrap/>
            <w:vAlign w:val="center"/>
          </w:tcPr>
          <w:p w14:paraId="1612178B" w14:textId="1FE5DF8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NW. Yunnan)</w:t>
            </w:r>
          </w:p>
        </w:tc>
        <w:tc>
          <w:tcPr>
            <w:tcW w:w="4153" w:type="dxa"/>
            <w:noWrap/>
            <w:vAlign w:val="center"/>
          </w:tcPr>
          <w:p w14:paraId="4F1DE06C" w14:textId="5B985CE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Anz. Akad. Wiss. Wien, Math.-Naturwiss. </w:t>
            </w:r>
            <w:r w:rsidRPr="007676E5">
              <w:rPr>
                <w:rFonts w:ascii="Times New Roman" w:eastAsia="等线" w:hAnsi="Times New Roman" w:cs="Times New Roman"/>
                <w:kern w:val="0"/>
                <w:szCs w:val="21"/>
              </w:rPr>
              <w:t>Kl. 60: 114 (1923 publ. 1924)</w:t>
            </w:r>
          </w:p>
        </w:tc>
      </w:tr>
      <w:tr w:rsidR="002B13B7" w:rsidRPr="007676E5" w14:paraId="75D9AB85" w14:textId="77777777" w:rsidTr="00564744">
        <w:trPr>
          <w:trHeight w:val="280"/>
        </w:trPr>
        <w:tc>
          <w:tcPr>
            <w:tcW w:w="2660" w:type="dxa"/>
            <w:noWrap/>
            <w:vAlign w:val="center"/>
          </w:tcPr>
          <w:p w14:paraId="144A8719" w14:textId="2C158A54"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tuberipisiformis</w:t>
            </w:r>
          </w:p>
        </w:tc>
        <w:tc>
          <w:tcPr>
            <w:tcW w:w="2305" w:type="dxa"/>
            <w:noWrap/>
            <w:vAlign w:val="center"/>
          </w:tcPr>
          <w:p w14:paraId="0A2D8B93" w14:textId="32988C2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 Y. Su</w:t>
            </w:r>
          </w:p>
        </w:tc>
        <w:tc>
          <w:tcPr>
            <w:tcW w:w="2503" w:type="dxa"/>
            <w:noWrap/>
            <w:vAlign w:val="center"/>
          </w:tcPr>
          <w:p w14:paraId="10503071" w14:textId="2D8F9A4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16 sect. </w:t>
            </w:r>
            <w:r w:rsidRPr="007676E5">
              <w:rPr>
                <w:rFonts w:ascii="Times New Roman" w:eastAsia="等线" w:hAnsi="Times New Roman" w:cs="Times New Roman"/>
                <w:i/>
                <w:iCs/>
                <w:kern w:val="0"/>
                <w:szCs w:val="21"/>
              </w:rPr>
              <w:t>Benecinctae</w:t>
            </w:r>
          </w:p>
        </w:tc>
        <w:tc>
          <w:tcPr>
            <w:tcW w:w="2553" w:type="dxa"/>
            <w:noWrap/>
            <w:vAlign w:val="center"/>
          </w:tcPr>
          <w:p w14:paraId="6F5F0EB4" w14:textId="31F518F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Sichuan)</w:t>
            </w:r>
          </w:p>
        </w:tc>
        <w:tc>
          <w:tcPr>
            <w:tcW w:w="4153" w:type="dxa"/>
            <w:noWrap/>
            <w:vAlign w:val="center"/>
          </w:tcPr>
          <w:p w14:paraId="2CC3FD50" w14:textId="0ED5C39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 Bot. Yunn. 19 (3): 232, Fig. 7, 1997</w:t>
            </w:r>
          </w:p>
        </w:tc>
      </w:tr>
      <w:tr w:rsidR="002B13B7" w:rsidRPr="007676E5" w14:paraId="283AFA88" w14:textId="77777777" w:rsidTr="00564744">
        <w:trPr>
          <w:trHeight w:val="280"/>
        </w:trPr>
        <w:tc>
          <w:tcPr>
            <w:tcW w:w="2660" w:type="dxa"/>
            <w:noWrap/>
            <w:vAlign w:val="center"/>
          </w:tcPr>
          <w:p w14:paraId="3A95F5C4" w14:textId="4B8A6212"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alexeenkoana</w:t>
            </w:r>
          </w:p>
        </w:tc>
        <w:tc>
          <w:tcPr>
            <w:tcW w:w="2305" w:type="dxa"/>
            <w:noWrap/>
            <w:vAlign w:val="center"/>
          </w:tcPr>
          <w:p w14:paraId="26024223" w14:textId="595E8852" w:rsidR="002B13B7" w:rsidRPr="007676E5" w:rsidRDefault="002B13B7" w:rsidP="002B13B7">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N.Busch</w:t>
            </w:r>
            <w:proofErr w:type="gramEnd"/>
          </w:p>
        </w:tc>
        <w:tc>
          <w:tcPr>
            <w:tcW w:w="2503" w:type="dxa"/>
            <w:noWrap/>
            <w:vAlign w:val="center"/>
          </w:tcPr>
          <w:p w14:paraId="3FAFFBB3" w14:textId="1BA0B69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5D57EAB3" w14:textId="5F93953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Caucasus</w:t>
            </w:r>
          </w:p>
        </w:tc>
        <w:tc>
          <w:tcPr>
            <w:tcW w:w="4153" w:type="dxa"/>
            <w:noWrap/>
            <w:vAlign w:val="center"/>
          </w:tcPr>
          <w:p w14:paraId="10D3CBB8" w14:textId="52343AB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Vestn. Tiflissk. Bot. Sada 9(Suppl.): 56 (1905)</w:t>
            </w:r>
          </w:p>
        </w:tc>
      </w:tr>
      <w:tr w:rsidR="002B13B7" w:rsidRPr="007676E5" w14:paraId="71236736" w14:textId="77777777" w:rsidTr="00564744">
        <w:trPr>
          <w:trHeight w:val="280"/>
        </w:trPr>
        <w:tc>
          <w:tcPr>
            <w:tcW w:w="2660" w:type="dxa"/>
            <w:noWrap/>
            <w:vAlign w:val="center"/>
          </w:tcPr>
          <w:p w14:paraId="79A9FF15" w14:textId="63B8923F"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ambigua</w:t>
            </w:r>
          </w:p>
        </w:tc>
        <w:tc>
          <w:tcPr>
            <w:tcW w:w="2305" w:type="dxa"/>
            <w:noWrap/>
            <w:vAlign w:val="center"/>
          </w:tcPr>
          <w:p w14:paraId="09ABB401" w14:textId="41D2142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Cham. &amp; Schltdl.</w:t>
            </w:r>
          </w:p>
        </w:tc>
        <w:tc>
          <w:tcPr>
            <w:tcW w:w="2503" w:type="dxa"/>
            <w:noWrap/>
            <w:vAlign w:val="center"/>
          </w:tcPr>
          <w:p w14:paraId="1B254915" w14:textId="5009672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00715F62" w14:textId="4834E54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Far East to Korea, N. &amp; N. Central Japan</w:t>
            </w:r>
          </w:p>
        </w:tc>
        <w:tc>
          <w:tcPr>
            <w:tcW w:w="4153" w:type="dxa"/>
            <w:noWrap/>
            <w:vAlign w:val="center"/>
          </w:tcPr>
          <w:p w14:paraId="1864E149" w14:textId="5EC472F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Linnaea 1: 558 (1826)</w:t>
            </w:r>
          </w:p>
        </w:tc>
      </w:tr>
      <w:tr w:rsidR="002B13B7" w:rsidRPr="007676E5" w14:paraId="6DDAAF5C" w14:textId="77777777" w:rsidTr="00564744">
        <w:trPr>
          <w:trHeight w:val="280"/>
        </w:trPr>
        <w:tc>
          <w:tcPr>
            <w:tcW w:w="2660" w:type="dxa"/>
            <w:noWrap/>
            <w:vAlign w:val="center"/>
          </w:tcPr>
          <w:p w14:paraId="763B8913" w14:textId="74F39D33"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angustifolia</w:t>
            </w:r>
          </w:p>
        </w:tc>
        <w:tc>
          <w:tcPr>
            <w:tcW w:w="2305" w:type="dxa"/>
            <w:noWrap/>
            <w:vAlign w:val="center"/>
          </w:tcPr>
          <w:p w14:paraId="65068946" w14:textId="5055918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t>
            </w:r>
            <w:proofErr w:type="gramStart"/>
            <w:r w:rsidRPr="007676E5">
              <w:rPr>
                <w:rFonts w:ascii="Times New Roman" w:eastAsia="等线" w:hAnsi="Times New Roman" w:cs="Times New Roman"/>
                <w:kern w:val="0"/>
                <w:szCs w:val="21"/>
              </w:rPr>
              <w:t>M.Bieb</w:t>
            </w:r>
            <w:proofErr w:type="gramEnd"/>
            <w:r w:rsidRPr="007676E5">
              <w:rPr>
                <w:rFonts w:ascii="Times New Roman" w:eastAsia="等线" w:hAnsi="Times New Roman" w:cs="Times New Roman"/>
                <w:kern w:val="0"/>
                <w:szCs w:val="21"/>
              </w:rPr>
              <w:t>.) DC.</w:t>
            </w:r>
          </w:p>
        </w:tc>
        <w:tc>
          <w:tcPr>
            <w:tcW w:w="2503" w:type="dxa"/>
            <w:noWrap/>
            <w:vAlign w:val="center"/>
          </w:tcPr>
          <w:p w14:paraId="46CD2782" w14:textId="50048EA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47718157" w14:textId="2813742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SE. Turkey to N. Iran</w:t>
            </w:r>
          </w:p>
        </w:tc>
        <w:tc>
          <w:tcPr>
            <w:tcW w:w="4153" w:type="dxa"/>
            <w:noWrap/>
            <w:vAlign w:val="center"/>
          </w:tcPr>
          <w:p w14:paraId="687BBBA6" w14:textId="7578A0A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Syst. Nat. 2: 120 (1821)</w:t>
            </w:r>
          </w:p>
        </w:tc>
      </w:tr>
      <w:tr w:rsidR="002B13B7" w:rsidRPr="007676E5" w14:paraId="5D7C1140" w14:textId="77777777" w:rsidTr="00564744">
        <w:trPr>
          <w:trHeight w:val="280"/>
        </w:trPr>
        <w:tc>
          <w:tcPr>
            <w:tcW w:w="2660" w:type="dxa"/>
            <w:noWrap/>
            <w:vAlign w:val="center"/>
          </w:tcPr>
          <w:p w14:paraId="79865760" w14:textId="26EB7903"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bracteata</w:t>
            </w:r>
          </w:p>
        </w:tc>
        <w:tc>
          <w:tcPr>
            <w:tcW w:w="2305" w:type="dxa"/>
            <w:noWrap/>
            <w:vAlign w:val="center"/>
          </w:tcPr>
          <w:p w14:paraId="31D300ED" w14:textId="1300619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(Stephan ex Willd.) Pers.</w:t>
            </w:r>
          </w:p>
        </w:tc>
        <w:tc>
          <w:tcPr>
            <w:tcW w:w="2503" w:type="dxa"/>
            <w:noWrap/>
            <w:vAlign w:val="center"/>
          </w:tcPr>
          <w:p w14:paraId="06D7521A" w14:textId="6D5265C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0D75664C" w14:textId="5C35F8C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Siberia to Mongolia</w:t>
            </w:r>
          </w:p>
        </w:tc>
        <w:tc>
          <w:tcPr>
            <w:tcW w:w="4153" w:type="dxa"/>
            <w:noWrap/>
            <w:vAlign w:val="center"/>
          </w:tcPr>
          <w:p w14:paraId="6BE22396" w14:textId="11566EC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Syn. Pl. 2: 269 (1806)</w:t>
            </w:r>
          </w:p>
        </w:tc>
      </w:tr>
      <w:tr w:rsidR="002B13B7" w:rsidRPr="00707B9E" w14:paraId="36611002" w14:textId="77777777" w:rsidTr="00564744">
        <w:trPr>
          <w:trHeight w:val="280"/>
        </w:trPr>
        <w:tc>
          <w:tcPr>
            <w:tcW w:w="2660" w:type="dxa"/>
            <w:noWrap/>
            <w:vAlign w:val="center"/>
          </w:tcPr>
          <w:p w14:paraId="7BAEA37B" w14:textId="4FF883D2"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talpina</w:t>
            </w:r>
          </w:p>
        </w:tc>
        <w:tc>
          <w:tcPr>
            <w:tcW w:w="2305" w:type="dxa"/>
            <w:noWrap/>
            <w:vAlign w:val="center"/>
          </w:tcPr>
          <w:p w14:paraId="75C2A0B7" w14:textId="0F8EF8C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Stepanov</w:t>
            </w:r>
          </w:p>
        </w:tc>
        <w:tc>
          <w:tcPr>
            <w:tcW w:w="2503" w:type="dxa"/>
            <w:noWrap/>
            <w:vAlign w:val="center"/>
          </w:tcPr>
          <w:p w14:paraId="469C7036" w14:textId="77AA1A2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7A899876" w14:textId="56FC09F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Siberia</w:t>
            </w:r>
          </w:p>
        </w:tc>
        <w:tc>
          <w:tcPr>
            <w:tcW w:w="4153" w:type="dxa"/>
            <w:noWrap/>
            <w:vAlign w:val="center"/>
          </w:tcPr>
          <w:p w14:paraId="0BAAE6B3" w14:textId="22584BC0" w:rsidR="002B13B7" w:rsidRPr="007676E5" w:rsidRDefault="002B13B7" w:rsidP="002B13B7">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Vestn. Krasnoyarsk. Gosud. Agrar. Univ. 6: 179 (2015)</w:t>
            </w:r>
          </w:p>
        </w:tc>
      </w:tr>
      <w:tr w:rsidR="002B13B7" w:rsidRPr="00707B9E" w14:paraId="761ECFB9" w14:textId="77777777" w:rsidTr="00564744">
        <w:trPr>
          <w:trHeight w:val="280"/>
        </w:trPr>
        <w:tc>
          <w:tcPr>
            <w:tcW w:w="2660" w:type="dxa"/>
            <w:noWrap/>
            <w:vAlign w:val="center"/>
          </w:tcPr>
          <w:p w14:paraId="44AFF24B" w14:textId="3F9A1A8A"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bombylina</w:t>
            </w:r>
          </w:p>
        </w:tc>
        <w:tc>
          <w:tcPr>
            <w:tcW w:w="2305" w:type="dxa"/>
            <w:noWrap/>
            <w:vAlign w:val="center"/>
          </w:tcPr>
          <w:p w14:paraId="2CEF11B8" w14:textId="0CFC273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Stepanov</w:t>
            </w:r>
          </w:p>
        </w:tc>
        <w:tc>
          <w:tcPr>
            <w:tcW w:w="2503" w:type="dxa"/>
            <w:noWrap/>
            <w:vAlign w:val="center"/>
          </w:tcPr>
          <w:p w14:paraId="6A879DF4" w14:textId="113A2E6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6FC378DF" w14:textId="75CE620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Siberia</w:t>
            </w:r>
          </w:p>
        </w:tc>
        <w:tc>
          <w:tcPr>
            <w:tcW w:w="4153" w:type="dxa"/>
            <w:noWrap/>
            <w:vAlign w:val="center"/>
          </w:tcPr>
          <w:p w14:paraId="3900FE0B" w14:textId="6A88A928" w:rsidR="002B13B7" w:rsidRPr="007676E5" w:rsidRDefault="002B13B7" w:rsidP="002B13B7">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Vestn. Krasnoyarsk. Gosud. Agrar. Univ. 6: 176 (2015)</w:t>
            </w:r>
          </w:p>
        </w:tc>
      </w:tr>
      <w:tr w:rsidR="002B13B7" w:rsidRPr="007676E5" w14:paraId="6644B0FF" w14:textId="77777777" w:rsidTr="00564744">
        <w:trPr>
          <w:trHeight w:val="280"/>
        </w:trPr>
        <w:tc>
          <w:tcPr>
            <w:tcW w:w="2660" w:type="dxa"/>
            <w:noWrap/>
            <w:vAlign w:val="center"/>
          </w:tcPr>
          <w:p w14:paraId="1713E359" w14:textId="63C6959D"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brevipedicellata</w:t>
            </w:r>
          </w:p>
        </w:tc>
        <w:tc>
          <w:tcPr>
            <w:tcW w:w="2305" w:type="dxa"/>
            <w:noWrap/>
            <w:vAlign w:val="center"/>
          </w:tcPr>
          <w:p w14:paraId="7105799D" w14:textId="7E967D4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7A176348" w14:textId="14750BA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6E48CD0B" w14:textId="5DE6B2D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Turkey</w:t>
            </w:r>
          </w:p>
        </w:tc>
        <w:tc>
          <w:tcPr>
            <w:tcW w:w="4153" w:type="dxa"/>
            <w:noWrap/>
            <w:vAlign w:val="center"/>
          </w:tcPr>
          <w:p w14:paraId="79EF23FE" w14:textId="2873A80A" w:rsidR="002B13B7" w:rsidRPr="007676E5" w:rsidRDefault="002B13B7" w:rsidP="002B13B7">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Notes Roy. Bot. Gard. Edinburgh 45: 360 (1988 publ. 1989)</w:t>
            </w:r>
          </w:p>
        </w:tc>
      </w:tr>
      <w:tr w:rsidR="002B13B7" w:rsidRPr="007676E5" w14:paraId="77AD5822" w14:textId="77777777" w:rsidTr="00564744">
        <w:trPr>
          <w:trHeight w:val="280"/>
        </w:trPr>
        <w:tc>
          <w:tcPr>
            <w:tcW w:w="2660" w:type="dxa"/>
            <w:noWrap/>
            <w:vAlign w:val="center"/>
          </w:tcPr>
          <w:p w14:paraId="74470BDD" w14:textId="0A6E5E28"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caucasica</w:t>
            </w:r>
          </w:p>
        </w:tc>
        <w:tc>
          <w:tcPr>
            <w:tcW w:w="2305" w:type="dxa"/>
            <w:noWrap/>
            <w:vAlign w:val="center"/>
          </w:tcPr>
          <w:p w14:paraId="649F0655" w14:textId="0432235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DC.</w:t>
            </w:r>
          </w:p>
        </w:tc>
        <w:tc>
          <w:tcPr>
            <w:tcW w:w="2503" w:type="dxa"/>
            <w:noWrap/>
            <w:vAlign w:val="center"/>
          </w:tcPr>
          <w:p w14:paraId="43C2DE32" w14:textId="2A5FAF5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25D2EC8C" w14:textId="66F5443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Turkey to Caucasus</w:t>
            </w:r>
          </w:p>
        </w:tc>
        <w:tc>
          <w:tcPr>
            <w:tcW w:w="4153" w:type="dxa"/>
            <w:noWrap/>
            <w:vAlign w:val="center"/>
          </w:tcPr>
          <w:p w14:paraId="27C97C2B" w14:textId="3500F743" w:rsidR="002B13B7" w:rsidRPr="007676E5" w:rsidRDefault="002B13B7" w:rsidP="002B13B7">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Syst. Nat. 2: 119 (1821)</w:t>
            </w:r>
          </w:p>
        </w:tc>
      </w:tr>
      <w:tr w:rsidR="002B13B7" w:rsidRPr="007676E5" w14:paraId="057A0B88" w14:textId="77777777" w:rsidTr="00564744">
        <w:trPr>
          <w:trHeight w:val="280"/>
        </w:trPr>
        <w:tc>
          <w:tcPr>
            <w:tcW w:w="2660" w:type="dxa"/>
            <w:noWrap/>
            <w:vAlign w:val="center"/>
          </w:tcPr>
          <w:p w14:paraId="501AFA60" w14:textId="72291E1C"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caucasica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abantensis</w:t>
            </w:r>
          </w:p>
        </w:tc>
        <w:tc>
          <w:tcPr>
            <w:tcW w:w="2305" w:type="dxa"/>
            <w:noWrap/>
            <w:vAlign w:val="center"/>
          </w:tcPr>
          <w:p w14:paraId="36040F9D" w14:textId="5A4F598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54D7D299" w14:textId="425AFE3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76B72C3E" w14:textId="5B3CFE3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Turkey (Bolu)</w:t>
            </w:r>
          </w:p>
        </w:tc>
        <w:tc>
          <w:tcPr>
            <w:tcW w:w="4153" w:type="dxa"/>
            <w:noWrap/>
            <w:vAlign w:val="center"/>
          </w:tcPr>
          <w:p w14:paraId="6C293F9B" w14:textId="3BD4DF1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26 (1996)</w:t>
            </w:r>
          </w:p>
        </w:tc>
      </w:tr>
      <w:tr w:rsidR="002B13B7" w:rsidRPr="007676E5" w14:paraId="7901E1C3" w14:textId="77777777" w:rsidTr="00564744">
        <w:trPr>
          <w:trHeight w:val="280"/>
        </w:trPr>
        <w:tc>
          <w:tcPr>
            <w:tcW w:w="2660" w:type="dxa"/>
            <w:noWrap/>
            <w:vAlign w:val="center"/>
          </w:tcPr>
          <w:p w14:paraId="36191B60" w14:textId="349F4B8F"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caudata</w:t>
            </w:r>
          </w:p>
        </w:tc>
        <w:tc>
          <w:tcPr>
            <w:tcW w:w="2305" w:type="dxa"/>
            <w:noWrap/>
            <w:vAlign w:val="center"/>
          </w:tcPr>
          <w:p w14:paraId="7C3C09D6" w14:textId="6D3DC93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(Lam.) Pers.</w:t>
            </w:r>
          </w:p>
        </w:tc>
        <w:tc>
          <w:tcPr>
            <w:tcW w:w="2503" w:type="dxa"/>
            <w:noWrap/>
            <w:vAlign w:val="center"/>
          </w:tcPr>
          <w:p w14:paraId="26526063" w14:textId="4D1BA72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4148835E" w14:textId="271C02C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&amp; E. China</w:t>
            </w:r>
          </w:p>
        </w:tc>
        <w:tc>
          <w:tcPr>
            <w:tcW w:w="4153" w:type="dxa"/>
            <w:noWrap/>
            <w:vAlign w:val="center"/>
          </w:tcPr>
          <w:p w14:paraId="15E478FB" w14:textId="21551C0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Syn. Pl. 2: 269 (1806)</w:t>
            </w:r>
          </w:p>
        </w:tc>
      </w:tr>
      <w:tr w:rsidR="002B13B7" w:rsidRPr="007676E5" w14:paraId="6B1829A6" w14:textId="77777777" w:rsidTr="00564744">
        <w:trPr>
          <w:trHeight w:val="280"/>
        </w:trPr>
        <w:tc>
          <w:tcPr>
            <w:tcW w:w="2660" w:type="dxa"/>
            <w:noWrap/>
            <w:vAlign w:val="center"/>
          </w:tcPr>
          <w:p w14:paraId="583EF8F7" w14:textId="493748E6"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densiflora</w:t>
            </w:r>
          </w:p>
        </w:tc>
        <w:tc>
          <w:tcPr>
            <w:tcW w:w="2305" w:type="dxa"/>
            <w:noWrap/>
            <w:vAlign w:val="center"/>
          </w:tcPr>
          <w:p w14:paraId="02E1F0C7" w14:textId="04D3B58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C.Presl</w:t>
            </w:r>
          </w:p>
        </w:tc>
        <w:tc>
          <w:tcPr>
            <w:tcW w:w="2503" w:type="dxa"/>
            <w:noWrap/>
            <w:vAlign w:val="center"/>
          </w:tcPr>
          <w:p w14:paraId="30DEBBFD" w14:textId="76040F8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6BDEAD81" w14:textId="22EFF26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SW. Italy, Sicilia</w:t>
            </w:r>
          </w:p>
        </w:tc>
        <w:tc>
          <w:tcPr>
            <w:tcW w:w="4153" w:type="dxa"/>
            <w:noWrap/>
            <w:vAlign w:val="center"/>
          </w:tcPr>
          <w:p w14:paraId="58B3217A" w14:textId="257938D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w:t>
            </w:r>
            <w:proofErr w:type="gramStart"/>
            <w:r w:rsidRPr="007676E5">
              <w:rPr>
                <w:rFonts w:ascii="Times New Roman" w:eastAsia="等线" w:hAnsi="Times New Roman" w:cs="Times New Roman"/>
                <w:kern w:val="0"/>
                <w:szCs w:val="21"/>
              </w:rPr>
              <w:t>S.Presl</w:t>
            </w:r>
            <w:proofErr w:type="gramEnd"/>
            <w:r w:rsidRPr="007676E5">
              <w:rPr>
                <w:rFonts w:ascii="Times New Roman" w:eastAsia="等线" w:hAnsi="Times New Roman" w:cs="Times New Roman"/>
                <w:kern w:val="0"/>
                <w:szCs w:val="21"/>
              </w:rPr>
              <w:t xml:space="preserve"> &amp;amp; C.B.Presl, Delic. Prag.: 10 (1822)</w:t>
            </w:r>
          </w:p>
        </w:tc>
      </w:tr>
      <w:tr w:rsidR="002B13B7" w:rsidRPr="007676E5" w14:paraId="7367279C" w14:textId="77777777" w:rsidTr="00564744">
        <w:trPr>
          <w:trHeight w:val="280"/>
        </w:trPr>
        <w:tc>
          <w:tcPr>
            <w:tcW w:w="2660" w:type="dxa"/>
            <w:noWrap/>
            <w:vAlign w:val="center"/>
          </w:tcPr>
          <w:p w14:paraId="1902A777" w14:textId="319455AD"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filistipes</w:t>
            </w:r>
          </w:p>
        </w:tc>
        <w:tc>
          <w:tcPr>
            <w:tcW w:w="2305" w:type="dxa"/>
            <w:noWrap/>
            <w:vAlign w:val="center"/>
          </w:tcPr>
          <w:p w14:paraId="15DF31E9" w14:textId="102FF24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Nakai</w:t>
            </w:r>
          </w:p>
        </w:tc>
        <w:tc>
          <w:tcPr>
            <w:tcW w:w="2503" w:type="dxa"/>
            <w:noWrap/>
            <w:vAlign w:val="center"/>
          </w:tcPr>
          <w:p w14:paraId="2E8A7B88" w14:textId="1BCEFDE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11B1D99D" w14:textId="5D90FCC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Korea (Gyeongsangbuk-do)</w:t>
            </w:r>
          </w:p>
        </w:tc>
        <w:tc>
          <w:tcPr>
            <w:tcW w:w="4153" w:type="dxa"/>
            <w:noWrap/>
            <w:vAlign w:val="center"/>
          </w:tcPr>
          <w:p w14:paraId="6EF62144" w14:textId="4809CBA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Mag. (Tokyo) 32: 101 (1918)</w:t>
            </w:r>
          </w:p>
        </w:tc>
      </w:tr>
      <w:tr w:rsidR="002B13B7" w:rsidRPr="007676E5" w14:paraId="6BF31133" w14:textId="77777777" w:rsidTr="00564744">
        <w:trPr>
          <w:trHeight w:val="280"/>
        </w:trPr>
        <w:tc>
          <w:tcPr>
            <w:tcW w:w="2660" w:type="dxa"/>
            <w:noWrap/>
            <w:vAlign w:val="center"/>
          </w:tcPr>
          <w:p w14:paraId="576779E4" w14:textId="30178C86"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fukuharae</w:t>
            </w:r>
          </w:p>
        </w:tc>
        <w:tc>
          <w:tcPr>
            <w:tcW w:w="2305" w:type="dxa"/>
            <w:noWrap/>
            <w:vAlign w:val="center"/>
          </w:tcPr>
          <w:p w14:paraId="37BC0129" w14:textId="6E44D00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428559DC" w14:textId="1236901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10D53034" w14:textId="5D867D5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Japan (C. &amp; N. Honshu)</w:t>
            </w:r>
          </w:p>
        </w:tc>
        <w:tc>
          <w:tcPr>
            <w:tcW w:w="4153" w:type="dxa"/>
            <w:noWrap/>
            <w:vAlign w:val="center"/>
          </w:tcPr>
          <w:p w14:paraId="5DA70837" w14:textId="3A82341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27 (1996)</w:t>
            </w:r>
          </w:p>
        </w:tc>
      </w:tr>
      <w:tr w:rsidR="002B13B7" w:rsidRPr="007676E5" w14:paraId="7E955644" w14:textId="77777777" w:rsidTr="00564744">
        <w:trPr>
          <w:trHeight w:val="280"/>
        </w:trPr>
        <w:tc>
          <w:tcPr>
            <w:tcW w:w="2660" w:type="dxa"/>
            <w:noWrap/>
            <w:vAlign w:val="center"/>
          </w:tcPr>
          <w:p w14:paraId="66E7CEF5" w14:textId="0C41968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fumariifolia</w:t>
            </w:r>
          </w:p>
        </w:tc>
        <w:tc>
          <w:tcPr>
            <w:tcW w:w="2305" w:type="dxa"/>
            <w:noWrap/>
            <w:vAlign w:val="center"/>
          </w:tcPr>
          <w:p w14:paraId="65FB698A" w14:textId="51BE786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790CB97B" w14:textId="1BA869F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7834A887" w14:textId="3D89F76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Russian Far East to NE. China</w:t>
            </w:r>
          </w:p>
        </w:tc>
        <w:tc>
          <w:tcPr>
            <w:tcW w:w="4153" w:type="dxa"/>
            <w:noWrap/>
            <w:vAlign w:val="center"/>
          </w:tcPr>
          <w:p w14:paraId="17324532" w14:textId="2064E12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Mém. Acad. Imp. Sci. St.-Pétersbourg Divers Savans 9: 39 (1859)</w:t>
            </w:r>
          </w:p>
        </w:tc>
      </w:tr>
      <w:tr w:rsidR="002B13B7" w:rsidRPr="007676E5" w14:paraId="14FC72BB" w14:textId="77777777" w:rsidTr="00564744">
        <w:trPr>
          <w:trHeight w:val="280"/>
        </w:trPr>
        <w:tc>
          <w:tcPr>
            <w:tcW w:w="2660" w:type="dxa"/>
            <w:noWrap/>
            <w:vAlign w:val="center"/>
          </w:tcPr>
          <w:p w14:paraId="421B7D5E" w14:textId="18B0D03A"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 xml:space="preserve">C. fumariifolia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azurea</w:t>
            </w:r>
          </w:p>
        </w:tc>
        <w:tc>
          <w:tcPr>
            <w:tcW w:w="2305" w:type="dxa"/>
            <w:noWrap/>
            <w:vAlign w:val="center"/>
          </w:tcPr>
          <w:p w14:paraId="33A552FF" w14:textId="3FB17C0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Zetterl.</w:t>
            </w:r>
          </w:p>
        </w:tc>
        <w:tc>
          <w:tcPr>
            <w:tcW w:w="2503" w:type="dxa"/>
            <w:noWrap/>
            <w:vAlign w:val="center"/>
          </w:tcPr>
          <w:p w14:paraId="686DBDED" w14:textId="0A9A94A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551C1D44" w14:textId="7D9B46A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Sakhalin, Japan (Hokkaido)</w:t>
            </w:r>
          </w:p>
        </w:tc>
        <w:tc>
          <w:tcPr>
            <w:tcW w:w="4153" w:type="dxa"/>
            <w:noWrap/>
            <w:vAlign w:val="center"/>
          </w:tcPr>
          <w:p w14:paraId="329B9052" w14:textId="7047AFB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27 (1996)</w:t>
            </w:r>
          </w:p>
        </w:tc>
      </w:tr>
      <w:tr w:rsidR="002B13B7" w:rsidRPr="007676E5" w14:paraId="7019211D" w14:textId="77777777" w:rsidTr="00564744">
        <w:trPr>
          <w:trHeight w:val="280"/>
        </w:trPr>
        <w:tc>
          <w:tcPr>
            <w:tcW w:w="2660" w:type="dxa"/>
            <w:noWrap/>
            <w:vAlign w:val="center"/>
          </w:tcPr>
          <w:p w14:paraId="33CA3AB7" w14:textId="45199018"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gamosepala</w:t>
            </w:r>
          </w:p>
        </w:tc>
        <w:tc>
          <w:tcPr>
            <w:tcW w:w="2305" w:type="dxa"/>
            <w:noWrap/>
            <w:vAlign w:val="center"/>
          </w:tcPr>
          <w:p w14:paraId="703B3C98" w14:textId="6F55F18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2B908350" w14:textId="2784D66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620A63B6" w14:textId="04DD70D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China</w:t>
            </w:r>
          </w:p>
        </w:tc>
        <w:tc>
          <w:tcPr>
            <w:tcW w:w="4153" w:type="dxa"/>
            <w:noWrap/>
            <w:vAlign w:val="center"/>
          </w:tcPr>
          <w:p w14:paraId="43A01A2E" w14:textId="2924DC3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Mém. Acad. Imp. Sci. St.-Pétersbourg Divers Savans 9: 38 (1859)</w:t>
            </w:r>
          </w:p>
        </w:tc>
      </w:tr>
      <w:tr w:rsidR="002B13B7" w:rsidRPr="007676E5" w14:paraId="2049B634" w14:textId="77777777" w:rsidTr="00564744">
        <w:trPr>
          <w:trHeight w:val="280"/>
        </w:trPr>
        <w:tc>
          <w:tcPr>
            <w:tcW w:w="2660" w:type="dxa"/>
            <w:noWrap/>
            <w:vAlign w:val="center"/>
          </w:tcPr>
          <w:p w14:paraId="0F183D8A" w14:textId="1361105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glaucescens</w:t>
            </w:r>
          </w:p>
        </w:tc>
        <w:tc>
          <w:tcPr>
            <w:tcW w:w="2305" w:type="dxa"/>
            <w:noWrap/>
            <w:vAlign w:val="center"/>
          </w:tcPr>
          <w:p w14:paraId="2FFD8F1B" w14:textId="14CDD83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Regel</w:t>
            </w:r>
          </w:p>
        </w:tc>
        <w:tc>
          <w:tcPr>
            <w:tcW w:w="2503" w:type="dxa"/>
            <w:noWrap/>
            <w:vAlign w:val="center"/>
          </w:tcPr>
          <w:p w14:paraId="2D67CC96" w14:textId="643448A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02205ECD" w14:textId="056E0C2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 to China (N. Xinjiang)</w:t>
            </w:r>
          </w:p>
        </w:tc>
        <w:tc>
          <w:tcPr>
            <w:tcW w:w="4153" w:type="dxa"/>
            <w:noWrap/>
            <w:vAlign w:val="center"/>
          </w:tcPr>
          <w:p w14:paraId="2EE19CD0" w14:textId="2EB506D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Soc. Imp. Naturalistes Moscou 43(I): 253 (1870)</w:t>
            </w:r>
          </w:p>
        </w:tc>
      </w:tr>
      <w:tr w:rsidR="002B13B7" w:rsidRPr="007676E5" w14:paraId="097E5178" w14:textId="77777777" w:rsidTr="00564744">
        <w:trPr>
          <w:trHeight w:val="280"/>
        </w:trPr>
        <w:tc>
          <w:tcPr>
            <w:tcW w:w="2660" w:type="dxa"/>
            <w:noWrap/>
            <w:vAlign w:val="center"/>
          </w:tcPr>
          <w:p w14:paraId="46DF9CD1" w14:textId="583AF6EE"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glaucescens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pamiralaica</w:t>
            </w:r>
          </w:p>
        </w:tc>
        <w:tc>
          <w:tcPr>
            <w:tcW w:w="2305" w:type="dxa"/>
            <w:noWrap/>
            <w:vAlign w:val="center"/>
          </w:tcPr>
          <w:p w14:paraId="0B8FD30C" w14:textId="0733B5E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Soskov</w:t>
            </w:r>
          </w:p>
        </w:tc>
        <w:tc>
          <w:tcPr>
            <w:tcW w:w="2503" w:type="dxa"/>
            <w:noWrap/>
            <w:vAlign w:val="center"/>
          </w:tcPr>
          <w:p w14:paraId="27A03406" w14:textId="67772EB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47F89AA7" w14:textId="669A7C7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 (Pamir Mountains)</w:t>
            </w:r>
          </w:p>
        </w:tc>
        <w:tc>
          <w:tcPr>
            <w:tcW w:w="4153" w:type="dxa"/>
            <w:noWrap/>
            <w:vAlign w:val="center"/>
          </w:tcPr>
          <w:p w14:paraId="2751D5A8" w14:textId="35C426E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Tadzhiksk. S.S.R. 4: 536 (1975)</w:t>
            </w:r>
          </w:p>
        </w:tc>
      </w:tr>
      <w:tr w:rsidR="002B13B7" w:rsidRPr="007676E5" w14:paraId="372EEED7" w14:textId="77777777" w:rsidTr="00564744">
        <w:trPr>
          <w:trHeight w:val="280"/>
        </w:trPr>
        <w:tc>
          <w:tcPr>
            <w:tcW w:w="2660" w:type="dxa"/>
            <w:noWrap/>
            <w:vAlign w:val="center"/>
          </w:tcPr>
          <w:p w14:paraId="4E082E5A" w14:textId="4164F353"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gorinensis</w:t>
            </w:r>
          </w:p>
        </w:tc>
        <w:tc>
          <w:tcPr>
            <w:tcW w:w="2305" w:type="dxa"/>
            <w:noWrap/>
            <w:vAlign w:val="center"/>
          </w:tcPr>
          <w:p w14:paraId="2AE710A8" w14:textId="5E8C4CD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V.</w:t>
            </w:r>
            <w:proofErr w:type="gramStart"/>
            <w:r w:rsidRPr="007676E5">
              <w:rPr>
                <w:rFonts w:ascii="Times New Roman" w:eastAsia="等线" w:hAnsi="Times New Roman" w:cs="Times New Roman"/>
                <w:kern w:val="0"/>
                <w:szCs w:val="21"/>
              </w:rPr>
              <w:t>M.Van</w:t>
            </w:r>
            <w:proofErr w:type="gramEnd"/>
          </w:p>
        </w:tc>
        <w:tc>
          <w:tcPr>
            <w:tcW w:w="2503" w:type="dxa"/>
            <w:noWrap/>
            <w:vAlign w:val="center"/>
          </w:tcPr>
          <w:p w14:paraId="7D76CE53" w14:textId="3702566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51D6496D" w14:textId="22F55B9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Russian Far East</w:t>
            </w:r>
          </w:p>
        </w:tc>
        <w:tc>
          <w:tcPr>
            <w:tcW w:w="4153" w:type="dxa"/>
            <w:noWrap/>
            <w:vAlign w:val="center"/>
          </w:tcPr>
          <w:p w14:paraId="24CBBD6E" w14:textId="59A6B3F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&amp;amp; Leningrad) 69: 544 (1984)</w:t>
            </w:r>
          </w:p>
        </w:tc>
      </w:tr>
      <w:tr w:rsidR="002B13B7" w:rsidRPr="00707B9E" w14:paraId="12ADA4DF" w14:textId="77777777" w:rsidTr="00564744">
        <w:trPr>
          <w:trHeight w:val="280"/>
        </w:trPr>
        <w:tc>
          <w:tcPr>
            <w:tcW w:w="2660" w:type="dxa"/>
            <w:noWrap/>
            <w:vAlign w:val="center"/>
          </w:tcPr>
          <w:p w14:paraId="1E8D8BB1" w14:textId="78E36E3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gorodkovii</w:t>
            </w:r>
          </w:p>
        </w:tc>
        <w:tc>
          <w:tcPr>
            <w:tcW w:w="2305" w:type="dxa"/>
            <w:noWrap/>
            <w:vAlign w:val="center"/>
          </w:tcPr>
          <w:p w14:paraId="3734DA1F" w14:textId="7EB835F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Karav.</w:t>
            </w:r>
          </w:p>
        </w:tc>
        <w:tc>
          <w:tcPr>
            <w:tcW w:w="2503" w:type="dxa"/>
            <w:noWrap/>
            <w:vAlign w:val="center"/>
          </w:tcPr>
          <w:p w14:paraId="01A0A26B" w14:textId="6128B39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0A839D78" w14:textId="1EF747A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Siberia to N. Russian Far East</w:t>
            </w:r>
          </w:p>
        </w:tc>
        <w:tc>
          <w:tcPr>
            <w:tcW w:w="4153" w:type="dxa"/>
            <w:noWrap/>
            <w:vAlign w:val="center"/>
          </w:tcPr>
          <w:p w14:paraId="763CB9B7" w14:textId="160432A4" w:rsidR="002B13B7" w:rsidRPr="007676E5" w:rsidRDefault="002B13B7" w:rsidP="002B13B7">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Bot. Mater. Gerb. Bot. Inst. Komarova Akad. Nauk S.S.S.R. 18: 7 (1957)</w:t>
            </w:r>
          </w:p>
        </w:tc>
      </w:tr>
      <w:tr w:rsidR="002B13B7" w:rsidRPr="007676E5" w14:paraId="19360A5B" w14:textId="77777777" w:rsidTr="00564744">
        <w:trPr>
          <w:trHeight w:val="280"/>
        </w:trPr>
        <w:tc>
          <w:tcPr>
            <w:tcW w:w="2660" w:type="dxa"/>
            <w:noWrap/>
            <w:vAlign w:val="center"/>
          </w:tcPr>
          <w:p w14:paraId="2A9AB2CA" w14:textId="330518FB"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gotlandica</w:t>
            </w:r>
          </w:p>
        </w:tc>
        <w:tc>
          <w:tcPr>
            <w:tcW w:w="2305" w:type="dxa"/>
            <w:noWrap/>
            <w:vAlign w:val="center"/>
          </w:tcPr>
          <w:p w14:paraId="0BC9B691" w14:textId="3071F12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546DA195" w14:textId="10AC1AB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0CDCA0DB" w14:textId="6752894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Sweden</w:t>
            </w:r>
          </w:p>
        </w:tc>
        <w:tc>
          <w:tcPr>
            <w:tcW w:w="4153" w:type="dxa"/>
            <w:noWrap/>
            <w:vAlign w:val="center"/>
          </w:tcPr>
          <w:p w14:paraId="0713AF3A" w14:textId="1122F1A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Nordic J. Bot. 11: 132 (1991)</w:t>
            </w:r>
          </w:p>
        </w:tc>
      </w:tr>
      <w:tr w:rsidR="002B13B7" w:rsidRPr="007676E5" w14:paraId="544E5BAF" w14:textId="77777777" w:rsidTr="00564744">
        <w:trPr>
          <w:trHeight w:val="280"/>
        </w:trPr>
        <w:tc>
          <w:tcPr>
            <w:tcW w:w="2660" w:type="dxa"/>
            <w:noWrap/>
            <w:vAlign w:val="center"/>
          </w:tcPr>
          <w:p w14:paraId="49380712" w14:textId="30EA6DE3"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grandicalyx</w:t>
            </w:r>
          </w:p>
        </w:tc>
        <w:tc>
          <w:tcPr>
            <w:tcW w:w="2305" w:type="dxa"/>
            <w:noWrap/>
            <w:vAlign w:val="center"/>
          </w:tcPr>
          <w:p w14:paraId="0574185B" w14:textId="3996AB4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w:t>
            </w:r>
            <w:proofErr w:type="gramStart"/>
            <w:r w:rsidRPr="007676E5">
              <w:rPr>
                <w:rFonts w:ascii="Times New Roman" w:eastAsia="等线" w:hAnsi="Times New Roman" w:cs="Times New Roman"/>
                <w:kern w:val="0"/>
                <w:szCs w:val="21"/>
              </w:rPr>
              <w:t>U.Oh</w:t>
            </w:r>
            <w:proofErr w:type="gramEnd"/>
            <w:r w:rsidRPr="007676E5">
              <w:rPr>
                <w:rFonts w:ascii="Times New Roman" w:eastAsia="等线" w:hAnsi="Times New Roman" w:cs="Times New Roman"/>
                <w:kern w:val="0"/>
                <w:szCs w:val="21"/>
              </w:rPr>
              <w:t xml:space="preserve"> &amp; Y.S.Kim</w:t>
            </w:r>
          </w:p>
        </w:tc>
        <w:tc>
          <w:tcPr>
            <w:tcW w:w="2503" w:type="dxa"/>
            <w:noWrap/>
            <w:vAlign w:val="center"/>
          </w:tcPr>
          <w:p w14:paraId="51D7143A" w14:textId="2294578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432FE59D" w14:textId="7B781FB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Korea</w:t>
            </w:r>
          </w:p>
        </w:tc>
        <w:tc>
          <w:tcPr>
            <w:tcW w:w="4153" w:type="dxa"/>
            <w:noWrap/>
            <w:vAlign w:val="center"/>
          </w:tcPr>
          <w:p w14:paraId="1F888B22" w14:textId="2CDD3669" w:rsidR="002B13B7" w:rsidRPr="007676E5" w:rsidRDefault="002B13B7" w:rsidP="002B13B7">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Korean J. Pl. Taxon. 17: 21 (1987)</w:t>
            </w:r>
          </w:p>
        </w:tc>
      </w:tr>
      <w:tr w:rsidR="002B13B7" w:rsidRPr="007676E5" w14:paraId="01A579C8" w14:textId="77777777" w:rsidTr="00564744">
        <w:trPr>
          <w:trHeight w:val="280"/>
        </w:trPr>
        <w:tc>
          <w:tcPr>
            <w:tcW w:w="2660" w:type="dxa"/>
            <w:noWrap/>
            <w:vAlign w:val="center"/>
          </w:tcPr>
          <w:p w14:paraId="5D203B96" w14:textId="045D5D76"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haussknechtii</w:t>
            </w:r>
          </w:p>
        </w:tc>
        <w:tc>
          <w:tcPr>
            <w:tcW w:w="2305" w:type="dxa"/>
            <w:noWrap/>
            <w:vAlign w:val="center"/>
          </w:tcPr>
          <w:p w14:paraId="389AE2BA" w14:textId="33539B6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28F8CF5D" w14:textId="5F10FA5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6C37FBCC" w14:textId="07839BD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SE. Turkey to N. Iraq</w:t>
            </w:r>
          </w:p>
        </w:tc>
        <w:tc>
          <w:tcPr>
            <w:tcW w:w="4153" w:type="dxa"/>
            <w:noWrap/>
            <w:vAlign w:val="center"/>
          </w:tcPr>
          <w:p w14:paraId="3AC3B938" w14:textId="604A108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45: 358 (1988 publ. 1989)</w:t>
            </w:r>
          </w:p>
        </w:tc>
      </w:tr>
      <w:tr w:rsidR="002B13B7" w:rsidRPr="007676E5" w14:paraId="55BA7473" w14:textId="77777777" w:rsidTr="00564744">
        <w:trPr>
          <w:trHeight w:val="280"/>
        </w:trPr>
        <w:tc>
          <w:tcPr>
            <w:tcW w:w="2660" w:type="dxa"/>
            <w:noWrap/>
            <w:vAlign w:val="center"/>
          </w:tcPr>
          <w:p w14:paraId="443D985E" w14:textId="2CF8683C"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henrikii</w:t>
            </w:r>
          </w:p>
        </w:tc>
        <w:tc>
          <w:tcPr>
            <w:tcW w:w="2305" w:type="dxa"/>
            <w:noWrap/>
            <w:vAlign w:val="center"/>
          </w:tcPr>
          <w:p w14:paraId="0A0B1629" w14:textId="7C1D9E6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665DD0D3" w14:textId="4F1C274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382115C1" w14:textId="5245816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Turkey</w:t>
            </w:r>
          </w:p>
        </w:tc>
        <w:tc>
          <w:tcPr>
            <w:tcW w:w="4153" w:type="dxa"/>
            <w:noWrap/>
            <w:vAlign w:val="center"/>
          </w:tcPr>
          <w:p w14:paraId="684C648D" w14:textId="2F66CFB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21: 175 (1991)</w:t>
            </w:r>
          </w:p>
        </w:tc>
      </w:tr>
      <w:tr w:rsidR="002B13B7" w:rsidRPr="007676E5" w14:paraId="164AB7C7" w14:textId="77777777" w:rsidTr="00564744">
        <w:trPr>
          <w:trHeight w:val="280"/>
        </w:trPr>
        <w:tc>
          <w:tcPr>
            <w:tcW w:w="2660" w:type="dxa"/>
            <w:noWrap/>
            <w:vAlign w:val="center"/>
          </w:tcPr>
          <w:p w14:paraId="6D1249F3" w14:textId="6DDBA019"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humilis</w:t>
            </w:r>
          </w:p>
        </w:tc>
        <w:tc>
          <w:tcPr>
            <w:tcW w:w="2305" w:type="dxa"/>
            <w:noWrap/>
            <w:vAlign w:val="center"/>
          </w:tcPr>
          <w:p w14:paraId="71ABD7E0" w14:textId="3354227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w:t>
            </w:r>
            <w:proofErr w:type="gramStart"/>
            <w:r w:rsidRPr="007676E5">
              <w:rPr>
                <w:rFonts w:ascii="Times New Roman" w:eastAsia="等线" w:hAnsi="Times New Roman" w:cs="Times New Roman"/>
                <w:kern w:val="0"/>
                <w:szCs w:val="21"/>
              </w:rPr>
              <w:t>U.Oh</w:t>
            </w:r>
            <w:proofErr w:type="gramEnd"/>
            <w:r w:rsidRPr="007676E5">
              <w:rPr>
                <w:rFonts w:ascii="Times New Roman" w:eastAsia="等线" w:hAnsi="Times New Roman" w:cs="Times New Roman"/>
                <w:kern w:val="0"/>
                <w:szCs w:val="21"/>
              </w:rPr>
              <w:t xml:space="preserve"> &amp; Y.S.Kim</w:t>
            </w:r>
          </w:p>
        </w:tc>
        <w:tc>
          <w:tcPr>
            <w:tcW w:w="2503" w:type="dxa"/>
            <w:noWrap/>
            <w:vAlign w:val="center"/>
          </w:tcPr>
          <w:p w14:paraId="68859C17" w14:textId="5B0D344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68C217F6" w14:textId="01CAC4A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China to Korea</w:t>
            </w:r>
          </w:p>
        </w:tc>
        <w:tc>
          <w:tcPr>
            <w:tcW w:w="4153" w:type="dxa"/>
            <w:noWrap/>
            <w:vAlign w:val="center"/>
          </w:tcPr>
          <w:p w14:paraId="791E3100" w14:textId="414034C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Korean J. Pl. Taxon. 17: 24 (1987)</w:t>
            </w:r>
          </w:p>
        </w:tc>
      </w:tr>
      <w:tr w:rsidR="002B13B7" w:rsidRPr="007676E5" w14:paraId="615D52F2" w14:textId="77777777" w:rsidTr="00564744">
        <w:trPr>
          <w:trHeight w:val="280"/>
        </w:trPr>
        <w:tc>
          <w:tcPr>
            <w:tcW w:w="2660" w:type="dxa"/>
            <w:noWrap/>
            <w:vAlign w:val="center"/>
          </w:tcPr>
          <w:p w14:paraId="4B78FAA0" w14:textId="4330F19A"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humosa</w:t>
            </w:r>
          </w:p>
        </w:tc>
        <w:tc>
          <w:tcPr>
            <w:tcW w:w="2305" w:type="dxa"/>
            <w:noWrap/>
            <w:vAlign w:val="center"/>
          </w:tcPr>
          <w:p w14:paraId="7B33A1D7" w14:textId="7DC90DC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Migo</w:t>
            </w:r>
          </w:p>
        </w:tc>
        <w:tc>
          <w:tcPr>
            <w:tcW w:w="2503" w:type="dxa"/>
            <w:noWrap/>
            <w:vAlign w:val="center"/>
          </w:tcPr>
          <w:p w14:paraId="06D4AD85" w14:textId="6899B82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281176E6" w14:textId="2C602D0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Zhejiang)</w:t>
            </w:r>
          </w:p>
        </w:tc>
        <w:tc>
          <w:tcPr>
            <w:tcW w:w="4153" w:type="dxa"/>
            <w:noWrap/>
            <w:vAlign w:val="center"/>
          </w:tcPr>
          <w:p w14:paraId="410B1625" w14:textId="6542E6B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Shanghai Sci. Inst. Sect. 3, 4: 146 (1939)</w:t>
            </w:r>
          </w:p>
        </w:tc>
      </w:tr>
      <w:tr w:rsidR="002B13B7" w:rsidRPr="007676E5" w14:paraId="3358989B" w14:textId="77777777" w:rsidTr="00564744">
        <w:trPr>
          <w:trHeight w:val="280"/>
        </w:trPr>
        <w:tc>
          <w:tcPr>
            <w:tcW w:w="2660" w:type="dxa"/>
            <w:noWrap/>
            <w:vAlign w:val="center"/>
          </w:tcPr>
          <w:p w14:paraId="5443EF05" w14:textId="219C0BC2"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integra</w:t>
            </w:r>
          </w:p>
        </w:tc>
        <w:tc>
          <w:tcPr>
            <w:tcW w:w="2305" w:type="dxa"/>
            <w:noWrap/>
            <w:vAlign w:val="center"/>
          </w:tcPr>
          <w:p w14:paraId="4D357C3D" w14:textId="7CBD8E1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Barbey &amp; </w:t>
            </w:r>
            <w:proofErr w:type="gramStart"/>
            <w:r w:rsidRPr="007676E5">
              <w:rPr>
                <w:rFonts w:ascii="Times New Roman" w:eastAsia="等线" w:hAnsi="Times New Roman" w:cs="Times New Roman"/>
                <w:kern w:val="0"/>
                <w:szCs w:val="21"/>
              </w:rPr>
              <w:t>Fors.-</w:t>
            </w:r>
            <w:proofErr w:type="gramEnd"/>
            <w:r w:rsidRPr="007676E5">
              <w:rPr>
                <w:rFonts w:ascii="Times New Roman" w:eastAsia="等线" w:hAnsi="Times New Roman" w:cs="Times New Roman"/>
                <w:kern w:val="0"/>
                <w:szCs w:val="21"/>
              </w:rPr>
              <w:t>Major</w:t>
            </w:r>
          </w:p>
        </w:tc>
        <w:tc>
          <w:tcPr>
            <w:tcW w:w="2503" w:type="dxa"/>
            <w:noWrap/>
            <w:vAlign w:val="center"/>
          </w:tcPr>
          <w:p w14:paraId="17EC1FCE" w14:textId="334B035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588CEE09" w14:textId="5E3A7CE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Bulgaria to NW. Iran</w:t>
            </w:r>
          </w:p>
        </w:tc>
        <w:tc>
          <w:tcPr>
            <w:tcW w:w="4153" w:type="dxa"/>
            <w:noWrap/>
            <w:vAlign w:val="center"/>
          </w:tcPr>
          <w:p w14:paraId="3194C50F" w14:textId="24F0CEC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Samos: 30 (1892)</w:t>
            </w:r>
          </w:p>
        </w:tc>
      </w:tr>
      <w:tr w:rsidR="002B13B7" w:rsidRPr="007676E5" w14:paraId="3328A52C" w14:textId="77777777" w:rsidTr="00564744">
        <w:trPr>
          <w:trHeight w:val="280"/>
        </w:trPr>
        <w:tc>
          <w:tcPr>
            <w:tcW w:w="2660" w:type="dxa"/>
            <w:noWrap/>
            <w:vAlign w:val="center"/>
          </w:tcPr>
          <w:p w14:paraId="68E34913" w14:textId="512434BF"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intermedia</w:t>
            </w:r>
          </w:p>
        </w:tc>
        <w:tc>
          <w:tcPr>
            <w:tcW w:w="2305" w:type="dxa"/>
            <w:noWrap/>
            <w:vAlign w:val="center"/>
          </w:tcPr>
          <w:p w14:paraId="727744C7" w14:textId="5DB9628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 Mérat</w:t>
            </w:r>
          </w:p>
        </w:tc>
        <w:tc>
          <w:tcPr>
            <w:tcW w:w="2503" w:type="dxa"/>
            <w:noWrap/>
            <w:vAlign w:val="center"/>
          </w:tcPr>
          <w:p w14:paraId="64966F31" w14:textId="21277C0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7A349007" w14:textId="09A5BA4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Europe</w:t>
            </w:r>
          </w:p>
        </w:tc>
        <w:tc>
          <w:tcPr>
            <w:tcW w:w="4153" w:type="dxa"/>
            <w:noWrap/>
            <w:vAlign w:val="center"/>
          </w:tcPr>
          <w:p w14:paraId="4D864598" w14:textId="0924089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Nouv. Fl. Env. Paris: 272 (1812)</w:t>
            </w:r>
          </w:p>
        </w:tc>
      </w:tr>
      <w:tr w:rsidR="002B13B7" w:rsidRPr="007676E5" w14:paraId="7F528124" w14:textId="77777777" w:rsidTr="00564744">
        <w:trPr>
          <w:trHeight w:val="280"/>
        </w:trPr>
        <w:tc>
          <w:tcPr>
            <w:tcW w:w="2660" w:type="dxa"/>
            <w:noWrap/>
            <w:vAlign w:val="center"/>
          </w:tcPr>
          <w:p w14:paraId="3955515E" w14:textId="0F38C7EC"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kiautschouensis</w:t>
            </w:r>
          </w:p>
        </w:tc>
        <w:tc>
          <w:tcPr>
            <w:tcW w:w="2305" w:type="dxa"/>
            <w:noWrap/>
            <w:vAlign w:val="center"/>
          </w:tcPr>
          <w:p w14:paraId="191F4876" w14:textId="773CA20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Poelln.</w:t>
            </w:r>
          </w:p>
        </w:tc>
        <w:tc>
          <w:tcPr>
            <w:tcW w:w="2503" w:type="dxa"/>
            <w:noWrap/>
            <w:vAlign w:val="center"/>
          </w:tcPr>
          <w:p w14:paraId="602B8B04" w14:textId="33E7E70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0181027B" w14:textId="3F839FB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China</w:t>
            </w:r>
          </w:p>
        </w:tc>
        <w:tc>
          <w:tcPr>
            <w:tcW w:w="4153" w:type="dxa"/>
            <w:noWrap/>
            <w:vAlign w:val="center"/>
          </w:tcPr>
          <w:p w14:paraId="4D48DCFC" w14:textId="157C0C5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45: 103 (1938)</w:t>
            </w:r>
          </w:p>
        </w:tc>
      </w:tr>
      <w:tr w:rsidR="002B13B7" w:rsidRPr="007676E5" w14:paraId="57C62620" w14:textId="77777777" w:rsidTr="00564744">
        <w:trPr>
          <w:trHeight w:val="280"/>
        </w:trPr>
        <w:tc>
          <w:tcPr>
            <w:tcW w:w="2660" w:type="dxa"/>
            <w:noWrap/>
            <w:vAlign w:val="center"/>
          </w:tcPr>
          <w:p w14:paraId="1B314654" w14:textId="134D3119"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lineariloba</w:t>
            </w:r>
          </w:p>
        </w:tc>
        <w:tc>
          <w:tcPr>
            <w:tcW w:w="2305" w:type="dxa"/>
            <w:noWrap/>
            <w:vAlign w:val="center"/>
          </w:tcPr>
          <w:p w14:paraId="4C63CEEB" w14:textId="15E9D5F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Siebold &amp; Zucc.</w:t>
            </w:r>
          </w:p>
        </w:tc>
        <w:tc>
          <w:tcPr>
            <w:tcW w:w="2503" w:type="dxa"/>
            <w:noWrap/>
            <w:vAlign w:val="center"/>
          </w:tcPr>
          <w:p w14:paraId="2C05F560" w14:textId="0ACEE54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7BA31BD8" w14:textId="72686D3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Japan (Honshu, Kyushu)</w:t>
            </w:r>
          </w:p>
        </w:tc>
        <w:tc>
          <w:tcPr>
            <w:tcW w:w="4153" w:type="dxa"/>
            <w:noWrap/>
            <w:vAlign w:val="center"/>
          </w:tcPr>
          <w:p w14:paraId="3B70219C" w14:textId="5E07B7A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Abh. Math.-Phys. Cl. Königl. </w:t>
            </w:r>
            <w:r w:rsidRPr="007676E5">
              <w:rPr>
                <w:rFonts w:ascii="Times New Roman" w:eastAsia="等线" w:hAnsi="Times New Roman" w:cs="Times New Roman"/>
                <w:kern w:val="0"/>
                <w:szCs w:val="21"/>
              </w:rPr>
              <w:t>Bayer. Akad. Wiss. 4(2): 174 (1845)</w:t>
            </w:r>
          </w:p>
        </w:tc>
      </w:tr>
      <w:tr w:rsidR="002B13B7" w:rsidRPr="007676E5" w14:paraId="7B89C034" w14:textId="77777777" w:rsidTr="00564744">
        <w:trPr>
          <w:trHeight w:val="280"/>
        </w:trPr>
        <w:tc>
          <w:tcPr>
            <w:tcW w:w="2660" w:type="dxa"/>
            <w:noWrap/>
            <w:vAlign w:val="center"/>
          </w:tcPr>
          <w:p w14:paraId="67B18C43" w14:textId="4826F5FB"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lineariloba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papilligera</w:t>
            </w:r>
          </w:p>
        </w:tc>
        <w:tc>
          <w:tcPr>
            <w:tcW w:w="2305" w:type="dxa"/>
            <w:noWrap/>
            <w:vAlign w:val="center"/>
          </w:tcPr>
          <w:p w14:paraId="215EE319" w14:textId="2F28287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(Ohwi) Ohwi ex </w:t>
            </w:r>
            <w:proofErr w:type="gramStart"/>
            <w:r w:rsidRPr="007676E5">
              <w:rPr>
                <w:rFonts w:ascii="Times New Roman" w:eastAsia="等线" w:hAnsi="Times New Roman" w:cs="Times New Roman"/>
                <w:kern w:val="0"/>
                <w:szCs w:val="21"/>
              </w:rPr>
              <w:t>S.Akiyama</w:t>
            </w:r>
            <w:proofErr w:type="gramEnd"/>
          </w:p>
        </w:tc>
        <w:tc>
          <w:tcPr>
            <w:tcW w:w="2503" w:type="dxa"/>
            <w:noWrap/>
            <w:vAlign w:val="center"/>
          </w:tcPr>
          <w:p w14:paraId="503AFA1E" w14:textId="1D771F4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019A280B" w14:textId="2133603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Japan (Honshu)</w:t>
            </w:r>
          </w:p>
        </w:tc>
        <w:tc>
          <w:tcPr>
            <w:tcW w:w="4153" w:type="dxa"/>
            <w:noWrap/>
            <w:vAlign w:val="center"/>
          </w:tcPr>
          <w:p w14:paraId="11FEEAFE" w14:textId="4387406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Japan 2a: 448 (2006)</w:t>
            </w:r>
          </w:p>
        </w:tc>
      </w:tr>
      <w:tr w:rsidR="002B13B7" w:rsidRPr="007676E5" w14:paraId="33E8107C" w14:textId="77777777" w:rsidTr="00564744">
        <w:trPr>
          <w:trHeight w:val="280"/>
        </w:trPr>
        <w:tc>
          <w:tcPr>
            <w:tcW w:w="2660" w:type="dxa"/>
            <w:noWrap/>
            <w:vAlign w:val="center"/>
          </w:tcPr>
          <w:p w14:paraId="6E9F7D7E" w14:textId="2DF656E8"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linjiangensis</w:t>
            </w:r>
          </w:p>
        </w:tc>
        <w:tc>
          <w:tcPr>
            <w:tcW w:w="2305" w:type="dxa"/>
            <w:noWrap/>
            <w:vAlign w:val="center"/>
          </w:tcPr>
          <w:p w14:paraId="779E30E6" w14:textId="2B4EDC3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0AC6D793" w14:textId="67670AB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0948EB29" w14:textId="5E5618D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China</w:t>
            </w:r>
          </w:p>
        </w:tc>
        <w:tc>
          <w:tcPr>
            <w:tcW w:w="4153" w:type="dxa"/>
            <w:noWrap/>
            <w:vAlign w:val="center"/>
          </w:tcPr>
          <w:p w14:paraId="4D7245AE" w14:textId="32D4ACB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28 (1996)</w:t>
            </w:r>
          </w:p>
        </w:tc>
      </w:tr>
      <w:tr w:rsidR="002B13B7" w:rsidRPr="007676E5" w14:paraId="5A970D83" w14:textId="77777777" w:rsidTr="00564744">
        <w:trPr>
          <w:trHeight w:val="280"/>
        </w:trPr>
        <w:tc>
          <w:tcPr>
            <w:tcW w:w="2660" w:type="dxa"/>
            <w:noWrap/>
            <w:vAlign w:val="center"/>
          </w:tcPr>
          <w:p w14:paraId="68CD2A94" w14:textId="10BF60F1"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maculata</w:t>
            </w:r>
          </w:p>
        </w:tc>
        <w:tc>
          <w:tcPr>
            <w:tcW w:w="2305" w:type="dxa"/>
            <w:noWrap/>
            <w:vAlign w:val="center"/>
          </w:tcPr>
          <w:p w14:paraId="21E75F30" w14:textId="4DBB0B2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w:t>
            </w:r>
            <w:proofErr w:type="gramStart"/>
            <w:r w:rsidRPr="007676E5">
              <w:rPr>
                <w:rFonts w:ascii="Times New Roman" w:eastAsia="等线" w:hAnsi="Times New Roman" w:cs="Times New Roman"/>
                <w:kern w:val="0"/>
                <w:szCs w:val="21"/>
              </w:rPr>
              <w:t>U.Oh</w:t>
            </w:r>
            <w:proofErr w:type="gramEnd"/>
            <w:r w:rsidRPr="007676E5">
              <w:rPr>
                <w:rFonts w:ascii="Times New Roman" w:eastAsia="等线" w:hAnsi="Times New Roman" w:cs="Times New Roman"/>
                <w:kern w:val="0"/>
                <w:szCs w:val="21"/>
              </w:rPr>
              <w:t> &amp; Y.S.Kim</w:t>
            </w:r>
          </w:p>
        </w:tc>
        <w:tc>
          <w:tcPr>
            <w:tcW w:w="2503" w:type="dxa"/>
            <w:noWrap/>
            <w:vAlign w:val="center"/>
          </w:tcPr>
          <w:p w14:paraId="443B6BBC" w14:textId="7BFEDB0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36A0E716" w14:textId="6091CD5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Korea</w:t>
            </w:r>
          </w:p>
        </w:tc>
        <w:tc>
          <w:tcPr>
            <w:tcW w:w="4153" w:type="dxa"/>
            <w:noWrap/>
            <w:vAlign w:val="center"/>
          </w:tcPr>
          <w:p w14:paraId="55CDFE06" w14:textId="4EC6AAA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Korean J. Pl. Taxon. 17(1): 26 (1987)</w:t>
            </w:r>
          </w:p>
        </w:tc>
      </w:tr>
      <w:tr w:rsidR="002B13B7" w:rsidRPr="007676E5" w14:paraId="6D770E61" w14:textId="77777777" w:rsidTr="00564744">
        <w:trPr>
          <w:trHeight w:val="280"/>
        </w:trPr>
        <w:tc>
          <w:tcPr>
            <w:tcW w:w="2660" w:type="dxa"/>
            <w:noWrap/>
            <w:vAlign w:val="center"/>
          </w:tcPr>
          <w:p w14:paraId="6FEE328E" w14:textId="0E172A92"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magadanica</w:t>
            </w:r>
          </w:p>
        </w:tc>
        <w:tc>
          <w:tcPr>
            <w:tcW w:w="2305" w:type="dxa"/>
            <w:noWrap/>
            <w:vAlign w:val="center"/>
          </w:tcPr>
          <w:p w14:paraId="201654DE" w14:textId="1A33481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w:t>
            </w:r>
            <w:proofErr w:type="gramStart"/>
            <w:r w:rsidRPr="007676E5">
              <w:rPr>
                <w:rFonts w:ascii="Times New Roman" w:eastAsia="等线" w:hAnsi="Times New Roman" w:cs="Times New Roman"/>
                <w:kern w:val="0"/>
                <w:szCs w:val="21"/>
              </w:rPr>
              <w:t>P.Khokhr</w:t>
            </w:r>
            <w:proofErr w:type="gramEnd"/>
            <w:r w:rsidRPr="007676E5">
              <w:rPr>
                <w:rFonts w:ascii="Times New Roman" w:eastAsia="等线" w:hAnsi="Times New Roman" w:cs="Times New Roman"/>
                <w:kern w:val="0"/>
                <w:szCs w:val="21"/>
              </w:rPr>
              <w:t>.</w:t>
            </w:r>
          </w:p>
        </w:tc>
        <w:tc>
          <w:tcPr>
            <w:tcW w:w="2503" w:type="dxa"/>
            <w:noWrap/>
            <w:vAlign w:val="center"/>
          </w:tcPr>
          <w:p w14:paraId="13C2960D" w14:textId="1942248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2B033C8D" w14:textId="4B7AD9F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Russian Far East</w:t>
            </w:r>
          </w:p>
        </w:tc>
        <w:tc>
          <w:tcPr>
            <w:tcW w:w="4153" w:type="dxa"/>
            <w:noWrap/>
            <w:vAlign w:val="center"/>
          </w:tcPr>
          <w:p w14:paraId="3636C02B" w14:textId="56F5910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Trudy Severo-Vost. Kompl. Nauchno-Issl. Inst. 42: 175 (1971)</w:t>
            </w:r>
          </w:p>
        </w:tc>
      </w:tr>
      <w:tr w:rsidR="002B13B7" w:rsidRPr="007676E5" w14:paraId="58DE0408" w14:textId="77777777" w:rsidTr="00564744">
        <w:trPr>
          <w:trHeight w:val="280"/>
        </w:trPr>
        <w:tc>
          <w:tcPr>
            <w:tcW w:w="2660" w:type="dxa"/>
            <w:noWrap/>
            <w:vAlign w:val="center"/>
          </w:tcPr>
          <w:p w14:paraId="0B6F9A80" w14:textId="22414C2E"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nudicaulis</w:t>
            </w:r>
          </w:p>
        </w:tc>
        <w:tc>
          <w:tcPr>
            <w:tcW w:w="2305" w:type="dxa"/>
            <w:noWrap/>
            <w:vAlign w:val="center"/>
          </w:tcPr>
          <w:p w14:paraId="5386CC55" w14:textId="2BA97E8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Regel</w:t>
            </w:r>
          </w:p>
        </w:tc>
        <w:tc>
          <w:tcPr>
            <w:tcW w:w="2503" w:type="dxa"/>
            <w:noWrap/>
            <w:vAlign w:val="center"/>
          </w:tcPr>
          <w:p w14:paraId="7559BCAE" w14:textId="2482203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0EA85D52" w14:textId="2271961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w:t>
            </w:r>
          </w:p>
        </w:tc>
        <w:tc>
          <w:tcPr>
            <w:tcW w:w="4153" w:type="dxa"/>
            <w:noWrap/>
            <w:vAlign w:val="center"/>
          </w:tcPr>
          <w:p w14:paraId="6C10BAE0" w14:textId="06ED5F3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Trudy Imp. S.-Peterburgsk. Bot. Sada 8: 695 (1884)</w:t>
            </w:r>
          </w:p>
        </w:tc>
      </w:tr>
      <w:tr w:rsidR="002B13B7" w:rsidRPr="007676E5" w14:paraId="69FD467C" w14:textId="77777777" w:rsidTr="00564744">
        <w:trPr>
          <w:trHeight w:val="280"/>
        </w:trPr>
        <w:tc>
          <w:tcPr>
            <w:tcW w:w="2660" w:type="dxa"/>
            <w:noWrap/>
            <w:vAlign w:val="center"/>
          </w:tcPr>
          <w:p w14:paraId="584D8D08" w14:textId="0AA6DD23"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ohii</w:t>
            </w:r>
          </w:p>
        </w:tc>
        <w:tc>
          <w:tcPr>
            <w:tcW w:w="2305" w:type="dxa"/>
            <w:noWrap/>
            <w:vAlign w:val="center"/>
          </w:tcPr>
          <w:p w14:paraId="32285BDA" w14:textId="0CBFCC5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51587BE8" w14:textId="784B1E9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4A965895" w14:textId="2D8B4EA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&amp; W. South Korea</w:t>
            </w:r>
          </w:p>
        </w:tc>
        <w:tc>
          <w:tcPr>
            <w:tcW w:w="4153" w:type="dxa"/>
            <w:noWrap/>
            <w:vAlign w:val="center"/>
          </w:tcPr>
          <w:p w14:paraId="04D13C27" w14:textId="5E19EFF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28 (1996)</w:t>
            </w:r>
          </w:p>
        </w:tc>
      </w:tr>
      <w:tr w:rsidR="002B13B7" w:rsidRPr="007676E5" w14:paraId="47EFC3FD" w14:textId="77777777" w:rsidTr="00564744">
        <w:trPr>
          <w:trHeight w:val="280"/>
        </w:trPr>
        <w:tc>
          <w:tcPr>
            <w:tcW w:w="2660" w:type="dxa"/>
            <w:noWrap/>
            <w:vAlign w:val="center"/>
          </w:tcPr>
          <w:p w14:paraId="3485E43B" w14:textId="32638FDD"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ornata</w:t>
            </w:r>
          </w:p>
        </w:tc>
        <w:tc>
          <w:tcPr>
            <w:tcW w:w="2305" w:type="dxa"/>
            <w:noWrap/>
            <w:vAlign w:val="center"/>
          </w:tcPr>
          <w:p w14:paraId="0F917577" w14:textId="0D53535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Zetterl.</w:t>
            </w:r>
          </w:p>
        </w:tc>
        <w:tc>
          <w:tcPr>
            <w:tcW w:w="2503" w:type="dxa"/>
            <w:noWrap/>
            <w:vAlign w:val="center"/>
          </w:tcPr>
          <w:p w14:paraId="5A541B63" w14:textId="110D0F2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67AB97E7" w14:textId="52B09C4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Primorye</w:t>
            </w:r>
          </w:p>
        </w:tc>
        <w:tc>
          <w:tcPr>
            <w:tcW w:w="4153" w:type="dxa"/>
            <w:noWrap/>
            <w:vAlign w:val="center"/>
          </w:tcPr>
          <w:p w14:paraId="3CEF6B2F" w14:textId="2BA61AB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29 (1996)</w:t>
            </w:r>
          </w:p>
        </w:tc>
      </w:tr>
      <w:tr w:rsidR="002B13B7" w:rsidRPr="007676E5" w14:paraId="3ECB186F" w14:textId="77777777" w:rsidTr="00564744">
        <w:trPr>
          <w:trHeight w:val="280"/>
        </w:trPr>
        <w:tc>
          <w:tcPr>
            <w:tcW w:w="2660" w:type="dxa"/>
            <w:noWrap/>
            <w:vAlign w:val="center"/>
          </w:tcPr>
          <w:p w14:paraId="543E998D" w14:textId="4501F6AE"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paczoskii</w:t>
            </w:r>
          </w:p>
        </w:tc>
        <w:tc>
          <w:tcPr>
            <w:tcW w:w="2305" w:type="dxa"/>
            <w:noWrap/>
            <w:vAlign w:val="center"/>
          </w:tcPr>
          <w:p w14:paraId="00958B7F" w14:textId="67A92480" w:rsidR="002B13B7" w:rsidRPr="007676E5" w:rsidRDefault="002B13B7" w:rsidP="002B13B7">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N.Busch</w:t>
            </w:r>
            <w:proofErr w:type="gramEnd"/>
          </w:p>
        </w:tc>
        <w:tc>
          <w:tcPr>
            <w:tcW w:w="2503" w:type="dxa"/>
            <w:noWrap/>
            <w:vAlign w:val="center"/>
          </w:tcPr>
          <w:p w14:paraId="04152F61" w14:textId="592266B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3BC73E1C" w14:textId="45B7B46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Ukraine to Krym</w:t>
            </w:r>
          </w:p>
        </w:tc>
        <w:tc>
          <w:tcPr>
            <w:tcW w:w="4153" w:type="dxa"/>
            <w:noWrap/>
            <w:vAlign w:val="center"/>
          </w:tcPr>
          <w:p w14:paraId="65A67B0A" w14:textId="47B3F1F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Vestn. Tiflissk. Bot. Sada 9(Suppl.): 55 (1905)</w:t>
            </w:r>
          </w:p>
        </w:tc>
      </w:tr>
      <w:tr w:rsidR="002B13B7" w:rsidRPr="007676E5" w14:paraId="6DF076D9" w14:textId="77777777" w:rsidTr="00564744">
        <w:trPr>
          <w:trHeight w:val="280"/>
        </w:trPr>
        <w:tc>
          <w:tcPr>
            <w:tcW w:w="2660" w:type="dxa"/>
            <w:noWrap/>
            <w:vAlign w:val="center"/>
          </w:tcPr>
          <w:p w14:paraId="10752016" w14:textId="5FD1922A"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paschei</w:t>
            </w:r>
          </w:p>
        </w:tc>
        <w:tc>
          <w:tcPr>
            <w:tcW w:w="2305" w:type="dxa"/>
            <w:noWrap/>
            <w:vAlign w:val="center"/>
          </w:tcPr>
          <w:p w14:paraId="785CA396" w14:textId="2B9C1AF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14FCA928" w14:textId="3E3EFCE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3BF21A28" w14:textId="4492B0C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Turkey</w:t>
            </w:r>
          </w:p>
        </w:tc>
        <w:tc>
          <w:tcPr>
            <w:tcW w:w="4153" w:type="dxa"/>
            <w:noWrap/>
            <w:vAlign w:val="center"/>
          </w:tcPr>
          <w:p w14:paraId="51E233F7" w14:textId="509BB03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45: 357 (1988 publ. 1989)</w:t>
            </w:r>
          </w:p>
        </w:tc>
      </w:tr>
      <w:tr w:rsidR="002B13B7" w:rsidRPr="007676E5" w14:paraId="2EE64EEE" w14:textId="77777777" w:rsidTr="00564744">
        <w:trPr>
          <w:trHeight w:val="280"/>
        </w:trPr>
        <w:tc>
          <w:tcPr>
            <w:tcW w:w="2660" w:type="dxa"/>
            <w:noWrap/>
            <w:vAlign w:val="center"/>
          </w:tcPr>
          <w:p w14:paraId="3D0C6728" w14:textId="313E7C36"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pumila</w:t>
            </w:r>
          </w:p>
        </w:tc>
        <w:tc>
          <w:tcPr>
            <w:tcW w:w="2305" w:type="dxa"/>
            <w:noWrap/>
            <w:vAlign w:val="center"/>
          </w:tcPr>
          <w:p w14:paraId="1FDE3AFB" w14:textId="5CD6464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(Host) Rchb.</w:t>
            </w:r>
          </w:p>
        </w:tc>
        <w:tc>
          <w:tcPr>
            <w:tcW w:w="2503" w:type="dxa"/>
            <w:noWrap/>
            <w:vAlign w:val="center"/>
          </w:tcPr>
          <w:p w14:paraId="2B8973AB" w14:textId="4268120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532741B5" w14:textId="59DB409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Europe</w:t>
            </w:r>
          </w:p>
        </w:tc>
        <w:tc>
          <w:tcPr>
            <w:tcW w:w="4153" w:type="dxa"/>
            <w:noWrap/>
            <w:vAlign w:val="center"/>
          </w:tcPr>
          <w:p w14:paraId="2410ADBF" w14:textId="441EDCD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Germ. Excurs.: 698 (1832)</w:t>
            </w:r>
          </w:p>
        </w:tc>
      </w:tr>
      <w:tr w:rsidR="002B13B7" w:rsidRPr="007676E5" w14:paraId="2BB1291D" w14:textId="77777777" w:rsidTr="00564744">
        <w:trPr>
          <w:trHeight w:val="280"/>
        </w:trPr>
        <w:tc>
          <w:tcPr>
            <w:tcW w:w="2660" w:type="dxa"/>
            <w:noWrap/>
            <w:vAlign w:val="center"/>
          </w:tcPr>
          <w:p w14:paraId="546ED26E" w14:textId="21366366"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repens</w:t>
            </w:r>
          </w:p>
        </w:tc>
        <w:tc>
          <w:tcPr>
            <w:tcW w:w="2305" w:type="dxa"/>
            <w:noWrap/>
            <w:vAlign w:val="center"/>
          </w:tcPr>
          <w:p w14:paraId="3A8BBB39" w14:textId="33FCF46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Mandl &amp; Muhldorf</w:t>
            </w:r>
          </w:p>
        </w:tc>
        <w:tc>
          <w:tcPr>
            <w:tcW w:w="2503" w:type="dxa"/>
            <w:noWrap/>
            <w:vAlign w:val="center"/>
          </w:tcPr>
          <w:p w14:paraId="1D9A5DD0" w14:textId="2F75062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460DC1D0" w14:textId="7F7BC9C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Primorye to Korea</w:t>
            </w:r>
          </w:p>
        </w:tc>
        <w:tc>
          <w:tcPr>
            <w:tcW w:w="4153" w:type="dxa"/>
            <w:noWrap/>
            <w:vAlign w:val="center"/>
          </w:tcPr>
          <w:p w14:paraId="18D12CD2" w14:textId="5A97D84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Közlem. 19: 90 (1921)</w:t>
            </w:r>
          </w:p>
        </w:tc>
      </w:tr>
      <w:tr w:rsidR="002B13B7" w:rsidRPr="007676E5" w14:paraId="60B8AD2A" w14:textId="77777777" w:rsidTr="00564744">
        <w:trPr>
          <w:trHeight w:val="280"/>
        </w:trPr>
        <w:tc>
          <w:tcPr>
            <w:tcW w:w="2660" w:type="dxa"/>
            <w:noWrap/>
            <w:vAlign w:val="center"/>
          </w:tcPr>
          <w:p w14:paraId="4683198C" w14:textId="2FE68CE4"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ruksansii</w:t>
            </w:r>
          </w:p>
        </w:tc>
        <w:tc>
          <w:tcPr>
            <w:tcW w:w="2305" w:type="dxa"/>
            <w:noWrap/>
            <w:vAlign w:val="center"/>
          </w:tcPr>
          <w:p w14:paraId="2E77EBCC" w14:textId="3B696F5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499DC614" w14:textId="12E52AC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44C4C65B" w14:textId="41657E8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Tadzhikistan</w:t>
            </w:r>
          </w:p>
        </w:tc>
        <w:tc>
          <w:tcPr>
            <w:tcW w:w="4153" w:type="dxa"/>
            <w:noWrap/>
            <w:vAlign w:val="center"/>
          </w:tcPr>
          <w:p w14:paraId="4BFA69C6" w14:textId="340715D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21: 177 (1991)</w:t>
            </w:r>
          </w:p>
        </w:tc>
      </w:tr>
      <w:tr w:rsidR="002B13B7" w:rsidRPr="007676E5" w14:paraId="3F8CCA94" w14:textId="77777777" w:rsidTr="00564744">
        <w:trPr>
          <w:trHeight w:val="280"/>
        </w:trPr>
        <w:tc>
          <w:tcPr>
            <w:tcW w:w="2660" w:type="dxa"/>
            <w:noWrap/>
            <w:vAlign w:val="center"/>
          </w:tcPr>
          <w:p w14:paraId="27D8151A" w14:textId="6E820D68"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saccata</w:t>
            </w:r>
          </w:p>
        </w:tc>
        <w:tc>
          <w:tcPr>
            <w:tcW w:w="2305" w:type="dxa"/>
            <w:noWrap/>
            <w:vAlign w:val="center"/>
          </w:tcPr>
          <w:p w14:paraId="27AE4F0D" w14:textId="296E591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651B7FEF" w14:textId="2BC428A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6B07E856" w14:textId="01BB76C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Jilin, E. Liaoning)</w:t>
            </w:r>
          </w:p>
        </w:tc>
        <w:tc>
          <w:tcPr>
            <w:tcW w:w="4153" w:type="dxa"/>
            <w:noWrap/>
            <w:vAlign w:val="center"/>
          </w:tcPr>
          <w:p w14:paraId="29691664" w14:textId="2EBB0D7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19: 231 (1997)</w:t>
            </w:r>
          </w:p>
        </w:tc>
      </w:tr>
      <w:tr w:rsidR="002B13B7" w:rsidRPr="007676E5" w14:paraId="40ED9CD3" w14:textId="77777777" w:rsidTr="00564744">
        <w:trPr>
          <w:trHeight w:val="280"/>
        </w:trPr>
        <w:tc>
          <w:tcPr>
            <w:tcW w:w="2660" w:type="dxa"/>
            <w:noWrap/>
            <w:vAlign w:val="center"/>
          </w:tcPr>
          <w:p w14:paraId="174457D9" w14:textId="72822385"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schanginii</w:t>
            </w:r>
          </w:p>
        </w:tc>
        <w:tc>
          <w:tcPr>
            <w:tcW w:w="2305" w:type="dxa"/>
            <w:noWrap/>
            <w:vAlign w:val="center"/>
          </w:tcPr>
          <w:p w14:paraId="33EAEFA2" w14:textId="708CC6C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(Pall.) </w:t>
            </w:r>
            <w:proofErr w:type="gramStart"/>
            <w:r w:rsidRPr="007676E5">
              <w:rPr>
                <w:rFonts w:ascii="Times New Roman" w:eastAsia="等线" w:hAnsi="Times New Roman" w:cs="Times New Roman"/>
                <w:kern w:val="0"/>
                <w:szCs w:val="21"/>
              </w:rPr>
              <w:t>B.Fedtsch</w:t>
            </w:r>
            <w:proofErr w:type="gramEnd"/>
            <w:r w:rsidRPr="007676E5">
              <w:rPr>
                <w:rFonts w:ascii="Times New Roman" w:eastAsia="等线" w:hAnsi="Times New Roman" w:cs="Times New Roman"/>
                <w:kern w:val="0"/>
                <w:szCs w:val="21"/>
              </w:rPr>
              <w:t>.</w:t>
            </w:r>
          </w:p>
        </w:tc>
        <w:tc>
          <w:tcPr>
            <w:tcW w:w="2503" w:type="dxa"/>
            <w:noWrap/>
            <w:vAlign w:val="center"/>
          </w:tcPr>
          <w:p w14:paraId="56F7DE7C" w14:textId="684E272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7E1F2392" w14:textId="079FA00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 to SW. Siberia and Mongolia</w:t>
            </w:r>
          </w:p>
        </w:tc>
        <w:tc>
          <w:tcPr>
            <w:tcW w:w="4153" w:type="dxa"/>
            <w:noWrap/>
            <w:vAlign w:val="center"/>
          </w:tcPr>
          <w:p w14:paraId="0BA480CB" w14:textId="0F2BC02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Trudy Imp. S.-Peterburgsk. Bot. Sada 23: 372 (1904)</w:t>
            </w:r>
          </w:p>
        </w:tc>
      </w:tr>
      <w:tr w:rsidR="002B13B7" w:rsidRPr="007676E5" w14:paraId="59B73012" w14:textId="77777777" w:rsidTr="00564744">
        <w:trPr>
          <w:trHeight w:val="280"/>
        </w:trPr>
        <w:tc>
          <w:tcPr>
            <w:tcW w:w="2660" w:type="dxa"/>
            <w:noWrap/>
            <w:vAlign w:val="center"/>
          </w:tcPr>
          <w:p w14:paraId="76A62384" w14:textId="082A54DC"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ainae</w:t>
            </w:r>
          </w:p>
        </w:tc>
        <w:tc>
          <w:tcPr>
            <w:tcW w:w="2305" w:type="dxa"/>
            <w:noWrap/>
            <w:vAlign w:val="center"/>
          </w:tcPr>
          <w:p w14:paraId="5EAD6920" w14:textId="16A015E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(Rukšans ex Lidén) Lazkov &amp; Sennikov</w:t>
            </w:r>
          </w:p>
        </w:tc>
        <w:tc>
          <w:tcPr>
            <w:tcW w:w="2503" w:type="dxa"/>
            <w:noWrap/>
            <w:vAlign w:val="center"/>
          </w:tcPr>
          <w:p w14:paraId="3DA6D94D" w14:textId="7B9E1BD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44EB2F4C" w14:textId="790E475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Kazakhstan</w:t>
            </w:r>
          </w:p>
        </w:tc>
        <w:tc>
          <w:tcPr>
            <w:tcW w:w="4153" w:type="dxa"/>
            <w:noWrap/>
            <w:vAlign w:val="center"/>
          </w:tcPr>
          <w:p w14:paraId="0D8245AA" w14:textId="4A39DC9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Memoranda Soc. Fauna Fl. Fenn. 93: 87 (2017)</w:t>
            </w:r>
          </w:p>
        </w:tc>
      </w:tr>
      <w:tr w:rsidR="002B13B7" w:rsidRPr="007676E5" w14:paraId="1828BEA8" w14:textId="77777777" w:rsidTr="00564744">
        <w:trPr>
          <w:trHeight w:val="280"/>
        </w:trPr>
        <w:tc>
          <w:tcPr>
            <w:tcW w:w="2660" w:type="dxa"/>
            <w:noWrap/>
            <w:vAlign w:val="center"/>
          </w:tcPr>
          <w:p w14:paraId="63BC0DE9" w14:textId="36A571A0"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solida</w:t>
            </w:r>
          </w:p>
        </w:tc>
        <w:tc>
          <w:tcPr>
            <w:tcW w:w="2305" w:type="dxa"/>
            <w:noWrap/>
            <w:vAlign w:val="center"/>
          </w:tcPr>
          <w:p w14:paraId="406E88A6" w14:textId="475A366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 Clairv.</w:t>
            </w:r>
          </w:p>
        </w:tc>
        <w:tc>
          <w:tcPr>
            <w:tcW w:w="2503" w:type="dxa"/>
            <w:noWrap/>
            <w:vAlign w:val="center"/>
          </w:tcPr>
          <w:p w14:paraId="6B7D1C72" w14:textId="7097B4B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39B940F1" w14:textId="2C1DD87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Europe to Central Asia</w:t>
            </w:r>
          </w:p>
        </w:tc>
        <w:tc>
          <w:tcPr>
            <w:tcW w:w="4153" w:type="dxa"/>
            <w:noWrap/>
            <w:vAlign w:val="center"/>
          </w:tcPr>
          <w:p w14:paraId="12FD3D63" w14:textId="6738555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Man. Herbor. Suisse: 371 (1811)</w:t>
            </w:r>
          </w:p>
        </w:tc>
      </w:tr>
      <w:tr w:rsidR="002B13B7" w:rsidRPr="007676E5" w14:paraId="37B39E75" w14:textId="77777777" w:rsidTr="00564744">
        <w:trPr>
          <w:trHeight w:val="280"/>
        </w:trPr>
        <w:tc>
          <w:tcPr>
            <w:tcW w:w="2660" w:type="dxa"/>
            <w:noWrap/>
            <w:vAlign w:val="center"/>
          </w:tcPr>
          <w:p w14:paraId="6E26F5A4" w14:textId="04064255"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 xml:space="preserve">C. solida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bracteosa</w:t>
            </w:r>
          </w:p>
        </w:tc>
        <w:tc>
          <w:tcPr>
            <w:tcW w:w="2305" w:type="dxa"/>
            <w:noWrap/>
            <w:vAlign w:val="center"/>
          </w:tcPr>
          <w:p w14:paraId="67AA80C6" w14:textId="3E03C91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(Batt. &amp; Trab.) Greuter &amp; Burdet</w:t>
            </w:r>
          </w:p>
        </w:tc>
        <w:tc>
          <w:tcPr>
            <w:tcW w:w="2503" w:type="dxa"/>
            <w:noWrap/>
            <w:vAlign w:val="center"/>
          </w:tcPr>
          <w:p w14:paraId="131B10DC" w14:textId="55C9EA9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1062951A" w14:textId="36C9228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Algeria</w:t>
            </w:r>
          </w:p>
        </w:tc>
        <w:tc>
          <w:tcPr>
            <w:tcW w:w="4153" w:type="dxa"/>
            <w:noWrap/>
            <w:vAlign w:val="center"/>
          </w:tcPr>
          <w:p w14:paraId="30FEBD5E" w14:textId="4C2010C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10: 231 (1980)</w:t>
            </w:r>
          </w:p>
        </w:tc>
      </w:tr>
      <w:tr w:rsidR="002B13B7" w:rsidRPr="007676E5" w14:paraId="583ED272" w14:textId="77777777" w:rsidTr="00564744">
        <w:trPr>
          <w:trHeight w:val="280"/>
        </w:trPr>
        <w:tc>
          <w:tcPr>
            <w:tcW w:w="2660" w:type="dxa"/>
            <w:noWrap/>
            <w:vAlign w:val="center"/>
          </w:tcPr>
          <w:p w14:paraId="00D2CA25" w14:textId="42B4DF9A"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solida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incisa</w:t>
            </w:r>
          </w:p>
        </w:tc>
        <w:tc>
          <w:tcPr>
            <w:tcW w:w="2305" w:type="dxa"/>
            <w:noWrap/>
            <w:vAlign w:val="center"/>
          </w:tcPr>
          <w:p w14:paraId="31A1A68A" w14:textId="155FA87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217EBF59" w14:textId="2DD12B5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167F75B1" w14:textId="63BECCB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Balkan Peninsula</w:t>
            </w:r>
          </w:p>
        </w:tc>
        <w:tc>
          <w:tcPr>
            <w:tcW w:w="4153" w:type="dxa"/>
            <w:noWrap/>
            <w:vAlign w:val="center"/>
          </w:tcPr>
          <w:p w14:paraId="32D2B38C" w14:textId="3EFF6D8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45: 351 (1988 publ. 1989)</w:t>
            </w:r>
          </w:p>
        </w:tc>
      </w:tr>
      <w:tr w:rsidR="002B13B7" w:rsidRPr="007676E5" w14:paraId="4DDD45BD" w14:textId="77777777" w:rsidTr="00564744">
        <w:trPr>
          <w:trHeight w:val="280"/>
        </w:trPr>
        <w:tc>
          <w:tcPr>
            <w:tcW w:w="2660" w:type="dxa"/>
            <w:noWrap/>
            <w:vAlign w:val="center"/>
          </w:tcPr>
          <w:p w14:paraId="7D1C33AB" w14:textId="1F94524C"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solida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oligantha</w:t>
            </w:r>
          </w:p>
        </w:tc>
        <w:tc>
          <w:tcPr>
            <w:tcW w:w="2305" w:type="dxa"/>
            <w:noWrap/>
            <w:vAlign w:val="center"/>
          </w:tcPr>
          <w:p w14:paraId="3DF71DF5" w14:textId="043DEC5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(Trinajstic) Greuter &amp; Burdet</w:t>
            </w:r>
          </w:p>
        </w:tc>
        <w:tc>
          <w:tcPr>
            <w:tcW w:w="2503" w:type="dxa"/>
            <w:noWrap/>
            <w:vAlign w:val="center"/>
          </w:tcPr>
          <w:p w14:paraId="4C451D24" w14:textId="109DF9A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127BBF74" w14:textId="5BAF0EE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NW. Balkan Peninsula</w:t>
            </w:r>
          </w:p>
        </w:tc>
        <w:tc>
          <w:tcPr>
            <w:tcW w:w="4153" w:type="dxa"/>
            <w:noWrap/>
            <w:vAlign w:val="center"/>
          </w:tcPr>
          <w:p w14:paraId="306C82A8" w14:textId="0E6D40A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19: 38 (1989)</w:t>
            </w:r>
          </w:p>
        </w:tc>
      </w:tr>
      <w:tr w:rsidR="002B13B7" w:rsidRPr="007676E5" w14:paraId="33435810" w14:textId="77777777" w:rsidTr="00564744">
        <w:trPr>
          <w:trHeight w:val="280"/>
        </w:trPr>
        <w:tc>
          <w:tcPr>
            <w:tcW w:w="2660" w:type="dxa"/>
            <w:noWrap/>
            <w:vAlign w:val="center"/>
          </w:tcPr>
          <w:p w14:paraId="3CC95447" w14:textId="7E143E9D"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subjenisseensis</w:t>
            </w:r>
          </w:p>
        </w:tc>
        <w:tc>
          <w:tcPr>
            <w:tcW w:w="2305" w:type="dxa"/>
            <w:noWrap/>
            <w:vAlign w:val="center"/>
          </w:tcPr>
          <w:p w14:paraId="12B301DC" w14:textId="11BCD53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w:t>
            </w:r>
            <w:proofErr w:type="gramStart"/>
            <w:r w:rsidRPr="007676E5">
              <w:rPr>
                <w:rFonts w:ascii="Times New Roman" w:eastAsia="等线" w:hAnsi="Times New Roman" w:cs="Times New Roman"/>
                <w:kern w:val="0"/>
                <w:szCs w:val="21"/>
              </w:rPr>
              <w:t>M.Antipova</w:t>
            </w:r>
            <w:proofErr w:type="gramEnd"/>
          </w:p>
        </w:tc>
        <w:tc>
          <w:tcPr>
            <w:tcW w:w="2503" w:type="dxa"/>
            <w:noWrap/>
            <w:vAlign w:val="center"/>
          </w:tcPr>
          <w:p w14:paraId="785B1522" w14:textId="2C54D3A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5946ACBD" w14:textId="02B17D8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Siberia</w:t>
            </w:r>
          </w:p>
        </w:tc>
        <w:tc>
          <w:tcPr>
            <w:tcW w:w="4153" w:type="dxa"/>
            <w:noWrap/>
            <w:vAlign w:val="center"/>
          </w:tcPr>
          <w:p w14:paraId="075DC460" w14:textId="5B2AE55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 Leningrad) 92(10): 1576 (2007).</w:t>
            </w:r>
          </w:p>
        </w:tc>
      </w:tr>
      <w:tr w:rsidR="002B13B7" w:rsidRPr="00707B9E" w14:paraId="2E65C74D" w14:textId="77777777" w:rsidTr="00564744">
        <w:trPr>
          <w:trHeight w:val="280"/>
        </w:trPr>
        <w:tc>
          <w:tcPr>
            <w:tcW w:w="2660" w:type="dxa"/>
            <w:noWrap/>
            <w:vAlign w:val="center"/>
          </w:tcPr>
          <w:p w14:paraId="399638B4" w14:textId="5471F4D5"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tarkiensis</w:t>
            </w:r>
          </w:p>
        </w:tc>
        <w:tc>
          <w:tcPr>
            <w:tcW w:w="2305" w:type="dxa"/>
            <w:noWrap/>
            <w:vAlign w:val="center"/>
          </w:tcPr>
          <w:p w14:paraId="530A1187" w14:textId="1D74F58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Prokh.</w:t>
            </w:r>
          </w:p>
        </w:tc>
        <w:tc>
          <w:tcPr>
            <w:tcW w:w="2503" w:type="dxa"/>
            <w:noWrap/>
            <w:vAlign w:val="center"/>
          </w:tcPr>
          <w:p w14:paraId="444F5477" w14:textId="0BEFE48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32682CB4" w14:textId="47EC48B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Caucasus</w:t>
            </w:r>
          </w:p>
        </w:tc>
        <w:tc>
          <w:tcPr>
            <w:tcW w:w="4153" w:type="dxa"/>
            <w:noWrap/>
            <w:vAlign w:val="center"/>
          </w:tcPr>
          <w:p w14:paraId="6187B634" w14:textId="16C4FAB4" w:rsidR="002B13B7" w:rsidRPr="007676E5" w:rsidRDefault="002B13B7" w:rsidP="002B13B7">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Bot. Mater. Gerb. Bot. Inst. Komarova Akad. Nauk S.S.S.R. 21: 423 (1961)</w:t>
            </w:r>
          </w:p>
        </w:tc>
      </w:tr>
      <w:tr w:rsidR="002B13B7" w:rsidRPr="007676E5" w14:paraId="6513C5ED" w14:textId="77777777" w:rsidTr="00564744">
        <w:trPr>
          <w:trHeight w:val="280"/>
        </w:trPr>
        <w:tc>
          <w:tcPr>
            <w:tcW w:w="2660" w:type="dxa"/>
            <w:noWrap/>
            <w:vAlign w:val="center"/>
          </w:tcPr>
          <w:p w14:paraId="119BA9B8" w14:textId="2FD296E4"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tauricola</w:t>
            </w:r>
          </w:p>
        </w:tc>
        <w:tc>
          <w:tcPr>
            <w:tcW w:w="2305" w:type="dxa"/>
            <w:noWrap/>
            <w:vAlign w:val="center"/>
          </w:tcPr>
          <w:p w14:paraId="1BCABC08" w14:textId="61E64E7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(Cullen &amp; P.</w:t>
            </w:r>
            <w:proofErr w:type="gramStart"/>
            <w:r w:rsidRPr="007676E5">
              <w:rPr>
                <w:rFonts w:ascii="Times New Roman" w:eastAsia="等线" w:hAnsi="Times New Roman" w:cs="Times New Roman"/>
                <w:kern w:val="0"/>
                <w:szCs w:val="21"/>
              </w:rPr>
              <w:t>H.Davis</w:t>
            </w:r>
            <w:proofErr w:type="gramEnd"/>
            <w:r w:rsidRPr="007676E5">
              <w:rPr>
                <w:rFonts w:ascii="Times New Roman" w:eastAsia="等线" w:hAnsi="Times New Roman" w:cs="Times New Roman"/>
                <w:kern w:val="0"/>
                <w:szCs w:val="21"/>
              </w:rPr>
              <w:t>) Lidén</w:t>
            </w:r>
          </w:p>
        </w:tc>
        <w:tc>
          <w:tcPr>
            <w:tcW w:w="2503" w:type="dxa"/>
            <w:noWrap/>
            <w:vAlign w:val="center"/>
          </w:tcPr>
          <w:p w14:paraId="4B9C3D9F" w14:textId="08116A9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43F4D7E0" w14:textId="0EED766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Turkey</w:t>
            </w:r>
          </w:p>
        </w:tc>
        <w:tc>
          <w:tcPr>
            <w:tcW w:w="4153" w:type="dxa"/>
            <w:noWrap/>
            <w:vAlign w:val="center"/>
          </w:tcPr>
          <w:p w14:paraId="230A816C" w14:textId="2353A30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45: 357 (1988 publ. 1989)</w:t>
            </w:r>
          </w:p>
        </w:tc>
      </w:tr>
      <w:tr w:rsidR="002B13B7" w:rsidRPr="007676E5" w14:paraId="1FCCEDD7" w14:textId="77777777" w:rsidTr="00564744">
        <w:trPr>
          <w:trHeight w:val="280"/>
        </w:trPr>
        <w:tc>
          <w:tcPr>
            <w:tcW w:w="2660" w:type="dxa"/>
            <w:noWrap/>
            <w:vAlign w:val="center"/>
          </w:tcPr>
          <w:p w14:paraId="429D100E" w14:textId="2D199AC3"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teberdensis</w:t>
            </w:r>
          </w:p>
        </w:tc>
        <w:tc>
          <w:tcPr>
            <w:tcW w:w="2305" w:type="dxa"/>
            <w:noWrap/>
            <w:vAlign w:val="center"/>
          </w:tcPr>
          <w:p w14:paraId="1E7DC5B3" w14:textId="6E26960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w:t>
            </w:r>
            <w:proofErr w:type="gramStart"/>
            <w:r w:rsidRPr="007676E5">
              <w:rPr>
                <w:rFonts w:ascii="Times New Roman" w:eastAsia="等线" w:hAnsi="Times New Roman" w:cs="Times New Roman"/>
                <w:kern w:val="0"/>
                <w:szCs w:val="21"/>
              </w:rPr>
              <w:t>P.Khokhr</w:t>
            </w:r>
            <w:proofErr w:type="gramEnd"/>
            <w:r w:rsidRPr="007676E5">
              <w:rPr>
                <w:rFonts w:ascii="Times New Roman" w:eastAsia="等线" w:hAnsi="Times New Roman" w:cs="Times New Roman"/>
                <w:kern w:val="0"/>
                <w:szCs w:val="21"/>
              </w:rPr>
              <w:t>.</w:t>
            </w:r>
          </w:p>
        </w:tc>
        <w:tc>
          <w:tcPr>
            <w:tcW w:w="2503" w:type="dxa"/>
            <w:noWrap/>
            <w:vAlign w:val="center"/>
          </w:tcPr>
          <w:p w14:paraId="5A162AFC" w14:textId="716D278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1F7BDFEA" w14:textId="26FB3C1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Caucasus</w:t>
            </w:r>
          </w:p>
        </w:tc>
        <w:tc>
          <w:tcPr>
            <w:tcW w:w="4153" w:type="dxa"/>
            <w:noWrap/>
            <w:vAlign w:val="center"/>
          </w:tcPr>
          <w:p w14:paraId="6E49C9BB" w14:textId="1CB7C924" w:rsidR="002B13B7" w:rsidRPr="007676E5" w:rsidRDefault="002B13B7" w:rsidP="002B13B7">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Trudy Severo-Vost. Kompl. Nauchno-Issl. Inst. 42: 174 (1971)</w:t>
            </w:r>
          </w:p>
        </w:tc>
      </w:tr>
      <w:tr w:rsidR="002B13B7" w:rsidRPr="007676E5" w14:paraId="10631246" w14:textId="77777777" w:rsidTr="00564744">
        <w:trPr>
          <w:trHeight w:val="280"/>
        </w:trPr>
        <w:tc>
          <w:tcPr>
            <w:tcW w:w="2660" w:type="dxa"/>
            <w:noWrap/>
            <w:vAlign w:val="center"/>
          </w:tcPr>
          <w:p w14:paraId="13CD21F5" w14:textId="54A2EEFD"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triternata</w:t>
            </w:r>
          </w:p>
        </w:tc>
        <w:tc>
          <w:tcPr>
            <w:tcW w:w="2305" w:type="dxa"/>
            <w:noWrap/>
            <w:vAlign w:val="center"/>
          </w:tcPr>
          <w:p w14:paraId="3F9C671B" w14:textId="55156D9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Zucc.</w:t>
            </w:r>
          </w:p>
        </w:tc>
        <w:tc>
          <w:tcPr>
            <w:tcW w:w="2503" w:type="dxa"/>
            <w:noWrap/>
            <w:vAlign w:val="center"/>
          </w:tcPr>
          <w:p w14:paraId="6E2C4C00" w14:textId="27708A8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346C89FF" w14:textId="5F4D119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Medit</w:t>
            </w:r>
          </w:p>
        </w:tc>
        <w:tc>
          <w:tcPr>
            <w:tcW w:w="4153" w:type="dxa"/>
            <w:noWrap/>
            <w:vAlign w:val="center"/>
          </w:tcPr>
          <w:p w14:paraId="42F6C7FD" w14:textId="2D3D15D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Abh. Math.-Phys. Cl. Königl. </w:t>
            </w:r>
            <w:r w:rsidRPr="007676E5">
              <w:rPr>
                <w:rFonts w:ascii="Times New Roman" w:eastAsia="等线" w:hAnsi="Times New Roman" w:cs="Times New Roman"/>
                <w:kern w:val="0"/>
                <w:szCs w:val="21"/>
              </w:rPr>
              <w:t>Bayer. Akad. Wiss. 3(2): 251 (1843)</w:t>
            </w:r>
          </w:p>
        </w:tc>
      </w:tr>
      <w:tr w:rsidR="002B13B7" w:rsidRPr="007676E5" w14:paraId="040AC042" w14:textId="77777777" w:rsidTr="00564744">
        <w:trPr>
          <w:trHeight w:val="280"/>
        </w:trPr>
        <w:tc>
          <w:tcPr>
            <w:tcW w:w="2660" w:type="dxa"/>
            <w:noWrap/>
            <w:vAlign w:val="center"/>
          </w:tcPr>
          <w:p w14:paraId="43C0C758" w14:textId="7F655725"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turtschaninovii</w:t>
            </w:r>
          </w:p>
        </w:tc>
        <w:tc>
          <w:tcPr>
            <w:tcW w:w="2305" w:type="dxa"/>
            <w:noWrap/>
            <w:vAlign w:val="center"/>
          </w:tcPr>
          <w:p w14:paraId="55AC527C" w14:textId="7059503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Besser</w:t>
            </w:r>
          </w:p>
        </w:tc>
        <w:tc>
          <w:tcPr>
            <w:tcW w:w="2503" w:type="dxa"/>
            <w:noWrap/>
            <w:vAlign w:val="center"/>
          </w:tcPr>
          <w:p w14:paraId="4EE53EE1" w14:textId="1636F14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4BAA23CA" w14:textId="497AE53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SE. Siberia to N. China</w:t>
            </w:r>
          </w:p>
        </w:tc>
        <w:tc>
          <w:tcPr>
            <w:tcW w:w="4153" w:type="dxa"/>
            <w:noWrap/>
            <w:vAlign w:val="center"/>
          </w:tcPr>
          <w:p w14:paraId="592BE55B" w14:textId="698128A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Flora 17(1 Beibl.): 6 (1834)</w:t>
            </w:r>
          </w:p>
        </w:tc>
      </w:tr>
      <w:tr w:rsidR="002B13B7" w:rsidRPr="007676E5" w14:paraId="2982C98D" w14:textId="77777777" w:rsidTr="00564744">
        <w:trPr>
          <w:trHeight w:val="280"/>
        </w:trPr>
        <w:tc>
          <w:tcPr>
            <w:tcW w:w="2660" w:type="dxa"/>
            <w:noWrap/>
            <w:vAlign w:val="center"/>
          </w:tcPr>
          <w:p w14:paraId="2B7E628B" w14:textId="3EF6D120"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turtschaninovii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vernyi</w:t>
            </w:r>
          </w:p>
        </w:tc>
        <w:tc>
          <w:tcPr>
            <w:tcW w:w="2305" w:type="dxa"/>
            <w:noWrap/>
            <w:vAlign w:val="center"/>
          </w:tcPr>
          <w:p w14:paraId="2A973BAD" w14:textId="2311B3F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 &amp; Sav.) Lidén</w:t>
            </w:r>
          </w:p>
        </w:tc>
        <w:tc>
          <w:tcPr>
            <w:tcW w:w="2503" w:type="dxa"/>
            <w:noWrap/>
            <w:vAlign w:val="center"/>
          </w:tcPr>
          <w:p w14:paraId="06D912C6" w14:textId="73AE28F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50B1EEE0" w14:textId="30C3FD7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China to Korea, Japan</w:t>
            </w:r>
          </w:p>
        </w:tc>
        <w:tc>
          <w:tcPr>
            <w:tcW w:w="4153" w:type="dxa"/>
            <w:noWrap/>
            <w:vAlign w:val="center"/>
          </w:tcPr>
          <w:p w14:paraId="5525E303" w14:textId="4D8175F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28 (1996)</w:t>
            </w:r>
          </w:p>
        </w:tc>
      </w:tr>
      <w:tr w:rsidR="002B13B7" w:rsidRPr="007676E5" w14:paraId="7A8995CF" w14:textId="77777777" w:rsidTr="00564744">
        <w:trPr>
          <w:trHeight w:val="280"/>
        </w:trPr>
        <w:tc>
          <w:tcPr>
            <w:tcW w:w="2660" w:type="dxa"/>
            <w:noWrap/>
            <w:vAlign w:val="center"/>
          </w:tcPr>
          <w:p w14:paraId="197AE970" w14:textId="249C766D"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ussuriensis</w:t>
            </w:r>
          </w:p>
        </w:tc>
        <w:tc>
          <w:tcPr>
            <w:tcW w:w="2305" w:type="dxa"/>
            <w:noWrap/>
            <w:vAlign w:val="center"/>
          </w:tcPr>
          <w:p w14:paraId="1B5A1E8B" w14:textId="11EDFE4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Aparina</w:t>
            </w:r>
          </w:p>
        </w:tc>
        <w:tc>
          <w:tcPr>
            <w:tcW w:w="2503" w:type="dxa"/>
            <w:noWrap/>
            <w:vAlign w:val="center"/>
          </w:tcPr>
          <w:p w14:paraId="6B527E74" w14:textId="545CFB7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56CA1EAD" w14:textId="30DFE0C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Russian Far East to China (Jilin)</w:t>
            </w:r>
          </w:p>
        </w:tc>
        <w:tc>
          <w:tcPr>
            <w:tcW w:w="4153" w:type="dxa"/>
            <w:noWrap/>
            <w:vAlign w:val="center"/>
          </w:tcPr>
          <w:p w14:paraId="2307BA7A" w14:textId="749A951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Novosti Sist. Vyssh. Rast. 3: 108 (1966)</w:t>
            </w:r>
          </w:p>
        </w:tc>
      </w:tr>
      <w:tr w:rsidR="002B13B7" w:rsidRPr="007676E5" w14:paraId="19C0E025" w14:textId="77777777" w:rsidTr="00564744">
        <w:trPr>
          <w:trHeight w:val="280"/>
        </w:trPr>
        <w:tc>
          <w:tcPr>
            <w:tcW w:w="2660" w:type="dxa"/>
            <w:noWrap/>
            <w:vAlign w:val="center"/>
          </w:tcPr>
          <w:p w14:paraId="0B452EF2" w14:textId="647A369A"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vittae</w:t>
            </w:r>
          </w:p>
        </w:tc>
        <w:tc>
          <w:tcPr>
            <w:tcW w:w="2305" w:type="dxa"/>
            <w:noWrap/>
            <w:vAlign w:val="center"/>
          </w:tcPr>
          <w:p w14:paraId="7826C06B" w14:textId="34CB091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Kolak.</w:t>
            </w:r>
          </w:p>
        </w:tc>
        <w:tc>
          <w:tcPr>
            <w:tcW w:w="2503" w:type="dxa"/>
            <w:noWrap/>
            <w:vAlign w:val="center"/>
          </w:tcPr>
          <w:p w14:paraId="01B0C628" w14:textId="7404F8D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75AE949D" w14:textId="1E0E2E4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Transcaucasus (Abkhaziya)</w:t>
            </w:r>
          </w:p>
        </w:tc>
        <w:tc>
          <w:tcPr>
            <w:tcW w:w="4153" w:type="dxa"/>
            <w:noWrap/>
            <w:vAlign w:val="center"/>
          </w:tcPr>
          <w:p w14:paraId="4588520F" w14:textId="39E4B8F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Dokl. Akad. Nauk Armyanskoi S.S.R. 5(3): 87 (1946)</w:t>
            </w:r>
          </w:p>
        </w:tc>
      </w:tr>
      <w:tr w:rsidR="002B13B7" w:rsidRPr="007676E5" w14:paraId="445FD3FC" w14:textId="77777777" w:rsidTr="00564744">
        <w:trPr>
          <w:trHeight w:val="280"/>
        </w:trPr>
        <w:tc>
          <w:tcPr>
            <w:tcW w:w="2660" w:type="dxa"/>
            <w:noWrap/>
            <w:vAlign w:val="center"/>
          </w:tcPr>
          <w:p w14:paraId="1763A4FD" w14:textId="51BB148B"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watanabei</w:t>
            </w:r>
          </w:p>
        </w:tc>
        <w:tc>
          <w:tcPr>
            <w:tcW w:w="2305" w:type="dxa"/>
            <w:noWrap/>
            <w:vAlign w:val="center"/>
          </w:tcPr>
          <w:p w14:paraId="64BD4491" w14:textId="2E04059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Kitag.</w:t>
            </w:r>
          </w:p>
        </w:tc>
        <w:tc>
          <w:tcPr>
            <w:tcW w:w="2503" w:type="dxa"/>
            <w:noWrap/>
            <w:vAlign w:val="center"/>
          </w:tcPr>
          <w:p w14:paraId="4BFC5387" w14:textId="6C1F8F0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2A1D4E9E" w14:textId="59D5B05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China to N. Korea</w:t>
            </w:r>
          </w:p>
        </w:tc>
        <w:tc>
          <w:tcPr>
            <w:tcW w:w="4153" w:type="dxa"/>
            <w:noWrap/>
            <w:vAlign w:val="center"/>
          </w:tcPr>
          <w:p w14:paraId="415DBE71" w14:textId="034E674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 Inst. Sci. Res. Manchoukuo 6(4): 122 (1942)</w:t>
            </w:r>
          </w:p>
        </w:tc>
      </w:tr>
      <w:tr w:rsidR="002B13B7" w:rsidRPr="007676E5" w14:paraId="0F3E872B" w14:textId="77777777" w:rsidTr="00564744">
        <w:trPr>
          <w:trHeight w:val="280"/>
        </w:trPr>
        <w:tc>
          <w:tcPr>
            <w:tcW w:w="2660" w:type="dxa"/>
            <w:noWrap/>
            <w:vAlign w:val="center"/>
          </w:tcPr>
          <w:p w14:paraId="2B5449B5" w14:textId="45E8FD1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wendelboi</w:t>
            </w:r>
          </w:p>
        </w:tc>
        <w:tc>
          <w:tcPr>
            <w:tcW w:w="2305" w:type="dxa"/>
            <w:noWrap/>
            <w:vAlign w:val="center"/>
          </w:tcPr>
          <w:p w14:paraId="5B9C7274" w14:textId="05E5867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1BDFB3D8" w14:textId="371665C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700327ED" w14:textId="11A8D4D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Turkey</w:t>
            </w:r>
          </w:p>
        </w:tc>
        <w:tc>
          <w:tcPr>
            <w:tcW w:w="4153" w:type="dxa"/>
            <w:noWrap/>
            <w:vAlign w:val="center"/>
          </w:tcPr>
          <w:p w14:paraId="441FB3B9" w14:textId="2BB4C21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45: 355 (1988 publ. 1989)</w:t>
            </w:r>
          </w:p>
        </w:tc>
      </w:tr>
      <w:tr w:rsidR="002B13B7" w:rsidRPr="007676E5" w14:paraId="7934FCB2" w14:textId="77777777" w:rsidTr="00564744">
        <w:trPr>
          <w:trHeight w:val="280"/>
        </w:trPr>
        <w:tc>
          <w:tcPr>
            <w:tcW w:w="2660" w:type="dxa"/>
            <w:noWrap/>
            <w:vAlign w:val="center"/>
          </w:tcPr>
          <w:p w14:paraId="6CD4309E" w14:textId="67F6848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wendelboi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congesta</w:t>
            </w:r>
          </w:p>
        </w:tc>
        <w:tc>
          <w:tcPr>
            <w:tcW w:w="2305" w:type="dxa"/>
            <w:noWrap/>
            <w:vAlign w:val="center"/>
          </w:tcPr>
          <w:p w14:paraId="235A1FDA" w14:textId="7C7A08C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Zetterl.</w:t>
            </w:r>
          </w:p>
        </w:tc>
        <w:tc>
          <w:tcPr>
            <w:tcW w:w="2503" w:type="dxa"/>
            <w:noWrap/>
            <w:vAlign w:val="center"/>
          </w:tcPr>
          <w:p w14:paraId="5384AAD0" w14:textId="12610F5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2399C561" w14:textId="2379618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NW. Turkey</w:t>
            </w:r>
          </w:p>
        </w:tc>
        <w:tc>
          <w:tcPr>
            <w:tcW w:w="4153" w:type="dxa"/>
            <w:noWrap/>
            <w:vAlign w:val="center"/>
          </w:tcPr>
          <w:p w14:paraId="5D35EF95" w14:textId="4F55AE6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26: 26 (1996)</w:t>
            </w:r>
          </w:p>
        </w:tc>
      </w:tr>
      <w:tr w:rsidR="002B13B7" w:rsidRPr="007676E5" w14:paraId="71DD9D2E" w14:textId="77777777" w:rsidTr="00564744">
        <w:trPr>
          <w:trHeight w:val="280"/>
        </w:trPr>
        <w:tc>
          <w:tcPr>
            <w:tcW w:w="2660" w:type="dxa"/>
            <w:noWrap/>
            <w:vAlign w:val="center"/>
          </w:tcPr>
          <w:p w14:paraId="00CF2324" w14:textId="0F7CF61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yanhusuo</w:t>
            </w:r>
          </w:p>
        </w:tc>
        <w:tc>
          <w:tcPr>
            <w:tcW w:w="2305" w:type="dxa"/>
            <w:noWrap/>
            <w:vAlign w:val="center"/>
          </w:tcPr>
          <w:p w14:paraId="2583D3E7" w14:textId="48F8C2E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w:t>
            </w:r>
            <w:proofErr w:type="gramStart"/>
            <w:r w:rsidRPr="007676E5">
              <w:rPr>
                <w:rFonts w:ascii="Times New Roman" w:eastAsia="等线" w:hAnsi="Times New Roman" w:cs="Times New Roman"/>
                <w:kern w:val="0"/>
                <w:szCs w:val="21"/>
              </w:rPr>
              <w:t>T.Wang</w:t>
            </w:r>
            <w:proofErr w:type="gramEnd"/>
          </w:p>
        </w:tc>
        <w:tc>
          <w:tcPr>
            <w:tcW w:w="2503" w:type="dxa"/>
            <w:noWrap/>
            <w:vAlign w:val="center"/>
          </w:tcPr>
          <w:p w14:paraId="4D6504C2" w14:textId="56522F7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37746287" w14:textId="66015EF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China</w:t>
            </w:r>
          </w:p>
        </w:tc>
        <w:tc>
          <w:tcPr>
            <w:tcW w:w="4153" w:type="dxa"/>
            <w:noWrap/>
            <w:vAlign w:val="center"/>
          </w:tcPr>
          <w:p w14:paraId="06F4A153" w14:textId="108C0AB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7: 269 (1985)</w:t>
            </w:r>
          </w:p>
        </w:tc>
      </w:tr>
      <w:tr w:rsidR="002B13B7" w:rsidRPr="007676E5" w14:paraId="7EE500DC" w14:textId="77777777" w:rsidTr="00564744">
        <w:trPr>
          <w:trHeight w:val="280"/>
        </w:trPr>
        <w:tc>
          <w:tcPr>
            <w:tcW w:w="2660" w:type="dxa"/>
            <w:noWrap/>
            <w:vAlign w:val="center"/>
          </w:tcPr>
          <w:p w14:paraId="5DE3D81C" w14:textId="54645102"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zetterlundii</w:t>
            </w:r>
          </w:p>
        </w:tc>
        <w:tc>
          <w:tcPr>
            <w:tcW w:w="2305" w:type="dxa"/>
            <w:noWrap/>
            <w:vAlign w:val="center"/>
          </w:tcPr>
          <w:p w14:paraId="08E68151" w14:textId="23A818A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0DFBBD6C" w14:textId="14578D1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0D9E862B" w14:textId="54A46E1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North Macedonia</w:t>
            </w:r>
          </w:p>
        </w:tc>
        <w:tc>
          <w:tcPr>
            <w:tcW w:w="4153" w:type="dxa"/>
            <w:noWrap/>
            <w:vAlign w:val="center"/>
          </w:tcPr>
          <w:p w14:paraId="158DE05D" w14:textId="3BC851E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Willdenowia 21: 178 (1991)</w:t>
            </w:r>
          </w:p>
        </w:tc>
      </w:tr>
      <w:tr w:rsidR="002B13B7" w:rsidRPr="007676E5" w14:paraId="65775AC0" w14:textId="77777777" w:rsidTr="00564744">
        <w:trPr>
          <w:trHeight w:val="280"/>
        </w:trPr>
        <w:tc>
          <w:tcPr>
            <w:tcW w:w="2660" w:type="dxa"/>
            <w:noWrap/>
            <w:vAlign w:val="center"/>
          </w:tcPr>
          <w:p w14:paraId="325EF727" w14:textId="33220144"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capillipes</w:t>
            </w:r>
          </w:p>
        </w:tc>
        <w:tc>
          <w:tcPr>
            <w:tcW w:w="2305" w:type="dxa"/>
            <w:noWrap/>
            <w:vAlign w:val="center"/>
          </w:tcPr>
          <w:p w14:paraId="003C5722" w14:textId="5E9703B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25E75D2A" w14:textId="76986E6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37EDD55F" w14:textId="6096130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Japan (Honshu)</w:t>
            </w:r>
          </w:p>
        </w:tc>
        <w:tc>
          <w:tcPr>
            <w:tcW w:w="4153" w:type="dxa"/>
            <w:noWrap/>
            <w:vAlign w:val="center"/>
          </w:tcPr>
          <w:p w14:paraId="3A1F7FD1" w14:textId="56743AB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Annuel Soc. Philom. Paris, sér. 7, 10: 139 (1886)</w:t>
            </w:r>
          </w:p>
        </w:tc>
      </w:tr>
      <w:tr w:rsidR="002B13B7" w:rsidRPr="007676E5" w14:paraId="0D45121A" w14:textId="77777777" w:rsidTr="00564744">
        <w:trPr>
          <w:trHeight w:val="280"/>
        </w:trPr>
        <w:tc>
          <w:tcPr>
            <w:tcW w:w="2660" w:type="dxa"/>
            <w:noWrap/>
            <w:vAlign w:val="center"/>
          </w:tcPr>
          <w:p w14:paraId="2EE1722F" w14:textId="55AE343A"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bonghwaensis</w:t>
            </w:r>
          </w:p>
        </w:tc>
        <w:tc>
          <w:tcPr>
            <w:tcW w:w="2305" w:type="dxa"/>
            <w:noWrap/>
            <w:vAlign w:val="center"/>
          </w:tcPr>
          <w:p w14:paraId="19E64746" w14:textId="569D84C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M.Kim &amp; </w:t>
            </w:r>
            <w:proofErr w:type="gramStart"/>
            <w:r w:rsidRPr="007676E5">
              <w:rPr>
                <w:rFonts w:ascii="Times New Roman" w:eastAsia="等线" w:hAnsi="Times New Roman" w:cs="Times New Roman"/>
                <w:kern w:val="0"/>
                <w:szCs w:val="21"/>
              </w:rPr>
              <w:t>H.Jo</w:t>
            </w:r>
            <w:proofErr w:type="gramEnd"/>
          </w:p>
        </w:tc>
        <w:tc>
          <w:tcPr>
            <w:tcW w:w="2503" w:type="dxa"/>
            <w:noWrap/>
            <w:vAlign w:val="center"/>
          </w:tcPr>
          <w:p w14:paraId="324905DF" w14:textId="2F3CB58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kern w:val="0"/>
                <w:szCs w:val="21"/>
              </w:rPr>
              <w:t>Corydalis</w:t>
            </w:r>
          </w:p>
        </w:tc>
        <w:tc>
          <w:tcPr>
            <w:tcW w:w="2553" w:type="dxa"/>
            <w:noWrap/>
            <w:vAlign w:val="center"/>
          </w:tcPr>
          <w:p w14:paraId="367313C1" w14:textId="4E8DBDC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Korea</w:t>
            </w:r>
          </w:p>
        </w:tc>
        <w:tc>
          <w:tcPr>
            <w:tcW w:w="4153" w:type="dxa"/>
            <w:noWrap/>
            <w:vAlign w:val="center"/>
          </w:tcPr>
          <w:p w14:paraId="77C9A17C" w14:textId="260EF27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Korean J. Pl. Taxon. 47: 309 (2017)</w:t>
            </w:r>
          </w:p>
        </w:tc>
      </w:tr>
      <w:tr w:rsidR="002B13B7" w:rsidRPr="007676E5" w14:paraId="63E29E98" w14:textId="77777777" w:rsidTr="00564744">
        <w:trPr>
          <w:trHeight w:val="280"/>
        </w:trPr>
        <w:tc>
          <w:tcPr>
            <w:tcW w:w="2660" w:type="dxa"/>
            <w:noWrap/>
            <w:vAlign w:val="center"/>
          </w:tcPr>
          <w:p w14:paraId="2DD43342" w14:textId="67E8FBCA"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hegangensis</w:t>
            </w:r>
          </w:p>
        </w:tc>
        <w:tc>
          <w:tcPr>
            <w:tcW w:w="2305" w:type="dxa"/>
            <w:noWrap/>
            <w:vAlign w:val="center"/>
          </w:tcPr>
          <w:p w14:paraId="40BF2D37" w14:textId="3DAF65B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w:t>
            </w:r>
            <w:proofErr w:type="gramStart"/>
            <w:r w:rsidRPr="007676E5">
              <w:rPr>
                <w:rFonts w:ascii="Times New Roman" w:eastAsia="等线" w:hAnsi="Times New Roman" w:cs="Times New Roman"/>
                <w:kern w:val="0"/>
                <w:szCs w:val="21"/>
              </w:rPr>
              <w:t>T.Wang</w:t>
            </w:r>
            <w:proofErr w:type="gramEnd"/>
          </w:p>
        </w:tc>
        <w:tc>
          <w:tcPr>
            <w:tcW w:w="2503" w:type="dxa"/>
            <w:noWrap/>
            <w:vAlign w:val="center"/>
          </w:tcPr>
          <w:p w14:paraId="01366057" w14:textId="2BCCFE9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17 sect. </w:t>
            </w:r>
            <w:r w:rsidRPr="007676E5">
              <w:rPr>
                <w:rFonts w:ascii="Times New Roman" w:eastAsia="等线" w:hAnsi="Times New Roman" w:cs="Times New Roman"/>
                <w:i/>
                <w:iCs/>
                <w:kern w:val="0"/>
                <w:szCs w:val="21"/>
              </w:rPr>
              <w:t>Corydalis</w:t>
            </w:r>
          </w:p>
        </w:tc>
        <w:tc>
          <w:tcPr>
            <w:tcW w:w="2553" w:type="dxa"/>
            <w:noWrap/>
            <w:vAlign w:val="center"/>
          </w:tcPr>
          <w:p w14:paraId="1E1A966A" w14:textId="70C9D89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(Heilongjiang)</w:t>
            </w:r>
          </w:p>
        </w:tc>
        <w:tc>
          <w:tcPr>
            <w:tcW w:w="4153" w:type="dxa"/>
            <w:noWrap/>
            <w:vAlign w:val="center"/>
          </w:tcPr>
          <w:p w14:paraId="7D092BCF" w14:textId="0CEA61A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Guihaia 37: 1085 (2017)</w:t>
            </w:r>
          </w:p>
        </w:tc>
      </w:tr>
      <w:tr w:rsidR="002B13B7" w:rsidRPr="007676E5" w14:paraId="7176BBC9" w14:textId="77777777" w:rsidTr="00564744">
        <w:trPr>
          <w:trHeight w:val="280"/>
        </w:trPr>
        <w:tc>
          <w:tcPr>
            <w:tcW w:w="2660" w:type="dxa"/>
            <w:noWrap/>
            <w:vAlign w:val="center"/>
          </w:tcPr>
          <w:p w14:paraId="07EB0F27" w14:textId="75240EFC"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bungeana</w:t>
            </w:r>
          </w:p>
        </w:tc>
        <w:tc>
          <w:tcPr>
            <w:tcW w:w="2305" w:type="dxa"/>
            <w:noWrap/>
            <w:vAlign w:val="center"/>
          </w:tcPr>
          <w:p w14:paraId="5FB10E27" w14:textId="0FD5450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Turcz.</w:t>
            </w:r>
          </w:p>
        </w:tc>
        <w:tc>
          <w:tcPr>
            <w:tcW w:w="2503" w:type="dxa"/>
            <w:noWrap/>
            <w:vAlign w:val="center"/>
          </w:tcPr>
          <w:p w14:paraId="2678D6D8" w14:textId="7E6857E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18 sect. </w:t>
            </w:r>
            <w:r w:rsidRPr="007676E5">
              <w:rPr>
                <w:rFonts w:ascii="Times New Roman" w:eastAsia="等线" w:hAnsi="Times New Roman" w:cs="Times New Roman"/>
                <w:i/>
                <w:iCs/>
                <w:kern w:val="0"/>
                <w:szCs w:val="21"/>
              </w:rPr>
              <w:t>Chinenses</w:t>
            </w:r>
          </w:p>
        </w:tc>
        <w:tc>
          <w:tcPr>
            <w:tcW w:w="2553" w:type="dxa"/>
            <w:noWrap/>
            <w:vAlign w:val="center"/>
          </w:tcPr>
          <w:p w14:paraId="04D6ECCC" w14:textId="4046716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SE. Mongolia to Russian Far East and N. Korea</w:t>
            </w:r>
          </w:p>
        </w:tc>
        <w:tc>
          <w:tcPr>
            <w:tcW w:w="4153" w:type="dxa"/>
            <w:noWrap/>
            <w:vAlign w:val="center"/>
          </w:tcPr>
          <w:p w14:paraId="4446F6CC" w14:textId="0B7CCAC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Soc. Imp. Naturalistes Moscou 13: 62 (1840)</w:t>
            </w:r>
          </w:p>
        </w:tc>
      </w:tr>
      <w:tr w:rsidR="002B13B7" w:rsidRPr="007676E5" w14:paraId="7F5C7B5A" w14:textId="77777777" w:rsidTr="00564744">
        <w:trPr>
          <w:trHeight w:val="280"/>
        </w:trPr>
        <w:tc>
          <w:tcPr>
            <w:tcW w:w="2660" w:type="dxa"/>
            <w:noWrap/>
            <w:vAlign w:val="center"/>
          </w:tcPr>
          <w:p w14:paraId="730EF964" w14:textId="24662E8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chingii</w:t>
            </w:r>
          </w:p>
        </w:tc>
        <w:tc>
          <w:tcPr>
            <w:tcW w:w="2305" w:type="dxa"/>
            <w:noWrap/>
            <w:vAlign w:val="center"/>
          </w:tcPr>
          <w:p w14:paraId="20825669" w14:textId="30B7E73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4339AEF8" w14:textId="463C3E2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18 sect.</w:t>
            </w:r>
            <w:r w:rsidRPr="007676E5">
              <w:rPr>
                <w:rFonts w:ascii="Times New Roman" w:eastAsia="等线" w:hAnsi="Times New Roman" w:cs="Times New Roman"/>
                <w:i/>
                <w:iCs/>
                <w:kern w:val="0"/>
                <w:szCs w:val="21"/>
              </w:rPr>
              <w:t xml:space="preserve"> Chinenses</w:t>
            </w:r>
          </w:p>
        </w:tc>
        <w:tc>
          <w:tcPr>
            <w:tcW w:w="2553" w:type="dxa"/>
            <w:noWrap/>
            <w:vAlign w:val="center"/>
          </w:tcPr>
          <w:p w14:paraId="16FA3C1C" w14:textId="099B201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Central China</w:t>
            </w:r>
          </w:p>
        </w:tc>
        <w:tc>
          <w:tcPr>
            <w:tcW w:w="4153" w:type="dxa"/>
            <w:noWrap/>
            <w:vAlign w:val="center"/>
          </w:tcPr>
          <w:p w14:paraId="18E0B3C0" w14:textId="3547D99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22: 219 (1926)</w:t>
            </w:r>
          </w:p>
        </w:tc>
      </w:tr>
      <w:tr w:rsidR="002B13B7" w:rsidRPr="007676E5" w14:paraId="6088BB3D" w14:textId="77777777" w:rsidTr="00564744">
        <w:trPr>
          <w:trHeight w:val="280"/>
        </w:trPr>
        <w:tc>
          <w:tcPr>
            <w:tcW w:w="2660" w:type="dxa"/>
            <w:noWrap/>
            <w:vAlign w:val="center"/>
          </w:tcPr>
          <w:p w14:paraId="19F52B27" w14:textId="1FEB619C"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brevirostrata</w:t>
            </w:r>
          </w:p>
        </w:tc>
        <w:tc>
          <w:tcPr>
            <w:tcW w:w="2305" w:type="dxa"/>
            <w:noWrap/>
            <w:vAlign w:val="center"/>
          </w:tcPr>
          <w:p w14:paraId="6D852998" w14:textId="0844287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28998F6D" w14:textId="209DEDE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19 sect. </w:t>
            </w:r>
            <w:r w:rsidRPr="007676E5">
              <w:rPr>
                <w:rFonts w:ascii="Times New Roman" w:eastAsia="等线" w:hAnsi="Times New Roman" w:cs="Times New Roman"/>
                <w:i/>
                <w:iCs/>
                <w:kern w:val="0"/>
                <w:szCs w:val="21"/>
              </w:rPr>
              <w:t>Vermiculares</w:t>
            </w:r>
          </w:p>
        </w:tc>
        <w:tc>
          <w:tcPr>
            <w:tcW w:w="2553" w:type="dxa"/>
            <w:noWrap/>
            <w:vAlign w:val="center"/>
          </w:tcPr>
          <w:p w14:paraId="26200EF5" w14:textId="1EF3316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Qinghai, NW. Sichuan)</w:t>
            </w:r>
          </w:p>
        </w:tc>
        <w:tc>
          <w:tcPr>
            <w:tcW w:w="4153" w:type="dxa"/>
            <w:noWrap/>
            <w:vAlign w:val="center"/>
          </w:tcPr>
          <w:p w14:paraId="36EA95FC" w14:textId="72C970C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2: 205 (1980)</w:t>
            </w:r>
          </w:p>
        </w:tc>
      </w:tr>
      <w:tr w:rsidR="002B13B7" w:rsidRPr="007676E5" w14:paraId="41784385" w14:textId="77777777" w:rsidTr="00564744">
        <w:trPr>
          <w:trHeight w:val="280"/>
        </w:trPr>
        <w:tc>
          <w:tcPr>
            <w:tcW w:w="2660" w:type="dxa"/>
            <w:noWrap/>
            <w:vAlign w:val="center"/>
          </w:tcPr>
          <w:p w14:paraId="7883F311" w14:textId="16B3C986"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brevirostrata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tibetica</w:t>
            </w:r>
          </w:p>
        </w:tc>
        <w:tc>
          <w:tcPr>
            <w:tcW w:w="2305" w:type="dxa"/>
            <w:noWrap/>
            <w:vAlign w:val="center"/>
          </w:tcPr>
          <w:p w14:paraId="7910C031" w14:textId="5D2A3BC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 Lidén</w:t>
            </w:r>
          </w:p>
        </w:tc>
        <w:tc>
          <w:tcPr>
            <w:tcW w:w="2503" w:type="dxa"/>
            <w:noWrap/>
            <w:vAlign w:val="center"/>
          </w:tcPr>
          <w:p w14:paraId="12AA2318" w14:textId="5770748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19 sect. </w:t>
            </w:r>
            <w:r w:rsidRPr="007676E5">
              <w:rPr>
                <w:rFonts w:ascii="Times New Roman" w:eastAsia="等线" w:hAnsi="Times New Roman" w:cs="Times New Roman"/>
                <w:i/>
                <w:iCs/>
                <w:kern w:val="0"/>
                <w:szCs w:val="21"/>
              </w:rPr>
              <w:t>Vermiculares</w:t>
            </w:r>
          </w:p>
        </w:tc>
        <w:tc>
          <w:tcPr>
            <w:tcW w:w="2553" w:type="dxa"/>
            <w:noWrap/>
            <w:vAlign w:val="center"/>
          </w:tcPr>
          <w:p w14:paraId="24111CF9" w14:textId="3CF6FF3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Qinghai, NE. Tibet)</w:t>
            </w:r>
          </w:p>
        </w:tc>
        <w:tc>
          <w:tcPr>
            <w:tcW w:w="4153" w:type="dxa"/>
            <w:noWrap/>
            <w:vAlign w:val="center"/>
          </w:tcPr>
          <w:p w14:paraId="3F913A59" w14:textId="718C71B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428 (2008)</w:t>
            </w:r>
          </w:p>
        </w:tc>
      </w:tr>
      <w:tr w:rsidR="002B13B7" w:rsidRPr="007676E5" w14:paraId="6219399E" w14:textId="77777777" w:rsidTr="00564744">
        <w:trPr>
          <w:trHeight w:val="280"/>
        </w:trPr>
        <w:tc>
          <w:tcPr>
            <w:tcW w:w="2660" w:type="dxa"/>
            <w:noWrap/>
            <w:vAlign w:val="center"/>
          </w:tcPr>
          <w:p w14:paraId="3DC32154" w14:textId="7D959C39"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capnoides</w:t>
            </w:r>
          </w:p>
        </w:tc>
        <w:tc>
          <w:tcPr>
            <w:tcW w:w="2305" w:type="dxa"/>
            <w:noWrap/>
            <w:vAlign w:val="center"/>
          </w:tcPr>
          <w:p w14:paraId="01E26F75" w14:textId="1645046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 Pers.</w:t>
            </w:r>
          </w:p>
        </w:tc>
        <w:tc>
          <w:tcPr>
            <w:tcW w:w="2503" w:type="dxa"/>
            <w:noWrap/>
            <w:vAlign w:val="center"/>
          </w:tcPr>
          <w:p w14:paraId="66DA8A1B" w14:textId="33ADEA3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19 sect. </w:t>
            </w:r>
            <w:r w:rsidRPr="007676E5">
              <w:rPr>
                <w:rFonts w:ascii="Times New Roman" w:eastAsia="等线" w:hAnsi="Times New Roman" w:cs="Times New Roman"/>
                <w:i/>
                <w:iCs/>
                <w:kern w:val="0"/>
                <w:szCs w:val="21"/>
              </w:rPr>
              <w:t>Vermiculares</w:t>
            </w:r>
          </w:p>
        </w:tc>
        <w:tc>
          <w:tcPr>
            <w:tcW w:w="2553" w:type="dxa"/>
            <w:noWrap/>
            <w:vAlign w:val="center"/>
          </w:tcPr>
          <w:p w14:paraId="68F12D43" w14:textId="7DDC859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European to Mongolia</w:t>
            </w:r>
          </w:p>
        </w:tc>
        <w:tc>
          <w:tcPr>
            <w:tcW w:w="4153" w:type="dxa"/>
            <w:noWrap/>
            <w:vAlign w:val="center"/>
          </w:tcPr>
          <w:p w14:paraId="07625310" w14:textId="223AF62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Syn. Pl. 2: 270 (1806)</w:t>
            </w:r>
          </w:p>
        </w:tc>
      </w:tr>
      <w:tr w:rsidR="002B13B7" w:rsidRPr="007676E5" w14:paraId="58C1A1B9" w14:textId="77777777" w:rsidTr="00564744">
        <w:trPr>
          <w:trHeight w:val="280"/>
        </w:trPr>
        <w:tc>
          <w:tcPr>
            <w:tcW w:w="2660" w:type="dxa"/>
            <w:vAlign w:val="center"/>
          </w:tcPr>
          <w:p w14:paraId="7CC45410" w14:textId="11116410"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rupifraga</w:t>
            </w:r>
          </w:p>
        </w:tc>
        <w:tc>
          <w:tcPr>
            <w:tcW w:w="2305" w:type="dxa"/>
            <w:noWrap/>
            <w:vAlign w:val="center"/>
          </w:tcPr>
          <w:p w14:paraId="12D9D8B6" w14:textId="0A5A784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4A5B6B00" w14:textId="03BF1EB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20 sect. </w:t>
            </w:r>
            <w:r w:rsidRPr="007676E5">
              <w:rPr>
                <w:rFonts w:ascii="Times New Roman" w:eastAsia="等线" w:hAnsi="Times New Roman" w:cs="Times New Roman"/>
                <w:i/>
                <w:kern w:val="0"/>
                <w:szCs w:val="21"/>
              </w:rPr>
              <w:t>Rupifragae</w:t>
            </w:r>
          </w:p>
        </w:tc>
        <w:tc>
          <w:tcPr>
            <w:tcW w:w="2553" w:type="dxa"/>
            <w:noWrap/>
            <w:vAlign w:val="center"/>
          </w:tcPr>
          <w:p w14:paraId="3024B146" w14:textId="7294D9A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 Yunnan)</w:t>
            </w:r>
          </w:p>
        </w:tc>
        <w:tc>
          <w:tcPr>
            <w:tcW w:w="4153" w:type="dxa"/>
            <w:noWrap/>
            <w:vAlign w:val="center"/>
          </w:tcPr>
          <w:p w14:paraId="0AB18ED8" w14:textId="6ED374F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15: 135 (1993)</w:t>
            </w:r>
          </w:p>
        </w:tc>
      </w:tr>
      <w:tr w:rsidR="002B13B7" w:rsidRPr="007676E5" w14:paraId="6030C20F" w14:textId="77777777" w:rsidTr="00564744">
        <w:trPr>
          <w:trHeight w:val="280"/>
        </w:trPr>
        <w:tc>
          <w:tcPr>
            <w:tcW w:w="2660" w:type="dxa"/>
            <w:noWrap/>
            <w:vAlign w:val="center"/>
          </w:tcPr>
          <w:p w14:paraId="17662B53" w14:textId="74216D9D"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shimienensis</w:t>
            </w:r>
          </w:p>
        </w:tc>
        <w:tc>
          <w:tcPr>
            <w:tcW w:w="2305" w:type="dxa"/>
            <w:noWrap/>
            <w:vAlign w:val="center"/>
          </w:tcPr>
          <w:p w14:paraId="4598BEF5" w14:textId="0E03653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0FE29280" w14:textId="45B5FE9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20 sect. </w:t>
            </w:r>
            <w:r w:rsidRPr="007676E5">
              <w:rPr>
                <w:rFonts w:ascii="Times New Roman" w:eastAsia="等线" w:hAnsi="Times New Roman" w:cs="Times New Roman"/>
                <w:i/>
                <w:kern w:val="0"/>
                <w:szCs w:val="21"/>
              </w:rPr>
              <w:t>Rupifragae</w:t>
            </w:r>
          </w:p>
        </w:tc>
        <w:tc>
          <w:tcPr>
            <w:tcW w:w="2553" w:type="dxa"/>
            <w:noWrap/>
            <w:vAlign w:val="center"/>
          </w:tcPr>
          <w:p w14:paraId="021AF5A5" w14:textId="2E3BE35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5F4E76CF" w14:textId="4FFB78A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543 (1999)</w:t>
            </w:r>
          </w:p>
        </w:tc>
      </w:tr>
      <w:tr w:rsidR="002B13B7" w:rsidRPr="007676E5" w14:paraId="3DFCF8A1" w14:textId="77777777" w:rsidTr="00564744">
        <w:trPr>
          <w:trHeight w:val="280"/>
        </w:trPr>
        <w:tc>
          <w:tcPr>
            <w:tcW w:w="2660" w:type="dxa"/>
            <w:noWrap/>
            <w:vAlign w:val="center"/>
          </w:tcPr>
          <w:p w14:paraId="4991A8A4" w14:textId="196FDCBD"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taliensis</w:t>
            </w:r>
          </w:p>
        </w:tc>
        <w:tc>
          <w:tcPr>
            <w:tcW w:w="2305" w:type="dxa"/>
            <w:noWrap/>
            <w:vAlign w:val="center"/>
          </w:tcPr>
          <w:p w14:paraId="73FF8AB2" w14:textId="4261F74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2D78B6D1" w14:textId="32A292E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20 sect. </w:t>
            </w:r>
            <w:r w:rsidRPr="007676E5">
              <w:rPr>
                <w:rFonts w:ascii="Times New Roman" w:eastAsia="等线" w:hAnsi="Times New Roman" w:cs="Times New Roman"/>
                <w:i/>
                <w:kern w:val="0"/>
                <w:szCs w:val="21"/>
              </w:rPr>
              <w:t>Rupifragae</w:t>
            </w:r>
          </w:p>
        </w:tc>
        <w:tc>
          <w:tcPr>
            <w:tcW w:w="2553" w:type="dxa"/>
            <w:noWrap/>
            <w:vAlign w:val="center"/>
          </w:tcPr>
          <w:p w14:paraId="0B0A35FD" w14:textId="2C7DB99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Yunnan)</w:t>
            </w:r>
          </w:p>
        </w:tc>
        <w:tc>
          <w:tcPr>
            <w:tcW w:w="4153" w:type="dxa"/>
            <w:noWrap/>
            <w:vAlign w:val="center"/>
          </w:tcPr>
          <w:p w14:paraId="21C5D805" w14:textId="60F0933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Pl. Delavay.: 48 (1889)</w:t>
            </w:r>
          </w:p>
        </w:tc>
      </w:tr>
      <w:tr w:rsidR="002B13B7" w:rsidRPr="007676E5" w14:paraId="2BA461D9" w14:textId="77777777" w:rsidTr="00564744">
        <w:trPr>
          <w:trHeight w:val="280"/>
        </w:trPr>
        <w:tc>
          <w:tcPr>
            <w:tcW w:w="2660" w:type="dxa"/>
            <w:noWrap/>
            <w:vAlign w:val="center"/>
          </w:tcPr>
          <w:p w14:paraId="2CDB16E6" w14:textId="25019CC4"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taliensis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potentillifolia</w:t>
            </w:r>
          </w:p>
        </w:tc>
        <w:tc>
          <w:tcPr>
            <w:tcW w:w="2305" w:type="dxa"/>
            <w:noWrap/>
            <w:vAlign w:val="center"/>
          </w:tcPr>
          <w:p w14:paraId="6C0A4A4C" w14:textId="5C7F146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X.Zhuang</w:t>
            </w:r>
          </w:p>
        </w:tc>
        <w:tc>
          <w:tcPr>
            <w:tcW w:w="2503" w:type="dxa"/>
            <w:noWrap/>
            <w:vAlign w:val="center"/>
          </w:tcPr>
          <w:p w14:paraId="61D13028" w14:textId="63F4684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20 sect. </w:t>
            </w:r>
            <w:r w:rsidRPr="007676E5">
              <w:rPr>
                <w:rFonts w:ascii="Times New Roman" w:eastAsia="等线" w:hAnsi="Times New Roman" w:cs="Times New Roman"/>
                <w:i/>
                <w:kern w:val="0"/>
                <w:szCs w:val="21"/>
              </w:rPr>
              <w:t>Rupifragae</w:t>
            </w:r>
          </w:p>
        </w:tc>
        <w:tc>
          <w:tcPr>
            <w:tcW w:w="2553" w:type="dxa"/>
            <w:noWrap/>
            <w:vAlign w:val="center"/>
          </w:tcPr>
          <w:p w14:paraId="313153C3" w14:textId="76B4BDC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Yunnan)</w:t>
            </w:r>
          </w:p>
        </w:tc>
        <w:tc>
          <w:tcPr>
            <w:tcW w:w="4153" w:type="dxa"/>
            <w:noWrap/>
            <w:vAlign w:val="center"/>
          </w:tcPr>
          <w:p w14:paraId="4C672287" w14:textId="27720C6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13: 137 (1991)</w:t>
            </w:r>
          </w:p>
        </w:tc>
      </w:tr>
      <w:tr w:rsidR="002B13B7" w:rsidRPr="007676E5" w14:paraId="1448E171" w14:textId="77777777" w:rsidTr="00564744">
        <w:trPr>
          <w:trHeight w:val="280"/>
        </w:trPr>
        <w:tc>
          <w:tcPr>
            <w:tcW w:w="2660" w:type="dxa"/>
            <w:noWrap/>
            <w:vAlign w:val="center"/>
          </w:tcPr>
          <w:p w14:paraId="5C4A7C46" w14:textId="1D232440"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duclouxii</w:t>
            </w:r>
          </w:p>
        </w:tc>
        <w:tc>
          <w:tcPr>
            <w:tcW w:w="2305" w:type="dxa"/>
            <w:noWrap/>
            <w:vAlign w:val="center"/>
          </w:tcPr>
          <w:p w14:paraId="308E7D58" w14:textId="736B0912" w:rsidR="002B13B7" w:rsidRPr="007676E5" w:rsidRDefault="002B13B7" w:rsidP="002B13B7">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H.Lév</w:t>
            </w:r>
            <w:proofErr w:type="gramEnd"/>
            <w:r w:rsidRPr="007676E5">
              <w:rPr>
                <w:rFonts w:ascii="Times New Roman" w:eastAsia="等线" w:hAnsi="Times New Roman" w:cs="Times New Roman"/>
                <w:kern w:val="0"/>
                <w:szCs w:val="21"/>
              </w:rPr>
              <w:t>. &amp; Vaniot</w:t>
            </w:r>
          </w:p>
        </w:tc>
        <w:tc>
          <w:tcPr>
            <w:tcW w:w="2503" w:type="dxa"/>
            <w:noWrap/>
            <w:vAlign w:val="center"/>
          </w:tcPr>
          <w:p w14:paraId="656B72BB" w14:textId="1DE43DC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20 sect. </w:t>
            </w:r>
            <w:r w:rsidRPr="007676E5">
              <w:rPr>
                <w:rFonts w:ascii="Times New Roman" w:eastAsia="等线" w:hAnsi="Times New Roman" w:cs="Times New Roman"/>
                <w:i/>
                <w:kern w:val="0"/>
                <w:szCs w:val="21"/>
              </w:rPr>
              <w:t>Rupifragae</w:t>
            </w:r>
          </w:p>
        </w:tc>
        <w:tc>
          <w:tcPr>
            <w:tcW w:w="2553" w:type="dxa"/>
            <w:noWrap/>
            <w:vAlign w:val="center"/>
          </w:tcPr>
          <w:p w14:paraId="661D6100" w14:textId="4125407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Chingqing, Yunnan, W. Guizhou)</w:t>
            </w:r>
          </w:p>
        </w:tc>
        <w:tc>
          <w:tcPr>
            <w:tcW w:w="4153" w:type="dxa"/>
            <w:noWrap/>
            <w:vAlign w:val="center"/>
          </w:tcPr>
          <w:p w14:paraId="101F1A84" w14:textId="55B77D2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Acad. Int. Géogr. Bot. 11: 174 (1902)</w:t>
            </w:r>
          </w:p>
        </w:tc>
      </w:tr>
      <w:tr w:rsidR="002B13B7" w:rsidRPr="007676E5" w14:paraId="7D0C5F24" w14:textId="77777777" w:rsidTr="00564744">
        <w:trPr>
          <w:trHeight w:val="280"/>
        </w:trPr>
        <w:tc>
          <w:tcPr>
            <w:tcW w:w="2660" w:type="dxa"/>
            <w:noWrap/>
            <w:vAlign w:val="center"/>
          </w:tcPr>
          <w:p w14:paraId="4AFD7B53" w14:textId="3E86EE6F"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carinata</w:t>
            </w:r>
          </w:p>
        </w:tc>
        <w:tc>
          <w:tcPr>
            <w:tcW w:w="2305" w:type="dxa"/>
            <w:noWrap/>
            <w:vAlign w:val="center"/>
          </w:tcPr>
          <w:p w14:paraId="7970FFBB" w14:textId="1BFD90C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7F0FAE4D" w14:textId="50A1F70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20 sect. </w:t>
            </w:r>
            <w:r w:rsidRPr="007676E5">
              <w:rPr>
                <w:rFonts w:ascii="Times New Roman" w:eastAsia="等线" w:hAnsi="Times New Roman" w:cs="Times New Roman"/>
                <w:i/>
                <w:kern w:val="0"/>
                <w:szCs w:val="21"/>
              </w:rPr>
              <w:t>Rupifragae</w:t>
            </w:r>
          </w:p>
        </w:tc>
        <w:tc>
          <w:tcPr>
            <w:tcW w:w="2553" w:type="dxa"/>
            <w:noWrap/>
            <w:vAlign w:val="center"/>
          </w:tcPr>
          <w:p w14:paraId="179ECC77" w14:textId="1194210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Yunnan)</w:t>
            </w:r>
          </w:p>
        </w:tc>
        <w:tc>
          <w:tcPr>
            <w:tcW w:w="4153" w:type="dxa"/>
            <w:noWrap/>
            <w:vAlign w:val="center"/>
          </w:tcPr>
          <w:p w14:paraId="4216BAE3" w14:textId="1CB66A7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364 (2008)</w:t>
            </w:r>
          </w:p>
        </w:tc>
      </w:tr>
      <w:tr w:rsidR="002B13B7" w:rsidRPr="007676E5" w14:paraId="6AE053DC" w14:textId="77777777" w:rsidTr="00564744">
        <w:trPr>
          <w:trHeight w:val="280"/>
        </w:trPr>
        <w:tc>
          <w:tcPr>
            <w:tcW w:w="2660" w:type="dxa"/>
            <w:noWrap/>
            <w:vAlign w:val="center"/>
          </w:tcPr>
          <w:p w14:paraId="5EAAEF9F" w14:textId="272A2F33"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microsperma</w:t>
            </w:r>
          </w:p>
        </w:tc>
        <w:tc>
          <w:tcPr>
            <w:tcW w:w="2305" w:type="dxa"/>
            <w:noWrap/>
            <w:vAlign w:val="center"/>
          </w:tcPr>
          <w:p w14:paraId="5EB7973A" w14:textId="722F538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44317E90" w14:textId="631BA48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20 sect. </w:t>
            </w:r>
            <w:r w:rsidRPr="007676E5">
              <w:rPr>
                <w:rFonts w:ascii="Times New Roman" w:eastAsia="等线" w:hAnsi="Times New Roman" w:cs="Times New Roman"/>
                <w:i/>
                <w:kern w:val="0"/>
                <w:szCs w:val="21"/>
              </w:rPr>
              <w:t>Rupifragae</w:t>
            </w:r>
          </w:p>
        </w:tc>
        <w:tc>
          <w:tcPr>
            <w:tcW w:w="2553" w:type="dxa"/>
            <w:noWrap/>
            <w:vAlign w:val="center"/>
          </w:tcPr>
          <w:p w14:paraId="39D122C5" w14:textId="049997F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Yunnan)</w:t>
            </w:r>
          </w:p>
        </w:tc>
        <w:tc>
          <w:tcPr>
            <w:tcW w:w="4153" w:type="dxa"/>
            <w:noWrap/>
            <w:vAlign w:val="center"/>
          </w:tcPr>
          <w:p w14:paraId="272FABD8" w14:textId="280AB4B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363 (2008)</w:t>
            </w:r>
          </w:p>
        </w:tc>
      </w:tr>
      <w:tr w:rsidR="002B13B7" w:rsidRPr="007676E5" w14:paraId="14FC37DC" w14:textId="77777777" w:rsidTr="00564744">
        <w:trPr>
          <w:trHeight w:val="280"/>
        </w:trPr>
        <w:tc>
          <w:tcPr>
            <w:tcW w:w="2660" w:type="dxa"/>
            <w:noWrap/>
            <w:vAlign w:val="center"/>
          </w:tcPr>
          <w:p w14:paraId="3AFE0952" w14:textId="1946DC7C"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dulongjiangensis</w:t>
            </w:r>
          </w:p>
        </w:tc>
        <w:tc>
          <w:tcPr>
            <w:tcW w:w="2305" w:type="dxa"/>
            <w:noWrap/>
            <w:vAlign w:val="center"/>
          </w:tcPr>
          <w:p w14:paraId="3EB865EE" w14:textId="6AA982E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X.Zhuang</w:t>
            </w:r>
          </w:p>
        </w:tc>
        <w:tc>
          <w:tcPr>
            <w:tcW w:w="2503" w:type="dxa"/>
            <w:noWrap/>
            <w:vAlign w:val="center"/>
          </w:tcPr>
          <w:p w14:paraId="432B3ED1" w14:textId="702D800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20 sect. </w:t>
            </w:r>
            <w:r w:rsidRPr="007676E5">
              <w:rPr>
                <w:rFonts w:ascii="Times New Roman" w:eastAsia="等线" w:hAnsi="Times New Roman" w:cs="Times New Roman"/>
                <w:i/>
                <w:kern w:val="0"/>
                <w:szCs w:val="21"/>
              </w:rPr>
              <w:t>Rupifragae</w:t>
            </w:r>
          </w:p>
        </w:tc>
        <w:tc>
          <w:tcPr>
            <w:tcW w:w="2553" w:type="dxa"/>
            <w:noWrap/>
            <w:vAlign w:val="center"/>
          </w:tcPr>
          <w:p w14:paraId="6D15AC38" w14:textId="5C29B38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Yunnan) to Myanmar (Haka)</w:t>
            </w:r>
          </w:p>
        </w:tc>
        <w:tc>
          <w:tcPr>
            <w:tcW w:w="4153" w:type="dxa"/>
            <w:noWrap/>
            <w:vAlign w:val="center"/>
          </w:tcPr>
          <w:p w14:paraId="737CC771" w14:textId="0CBFDBF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13: 128 (1991)</w:t>
            </w:r>
          </w:p>
        </w:tc>
      </w:tr>
      <w:tr w:rsidR="002B13B7" w:rsidRPr="007676E5" w14:paraId="0BA33074" w14:textId="77777777" w:rsidTr="00564744">
        <w:trPr>
          <w:trHeight w:val="280"/>
        </w:trPr>
        <w:tc>
          <w:tcPr>
            <w:tcW w:w="2660" w:type="dxa"/>
            <w:noWrap/>
            <w:vAlign w:val="center"/>
          </w:tcPr>
          <w:p w14:paraId="2AF7A580" w14:textId="5179271B"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bulleyana</w:t>
            </w:r>
          </w:p>
        </w:tc>
        <w:tc>
          <w:tcPr>
            <w:tcW w:w="2305" w:type="dxa"/>
            <w:noWrap/>
            <w:vAlign w:val="center"/>
          </w:tcPr>
          <w:p w14:paraId="7994EA46" w14:textId="757F1E7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Diels</w:t>
            </w:r>
          </w:p>
        </w:tc>
        <w:tc>
          <w:tcPr>
            <w:tcW w:w="2503" w:type="dxa"/>
            <w:noWrap/>
            <w:vAlign w:val="center"/>
          </w:tcPr>
          <w:p w14:paraId="60EC8A45" w14:textId="1C63B45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20 sect. </w:t>
            </w:r>
            <w:r w:rsidRPr="007676E5">
              <w:rPr>
                <w:rFonts w:ascii="Times New Roman" w:eastAsia="等线" w:hAnsi="Times New Roman" w:cs="Times New Roman"/>
                <w:i/>
                <w:kern w:val="0"/>
                <w:szCs w:val="21"/>
              </w:rPr>
              <w:t>Rupifragae</w:t>
            </w:r>
          </w:p>
        </w:tc>
        <w:tc>
          <w:tcPr>
            <w:tcW w:w="2553" w:type="dxa"/>
            <w:noWrap/>
            <w:vAlign w:val="center"/>
          </w:tcPr>
          <w:p w14:paraId="6D81693B" w14:textId="5BC8552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 NW. Yunnan)</w:t>
            </w:r>
          </w:p>
        </w:tc>
        <w:tc>
          <w:tcPr>
            <w:tcW w:w="4153" w:type="dxa"/>
            <w:noWrap/>
            <w:vAlign w:val="center"/>
          </w:tcPr>
          <w:p w14:paraId="18AEF96B" w14:textId="21F201F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5: 256 (1912)</w:t>
            </w:r>
          </w:p>
        </w:tc>
      </w:tr>
      <w:tr w:rsidR="002B13B7" w:rsidRPr="007676E5" w14:paraId="311F2816" w14:textId="77777777" w:rsidTr="00564744">
        <w:trPr>
          <w:trHeight w:val="280"/>
        </w:trPr>
        <w:tc>
          <w:tcPr>
            <w:tcW w:w="2660" w:type="dxa"/>
            <w:noWrap/>
            <w:vAlign w:val="center"/>
          </w:tcPr>
          <w:p w14:paraId="0E86768F" w14:textId="593F9691"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bulleyana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muliensis</w:t>
            </w:r>
          </w:p>
        </w:tc>
        <w:tc>
          <w:tcPr>
            <w:tcW w:w="2305" w:type="dxa"/>
            <w:noWrap/>
            <w:vAlign w:val="center"/>
          </w:tcPr>
          <w:p w14:paraId="577F0A10" w14:textId="078F80E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3FB1F7E8" w14:textId="72362C4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20 sect. </w:t>
            </w:r>
            <w:r w:rsidRPr="007676E5">
              <w:rPr>
                <w:rFonts w:ascii="Times New Roman" w:eastAsia="等线" w:hAnsi="Times New Roman" w:cs="Times New Roman"/>
                <w:i/>
                <w:kern w:val="0"/>
                <w:szCs w:val="21"/>
              </w:rPr>
              <w:t>Rupifragae</w:t>
            </w:r>
          </w:p>
        </w:tc>
        <w:tc>
          <w:tcPr>
            <w:tcW w:w="2553" w:type="dxa"/>
            <w:noWrap/>
            <w:vAlign w:val="center"/>
          </w:tcPr>
          <w:p w14:paraId="29804EEF" w14:textId="19EDD68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w:t>
            </w:r>
          </w:p>
        </w:tc>
        <w:tc>
          <w:tcPr>
            <w:tcW w:w="4153" w:type="dxa"/>
            <w:noWrap/>
            <w:vAlign w:val="center"/>
          </w:tcPr>
          <w:p w14:paraId="3A60DD86" w14:textId="721E4A6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543 (1999)</w:t>
            </w:r>
          </w:p>
        </w:tc>
      </w:tr>
      <w:tr w:rsidR="002B13B7" w:rsidRPr="007676E5" w14:paraId="1E61E46B" w14:textId="77777777" w:rsidTr="00564744">
        <w:trPr>
          <w:trHeight w:val="280"/>
        </w:trPr>
        <w:tc>
          <w:tcPr>
            <w:tcW w:w="2660" w:type="dxa"/>
            <w:noWrap/>
            <w:vAlign w:val="center"/>
          </w:tcPr>
          <w:p w14:paraId="135195A2" w14:textId="680A098D"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leptocarpa</w:t>
            </w:r>
          </w:p>
        </w:tc>
        <w:tc>
          <w:tcPr>
            <w:tcW w:w="2305" w:type="dxa"/>
            <w:noWrap/>
            <w:vAlign w:val="center"/>
          </w:tcPr>
          <w:p w14:paraId="3BE61FD3" w14:textId="56A7588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Hook.f. &amp; Thomson</w:t>
            </w:r>
          </w:p>
        </w:tc>
        <w:tc>
          <w:tcPr>
            <w:tcW w:w="2503" w:type="dxa"/>
            <w:noWrap/>
            <w:vAlign w:val="center"/>
          </w:tcPr>
          <w:p w14:paraId="065FAF6F" w14:textId="78288EA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20 sect. </w:t>
            </w:r>
            <w:r w:rsidRPr="007676E5">
              <w:rPr>
                <w:rFonts w:ascii="Times New Roman" w:eastAsia="等线" w:hAnsi="Times New Roman" w:cs="Times New Roman"/>
                <w:i/>
                <w:kern w:val="0"/>
                <w:szCs w:val="21"/>
              </w:rPr>
              <w:t>Rupifragae</w:t>
            </w:r>
          </w:p>
        </w:tc>
        <w:tc>
          <w:tcPr>
            <w:tcW w:w="2553" w:type="dxa"/>
            <w:noWrap/>
            <w:vAlign w:val="center"/>
          </w:tcPr>
          <w:p w14:paraId="1FD9D745" w14:textId="5CE82B3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Nepal to China (W. Yunnan) and N. Thailand</w:t>
            </w:r>
          </w:p>
        </w:tc>
        <w:tc>
          <w:tcPr>
            <w:tcW w:w="4153" w:type="dxa"/>
            <w:noWrap/>
            <w:vAlign w:val="center"/>
          </w:tcPr>
          <w:p w14:paraId="03243069" w14:textId="6B800E5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Ind. 1: 260 (1855)</w:t>
            </w:r>
          </w:p>
        </w:tc>
      </w:tr>
      <w:tr w:rsidR="002B13B7" w:rsidRPr="007676E5" w14:paraId="3109A8B4" w14:textId="77777777" w:rsidTr="00564744">
        <w:trPr>
          <w:trHeight w:val="280"/>
        </w:trPr>
        <w:tc>
          <w:tcPr>
            <w:tcW w:w="2660" w:type="dxa"/>
            <w:noWrap/>
            <w:vAlign w:val="center"/>
          </w:tcPr>
          <w:p w14:paraId="2C84A029" w14:textId="5149324A"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hongbashanensis</w:t>
            </w:r>
          </w:p>
        </w:tc>
        <w:tc>
          <w:tcPr>
            <w:tcW w:w="2305" w:type="dxa"/>
            <w:noWrap/>
            <w:vAlign w:val="center"/>
          </w:tcPr>
          <w:p w14:paraId="770113B7" w14:textId="2A39244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Y.</w:t>
            </w:r>
            <w:proofErr w:type="gramStart"/>
            <w:r w:rsidRPr="007676E5">
              <w:rPr>
                <w:rFonts w:ascii="Times New Roman" w:eastAsia="等线" w:hAnsi="Times New Roman" w:cs="Times New Roman"/>
                <w:kern w:val="0"/>
                <w:szCs w:val="21"/>
              </w:rPr>
              <w:t>W.Wang</w:t>
            </w:r>
            <w:proofErr w:type="gramEnd"/>
          </w:p>
        </w:tc>
        <w:tc>
          <w:tcPr>
            <w:tcW w:w="2503" w:type="dxa"/>
            <w:noWrap/>
            <w:vAlign w:val="center"/>
          </w:tcPr>
          <w:p w14:paraId="7F5E56FA" w14:textId="7A127C0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20 sect. </w:t>
            </w:r>
            <w:r w:rsidRPr="007676E5">
              <w:rPr>
                <w:rFonts w:ascii="Times New Roman" w:eastAsia="等线" w:hAnsi="Times New Roman" w:cs="Times New Roman"/>
                <w:i/>
                <w:iCs/>
                <w:kern w:val="0"/>
                <w:szCs w:val="21"/>
              </w:rPr>
              <w:t>Rupifragae</w:t>
            </w:r>
          </w:p>
        </w:tc>
        <w:tc>
          <w:tcPr>
            <w:tcW w:w="2553" w:type="dxa"/>
            <w:noWrap/>
            <w:vAlign w:val="center"/>
          </w:tcPr>
          <w:p w14:paraId="613BACA1" w14:textId="16DEF39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495A8769" w14:textId="6A9F35E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361 (2008)</w:t>
            </w:r>
          </w:p>
        </w:tc>
      </w:tr>
      <w:tr w:rsidR="002B13B7" w:rsidRPr="007676E5" w14:paraId="40D5D0D7" w14:textId="77777777" w:rsidTr="00564744">
        <w:trPr>
          <w:trHeight w:val="280"/>
        </w:trPr>
        <w:tc>
          <w:tcPr>
            <w:tcW w:w="2660" w:type="dxa"/>
            <w:noWrap/>
            <w:vAlign w:val="center"/>
          </w:tcPr>
          <w:p w14:paraId="5A99C7E6" w14:textId="579200D8"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sheareri</w:t>
            </w:r>
          </w:p>
        </w:tc>
        <w:tc>
          <w:tcPr>
            <w:tcW w:w="2305" w:type="dxa"/>
            <w:noWrap/>
            <w:vAlign w:val="center"/>
          </w:tcPr>
          <w:p w14:paraId="58969978" w14:textId="3C4A0271" w:rsidR="002B13B7" w:rsidRPr="007676E5" w:rsidRDefault="002B13B7" w:rsidP="002B13B7">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S.Moore</w:t>
            </w:r>
            <w:proofErr w:type="gramEnd"/>
          </w:p>
        </w:tc>
        <w:tc>
          <w:tcPr>
            <w:tcW w:w="2503" w:type="dxa"/>
            <w:noWrap/>
            <w:vAlign w:val="center"/>
          </w:tcPr>
          <w:p w14:paraId="248A8569" w14:textId="569709E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21 sect. </w:t>
            </w:r>
            <w:r w:rsidRPr="007676E5">
              <w:rPr>
                <w:rFonts w:ascii="Times New Roman" w:eastAsia="等线" w:hAnsi="Times New Roman" w:cs="Times New Roman"/>
                <w:i/>
                <w:iCs/>
                <w:kern w:val="0"/>
                <w:szCs w:val="21"/>
              </w:rPr>
              <w:t>Asterostigmata</w:t>
            </w:r>
          </w:p>
        </w:tc>
        <w:tc>
          <w:tcPr>
            <w:tcW w:w="2553" w:type="dxa"/>
            <w:noWrap/>
            <w:vAlign w:val="center"/>
          </w:tcPr>
          <w:p w14:paraId="712CC770" w14:textId="3722EBA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&amp; S. China to Vietnam</w:t>
            </w:r>
          </w:p>
        </w:tc>
        <w:tc>
          <w:tcPr>
            <w:tcW w:w="4153" w:type="dxa"/>
            <w:noWrap/>
            <w:vAlign w:val="center"/>
          </w:tcPr>
          <w:p w14:paraId="5DEBF9AA" w14:textId="69631DD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Bot. 13: 225 (1875)</w:t>
            </w:r>
          </w:p>
        </w:tc>
      </w:tr>
      <w:tr w:rsidR="002B13B7" w:rsidRPr="007676E5" w14:paraId="3A17802E" w14:textId="77777777" w:rsidTr="00564744">
        <w:trPr>
          <w:trHeight w:val="280"/>
        </w:trPr>
        <w:tc>
          <w:tcPr>
            <w:tcW w:w="2660" w:type="dxa"/>
            <w:noWrap/>
            <w:vAlign w:val="center"/>
          </w:tcPr>
          <w:p w14:paraId="65B99907" w14:textId="5404940C"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temulifolia</w:t>
            </w:r>
          </w:p>
        </w:tc>
        <w:tc>
          <w:tcPr>
            <w:tcW w:w="2305" w:type="dxa"/>
            <w:noWrap/>
            <w:vAlign w:val="center"/>
          </w:tcPr>
          <w:p w14:paraId="1C3081FA" w14:textId="6400548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0BF724E5" w14:textId="2CE69E9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21 sect. </w:t>
            </w:r>
            <w:r w:rsidRPr="007676E5">
              <w:rPr>
                <w:rFonts w:ascii="Times New Roman" w:eastAsia="等线" w:hAnsi="Times New Roman" w:cs="Times New Roman"/>
                <w:i/>
                <w:iCs/>
                <w:kern w:val="0"/>
                <w:szCs w:val="21"/>
              </w:rPr>
              <w:t>Asterostigmata</w:t>
            </w:r>
          </w:p>
        </w:tc>
        <w:tc>
          <w:tcPr>
            <w:tcW w:w="2553" w:type="dxa"/>
            <w:noWrap/>
            <w:vAlign w:val="center"/>
          </w:tcPr>
          <w:p w14:paraId="234F2D33" w14:textId="7495DC6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China</w:t>
            </w:r>
          </w:p>
        </w:tc>
        <w:tc>
          <w:tcPr>
            <w:tcW w:w="4153" w:type="dxa"/>
            <w:noWrap/>
            <w:vAlign w:val="center"/>
          </w:tcPr>
          <w:p w14:paraId="2F85C65C" w14:textId="70950F7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Bot. (Morot) 8: 290 (1894)</w:t>
            </w:r>
          </w:p>
        </w:tc>
      </w:tr>
      <w:tr w:rsidR="002B13B7" w:rsidRPr="007676E5" w14:paraId="3B7A8493" w14:textId="77777777" w:rsidTr="00564744">
        <w:trPr>
          <w:trHeight w:val="280"/>
        </w:trPr>
        <w:tc>
          <w:tcPr>
            <w:tcW w:w="2660" w:type="dxa"/>
            <w:noWrap/>
            <w:vAlign w:val="center"/>
          </w:tcPr>
          <w:p w14:paraId="329D2680" w14:textId="020054B0"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 xml:space="preserve">C. temulifolia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aegopodioides</w:t>
            </w:r>
          </w:p>
        </w:tc>
        <w:tc>
          <w:tcPr>
            <w:tcW w:w="2305" w:type="dxa"/>
            <w:noWrap/>
            <w:vAlign w:val="center"/>
          </w:tcPr>
          <w:p w14:paraId="51DAC268" w14:textId="3F3048A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t>
            </w:r>
            <w:proofErr w:type="gramStart"/>
            <w:r w:rsidRPr="007676E5">
              <w:rPr>
                <w:rFonts w:ascii="Times New Roman" w:eastAsia="等线" w:hAnsi="Times New Roman" w:cs="Times New Roman"/>
                <w:kern w:val="0"/>
                <w:szCs w:val="21"/>
              </w:rPr>
              <w:t>H.Lév</w:t>
            </w:r>
            <w:proofErr w:type="gramEnd"/>
            <w:r w:rsidRPr="007676E5">
              <w:rPr>
                <w:rFonts w:ascii="Times New Roman" w:eastAsia="等线" w:hAnsi="Times New Roman" w:cs="Times New Roman"/>
                <w:kern w:val="0"/>
                <w:szCs w:val="21"/>
              </w:rPr>
              <w:t>. &amp; Vaniot) 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5060FBAD" w14:textId="1B42C106"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21 sect. </w:t>
            </w:r>
            <w:r w:rsidRPr="007676E5">
              <w:rPr>
                <w:rFonts w:ascii="Times New Roman" w:eastAsia="等线" w:hAnsi="Times New Roman" w:cs="Times New Roman"/>
                <w:i/>
                <w:iCs/>
                <w:kern w:val="0"/>
                <w:szCs w:val="21"/>
              </w:rPr>
              <w:t>Asterostigmata</w:t>
            </w:r>
          </w:p>
        </w:tc>
        <w:tc>
          <w:tcPr>
            <w:tcW w:w="2553" w:type="dxa"/>
            <w:noWrap/>
            <w:vAlign w:val="center"/>
          </w:tcPr>
          <w:p w14:paraId="33A40B44" w14:textId="26F1ABD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China to N. Vietnam</w:t>
            </w:r>
          </w:p>
        </w:tc>
        <w:tc>
          <w:tcPr>
            <w:tcW w:w="4153" w:type="dxa"/>
            <w:noWrap/>
            <w:vAlign w:val="center"/>
          </w:tcPr>
          <w:p w14:paraId="37510D5D" w14:textId="1EC9798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107 (1999)</w:t>
            </w:r>
          </w:p>
        </w:tc>
      </w:tr>
      <w:tr w:rsidR="002B13B7" w:rsidRPr="007676E5" w14:paraId="62274DE2" w14:textId="77777777" w:rsidTr="00564744">
        <w:trPr>
          <w:trHeight w:val="280"/>
        </w:trPr>
        <w:tc>
          <w:tcPr>
            <w:tcW w:w="2660" w:type="dxa"/>
            <w:noWrap/>
            <w:vAlign w:val="center"/>
          </w:tcPr>
          <w:p w14:paraId="663CC26F" w14:textId="104E392C"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ternatifolia</w:t>
            </w:r>
          </w:p>
        </w:tc>
        <w:tc>
          <w:tcPr>
            <w:tcW w:w="2305" w:type="dxa"/>
            <w:noWrap/>
            <w:vAlign w:val="center"/>
          </w:tcPr>
          <w:p w14:paraId="43FBFDA8" w14:textId="6671561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Z.Y.Su &amp; Lidén</w:t>
            </w:r>
          </w:p>
        </w:tc>
        <w:tc>
          <w:tcPr>
            <w:tcW w:w="2503" w:type="dxa"/>
            <w:noWrap/>
            <w:vAlign w:val="center"/>
          </w:tcPr>
          <w:p w14:paraId="353EEE00" w14:textId="4D56306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21 sect. </w:t>
            </w:r>
            <w:r w:rsidRPr="007676E5">
              <w:rPr>
                <w:rFonts w:ascii="Times New Roman" w:eastAsia="等线" w:hAnsi="Times New Roman" w:cs="Times New Roman"/>
                <w:i/>
                <w:iCs/>
                <w:kern w:val="0"/>
                <w:szCs w:val="21"/>
              </w:rPr>
              <w:t>Asterostigmata</w:t>
            </w:r>
          </w:p>
        </w:tc>
        <w:tc>
          <w:tcPr>
            <w:tcW w:w="2553" w:type="dxa"/>
            <w:noWrap/>
            <w:vAlign w:val="center"/>
          </w:tcPr>
          <w:p w14:paraId="4A3D32EB" w14:textId="5FD0C38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China</w:t>
            </w:r>
          </w:p>
        </w:tc>
        <w:tc>
          <w:tcPr>
            <w:tcW w:w="4153" w:type="dxa"/>
            <w:noWrap/>
            <w:vAlign w:val="center"/>
          </w:tcPr>
          <w:p w14:paraId="28D72EB3" w14:textId="6633EF9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70 (1997)</w:t>
            </w:r>
          </w:p>
        </w:tc>
      </w:tr>
      <w:tr w:rsidR="002B13B7" w:rsidRPr="007676E5" w14:paraId="68A3E4D3" w14:textId="77777777" w:rsidTr="00564744">
        <w:trPr>
          <w:trHeight w:val="280"/>
        </w:trPr>
        <w:tc>
          <w:tcPr>
            <w:tcW w:w="2660" w:type="dxa"/>
            <w:noWrap/>
            <w:vAlign w:val="center"/>
          </w:tcPr>
          <w:p w14:paraId="18E3D489" w14:textId="38513AA2"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esquirolii</w:t>
            </w:r>
          </w:p>
        </w:tc>
        <w:tc>
          <w:tcPr>
            <w:tcW w:w="2305" w:type="dxa"/>
            <w:noWrap/>
            <w:vAlign w:val="center"/>
          </w:tcPr>
          <w:p w14:paraId="775D41CA" w14:textId="707AFC48" w:rsidR="002B13B7" w:rsidRPr="007676E5" w:rsidRDefault="002B13B7" w:rsidP="002B13B7">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H.Lév</w:t>
            </w:r>
            <w:proofErr w:type="gramEnd"/>
            <w:r w:rsidRPr="007676E5">
              <w:rPr>
                <w:rFonts w:ascii="Times New Roman" w:eastAsia="等线" w:hAnsi="Times New Roman" w:cs="Times New Roman"/>
                <w:kern w:val="0"/>
                <w:szCs w:val="21"/>
              </w:rPr>
              <w:t>.</w:t>
            </w:r>
          </w:p>
        </w:tc>
        <w:tc>
          <w:tcPr>
            <w:tcW w:w="2503" w:type="dxa"/>
            <w:noWrap/>
            <w:vAlign w:val="center"/>
          </w:tcPr>
          <w:p w14:paraId="4FB1E129" w14:textId="17184A0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21 sect. </w:t>
            </w:r>
            <w:r w:rsidRPr="007676E5">
              <w:rPr>
                <w:rFonts w:ascii="Times New Roman" w:eastAsia="等线" w:hAnsi="Times New Roman" w:cs="Times New Roman"/>
                <w:i/>
                <w:iCs/>
                <w:kern w:val="0"/>
                <w:szCs w:val="21"/>
              </w:rPr>
              <w:t>Asterostigmata</w:t>
            </w:r>
          </w:p>
        </w:tc>
        <w:tc>
          <w:tcPr>
            <w:tcW w:w="2553" w:type="dxa"/>
            <w:noWrap/>
            <w:vAlign w:val="center"/>
          </w:tcPr>
          <w:p w14:paraId="7617C89E" w14:textId="6CF3C8A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Guizhou, NW. Guangxi)</w:t>
            </w:r>
          </w:p>
        </w:tc>
        <w:tc>
          <w:tcPr>
            <w:tcW w:w="4153" w:type="dxa"/>
            <w:noWrap/>
            <w:vAlign w:val="center"/>
          </w:tcPr>
          <w:p w14:paraId="097856BA" w14:textId="45EA851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10: 349 (1912)</w:t>
            </w:r>
          </w:p>
        </w:tc>
      </w:tr>
      <w:tr w:rsidR="002B13B7" w:rsidRPr="007676E5" w14:paraId="199AAB66" w14:textId="77777777" w:rsidTr="00564744">
        <w:trPr>
          <w:trHeight w:val="280"/>
        </w:trPr>
        <w:tc>
          <w:tcPr>
            <w:tcW w:w="2660" w:type="dxa"/>
            <w:noWrap/>
            <w:vAlign w:val="center"/>
          </w:tcPr>
          <w:p w14:paraId="728E68E3" w14:textId="74CAE5F4"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linstowiana</w:t>
            </w:r>
          </w:p>
        </w:tc>
        <w:tc>
          <w:tcPr>
            <w:tcW w:w="2305" w:type="dxa"/>
            <w:noWrap/>
            <w:vAlign w:val="center"/>
          </w:tcPr>
          <w:p w14:paraId="5C5ABE6E" w14:textId="2E8EC86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20486671" w14:textId="7D37AA0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22 sect. </w:t>
            </w:r>
            <w:r w:rsidRPr="007676E5">
              <w:rPr>
                <w:rFonts w:ascii="Times New Roman" w:eastAsia="等线" w:hAnsi="Times New Roman" w:cs="Times New Roman"/>
                <w:i/>
                <w:iCs/>
                <w:kern w:val="0"/>
                <w:szCs w:val="21"/>
              </w:rPr>
              <w:t>Linstowianae</w:t>
            </w:r>
          </w:p>
        </w:tc>
        <w:tc>
          <w:tcPr>
            <w:tcW w:w="2553" w:type="dxa"/>
            <w:noWrap/>
            <w:vAlign w:val="center"/>
          </w:tcPr>
          <w:p w14:paraId="148EC6C8" w14:textId="4A04E4B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446CB64E" w14:textId="489A355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21: 50 (1925)</w:t>
            </w:r>
          </w:p>
        </w:tc>
      </w:tr>
      <w:tr w:rsidR="002B13B7" w:rsidRPr="007676E5" w14:paraId="2AB8950B" w14:textId="77777777" w:rsidTr="00564744">
        <w:trPr>
          <w:trHeight w:val="280"/>
        </w:trPr>
        <w:tc>
          <w:tcPr>
            <w:tcW w:w="2660" w:type="dxa"/>
            <w:noWrap/>
            <w:vAlign w:val="center"/>
          </w:tcPr>
          <w:p w14:paraId="5DAE3275" w14:textId="3F07B2D5"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pseudomucronata</w:t>
            </w:r>
          </w:p>
        </w:tc>
        <w:tc>
          <w:tcPr>
            <w:tcW w:w="2305" w:type="dxa"/>
            <w:noWrap/>
            <w:vAlign w:val="center"/>
          </w:tcPr>
          <w:p w14:paraId="7ED29A80" w14:textId="1A6199A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Z.Y.Su &amp; Liden</w:t>
            </w:r>
          </w:p>
        </w:tc>
        <w:tc>
          <w:tcPr>
            <w:tcW w:w="2503" w:type="dxa"/>
            <w:noWrap/>
            <w:vAlign w:val="center"/>
          </w:tcPr>
          <w:p w14:paraId="707E2532" w14:textId="5BA86FD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23 sect. </w:t>
            </w:r>
            <w:r w:rsidRPr="007676E5">
              <w:rPr>
                <w:rFonts w:ascii="Times New Roman" w:eastAsia="等线" w:hAnsi="Times New Roman" w:cs="Times New Roman"/>
                <w:i/>
                <w:iCs/>
                <w:kern w:val="0"/>
                <w:szCs w:val="21"/>
              </w:rPr>
              <w:t>Mucronatae</w:t>
            </w:r>
          </w:p>
        </w:tc>
        <w:tc>
          <w:tcPr>
            <w:tcW w:w="2553" w:type="dxa"/>
            <w:noWrap/>
            <w:vAlign w:val="center"/>
          </w:tcPr>
          <w:p w14:paraId="3265E361" w14:textId="349D25B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09D0CF97" w14:textId="61C8F6D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18: 400 (1996)</w:t>
            </w:r>
          </w:p>
        </w:tc>
      </w:tr>
      <w:tr w:rsidR="002B13B7" w:rsidRPr="007676E5" w14:paraId="4CCBABD0" w14:textId="77777777" w:rsidTr="00564744">
        <w:trPr>
          <w:trHeight w:val="280"/>
        </w:trPr>
        <w:tc>
          <w:tcPr>
            <w:tcW w:w="2660" w:type="dxa"/>
            <w:noWrap/>
            <w:vAlign w:val="center"/>
          </w:tcPr>
          <w:p w14:paraId="063AA1E3" w14:textId="66C5EF9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vivipara</w:t>
            </w:r>
          </w:p>
        </w:tc>
        <w:tc>
          <w:tcPr>
            <w:tcW w:w="2305" w:type="dxa"/>
            <w:noWrap/>
            <w:vAlign w:val="center"/>
          </w:tcPr>
          <w:p w14:paraId="1261419B" w14:textId="643DFB1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381E9D5E" w14:textId="7A1ACE9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23 sect. </w:t>
            </w:r>
            <w:r w:rsidRPr="007676E5">
              <w:rPr>
                <w:rFonts w:ascii="Times New Roman" w:eastAsia="等线" w:hAnsi="Times New Roman" w:cs="Times New Roman"/>
                <w:i/>
                <w:iCs/>
                <w:kern w:val="0"/>
                <w:szCs w:val="21"/>
              </w:rPr>
              <w:t>Mucronatae</w:t>
            </w:r>
          </w:p>
        </w:tc>
        <w:tc>
          <w:tcPr>
            <w:tcW w:w="2553" w:type="dxa"/>
            <w:noWrap/>
            <w:vAlign w:val="center"/>
          </w:tcPr>
          <w:p w14:paraId="0987F29F" w14:textId="72F5654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3F737E93" w14:textId="2DAB8B0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21: 48 (1925)</w:t>
            </w:r>
          </w:p>
        </w:tc>
      </w:tr>
      <w:tr w:rsidR="002B13B7" w:rsidRPr="007676E5" w14:paraId="42C086B9" w14:textId="77777777" w:rsidTr="00564744">
        <w:trPr>
          <w:trHeight w:val="280"/>
        </w:trPr>
        <w:tc>
          <w:tcPr>
            <w:tcW w:w="2660" w:type="dxa"/>
            <w:noWrap/>
            <w:vAlign w:val="center"/>
          </w:tcPr>
          <w:p w14:paraId="3C8B1F4F" w14:textId="1BCABB99"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kailiensis</w:t>
            </w:r>
          </w:p>
        </w:tc>
        <w:tc>
          <w:tcPr>
            <w:tcW w:w="2305" w:type="dxa"/>
            <w:noWrap/>
            <w:vAlign w:val="center"/>
          </w:tcPr>
          <w:p w14:paraId="403CDDE2" w14:textId="43DA845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7A190C2D" w14:textId="765BEED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23 sect. </w:t>
            </w:r>
            <w:r w:rsidRPr="007676E5">
              <w:rPr>
                <w:rFonts w:ascii="Times New Roman" w:eastAsia="等线" w:hAnsi="Times New Roman" w:cs="Times New Roman"/>
                <w:i/>
                <w:iCs/>
                <w:kern w:val="0"/>
                <w:szCs w:val="21"/>
              </w:rPr>
              <w:t>Mucronatae</w:t>
            </w:r>
          </w:p>
        </w:tc>
        <w:tc>
          <w:tcPr>
            <w:tcW w:w="2553" w:type="dxa"/>
            <w:noWrap/>
            <w:vAlign w:val="center"/>
          </w:tcPr>
          <w:p w14:paraId="2DF51BD3" w14:textId="7290CE6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 &amp; SE. Guizhou, NW. Guangxi)</w:t>
            </w:r>
          </w:p>
        </w:tc>
        <w:tc>
          <w:tcPr>
            <w:tcW w:w="4153" w:type="dxa"/>
            <w:noWrap/>
            <w:vAlign w:val="center"/>
          </w:tcPr>
          <w:p w14:paraId="2F3942B3" w14:textId="145C907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15: 357 (1993)</w:t>
            </w:r>
          </w:p>
        </w:tc>
      </w:tr>
      <w:tr w:rsidR="002B13B7" w:rsidRPr="007676E5" w14:paraId="0FC7B1AB" w14:textId="77777777" w:rsidTr="00564744">
        <w:trPr>
          <w:trHeight w:val="280"/>
        </w:trPr>
        <w:tc>
          <w:tcPr>
            <w:tcW w:w="2660" w:type="dxa"/>
            <w:noWrap/>
            <w:vAlign w:val="center"/>
          </w:tcPr>
          <w:p w14:paraId="6EFD3BCC" w14:textId="6B091EA2"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longkiensis</w:t>
            </w:r>
          </w:p>
        </w:tc>
        <w:tc>
          <w:tcPr>
            <w:tcW w:w="2305" w:type="dxa"/>
            <w:noWrap/>
            <w:vAlign w:val="center"/>
          </w:tcPr>
          <w:p w14:paraId="03EC0417" w14:textId="238CD0A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Lidén &amp; Z.Y.Su</w:t>
            </w:r>
          </w:p>
        </w:tc>
        <w:tc>
          <w:tcPr>
            <w:tcW w:w="2503" w:type="dxa"/>
            <w:noWrap/>
            <w:vAlign w:val="center"/>
          </w:tcPr>
          <w:p w14:paraId="106586F4" w14:textId="0B07568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23 sect. </w:t>
            </w:r>
            <w:r w:rsidRPr="007676E5">
              <w:rPr>
                <w:rFonts w:ascii="Times New Roman" w:eastAsia="等线" w:hAnsi="Times New Roman" w:cs="Times New Roman"/>
                <w:i/>
                <w:iCs/>
                <w:kern w:val="0"/>
                <w:szCs w:val="21"/>
              </w:rPr>
              <w:t>Mucronatae</w:t>
            </w:r>
          </w:p>
        </w:tc>
        <w:tc>
          <w:tcPr>
            <w:tcW w:w="2553" w:type="dxa"/>
            <w:noWrap/>
            <w:vAlign w:val="center"/>
          </w:tcPr>
          <w:p w14:paraId="21F6F2A5" w14:textId="083B224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 Sichuan, N. Yunnan)</w:t>
            </w:r>
          </w:p>
        </w:tc>
        <w:tc>
          <w:tcPr>
            <w:tcW w:w="4153" w:type="dxa"/>
            <w:noWrap/>
            <w:vAlign w:val="center"/>
          </w:tcPr>
          <w:p w14:paraId="19C759AB" w14:textId="0F051D7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15: 358 (1993)</w:t>
            </w:r>
          </w:p>
        </w:tc>
      </w:tr>
      <w:tr w:rsidR="002B13B7" w:rsidRPr="007676E5" w14:paraId="26334249" w14:textId="77777777" w:rsidTr="00564744">
        <w:trPr>
          <w:trHeight w:val="280"/>
        </w:trPr>
        <w:tc>
          <w:tcPr>
            <w:tcW w:w="2660" w:type="dxa"/>
            <w:noWrap/>
            <w:vAlign w:val="center"/>
          </w:tcPr>
          <w:p w14:paraId="7AF7979A" w14:textId="134BBE74"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pinnata</w:t>
            </w:r>
          </w:p>
        </w:tc>
        <w:tc>
          <w:tcPr>
            <w:tcW w:w="2305" w:type="dxa"/>
            <w:noWrap/>
            <w:vAlign w:val="center"/>
          </w:tcPr>
          <w:p w14:paraId="077FEEC7" w14:textId="422D343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51F7F746" w14:textId="25C7DE3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23 sect. </w:t>
            </w:r>
            <w:r w:rsidRPr="007676E5">
              <w:rPr>
                <w:rFonts w:ascii="Times New Roman" w:eastAsia="等线" w:hAnsi="Times New Roman" w:cs="Times New Roman"/>
                <w:i/>
                <w:iCs/>
                <w:kern w:val="0"/>
                <w:szCs w:val="21"/>
              </w:rPr>
              <w:t>Mucronatae</w:t>
            </w:r>
          </w:p>
        </w:tc>
        <w:tc>
          <w:tcPr>
            <w:tcW w:w="2553" w:type="dxa"/>
            <w:noWrap/>
            <w:vAlign w:val="center"/>
          </w:tcPr>
          <w:p w14:paraId="30D60E00" w14:textId="1223D39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1EE3DA1D" w14:textId="364B0BB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15: 359 (1993)</w:t>
            </w:r>
          </w:p>
        </w:tc>
      </w:tr>
      <w:tr w:rsidR="002B13B7" w:rsidRPr="007676E5" w14:paraId="0C644F6C" w14:textId="77777777" w:rsidTr="00564744">
        <w:trPr>
          <w:trHeight w:val="280"/>
        </w:trPr>
        <w:tc>
          <w:tcPr>
            <w:tcW w:w="2660" w:type="dxa"/>
            <w:noWrap/>
            <w:vAlign w:val="center"/>
          </w:tcPr>
          <w:p w14:paraId="1782A365" w14:textId="44AA0050"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mucronata</w:t>
            </w:r>
          </w:p>
        </w:tc>
        <w:tc>
          <w:tcPr>
            <w:tcW w:w="2305" w:type="dxa"/>
            <w:noWrap/>
            <w:vAlign w:val="center"/>
          </w:tcPr>
          <w:p w14:paraId="09C30800" w14:textId="0D81B87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1A16A538" w14:textId="19B2951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23 sect. </w:t>
            </w:r>
            <w:r w:rsidRPr="007676E5">
              <w:rPr>
                <w:rFonts w:ascii="Times New Roman" w:eastAsia="等线" w:hAnsi="Times New Roman" w:cs="Times New Roman"/>
                <w:i/>
                <w:iCs/>
                <w:kern w:val="0"/>
                <w:szCs w:val="21"/>
              </w:rPr>
              <w:t>Mucronatae</w:t>
            </w:r>
          </w:p>
        </w:tc>
        <w:tc>
          <w:tcPr>
            <w:tcW w:w="2553" w:type="dxa"/>
            <w:noWrap/>
            <w:vAlign w:val="center"/>
          </w:tcPr>
          <w:p w14:paraId="71CD182D" w14:textId="7C3A98B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&amp; W. Sichuan)</w:t>
            </w:r>
          </w:p>
        </w:tc>
        <w:tc>
          <w:tcPr>
            <w:tcW w:w="4153" w:type="dxa"/>
            <w:noWrap/>
            <w:vAlign w:val="center"/>
          </w:tcPr>
          <w:p w14:paraId="64257772" w14:textId="2D9619A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Nouv. Arch. Mus. Hist. Nat., sér. 2, 8: 197 (1885 publ. </w:t>
            </w:r>
            <w:r w:rsidRPr="007676E5">
              <w:rPr>
                <w:rFonts w:ascii="Times New Roman" w:eastAsia="等线" w:hAnsi="Times New Roman" w:cs="Times New Roman"/>
                <w:kern w:val="0"/>
                <w:szCs w:val="21"/>
              </w:rPr>
              <w:t>1886)</w:t>
            </w:r>
          </w:p>
        </w:tc>
      </w:tr>
      <w:tr w:rsidR="002B13B7" w:rsidRPr="007676E5" w14:paraId="6D7BFF4B" w14:textId="77777777" w:rsidTr="00564744">
        <w:trPr>
          <w:trHeight w:val="280"/>
        </w:trPr>
        <w:tc>
          <w:tcPr>
            <w:tcW w:w="2660" w:type="dxa"/>
            <w:noWrap/>
            <w:vAlign w:val="center"/>
          </w:tcPr>
          <w:p w14:paraId="7F479123" w14:textId="39823DB4"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anethifolia</w:t>
            </w:r>
          </w:p>
        </w:tc>
        <w:tc>
          <w:tcPr>
            <w:tcW w:w="2305" w:type="dxa"/>
            <w:noWrap/>
            <w:vAlign w:val="center"/>
          </w:tcPr>
          <w:p w14:paraId="7797E0AD" w14:textId="304A5637"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18933B85" w14:textId="062A0CD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24 sect. </w:t>
            </w:r>
            <w:r w:rsidRPr="007676E5">
              <w:rPr>
                <w:rFonts w:ascii="Times New Roman" w:eastAsia="等线" w:hAnsi="Times New Roman" w:cs="Times New Roman"/>
                <w:i/>
                <w:kern w:val="0"/>
                <w:szCs w:val="21"/>
              </w:rPr>
              <w:t>Incisae</w:t>
            </w:r>
          </w:p>
        </w:tc>
        <w:tc>
          <w:tcPr>
            <w:tcW w:w="2553" w:type="dxa"/>
            <w:noWrap/>
            <w:vAlign w:val="center"/>
          </w:tcPr>
          <w:p w14:paraId="635F1BBB" w14:textId="0778E39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(Shaanxi)</w:t>
            </w:r>
          </w:p>
        </w:tc>
        <w:tc>
          <w:tcPr>
            <w:tcW w:w="4153" w:type="dxa"/>
            <w:noWrap/>
            <w:vAlign w:val="center"/>
          </w:tcPr>
          <w:p w14:paraId="52B7BA89" w14:textId="229726E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8: 279 (1986)</w:t>
            </w:r>
          </w:p>
        </w:tc>
      </w:tr>
      <w:tr w:rsidR="002B13B7" w:rsidRPr="007676E5" w14:paraId="00D23930" w14:textId="77777777" w:rsidTr="00564744">
        <w:trPr>
          <w:trHeight w:val="280"/>
        </w:trPr>
        <w:tc>
          <w:tcPr>
            <w:tcW w:w="2660" w:type="dxa"/>
            <w:noWrap/>
            <w:vAlign w:val="center"/>
          </w:tcPr>
          <w:p w14:paraId="48FDE52B" w14:textId="4B4A0BC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amplisepala</w:t>
            </w:r>
          </w:p>
        </w:tc>
        <w:tc>
          <w:tcPr>
            <w:tcW w:w="2305" w:type="dxa"/>
            <w:noWrap/>
            <w:vAlign w:val="center"/>
          </w:tcPr>
          <w:p w14:paraId="4F4D8573" w14:textId="4E41A7A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6C057D04" w14:textId="214BF79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24 sect. </w:t>
            </w:r>
            <w:r w:rsidRPr="007676E5">
              <w:rPr>
                <w:rFonts w:ascii="Times New Roman" w:eastAsia="等线" w:hAnsi="Times New Roman" w:cs="Times New Roman"/>
                <w:i/>
                <w:kern w:val="0"/>
                <w:szCs w:val="21"/>
              </w:rPr>
              <w:t>Incisae</w:t>
            </w:r>
          </w:p>
        </w:tc>
        <w:tc>
          <w:tcPr>
            <w:tcW w:w="2553" w:type="dxa"/>
            <w:noWrap/>
            <w:vAlign w:val="center"/>
          </w:tcPr>
          <w:p w14:paraId="299A0667" w14:textId="2C9CC95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(NE. Sichuan, NW. Hubei)</w:t>
            </w:r>
          </w:p>
        </w:tc>
        <w:tc>
          <w:tcPr>
            <w:tcW w:w="4153" w:type="dxa"/>
            <w:noWrap/>
            <w:vAlign w:val="center"/>
          </w:tcPr>
          <w:p w14:paraId="14F47251" w14:textId="0E33FB5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488 (2007)</w:t>
            </w:r>
          </w:p>
        </w:tc>
      </w:tr>
      <w:tr w:rsidR="002B13B7" w:rsidRPr="007676E5" w14:paraId="4D260B0A" w14:textId="77777777" w:rsidTr="00564744">
        <w:trPr>
          <w:trHeight w:val="280"/>
        </w:trPr>
        <w:tc>
          <w:tcPr>
            <w:tcW w:w="2660" w:type="dxa"/>
            <w:noWrap/>
            <w:vAlign w:val="center"/>
          </w:tcPr>
          <w:p w14:paraId="1BE89CEA" w14:textId="2E7226EF"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amphipogon</w:t>
            </w:r>
          </w:p>
        </w:tc>
        <w:tc>
          <w:tcPr>
            <w:tcW w:w="2305" w:type="dxa"/>
            <w:noWrap/>
            <w:vAlign w:val="center"/>
          </w:tcPr>
          <w:p w14:paraId="45D87282" w14:textId="4C3F691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1BADBEBB" w14:textId="0CF65DB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24 sect. </w:t>
            </w:r>
            <w:r w:rsidRPr="007676E5">
              <w:rPr>
                <w:rFonts w:ascii="Times New Roman" w:eastAsia="等线" w:hAnsi="Times New Roman" w:cs="Times New Roman"/>
                <w:i/>
                <w:kern w:val="0"/>
                <w:szCs w:val="21"/>
              </w:rPr>
              <w:t>Incisae</w:t>
            </w:r>
          </w:p>
        </w:tc>
        <w:tc>
          <w:tcPr>
            <w:tcW w:w="2553" w:type="dxa"/>
            <w:noWrap/>
            <w:vAlign w:val="center"/>
          </w:tcPr>
          <w:p w14:paraId="737AD177" w14:textId="0B55A2E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Gansu)</w:t>
            </w:r>
          </w:p>
        </w:tc>
        <w:tc>
          <w:tcPr>
            <w:tcW w:w="4153" w:type="dxa"/>
            <w:noWrap/>
            <w:vAlign w:val="center"/>
          </w:tcPr>
          <w:p w14:paraId="49C2B1A6" w14:textId="0E8D568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421 (2008)</w:t>
            </w:r>
          </w:p>
        </w:tc>
      </w:tr>
      <w:tr w:rsidR="002B13B7" w:rsidRPr="007676E5" w14:paraId="4CC7D2E4" w14:textId="77777777" w:rsidTr="00564744">
        <w:trPr>
          <w:trHeight w:val="280"/>
        </w:trPr>
        <w:tc>
          <w:tcPr>
            <w:tcW w:w="2660" w:type="dxa"/>
            <w:noWrap/>
            <w:vAlign w:val="center"/>
          </w:tcPr>
          <w:p w14:paraId="47826163" w14:textId="6C46245A"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incisa</w:t>
            </w:r>
          </w:p>
        </w:tc>
        <w:tc>
          <w:tcPr>
            <w:tcW w:w="2305" w:type="dxa"/>
            <w:noWrap/>
            <w:vAlign w:val="center"/>
          </w:tcPr>
          <w:p w14:paraId="6FDEFC3D" w14:textId="0661816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(Thunb.) Pers.</w:t>
            </w:r>
          </w:p>
        </w:tc>
        <w:tc>
          <w:tcPr>
            <w:tcW w:w="2503" w:type="dxa"/>
            <w:noWrap/>
            <w:vAlign w:val="center"/>
          </w:tcPr>
          <w:p w14:paraId="587F91DE" w14:textId="56740B2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24 sect. </w:t>
            </w:r>
            <w:r w:rsidRPr="007676E5">
              <w:rPr>
                <w:rFonts w:ascii="Times New Roman" w:eastAsia="等线" w:hAnsi="Times New Roman" w:cs="Times New Roman"/>
                <w:i/>
                <w:kern w:val="0"/>
                <w:szCs w:val="21"/>
              </w:rPr>
              <w:t>Incisae</w:t>
            </w:r>
          </w:p>
        </w:tc>
        <w:tc>
          <w:tcPr>
            <w:tcW w:w="2553" w:type="dxa"/>
            <w:noWrap/>
            <w:vAlign w:val="center"/>
          </w:tcPr>
          <w:p w14:paraId="310BC618" w14:textId="51D3D44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&amp; E. China to Temp. E. Asia</w:t>
            </w:r>
          </w:p>
        </w:tc>
        <w:tc>
          <w:tcPr>
            <w:tcW w:w="4153" w:type="dxa"/>
            <w:noWrap/>
            <w:vAlign w:val="center"/>
          </w:tcPr>
          <w:p w14:paraId="2BBB5565" w14:textId="693D644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Syn. Pl. 2: 269 (1806)</w:t>
            </w:r>
          </w:p>
        </w:tc>
      </w:tr>
      <w:tr w:rsidR="002B13B7" w:rsidRPr="007676E5" w14:paraId="1E086861" w14:textId="77777777" w:rsidTr="00564744">
        <w:trPr>
          <w:trHeight w:val="280"/>
        </w:trPr>
        <w:tc>
          <w:tcPr>
            <w:tcW w:w="2660" w:type="dxa"/>
            <w:noWrap/>
            <w:vAlign w:val="center"/>
          </w:tcPr>
          <w:p w14:paraId="28F24E72" w14:textId="6DBBEF66"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foliaceobracteata</w:t>
            </w:r>
          </w:p>
        </w:tc>
        <w:tc>
          <w:tcPr>
            <w:tcW w:w="2305" w:type="dxa"/>
            <w:noWrap/>
            <w:vAlign w:val="center"/>
          </w:tcPr>
          <w:p w14:paraId="72B8282E" w14:textId="5E57B73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1DEA5277" w14:textId="4EBDC11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24 sect. </w:t>
            </w:r>
            <w:r w:rsidRPr="007676E5">
              <w:rPr>
                <w:rFonts w:ascii="Times New Roman" w:eastAsia="等线" w:hAnsi="Times New Roman" w:cs="Times New Roman"/>
                <w:i/>
                <w:kern w:val="0"/>
                <w:szCs w:val="21"/>
              </w:rPr>
              <w:t>Incisae</w:t>
            </w:r>
          </w:p>
        </w:tc>
        <w:tc>
          <w:tcPr>
            <w:tcW w:w="2553" w:type="dxa"/>
            <w:noWrap/>
            <w:vAlign w:val="center"/>
          </w:tcPr>
          <w:p w14:paraId="416A6C7B" w14:textId="72100B01" w:rsidR="002B13B7" w:rsidRPr="007676E5" w:rsidRDefault="002B13B7" w:rsidP="002B13B7">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China (SE. Gansu, N. Sichuan)</w:t>
            </w:r>
          </w:p>
        </w:tc>
        <w:tc>
          <w:tcPr>
            <w:tcW w:w="4153" w:type="dxa"/>
            <w:noWrap/>
            <w:vAlign w:val="center"/>
          </w:tcPr>
          <w:p w14:paraId="2AD08EF0" w14:textId="7BA17BB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19: 232 (1997)</w:t>
            </w:r>
          </w:p>
        </w:tc>
      </w:tr>
      <w:tr w:rsidR="002B13B7" w:rsidRPr="007676E5" w14:paraId="30762A95" w14:textId="77777777" w:rsidTr="00564744">
        <w:trPr>
          <w:trHeight w:val="280"/>
        </w:trPr>
        <w:tc>
          <w:tcPr>
            <w:tcW w:w="2660" w:type="dxa"/>
            <w:noWrap/>
            <w:vAlign w:val="center"/>
          </w:tcPr>
          <w:p w14:paraId="439906E3" w14:textId="258E7FBB"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hemsleyana</w:t>
            </w:r>
          </w:p>
        </w:tc>
        <w:tc>
          <w:tcPr>
            <w:tcW w:w="2305" w:type="dxa"/>
            <w:noWrap/>
            <w:vAlign w:val="center"/>
          </w:tcPr>
          <w:p w14:paraId="60AA0E66" w14:textId="77A06731"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 &amp; Prain</w:t>
            </w:r>
          </w:p>
        </w:tc>
        <w:tc>
          <w:tcPr>
            <w:tcW w:w="2503" w:type="dxa"/>
            <w:noWrap/>
            <w:vAlign w:val="center"/>
          </w:tcPr>
          <w:p w14:paraId="76F75A62" w14:textId="25B9AEE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24 sect. </w:t>
            </w:r>
            <w:r w:rsidRPr="007676E5">
              <w:rPr>
                <w:rFonts w:ascii="Times New Roman" w:eastAsia="等线" w:hAnsi="Times New Roman" w:cs="Times New Roman"/>
                <w:i/>
                <w:kern w:val="0"/>
                <w:szCs w:val="21"/>
              </w:rPr>
              <w:t>Incisae</w:t>
            </w:r>
          </w:p>
        </w:tc>
        <w:tc>
          <w:tcPr>
            <w:tcW w:w="2553" w:type="dxa"/>
            <w:noWrap/>
            <w:vAlign w:val="center"/>
          </w:tcPr>
          <w:p w14:paraId="0A53610F" w14:textId="2D7D2AA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Central China (to S. Shaanxi)</w:t>
            </w:r>
          </w:p>
        </w:tc>
        <w:tc>
          <w:tcPr>
            <w:tcW w:w="4153" w:type="dxa"/>
            <w:noWrap/>
            <w:vAlign w:val="center"/>
          </w:tcPr>
          <w:p w14:paraId="3BBF2EE0" w14:textId="6B36C55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29 (1896)</w:t>
            </w:r>
          </w:p>
        </w:tc>
      </w:tr>
      <w:tr w:rsidR="002B13B7" w:rsidRPr="007676E5" w14:paraId="110DC9ED" w14:textId="77777777" w:rsidTr="00564744">
        <w:trPr>
          <w:trHeight w:val="280"/>
        </w:trPr>
        <w:tc>
          <w:tcPr>
            <w:tcW w:w="2660" w:type="dxa"/>
            <w:noWrap/>
            <w:vAlign w:val="center"/>
          </w:tcPr>
          <w:p w14:paraId="404C5C7D" w14:textId="3F11108F"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heterodonta</w:t>
            </w:r>
          </w:p>
        </w:tc>
        <w:tc>
          <w:tcPr>
            <w:tcW w:w="2305" w:type="dxa"/>
            <w:noWrap/>
            <w:vAlign w:val="center"/>
          </w:tcPr>
          <w:p w14:paraId="4C84F064" w14:textId="1ACE8D03" w:rsidR="002B13B7" w:rsidRPr="007676E5" w:rsidRDefault="002B13B7" w:rsidP="002B13B7">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H.Lév</w:t>
            </w:r>
            <w:proofErr w:type="gramEnd"/>
            <w:r w:rsidRPr="007676E5">
              <w:rPr>
                <w:rFonts w:ascii="Times New Roman" w:eastAsia="等线" w:hAnsi="Times New Roman" w:cs="Times New Roman"/>
                <w:kern w:val="0"/>
                <w:szCs w:val="21"/>
              </w:rPr>
              <w:t>.</w:t>
            </w:r>
          </w:p>
        </w:tc>
        <w:tc>
          <w:tcPr>
            <w:tcW w:w="2503" w:type="dxa"/>
            <w:noWrap/>
            <w:vAlign w:val="center"/>
          </w:tcPr>
          <w:p w14:paraId="23070306" w14:textId="246ABA7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24 sect. </w:t>
            </w:r>
            <w:r w:rsidRPr="007676E5">
              <w:rPr>
                <w:rFonts w:ascii="Times New Roman" w:eastAsia="等线" w:hAnsi="Times New Roman" w:cs="Times New Roman"/>
                <w:i/>
                <w:kern w:val="0"/>
                <w:szCs w:val="21"/>
              </w:rPr>
              <w:t>Incisae</w:t>
            </w:r>
          </w:p>
        </w:tc>
        <w:tc>
          <w:tcPr>
            <w:tcW w:w="2553" w:type="dxa"/>
            <w:noWrap/>
            <w:vAlign w:val="center"/>
          </w:tcPr>
          <w:p w14:paraId="5F0BB6B9" w14:textId="1B5B8FDE" w:rsidR="002B13B7" w:rsidRPr="007676E5" w:rsidRDefault="002B13B7" w:rsidP="002B13B7">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China (Central Guizhou)</w:t>
            </w:r>
          </w:p>
        </w:tc>
        <w:tc>
          <w:tcPr>
            <w:tcW w:w="4153" w:type="dxa"/>
            <w:noWrap/>
            <w:vAlign w:val="center"/>
          </w:tcPr>
          <w:p w14:paraId="5F6DC43A" w14:textId="14BE4D3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6: 266 (1909)</w:t>
            </w:r>
          </w:p>
        </w:tc>
      </w:tr>
      <w:tr w:rsidR="002B13B7" w:rsidRPr="007676E5" w14:paraId="093F53B5" w14:textId="77777777" w:rsidTr="00564744">
        <w:trPr>
          <w:trHeight w:val="280"/>
        </w:trPr>
        <w:tc>
          <w:tcPr>
            <w:tcW w:w="2660" w:type="dxa"/>
            <w:noWrap/>
            <w:vAlign w:val="center"/>
          </w:tcPr>
          <w:p w14:paraId="59084F4E" w14:textId="2FC62BFE"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pseudoincisa</w:t>
            </w:r>
          </w:p>
        </w:tc>
        <w:tc>
          <w:tcPr>
            <w:tcW w:w="2305" w:type="dxa"/>
            <w:noWrap/>
            <w:vAlign w:val="center"/>
          </w:tcPr>
          <w:p w14:paraId="2ED744BE" w14:textId="6E166C9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Z.Y.Su &amp; Lidén</w:t>
            </w:r>
          </w:p>
        </w:tc>
        <w:tc>
          <w:tcPr>
            <w:tcW w:w="2503" w:type="dxa"/>
            <w:noWrap/>
            <w:vAlign w:val="center"/>
          </w:tcPr>
          <w:p w14:paraId="13750BF6" w14:textId="2664734A"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24 sect. </w:t>
            </w:r>
            <w:r w:rsidRPr="007676E5">
              <w:rPr>
                <w:rFonts w:ascii="Times New Roman" w:eastAsia="等线" w:hAnsi="Times New Roman" w:cs="Times New Roman"/>
                <w:i/>
                <w:kern w:val="0"/>
                <w:szCs w:val="21"/>
              </w:rPr>
              <w:t>Incisae</w:t>
            </w:r>
          </w:p>
        </w:tc>
        <w:tc>
          <w:tcPr>
            <w:tcW w:w="2553" w:type="dxa"/>
            <w:noWrap/>
            <w:vAlign w:val="center"/>
          </w:tcPr>
          <w:p w14:paraId="0C58952B" w14:textId="1A4E90B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Gansu, W. Shaanxi)</w:t>
            </w:r>
          </w:p>
        </w:tc>
        <w:tc>
          <w:tcPr>
            <w:tcW w:w="4153" w:type="dxa"/>
            <w:noWrap/>
            <w:vAlign w:val="center"/>
          </w:tcPr>
          <w:p w14:paraId="3D5F39F5" w14:textId="3372C8E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73 (1997)</w:t>
            </w:r>
          </w:p>
        </w:tc>
      </w:tr>
      <w:tr w:rsidR="002B13B7" w:rsidRPr="007676E5" w14:paraId="56F736EA" w14:textId="77777777" w:rsidTr="00564744">
        <w:trPr>
          <w:trHeight w:val="280"/>
        </w:trPr>
        <w:tc>
          <w:tcPr>
            <w:tcW w:w="2660" w:type="dxa"/>
            <w:noWrap/>
            <w:vAlign w:val="center"/>
          </w:tcPr>
          <w:p w14:paraId="5D7B0937" w14:textId="7F559389"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pseudohemsleyana</w:t>
            </w:r>
          </w:p>
        </w:tc>
        <w:tc>
          <w:tcPr>
            <w:tcW w:w="2305" w:type="dxa"/>
            <w:noWrap/>
            <w:vAlign w:val="center"/>
          </w:tcPr>
          <w:p w14:paraId="541D613D" w14:textId="448C1EE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D.Wang</w:t>
            </w:r>
          </w:p>
        </w:tc>
        <w:tc>
          <w:tcPr>
            <w:tcW w:w="2503" w:type="dxa"/>
            <w:noWrap/>
            <w:vAlign w:val="center"/>
          </w:tcPr>
          <w:p w14:paraId="06284E56" w14:textId="54128DC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24 sect. </w:t>
            </w:r>
            <w:r w:rsidRPr="007676E5">
              <w:rPr>
                <w:rFonts w:ascii="Times New Roman" w:eastAsia="等线" w:hAnsi="Times New Roman" w:cs="Times New Roman"/>
                <w:i/>
                <w:kern w:val="0"/>
                <w:szCs w:val="21"/>
              </w:rPr>
              <w:t>Incisae</w:t>
            </w:r>
          </w:p>
        </w:tc>
        <w:tc>
          <w:tcPr>
            <w:tcW w:w="2553" w:type="dxa"/>
            <w:noWrap/>
            <w:vAlign w:val="center"/>
          </w:tcPr>
          <w:p w14:paraId="5351DF4E" w14:textId="67264DC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(Hubei)</w:t>
            </w:r>
          </w:p>
        </w:tc>
        <w:tc>
          <w:tcPr>
            <w:tcW w:w="4153" w:type="dxa"/>
            <w:noWrap/>
            <w:vAlign w:val="center"/>
          </w:tcPr>
          <w:p w14:paraId="06F097AB" w14:textId="69E53EF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Nordic J. Bot. 35: 582 (2017)</w:t>
            </w:r>
          </w:p>
        </w:tc>
      </w:tr>
      <w:tr w:rsidR="002B13B7" w:rsidRPr="007676E5" w14:paraId="7F4F3667" w14:textId="77777777" w:rsidTr="00564744">
        <w:trPr>
          <w:trHeight w:val="280"/>
        </w:trPr>
        <w:tc>
          <w:tcPr>
            <w:tcW w:w="2660" w:type="dxa"/>
            <w:noWrap/>
            <w:vAlign w:val="center"/>
          </w:tcPr>
          <w:p w14:paraId="650286E6" w14:textId="26063956"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pseudoamplisepala</w:t>
            </w:r>
          </w:p>
        </w:tc>
        <w:tc>
          <w:tcPr>
            <w:tcW w:w="2305" w:type="dxa"/>
            <w:noWrap/>
            <w:vAlign w:val="center"/>
          </w:tcPr>
          <w:p w14:paraId="2CFE01DE" w14:textId="3D0B1CD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D.Wang</w:t>
            </w:r>
          </w:p>
        </w:tc>
        <w:tc>
          <w:tcPr>
            <w:tcW w:w="2503" w:type="dxa"/>
            <w:noWrap/>
            <w:vAlign w:val="center"/>
          </w:tcPr>
          <w:p w14:paraId="279A7319" w14:textId="3B3A22D2"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24 sect. </w:t>
            </w:r>
            <w:r w:rsidRPr="007676E5">
              <w:rPr>
                <w:rFonts w:ascii="Times New Roman" w:eastAsia="等线" w:hAnsi="Times New Roman" w:cs="Times New Roman"/>
                <w:i/>
                <w:iCs/>
                <w:kern w:val="0"/>
                <w:szCs w:val="21"/>
              </w:rPr>
              <w:t>Incisae</w:t>
            </w:r>
          </w:p>
        </w:tc>
        <w:tc>
          <w:tcPr>
            <w:tcW w:w="2553" w:type="dxa"/>
            <w:noWrap/>
            <w:vAlign w:val="center"/>
          </w:tcPr>
          <w:p w14:paraId="6B3E4A90" w14:textId="592A333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(Hubei)</w:t>
            </w:r>
          </w:p>
        </w:tc>
        <w:tc>
          <w:tcPr>
            <w:tcW w:w="4153" w:type="dxa"/>
            <w:noWrap/>
            <w:vAlign w:val="center"/>
          </w:tcPr>
          <w:p w14:paraId="4FBF7743" w14:textId="762973B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Bot. Fenn. 54: 223 (2017)</w:t>
            </w:r>
          </w:p>
        </w:tc>
      </w:tr>
      <w:tr w:rsidR="002B13B7" w:rsidRPr="007676E5" w14:paraId="49EC037D" w14:textId="77777777" w:rsidTr="00564744">
        <w:trPr>
          <w:trHeight w:val="280"/>
        </w:trPr>
        <w:tc>
          <w:tcPr>
            <w:tcW w:w="2660" w:type="dxa"/>
            <w:noWrap/>
            <w:vAlign w:val="center"/>
          </w:tcPr>
          <w:p w14:paraId="1CE7114B" w14:textId="19C8A2A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pubicaulis</w:t>
            </w:r>
          </w:p>
        </w:tc>
        <w:tc>
          <w:tcPr>
            <w:tcW w:w="2305" w:type="dxa"/>
            <w:noWrap/>
            <w:vAlign w:val="center"/>
          </w:tcPr>
          <w:p w14:paraId="678F3818" w14:textId="4DD1BD9F"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w:t>
            </w:r>
          </w:p>
        </w:tc>
        <w:tc>
          <w:tcPr>
            <w:tcW w:w="2503" w:type="dxa"/>
            <w:noWrap/>
            <w:vAlign w:val="center"/>
          </w:tcPr>
          <w:p w14:paraId="7C67E65A" w14:textId="5EDC7DC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25 sect. </w:t>
            </w:r>
            <w:r w:rsidRPr="007676E5">
              <w:rPr>
                <w:rFonts w:ascii="Times New Roman" w:eastAsia="等线" w:hAnsi="Times New Roman" w:cs="Times New Roman"/>
                <w:i/>
                <w:iCs/>
                <w:kern w:val="0"/>
                <w:szCs w:val="21"/>
              </w:rPr>
              <w:t>Pubicaules</w:t>
            </w:r>
          </w:p>
        </w:tc>
        <w:tc>
          <w:tcPr>
            <w:tcW w:w="2553" w:type="dxa"/>
            <w:noWrap/>
            <w:vAlign w:val="center"/>
          </w:tcPr>
          <w:p w14:paraId="38FD11A4" w14:textId="73236CBC"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5F9A9FA9" w14:textId="32EFF8E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Xizang. 2: 266 (1985)</w:t>
            </w:r>
          </w:p>
        </w:tc>
      </w:tr>
      <w:tr w:rsidR="002B13B7" w:rsidRPr="007676E5" w14:paraId="4CA7C635" w14:textId="77777777" w:rsidTr="00564744">
        <w:trPr>
          <w:trHeight w:val="280"/>
        </w:trPr>
        <w:tc>
          <w:tcPr>
            <w:tcW w:w="2660" w:type="dxa"/>
            <w:noWrap/>
            <w:vAlign w:val="center"/>
          </w:tcPr>
          <w:p w14:paraId="7E4EBE3A" w14:textId="0CCEE3C1"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petrophila</w:t>
            </w:r>
          </w:p>
        </w:tc>
        <w:tc>
          <w:tcPr>
            <w:tcW w:w="2305" w:type="dxa"/>
            <w:noWrap/>
            <w:vAlign w:val="center"/>
          </w:tcPr>
          <w:p w14:paraId="2DE4C5E3" w14:textId="50CC460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3C885109" w14:textId="1D84E4D9"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25 sect. </w:t>
            </w:r>
            <w:r w:rsidRPr="007676E5">
              <w:rPr>
                <w:rFonts w:ascii="Times New Roman" w:eastAsia="等线" w:hAnsi="Times New Roman" w:cs="Times New Roman"/>
                <w:i/>
                <w:iCs/>
                <w:kern w:val="0"/>
                <w:szCs w:val="21"/>
              </w:rPr>
              <w:t>Pubicaules</w:t>
            </w:r>
          </w:p>
        </w:tc>
        <w:tc>
          <w:tcPr>
            <w:tcW w:w="2553" w:type="dxa"/>
            <w:noWrap/>
            <w:vAlign w:val="center"/>
          </w:tcPr>
          <w:p w14:paraId="54998941" w14:textId="17053E6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NW. Yunnan)</w:t>
            </w:r>
          </w:p>
        </w:tc>
        <w:tc>
          <w:tcPr>
            <w:tcW w:w="4153" w:type="dxa"/>
            <w:noWrap/>
            <w:vAlign w:val="center"/>
          </w:tcPr>
          <w:p w14:paraId="21336B4A" w14:textId="781A9A7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Pl. Delavay.: 47 (1889)</w:t>
            </w:r>
          </w:p>
        </w:tc>
      </w:tr>
      <w:tr w:rsidR="002B13B7" w:rsidRPr="007676E5" w14:paraId="48CE4DB2" w14:textId="77777777" w:rsidTr="00564744">
        <w:trPr>
          <w:trHeight w:val="280"/>
        </w:trPr>
        <w:tc>
          <w:tcPr>
            <w:tcW w:w="2660" w:type="dxa"/>
            <w:noWrap/>
            <w:vAlign w:val="center"/>
          </w:tcPr>
          <w:p w14:paraId="5B6BAE4D" w14:textId="61DF63E9"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auriculata</w:t>
            </w:r>
          </w:p>
        </w:tc>
        <w:tc>
          <w:tcPr>
            <w:tcW w:w="2305" w:type="dxa"/>
            <w:noWrap/>
            <w:vAlign w:val="center"/>
          </w:tcPr>
          <w:p w14:paraId="4D0AB203" w14:textId="37910D3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2E5C0877" w14:textId="2253D47D"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25 sect. </w:t>
            </w:r>
            <w:r w:rsidRPr="007676E5">
              <w:rPr>
                <w:rFonts w:ascii="Times New Roman" w:eastAsia="等线" w:hAnsi="Times New Roman" w:cs="Times New Roman"/>
                <w:i/>
                <w:iCs/>
                <w:kern w:val="0"/>
                <w:szCs w:val="21"/>
              </w:rPr>
              <w:t>Pubicaules</w:t>
            </w:r>
          </w:p>
        </w:tc>
        <w:tc>
          <w:tcPr>
            <w:tcW w:w="2553" w:type="dxa"/>
            <w:noWrap/>
            <w:vAlign w:val="center"/>
          </w:tcPr>
          <w:p w14:paraId="1BBD7BE0" w14:textId="2870648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4F45EE28" w14:textId="26AD3F8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71 (1997)</w:t>
            </w:r>
          </w:p>
        </w:tc>
      </w:tr>
      <w:tr w:rsidR="002B13B7" w:rsidRPr="007676E5" w14:paraId="7F461E21" w14:textId="77777777" w:rsidTr="00564744">
        <w:trPr>
          <w:trHeight w:val="280"/>
        </w:trPr>
        <w:tc>
          <w:tcPr>
            <w:tcW w:w="2660" w:type="dxa"/>
            <w:noWrap/>
            <w:vAlign w:val="center"/>
          </w:tcPr>
          <w:p w14:paraId="2D878559" w14:textId="0AC760E7"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leptophylla</w:t>
            </w:r>
          </w:p>
        </w:tc>
        <w:tc>
          <w:tcPr>
            <w:tcW w:w="2305" w:type="dxa"/>
            <w:noWrap/>
            <w:vAlign w:val="center"/>
          </w:tcPr>
          <w:p w14:paraId="43137F73" w14:textId="475B5CC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5E0D29A1" w14:textId="7122AF95"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25 sect. </w:t>
            </w:r>
            <w:r w:rsidRPr="007676E5">
              <w:rPr>
                <w:rFonts w:ascii="Times New Roman" w:eastAsia="等线" w:hAnsi="Times New Roman" w:cs="Times New Roman"/>
                <w:i/>
                <w:iCs/>
                <w:kern w:val="0"/>
                <w:szCs w:val="21"/>
              </w:rPr>
              <w:t>Pubicaules</w:t>
            </w:r>
          </w:p>
        </w:tc>
        <w:tc>
          <w:tcPr>
            <w:tcW w:w="2553" w:type="dxa"/>
            <w:noWrap/>
            <w:vAlign w:val="center"/>
          </w:tcPr>
          <w:p w14:paraId="3A02F0F0" w14:textId="365F736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Myanmar</w:t>
            </w:r>
          </w:p>
        </w:tc>
        <w:tc>
          <w:tcPr>
            <w:tcW w:w="4153" w:type="dxa"/>
            <w:noWrap/>
            <w:vAlign w:val="center"/>
          </w:tcPr>
          <w:p w14:paraId="1DE1ECCC" w14:textId="341E9BE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55: 347 (1998)</w:t>
            </w:r>
          </w:p>
        </w:tc>
      </w:tr>
      <w:tr w:rsidR="002B13B7" w:rsidRPr="007676E5" w14:paraId="0A63E21D" w14:textId="77777777" w:rsidTr="00564744">
        <w:trPr>
          <w:trHeight w:val="280"/>
        </w:trPr>
        <w:tc>
          <w:tcPr>
            <w:tcW w:w="2660" w:type="dxa"/>
            <w:noWrap/>
            <w:vAlign w:val="center"/>
          </w:tcPr>
          <w:p w14:paraId="3FFED7E4" w14:textId="1525ED94"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kiukiangensis</w:t>
            </w:r>
          </w:p>
        </w:tc>
        <w:tc>
          <w:tcPr>
            <w:tcW w:w="2305" w:type="dxa"/>
            <w:noWrap/>
            <w:vAlign w:val="center"/>
          </w:tcPr>
          <w:p w14:paraId="2EAD2211" w14:textId="11D98ED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Z.Y.Su &amp; Lidén</w:t>
            </w:r>
          </w:p>
        </w:tc>
        <w:tc>
          <w:tcPr>
            <w:tcW w:w="2503" w:type="dxa"/>
            <w:noWrap/>
            <w:vAlign w:val="center"/>
          </w:tcPr>
          <w:p w14:paraId="4300B0A8" w14:textId="41C4DDAB"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25 sect. </w:t>
            </w:r>
            <w:r w:rsidRPr="007676E5">
              <w:rPr>
                <w:rFonts w:ascii="Times New Roman" w:eastAsia="等线" w:hAnsi="Times New Roman" w:cs="Times New Roman"/>
                <w:i/>
                <w:iCs/>
                <w:kern w:val="0"/>
                <w:szCs w:val="21"/>
              </w:rPr>
              <w:t>Pubicaules</w:t>
            </w:r>
          </w:p>
        </w:tc>
        <w:tc>
          <w:tcPr>
            <w:tcW w:w="2553" w:type="dxa"/>
            <w:noWrap/>
            <w:vAlign w:val="center"/>
          </w:tcPr>
          <w:p w14:paraId="0C85E5A4" w14:textId="0BC52A14"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07C7786F" w14:textId="6738B8C8"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67 (1997)</w:t>
            </w:r>
          </w:p>
        </w:tc>
      </w:tr>
      <w:tr w:rsidR="002B13B7" w:rsidRPr="007676E5" w14:paraId="47A7B92B" w14:textId="77777777" w:rsidTr="00564744">
        <w:trPr>
          <w:trHeight w:val="280"/>
        </w:trPr>
        <w:tc>
          <w:tcPr>
            <w:tcW w:w="2660" w:type="dxa"/>
            <w:noWrap/>
            <w:vAlign w:val="center"/>
          </w:tcPr>
          <w:p w14:paraId="34E63752" w14:textId="0A570380" w:rsidR="002B13B7" w:rsidRPr="007676E5" w:rsidRDefault="002B13B7" w:rsidP="002B13B7">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acuminata</w:t>
            </w:r>
          </w:p>
        </w:tc>
        <w:tc>
          <w:tcPr>
            <w:tcW w:w="2305" w:type="dxa"/>
            <w:noWrap/>
            <w:vAlign w:val="center"/>
          </w:tcPr>
          <w:p w14:paraId="7EE514E2" w14:textId="4884AE33"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355F28F9" w14:textId="350B32F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26 sect. </w:t>
            </w:r>
            <w:r w:rsidRPr="007676E5">
              <w:rPr>
                <w:rFonts w:ascii="Times New Roman" w:eastAsia="等线" w:hAnsi="Times New Roman" w:cs="Times New Roman"/>
                <w:i/>
                <w:iCs/>
                <w:kern w:val="0"/>
                <w:szCs w:val="21"/>
              </w:rPr>
              <w:t>Acuminatae</w:t>
            </w:r>
          </w:p>
        </w:tc>
        <w:tc>
          <w:tcPr>
            <w:tcW w:w="2553" w:type="dxa"/>
            <w:noWrap/>
            <w:vAlign w:val="center"/>
          </w:tcPr>
          <w:p w14:paraId="1EB3B080" w14:textId="3F57585E"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Central China (to S. Shaanxi)</w:t>
            </w:r>
          </w:p>
        </w:tc>
        <w:tc>
          <w:tcPr>
            <w:tcW w:w="4153" w:type="dxa"/>
            <w:noWrap/>
            <w:vAlign w:val="center"/>
          </w:tcPr>
          <w:p w14:paraId="6E86E262" w14:textId="530D2610" w:rsidR="002B13B7" w:rsidRPr="007676E5" w:rsidRDefault="002B13B7" w:rsidP="002B13B7">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Bot. (Morot) 8: 285 (1894)</w:t>
            </w:r>
          </w:p>
        </w:tc>
      </w:tr>
      <w:tr w:rsidR="00241156" w:rsidRPr="007676E5" w14:paraId="3C5825F6" w14:textId="77777777" w:rsidTr="004763A6">
        <w:trPr>
          <w:trHeight w:val="280"/>
        </w:trPr>
        <w:tc>
          <w:tcPr>
            <w:tcW w:w="2660" w:type="dxa"/>
            <w:noWrap/>
            <w:vAlign w:val="center"/>
          </w:tcPr>
          <w:p w14:paraId="115A9CB4" w14:textId="77777777" w:rsidR="00241156" w:rsidRPr="007676E5" w:rsidRDefault="00241156"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ananke</w:t>
            </w:r>
          </w:p>
        </w:tc>
        <w:tc>
          <w:tcPr>
            <w:tcW w:w="2305" w:type="dxa"/>
            <w:noWrap/>
            <w:vAlign w:val="center"/>
          </w:tcPr>
          <w:p w14:paraId="5C3A5BB6" w14:textId="77777777" w:rsidR="00241156" w:rsidRPr="007676E5" w:rsidRDefault="00241156"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45DD4968" w14:textId="77777777" w:rsidR="00241156" w:rsidRPr="007676E5" w:rsidRDefault="00241156"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7</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Priapos</w:t>
            </w:r>
          </w:p>
        </w:tc>
        <w:tc>
          <w:tcPr>
            <w:tcW w:w="2553" w:type="dxa"/>
            <w:noWrap/>
            <w:vAlign w:val="center"/>
          </w:tcPr>
          <w:p w14:paraId="5555F106" w14:textId="77777777" w:rsidR="00241156" w:rsidRPr="007676E5" w:rsidRDefault="00241156"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5D0C4FA4" w14:textId="77777777" w:rsidR="00241156" w:rsidRPr="007676E5" w:rsidRDefault="00241156"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423 (2008)</w:t>
            </w:r>
          </w:p>
        </w:tc>
      </w:tr>
      <w:tr w:rsidR="00241156" w:rsidRPr="007676E5" w14:paraId="56D801BA" w14:textId="77777777" w:rsidTr="004763A6">
        <w:trPr>
          <w:trHeight w:val="280"/>
        </w:trPr>
        <w:tc>
          <w:tcPr>
            <w:tcW w:w="2660" w:type="dxa"/>
            <w:noWrap/>
            <w:vAlign w:val="center"/>
          </w:tcPr>
          <w:p w14:paraId="229D5FF2" w14:textId="77777777"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iochanensis</w:t>
            </w:r>
          </w:p>
        </w:tc>
        <w:tc>
          <w:tcPr>
            <w:tcW w:w="2305" w:type="dxa"/>
            <w:noWrap/>
            <w:vAlign w:val="center"/>
          </w:tcPr>
          <w:p w14:paraId="0A768376"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H.Lév</w:t>
            </w:r>
            <w:proofErr w:type="gramEnd"/>
            <w:r w:rsidRPr="007676E5">
              <w:rPr>
                <w:rFonts w:ascii="Times New Roman" w:eastAsia="等线" w:hAnsi="Times New Roman" w:cs="Times New Roman"/>
                <w:kern w:val="0"/>
                <w:szCs w:val="21"/>
              </w:rPr>
              <w:t>.</w:t>
            </w:r>
          </w:p>
        </w:tc>
        <w:tc>
          <w:tcPr>
            <w:tcW w:w="2503" w:type="dxa"/>
            <w:noWrap/>
            <w:vAlign w:val="center"/>
          </w:tcPr>
          <w:p w14:paraId="7F9DF059" w14:textId="7CEDA2A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7</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Priapos</w:t>
            </w:r>
          </w:p>
        </w:tc>
        <w:tc>
          <w:tcPr>
            <w:tcW w:w="2553" w:type="dxa"/>
            <w:noWrap/>
            <w:vAlign w:val="center"/>
          </w:tcPr>
          <w:p w14:paraId="691A8628"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Bhutan to China (W. Sichuan, N. Yunnan)</w:t>
            </w:r>
          </w:p>
        </w:tc>
        <w:tc>
          <w:tcPr>
            <w:tcW w:w="4153" w:type="dxa"/>
            <w:noWrap/>
            <w:vAlign w:val="center"/>
          </w:tcPr>
          <w:p w14:paraId="3999A83D"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Cat. Pl. Yun-Nan: 202 (1916)</w:t>
            </w:r>
          </w:p>
        </w:tc>
      </w:tr>
      <w:tr w:rsidR="00241156" w:rsidRPr="007676E5" w14:paraId="50735656" w14:textId="77777777" w:rsidTr="004763A6">
        <w:trPr>
          <w:trHeight w:val="280"/>
        </w:trPr>
        <w:tc>
          <w:tcPr>
            <w:tcW w:w="2660" w:type="dxa"/>
            <w:noWrap/>
            <w:vAlign w:val="center"/>
          </w:tcPr>
          <w:p w14:paraId="37C7270B" w14:textId="77777777"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oligantha</w:t>
            </w:r>
          </w:p>
        </w:tc>
        <w:tc>
          <w:tcPr>
            <w:tcW w:w="2305" w:type="dxa"/>
            <w:noWrap/>
            <w:vAlign w:val="center"/>
          </w:tcPr>
          <w:p w14:paraId="6E31AF1B"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Ludlow &amp; Stearn</w:t>
            </w:r>
          </w:p>
        </w:tc>
        <w:tc>
          <w:tcPr>
            <w:tcW w:w="2503" w:type="dxa"/>
            <w:noWrap/>
            <w:vAlign w:val="center"/>
          </w:tcPr>
          <w:p w14:paraId="03177E0C" w14:textId="63B7A70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7</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Priapos</w:t>
            </w:r>
          </w:p>
        </w:tc>
        <w:tc>
          <w:tcPr>
            <w:tcW w:w="2553" w:type="dxa"/>
            <w:noWrap/>
            <w:vAlign w:val="center"/>
          </w:tcPr>
          <w:p w14:paraId="374B40BE"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Bhutan to China (W. Yunnan) and N. Myanmar</w:t>
            </w:r>
          </w:p>
        </w:tc>
        <w:tc>
          <w:tcPr>
            <w:tcW w:w="4153" w:type="dxa"/>
            <w:noWrap/>
            <w:vAlign w:val="center"/>
          </w:tcPr>
          <w:p w14:paraId="5CFF7D36"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5(2): 60 (1975)</w:t>
            </w:r>
          </w:p>
        </w:tc>
      </w:tr>
      <w:tr w:rsidR="00241156" w:rsidRPr="007676E5" w14:paraId="10824596" w14:textId="77777777" w:rsidTr="004763A6">
        <w:trPr>
          <w:trHeight w:val="280"/>
        </w:trPr>
        <w:tc>
          <w:tcPr>
            <w:tcW w:w="2660" w:type="dxa"/>
            <w:noWrap/>
            <w:vAlign w:val="center"/>
          </w:tcPr>
          <w:p w14:paraId="73C3F349" w14:textId="77777777"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peltata</w:t>
            </w:r>
          </w:p>
        </w:tc>
        <w:tc>
          <w:tcPr>
            <w:tcW w:w="2305" w:type="dxa"/>
            <w:noWrap/>
            <w:vAlign w:val="center"/>
          </w:tcPr>
          <w:p w14:paraId="3F5933C0"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5C232CE2" w14:textId="5A0AFBE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7</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Priapos</w:t>
            </w:r>
          </w:p>
        </w:tc>
        <w:tc>
          <w:tcPr>
            <w:tcW w:w="2553" w:type="dxa"/>
            <w:noWrap/>
            <w:vAlign w:val="center"/>
          </w:tcPr>
          <w:p w14:paraId="4C7DB5AA"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0DAF1340"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71 (1997)</w:t>
            </w:r>
          </w:p>
        </w:tc>
      </w:tr>
      <w:tr w:rsidR="00241156" w:rsidRPr="007676E5" w14:paraId="0DAC4C7E" w14:textId="77777777" w:rsidTr="004763A6">
        <w:trPr>
          <w:trHeight w:val="280"/>
        </w:trPr>
        <w:tc>
          <w:tcPr>
            <w:tcW w:w="2660" w:type="dxa"/>
            <w:noWrap/>
            <w:vAlign w:val="center"/>
          </w:tcPr>
          <w:p w14:paraId="70B43BF8" w14:textId="77777777"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radicans</w:t>
            </w:r>
          </w:p>
        </w:tc>
        <w:tc>
          <w:tcPr>
            <w:tcW w:w="2305" w:type="dxa"/>
            <w:noWrap/>
            <w:vAlign w:val="center"/>
          </w:tcPr>
          <w:p w14:paraId="4D6D86F0"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Hand.-</w:t>
            </w:r>
            <w:proofErr w:type="gramEnd"/>
            <w:r w:rsidRPr="007676E5">
              <w:rPr>
                <w:rFonts w:ascii="Times New Roman" w:eastAsia="等线" w:hAnsi="Times New Roman" w:cs="Times New Roman"/>
                <w:kern w:val="0"/>
                <w:szCs w:val="21"/>
              </w:rPr>
              <w:t>Mazz.</w:t>
            </w:r>
          </w:p>
        </w:tc>
        <w:tc>
          <w:tcPr>
            <w:tcW w:w="2503" w:type="dxa"/>
            <w:noWrap/>
            <w:vAlign w:val="center"/>
          </w:tcPr>
          <w:p w14:paraId="7DDE8A1D" w14:textId="759BF54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7</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Priapos</w:t>
            </w:r>
          </w:p>
        </w:tc>
        <w:tc>
          <w:tcPr>
            <w:tcW w:w="2553" w:type="dxa"/>
            <w:noWrap/>
            <w:vAlign w:val="center"/>
          </w:tcPr>
          <w:p w14:paraId="5D656E13"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 NW. Yunnan)</w:t>
            </w:r>
          </w:p>
        </w:tc>
        <w:tc>
          <w:tcPr>
            <w:tcW w:w="4153" w:type="dxa"/>
            <w:noWrap/>
            <w:vAlign w:val="center"/>
          </w:tcPr>
          <w:p w14:paraId="173CAC57"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Anz. Akad. Wiss. Wien, Math.-Naturwiss. </w:t>
            </w:r>
            <w:r w:rsidRPr="007676E5">
              <w:rPr>
                <w:rFonts w:ascii="Times New Roman" w:eastAsia="等线" w:hAnsi="Times New Roman" w:cs="Times New Roman"/>
                <w:kern w:val="0"/>
                <w:szCs w:val="21"/>
              </w:rPr>
              <w:t>Kl. 62: 221 (1925)</w:t>
            </w:r>
          </w:p>
        </w:tc>
      </w:tr>
      <w:tr w:rsidR="00241156" w:rsidRPr="007676E5" w14:paraId="0562F0AD" w14:textId="77777777" w:rsidTr="004763A6">
        <w:trPr>
          <w:trHeight w:val="280"/>
        </w:trPr>
        <w:tc>
          <w:tcPr>
            <w:tcW w:w="2660" w:type="dxa"/>
            <w:noWrap/>
            <w:vAlign w:val="center"/>
          </w:tcPr>
          <w:p w14:paraId="770D2A14" w14:textId="77777777"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smithiana</w:t>
            </w:r>
          </w:p>
        </w:tc>
        <w:tc>
          <w:tcPr>
            <w:tcW w:w="2305" w:type="dxa"/>
            <w:noWrap/>
            <w:vAlign w:val="center"/>
          </w:tcPr>
          <w:p w14:paraId="4F144A29"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586DDB56" w14:textId="050F5CC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7</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Priapos</w:t>
            </w:r>
          </w:p>
        </w:tc>
        <w:tc>
          <w:tcPr>
            <w:tcW w:w="2553" w:type="dxa"/>
            <w:noWrap/>
            <w:vAlign w:val="center"/>
          </w:tcPr>
          <w:p w14:paraId="09846749"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Sichuan, NW. Yunnan)</w:t>
            </w:r>
          </w:p>
        </w:tc>
        <w:tc>
          <w:tcPr>
            <w:tcW w:w="4153" w:type="dxa"/>
            <w:noWrap/>
            <w:vAlign w:val="center"/>
          </w:tcPr>
          <w:p w14:paraId="377B045B" w14:textId="777777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20: 55 (1924)</w:t>
            </w:r>
          </w:p>
        </w:tc>
      </w:tr>
      <w:tr w:rsidR="00241156" w:rsidRPr="007676E5" w14:paraId="46E23711" w14:textId="77777777" w:rsidTr="004763A6">
        <w:trPr>
          <w:trHeight w:val="280"/>
        </w:trPr>
        <w:tc>
          <w:tcPr>
            <w:tcW w:w="2660" w:type="dxa"/>
            <w:noWrap/>
            <w:vAlign w:val="center"/>
          </w:tcPr>
          <w:p w14:paraId="5F114FB9" w14:textId="77777777" w:rsidR="00241156" w:rsidRPr="007676E5" w:rsidRDefault="00241156" w:rsidP="004763A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stenantha</w:t>
            </w:r>
          </w:p>
        </w:tc>
        <w:tc>
          <w:tcPr>
            <w:tcW w:w="2305" w:type="dxa"/>
            <w:noWrap/>
            <w:vAlign w:val="center"/>
          </w:tcPr>
          <w:p w14:paraId="362C5974" w14:textId="77777777" w:rsidR="00241156" w:rsidRPr="007676E5" w:rsidRDefault="00241156"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5E708A89" w14:textId="77777777" w:rsidR="00241156" w:rsidRPr="007676E5" w:rsidRDefault="00241156"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7</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Priapos</w:t>
            </w:r>
          </w:p>
        </w:tc>
        <w:tc>
          <w:tcPr>
            <w:tcW w:w="2553" w:type="dxa"/>
            <w:noWrap/>
            <w:vAlign w:val="center"/>
          </w:tcPr>
          <w:p w14:paraId="1E7F89FB" w14:textId="77777777" w:rsidR="00241156" w:rsidRPr="007676E5" w:rsidRDefault="00241156"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Yunnan)</w:t>
            </w:r>
          </w:p>
        </w:tc>
        <w:tc>
          <w:tcPr>
            <w:tcW w:w="4153" w:type="dxa"/>
            <w:noWrap/>
            <w:vAlign w:val="center"/>
          </w:tcPr>
          <w:p w14:paraId="1DDD1E5A" w14:textId="77777777" w:rsidR="00241156" w:rsidRPr="007676E5" w:rsidRDefault="00241156" w:rsidP="004763A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Pl. Delavay.: 49 (1889)</w:t>
            </w:r>
          </w:p>
        </w:tc>
      </w:tr>
      <w:tr w:rsidR="00241156" w:rsidRPr="007676E5" w14:paraId="79E127DE" w14:textId="77777777" w:rsidTr="00564744">
        <w:trPr>
          <w:trHeight w:val="280"/>
        </w:trPr>
        <w:tc>
          <w:tcPr>
            <w:tcW w:w="2660" w:type="dxa"/>
            <w:noWrap/>
            <w:vAlign w:val="center"/>
          </w:tcPr>
          <w:p w14:paraId="0877924C" w14:textId="7AA0AC59"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weigoldii</w:t>
            </w:r>
          </w:p>
        </w:tc>
        <w:tc>
          <w:tcPr>
            <w:tcW w:w="2305" w:type="dxa"/>
            <w:noWrap/>
            <w:vAlign w:val="center"/>
          </w:tcPr>
          <w:p w14:paraId="6E3421C2" w14:textId="192091E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60FFF980" w14:textId="5E58E80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57137E3D" w14:textId="64065AB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21DEC2BA" w14:textId="3A54EA6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17: 408 (1921)</w:t>
            </w:r>
          </w:p>
        </w:tc>
      </w:tr>
      <w:tr w:rsidR="00241156" w:rsidRPr="007676E5" w14:paraId="63AAA595" w14:textId="77777777" w:rsidTr="00564744">
        <w:trPr>
          <w:trHeight w:val="280"/>
        </w:trPr>
        <w:tc>
          <w:tcPr>
            <w:tcW w:w="2660" w:type="dxa"/>
            <w:noWrap/>
            <w:vAlign w:val="center"/>
          </w:tcPr>
          <w:p w14:paraId="4DC368BB" w14:textId="4FE25FD5"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sarcolepis</w:t>
            </w:r>
          </w:p>
        </w:tc>
        <w:tc>
          <w:tcPr>
            <w:tcW w:w="2305" w:type="dxa"/>
            <w:noWrap/>
            <w:vAlign w:val="center"/>
          </w:tcPr>
          <w:p w14:paraId="5C95BC27" w14:textId="5D2253B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7760056C" w14:textId="3012FFC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39BCF799" w14:textId="3A9E674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217369B2" w14:textId="1F0443D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486 (2007)</w:t>
            </w:r>
          </w:p>
        </w:tc>
      </w:tr>
      <w:tr w:rsidR="00241156" w:rsidRPr="007676E5" w14:paraId="7D74571A" w14:textId="77777777" w:rsidTr="00564744">
        <w:trPr>
          <w:trHeight w:val="280"/>
        </w:trPr>
        <w:tc>
          <w:tcPr>
            <w:tcW w:w="2660" w:type="dxa"/>
            <w:noWrap/>
            <w:vAlign w:val="center"/>
          </w:tcPr>
          <w:p w14:paraId="249F2FC1" w14:textId="3D44077B"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caput-medusae</w:t>
            </w:r>
          </w:p>
        </w:tc>
        <w:tc>
          <w:tcPr>
            <w:tcW w:w="2305" w:type="dxa"/>
            <w:noWrap/>
            <w:vAlign w:val="center"/>
          </w:tcPr>
          <w:p w14:paraId="09F7C4CD" w14:textId="2441A13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01459D1B" w14:textId="0766F71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66A8C3DD" w14:textId="1063CEB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(NE. Yunnan)</w:t>
            </w:r>
          </w:p>
        </w:tc>
        <w:tc>
          <w:tcPr>
            <w:tcW w:w="4153" w:type="dxa"/>
            <w:noWrap/>
            <w:vAlign w:val="center"/>
          </w:tcPr>
          <w:p w14:paraId="736ED1D2" w14:textId="06E09EA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66 (1997)</w:t>
            </w:r>
          </w:p>
        </w:tc>
      </w:tr>
      <w:tr w:rsidR="00241156" w:rsidRPr="007676E5" w14:paraId="23E09E60" w14:textId="77777777" w:rsidTr="00564744">
        <w:trPr>
          <w:trHeight w:val="280"/>
        </w:trPr>
        <w:tc>
          <w:tcPr>
            <w:tcW w:w="2660" w:type="dxa"/>
            <w:noWrap/>
            <w:vAlign w:val="center"/>
          </w:tcPr>
          <w:p w14:paraId="733E7D59" w14:textId="4AF2D43D"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bulbilligera</w:t>
            </w:r>
          </w:p>
        </w:tc>
        <w:tc>
          <w:tcPr>
            <w:tcW w:w="2305" w:type="dxa"/>
            <w:noWrap/>
            <w:vAlign w:val="center"/>
          </w:tcPr>
          <w:p w14:paraId="3F5BB7BE" w14:textId="7FDC57D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3CA4C9F7" w14:textId="4F9F080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18E4EFAF" w14:textId="55F0A7B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(Chongqing)</w:t>
            </w:r>
          </w:p>
        </w:tc>
        <w:tc>
          <w:tcPr>
            <w:tcW w:w="4153" w:type="dxa"/>
            <w:noWrap/>
            <w:vAlign w:val="center"/>
          </w:tcPr>
          <w:p w14:paraId="21CBD615" w14:textId="0C96B00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13: 125 (1991)</w:t>
            </w:r>
          </w:p>
        </w:tc>
      </w:tr>
      <w:tr w:rsidR="00241156" w:rsidRPr="007676E5" w14:paraId="56042945" w14:textId="77777777" w:rsidTr="00564744">
        <w:trPr>
          <w:trHeight w:val="280"/>
        </w:trPr>
        <w:tc>
          <w:tcPr>
            <w:tcW w:w="2660" w:type="dxa"/>
            <w:noWrap/>
            <w:vAlign w:val="center"/>
          </w:tcPr>
          <w:p w14:paraId="7B288BEF" w14:textId="4DDFFA24"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pseudobarbisepala</w:t>
            </w:r>
          </w:p>
        </w:tc>
        <w:tc>
          <w:tcPr>
            <w:tcW w:w="2305" w:type="dxa"/>
            <w:noWrap/>
            <w:vAlign w:val="center"/>
          </w:tcPr>
          <w:p w14:paraId="5D8D3F77" w14:textId="2DFBA75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0EC8AAF3" w14:textId="738D44E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4352E346" w14:textId="78E800B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Sichuan)</w:t>
            </w:r>
          </w:p>
        </w:tc>
        <w:tc>
          <w:tcPr>
            <w:tcW w:w="4153" w:type="dxa"/>
            <w:noWrap/>
            <w:vAlign w:val="center"/>
          </w:tcPr>
          <w:p w14:paraId="5DE5DAB5" w14:textId="568C801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20: 353 (1924)</w:t>
            </w:r>
          </w:p>
        </w:tc>
      </w:tr>
      <w:tr w:rsidR="00241156" w:rsidRPr="007676E5" w14:paraId="5AB9E572" w14:textId="77777777" w:rsidTr="00564744">
        <w:trPr>
          <w:trHeight w:val="280"/>
        </w:trPr>
        <w:tc>
          <w:tcPr>
            <w:tcW w:w="2660" w:type="dxa"/>
            <w:noWrap/>
            <w:vAlign w:val="center"/>
          </w:tcPr>
          <w:p w14:paraId="78B01BE6" w14:textId="101D2685"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barbisepala</w:t>
            </w:r>
          </w:p>
        </w:tc>
        <w:tc>
          <w:tcPr>
            <w:tcW w:w="2305" w:type="dxa"/>
            <w:noWrap/>
            <w:vAlign w:val="center"/>
          </w:tcPr>
          <w:p w14:paraId="172B2C9C" w14:textId="56383542" w:rsidR="00241156" w:rsidRPr="007676E5" w:rsidRDefault="00241156" w:rsidP="00241156">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Hand.-</w:t>
            </w:r>
            <w:proofErr w:type="gramEnd"/>
            <w:r w:rsidRPr="007676E5">
              <w:rPr>
                <w:rFonts w:ascii="Times New Roman" w:eastAsia="等线" w:hAnsi="Times New Roman" w:cs="Times New Roman"/>
                <w:kern w:val="0"/>
                <w:szCs w:val="21"/>
              </w:rPr>
              <w:t>Mazz. &amp; Fedde</w:t>
            </w:r>
          </w:p>
        </w:tc>
        <w:tc>
          <w:tcPr>
            <w:tcW w:w="2503" w:type="dxa"/>
            <w:noWrap/>
            <w:vAlign w:val="center"/>
          </w:tcPr>
          <w:p w14:paraId="6E5B1F6E" w14:textId="7556DB2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38D1B918" w14:textId="57F86A4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Sichuan)</w:t>
            </w:r>
          </w:p>
        </w:tc>
        <w:tc>
          <w:tcPr>
            <w:tcW w:w="4153" w:type="dxa"/>
            <w:noWrap/>
            <w:vAlign w:val="center"/>
          </w:tcPr>
          <w:p w14:paraId="60B6AA8E" w14:textId="114BD7E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17: 409 (1921)</w:t>
            </w:r>
          </w:p>
        </w:tc>
      </w:tr>
      <w:tr w:rsidR="00241156" w:rsidRPr="007676E5" w14:paraId="0F941210" w14:textId="77777777" w:rsidTr="00564744">
        <w:trPr>
          <w:trHeight w:val="280"/>
        </w:trPr>
        <w:tc>
          <w:tcPr>
            <w:tcW w:w="2660" w:type="dxa"/>
            <w:noWrap/>
            <w:vAlign w:val="center"/>
          </w:tcPr>
          <w:p w14:paraId="28A43AC8" w14:textId="0D70EE61"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harrysmithii </w:t>
            </w:r>
          </w:p>
        </w:tc>
        <w:tc>
          <w:tcPr>
            <w:tcW w:w="2305" w:type="dxa"/>
            <w:noWrap/>
            <w:vAlign w:val="center"/>
          </w:tcPr>
          <w:p w14:paraId="3F6FC181" w14:textId="7D8131B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3D5F4A34" w14:textId="3AE865D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0BAE8CA7" w14:textId="69A9DF6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W. of Kangding)</w:t>
            </w:r>
          </w:p>
        </w:tc>
        <w:tc>
          <w:tcPr>
            <w:tcW w:w="4153" w:type="dxa"/>
            <w:noWrap/>
            <w:vAlign w:val="center"/>
          </w:tcPr>
          <w:p w14:paraId="42569B64" w14:textId="50E3FE4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482 (2007)</w:t>
            </w:r>
          </w:p>
        </w:tc>
      </w:tr>
      <w:tr w:rsidR="00241156" w:rsidRPr="007676E5" w14:paraId="09293210" w14:textId="77777777" w:rsidTr="00564744">
        <w:trPr>
          <w:trHeight w:val="280"/>
        </w:trPr>
        <w:tc>
          <w:tcPr>
            <w:tcW w:w="2660" w:type="dxa"/>
            <w:noWrap/>
            <w:vAlign w:val="center"/>
          </w:tcPr>
          <w:p w14:paraId="3E85B545" w14:textId="2A9D93BF"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pingwuensis</w:t>
            </w:r>
          </w:p>
        </w:tc>
        <w:tc>
          <w:tcPr>
            <w:tcW w:w="2305" w:type="dxa"/>
            <w:noWrap/>
            <w:vAlign w:val="center"/>
          </w:tcPr>
          <w:p w14:paraId="2A880085" w14:textId="154E316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3E88A9BC" w14:textId="30A1C98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1BE46CB6" w14:textId="121F19A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Sichuan)</w:t>
            </w:r>
          </w:p>
        </w:tc>
        <w:tc>
          <w:tcPr>
            <w:tcW w:w="4153" w:type="dxa"/>
            <w:noWrap/>
            <w:vAlign w:val="center"/>
          </w:tcPr>
          <w:p w14:paraId="252B4CAC" w14:textId="132CE1D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13: 135 (1991)</w:t>
            </w:r>
          </w:p>
        </w:tc>
      </w:tr>
      <w:tr w:rsidR="00241156" w:rsidRPr="007676E5" w14:paraId="2EE18731" w14:textId="77777777" w:rsidTr="00564744">
        <w:trPr>
          <w:trHeight w:val="280"/>
        </w:trPr>
        <w:tc>
          <w:tcPr>
            <w:tcW w:w="2660" w:type="dxa"/>
            <w:noWrap/>
            <w:vAlign w:val="center"/>
          </w:tcPr>
          <w:p w14:paraId="0C723F8C" w14:textId="2B9D964C"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papillosa</w:t>
            </w:r>
          </w:p>
        </w:tc>
        <w:tc>
          <w:tcPr>
            <w:tcW w:w="2305" w:type="dxa"/>
            <w:noWrap/>
            <w:vAlign w:val="center"/>
          </w:tcPr>
          <w:p w14:paraId="15FC8606" w14:textId="0B36CAA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13AE5572" w14:textId="4CAC478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2210B1E9" w14:textId="556A32C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Mianning)</w:t>
            </w:r>
          </w:p>
        </w:tc>
        <w:tc>
          <w:tcPr>
            <w:tcW w:w="4153" w:type="dxa"/>
            <w:noWrap/>
            <w:vAlign w:val="center"/>
          </w:tcPr>
          <w:p w14:paraId="7585F3A9" w14:textId="7C52BD4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485 (2007)</w:t>
            </w:r>
          </w:p>
        </w:tc>
      </w:tr>
      <w:tr w:rsidR="00241156" w:rsidRPr="007676E5" w14:paraId="333C7313" w14:textId="77777777" w:rsidTr="00564744">
        <w:trPr>
          <w:trHeight w:val="280"/>
        </w:trPr>
        <w:tc>
          <w:tcPr>
            <w:tcW w:w="2660" w:type="dxa"/>
            <w:noWrap/>
            <w:vAlign w:val="center"/>
          </w:tcPr>
          <w:p w14:paraId="1D0C32C0" w14:textId="4334479C"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susannae</w:t>
            </w:r>
          </w:p>
        </w:tc>
        <w:tc>
          <w:tcPr>
            <w:tcW w:w="2305" w:type="dxa"/>
            <w:noWrap/>
            <w:vAlign w:val="center"/>
          </w:tcPr>
          <w:p w14:paraId="7803C251" w14:textId="2B373CF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4342A412" w14:textId="588FC81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6E9D301C" w14:textId="0967639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Mianning)</w:t>
            </w:r>
          </w:p>
        </w:tc>
        <w:tc>
          <w:tcPr>
            <w:tcW w:w="4153" w:type="dxa"/>
            <w:noWrap/>
            <w:vAlign w:val="center"/>
          </w:tcPr>
          <w:p w14:paraId="1F4B9FC1" w14:textId="74A3531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404 (2008)</w:t>
            </w:r>
          </w:p>
        </w:tc>
      </w:tr>
      <w:tr w:rsidR="00241156" w:rsidRPr="007676E5" w14:paraId="0F1B7AFA" w14:textId="77777777" w:rsidTr="00564744">
        <w:trPr>
          <w:trHeight w:val="220"/>
        </w:trPr>
        <w:tc>
          <w:tcPr>
            <w:tcW w:w="2660" w:type="dxa"/>
            <w:noWrap/>
            <w:vAlign w:val="center"/>
          </w:tcPr>
          <w:p w14:paraId="31177014" w14:textId="0F66F65F"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aeaeae</w:t>
            </w:r>
          </w:p>
        </w:tc>
        <w:tc>
          <w:tcPr>
            <w:tcW w:w="2305" w:type="dxa"/>
            <w:noWrap/>
            <w:vAlign w:val="center"/>
          </w:tcPr>
          <w:p w14:paraId="6B337060" w14:textId="1ADBFE3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X.</w:t>
            </w:r>
            <w:proofErr w:type="gramStart"/>
            <w:r w:rsidRPr="007676E5">
              <w:rPr>
                <w:rFonts w:ascii="Times New Roman" w:eastAsia="等线" w:hAnsi="Times New Roman" w:cs="Times New Roman"/>
                <w:kern w:val="0"/>
                <w:szCs w:val="21"/>
              </w:rPr>
              <w:t>F.Gao</w:t>
            </w:r>
            <w:proofErr w:type="gramEnd"/>
            <w:r w:rsidRPr="007676E5">
              <w:rPr>
                <w:rFonts w:ascii="Times New Roman" w:eastAsia="等线" w:hAnsi="Times New Roman" w:cs="Times New Roman"/>
                <w:kern w:val="0"/>
                <w:szCs w:val="21"/>
              </w:rPr>
              <w:t>, Lidén, Y.W.Wang &amp; Y.L.Peng</w:t>
            </w:r>
          </w:p>
        </w:tc>
        <w:tc>
          <w:tcPr>
            <w:tcW w:w="2503" w:type="dxa"/>
            <w:noWrap/>
            <w:vAlign w:val="center"/>
          </w:tcPr>
          <w:p w14:paraId="2F6B0D29" w14:textId="3EDD417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38E4A228" w14:textId="7FD57B3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Chaping Shan)</w:t>
            </w:r>
          </w:p>
        </w:tc>
        <w:tc>
          <w:tcPr>
            <w:tcW w:w="4153" w:type="dxa"/>
            <w:noWrap/>
            <w:vAlign w:val="center"/>
          </w:tcPr>
          <w:p w14:paraId="362D9E37" w14:textId="7E03C4D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18: 330 (2008)</w:t>
            </w:r>
          </w:p>
        </w:tc>
      </w:tr>
      <w:tr w:rsidR="00241156" w:rsidRPr="007676E5" w14:paraId="6CC26BE2" w14:textId="77777777" w:rsidTr="00564744">
        <w:trPr>
          <w:trHeight w:val="280"/>
        </w:trPr>
        <w:tc>
          <w:tcPr>
            <w:tcW w:w="2660" w:type="dxa"/>
            <w:noWrap/>
            <w:vAlign w:val="center"/>
          </w:tcPr>
          <w:p w14:paraId="2C4977E0" w14:textId="1CFEE66C"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panda</w:t>
            </w:r>
          </w:p>
        </w:tc>
        <w:tc>
          <w:tcPr>
            <w:tcW w:w="2305" w:type="dxa"/>
            <w:noWrap/>
            <w:vAlign w:val="center"/>
          </w:tcPr>
          <w:p w14:paraId="1988A8EA" w14:textId="4FFF9B4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Y.</w:t>
            </w:r>
            <w:proofErr w:type="gramStart"/>
            <w:r w:rsidRPr="007676E5">
              <w:rPr>
                <w:rFonts w:ascii="Times New Roman" w:eastAsia="等线" w:hAnsi="Times New Roman" w:cs="Times New Roman"/>
                <w:kern w:val="0"/>
                <w:szCs w:val="21"/>
              </w:rPr>
              <w:t>W.Wang</w:t>
            </w:r>
            <w:proofErr w:type="gramEnd"/>
          </w:p>
        </w:tc>
        <w:tc>
          <w:tcPr>
            <w:tcW w:w="2503" w:type="dxa"/>
            <w:noWrap/>
            <w:vAlign w:val="center"/>
          </w:tcPr>
          <w:p w14:paraId="2AC4D900" w14:textId="58DB790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5CC58D1F" w14:textId="39127DB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Balang Shan)</w:t>
            </w:r>
          </w:p>
        </w:tc>
        <w:tc>
          <w:tcPr>
            <w:tcW w:w="4153" w:type="dxa"/>
            <w:noWrap/>
            <w:vAlign w:val="center"/>
          </w:tcPr>
          <w:p w14:paraId="21C3B9FA" w14:textId="308079B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Bot. Fenn. 43: 478 (2006)</w:t>
            </w:r>
          </w:p>
        </w:tc>
      </w:tr>
      <w:tr w:rsidR="00241156" w:rsidRPr="007676E5" w14:paraId="20E42F8F" w14:textId="77777777" w:rsidTr="00564744">
        <w:trPr>
          <w:trHeight w:val="280"/>
        </w:trPr>
        <w:tc>
          <w:tcPr>
            <w:tcW w:w="2660" w:type="dxa"/>
            <w:noWrap/>
            <w:vAlign w:val="center"/>
          </w:tcPr>
          <w:p w14:paraId="79B1A28D" w14:textId="0C7F8AEF"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microflora</w:t>
            </w:r>
          </w:p>
        </w:tc>
        <w:tc>
          <w:tcPr>
            <w:tcW w:w="2305" w:type="dxa"/>
            <w:noWrap/>
            <w:vAlign w:val="center"/>
          </w:tcPr>
          <w:p w14:paraId="2EB5F954" w14:textId="1F5E1DC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 Z.Y.Su &amp; Lidén</w:t>
            </w:r>
          </w:p>
        </w:tc>
        <w:tc>
          <w:tcPr>
            <w:tcW w:w="2503" w:type="dxa"/>
            <w:noWrap/>
            <w:vAlign w:val="center"/>
          </w:tcPr>
          <w:p w14:paraId="162AD9F8" w14:textId="6AEB7D5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04F8B964" w14:textId="331981A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Shimian)</w:t>
            </w:r>
          </w:p>
        </w:tc>
        <w:tc>
          <w:tcPr>
            <w:tcW w:w="4153" w:type="dxa"/>
            <w:noWrap/>
            <w:vAlign w:val="center"/>
          </w:tcPr>
          <w:p w14:paraId="54ECF0F1" w14:textId="7586B9A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484 (2007)</w:t>
            </w:r>
          </w:p>
        </w:tc>
      </w:tr>
      <w:tr w:rsidR="00241156" w:rsidRPr="007676E5" w14:paraId="577E9240" w14:textId="77777777" w:rsidTr="00564744">
        <w:trPr>
          <w:trHeight w:val="280"/>
        </w:trPr>
        <w:tc>
          <w:tcPr>
            <w:tcW w:w="2660" w:type="dxa"/>
            <w:noWrap/>
            <w:vAlign w:val="center"/>
          </w:tcPr>
          <w:p w14:paraId="6D014AE7" w14:textId="54B6BC16"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stolonifera</w:t>
            </w:r>
          </w:p>
        </w:tc>
        <w:tc>
          <w:tcPr>
            <w:tcW w:w="2305" w:type="dxa"/>
            <w:noWrap/>
            <w:vAlign w:val="center"/>
          </w:tcPr>
          <w:p w14:paraId="65A36478" w14:textId="061B669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485246CE" w14:textId="3F5C119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1773264E" w14:textId="3893CF3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Shimian)</w:t>
            </w:r>
          </w:p>
        </w:tc>
        <w:tc>
          <w:tcPr>
            <w:tcW w:w="4153" w:type="dxa"/>
            <w:noWrap/>
            <w:vAlign w:val="center"/>
          </w:tcPr>
          <w:p w14:paraId="37912D2B" w14:textId="23B54A6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404 (2008)</w:t>
            </w:r>
          </w:p>
        </w:tc>
      </w:tr>
      <w:tr w:rsidR="00241156" w:rsidRPr="007676E5" w14:paraId="416C923C" w14:textId="77777777" w:rsidTr="00564744">
        <w:trPr>
          <w:trHeight w:val="280"/>
        </w:trPr>
        <w:tc>
          <w:tcPr>
            <w:tcW w:w="2660" w:type="dxa"/>
            <w:noWrap/>
            <w:vAlign w:val="center"/>
          </w:tcPr>
          <w:p w14:paraId="2DBD93F7" w14:textId="53202353"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schusteriana</w:t>
            </w:r>
          </w:p>
        </w:tc>
        <w:tc>
          <w:tcPr>
            <w:tcW w:w="2305" w:type="dxa"/>
            <w:noWrap/>
            <w:vAlign w:val="center"/>
          </w:tcPr>
          <w:p w14:paraId="5CE24817" w14:textId="52643E4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6FF480A1" w14:textId="2D46075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11F79E5F" w14:textId="46938A5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63835BFB" w14:textId="0A82D2C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21: 47 (1925)</w:t>
            </w:r>
          </w:p>
        </w:tc>
      </w:tr>
      <w:tr w:rsidR="00241156" w:rsidRPr="007676E5" w14:paraId="03A55803" w14:textId="77777777" w:rsidTr="00564744">
        <w:trPr>
          <w:trHeight w:val="280"/>
        </w:trPr>
        <w:tc>
          <w:tcPr>
            <w:tcW w:w="2660" w:type="dxa"/>
            <w:noWrap/>
            <w:vAlign w:val="center"/>
          </w:tcPr>
          <w:p w14:paraId="7D32F0C5" w14:textId="38C8B452"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humicola</w:t>
            </w:r>
          </w:p>
        </w:tc>
        <w:tc>
          <w:tcPr>
            <w:tcW w:w="2305" w:type="dxa"/>
            <w:noWrap/>
            <w:vAlign w:val="center"/>
          </w:tcPr>
          <w:p w14:paraId="264BA1C4" w14:textId="399F2371" w:rsidR="00241156" w:rsidRPr="007676E5" w:rsidRDefault="00241156" w:rsidP="00241156">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Hand.-</w:t>
            </w:r>
            <w:proofErr w:type="gramEnd"/>
            <w:r w:rsidRPr="007676E5">
              <w:rPr>
                <w:rFonts w:ascii="Times New Roman" w:eastAsia="等线" w:hAnsi="Times New Roman" w:cs="Times New Roman"/>
                <w:kern w:val="0"/>
                <w:szCs w:val="21"/>
              </w:rPr>
              <w:t>Mazz.</w:t>
            </w:r>
          </w:p>
        </w:tc>
        <w:tc>
          <w:tcPr>
            <w:tcW w:w="2503" w:type="dxa"/>
            <w:noWrap/>
            <w:vAlign w:val="center"/>
          </w:tcPr>
          <w:p w14:paraId="3E899AC5" w14:textId="66076DD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400344BE" w14:textId="6DD664B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Sichuan)</w:t>
            </w:r>
          </w:p>
        </w:tc>
        <w:tc>
          <w:tcPr>
            <w:tcW w:w="4153" w:type="dxa"/>
            <w:noWrap/>
            <w:vAlign w:val="center"/>
          </w:tcPr>
          <w:p w14:paraId="58710A4F" w14:textId="46780B7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Symb. Sin. 7: 341 (1931)</w:t>
            </w:r>
          </w:p>
        </w:tc>
      </w:tr>
      <w:tr w:rsidR="00241156" w:rsidRPr="007676E5" w14:paraId="418418CC" w14:textId="77777777" w:rsidTr="00564744">
        <w:trPr>
          <w:trHeight w:val="280"/>
        </w:trPr>
        <w:tc>
          <w:tcPr>
            <w:tcW w:w="2660" w:type="dxa"/>
            <w:noWrap/>
            <w:vAlign w:val="center"/>
          </w:tcPr>
          <w:p w14:paraId="792E205C" w14:textId="15872376"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heterocentra</w:t>
            </w:r>
          </w:p>
        </w:tc>
        <w:tc>
          <w:tcPr>
            <w:tcW w:w="2305" w:type="dxa"/>
            <w:noWrap/>
            <w:vAlign w:val="center"/>
          </w:tcPr>
          <w:p w14:paraId="799C6F3E" w14:textId="426A221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Diels</w:t>
            </w:r>
          </w:p>
        </w:tc>
        <w:tc>
          <w:tcPr>
            <w:tcW w:w="2503" w:type="dxa"/>
            <w:noWrap/>
            <w:vAlign w:val="center"/>
          </w:tcPr>
          <w:p w14:paraId="01648740" w14:textId="2E9075A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08A5611E" w14:textId="08F7E9C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(Yunnan: Dali)</w:t>
            </w:r>
          </w:p>
        </w:tc>
        <w:tc>
          <w:tcPr>
            <w:tcW w:w="4153" w:type="dxa"/>
            <w:noWrap/>
            <w:vAlign w:val="center"/>
          </w:tcPr>
          <w:p w14:paraId="4B8B7E96" w14:textId="596F134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5: 255 (1912)</w:t>
            </w:r>
          </w:p>
        </w:tc>
      </w:tr>
      <w:tr w:rsidR="00241156" w:rsidRPr="007676E5" w14:paraId="1A5168D6" w14:textId="77777777" w:rsidTr="00564744">
        <w:trPr>
          <w:trHeight w:val="280"/>
        </w:trPr>
        <w:tc>
          <w:tcPr>
            <w:tcW w:w="2660" w:type="dxa"/>
            <w:noWrap/>
            <w:vAlign w:val="center"/>
          </w:tcPr>
          <w:p w14:paraId="03B8133E" w14:textId="7D5AA128"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elata</w:t>
            </w:r>
          </w:p>
        </w:tc>
        <w:tc>
          <w:tcPr>
            <w:tcW w:w="2305" w:type="dxa"/>
            <w:noWrap/>
            <w:vAlign w:val="center"/>
          </w:tcPr>
          <w:p w14:paraId="47C6EFCA" w14:textId="337B931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Bureau &amp; Franch.</w:t>
            </w:r>
          </w:p>
        </w:tc>
        <w:tc>
          <w:tcPr>
            <w:tcW w:w="2503" w:type="dxa"/>
            <w:noWrap/>
            <w:vAlign w:val="center"/>
          </w:tcPr>
          <w:p w14:paraId="35E9F00D" w14:textId="01CB08E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6AAAEA21" w14:textId="27A592E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39E4D1CD" w14:textId="7706809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Bot. (Morot) 5: 20 (1891)</w:t>
            </w:r>
          </w:p>
        </w:tc>
      </w:tr>
      <w:tr w:rsidR="00241156" w:rsidRPr="007676E5" w14:paraId="1D7848B9" w14:textId="77777777" w:rsidTr="00564744">
        <w:trPr>
          <w:trHeight w:val="280"/>
        </w:trPr>
        <w:tc>
          <w:tcPr>
            <w:tcW w:w="2660" w:type="dxa"/>
            <w:noWrap/>
            <w:vAlign w:val="center"/>
          </w:tcPr>
          <w:p w14:paraId="402F9888" w14:textId="7BA771A5"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procera</w:t>
            </w:r>
          </w:p>
        </w:tc>
        <w:tc>
          <w:tcPr>
            <w:tcW w:w="2305" w:type="dxa"/>
            <w:noWrap/>
            <w:vAlign w:val="center"/>
          </w:tcPr>
          <w:p w14:paraId="7CFB7B7C" w14:textId="171C333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56BD3B55" w14:textId="73A4A30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349A0C50" w14:textId="18AAC6C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14D72A23" w14:textId="4DC4893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486 (2007)</w:t>
            </w:r>
          </w:p>
        </w:tc>
      </w:tr>
      <w:tr w:rsidR="00241156" w:rsidRPr="007676E5" w14:paraId="1CA29B5B" w14:textId="77777777" w:rsidTr="00564744">
        <w:trPr>
          <w:trHeight w:val="280"/>
        </w:trPr>
        <w:tc>
          <w:tcPr>
            <w:tcW w:w="2660" w:type="dxa"/>
            <w:noWrap/>
            <w:vAlign w:val="center"/>
          </w:tcPr>
          <w:p w14:paraId="2A8AAA0A" w14:textId="740486D4"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yaoi</w:t>
            </w:r>
          </w:p>
        </w:tc>
        <w:tc>
          <w:tcPr>
            <w:tcW w:w="2305" w:type="dxa"/>
            <w:noWrap/>
            <w:vAlign w:val="center"/>
          </w:tcPr>
          <w:p w14:paraId="24AA0A64" w14:textId="04BC439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2A5D601E" w14:textId="227A718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5B3D24CE" w14:textId="5BEF1F9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&amp; S. Central Sichuan)</w:t>
            </w:r>
          </w:p>
        </w:tc>
        <w:tc>
          <w:tcPr>
            <w:tcW w:w="4153" w:type="dxa"/>
            <w:noWrap/>
            <w:vAlign w:val="center"/>
          </w:tcPr>
          <w:p w14:paraId="53B9DEBB" w14:textId="00C10E0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488 (2007)</w:t>
            </w:r>
          </w:p>
        </w:tc>
      </w:tr>
      <w:tr w:rsidR="00241156" w:rsidRPr="007676E5" w14:paraId="43992511" w14:textId="77777777" w:rsidTr="00564744">
        <w:trPr>
          <w:trHeight w:val="280"/>
        </w:trPr>
        <w:tc>
          <w:tcPr>
            <w:tcW w:w="2660" w:type="dxa"/>
            <w:noWrap/>
            <w:vAlign w:val="center"/>
          </w:tcPr>
          <w:p w14:paraId="252EA95C" w14:textId="3657D616"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angusta</w:t>
            </w:r>
          </w:p>
        </w:tc>
        <w:tc>
          <w:tcPr>
            <w:tcW w:w="2305" w:type="dxa"/>
            <w:noWrap/>
            <w:vAlign w:val="center"/>
          </w:tcPr>
          <w:p w14:paraId="0A23E3D9" w14:textId="0084E64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1DE8C2DE" w14:textId="45817EC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0588799F" w14:textId="24B2A64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w:t>
            </w:r>
          </w:p>
        </w:tc>
        <w:tc>
          <w:tcPr>
            <w:tcW w:w="4153" w:type="dxa"/>
            <w:noWrap/>
            <w:vAlign w:val="center"/>
          </w:tcPr>
          <w:p w14:paraId="5FAE7A5D" w14:textId="7276040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406 (2008)</w:t>
            </w:r>
          </w:p>
        </w:tc>
      </w:tr>
      <w:tr w:rsidR="00241156" w:rsidRPr="007676E5" w14:paraId="771C2243" w14:textId="77777777" w:rsidTr="00564744">
        <w:trPr>
          <w:trHeight w:val="280"/>
        </w:trPr>
        <w:tc>
          <w:tcPr>
            <w:tcW w:w="2660" w:type="dxa"/>
            <w:noWrap/>
            <w:vAlign w:val="center"/>
          </w:tcPr>
          <w:p w14:paraId="652FCA80" w14:textId="241E98B9"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gymnopoda</w:t>
            </w:r>
          </w:p>
        </w:tc>
        <w:tc>
          <w:tcPr>
            <w:tcW w:w="2305" w:type="dxa"/>
            <w:noWrap/>
            <w:vAlign w:val="center"/>
          </w:tcPr>
          <w:p w14:paraId="75787BB8" w14:textId="5876C18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2A2F3F46" w14:textId="037512D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719B3CF7" w14:textId="4092996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Jinchuan)</w:t>
            </w:r>
          </w:p>
        </w:tc>
        <w:tc>
          <w:tcPr>
            <w:tcW w:w="4153" w:type="dxa"/>
            <w:noWrap/>
            <w:vAlign w:val="center"/>
          </w:tcPr>
          <w:p w14:paraId="6B7EB615" w14:textId="2800C4F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482 (2007)</w:t>
            </w:r>
          </w:p>
        </w:tc>
      </w:tr>
      <w:tr w:rsidR="00241156" w:rsidRPr="007676E5" w14:paraId="2C850580" w14:textId="77777777" w:rsidTr="00564744">
        <w:trPr>
          <w:trHeight w:val="280"/>
        </w:trPr>
        <w:tc>
          <w:tcPr>
            <w:tcW w:w="2660" w:type="dxa"/>
            <w:noWrap/>
            <w:vAlign w:val="center"/>
          </w:tcPr>
          <w:p w14:paraId="0D5B4E11" w14:textId="05D4F51A"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aquilegioides</w:t>
            </w:r>
          </w:p>
        </w:tc>
        <w:tc>
          <w:tcPr>
            <w:tcW w:w="2305" w:type="dxa"/>
            <w:noWrap/>
            <w:vAlign w:val="center"/>
          </w:tcPr>
          <w:p w14:paraId="02CEA10B" w14:textId="0035B4E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4C04E5AF" w14:textId="432AEC7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72EC3760" w14:textId="4C62086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Sichuan)</w:t>
            </w:r>
          </w:p>
        </w:tc>
        <w:tc>
          <w:tcPr>
            <w:tcW w:w="4153" w:type="dxa"/>
            <w:noWrap/>
            <w:vAlign w:val="center"/>
          </w:tcPr>
          <w:p w14:paraId="6B1555AF" w14:textId="22B8D77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15: 136 (1993)</w:t>
            </w:r>
          </w:p>
        </w:tc>
      </w:tr>
      <w:tr w:rsidR="00241156" w:rsidRPr="007676E5" w14:paraId="65586CB8" w14:textId="77777777" w:rsidTr="00564744">
        <w:trPr>
          <w:trHeight w:val="280"/>
        </w:trPr>
        <w:tc>
          <w:tcPr>
            <w:tcW w:w="2660" w:type="dxa"/>
            <w:noWrap/>
            <w:vAlign w:val="center"/>
          </w:tcPr>
          <w:p w14:paraId="0630BAC6" w14:textId="2BCAA3FF"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nanwutaishanensis</w:t>
            </w:r>
          </w:p>
        </w:tc>
        <w:tc>
          <w:tcPr>
            <w:tcW w:w="2305" w:type="dxa"/>
            <w:noWrap/>
            <w:vAlign w:val="center"/>
          </w:tcPr>
          <w:p w14:paraId="1679E50C" w14:textId="2A6BA5C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5D54A9CA" w14:textId="7ABB4F5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14029F93" w14:textId="2081E74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Shaanxi)</w:t>
            </w:r>
          </w:p>
        </w:tc>
        <w:tc>
          <w:tcPr>
            <w:tcW w:w="4153" w:type="dxa"/>
            <w:noWrap/>
            <w:vAlign w:val="center"/>
          </w:tcPr>
          <w:p w14:paraId="43B0812D" w14:textId="1169434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412 (2008)</w:t>
            </w:r>
          </w:p>
        </w:tc>
      </w:tr>
      <w:tr w:rsidR="00241156" w:rsidRPr="007676E5" w14:paraId="3E74A87B" w14:textId="77777777" w:rsidTr="00564744">
        <w:trPr>
          <w:trHeight w:val="280"/>
        </w:trPr>
        <w:tc>
          <w:tcPr>
            <w:tcW w:w="2660" w:type="dxa"/>
            <w:noWrap/>
            <w:vAlign w:val="center"/>
          </w:tcPr>
          <w:p w14:paraId="0C4FB2BA" w14:textId="530F6635"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pseudoweigoldii</w:t>
            </w:r>
          </w:p>
        </w:tc>
        <w:tc>
          <w:tcPr>
            <w:tcW w:w="2305" w:type="dxa"/>
            <w:noWrap/>
            <w:vAlign w:val="center"/>
          </w:tcPr>
          <w:p w14:paraId="688841EA" w14:textId="366787E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4E559EA0" w14:textId="502B798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45B33A30" w14:textId="4A15506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Sichuan)</w:t>
            </w:r>
          </w:p>
        </w:tc>
        <w:tc>
          <w:tcPr>
            <w:tcW w:w="4153" w:type="dxa"/>
            <w:noWrap/>
            <w:vAlign w:val="center"/>
          </w:tcPr>
          <w:p w14:paraId="07CC2A05" w14:textId="3805CF7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544 (1999)</w:t>
            </w:r>
          </w:p>
        </w:tc>
      </w:tr>
      <w:tr w:rsidR="00241156" w:rsidRPr="007676E5" w14:paraId="55A0523B" w14:textId="77777777" w:rsidTr="00564744">
        <w:trPr>
          <w:trHeight w:val="280"/>
        </w:trPr>
        <w:tc>
          <w:tcPr>
            <w:tcW w:w="2660" w:type="dxa"/>
            <w:noWrap/>
            <w:vAlign w:val="center"/>
          </w:tcPr>
          <w:p w14:paraId="1C704609" w14:textId="245BDE05"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omeiana</w:t>
            </w:r>
          </w:p>
        </w:tc>
        <w:tc>
          <w:tcPr>
            <w:tcW w:w="2305" w:type="dxa"/>
            <w:noWrap/>
            <w:vAlign w:val="center"/>
          </w:tcPr>
          <w:p w14:paraId="1A3B8876" w14:textId="71C604E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 Z.Y.Su &amp; Lidén</w:t>
            </w:r>
          </w:p>
        </w:tc>
        <w:tc>
          <w:tcPr>
            <w:tcW w:w="2503" w:type="dxa"/>
            <w:noWrap/>
            <w:vAlign w:val="center"/>
          </w:tcPr>
          <w:p w14:paraId="78EECB64" w14:textId="1CD918A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7BFDA1D4" w14:textId="0D8B374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 Sichuan)</w:t>
            </w:r>
          </w:p>
        </w:tc>
        <w:tc>
          <w:tcPr>
            <w:tcW w:w="4153" w:type="dxa"/>
            <w:noWrap/>
            <w:vAlign w:val="center"/>
          </w:tcPr>
          <w:p w14:paraId="4C362E70" w14:textId="6654E04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485 (2007)</w:t>
            </w:r>
          </w:p>
        </w:tc>
      </w:tr>
      <w:tr w:rsidR="00241156" w:rsidRPr="007676E5" w14:paraId="2C7796A7" w14:textId="77777777" w:rsidTr="00564744">
        <w:trPr>
          <w:trHeight w:val="280"/>
        </w:trPr>
        <w:tc>
          <w:tcPr>
            <w:tcW w:w="2660" w:type="dxa"/>
            <w:noWrap/>
            <w:vAlign w:val="center"/>
          </w:tcPr>
          <w:p w14:paraId="027F8F95" w14:textId="1C490266"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aeditua</w:t>
            </w:r>
          </w:p>
        </w:tc>
        <w:tc>
          <w:tcPr>
            <w:tcW w:w="2305" w:type="dxa"/>
            <w:noWrap/>
            <w:vAlign w:val="center"/>
          </w:tcPr>
          <w:p w14:paraId="72B3FB0D" w14:textId="37C2171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7DB31D34" w14:textId="6255F7B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5B7451FE" w14:textId="2734591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Emei Shan)</w:t>
            </w:r>
          </w:p>
        </w:tc>
        <w:tc>
          <w:tcPr>
            <w:tcW w:w="4153" w:type="dxa"/>
            <w:noWrap/>
            <w:vAlign w:val="center"/>
          </w:tcPr>
          <w:p w14:paraId="187A7217" w14:textId="4715C3F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481 (2007)</w:t>
            </w:r>
          </w:p>
        </w:tc>
      </w:tr>
      <w:tr w:rsidR="00241156" w:rsidRPr="007676E5" w14:paraId="1CD76E8A" w14:textId="77777777" w:rsidTr="00564744">
        <w:trPr>
          <w:trHeight w:val="280"/>
        </w:trPr>
        <w:tc>
          <w:tcPr>
            <w:tcW w:w="2660" w:type="dxa"/>
            <w:noWrap/>
            <w:vAlign w:val="center"/>
          </w:tcPr>
          <w:p w14:paraId="02DB4449" w14:textId="524910D7"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mairei</w:t>
            </w:r>
          </w:p>
        </w:tc>
        <w:tc>
          <w:tcPr>
            <w:tcW w:w="2305" w:type="dxa"/>
            <w:noWrap/>
            <w:vAlign w:val="center"/>
          </w:tcPr>
          <w:p w14:paraId="30D7602A" w14:textId="2AE728B0" w:rsidR="00241156" w:rsidRPr="007676E5" w:rsidRDefault="00241156" w:rsidP="00241156">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H.Lév</w:t>
            </w:r>
            <w:proofErr w:type="gramEnd"/>
            <w:r w:rsidRPr="007676E5">
              <w:rPr>
                <w:rFonts w:ascii="Times New Roman" w:eastAsia="等线" w:hAnsi="Times New Roman" w:cs="Times New Roman"/>
                <w:kern w:val="0"/>
                <w:szCs w:val="21"/>
              </w:rPr>
              <w:t>.</w:t>
            </w:r>
          </w:p>
        </w:tc>
        <w:tc>
          <w:tcPr>
            <w:tcW w:w="2503" w:type="dxa"/>
            <w:noWrap/>
            <w:vAlign w:val="center"/>
          </w:tcPr>
          <w:p w14:paraId="5190F537" w14:textId="0DA4921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411C142D" w14:textId="1B4E935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NE. Yunnan)</w:t>
            </w:r>
          </w:p>
        </w:tc>
        <w:tc>
          <w:tcPr>
            <w:tcW w:w="4153" w:type="dxa"/>
            <w:noWrap/>
            <w:vAlign w:val="center"/>
          </w:tcPr>
          <w:p w14:paraId="6D3EC9FA" w14:textId="721B3C4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Cat. Pl. Yun-Nan: 202 (1916)</w:t>
            </w:r>
          </w:p>
        </w:tc>
      </w:tr>
      <w:tr w:rsidR="00241156" w:rsidRPr="007676E5" w14:paraId="06902BF1" w14:textId="77777777" w:rsidTr="00564744">
        <w:trPr>
          <w:trHeight w:val="280"/>
        </w:trPr>
        <w:tc>
          <w:tcPr>
            <w:tcW w:w="2660" w:type="dxa"/>
            <w:noWrap/>
            <w:vAlign w:val="center"/>
          </w:tcPr>
          <w:p w14:paraId="0FB85B35" w14:textId="55B2D858"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pseudomairei</w:t>
            </w:r>
          </w:p>
        </w:tc>
        <w:tc>
          <w:tcPr>
            <w:tcW w:w="2305" w:type="dxa"/>
            <w:noWrap/>
            <w:vAlign w:val="center"/>
          </w:tcPr>
          <w:p w14:paraId="2E8FC723" w14:textId="4D8140D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ex Z.Y.Su &amp; Lidén</w:t>
            </w:r>
          </w:p>
        </w:tc>
        <w:tc>
          <w:tcPr>
            <w:tcW w:w="2503" w:type="dxa"/>
            <w:noWrap/>
            <w:vAlign w:val="center"/>
          </w:tcPr>
          <w:p w14:paraId="5CD75D1C" w14:textId="74A3886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4D1BDB61" w14:textId="460F70C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Sichuan)</w:t>
            </w:r>
          </w:p>
        </w:tc>
        <w:tc>
          <w:tcPr>
            <w:tcW w:w="4153" w:type="dxa"/>
            <w:noWrap/>
            <w:vAlign w:val="center"/>
          </w:tcPr>
          <w:p w14:paraId="40BBFAC5" w14:textId="2BA0504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486 (2007)</w:t>
            </w:r>
          </w:p>
        </w:tc>
      </w:tr>
      <w:tr w:rsidR="00241156" w:rsidRPr="007676E5" w14:paraId="6A299020" w14:textId="77777777" w:rsidTr="00564744">
        <w:trPr>
          <w:trHeight w:val="280"/>
        </w:trPr>
        <w:tc>
          <w:tcPr>
            <w:tcW w:w="2660" w:type="dxa"/>
            <w:noWrap/>
            <w:vAlign w:val="center"/>
          </w:tcPr>
          <w:p w14:paraId="63F25DE4" w14:textId="46CC4B8B"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dongchuanensis</w:t>
            </w:r>
          </w:p>
        </w:tc>
        <w:tc>
          <w:tcPr>
            <w:tcW w:w="2305" w:type="dxa"/>
            <w:noWrap/>
            <w:vAlign w:val="center"/>
          </w:tcPr>
          <w:p w14:paraId="6408ED83" w14:textId="533521D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458C93D4" w14:textId="07DAAF9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3D1012AB" w14:textId="5C64960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(Yunnan: Dongchuan)</w:t>
            </w:r>
          </w:p>
        </w:tc>
        <w:tc>
          <w:tcPr>
            <w:tcW w:w="4153" w:type="dxa"/>
            <w:noWrap/>
            <w:vAlign w:val="center"/>
          </w:tcPr>
          <w:p w14:paraId="2CA8FE1E" w14:textId="3AD5294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411 (2008)</w:t>
            </w:r>
          </w:p>
        </w:tc>
      </w:tr>
      <w:tr w:rsidR="00241156" w:rsidRPr="007676E5" w14:paraId="2E3FBAA9" w14:textId="77777777" w:rsidTr="00564744">
        <w:trPr>
          <w:trHeight w:val="280"/>
        </w:trPr>
        <w:tc>
          <w:tcPr>
            <w:tcW w:w="2660" w:type="dxa"/>
            <w:noWrap/>
            <w:vAlign w:val="center"/>
          </w:tcPr>
          <w:p w14:paraId="578B038D" w14:textId="3C084675"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leucanthema</w:t>
            </w:r>
          </w:p>
        </w:tc>
        <w:tc>
          <w:tcPr>
            <w:tcW w:w="2305" w:type="dxa"/>
            <w:noWrap/>
            <w:vAlign w:val="center"/>
          </w:tcPr>
          <w:p w14:paraId="0B140F98" w14:textId="6C89B7E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1BA6E5C1" w14:textId="6650026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6CC8E50B" w14:textId="244063E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 Sichuan)</w:t>
            </w:r>
          </w:p>
        </w:tc>
        <w:tc>
          <w:tcPr>
            <w:tcW w:w="4153" w:type="dxa"/>
            <w:noWrap/>
            <w:vAlign w:val="center"/>
          </w:tcPr>
          <w:p w14:paraId="7207BF38" w14:textId="09D8A2F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12: 385 (1990)</w:t>
            </w:r>
          </w:p>
        </w:tc>
      </w:tr>
      <w:tr w:rsidR="00241156" w:rsidRPr="007676E5" w14:paraId="54606D55" w14:textId="77777777" w:rsidTr="00564744">
        <w:trPr>
          <w:trHeight w:val="280"/>
        </w:trPr>
        <w:tc>
          <w:tcPr>
            <w:tcW w:w="2660" w:type="dxa"/>
            <w:noWrap/>
            <w:vAlign w:val="center"/>
          </w:tcPr>
          <w:p w14:paraId="5DE8ADD9" w14:textId="614DE5FB"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suzhiyunii</w:t>
            </w:r>
          </w:p>
        </w:tc>
        <w:tc>
          <w:tcPr>
            <w:tcW w:w="2305" w:type="dxa"/>
            <w:noWrap/>
            <w:vAlign w:val="center"/>
          </w:tcPr>
          <w:p w14:paraId="42625079" w14:textId="426584E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50B60859" w14:textId="0A201C6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726B28BA" w14:textId="406317F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 Yunnan)</w:t>
            </w:r>
          </w:p>
        </w:tc>
        <w:tc>
          <w:tcPr>
            <w:tcW w:w="4153" w:type="dxa"/>
            <w:noWrap/>
            <w:vAlign w:val="center"/>
          </w:tcPr>
          <w:p w14:paraId="14066514" w14:textId="4B363EB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413 (2008)</w:t>
            </w:r>
          </w:p>
        </w:tc>
      </w:tr>
      <w:tr w:rsidR="00241156" w:rsidRPr="007676E5" w14:paraId="01CFB1DF" w14:textId="77777777" w:rsidTr="00564744">
        <w:trPr>
          <w:trHeight w:val="280"/>
        </w:trPr>
        <w:tc>
          <w:tcPr>
            <w:tcW w:w="2660" w:type="dxa"/>
            <w:noWrap/>
            <w:vAlign w:val="center"/>
          </w:tcPr>
          <w:p w14:paraId="124F3125" w14:textId="5BA6FFC3"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jingyuanensis</w:t>
            </w:r>
          </w:p>
        </w:tc>
        <w:tc>
          <w:tcPr>
            <w:tcW w:w="2305" w:type="dxa"/>
            <w:noWrap/>
            <w:vAlign w:val="center"/>
          </w:tcPr>
          <w:p w14:paraId="031D1510" w14:textId="3965A6E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w:t>
            </w:r>
          </w:p>
        </w:tc>
        <w:tc>
          <w:tcPr>
            <w:tcW w:w="2503" w:type="dxa"/>
            <w:noWrap/>
            <w:vAlign w:val="center"/>
          </w:tcPr>
          <w:p w14:paraId="0DBDB845" w14:textId="561DA32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4252DE0D" w14:textId="2397D7D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(Gansu, W. Shaanxi)</w:t>
            </w:r>
          </w:p>
        </w:tc>
        <w:tc>
          <w:tcPr>
            <w:tcW w:w="4153" w:type="dxa"/>
            <w:noWrap/>
            <w:vAlign w:val="center"/>
          </w:tcPr>
          <w:p w14:paraId="001D5EEF" w14:textId="1ED85F4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12: 381 (1990)</w:t>
            </w:r>
          </w:p>
        </w:tc>
      </w:tr>
      <w:tr w:rsidR="00241156" w:rsidRPr="007676E5" w14:paraId="6C5B6121" w14:textId="77777777" w:rsidTr="00564744">
        <w:trPr>
          <w:trHeight w:val="280"/>
        </w:trPr>
        <w:tc>
          <w:tcPr>
            <w:tcW w:w="2660" w:type="dxa"/>
            <w:noWrap/>
            <w:vAlign w:val="center"/>
          </w:tcPr>
          <w:p w14:paraId="17E77096" w14:textId="5F67F6D5"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ellipticarpa</w:t>
            </w:r>
          </w:p>
        </w:tc>
        <w:tc>
          <w:tcPr>
            <w:tcW w:w="2305" w:type="dxa"/>
            <w:noWrap/>
            <w:vAlign w:val="center"/>
          </w:tcPr>
          <w:p w14:paraId="24D6F1AA" w14:textId="54F154B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6501CFC6" w14:textId="51E88E8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118CCC4A" w14:textId="6CD3D242" w:rsidR="00241156" w:rsidRPr="007676E5" w:rsidRDefault="00241156" w:rsidP="00241156">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China (S. Gansu, N. Sichuan)</w:t>
            </w:r>
          </w:p>
        </w:tc>
        <w:tc>
          <w:tcPr>
            <w:tcW w:w="4153" w:type="dxa"/>
            <w:noWrap/>
            <w:vAlign w:val="center"/>
          </w:tcPr>
          <w:p w14:paraId="6185FD82" w14:textId="56ED569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11: 311 (1989)</w:t>
            </w:r>
          </w:p>
        </w:tc>
      </w:tr>
      <w:tr w:rsidR="00241156" w:rsidRPr="007676E5" w14:paraId="40A2573A" w14:textId="77777777" w:rsidTr="00564744">
        <w:trPr>
          <w:trHeight w:val="280"/>
        </w:trPr>
        <w:tc>
          <w:tcPr>
            <w:tcW w:w="2660" w:type="dxa"/>
            <w:noWrap/>
            <w:vAlign w:val="center"/>
          </w:tcPr>
          <w:p w14:paraId="08AA2754" w14:textId="07525A4B"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quantmeyeriana</w:t>
            </w:r>
          </w:p>
        </w:tc>
        <w:tc>
          <w:tcPr>
            <w:tcW w:w="2305" w:type="dxa"/>
            <w:noWrap/>
            <w:vAlign w:val="center"/>
          </w:tcPr>
          <w:p w14:paraId="02B36A35" w14:textId="301A217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37FE1892" w14:textId="4766673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2A015E0D" w14:textId="033B042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NW. &amp; W. Central Sichuan)</w:t>
            </w:r>
          </w:p>
        </w:tc>
        <w:tc>
          <w:tcPr>
            <w:tcW w:w="4153" w:type="dxa"/>
            <w:noWrap/>
            <w:vAlign w:val="center"/>
          </w:tcPr>
          <w:p w14:paraId="1181EE5E" w14:textId="5048987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20: 295 (1924)</w:t>
            </w:r>
          </w:p>
        </w:tc>
      </w:tr>
      <w:tr w:rsidR="00241156" w:rsidRPr="007676E5" w14:paraId="5005AF86" w14:textId="77777777" w:rsidTr="00564744">
        <w:trPr>
          <w:trHeight w:val="280"/>
        </w:trPr>
        <w:tc>
          <w:tcPr>
            <w:tcW w:w="2660" w:type="dxa"/>
            <w:noWrap/>
            <w:vAlign w:val="center"/>
          </w:tcPr>
          <w:p w14:paraId="2EF92610" w14:textId="2966E527"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brunneovaginata</w:t>
            </w:r>
          </w:p>
        </w:tc>
        <w:tc>
          <w:tcPr>
            <w:tcW w:w="2305" w:type="dxa"/>
            <w:noWrap/>
            <w:vAlign w:val="center"/>
          </w:tcPr>
          <w:p w14:paraId="2735ED0F" w14:textId="080818F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5AD42998" w14:textId="01BAA9E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184CA18F" w14:textId="034F06CB" w:rsidR="00241156" w:rsidRPr="007676E5" w:rsidRDefault="00241156" w:rsidP="00241156">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China (N. Sichuan)</w:t>
            </w:r>
          </w:p>
        </w:tc>
        <w:tc>
          <w:tcPr>
            <w:tcW w:w="4153" w:type="dxa"/>
            <w:noWrap/>
            <w:vAlign w:val="center"/>
          </w:tcPr>
          <w:p w14:paraId="4EDEAFA8" w14:textId="48E4EBA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17: 128 (1921)</w:t>
            </w:r>
          </w:p>
        </w:tc>
      </w:tr>
      <w:tr w:rsidR="00241156" w:rsidRPr="007676E5" w14:paraId="0EF2958E" w14:textId="77777777" w:rsidTr="00564744">
        <w:trPr>
          <w:trHeight w:val="280"/>
        </w:trPr>
        <w:tc>
          <w:tcPr>
            <w:tcW w:w="2660" w:type="dxa"/>
            <w:noWrap/>
            <w:vAlign w:val="center"/>
          </w:tcPr>
          <w:p w14:paraId="052B8C50" w14:textId="017E7F20"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pycnopus</w:t>
            </w:r>
          </w:p>
        </w:tc>
        <w:tc>
          <w:tcPr>
            <w:tcW w:w="2305" w:type="dxa"/>
            <w:noWrap/>
            <w:vAlign w:val="center"/>
          </w:tcPr>
          <w:p w14:paraId="72B28A5D" w14:textId="5C96976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4672FF8E" w14:textId="484ED12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44C2C879" w14:textId="71CEB0E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Central Sichuan)</w:t>
            </w:r>
          </w:p>
        </w:tc>
        <w:tc>
          <w:tcPr>
            <w:tcW w:w="4153" w:type="dxa"/>
            <w:noWrap/>
            <w:vAlign w:val="center"/>
          </w:tcPr>
          <w:p w14:paraId="7F919448" w14:textId="31686DD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418 (2008)</w:t>
            </w:r>
          </w:p>
        </w:tc>
      </w:tr>
      <w:tr w:rsidR="00241156" w:rsidRPr="007676E5" w14:paraId="6E9D5921" w14:textId="77777777" w:rsidTr="00564744">
        <w:trPr>
          <w:trHeight w:val="280"/>
        </w:trPr>
        <w:tc>
          <w:tcPr>
            <w:tcW w:w="2660" w:type="dxa"/>
            <w:noWrap/>
            <w:vAlign w:val="center"/>
          </w:tcPr>
          <w:p w14:paraId="0B6024C2" w14:textId="34CDFAF3"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schweriniana</w:t>
            </w:r>
          </w:p>
        </w:tc>
        <w:tc>
          <w:tcPr>
            <w:tcW w:w="2305" w:type="dxa"/>
            <w:noWrap/>
            <w:vAlign w:val="center"/>
          </w:tcPr>
          <w:p w14:paraId="026ED47D" w14:textId="59B92A4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70DA60C0" w14:textId="4D05F1E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04BE9F71" w14:textId="5CCE16B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 NE. Yunnan)</w:t>
            </w:r>
          </w:p>
        </w:tc>
        <w:tc>
          <w:tcPr>
            <w:tcW w:w="4153" w:type="dxa"/>
            <w:noWrap/>
            <w:vAlign w:val="center"/>
          </w:tcPr>
          <w:p w14:paraId="1FF755A5" w14:textId="3D826A3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20: 293 (1924)</w:t>
            </w:r>
          </w:p>
        </w:tc>
      </w:tr>
      <w:tr w:rsidR="00241156" w:rsidRPr="007676E5" w14:paraId="11B5CE27" w14:textId="77777777" w:rsidTr="00564744">
        <w:trPr>
          <w:trHeight w:val="280"/>
        </w:trPr>
        <w:tc>
          <w:tcPr>
            <w:tcW w:w="2660" w:type="dxa"/>
            <w:noWrap/>
            <w:vAlign w:val="center"/>
          </w:tcPr>
          <w:p w14:paraId="25713E0D" w14:textId="26D39D38"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virginea</w:t>
            </w:r>
          </w:p>
        </w:tc>
        <w:tc>
          <w:tcPr>
            <w:tcW w:w="2305" w:type="dxa"/>
            <w:noWrap/>
            <w:vAlign w:val="center"/>
          </w:tcPr>
          <w:p w14:paraId="04664454" w14:textId="6E575E0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6258088E" w14:textId="624533C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Elatae</w:t>
            </w:r>
          </w:p>
        </w:tc>
        <w:tc>
          <w:tcPr>
            <w:tcW w:w="2553" w:type="dxa"/>
            <w:noWrap/>
            <w:vAlign w:val="center"/>
          </w:tcPr>
          <w:p w14:paraId="664D18B5" w14:textId="2E5E04B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Shaanxi)</w:t>
            </w:r>
          </w:p>
        </w:tc>
        <w:tc>
          <w:tcPr>
            <w:tcW w:w="4153" w:type="dxa"/>
            <w:noWrap/>
            <w:vAlign w:val="center"/>
          </w:tcPr>
          <w:p w14:paraId="36B9D1E3" w14:textId="2CD5A8E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487 (2007)</w:t>
            </w:r>
          </w:p>
        </w:tc>
      </w:tr>
      <w:tr w:rsidR="00241156" w:rsidRPr="007676E5" w14:paraId="2860A89B" w14:textId="77777777" w:rsidTr="00564744">
        <w:trPr>
          <w:trHeight w:val="280"/>
        </w:trPr>
        <w:tc>
          <w:tcPr>
            <w:tcW w:w="2660" w:type="dxa"/>
            <w:noWrap/>
            <w:vAlign w:val="center"/>
          </w:tcPr>
          <w:p w14:paraId="06B27C19" w14:textId="73FA471B"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mucronipetala</w:t>
            </w:r>
          </w:p>
        </w:tc>
        <w:tc>
          <w:tcPr>
            <w:tcW w:w="2305" w:type="dxa"/>
            <w:noWrap/>
            <w:vAlign w:val="center"/>
          </w:tcPr>
          <w:p w14:paraId="084F7AF7" w14:textId="439226D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 Lidén &amp; Z.Y.Su</w:t>
            </w:r>
          </w:p>
        </w:tc>
        <w:tc>
          <w:tcPr>
            <w:tcW w:w="2503" w:type="dxa"/>
            <w:noWrap/>
            <w:vAlign w:val="center"/>
          </w:tcPr>
          <w:p w14:paraId="6C2D0BD4" w14:textId="4656FED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Flexuosae</w:t>
            </w:r>
          </w:p>
        </w:tc>
        <w:tc>
          <w:tcPr>
            <w:tcW w:w="2553" w:type="dxa"/>
            <w:noWrap/>
            <w:vAlign w:val="center"/>
          </w:tcPr>
          <w:p w14:paraId="172BA367" w14:textId="5B263AA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Tianquan)</w:t>
            </w:r>
          </w:p>
        </w:tc>
        <w:tc>
          <w:tcPr>
            <w:tcW w:w="4153" w:type="dxa"/>
            <w:noWrap/>
            <w:vAlign w:val="center"/>
          </w:tcPr>
          <w:p w14:paraId="002862BD" w14:textId="5194EC1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485 (2007)</w:t>
            </w:r>
          </w:p>
        </w:tc>
      </w:tr>
      <w:tr w:rsidR="00241156" w:rsidRPr="007676E5" w14:paraId="0258740B" w14:textId="77777777" w:rsidTr="00564744">
        <w:trPr>
          <w:trHeight w:val="280"/>
        </w:trPr>
        <w:tc>
          <w:tcPr>
            <w:tcW w:w="2660" w:type="dxa"/>
            <w:noWrap/>
            <w:vAlign w:val="center"/>
          </w:tcPr>
          <w:p w14:paraId="1F3101C7" w14:textId="084A79A4"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flexuosa</w:t>
            </w:r>
          </w:p>
        </w:tc>
        <w:tc>
          <w:tcPr>
            <w:tcW w:w="2305" w:type="dxa"/>
            <w:noWrap/>
            <w:vAlign w:val="center"/>
          </w:tcPr>
          <w:p w14:paraId="361DEB63" w14:textId="4675C54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34DC025E" w14:textId="7411605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Flexuosae</w:t>
            </w:r>
          </w:p>
        </w:tc>
        <w:tc>
          <w:tcPr>
            <w:tcW w:w="2553" w:type="dxa"/>
            <w:noWrap/>
            <w:vAlign w:val="center"/>
          </w:tcPr>
          <w:p w14:paraId="77539BF9" w14:textId="15141E5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 Sichuan)</w:t>
            </w:r>
          </w:p>
        </w:tc>
        <w:tc>
          <w:tcPr>
            <w:tcW w:w="4153" w:type="dxa"/>
            <w:noWrap/>
            <w:vAlign w:val="center"/>
          </w:tcPr>
          <w:p w14:paraId="5D9398C4" w14:textId="0D1E9D2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Nouv. Arch. Mus. Hist. Nat., sér. 2, 8: 197 (1885 publ. </w:t>
            </w:r>
            <w:r w:rsidRPr="007676E5">
              <w:rPr>
                <w:rFonts w:ascii="Times New Roman" w:eastAsia="等线" w:hAnsi="Times New Roman" w:cs="Times New Roman"/>
                <w:kern w:val="0"/>
                <w:szCs w:val="21"/>
              </w:rPr>
              <w:t>1886)</w:t>
            </w:r>
          </w:p>
        </w:tc>
      </w:tr>
      <w:tr w:rsidR="00241156" w:rsidRPr="007676E5" w14:paraId="70C836BF" w14:textId="77777777" w:rsidTr="00564744">
        <w:trPr>
          <w:trHeight w:val="280"/>
        </w:trPr>
        <w:tc>
          <w:tcPr>
            <w:tcW w:w="2660" w:type="dxa"/>
            <w:noWrap/>
            <w:vAlign w:val="center"/>
          </w:tcPr>
          <w:p w14:paraId="16687F7F" w14:textId="5FEBCBB1"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flexuosa</w:t>
            </w:r>
            <w:r w:rsidRPr="007676E5">
              <w:rPr>
                <w:rFonts w:ascii="Times New Roman" w:eastAsia="等线" w:hAnsi="Times New Roman" w:cs="Times New Roman"/>
                <w:kern w:val="0"/>
                <w:szCs w:val="21"/>
              </w:rPr>
              <w:t xml:space="preserve"> ssp.</w:t>
            </w:r>
            <w:r w:rsidRPr="007676E5">
              <w:rPr>
                <w:rFonts w:ascii="Times New Roman" w:eastAsia="等线" w:hAnsi="Times New Roman" w:cs="Times New Roman"/>
                <w:i/>
                <w:iCs/>
                <w:kern w:val="0"/>
                <w:szCs w:val="21"/>
              </w:rPr>
              <w:t xml:space="preserve"> pseudoheterocentra</w:t>
            </w:r>
          </w:p>
        </w:tc>
        <w:tc>
          <w:tcPr>
            <w:tcW w:w="2305" w:type="dxa"/>
            <w:noWrap/>
            <w:vAlign w:val="center"/>
          </w:tcPr>
          <w:p w14:paraId="41EFF924" w14:textId="2BB84D3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 Lidén ex 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H.Chuang &amp; Z.Y.Su</w:t>
            </w:r>
          </w:p>
        </w:tc>
        <w:tc>
          <w:tcPr>
            <w:tcW w:w="2503" w:type="dxa"/>
            <w:noWrap/>
            <w:vAlign w:val="center"/>
          </w:tcPr>
          <w:p w14:paraId="2E35A7EE" w14:textId="33A7E9C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Flexuosae</w:t>
            </w:r>
          </w:p>
        </w:tc>
        <w:tc>
          <w:tcPr>
            <w:tcW w:w="2553" w:type="dxa"/>
            <w:noWrap/>
            <w:vAlign w:val="center"/>
          </w:tcPr>
          <w:p w14:paraId="5B7824BC" w14:textId="43E4E37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 Sichuan)</w:t>
            </w:r>
          </w:p>
        </w:tc>
        <w:tc>
          <w:tcPr>
            <w:tcW w:w="4153" w:type="dxa"/>
            <w:noWrap/>
            <w:vAlign w:val="center"/>
          </w:tcPr>
          <w:p w14:paraId="2B2620E2" w14:textId="23BF9FC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119 (1999)</w:t>
            </w:r>
          </w:p>
        </w:tc>
      </w:tr>
      <w:tr w:rsidR="00241156" w:rsidRPr="007676E5" w14:paraId="3CC4C1BA" w14:textId="77777777" w:rsidTr="00564744">
        <w:trPr>
          <w:trHeight w:val="280"/>
        </w:trPr>
        <w:tc>
          <w:tcPr>
            <w:tcW w:w="2660" w:type="dxa"/>
            <w:noWrap/>
            <w:vAlign w:val="center"/>
          </w:tcPr>
          <w:p w14:paraId="4BE92383" w14:textId="24B9104B"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balsamiflora</w:t>
            </w:r>
          </w:p>
        </w:tc>
        <w:tc>
          <w:tcPr>
            <w:tcW w:w="2305" w:type="dxa"/>
            <w:noWrap/>
            <w:vAlign w:val="center"/>
          </w:tcPr>
          <w:p w14:paraId="4A04489B" w14:textId="6AAE9BC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vAlign w:val="center"/>
          </w:tcPr>
          <w:p w14:paraId="2162515B" w14:textId="2267251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Flexuosae</w:t>
            </w:r>
          </w:p>
        </w:tc>
        <w:tc>
          <w:tcPr>
            <w:tcW w:w="2553" w:type="dxa"/>
            <w:noWrap/>
            <w:vAlign w:val="center"/>
          </w:tcPr>
          <w:p w14:paraId="53D7CAE0" w14:textId="52855E3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w:t>
            </w:r>
          </w:p>
        </w:tc>
        <w:tc>
          <w:tcPr>
            <w:tcW w:w="4153" w:type="dxa"/>
            <w:noWrap/>
            <w:vAlign w:val="center"/>
          </w:tcPr>
          <w:p w14:paraId="188EE3C5" w14:textId="7BDCF39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41 (1896)</w:t>
            </w:r>
          </w:p>
        </w:tc>
      </w:tr>
      <w:tr w:rsidR="00241156" w:rsidRPr="007676E5" w14:paraId="1AE94DC6" w14:textId="77777777" w:rsidTr="00564744">
        <w:trPr>
          <w:trHeight w:val="280"/>
        </w:trPr>
        <w:tc>
          <w:tcPr>
            <w:tcW w:w="2660" w:type="dxa"/>
            <w:noWrap/>
            <w:vAlign w:val="center"/>
          </w:tcPr>
          <w:p w14:paraId="6348C925" w14:textId="6A0E0421"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calycosa</w:t>
            </w:r>
          </w:p>
        </w:tc>
        <w:tc>
          <w:tcPr>
            <w:tcW w:w="2305" w:type="dxa"/>
            <w:noWrap/>
            <w:vAlign w:val="center"/>
          </w:tcPr>
          <w:p w14:paraId="7A5982B4" w14:textId="3385E2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X.Zhuang</w:t>
            </w:r>
          </w:p>
        </w:tc>
        <w:tc>
          <w:tcPr>
            <w:tcW w:w="2503" w:type="dxa"/>
            <w:noWrap/>
            <w:vAlign w:val="center"/>
          </w:tcPr>
          <w:p w14:paraId="56F833AB" w14:textId="10A8C4B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Flexuosae</w:t>
            </w:r>
          </w:p>
        </w:tc>
        <w:tc>
          <w:tcPr>
            <w:tcW w:w="2553" w:type="dxa"/>
            <w:noWrap/>
            <w:vAlign w:val="center"/>
          </w:tcPr>
          <w:p w14:paraId="0AE2FFC4" w14:textId="71CD557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Central Sichuan)</w:t>
            </w:r>
          </w:p>
        </w:tc>
        <w:tc>
          <w:tcPr>
            <w:tcW w:w="4153" w:type="dxa"/>
            <w:noWrap/>
            <w:vAlign w:val="center"/>
          </w:tcPr>
          <w:p w14:paraId="417AB11C" w14:textId="682F17E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13: 132 (1991)</w:t>
            </w:r>
          </w:p>
        </w:tc>
      </w:tr>
      <w:tr w:rsidR="00241156" w:rsidRPr="007676E5" w14:paraId="6955925F" w14:textId="77777777" w:rsidTr="00564744">
        <w:trPr>
          <w:trHeight w:val="280"/>
        </w:trPr>
        <w:tc>
          <w:tcPr>
            <w:tcW w:w="2660" w:type="dxa"/>
            <w:noWrap/>
            <w:vAlign w:val="center"/>
          </w:tcPr>
          <w:p w14:paraId="03596D2A" w14:textId="32EBD095"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capitata</w:t>
            </w:r>
          </w:p>
        </w:tc>
        <w:tc>
          <w:tcPr>
            <w:tcW w:w="2305" w:type="dxa"/>
            <w:noWrap/>
            <w:vAlign w:val="center"/>
          </w:tcPr>
          <w:p w14:paraId="18BD9BA2" w14:textId="72DF2A7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X.</w:t>
            </w:r>
            <w:proofErr w:type="gramStart"/>
            <w:r w:rsidRPr="007676E5">
              <w:rPr>
                <w:rFonts w:ascii="Times New Roman" w:eastAsia="等线" w:hAnsi="Times New Roman" w:cs="Times New Roman"/>
                <w:kern w:val="0"/>
                <w:szCs w:val="21"/>
              </w:rPr>
              <w:t>F.Gao</w:t>
            </w:r>
            <w:proofErr w:type="gramEnd"/>
            <w:r w:rsidRPr="007676E5">
              <w:rPr>
                <w:rFonts w:ascii="Times New Roman" w:eastAsia="等线" w:hAnsi="Times New Roman" w:cs="Times New Roman"/>
                <w:kern w:val="0"/>
                <w:szCs w:val="21"/>
              </w:rPr>
              <w:t>, Lidén, Y.W.Wang &amp; Y.L.Peng</w:t>
            </w:r>
          </w:p>
        </w:tc>
        <w:tc>
          <w:tcPr>
            <w:tcW w:w="2503" w:type="dxa"/>
            <w:noWrap/>
            <w:vAlign w:val="center"/>
          </w:tcPr>
          <w:p w14:paraId="3D08523F" w14:textId="5527A01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Flexuosae</w:t>
            </w:r>
          </w:p>
        </w:tc>
        <w:tc>
          <w:tcPr>
            <w:tcW w:w="2553" w:type="dxa"/>
            <w:noWrap/>
            <w:vAlign w:val="center"/>
          </w:tcPr>
          <w:p w14:paraId="0347FDCD" w14:textId="27FCBD7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Maoxian)</w:t>
            </w:r>
          </w:p>
        </w:tc>
        <w:tc>
          <w:tcPr>
            <w:tcW w:w="4153" w:type="dxa"/>
            <w:noWrap/>
            <w:vAlign w:val="center"/>
          </w:tcPr>
          <w:p w14:paraId="7BE05CD0" w14:textId="140BB9B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18: 332 (2008)</w:t>
            </w:r>
          </w:p>
        </w:tc>
      </w:tr>
      <w:tr w:rsidR="00241156" w:rsidRPr="007676E5" w14:paraId="3E1E4B8B" w14:textId="77777777" w:rsidTr="00564744">
        <w:trPr>
          <w:trHeight w:val="280"/>
        </w:trPr>
        <w:tc>
          <w:tcPr>
            <w:tcW w:w="2660" w:type="dxa"/>
            <w:noWrap/>
            <w:vAlign w:val="center"/>
          </w:tcPr>
          <w:p w14:paraId="12DD2C31" w14:textId="501B34E9"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madida</w:t>
            </w:r>
          </w:p>
        </w:tc>
        <w:tc>
          <w:tcPr>
            <w:tcW w:w="2305" w:type="dxa"/>
            <w:noWrap/>
            <w:vAlign w:val="center"/>
          </w:tcPr>
          <w:p w14:paraId="49F519EF" w14:textId="5C98C8F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5AF0C043" w14:textId="67A47DA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Flexuosae</w:t>
            </w:r>
          </w:p>
        </w:tc>
        <w:tc>
          <w:tcPr>
            <w:tcW w:w="2553" w:type="dxa"/>
            <w:noWrap/>
            <w:vAlign w:val="center"/>
          </w:tcPr>
          <w:p w14:paraId="610CAD65" w14:textId="2AB4507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Wenchuan)</w:t>
            </w:r>
          </w:p>
        </w:tc>
        <w:tc>
          <w:tcPr>
            <w:tcW w:w="4153" w:type="dxa"/>
            <w:noWrap/>
            <w:vAlign w:val="center"/>
          </w:tcPr>
          <w:p w14:paraId="3E64DA7A" w14:textId="735A982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484 (2007)</w:t>
            </w:r>
          </w:p>
        </w:tc>
      </w:tr>
      <w:tr w:rsidR="00241156" w:rsidRPr="007676E5" w14:paraId="7C253E7C" w14:textId="77777777" w:rsidTr="00564744">
        <w:trPr>
          <w:trHeight w:val="280"/>
        </w:trPr>
        <w:tc>
          <w:tcPr>
            <w:tcW w:w="2660" w:type="dxa"/>
            <w:noWrap/>
            <w:vAlign w:val="center"/>
          </w:tcPr>
          <w:p w14:paraId="2B44E971" w14:textId="6E1970A0"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lagochila</w:t>
            </w:r>
          </w:p>
        </w:tc>
        <w:tc>
          <w:tcPr>
            <w:tcW w:w="2305" w:type="dxa"/>
            <w:noWrap/>
            <w:vAlign w:val="center"/>
          </w:tcPr>
          <w:p w14:paraId="0DBC54A4" w14:textId="39FD5BE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0D07E116" w14:textId="0F82499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Flexuosae</w:t>
            </w:r>
          </w:p>
        </w:tc>
        <w:tc>
          <w:tcPr>
            <w:tcW w:w="2553" w:type="dxa"/>
            <w:noWrap/>
            <w:vAlign w:val="center"/>
          </w:tcPr>
          <w:p w14:paraId="0252C3BD" w14:textId="283DD01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Baoxing)</w:t>
            </w:r>
          </w:p>
        </w:tc>
        <w:tc>
          <w:tcPr>
            <w:tcW w:w="4153" w:type="dxa"/>
            <w:noWrap/>
            <w:vAlign w:val="center"/>
          </w:tcPr>
          <w:p w14:paraId="3C2BECB9" w14:textId="23496FF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483 (2007)</w:t>
            </w:r>
          </w:p>
        </w:tc>
      </w:tr>
      <w:tr w:rsidR="00241156" w:rsidRPr="007676E5" w14:paraId="4EA5DA8F" w14:textId="77777777" w:rsidTr="00564744">
        <w:trPr>
          <w:trHeight w:val="280"/>
        </w:trPr>
        <w:tc>
          <w:tcPr>
            <w:tcW w:w="2660" w:type="dxa"/>
            <w:noWrap/>
            <w:vAlign w:val="center"/>
          </w:tcPr>
          <w:p w14:paraId="3BDB249E" w14:textId="34D38EEF"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cataractarum</w:t>
            </w:r>
          </w:p>
        </w:tc>
        <w:tc>
          <w:tcPr>
            <w:tcW w:w="2305" w:type="dxa"/>
            <w:noWrap/>
            <w:vAlign w:val="center"/>
          </w:tcPr>
          <w:p w14:paraId="611887C1" w14:textId="4E1DCCA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051CE676" w14:textId="77A0327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2</w:t>
            </w:r>
            <w:r>
              <w:rPr>
                <w:rFonts w:ascii="Times New Roman" w:eastAsia="等线" w:hAnsi="Times New Roman" w:cs="Times New Roman"/>
                <w:kern w:val="0"/>
                <w:szCs w:val="21"/>
              </w:rPr>
              <w:t>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Flexuosae</w:t>
            </w:r>
          </w:p>
        </w:tc>
        <w:tc>
          <w:tcPr>
            <w:tcW w:w="2553" w:type="dxa"/>
            <w:noWrap/>
            <w:vAlign w:val="center"/>
          </w:tcPr>
          <w:p w14:paraId="40C1ED32" w14:textId="13AA7F6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Baoxing)</w:t>
            </w:r>
          </w:p>
        </w:tc>
        <w:tc>
          <w:tcPr>
            <w:tcW w:w="4153" w:type="dxa"/>
            <w:noWrap/>
            <w:vAlign w:val="center"/>
          </w:tcPr>
          <w:p w14:paraId="6AB57712" w14:textId="64B8581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410 (2008)</w:t>
            </w:r>
          </w:p>
        </w:tc>
      </w:tr>
      <w:tr w:rsidR="00241156" w:rsidRPr="007676E5" w14:paraId="0A4C342B" w14:textId="77777777" w:rsidTr="00564744">
        <w:trPr>
          <w:trHeight w:val="280"/>
        </w:trPr>
        <w:tc>
          <w:tcPr>
            <w:tcW w:w="2660" w:type="dxa"/>
            <w:noWrap/>
            <w:vAlign w:val="center"/>
          </w:tcPr>
          <w:p w14:paraId="407A66F0" w14:textId="7FA00611"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conspersa</w:t>
            </w:r>
          </w:p>
        </w:tc>
        <w:tc>
          <w:tcPr>
            <w:tcW w:w="2305" w:type="dxa"/>
            <w:noWrap/>
            <w:vAlign w:val="center"/>
          </w:tcPr>
          <w:p w14:paraId="32CBDA4F" w14:textId="1234460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5182C95D" w14:textId="45F5423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30 sect. </w:t>
            </w:r>
            <w:r w:rsidRPr="007676E5">
              <w:rPr>
                <w:rFonts w:ascii="Times New Roman" w:eastAsia="等线" w:hAnsi="Times New Roman" w:cs="Times New Roman"/>
                <w:i/>
                <w:iCs/>
                <w:kern w:val="0"/>
                <w:szCs w:val="21"/>
              </w:rPr>
              <w:t>Hamatae</w:t>
            </w:r>
          </w:p>
        </w:tc>
        <w:tc>
          <w:tcPr>
            <w:tcW w:w="2553" w:type="dxa"/>
            <w:noWrap/>
            <w:vAlign w:val="center"/>
          </w:tcPr>
          <w:p w14:paraId="2173C543" w14:textId="777576B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 to China (W. Sichuan, SW. Gansu)</w:t>
            </w:r>
          </w:p>
        </w:tc>
        <w:tc>
          <w:tcPr>
            <w:tcW w:w="4153" w:type="dxa"/>
            <w:noWrap/>
            <w:vAlign w:val="center"/>
          </w:tcPr>
          <w:p w14:paraId="716351F6" w14:textId="0447839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Tangut.: 49 (1889)</w:t>
            </w:r>
          </w:p>
        </w:tc>
      </w:tr>
      <w:tr w:rsidR="00241156" w:rsidRPr="007676E5" w14:paraId="6CC0EC35" w14:textId="77777777" w:rsidTr="00564744">
        <w:trPr>
          <w:trHeight w:val="280"/>
        </w:trPr>
        <w:tc>
          <w:tcPr>
            <w:tcW w:w="2660" w:type="dxa"/>
            <w:noWrap/>
            <w:vAlign w:val="center"/>
          </w:tcPr>
          <w:p w14:paraId="287A1B62" w14:textId="7B7FCFE6"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hamata</w:t>
            </w:r>
          </w:p>
        </w:tc>
        <w:tc>
          <w:tcPr>
            <w:tcW w:w="2305" w:type="dxa"/>
            <w:noWrap/>
            <w:vAlign w:val="center"/>
          </w:tcPr>
          <w:p w14:paraId="6F793632" w14:textId="4D1BD0C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182113D4" w14:textId="71F66CC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30 sect. </w:t>
            </w:r>
            <w:r w:rsidRPr="007676E5">
              <w:rPr>
                <w:rFonts w:ascii="Times New Roman" w:eastAsia="等线" w:hAnsi="Times New Roman" w:cs="Times New Roman"/>
                <w:i/>
                <w:iCs/>
                <w:kern w:val="0"/>
                <w:szCs w:val="21"/>
              </w:rPr>
              <w:t>Hamatae</w:t>
            </w:r>
          </w:p>
        </w:tc>
        <w:tc>
          <w:tcPr>
            <w:tcW w:w="2553" w:type="dxa"/>
            <w:noWrap/>
            <w:vAlign w:val="center"/>
          </w:tcPr>
          <w:p w14:paraId="480262A3" w14:textId="7B040CB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W. Sichuan, NW. Yunnan)</w:t>
            </w:r>
          </w:p>
        </w:tc>
        <w:tc>
          <w:tcPr>
            <w:tcW w:w="4153" w:type="dxa"/>
            <w:noWrap/>
            <w:vAlign w:val="center"/>
          </w:tcPr>
          <w:p w14:paraId="1E8EF104" w14:textId="04BE9BA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Bot. (Morot) 8: 291 (1894)</w:t>
            </w:r>
          </w:p>
        </w:tc>
      </w:tr>
      <w:tr w:rsidR="00241156" w:rsidRPr="007676E5" w14:paraId="15F558B3" w14:textId="77777777" w:rsidTr="00564744">
        <w:trPr>
          <w:trHeight w:val="280"/>
        </w:trPr>
        <w:tc>
          <w:tcPr>
            <w:tcW w:w="2660" w:type="dxa"/>
            <w:noWrap/>
            <w:vAlign w:val="center"/>
          </w:tcPr>
          <w:p w14:paraId="4032B194" w14:textId="3446BA31"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muliensis</w:t>
            </w:r>
          </w:p>
        </w:tc>
        <w:tc>
          <w:tcPr>
            <w:tcW w:w="2305" w:type="dxa"/>
            <w:noWrap/>
            <w:vAlign w:val="center"/>
          </w:tcPr>
          <w:p w14:paraId="73D34C36" w14:textId="7A1C966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0C1F9E78" w14:textId="3584471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30 sect. </w:t>
            </w:r>
            <w:r w:rsidRPr="007676E5">
              <w:rPr>
                <w:rFonts w:ascii="Times New Roman" w:eastAsia="等线" w:hAnsi="Times New Roman" w:cs="Times New Roman"/>
                <w:i/>
                <w:iCs/>
                <w:kern w:val="0"/>
                <w:szCs w:val="21"/>
              </w:rPr>
              <w:t>Hamatae</w:t>
            </w:r>
          </w:p>
        </w:tc>
        <w:tc>
          <w:tcPr>
            <w:tcW w:w="2553" w:type="dxa"/>
            <w:noWrap/>
            <w:vAlign w:val="center"/>
          </w:tcPr>
          <w:p w14:paraId="340F15F8" w14:textId="6F891A6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w:t>
            </w:r>
          </w:p>
        </w:tc>
        <w:tc>
          <w:tcPr>
            <w:tcW w:w="4153" w:type="dxa"/>
            <w:noWrap/>
            <w:vAlign w:val="center"/>
          </w:tcPr>
          <w:p w14:paraId="41CAA3A9" w14:textId="5A57EA2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8: 411 (1986)</w:t>
            </w:r>
          </w:p>
        </w:tc>
      </w:tr>
      <w:tr w:rsidR="00241156" w:rsidRPr="007676E5" w14:paraId="3FBD4532" w14:textId="77777777" w:rsidTr="00564744">
        <w:trPr>
          <w:trHeight w:val="280"/>
        </w:trPr>
        <w:tc>
          <w:tcPr>
            <w:tcW w:w="2660" w:type="dxa"/>
            <w:noWrap/>
            <w:vAlign w:val="center"/>
          </w:tcPr>
          <w:p w14:paraId="00587764" w14:textId="0CDF8D55"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polyphylla</w:t>
            </w:r>
          </w:p>
        </w:tc>
        <w:tc>
          <w:tcPr>
            <w:tcW w:w="2305" w:type="dxa"/>
            <w:noWrap/>
            <w:vAlign w:val="center"/>
          </w:tcPr>
          <w:p w14:paraId="5CE8D8D2" w14:textId="11ED6CE0" w:rsidR="00241156" w:rsidRPr="007676E5" w:rsidRDefault="00241156" w:rsidP="00241156">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Hand.-</w:t>
            </w:r>
            <w:proofErr w:type="gramEnd"/>
            <w:r w:rsidRPr="007676E5">
              <w:rPr>
                <w:rFonts w:ascii="Times New Roman" w:eastAsia="等线" w:hAnsi="Times New Roman" w:cs="Times New Roman"/>
                <w:kern w:val="0"/>
                <w:szCs w:val="21"/>
              </w:rPr>
              <w:t>Mazz.</w:t>
            </w:r>
          </w:p>
        </w:tc>
        <w:tc>
          <w:tcPr>
            <w:tcW w:w="2503" w:type="dxa"/>
            <w:noWrap/>
            <w:vAlign w:val="center"/>
          </w:tcPr>
          <w:p w14:paraId="6BD2D18C" w14:textId="4899041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30 sect. </w:t>
            </w:r>
            <w:r w:rsidRPr="007676E5">
              <w:rPr>
                <w:rFonts w:ascii="Times New Roman" w:eastAsia="等线" w:hAnsi="Times New Roman" w:cs="Times New Roman"/>
                <w:i/>
                <w:iCs/>
                <w:kern w:val="0"/>
                <w:szCs w:val="21"/>
              </w:rPr>
              <w:t>Hamatae</w:t>
            </w:r>
          </w:p>
        </w:tc>
        <w:tc>
          <w:tcPr>
            <w:tcW w:w="2553" w:type="dxa"/>
            <w:noWrap/>
            <w:vAlign w:val="center"/>
          </w:tcPr>
          <w:p w14:paraId="11BDC73F" w14:textId="6C24848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 NW. Yunnan)</w:t>
            </w:r>
          </w:p>
        </w:tc>
        <w:tc>
          <w:tcPr>
            <w:tcW w:w="4153" w:type="dxa"/>
            <w:noWrap/>
            <w:vAlign w:val="center"/>
          </w:tcPr>
          <w:p w14:paraId="38917834" w14:textId="157EB42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Anz. Akad. Wiss. Wien, Math.-Naturwiss. </w:t>
            </w:r>
            <w:r w:rsidRPr="007676E5">
              <w:rPr>
                <w:rFonts w:ascii="Times New Roman" w:eastAsia="等线" w:hAnsi="Times New Roman" w:cs="Times New Roman"/>
                <w:kern w:val="0"/>
                <w:szCs w:val="21"/>
              </w:rPr>
              <w:t>Kl. 62: 222 (1925)</w:t>
            </w:r>
          </w:p>
        </w:tc>
      </w:tr>
      <w:tr w:rsidR="00241156" w:rsidRPr="007676E5" w14:paraId="0BF5B7F7" w14:textId="77777777" w:rsidTr="00564744">
        <w:trPr>
          <w:trHeight w:val="280"/>
        </w:trPr>
        <w:tc>
          <w:tcPr>
            <w:tcW w:w="2660" w:type="dxa"/>
            <w:noWrap/>
            <w:vAlign w:val="center"/>
          </w:tcPr>
          <w:p w14:paraId="5B1474FE" w14:textId="5B449B7C"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pseudofluminicola</w:t>
            </w:r>
          </w:p>
        </w:tc>
        <w:tc>
          <w:tcPr>
            <w:tcW w:w="2305" w:type="dxa"/>
            <w:noWrap/>
            <w:vAlign w:val="center"/>
          </w:tcPr>
          <w:p w14:paraId="3AD90858" w14:textId="15E6CBD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3321EA2B" w14:textId="5E51D71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30 sect. </w:t>
            </w:r>
            <w:r w:rsidRPr="007676E5">
              <w:rPr>
                <w:rFonts w:ascii="Times New Roman" w:eastAsia="等线" w:hAnsi="Times New Roman" w:cs="Times New Roman"/>
                <w:i/>
                <w:iCs/>
                <w:kern w:val="0"/>
                <w:szCs w:val="21"/>
              </w:rPr>
              <w:t>Hamatae</w:t>
            </w:r>
          </w:p>
        </w:tc>
        <w:tc>
          <w:tcPr>
            <w:tcW w:w="2553" w:type="dxa"/>
            <w:noWrap/>
            <w:vAlign w:val="center"/>
          </w:tcPr>
          <w:p w14:paraId="37213110" w14:textId="65A2B56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&amp; N. Central Sichuan)</w:t>
            </w:r>
          </w:p>
        </w:tc>
        <w:tc>
          <w:tcPr>
            <w:tcW w:w="4153" w:type="dxa"/>
            <w:noWrap/>
            <w:vAlign w:val="center"/>
          </w:tcPr>
          <w:p w14:paraId="0F640A8F" w14:textId="37AFB67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19: 283 (1924)</w:t>
            </w:r>
          </w:p>
        </w:tc>
      </w:tr>
      <w:tr w:rsidR="00241156" w:rsidRPr="007676E5" w14:paraId="59D5D642" w14:textId="77777777" w:rsidTr="00564744">
        <w:trPr>
          <w:trHeight w:val="280"/>
        </w:trPr>
        <w:tc>
          <w:tcPr>
            <w:tcW w:w="2660" w:type="dxa"/>
            <w:noWrap/>
            <w:vAlign w:val="center"/>
          </w:tcPr>
          <w:p w14:paraId="6C9F320E" w14:textId="4F918446"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adoxifolia</w:t>
            </w:r>
          </w:p>
        </w:tc>
        <w:tc>
          <w:tcPr>
            <w:tcW w:w="2305" w:type="dxa"/>
            <w:noWrap/>
            <w:vAlign w:val="center"/>
          </w:tcPr>
          <w:p w14:paraId="32502D30" w14:textId="4F584EE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48E245B5" w14:textId="3ED3C2E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2B98FE3B" w14:textId="4D1C7DE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w:t>
            </w:r>
          </w:p>
        </w:tc>
        <w:tc>
          <w:tcPr>
            <w:tcW w:w="4153" w:type="dxa"/>
            <w:noWrap/>
            <w:vAlign w:val="center"/>
          </w:tcPr>
          <w:p w14:paraId="275DF03B" w14:textId="77EE564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6: 244 (1984)</w:t>
            </w:r>
          </w:p>
        </w:tc>
      </w:tr>
      <w:tr w:rsidR="00241156" w:rsidRPr="007676E5" w14:paraId="63CB31C8" w14:textId="77777777" w:rsidTr="00564744">
        <w:trPr>
          <w:trHeight w:val="280"/>
        </w:trPr>
        <w:tc>
          <w:tcPr>
            <w:tcW w:w="2660" w:type="dxa"/>
            <w:noWrap/>
            <w:vAlign w:val="center"/>
          </w:tcPr>
          <w:p w14:paraId="7B897F1C" w14:textId="5CE068B8"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appendiculata</w:t>
            </w:r>
          </w:p>
        </w:tc>
        <w:tc>
          <w:tcPr>
            <w:tcW w:w="2305" w:type="dxa"/>
            <w:noWrap/>
            <w:vAlign w:val="center"/>
          </w:tcPr>
          <w:p w14:paraId="64DE4CE8" w14:textId="2D10EA22" w:rsidR="00241156" w:rsidRPr="007676E5" w:rsidRDefault="00241156" w:rsidP="00241156">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Hand.-</w:t>
            </w:r>
            <w:proofErr w:type="gramEnd"/>
            <w:r w:rsidRPr="007676E5">
              <w:rPr>
                <w:rFonts w:ascii="Times New Roman" w:eastAsia="等线" w:hAnsi="Times New Roman" w:cs="Times New Roman"/>
                <w:kern w:val="0"/>
                <w:szCs w:val="21"/>
              </w:rPr>
              <w:t>Mazz.</w:t>
            </w:r>
          </w:p>
        </w:tc>
        <w:tc>
          <w:tcPr>
            <w:tcW w:w="2503" w:type="dxa"/>
            <w:noWrap/>
            <w:vAlign w:val="center"/>
          </w:tcPr>
          <w:p w14:paraId="3F394450" w14:textId="0AB7E53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12FE7759" w14:textId="189D210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 NW. Yunnan)</w:t>
            </w:r>
          </w:p>
        </w:tc>
        <w:tc>
          <w:tcPr>
            <w:tcW w:w="4153" w:type="dxa"/>
            <w:noWrap/>
            <w:vAlign w:val="center"/>
          </w:tcPr>
          <w:p w14:paraId="47355358" w14:textId="7F0BADE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Symb. Sin. 7: 349 (1931)</w:t>
            </w:r>
          </w:p>
        </w:tc>
      </w:tr>
      <w:tr w:rsidR="00241156" w:rsidRPr="007676E5" w14:paraId="11EBBE79" w14:textId="77777777" w:rsidTr="00564744">
        <w:trPr>
          <w:trHeight w:val="280"/>
        </w:trPr>
        <w:tc>
          <w:tcPr>
            <w:tcW w:w="2660" w:type="dxa"/>
            <w:noWrap/>
            <w:vAlign w:val="center"/>
          </w:tcPr>
          <w:p w14:paraId="0541A532" w14:textId="6DBB758C"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pseudobalfouriana</w:t>
            </w:r>
          </w:p>
        </w:tc>
        <w:tc>
          <w:tcPr>
            <w:tcW w:w="2305" w:type="dxa"/>
            <w:noWrap/>
            <w:vAlign w:val="center"/>
          </w:tcPr>
          <w:p w14:paraId="426B12FB" w14:textId="57E35E7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20C3FA48" w14:textId="7A8E67A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1965607E" w14:textId="27FA0AA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 NW. Yunnan)</w:t>
            </w:r>
          </w:p>
        </w:tc>
        <w:tc>
          <w:tcPr>
            <w:tcW w:w="4153" w:type="dxa"/>
            <w:noWrap/>
            <w:vAlign w:val="center"/>
          </w:tcPr>
          <w:p w14:paraId="61338E6C" w14:textId="01288AD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77 (1997)</w:t>
            </w:r>
          </w:p>
        </w:tc>
      </w:tr>
      <w:tr w:rsidR="00241156" w:rsidRPr="007676E5" w14:paraId="18EA81D2" w14:textId="77777777" w:rsidTr="00564744">
        <w:trPr>
          <w:trHeight w:val="280"/>
        </w:trPr>
        <w:tc>
          <w:tcPr>
            <w:tcW w:w="2660" w:type="dxa"/>
            <w:noWrap/>
            <w:vAlign w:val="center"/>
          </w:tcPr>
          <w:p w14:paraId="1BF6D764" w14:textId="20302B67"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uvaria</w:t>
            </w:r>
          </w:p>
        </w:tc>
        <w:tc>
          <w:tcPr>
            <w:tcW w:w="2305" w:type="dxa"/>
            <w:noWrap/>
            <w:vAlign w:val="center"/>
          </w:tcPr>
          <w:p w14:paraId="67B1C9FA" w14:textId="112474D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2A9E73EF" w14:textId="01F5417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1BD251D2" w14:textId="7A9F691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Sichuan)</w:t>
            </w:r>
          </w:p>
        </w:tc>
        <w:tc>
          <w:tcPr>
            <w:tcW w:w="4153" w:type="dxa"/>
            <w:noWrap/>
            <w:vAlign w:val="center"/>
          </w:tcPr>
          <w:p w14:paraId="6E99AF64" w14:textId="4096786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78 (1997)</w:t>
            </w:r>
          </w:p>
        </w:tc>
      </w:tr>
      <w:tr w:rsidR="00241156" w:rsidRPr="007676E5" w14:paraId="1A0B3A8F" w14:textId="77777777" w:rsidTr="00564744">
        <w:trPr>
          <w:trHeight w:val="280"/>
        </w:trPr>
        <w:tc>
          <w:tcPr>
            <w:tcW w:w="2660" w:type="dxa"/>
            <w:noWrap/>
            <w:vAlign w:val="center"/>
          </w:tcPr>
          <w:p w14:paraId="77831DBE" w14:textId="6FD79DEE"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yargongensis</w:t>
            </w:r>
          </w:p>
        </w:tc>
        <w:tc>
          <w:tcPr>
            <w:tcW w:w="2305" w:type="dxa"/>
            <w:noWrap/>
            <w:vAlign w:val="center"/>
          </w:tcPr>
          <w:p w14:paraId="7C18F4A9" w14:textId="556EC78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646EF44C" w14:textId="1B2E7CD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0F9F0006" w14:textId="03CC87A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w:t>
            </w:r>
          </w:p>
        </w:tc>
        <w:tc>
          <w:tcPr>
            <w:tcW w:w="4153" w:type="dxa"/>
            <w:noWrap/>
            <w:vAlign w:val="center"/>
          </w:tcPr>
          <w:p w14:paraId="61D095AF" w14:textId="35AF45E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6: 243 (1984)</w:t>
            </w:r>
          </w:p>
        </w:tc>
      </w:tr>
      <w:tr w:rsidR="00241156" w:rsidRPr="007676E5" w14:paraId="7138D343" w14:textId="77777777" w:rsidTr="00564744">
        <w:trPr>
          <w:trHeight w:val="280"/>
        </w:trPr>
        <w:tc>
          <w:tcPr>
            <w:tcW w:w="2660" w:type="dxa"/>
            <w:noWrap/>
            <w:vAlign w:val="center"/>
          </w:tcPr>
          <w:p w14:paraId="3BD24D93" w14:textId="7587CD30"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ischnosiphon</w:t>
            </w:r>
          </w:p>
        </w:tc>
        <w:tc>
          <w:tcPr>
            <w:tcW w:w="2305" w:type="dxa"/>
            <w:noWrap/>
            <w:vAlign w:val="center"/>
          </w:tcPr>
          <w:p w14:paraId="0DF6E123" w14:textId="6E2A425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5327C24C" w14:textId="530F9C7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3755BB7F" w14:textId="7D35F90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6F06C177" w14:textId="5CDDBB7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492 (2007)</w:t>
            </w:r>
          </w:p>
        </w:tc>
      </w:tr>
      <w:tr w:rsidR="00241156" w:rsidRPr="007676E5" w14:paraId="3456BF1C" w14:textId="77777777" w:rsidTr="00564744">
        <w:trPr>
          <w:trHeight w:val="280"/>
        </w:trPr>
        <w:tc>
          <w:tcPr>
            <w:tcW w:w="2660" w:type="dxa"/>
            <w:noWrap/>
            <w:vAlign w:val="center"/>
          </w:tcPr>
          <w:p w14:paraId="2C0D93DF" w14:textId="072465F9"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heterothylax</w:t>
            </w:r>
          </w:p>
        </w:tc>
        <w:tc>
          <w:tcPr>
            <w:tcW w:w="2305" w:type="dxa"/>
            <w:noWrap/>
            <w:vAlign w:val="center"/>
          </w:tcPr>
          <w:p w14:paraId="1FEEA675" w14:textId="3D0EF0B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ex Z.Y.Su &amp; Lidén</w:t>
            </w:r>
          </w:p>
        </w:tc>
        <w:tc>
          <w:tcPr>
            <w:tcW w:w="2503" w:type="dxa"/>
            <w:noWrap/>
            <w:vAlign w:val="center"/>
          </w:tcPr>
          <w:p w14:paraId="2174A52E" w14:textId="7803BC3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12F1A4EA" w14:textId="070E603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 NW. Yunnan)</w:t>
            </w:r>
          </w:p>
        </w:tc>
        <w:tc>
          <w:tcPr>
            <w:tcW w:w="4153" w:type="dxa"/>
            <w:noWrap/>
            <w:vAlign w:val="center"/>
          </w:tcPr>
          <w:p w14:paraId="5B505842" w14:textId="3F621C4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493 (2007)</w:t>
            </w:r>
          </w:p>
        </w:tc>
      </w:tr>
      <w:tr w:rsidR="00241156" w:rsidRPr="007676E5" w14:paraId="5EF2FD02" w14:textId="77777777" w:rsidTr="00564744">
        <w:trPr>
          <w:trHeight w:val="280"/>
        </w:trPr>
        <w:tc>
          <w:tcPr>
            <w:tcW w:w="2660" w:type="dxa"/>
            <w:noWrap/>
            <w:vAlign w:val="center"/>
          </w:tcPr>
          <w:p w14:paraId="7EEE548F" w14:textId="5B1F0AA4"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curviflora</w:t>
            </w:r>
          </w:p>
        </w:tc>
        <w:tc>
          <w:tcPr>
            <w:tcW w:w="2305" w:type="dxa"/>
            <w:noWrap/>
            <w:vAlign w:val="center"/>
          </w:tcPr>
          <w:p w14:paraId="182EE56B" w14:textId="7505869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 ex Hemsl.</w:t>
            </w:r>
          </w:p>
        </w:tc>
        <w:tc>
          <w:tcPr>
            <w:tcW w:w="2503" w:type="dxa"/>
            <w:noWrap/>
            <w:vAlign w:val="center"/>
          </w:tcPr>
          <w:p w14:paraId="5A23E9E6" w14:textId="50AC6DD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2ED106F4" w14:textId="520B2D8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Qinghai, NW. Sichuan, SW. Gansu)</w:t>
            </w:r>
          </w:p>
        </w:tc>
        <w:tc>
          <w:tcPr>
            <w:tcW w:w="4153" w:type="dxa"/>
            <w:noWrap/>
            <w:vAlign w:val="center"/>
          </w:tcPr>
          <w:p w14:paraId="240495C9" w14:textId="4437DDF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J.Maximowicz</w:t>
            </w:r>
            <w:proofErr w:type="gramEnd"/>
            <w:r w:rsidRPr="007676E5">
              <w:rPr>
                <w:rFonts w:ascii="Times New Roman" w:eastAsia="等线" w:hAnsi="Times New Roman" w:cs="Times New Roman"/>
                <w:kern w:val="0"/>
                <w:szCs w:val="21"/>
              </w:rPr>
              <w:t>, Fl. Tangut.: 41 (1889)</w:t>
            </w:r>
          </w:p>
        </w:tc>
      </w:tr>
      <w:tr w:rsidR="00241156" w:rsidRPr="007676E5" w14:paraId="1BAA5344" w14:textId="77777777" w:rsidTr="00564744">
        <w:trPr>
          <w:trHeight w:val="280"/>
        </w:trPr>
        <w:tc>
          <w:tcPr>
            <w:tcW w:w="2660" w:type="dxa"/>
            <w:noWrap/>
            <w:vAlign w:val="center"/>
          </w:tcPr>
          <w:p w14:paraId="2AE13063" w14:textId="2BDE8EAC"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curviflora</w:t>
            </w:r>
            <w:r w:rsidRPr="007676E5">
              <w:rPr>
                <w:rFonts w:ascii="Times New Roman" w:eastAsia="等线" w:hAnsi="Times New Roman" w:cs="Times New Roman"/>
                <w:kern w:val="0"/>
                <w:szCs w:val="21"/>
              </w:rPr>
              <w:t xml:space="preserve"> ssp.</w:t>
            </w:r>
            <w:r w:rsidRPr="007676E5">
              <w:rPr>
                <w:rFonts w:ascii="Times New Roman" w:eastAsia="等线" w:hAnsi="Times New Roman" w:cs="Times New Roman"/>
                <w:i/>
                <w:iCs/>
                <w:kern w:val="0"/>
                <w:szCs w:val="21"/>
              </w:rPr>
              <w:t xml:space="preserve"> rosthornii</w:t>
            </w:r>
          </w:p>
        </w:tc>
        <w:tc>
          <w:tcPr>
            <w:tcW w:w="2305" w:type="dxa"/>
            <w:noWrap/>
            <w:vAlign w:val="center"/>
          </w:tcPr>
          <w:p w14:paraId="1C0A06B5" w14:textId="62C8EA1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 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47AFFED5" w14:textId="78F1B0E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45D00A3E" w14:textId="50C1BD7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&amp; N. Sichuan)</w:t>
            </w:r>
          </w:p>
        </w:tc>
        <w:tc>
          <w:tcPr>
            <w:tcW w:w="4153" w:type="dxa"/>
            <w:noWrap/>
            <w:vAlign w:val="center"/>
          </w:tcPr>
          <w:p w14:paraId="5925D6B2" w14:textId="4FD93D3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221 (1999)</w:t>
            </w:r>
          </w:p>
        </w:tc>
      </w:tr>
      <w:tr w:rsidR="00241156" w:rsidRPr="007676E5" w14:paraId="57B7C76B" w14:textId="77777777" w:rsidTr="00564744">
        <w:trPr>
          <w:trHeight w:val="280"/>
        </w:trPr>
        <w:tc>
          <w:tcPr>
            <w:tcW w:w="2660" w:type="dxa"/>
            <w:noWrap/>
            <w:vAlign w:val="center"/>
          </w:tcPr>
          <w:p w14:paraId="7049210E" w14:textId="409943F2"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pachycentra</w:t>
            </w:r>
          </w:p>
        </w:tc>
        <w:tc>
          <w:tcPr>
            <w:tcW w:w="2305" w:type="dxa"/>
            <w:noWrap/>
            <w:vAlign w:val="center"/>
          </w:tcPr>
          <w:p w14:paraId="40860F9F" w14:textId="24214A8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72121236" w14:textId="6831AFD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3A519E73" w14:textId="622AD2D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China (E. </w:t>
            </w:r>
            <w:proofErr w:type="gramStart"/>
            <w:r w:rsidRPr="007676E5">
              <w:rPr>
                <w:rFonts w:ascii="Times New Roman" w:eastAsia="等线" w:hAnsi="Times New Roman" w:cs="Times New Roman"/>
                <w:kern w:val="0"/>
                <w:szCs w:val="21"/>
              </w:rPr>
              <w:t>Tibet,  W.</w:t>
            </w:r>
            <w:proofErr w:type="gramEnd"/>
            <w:r w:rsidRPr="007676E5">
              <w:rPr>
                <w:rFonts w:ascii="Times New Roman" w:eastAsia="等线" w:hAnsi="Times New Roman" w:cs="Times New Roman"/>
                <w:kern w:val="0"/>
                <w:szCs w:val="21"/>
              </w:rPr>
              <w:t xml:space="preserve"> Sichuan, NW. Yunnan)</w:t>
            </w:r>
          </w:p>
        </w:tc>
        <w:tc>
          <w:tcPr>
            <w:tcW w:w="4153" w:type="dxa"/>
            <w:noWrap/>
            <w:vAlign w:val="center"/>
          </w:tcPr>
          <w:p w14:paraId="68386CEE" w14:textId="0996E66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Pl. Delavay.: 45 (1889)</w:t>
            </w:r>
          </w:p>
        </w:tc>
      </w:tr>
      <w:tr w:rsidR="00241156" w:rsidRPr="007676E5" w14:paraId="79BD6E2D" w14:textId="77777777" w:rsidTr="00564744">
        <w:trPr>
          <w:trHeight w:val="280"/>
        </w:trPr>
        <w:tc>
          <w:tcPr>
            <w:tcW w:w="2660" w:type="dxa"/>
            <w:noWrap/>
            <w:vAlign w:val="center"/>
          </w:tcPr>
          <w:p w14:paraId="406A2F5C" w14:textId="27D0B47D"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pseudofilisecta</w:t>
            </w:r>
          </w:p>
        </w:tc>
        <w:tc>
          <w:tcPr>
            <w:tcW w:w="2305" w:type="dxa"/>
            <w:noWrap/>
            <w:vAlign w:val="center"/>
          </w:tcPr>
          <w:p w14:paraId="44A7ADF2" w14:textId="48FBE31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6FC8E85D" w14:textId="040791B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0987349F" w14:textId="065B57F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(Central Tibet)</w:t>
            </w:r>
          </w:p>
        </w:tc>
        <w:tc>
          <w:tcPr>
            <w:tcW w:w="4153" w:type="dxa"/>
            <w:noWrap/>
            <w:vAlign w:val="center"/>
          </w:tcPr>
          <w:p w14:paraId="22FA5C8E" w14:textId="5EECE5E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79 (1997)</w:t>
            </w:r>
          </w:p>
        </w:tc>
      </w:tr>
      <w:tr w:rsidR="00241156" w:rsidRPr="007676E5" w14:paraId="74FF8F0D" w14:textId="77777777" w:rsidTr="00564744">
        <w:trPr>
          <w:trHeight w:val="280"/>
        </w:trPr>
        <w:tc>
          <w:tcPr>
            <w:tcW w:w="2660" w:type="dxa"/>
            <w:noWrap/>
            <w:vAlign w:val="center"/>
          </w:tcPr>
          <w:p w14:paraId="7338B632" w14:textId="5E7F3B3B"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shensiana</w:t>
            </w:r>
          </w:p>
        </w:tc>
        <w:tc>
          <w:tcPr>
            <w:tcW w:w="2305" w:type="dxa"/>
            <w:noWrap/>
            <w:vAlign w:val="center"/>
          </w:tcPr>
          <w:p w14:paraId="61B2941F" w14:textId="4FE6ACC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ex 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H.Chuang &amp; Z.Y.Su</w:t>
            </w:r>
          </w:p>
        </w:tc>
        <w:tc>
          <w:tcPr>
            <w:tcW w:w="2503" w:type="dxa"/>
            <w:noWrap/>
            <w:vAlign w:val="center"/>
          </w:tcPr>
          <w:p w14:paraId="1AE96220" w14:textId="26C4309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06661895" w14:textId="7AC1F21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(Shaanxi, Shanxi, Henan)</w:t>
            </w:r>
          </w:p>
        </w:tc>
        <w:tc>
          <w:tcPr>
            <w:tcW w:w="4153" w:type="dxa"/>
            <w:noWrap/>
            <w:vAlign w:val="center"/>
          </w:tcPr>
          <w:p w14:paraId="15C9AD06" w14:textId="2F5295D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219 (1999)</w:t>
            </w:r>
          </w:p>
        </w:tc>
      </w:tr>
      <w:tr w:rsidR="00241156" w:rsidRPr="007676E5" w14:paraId="5591EC6E" w14:textId="77777777" w:rsidTr="00564744">
        <w:trPr>
          <w:trHeight w:val="280"/>
        </w:trPr>
        <w:tc>
          <w:tcPr>
            <w:tcW w:w="2660" w:type="dxa"/>
            <w:noWrap/>
            <w:vAlign w:val="center"/>
          </w:tcPr>
          <w:p w14:paraId="0B1FD7B1" w14:textId="7467512C"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cytisiflora</w:t>
            </w:r>
          </w:p>
        </w:tc>
        <w:tc>
          <w:tcPr>
            <w:tcW w:w="2305" w:type="dxa"/>
            <w:noWrap/>
            <w:vAlign w:val="center"/>
          </w:tcPr>
          <w:p w14:paraId="5FA25F6A" w14:textId="725DAED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 Lidén ex 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H.Chuang &amp; Z.Y.Su</w:t>
            </w:r>
          </w:p>
        </w:tc>
        <w:tc>
          <w:tcPr>
            <w:tcW w:w="2503" w:type="dxa"/>
            <w:noWrap/>
            <w:vAlign w:val="center"/>
          </w:tcPr>
          <w:p w14:paraId="73335599" w14:textId="5CD2B5A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1367C499" w14:textId="1C210316" w:rsidR="00241156" w:rsidRPr="007676E5" w:rsidRDefault="00241156" w:rsidP="00241156">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China (S. Gansu, N. Sichuan)</w:t>
            </w:r>
          </w:p>
        </w:tc>
        <w:tc>
          <w:tcPr>
            <w:tcW w:w="4153" w:type="dxa"/>
            <w:noWrap/>
            <w:vAlign w:val="center"/>
          </w:tcPr>
          <w:p w14:paraId="0EEDD85C" w14:textId="054C045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219 (1999)</w:t>
            </w:r>
          </w:p>
        </w:tc>
      </w:tr>
      <w:tr w:rsidR="00241156" w:rsidRPr="007676E5" w14:paraId="4D640141" w14:textId="77777777" w:rsidTr="00564744">
        <w:trPr>
          <w:trHeight w:val="280"/>
        </w:trPr>
        <w:tc>
          <w:tcPr>
            <w:tcW w:w="2660" w:type="dxa"/>
            <w:noWrap/>
            <w:vAlign w:val="center"/>
          </w:tcPr>
          <w:p w14:paraId="5A281BD7" w14:textId="0CDDB8FB"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cytisiflora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minuticristata</w:t>
            </w:r>
          </w:p>
        </w:tc>
        <w:tc>
          <w:tcPr>
            <w:tcW w:w="2305" w:type="dxa"/>
            <w:noWrap/>
            <w:vAlign w:val="center"/>
          </w:tcPr>
          <w:p w14:paraId="4FC0E5D0" w14:textId="073D8CF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 Lidén</w:t>
            </w:r>
          </w:p>
        </w:tc>
        <w:tc>
          <w:tcPr>
            <w:tcW w:w="2503" w:type="dxa"/>
            <w:noWrap/>
            <w:vAlign w:val="center"/>
          </w:tcPr>
          <w:p w14:paraId="363D4D2E" w14:textId="4DCF5F1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68C6B7C6" w14:textId="0197F85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&amp; N. Sichuan)</w:t>
            </w:r>
          </w:p>
        </w:tc>
        <w:tc>
          <w:tcPr>
            <w:tcW w:w="4153" w:type="dxa"/>
            <w:noWrap/>
            <w:vAlign w:val="center"/>
          </w:tcPr>
          <w:p w14:paraId="2A850D82" w14:textId="6F35573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388 (2008)</w:t>
            </w:r>
          </w:p>
        </w:tc>
      </w:tr>
      <w:tr w:rsidR="00241156" w:rsidRPr="007676E5" w14:paraId="29FEDD7F" w14:textId="77777777" w:rsidTr="00564744">
        <w:trPr>
          <w:trHeight w:val="280"/>
        </w:trPr>
        <w:tc>
          <w:tcPr>
            <w:tcW w:w="2660" w:type="dxa"/>
            <w:noWrap/>
            <w:vAlign w:val="center"/>
          </w:tcPr>
          <w:p w14:paraId="1090E9F7" w14:textId="0EC31FF6"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cytisiflora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altecristata</w:t>
            </w:r>
          </w:p>
        </w:tc>
        <w:tc>
          <w:tcPr>
            <w:tcW w:w="2305" w:type="dxa"/>
            <w:noWrap/>
            <w:vAlign w:val="center"/>
          </w:tcPr>
          <w:p w14:paraId="226C69EC" w14:textId="204578E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 Lidén</w:t>
            </w:r>
          </w:p>
        </w:tc>
        <w:tc>
          <w:tcPr>
            <w:tcW w:w="2503" w:type="dxa"/>
            <w:noWrap/>
            <w:vAlign w:val="center"/>
          </w:tcPr>
          <w:p w14:paraId="34283743" w14:textId="0BDC6E4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05DCC57B" w14:textId="7E24DC14" w:rsidR="00241156" w:rsidRPr="007676E5" w:rsidRDefault="00241156" w:rsidP="00241156">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China (W. Sichuan)</w:t>
            </w:r>
          </w:p>
        </w:tc>
        <w:tc>
          <w:tcPr>
            <w:tcW w:w="4153" w:type="dxa"/>
            <w:noWrap/>
            <w:vAlign w:val="center"/>
          </w:tcPr>
          <w:p w14:paraId="0190C5BF" w14:textId="32E6463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388 (2008)</w:t>
            </w:r>
          </w:p>
        </w:tc>
      </w:tr>
      <w:tr w:rsidR="00241156" w:rsidRPr="007676E5" w14:paraId="7837BEE7" w14:textId="77777777" w:rsidTr="00564744">
        <w:trPr>
          <w:trHeight w:val="280"/>
        </w:trPr>
        <w:tc>
          <w:tcPr>
            <w:tcW w:w="2660" w:type="dxa"/>
            <w:noWrap/>
            <w:vAlign w:val="center"/>
          </w:tcPr>
          <w:p w14:paraId="318411F4" w14:textId="383E5648"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 xml:space="preserve">C. cytisiflora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pseudosmithii</w:t>
            </w:r>
          </w:p>
        </w:tc>
        <w:tc>
          <w:tcPr>
            <w:tcW w:w="2305" w:type="dxa"/>
            <w:noWrap/>
            <w:vAlign w:val="center"/>
          </w:tcPr>
          <w:p w14:paraId="32B18131" w14:textId="4D6DA52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 Lidén</w:t>
            </w:r>
          </w:p>
        </w:tc>
        <w:tc>
          <w:tcPr>
            <w:tcW w:w="2503" w:type="dxa"/>
            <w:noWrap/>
            <w:vAlign w:val="center"/>
          </w:tcPr>
          <w:p w14:paraId="5EB5F1D4" w14:textId="37BA2DC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050B3CFB" w14:textId="1F5CCBF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Gansu, N. Sichuan)</w:t>
            </w:r>
          </w:p>
        </w:tc>
        <w:tc>
          <w:tcPr>
            <w:tcW w:w="4153" w:type="dxa"/>
            <w:noWrap/>
            <w:vAlign w:val="center"/>
          </w:tcPr>
          <w:p w14:paraId="1B2F14A5" w14:textId="1C46D16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388 (2008)</w:t>
            </w:r>
          </w:p>
        </w:tc>
      </w:tr>
      <w:tr w:rsidR="00241156" w:rsidRPr="007676E5" w14:paraId="31DA163C" w14:textId="77777777" w:rsidTr="00564744">
        <w:trPr>
          <w:trHeight w:val="280"/>
        </w:trPr>
        <w:tc>
          <w:tcPr>
            <w:tcW w:w="2660" w:type="dxa"/>
            <w:noWrap/>
            <w:vAlign w:val="center"/>
          </w:tcPr>
          <w:p w14:paraId="0DA39045" w14:textId="2EC7C95A"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schistostigma</w:t>
            </w:r>
          </w:p>
        </w:tc>
        <w:tc>
          <w:tcPr>
            <w:tcW w:w="2305" w:type="dxa"/>
            <w:noWrap/>
            <w:vAlign w:val="center"/>
          </w:tcPr>
          <w:p w14:paraId="56E24D5B" w14:textId="0B9C00C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X.</w:t>
            </w:r>
            <w:proofErr w:type="gramStart"/>
            <w:r w:rsidRPr="007676E5">
              <w:rPr>
                <w:rFonts w:ascii="Times New Roman" w:eastAsia="等线" w:hAnsi="Times New Roman" w:cs="Times New Roman"/>
                <w:kern w:val="0"/>
                <w:szCs w:val="21"/>
              </w:rPr>
              <w:t>F.Gao</w:t>
            </w:r>
            <w:proofErr w:type="gramEnd"/>
            <w:r w:rsidRPr="007676E5">
              <w:rPr>
                <w:rFonts w:ascii="Times New Roman" w:eastAsia="等线" w:hAnsi="Times New Roman" w:cs="Times New Roman"/>
                <w:kern w:val="0"/>
                <w:szCs w:val="21"/>
              </w:rPr>
              <w:t>, Lidén, Y.W.Wang &amp; Y.L.Peng</w:t>
            </w:r>
          </w:p>
        </w:tc>
        <w:tc>
          <w:tcPr>
            <w:tcW w:w="2503" w:type="dxa"/>
            <w:noWrap/>
            <w:vAlign w:val="center"/>
          </w:tcPr>
          <w:p w14:paraId="42BE6EEE" w14:textId="7726272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1EB27642" w14:textId="0D222C8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3F6F74A1" w14:textId="164E62F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18: 335 (2008)</w:t>
            </w:r>
          </w:p>
        </w:tc>
      </w:tr>
      <w:tr w:rsidR="00241156" w:rsidRPr="007676E5" w14:paraId="07A72DC5" w14:textId="77777777" w:rsidTr="00564744">
        <w:trPr>
          <w:trHeight w:val="280"/>
        </w:trPr>
        <w:tc>
          <w:tcPr>
            <w:tcW w:w="2660" w:type="dxa"/>
            <w:noWrap/>
            <w:vAlign w:val="center"/>
          </w:tcPr>
          <w:p w14:paraId="1693DC28" w14:textId="09F4EC70"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nematopoda</w:t>
            </w:r>
          </w:p>
        </w:tc>
        <w:tc>
          <w:tcPr>
            <w:tcW w:w="2305" w:type="dxa"/>
            <w:noWrap/>
            <w:vAlign w:val="center"/>
          </w:tcPr>
          <w:p w14:paraId="4171B4A3" w14:textId="0B9B01D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422B9D58" w14:textId="1778D02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1E40016D" w14:textId="7A1BA93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Qinghai)</w:t>
            </w:r>
          </w:p>
        </w:tc>
        <w:tc>
          <w:tcPr>
            <w:tcW w:w="4153" w:type="dxa"/>
            <w:noWrap/>
            <w:vAlign w:val="center"/>
          </w:tcPr>
          <w:p w14:paraId="18837EE1" w14:textId="1FB5329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494 (2007)</w:t>
            </w:r>
          </w:p>
        </w:tc>
      </w:tr>
      <w:tr w:rsidR="00241156" w:rsidRPr="007676E5" w14:paraId="0AFBFF84" w14:textId="77777777" w:rsidTr="00564744">
        <w:trPr>
          <w:trHeight w:val="280"/>
        </w:trPr>
        <w:tc>
          <w:tcPr>
            <w:tcW w:w="2660" w:type="dxa"/>
            <w:noWrap/>
            <w:vAlign w:val="center"/>
          </w:tcPr>
          <w:p w14:paraId="3393A29A" w14:textId="5A6E3B88"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verna</w:t>
            </w:r>
          </w:p>
        </w:tc>
        <w:tc>
          <w:tcPr>
            <w:tcW w:w="2305" w:type="dxa"/>
            <w:noWrap/>
            <w:vAlign w:val="center"/>
          </w:tcPr>
          <w:p w14:paraId="41D1C516" w14:textId="4EEE831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2782C059" w14:textId="00F9EB5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5E19EAA0" w14:textId="719D861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w:t>
            </w:r>
          </w:p>
        </w:tc>
        <w:tc>
          <w:tcPr>
            <w:tcW w:w="4153" w:type="dxa"/>
            <w:noWrap/>
            <w:vAlign w:val="center"/>
          </w:tcPr>
          <w:p w14:paraId="234AE33A" w14:textId="6222C4D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80 (1997)</w:t>
            </w:r>
          </w:p>
        </w:tc>
      </w:tr>
      <w:tr w:rsidR="00241156" w:rsidRPr="007676E5" w14:paraId="66AA0146" w14:textId="77777777" w:rsidTr="00564744">
        <w:trPr>
          <w:trHeight w:val="280"/>
        </w:trPr>
        <w:tc>
          <w:tcPr>
            <w:tcW w:w="2660" w:type="dxa"/>
            <w:noWrap/>
            <w:vAlign w:val="center"/>
          </w:tcPr>
          <w:p w14:paraId="00861D76" w14:textId="247708A4"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enantiophylla</w:t>
            </w:r>
          </w:p>
        </w:tc>
        <w:tc>
          <w:tcPr>
            <w:tcW w:w="2305" w:type="dxa"/>
            <w:noWrap/>
            <w:vAlign w:val="center"/>
          </w:tcPr>
          <w:p w14:paraId="3424D551" w14:textId="7D949A5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041846AB" w14:textId="6707EE8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325BBC9E" w14:textId="126AD33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Yunnan) to Myanmar</w:t>
            </w:r>
          </w:p>
        </w:tc>
        <w:tc>
          <w:tcPr>
            <w:tcW w:w="4153" w:type="dxa"/>
            <w:noWrap/>
            <w:vAlign w:val="center"/>
          </w:tcPr>
          <w:p w14:paraId="045FB4DC" w14:textId="5CF047D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55: 343 (1998)</w:t>
            </w:r>
          </w:p>
        </w:tc>
      </w:tr>
      <w:tr w:rsidR="00241156" w:rsidRPr="007676E5" w14:paraId="02DD403A" w14:textId="77777777" w:rsidTr="00564744">
        <w:trPr>
          <w:trHeight w:val="280"/>
        </w:trPr>
        <w:tc>
          <w:tcPr>
            <w:tcW w:w="2660" w:type="dxa"/>
            <w:noWrap/>
            <w:vAlign w:val="center"/>
          </w:tcPr>
          <w:p w14:paraId="22FFB61B" w14:textId="155C38EE"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trifoliata</w:t>
            </w:r>
          </w:p>
        </w:tc>
        <w:tc>
          <w:tcPr>
            <w:tcW w:w="2305" w:type="dxa"/>
            <w:noWrap/>
            <w:vAlign w:val="center"/>
          </w:tcPr>
          <w:p w14:paraId="46F9F988" w14:textId="508C391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Franchet</w:t>
            </w:r>
          </w:p>
        </w:tc>
        <w:tc>
          <w:tcPr>
            <w:tcW w:w="2503" w:type="dxa"/>
            <w:noWrap/>
            <w:vAlign w:val="center"/>
          </w:tcPr>
          <w:p w14:paraId="7EE6BA6F" w14:textId="3A8665B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748B20F8" w14:textId="11592BE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Himalaya (Nepal) to China (W Yunnan)</w:t>
            </w:r>
          </w:p>
        </w:tc>
        <w:tc>
          <w:tcPr>
            <w:tcW w:w="4153" w:type="dxa"/>
            <w:noWrap/>
            <w:vAlign w:val="center"/>
          </w:tcPr>
          <w:p w14:paraId="187CB29F" w14:textId="2A39D21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Soc. Bot. France 33: 392 (1886)</w:t>
            </w:r>
          </w:p>
        </w:tc>
      </w:tr>
      <w:tr w:rsidR="00241156" w:rsidRPr="007676E5" w14:paraId="67201E3B" w14:textId="77777777" w:rsidTr="00564744">
        <w:trPr>
          <w:trHeight w:val="280"/>
        </w:trPr>
        <w:tc>
          <w:tcPr>
            <w:tcW w:w="2660" w:type="dxa"/>
            <w:noWrap/>
            <w:vAlign w:val="center"/>
          </w:tcPr>
          <w:p w14:paraId="7CF5A8F7" w14:textId="747DCA17"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oxypetala</w:t>
            </w:r>
          </w:p>
        </w:tc>
        <w:tc>
          <w:tcPr>
            <w:tcW w:w="2305" w:type="dxa"/>
            <w:noWrap/>
            <w:vAlign w:val="center"/>
          </w:tcPr>
          <w:p w14:paraId="775FF8E6" w14:textId="6AE1EFC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37DC9959" w14:textId="77A7CB7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24F3C6AC" w14:textId="4EFCD58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37197812" w14:textId="23FEB54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Soc. Bot. France 33: 392 (1886)</w:t>
            </w:r>
          </w:p>
        </w:tc>
      </w:tr>
      <w:tr w:rsidR="00241156" w:rsidRPr="007676E5" w14:paraId="2147B900" w14:textId="77777777" w:rsidTr="00564744">
        <w:trPr>
          <w:trHeight w:val="280"/>
        </w:trPr>
        <w:tc>
          <w:tcPr>
            <w:tcW w:w="2660" w:type="dxa"/>
            <w:noWrap/>
            <w:vAlign w:val="center"/>
          </w:tcPr>
          <w:p w14:paraId="5634B984" w14:textId="684374AB"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oxypetala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balfouriana</w:t>
            </w:r>
          </w:p>
        </w:tc>
        <w:tc>
          <w:tcPr>
            <w:tcW w:w="2305" w:type="dxa"/>
            <w:noWrap/>
            <w:vAlign w:val="center"/>
          </w:tcPr>
          <w:p w14:paraId="3FBDCF00" w14:textId="66289C1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(Diels) Lidén</w:t>
            </w:r>
          </w:p>
        </w:tc>
        <w:tc>
          <w:tcPr>
            <w:tcW w:w="2503" w:type="dxa"/>
            <w:noWrap/>
            <w:vAlign w:val="center"/>
          </w:tcPr>
          <w:p w14:paraId="6FBB08DE" w14:textId="061EECF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75500CA1" w14:textId="7A76EDF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1B01708E" w14:textId="0B0D79D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391 (2008)</w:t>
            </w:r>
          </w:p>
        </w:tc>
      </w:tr>
      <w:tr w:rsidR="00241156" w:rsidRPr="007676E5" w14:paraId="0FC02D52" w14:textId="77777777" w:rsidTr="00564744">
        <w:trPr>
          <w:trHeight w:val="280"/>
        </w:trPr>
        <w:tc>
          <w:tcPr>
            <w:tcW w:w="2660" w:type="dxa"/>
            <w:noWrap/>
            <w:vAlign w:val="center"/>
          </w:tcPr>
          <w:p w14:paraId="5790FE6E" w14:textId="3504D038"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cheirifolia</w:t>
            </w:r>
          </w:p>
        </w:tc>
        <w:tc>
          <w:tcPr>
            <w:tcW w:w="2305" w:type="dxa"/>
            <w:noWrap/>
            <w:vAlign w:val="center"/>
          </w:tcPr>
          <w:p w14:paraId="707D9C19" w14:textId="76FD96C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1DDA58A1" w14:textId="3D49446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5C86E18B" w14:textId="7B48F41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3D876F28" w14:textId="708DA6A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Bot. (Morot) 8: 285 (1894)</w:t>
            </w:r>
          </w:p>
        </w:tc>
      </w:tr>
      <w:tr w:rsidR="00241156" w:rsidRPr="007676E5" w14:paraId="71D7CC78" w14:textId="77777777" w:rsidTr="00564744">
        <w:trPr>
          <w:trHeight w:val="280"/>
        </w:trPr>
        <w:tc>
          <w:tcPr>
            <w:tcW w:w="2660" w:type="dxa"/>
            <w:noWrap/>
            <w:vAlign w:val="center"/>
          </w:tcPr>
          <w:p w14:paraId="5A9769D2" w14:textId="705053FE"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longibracteata</w:t>
            </w:r>
          </w:p>
        </w:tc>
        <w:tc>
          <w:tcPr>
            <w:tcW w:w="2305" w:type="dxa"/>
            <w:noWrap/>
            <w:vAlign w:val="center"/>
          </w:tcPr>
          <w:p w14:paraId="7DC37E9E" w14:textId="764AE45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Ludlow &amp; Stearn</w:t>
            </w:r>
          </w:p>
        </w:tc>
        <w:tc>
          <w:tcPr>
            <w:tcW w:w="2503" w:type="dxa"/>
            <w:noWrap/>
            <w:vAlign w:val="center"/>
          </w:tcPr>
          <w:p w14:paraId="4FDD71BA" w14:textId="1B511AE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7D60CFFF" w14:textId="42F1069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06186B44" w14:textId="5FD4028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5(2): 56 (1975)</w:t>
            </w:r>
          </w:p>
        </w:tc>
      </w:tr>
      <w:tr w:rsidR="00241156" w:rsidRPr="007676E5" w14:paraId="4441F3B9" w14:textId="77777777" w:rsidTr="00564744">
        <w:trPr>
          <w:trHeight w:val="280"/>
        </w:trPr>
        <w:tc>
          <w:tcPr>
            <w:tcW w:w="2660" w:type="dxa"/>
            <w:noWrap/>
            <w:vAlign w:val="center"/>
          </w:tcPr>
          <w:p w14:paraId="7ECBFD58" w14:textId="20CF9DA1"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filisecta</w:t>
            </w:r>
          </w:p>
        </w:tc>
        <w:tc>
          <w:tcPr>
            <w:tcW w:w="2305" w:type="dxa"/>
            <w:noWrap/>
            <w:vAlign w:val="center"/>
          </w:tcPr>
          <w:p w14:paraId="72C30C95" w14:textId="1D1492C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3FC69475" w14:textId="526CEB5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403A2EBC" w14:textId="3CF9721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131FC129" w14:textId="01D3DAF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6: 248 (1984)</w:t>
            </w:r>
          </w:p>
        </w:tc>
      </w:tr>
      <w:tr w:rsidR="00241156" w:rsidRPr="007676E5" w14:paraId="0833AB21" w14:textId="77777777" w:rsidTr="00564744">
        <w:trPr>
          <w:trHeight w:val="280"/>
        </w:trPr>
        <w:tc>
          <w:tcPr>
            <w:tcW w:w="2660" w:type="dxa"/>
            <w:noWrap/>
            <w:vAlign w:val="center"/>
          </w:tcPr>
          <w:p w14:paraId="312FD208" w14:textId="74052301"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cashmeriana</w:t>
            </w:r>
          </w:p>
        </w:tc>
        <w:tc>
          <w:tcPr>
            <w:tcW w:w="2305" w:type="dxa"/>
            <w:noWrap/>
            <w:vAlign w:val="center"/>
          </w:tcPr>
          <w:p w14:paraId="12993DDF" w14:textId="5E45454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Royle</w:t>
            </w:r>
          </w:p>
        </w:tc>
        <w:tc>
          <w:tcPr>
            <w:tcW w:w="2503" w:type="dxa"/>
            <w:noWrap/>
            <w:vAlign w:val="center"/>
          </w:tcPr>
          <w:p w14:paraId="1BE759FF" w14:textId="0C54564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15745824" w14:textId="2B2DB43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Himalaya to W. Nepal and China (S. Tibet)</w:t>
            </w:r>
          </w:p>
        </w:tc>
        <w:tc>
          <w:tcPr>
            <w:tcW w:w="4153" w:type="dxa"/>
            <w:noWrap/>
            <w:vAlign w:val="center"/>
          </w:tcPr>
          <w:p w14:paraId="2B662204" w14:textId="189AEBE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Ill. Bot. Himal. Mts.: 69 (1834)</w:t>
            </w:r>
          </w:p>
        </w:tc>
      </w:tr>
      <w:tr w:rsidR="00241156" w:rsidRPr="007676E5" w14:paraId="3EAFBE23" w14:textId="77777777" w:rsidTr="00564744">
        <w:trPr>
          <w:trHeight w:val="280"/>
        </w:trPr>
        <w:tc>
          <w:tcPr>
            <w:tcW w:w="2660" w:type="dxa"/>
            <w:noWrap/>
            <w:vAlign w:val="center"/>
          </w:tcPr>
          <w:p w14:paraId="4138C2E4" w14:textId="136EFA60"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cashmeriana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longicalcarata</w:t>
            </w:r>
          </w:p>
        </w:tc>
        <w:tc>
          <w:tcPr>
            <w:tcW w:w="2305" w:type="dxa"/>
            <w:noWrap/>
            <w:vAlign w:val="center"/>
          </w:tcPr>
          <w:p w14:paraId="39997D9E" w14:textId="3208DDE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w:t>
            </w:r>
            <w:proofErr w:type="gramStart"/>
            <w:r w:rsidRPr="007676E5">
              <w:rPr>
                <w:rFonts w:ascii="Times New Roman" w:eastAsia="等线" w:hAnsi="Times New Roman" w:cs="Times New Roman"/>
                <w:kern w:val="0"/>
                <w:szCs w:val="21"/>
              </w:rPr>
              <w:t>G.Long</w:t>
            </w:r>
            <w:proofErr w:type="gramEnd"/>
            <w:r w:rsidRPr="007676E5">
              <w:rPr>
                <w:rFonts w:ascii="Times New Roman" w:eastAsia="等线" w:hAnsi="Times New Roman" w:cs="Times New Roman"/>
                <w:kern w:val="0"/>
                <w:szCs w:val="21"/>
              </w:rPr>
              <w:t>) Lidén</w:t>
            </w:r>
          </w:p>
        </w:tc>
        <w:tc>
          <w:tcPr>
            <w:tcW w:w="2503" w:type="dxa"/>
            <w:noWrap/>
            <w:vAlign w:val="center"/>
          </w:tcPr>
          <w:p w14:paraId="5074F99A" w14:textId="5EE04BA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329875AB" w14:textId="4B7B8DA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Himalaya</w:t>
            </w:r>
          </w:p>
        </w:tc>
        <w:tc>
          <w:tcPr>
            <w:tcW w:w="4153" w:type="dxa"/>
            <w:noWrap/>
            <w:vAlign w:val="center"/>
          </w:tcPr>
          <w:p w14:paraId="1DE6EA1B" w14:textId="365CAD4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392 (2008)</w:t>
            </w:r>
          </w:p>
        </w:tc>
      </w:tr>
      <w:tr w:rsidR="00241156" w:rsidRPr="007676E5" w14:paraId="00DA0218" w14:textId="77777777" w:rsidTr="00564744">
        <w:trPr>
          <w:trHeight w:val="280"/>
        </w:trPr>
        <w:tc>
          <w:tcPr>
            <w:tcW w:w="2660" w:type="dxa"/>
            <w:noWrap/>
            <w:vAlign w:val="center"/>
          </w:tcPr>
          <w:p w14:paraId="771E249F" w14:textId="7C142E78"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ecristata</w:t>
            </w:r>
          </w:p>
        </w:tc>
        <w:tc>
          <w:tcPr>
            <w:tcW w:w="2305" w:type="dxa"/>
            <w:noWrap/>
            <w:vAlign w:val="center"/>
          </w:tcPr>
          <w:p w14:paraId="5A6FD4C8" w14:textId="3400BF7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 D.</w:t>
            </w:r>
            <w:proofErr w:type="gramStart"/>
            <w:r w:rsidRPr="007676E5">
              <w:rPr>
                <w:rFonts w:ascii="Times New Roman" w:eastAsia="等线" w:hAnsi="Times New Roman" w:cs="Times New Roman"/>
                <w:kern w:val="0"/>
                <w:szCs w:val="21"/>
              </w:rPr>
              <w:t>G.Long</w:t>
            </w:r>
            <w:proofErr w:type="gramEnd"/>
          </w:p>
        </w:tc>
        <w:tc>
          <w:tcPr>
            <w:tcW w:w="2503" w:type="dxa"/>
            <w:noWrap/>
            <w:vAlign w:val="center"/>
          </w:tcPr>
          <w:p w14:paraId="0F42E197" w14:textId="706A33B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13D504AC" w14:textId="4F2455F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Nepal to China (S. Tibet)</w:t>
            </w:r>
          </w:p>
        </w:tc>
        <w:tc>
          <w:tcPr>
            <w:tcW w:w="4153" w:type="dxa"/>
            <w:noWrap/>
            <w:vAlign w:val="center"/>
          </w:tcPr>
          <w:p w14:paraId="6E20F168" w14:textId="4E1D681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42: 91 (1984)</w:t>
            </w:r>
          </w:p>
        </w:tc>
      </w:tr>
      <w:tr w:rsidR="00241156" w:rsidRPr="007676E5" w14:paraId="3F0C71DA" w14:textId="77777777" w:rsidTr="00564744">
        <w:trPr>
          <w:trHeight w:val="280"/>
        </w:trPr>
        <w:tc>
          <w:tcPr>
            <w:tcW w:w="2660" w:type="dxa"/>
            <w:noWrap/>
            <w:vAlign w:val="center"/>
          </w:tcPr>
          <w:p w14:paraId="468F07FE" w14:textId="5E17E50F"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jigmei</w:t>
            </w:r>
          </w:p>
        </w:tc>
        <w:tc>
          <w:tcPr>
            <w:tcW w:w="2305" w:type="dxa"/>
            <w:noWrap/>
            <w:vAlign w:val="center"/>
          </w:tcPr>
          <w:p w14:paraId="78327ABB" w14:textId="11033DAF" w:rsidR="00241156" w:rsidRPr="007676E5" w:rsidRDefault="00241156" w:rsidP="00241156">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C.E.C.Fisch. &amp; Kaul</w:t>
            </w:r>
          </w:p>
        </w:tc>
        <w:tc>
          <w:tcPr>
            <w:tcW w:w="2503" w:type="dxa"/>
            <w:noWrap/>
            <w:vAlign w:val="center"/>
          </w:tcPr>
          <w:p w14:paraId="439B4CF9" w14:textId="004E356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37E4BBCF" w14:textId="3136C40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Nepal to Bhutan and China (S. Tibet)</w:t>
            </w:r>
          </w:p>
        </w:tc>
        <w:tc>
          <w:tcPr>
            <w:tcW w:w="4153" w:type="dxa"/>
            <w:noWrap/>
            <w:vAlign w:val="center"/>
          </w:tcPr>
          <w:p w14:paraId="5D05B563" w14:textId="6DA166F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Misc. Inform. Kew 1940: 266 (1940)</w:t>
            </w:r>
          </w:p>
        </w:tc>
      </w:tr>
      <w:tr w:rsidR="00241156" w:rsidRPr="007676E5" w14:paraId="6DD9EE86" w14:textId="77777777" w:rsidTr="00564744">
        <w:trPr>
          <w:trHeight w:val="280"/>
        </w:trPr>
        <w:tc>
          <w:tcPr>
            <w:tcW w:w="2660" w:type="dxa"/>
            <w:noWrap/>
            <w:vAlign w:val="center"/>
          </w:tcPr>
          <w:p w14:paraId="5B789EB2" w14:textId="3585DADC"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oxalidifolia</w:t>
            </w:r>
          </w:p>
        </w:tc>
        <w:tc>
          <w:tcPr>
            <w:tcW w:w="2305" w:type="dxa"/>
            <w:noWrap/>
            <w:vAlign w:val="center"/>
          </w:tcPr>
          <w:p w14:paraId="3D6CFF16" w14:textId="427268F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Ludlow &amp; Stearn</w:t>
            </w:r>
          </w:p>
        </w:tc>
        <w:tc>
          <w:tcPr>
            <w:tcW w:w="2503" w:type="dxa"/>
            <w:noWrap/>
            <w:vAlign w:val="center"/>
          </w:tcPr>
          <w:p w14:paraId="1982C277" w14:textId="10BFF87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486B100B" w14:textId="41053E4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Tibet) to Bhutan</w:t>
            </w:r>
          </w:p>
        </w:tc>
        <w:tc>
          <w:tcPr>
            <w:tcW w:w="4153" w:type="dxa"/>
            <w:noWrap/>
            <w:vAlign w:val="center"/>
          </w:tcPr>
          <w:p w14:paraId="4E535468" w14:textId="12C4E6C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5(2): 61 (1975)</w:t>
            </w:r>
          </w:p>
        </w:tc>
      </w:tr>
      <w:tr w:rsidR="00241156" w:rsidRPr="007676E5" w14:paraId="1D66A703" w14:textId="77777777" w:rsidTr="00564744">
        <w:trPr>
          <w:trHeight w:val="280"/>
        </w:trPr>
        <w:tc>
          <w:tcPr>
            <w:tcW w:w="2660" w:type="dxa"/>
            <w:noWrap/>
            <w:vAlign w:val="center"/>
          </w:tcPr>
          <w:p w14:paraId="5CA0753A" w14:textId="6CB00E50"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oreocoma</w:t>
            </w:r>
          </w:p>
        </w:tc>
        <w:tc>
          <w:tcPr>
            <w:tcW w:w="2305" w:type="dxa"/>
            <w:noWrap/>
            <w:vAlign w:val="center"/>
          </w:tcPr>
          <w:p w14:paraId="12BE174D" w14:textId="6948D092" w:rsidR="00241156" w:rsidRPr="007676E5" w:rsidRDefault="00241156" w:rsidP="00241156">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2190A7A9" w14:textId="3CA46E92"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457CCB32" w14:textId="32E9573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5F8C1DF8" w14:textId="35DECB7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77 (1997)</w:t>
            </w:r>
          </w:p>
        </w:tc>
      </w:tr>
      <w:tr w:rsidR="00241156" w:rsidRPr="007676E5" w14:paraId="59B93156" w14:textId="77777777" w:rsidTr="00564744">
        <w:trPr>
          <w:trHeight w:val="280"/>
        </w:trPr>
        <w:tc>
          <w:tcPr>
            <w:tcW w:w="2660" w:type="dxa"/>
            <w:noWrap/>
            <w:vAlign w:val="center"/>
          </w:tcPr>
          <w:p w14:paraId="0621D17F" w14:textId="1DE762B8"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pseudoadoxa</w:t>
            </w:r>
          </w:p>
        </w:tc>
        <w:tc>
          <w:tcPr>
            <w:tcW w:w="2305" w:type="dxa"/>
            <w:noWrap/>
            <w:vAlign w:val="center"/>
          </w:tcPr>
          <w:p w14:paraId="5A6E997A" w14:textId="5F389A8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w:t>
            </w:r>
          </w:p>
        </w:tc>
        <w:tc>
          <w:tcPr>
            <w:tcW w:w="2503" w:type="dxa"/>
            <w:noWrap/>
            <w:vAlign w:val="center"/>
          </w:tcPr>
          <w:p w14:paraId="6002BAD4" w14:textId="7BE7DE9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63C64B3A" w14:textId="0309AD6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 NW. Yunnan)</w:t>
            </w:r>
          </w:p>
        </w:tc>
        <w:tc>
          <w:tcPr>
            <w:tcW w:w="4153" w:type="dxa"/>
            <w:noWrap/>
            <w:vAlign w:val="center"/>
          </w:tcPr>
          <w:p w14:paraId="4940E5B5" w14:textId="5220706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Xizang. 2: 276 (1985)</w:t>
            </w:r>
          </w:p>
        </w:tc>
      </w:tr>
      <w:tr w:rsidR="00241156" w:rsidRPr="007676E5" w14:paraId="69807B23" w14:textId="77777777" w:rsidTr="00564744">
        <w:trPr>
          <w:trHeight w:val="280"/>
        </w:trPr>
        <w:tc>
          <w:tcPr>
            <w:tcW w:w="2660" w:type="dxa"/>
            <w:noWrap/>
            <w:vAlign w:val="center"/>
          </w:tcPr>
          <w:p w14:paraId="30A68F41" w14:textId="01334B15"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latilepidota</w:t>
            </w:r>
          </w:p>
        </w:tc>
        <w:tc>
          <w:tcPr>
            <w:tcW w:w="2305" w:type="dxa"/>
            <w:noWrap/>
            <w:vAlign w:val="center"/>
          </w:tcPr>
          <w:p w14:paraId="00D27062" w14:textId="0E06DCF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w:t>
            </w:r>
            <w:proofErr w:type="gramStart"/>
            <w:r w:rsidRPr="007676E5">
              <w:rPr>
                <w:rFonts w:ascii="Times New Roman" w:eastAsia="等线" w:hAnsi="Times New Roman" w:cs="Times New Roman"/>
                <w:kern w:val="0"/>
                <w:szCs w:val="21"/>
              </w:rPr>
              <w:t>T.Wang</w:t>
            </w:r>
            <w:proofErr w:type="gramEnd"/>
          </w:p>
        </w:tc>
        <w:tc>
          <w:tcPr>
            <w:tcW w:w="2503" w:type="dxa"/>
            <w:noWrap/>
            <w:vAlign w:val="center"/>
          </w:tcPr>
          <w:p w14:paraId="242E02D2" w14:textId="34D6DC8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142EF401" w14:textId="0ED9989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(Yunnan)</w:t>
            </w:r>
          </w:p>
        </w:tc>
        <w:tc>
          <w:tcPr>
            <w:tcW w:w="4153" w:type="dxa"/>
            <w:noWrap/>
            <w:vAlign w:val="center"/>
          </w:tcPr>
          <w:p w14:paraId="685394CD" w14:textId="1864451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Guihaia 37: 1083 (2017)</w:t>
            </w:r>
          </w:p>
        </w:tc>
      </w:tr>
      <w:tr w:rsidR="00241156" w:rsidRPr="007676E5" w14:paraId="68D07194" w14:textId="77777777" w:rsidTr="00564744">
        <w:trPr>
          <w:trHeight w:val="280"/>
        </w:trPr>
        <w:tc>
          <w:tcPr>
            <w:tcW w:w="2660" w:type="dxa"/>
            <w:noWrap/>
            <w:vAlign w:val="center"/>
          </w:tcPr>
          <w:p w14:paraId="0100DD36" w14:textId="2D4DDC88"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glaucissima</w:t>
            </w:r>
          </w:p>
        </w:tc>
        <w:tc>
          <w:tcPr>
            <w:tcW w:w="2305" w:type="dxa"/>
            <w:noWrap/>
            <w:vAlign w:val="center"/>
          </w:tcPr>
          <w:p w14:paraId="19331EE3" w14:textId="12C0F85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59349BC5" w14:textId="297284B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5248A779" w14:textId="05960C4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 NW. Yunnan)</w:t>
            </w:r>
          </w:p>
        </w:tc>
        <w:tc>
          <w:tcPr>
            <w:tcW w:w="4153" w:type="dxa"/>
            <w:noWrap/>
            <w:vAlign w:val="center"/>
          </w:tcPr>
          <w:p w14:paraId="484DB974" w14:textId="29C5410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78 (1997)</w:t>
            </w:r>
          </w:p>
        </w:tc>
      </w:tr>
      <w:tr w:rsidR="00241156" w:rsidRPr="007676E5" w14:paraId="530701FE" w14:textId="77777777" w:rsidTr="00564744">
        <w:trPr>
          <w:trHeight w:val="280"/>
        </w:trPr>
        <w:tc>
          <w:tcPr>
            <w:tcW w:w="2660" w:type="dxa"/>
            <w:noWrap/>
            <w:vAlign w:val="center"/>
          </w:tcPr>
          <w:p w14:paraId="1FA21DD3" w14:textId="6A0C8513"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kokiana</w:t>
            </w:r>
          </w:p>
        </w:tc>
        <w:tc>
          <w:tcPr>
            <w:tcW w:w="2305" w:type="dxa"/>
            <w:noWrap/>
            <w:vAlign w:val="center"/>
          </w:tcPr>
          <w:p w14:paraId="295EE013" w14:textId="04E35872" w:rsidR="00241156" w:rsidRPr="007676E5" w:rsidRDefault="00241156" w:rsidP="00241156">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Hand.-</w:t>
            </w:r>
            <w:proofErr w:type="gramEnd"/>
            <w:r w:rsidRPr="007676E5">
              <w:rPr>
                <w:rFonts w:ascii="Times New Roman" w:eastAsia="等线" w:hAnsi="Times New Roman" w:cs="Times New Roman"/>
                <w:kern w:val="0"/>
                <w:szCs w:val="21"/>
              </w:rPr>
              <w:t>Mazz.</w:t>
            </w:r>
          </w:p>
        </w:tc>
        <w:tc>
          <w:tcPr>
            <w:tcW w:w="2503" w:type="dxa"/>
            <w:noWrap/>
            <w:vAlign w:val="center"/>
          </w:tcPr>
          <w:p w14:paraId="37C70A20" w14:textId="35908ED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69DC4391" w14:textId="084EA34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W. Sichuan, NW. Yunnan)</w:t>
            </w:r>
          </w:p>
        </w:tc>
        <w:tc>
          <w:tcPr>
            <w:tcW w:w="4153" w:type="dxa"/>
            <w:noWrap/>
            <w:vAlign w:val="center"/>
          </w:tcPr>
          <w:p w14:paraId="4218F8A1" w14:textId="0768DB5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Anz. Akad. Wiss. Wien, Math.-Naturwiss. </w:t>
            </w:r>
            <w:r w:rsidRPr="007676E5">
              <w:rPr>
                <w:rFonts w:ascii="Times New Roman" w:eastAsia="等线" w:hAnsi="Times New Roman" w:cs="Times New Roman"/>
                <w:kern w:val="0"/>
                <w:szCs w:val="21"/>
              </w:rPr>
              <w:t>Kl. 57: 52 (1920)</w:t>
            </w:r>
          </w:p>
        </w:tc>
      </w:tr>
      <w:tr w:rsidR="00241156" w:rsidRPr="007676E5" w14:paraId="2C6070C7" w14:textId="77777777" w:rsidTr="00564744">
        <w:trPr>
          <w:trHeight w:val="280"/>
        </w:trPr>
        <w:tc>
          <w:tcPr>
            <w:tcW w:w="2660" w:type="dxa"/>
            <w:noWrap/>
            <w:vAlign w:val="center"/>
          </w:tcPr>
          <w:p w14:paraId="4EE44E61" w14:textId="14E87108"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nigroapiculata</w:t>
            </w:r>
          </w:p>
        </w:tc>
        <w:tc>
          <w:tcPr>
            <w:tcW w:w="2305" w:type="dxa"/>
            <w:noWrap/>
            <w:vAlign w:val="center"/>
          </w:tcPr>
          <w:p w14:paraId="279FC8AA" w14:textId="5598787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37E1EB0A" w14:textId="7DCEC54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7102AAD5" w14:textId="3345216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to NW. Sichuan)</w:t>
            </w:r>
          </w:p>
        </w:tc>
        <w:tc>
          <w:tcPr>
            <w:tcW w:w="4153" w:type="dxa"/>
            <w:noWrap/>
            <w:vAlign w:val="center"/>
          </w:tcPr>
          <w:p w14:paraId="0E60A32B" w14:textId="0172407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5: 246 (1983)</w:t>
            </w:r>
          </w:p>
        </w:tc>
      </w:tr>
      <w:tr w:rsidR="00241156" w:rsidRPr="007676E5" w14:paraId="436C8151" w14:textId="77777777" w:rsidTr="00564744">
        <w:trPr>
          <w:trHeight w:val="280"/>
        </w:trPr>
        <w:tc>
          <w:tcPr>
            <w:tcW w:w="2660" w:type="dxa"/>
            <w:noWrap/>
            <w:vAlign w:val="center"/>
          </w:tcPr>
          <w:p w14:paraId="0AD35910" w14:textId="319E72EC"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minutiflora</w:t>
            </w:r>
          </w:p>
        </w:tc>
        <w:tc>
          <w:tcPr>
            <w:tcW w:w="2305" w:type="dxa"/>
            <w:noWrap/>
            <w:vAlign w:val="center"/>
          </w:tcPr>
          <w:p w14:paraId="690C7B53" w14:textId="1F38FEF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1EE4080E" w14:textId="0308EC7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2D15BFF4" w14:textId="68EBBEA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to W. Sichuan)</w:t>
            </w:r>
          </w:p>
        </w:tc>
        <w:tc>
          <w:tcPr>
            <w:tcW w:w="4153" w:type="dxa"/>
            <w:noWrap/>
            <w:vAlign w:val="center"/>
          </w:tcPr>
          <w:p w14:paraId="3671B654" w14:textId="61E337F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6: 243 (1984)</w:t>
            </w:r>
          </w:p>
        </w:tc>
      </w:tr>
      <w:tr w:rsidR="00241156" w:rsidRPr="007676E5" w14:paraId="22D0180A" w14:textId="77777777" w:rsidTr="00564744">
        <w:trPr>
          <w:trHeight w:val="280"/>
        </w:trPr>
        <w:tc>
          <w:tcPr>
            <w:tcW w:w="2660" w:type="dxa"/>
            <w:noWrap/>
            <w:vAlign w:val="center"/>
          </w:tcPr>
          <w:p w14:paraId="34A9E13C" w14:textId="72325AFF"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zadoiensis</w:t>
            </w:r>
          </w:p>
        </w:tc>
        <w:tc>
          <w:tcPr>
            <w:tcW w:w="2305" w:type="dxa"/>
            <w:noWrap/>
            <w:vAlign w:val="center"/>
          </w:tcPr>
          <w:p w14:paraId="74328858" w14:textId="10596DC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w:t>
            </w:r>
            <w:proofErr w:type="gramStart"/>
            <w:r w:rsidRPr="007676E5">
              <w:rPr>
                <w:rFonts w:ascii="Times New Roman" w:eastAsia="等线" w:hAnsi="Times New Roman" w:cs="Times New Roman"/>
                <w:kern w:val="0"/>
                <w:szCs w:val="21"/>
              </w:rPr>
              <w:t>H.Zhou</w:t>
            </w:r>
            <w:proofErr w:type="gramEnd"/>
          </w:p>
        </w:tc>
        <w:tc>
          <w:tcPr>
            <w:tcW w:w="2503" w:type="dxa"/>
            <w:noWrap/>
            <w:vAlign w:val="center"/>
          </w:tcPr>
          <w:p w14:paraId="51A59818" w14:textId="0B6E7DE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58C8C1EF" w14:textId="4790CBA0"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Qinghai to E. Tibet)</w:t>
            </w:r>
          </w:p>
        </w:tc>
        <w:tc>
          <w:tcPr>
            <w:tcW w:w="4153" w:type="dxa"/>
            <w:noWrap/>
            <w:vAlign w:val="center"/>
          </w:tcPr>
          <w:p w14:paraId="28C4D946" w14:textId="7B0578C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Phytotax. Sin. 20: 111 (1982)</w:t>
            </w:r>
          </w:p>
        </w:tc>
      </w:tr>
      <w:tr w:rsidR="00241156" w:rsidRPr="007676E5" w14:paraId="3EA29536" w14:textId="77777777" w:rsidTr="00564744">
        <w:trPr>
          <w:trHeight w:val="280"/>
        </w:trPr>
        <w:tc>
          <w:tcPr>
            <w:tcW w:w="2660" w:type="dxa"/>
            <w:noWrap/>
            <w:vAlign w:val="center"/>
          </w:tcPr>
          <w:p w14:paraId="243707A9" w14:textId="232A0CC4"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bulbifera</w:t>
            </w:r>
          </w:p>
        </w:tc>
        <w:tc>
          <w:tcPr>
            <w:tcW w:w="2305" w:type="dxa"/>
            <w:noWrap/>
            <w:vAlign w:val="center"/>
          </w:tcPr>
          <w:p w14:paraId="6E2D9191" w14:textId="5872BBE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65366A33" w14:textId="3055E7B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7395108C" w14:textId="58AF7B8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w:t>
            </w:r>
          </w:p>
        </w:tc>
        <w:tc>
          <w:tcPr>
            <w:tcW w:w="4153" w:type="dxa"/>
            <w:noWrap/>
            <w:vAlign w:val="center"/>
          </w:tcPr>
          <w:p w14:paraId="38A8CBE3" w14:textId="538AE93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4: 10 (1982)</w:t>
            </w:r>
          </w:p>
        </w:tc>
      </w:tr>
      <w:tr w:rsidR="00241156" w:rsidRPr="007676E5" w14:paraId="4FDB6E46" w14:textId="77777777" w:rsidTr="00564744">
        <w:trPr>
          <w:trHeight w:val="280"/>
        </w:trPr>
        <w:tc>
          <w:tcPr>
            <w:tcW w:w="2660" w:type="dxa"/>
            <w:noWrap/>
            <w:vAlign w:val="center"/>
          </w:tcPr>
          <w:p w14:paraId="7E4318F9" w14:textId="277FAB2A"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melanochlora</w:t>
            </w:r>
          </w:p>
        </w:tc>
        <w:tc>
          <w:tcPr>
            <w:tcW w:w="2305" w:type="dxa"/>
            <w:noWrap/>
            <w:vAlign w:val="center"/>
          </w:tcPr>
          <w:p w14:paraId="6F21F8EC" w14:textId="1E6A4E0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0557684E" w14:textId="7313276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0549217A" w14:textId="434EDCF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 NW. Yunnan, W. Sichuan, Gansu)</w:t>
            </w:r>
          </w:p>
        </w:tc>
        <w:tc>
          <w:tcPr>
            <w:tcW w:w="4153" w:type="dxa"/>
            <w:noWrap/>
            <w:vAlign w:val="center"/>
          </w:tcPr>
          <w:p w14:paraId="6195EE14" w14:textId="7411BA14"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Acad. Imp. Sci. Saint-Pétersbourg, sér. 3, 24: 26 (1877)</w:t>
            </w:r>
          </w:p>
        </w:tc>
      </w:tr>
      <w:tr w:rsidR="00241156" w:rsidRPr="007676E5" w14:paraId="4742F223" w14:textId="77777777" w:rsidTr="00564744">
        <w:trPr>
          <w:trHeight w:val="280"/>
        </w:trPr>
        <w:tc>
          <w:tcPr>
            <w:tcW w:w="2660" w:type="dxa"/>
            <w:noWrap/>
            <w:vAlign w:val="center"/>
          </w:tcPr>
          <w:p w14:paraId="30225AAF" w14:textId="4B22BBA7"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myriophylla</w:t>
            </w:r>
          </w:p>
        </w:tc>
        <w:tc>
          <w:tcPr>
            <w:tcW w:w="2305" w:type="dxa"/>
            <w:noWrap/>
            <w:vAlign w:val="center"/>
          </w:tcPr>
          <w:p w14:paraId="30FDAA97" w14:textId="3E3A229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0E86337B" w14:textId="03CB44E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4D71BA3E" w14:textId="2F990B5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 NW. Yunnan)</w:t>
            </w:r>
          </w:p>
        </w:tc>
        <w:tc>
          <w:tcPr>
            <w:tcW w:w="4153" w:type="dxa"/>
            <w:noWrap/>
            <w:vAlign w:val="center"/>
          </w:tcPr>
          <w:p w14:paraId="1F02BE15" w14:textId="40AA21A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397 (2008)</w:t>
            </w:r>
          </w:p>
        </w:tc>
      </w:tr>
      <w:tr w:rsidR="00241156" w:rsidRPr="007676E5" w14:paraId="058AB952" w14:textId="77777777" w:rsidTr="00564744">
        <w:trPr>
          <w:trHeight w:val="280"/>
        </w:trPr>
        <w:tc>
          <w:tcPr>
            <w:tcW w:w="2660" w:type="dxa"/>
            <w:noWrap/>
            <w:vAlign w:val="center"/>
          </w:tcPr>
          <w:p w14:paraId="6E4FFFA1" w14:textId="45B8112B"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rorida</w:t>
            </w:r>
          </w:p>
        </w:tc>
        <w:tc>
          <w:tcPr>
            <w:tcW w:w="2305" w:type="dxa"/>
            <w:noWrap/>
            <w:vAlign w:val="center"/>
          </w:tcPr>
          <w:p w14:paraId="0E0EB84E" w14:textId="20776B7B" w:rsidR="00241156" w:rsidRPr="007676E5" w:rsidRDefault="00241156" w:rsidP="00241156">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H.Chuang</w:t>
            </w:r>
            <w:proofErr w:type="gramEnd"/>
          </w:p>
        </w:tc>
        <w:tc>
          <w:tcPr>
            <w:tcW w:w="2503" w:type="dxa"/>
            <w:noWrap/>
            <w:vAlign w:val="center"/>
          </w:tcPr>
          <w:p w14:paraId="65C142B4" w14:textId="11FC6A6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kern w:val="0"/>
                <w:szCs w:val="21"/>
              </w:rPr>
              <w:t>Fasciculatae</w:t>
            </w:r>
          </w:p>
        </w:tc>
        <w:tc>
          <w:tcPr>
            <w:tcW w:w="2553" w:type="dxa"/>
            <w:noWrap/>
            <w:vAlign w:val="center"/>
          </w:tcPr>
          <w:p w14:paraId="4228E056" w14:textId="1BF987C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Sichuan)</w:t>
            </w:r>
          </w:p>
        </w:tc>
        <w:tc>
          <w:tcPr>
            <w:tcW w:w="4153" w:type="dxa"/>
            <w:noWrap/>
            <w:vAlign w:val="center"/>
          </w:tcPr>
          <w:p w14:paraId="35332121" w14:textId="5518B25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18: 402 (1996)</w:t>
            </w:r>
          </w:p>
        </w:tc>
      </w:tr>
      <w:tr w:rsidR="00241156" w:rsidRPr="007676E5" w14:paraId="282FEEDE" w14:textId="77777777" w:rsidTr="00564744">
        <w:trPr>
          <w:trHeight w:val="280"/>
        </w:trPr>
        <w:tc>
          <w:tcPr>
            <w:tcW w:w="2660" w:type="dxa"/>
            <w:noWrap/>
            <w:vAlign w:val="center"/>
          </w:tcPr>
          <w:p w14:paraId="35F43975" w14:textId="0643E250"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anthocrene</w:t>
            </w:r>
          </w:p>
        </w:tc>
        <w:tc>
          <w:tcPr>
            <w:tcW w:w="2305" w:type="dxa"/>
            <w:noWrap/>
            <w:vAlign w:val="center"/>
          </w:tcPr>
          <w:p w14:paraId="754D1FF5" w14:textId="459EF373" w:rsidR="00241156" w:rsidRPr="007676E5" w:rsidRDefault="00241156" w:rsidP="00241156">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Lidén &amp; Van De Veire</w:t>
            </w:r>
          </w:p>
        </w:tc>
        <w:tc>
          <w:tcPr>
            <w:tcW w:w="2503" w:type="dxa"/>
            <w:noWrap/>
            <w:vAlign w:val="center"/>
          </w:tcPr>
          <w:p w14:paraId="2ACFEDC5" w14:textId="3CC5A6A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iCs/>
                <w:kern w:val="0"/>
                <w:szCs w:val="21"/>
              </w:rPr>
              <w:t>Fasciculatae</w:t>
            </w:r>
          </w:p>
        </w:tc>
        <w:tc>
          <w:tcPr>
            <w:tcW w:w="2553" w:type="dxa"/>
            <w:noWrap/>
            <w:vAlign w:val="center"/>
          </w:tcPr>
          <w:p w14:paraId="05E16A79" w14:textId="328D219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33BE5782" w14:textId="2E049E1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Bot. Fenn. 45: 129 (2008)</w:t>
            </w:r>
          </w:p>
        </w:tc>
      </w:tr>
      <w:tr w:rsidR="00241156" w:rsidRPr="007676E5" w14:paraId="1F184796" w14:textId="77777777" w:rsidTr="00564744">
        <w:trPr>
          <w:trHeight w:val="280"/>
        </w:trPr>
        <w:tc>
          <w:tcPr>
            <w:tcW w:w="2660" w:type="dxa"/>
            <w:noWrap/>
            <w:vAlign w:val="center"/>
          </w:tcPr>
          <w:p w14:paraId="51EB8FEB" w14:textId="52277FC0"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philippi</w:t>
            </w:r>
          </w:p>
        </w:tc>
        <w:tc>
          <w:tcPr>
            <w:tcW w:w="2305" w:type="dxa"/>
            <w:noWrap/>
            <w:vAlign w:val="center"/>
          </w:tcPr>
          <w:p w14:paraId="54FCF8F8" w14:textId="14FA9CFE"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Michajlova</w:t>
            </w:r>
          </w:p>
        </w:tc>
        <w:tc>
          <w:tcPr>
            <w:tcW w:w="2503" w:type="dxa"/>
            <w:noWrap/>
            <w:vAlign w:val="center"/>
          </w:tcPr>
          <w:p w14:paraId="07E830B1" w14:textId="03EC111A" w:rsidR="00241156" w:rsidRPr="007676E5" w:rsidRDefault="00D177C5"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iCs/>
                <w:kern w:val="0"/>
                <w:szCs w:val="21"/>
              </w:rPr>
              <w:t>Fasciculatae</w:t>
            </w:r>
          </w:p>
        </w:tc>
        <w:tc>
          <w:tcPr>
            <w:tcW w:w="2553" w:type="dxa"/>
            <w:noWrap/>
            <w:vAlign w:val="center"/>
          </w:tcPr>
          <w:p w14:paraId="71A0ADAC" w14:textId="35B4072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Mongolia</w:t>
            </w:r>
          </w:p>
        </w:tc>
        <w:tc>
          <w:tcPr>
            <w:tcW w:w="4153" w:type="dxa"/>
            <w:noWrap/>
            <w:vAlign w:val="center"/>
          </w:tcPr>
          <w:p w14:paraId="3C33823E" w14:textId="77CD3CD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Bot. Zhurn. (Moscow &amp;amp; Leningrad) 85(7): 182 (2000)</w:t>
            </w:r>
          </w:p>
        </w:tc>
      </w:tr>
      <w:tr w:rsidR="00241156" w:rsidRPr="007676E5" w14:paraId="1752A64C" w14:textId="77777777" w:rsidTr="00564744">
        <w:trPr>
          <w:trHeight w:val="280"/>
        </w:trPr>
        <w:tc>
          <w:tcPr>
            <w:tcW w:w="2660" w:type="dxa"/>
            <w:noWrap/>
            <w:vAlign w:val="center"/>
          </w:tcPr>
          <w:p w14:paraId="017F0EC7" w14:textId="180FFDA3"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inconspicua</w:t>
            </w:r>
          </w:p>
        </w:tc>
        <w:tc>
          <w:tcPr>
            <w:tcW w:w="2305" w:type="dxa"/>
            <w:noWrap/>
            <w:vAlign w:val="center"/>
          </w:tcPr>
          <w:p w14:paraId="02668E23" w14:textId="71332C07" w:rsidR="00241156" w:rsidRPr="007676E5" w:rsidRDefault="00241156" w:rsidP="00241156">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Bunge ex Ledeb.</w:t>
            </w:r>
          </w:p>
        </w:tc>
        <w:tc>
          <w:tcPr>
            <w:tcW w:w="2503" w:type="dxa"/>
            <w:noWrap/>
            <w:vAlign w:val="center"/>
          </w:tcPr>
          <w:p w14:paraId="33677DC7" w14:textId="72E73DD1" w:rsidR="00241156" w:rsidRPr="007676E5" w:rsidRDefault="00D177C5"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31 sect. </w:t>
            </w:r>
            <w:r w:rsidRPr="007676E5">
              <w:rPr>
                <w:rFonts w:ascii="Times New Roman" w:eastAsia="等线" w:hAnsi="Times New Roman" w:cs="Times New Roman"/>
                <w:i/>
                <w:iCs/>
                <w:kern w:val="0"/>
                <w:szCs w:val="21"/>
              </w:rPr>
              <w:t>Fasciculatae</w:t>
            </w:r>
          </w:p>
        </w:tc>
        <w:tc>
          <w:tcPr>
            <w:tcW w:w="2553" w:type="dxa"/>
            <w:noWrap/>
            <w:vAlign w:val="center"/>
          </w:tcPr>
          <w:p w14:paraId="24510EF3" w14:textId="407F269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 to S. Siberia and Mongolia</w:t>
            </w:r>
          </w:p>
        </w:tc>
        <w:tc>
          <w:tcPr>
            <w:tcW w:w="4153" w:type="dxa"/>
            <w:noWrap/>
            <w:vAlign w:val="center"/>
          </w:tcPr>
          <w:p w14:paraId="54B74EB0" w14:textId="39D750F7"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Ross. 1: 104 (1841)</w:t>
            </w:r>
          </w:p>
        </w:tc>
      </w:tr>
      <w:tr w:rsidR="00241156" w:rsidRPr="007676E5" w14:paraId="23C02FA4" w14:textId="77777777" w:rsidTr="00564744">
        <w:trPr>
          <w:trHeight w:val="280"/>
        </w:trPr>
        <w:tc>
          <w:tcPr>
            <w:tcW w:w="2660" w:type="dxa"/>
            <w:noWrap/>
            <w:vAlign w:val="center"/>
          </w:tcPr>
          <w:p w14:paraId="58C26010" w14:textId="7051AC8F"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bimaculata</w:t>
            </w:r>
          </w:p>
        </w:tc>
        <w:tc>
          <w:tcPr>
            <w:tcW w:w="2305" w:type="dxa"/>
            <w:noWrap/>
            <w:vAlign w:val="center"/>
          </w:tcPr>
          <w:p w14:paraId="33EC3754" w14:textId="5ED75C06"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T.Y.Shu</w:t>
            </w:r>
          </w:p>
        </w:tc>
        <w:tc>
          <w:tcPr>
            <w:tcW w:w="2503" w:type="dxa"/>
            <w:noWrap/>
            <w:vAlign w:val="center"/>
          </w:tcPr>
          <w:p w14:paraId="0813727A" w14:textId="0003BD58"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sidR="00D177C5">
              <w:rPr>
                <w:rFonts w:ascii="Times New Roman" w:eastAsia="等线" w:hAnsi="Times New Roman" w:cs="Times New Roman"/>
                <w:kern w:val="0"/>
                <w:szCs w:val="21"/>
              </w:rPr>
              <w:t>2</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Bimaculatae</w:t>
            </w:r>
          </w:p>
        </w:tc>
        <w:tc>
          <w:tcPr>
            <w:tcW w:w="2553" w:type="dxa"/>
            <w:noWrap/>
            <w:vAlign w:val="center"/>
          </w:tcPr>
          <w:p w14:paraId="6D1B6771" w14:textId="0C63FD4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(Central &amp; E. Tibet)</w:t>
            </w:r>
          </w:p>
        </w:tc>
        <w:tc>
          <w:tcPr>
            <w:tcW w:w="4153" w:type="dxa"/>
            <w:noWrap/>
            <w:vAlign w:val="center"/>
          </w:tcPr>
          <w:p w14:paraId="4F5C51EF" w14:textId="470BE45D"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Xizang. 2: 305 (1985)</w:t>
            </w:r>
          </w:p>
        </w:tc>
      </w:tr>
      <w:tr w:rsidR="00241156" w:rsidRPr="007676E5" w14:paraId="5A11A946" w14:textId="77777777" w:rsidTr="00564744">
        <w:trPr>
          <w:trHeight w:val="280"/>
        </w:trPr>
        <w:tc>
          <w:tcPr>
            <w:tcW w:w="2660" w:type="dxa"/>
            <w:noWrap/>
            <w:vAlign w:val="center"/>
          </w:tcPr>
          <w:p w14:paraId="1EF07D0C" w14:textId="1C007689"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sikkimensis</w:t>
            </w:r>
          </w:p>
        </w:tc>
        <w:tc>
          <w:tcPr>
            <w:tcW w:w="2305" w:type="dxa"/>
            <w:noWrap/>
            <w:vAlign w:val="center"/>
          </w:tcPr>
          <w:p w14:paraId="0AFA005E" w14:textId="474A9F2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 Fedde</w:t>
            </w:r>
          </w:p>
        </w:tc>
        <w:tc>
          <w:tcPr>
            <w:tcW w:w="2503" w:type="dxa"/>
            <w:noWrap/>
            <w:vAlign w:val="center"/>
          </w:tcPr>
          <w:p w14:paraId="33ECC2CF" w14:textId="1390248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sidR="00D177C5">
              <w:rPr>
                <w:rFonts w:ascii="Times New Roman" w:eastAsia="等线" w:hAnsi="Times New Roman" w:cs="Times New Roman"/>
                <w:kern w:val="0"/>
                <w:szCs w:val="21"/>
              </w:rPr>
              <w:t>2</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Bimaculatae</w:t>
            </w:r>
          </w:p>
        </w:tc>
        <w:tc>
          <w:tcPr>
            <w:tcW w:w="2553" w:type="dxa"/>
            <w:noWrap/>
            <w:vAlign w:val="center"/>
          </w:tcPr>
          <w:p w14:paraId="1CFA3C91" w14:textId="5E898B8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 to E. Himalaya</w:t>
            </w:r>
          </w:p>
        </w:tc>
        <w:tc>
          <w:tcPr>
            <w:tcW w:w="4153" w:type="dxa"/>
            <w:noWrap/>
            <w:vAlign w:val="center"/>
          </w:tcPr>
          <w:p w14:paraId="46F25773" w14:textId="67FF330B"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17: 201 (1921)</w:t>
            </w:r>
          </w:p>
        </w:tc>
      </w:tr>
      <w:tr w:rsidR="00241156" w:rsidRPr="007676E5" w14:paraId="667E68D0" w14:textId="77777777" w:rsidTr="00564744">
        <w:trPr>
          <w:trHeight w:val="280"/>
        </w:trPr>
        <w:tc>
          <w:tcPr>
            <w:tcW w:w="2660" w:type="dxa"/>
            <w:noWrap/>
            <w:vAlign w:val="center"/>
          </w:tcPr>
          <w:p w14:paraId="7297BBBE" w14:textId="39054FB8"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corymbosa</w:t>
            </w:r>
          </w:p>
        </w:tc>
        <w:tc>
          <w:tcPr>
            <w:tcW w:w="2305" w:type="dxa"/>
            <w:noWrap/>
            <w:vAlign w:val="center"/>
          </w:tcPr>
          <w:p w14:paraId="420A55A5" w14:textId="1703B4CA"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T.Y.Shu</w:t>
            </w:r>
          </w:p>
        </w:tc>
        <w:tc>
          <w:tcPr>
            <w:tcW w:w="2503" w:type="dxa"/>
            <w:noWrap/>
            <w:vAlign w:val="center"/>
          </w:tcPr>
          <w:p w14:paraId="21846AE4" w14:textId="6838EFBC"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sidR="00D177C5">
              <w:rPr>
                <w:rFonts w:ascii="Times New Roman" w:eastAsia="等线" w:hAnsi="Times New Roman" w:cs="Times New Roman"/>
                <w:kern w:val="0"/>
                <w:szCs w:val="21"/>
              </w:rPr>
              <w:t>2</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Bimaculatae</w:t>
            </w:r>
          </w:p>
        </w:tc>
        <w:tc>
          <w:tcPr>
            <w:tcW w:w="2553" w:type="dxa"/>
            <w:noWrap/>
            <w:vAlign w:val="center"/>
          </w:tcPr>
          <w:p w14:paraId="70057F66" w14:textId="2535EBF9"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NW. Yunnan)</w:t>
            </w:r>
          </w:p>
        </w:tc>
        <w:tc>
          <w:tcPr>
            <w:tcW w:w="4153" w:type="dxa"/>
            <w:noWrap/>
            <w:vAlign w:val="center"/>
          </w:tcPr>
          <w:p w14:paraId="1DF54C57" w14:textId="4850E69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Xizang. 2: 304 (1985)</w:t>
            </w:r>
          </w:p>
        </w:tc>
      </w:tr>
      <w:tr w:rsidR="00241156" w:rsidRPr="007676E5" w14:paraId="2E063F84" w14:textId="77777777" w:rsidTr="00564744">
        <w:trPr>
          <w:trHeight w:val="280"/>
        </w:trPr>
        <w:tc>
          <w:tcPr>
            <w:tcW w:w="2660" w:type="dxa"/>
            <w:noWrap/>
            <w:vAlign w:val="center"/>
          </w:tcPr>
          <w:p w14:paraId="1A87F125" w14:textId="351786D3" w:rsidR="00241156" w:rsidRPr="007676E5" w:rsidRDefault="00241156" w:rsidP="00241156">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longicornu</w:t>
            </w:r>
          </w:p>
        </w:tc>
        <w:tc>
          <w:tcPr>
            <w:tcW w:w="2305" w:type="dxa"/>
            <w:noWrap/>
            <w:vAlign w:val="center"/>
          </w:tcPr>
          <w:p w14:paraId="6C3ADC66" w14:textId="17C60C41"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29262B98" w14:textId="3FDFA005"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sidR="00D177C5">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3863277B" w14:textId="5F9B9D9F"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(NE. Yunnan, W. Guizhou)</w:t>
            </w:r>
          </w:p>
        </w:tc>
        <w:tc>
          <w:tcPr>
            <w:tcW w:w="4153" w:type="dxa"/>
            <w:noWrap/>
            <w:vAlign w:val="center"/>
          </w:tcPr>
          <w:p w14:paraId="4EEE7B8A" w14:textId="005BA233" w:rsidR="00241156" w:rsidRPr="007676E5" w:rsidRDefault="00241156" w:rsidP="00241156">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Soc. Bot. France 33: 394 (1886)</w:t>
            </w:r>
          </w:p>
        </w:tc>
      </w:tr>
      <w:tr w:rsidR="00D177C5" w:rsidRPr="007676E5" w14:paraId="01B3482D" w14:textId="77777777" w:rsidTr="00564744">
        <w:trPr>
          <w:trHeight w:val="280"/>
        </w:trPr>
        <w:tc>
          <w:tcPr>
            <w:tcW w:w="2660" w:type="dxa"/>
            <w:noWrap/>
            <w:vAlign w:val="center"/>
          </w:tcPr>
          <w:p w14:paraId="40BF7163" w14:textId="41F36EB6"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davidii</w:t>
            </w:r>
          </w:p>
        </w:tc>
        <w:tc>
          <w:tcPr>
            <w:tcW w:w="2305" w:type="dxa"/>
            <w:noWrap/>
            <w:vAlign w:val="center"/>
          </w:tcPr>
          <w:p w14:paraId="0B6DB2EB" w14:textId="7F1530E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0A758D95" w14:textId="0CD3C28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5AC5470C" w14:textId="5E8FDBD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SW. China</w:t>
            </w:r>
          </w:p>
        </w:tc>
        <w:tc>
          <w:tcPr>
            <w:tcW w:w="4153" w:type="dxa"/>
            <w:noWrap/>
            <w:vAlign w:val="center"/>
          </w:tcPr>
          <w:p w14:paraId="5D4380DB" w14:textId="68FEE96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Nouv. Arch. Mus. Hist. Nat., sér. 2, 8: 198 (1885 publ. </w:t>
            </w:r>
            <w:r w:rsidRPr="007676E5">
              <w:rPr>
                <w:rFonts w:ascii="Times New Roman" w:eastAsia="等线" w:hAnsi="Times New Roman" w:cs="Times New Roman"/>
                <w:kern w:val="0"/>
                <w:szCs w:val="21"/>
              </w:rPr>
              <w:t>1886)</w:t>
            </w:r>
          </w:p>
        </w:tc>
      </w:tr>
      <w:tr w:rsidR="00D177C5" w:rsidRPr="007676E5" w14:paraId="51378EC4" w14:textId="77777777" w:rsidTr="00564744">
        <w:trPr>
          <w:trHeight w:val="280"/>
        </w:trPr>
        <w:tc>
          <w:tcPr>
            <w:tcW w:w="2660" w:type="dxa"/>
            <w:noWrap/>
            <w:vAlign w:val="center"/>
          </w:tcPr>
          <w:p w14:paraId="55E48810" w14:textId="019ECDBF"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delicatula</w:t>
            </w:r>
          </w:p>
        </w:tc>
        <w:tc>
          <w:tcPr>
            <w:tcW w:w="2305" w:type="dxa"/>
            <w:noWrap/>
            <w:vAlign w:val="center"/>
          </w:tcPr>
          <w:p w14:paraId="3B44C3FA" w14:textId="1205A7B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w:t>
            </w:r>
            <w:proofErr w:type="gramStart"/>
            <w:r w:rsidRPr="007676E5">
              <w:rPr>
                <w:rFonts w:ascii="Times New Roman" w:eastAsia="等线" w:hAnsi="Times New Roman" w:cs="Times New Roman"/>
                <w:kern w:val="0"/>
                <w:szCs w:val="21"/>
              </w:rPr>
              <w:t>G.Long</w:t>
            </w:r>
            <w:proofErr w:type="gramEnd"/>
          </w:p>
        </w:tc>
        <w:tc>
          <w:tcPr>
            <w:tcW w:w="2503" w:type="dxa"/>
            <w:noWrap/>
            <w:vAlign w:val="center"/>
          </w:tcPr>
          <w:p w14:paraId="581F2975" w14:textId="59020A6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3E864CF7" w14:textId="49BD6E4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Bhutan to China (SE. Tibet)</w:t>
            </w:r>
          </w:p>
        </w:tc>
        <w:tc>
          <w:tcPr>
            <w:tcW w:w="4153" w:type="dxa"/>
            <w:noWrap/>
            <w:vAlign w:val="center"/>
          </w:tcPr>
          <w:p w14:paraId="414362F1" w14:textId="23153A1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42: 97 (1984)</w:t>
            </w:r>
          </w:p>
        </w:tc>
      </w:tr>
      <w:tr w:rsidR="00D177C5" w:rsidRPr="007676E5" w14:paraId="13C59F80" w14:textId="77777777" w:rsidTr="00564744">
        <w:trPr>
          <w:trHeight w:val="280"/>
        </w:trPr>
        <w:tc>
          <w:tcPr>
            <w:tcW w:w="2660" w:type="dxa"/>
            <w:noWrap/>
            <w:vAlign w:val="center"/>
          </w:tcPr>
          <w:p w14:paraId="5B6CDF86" w14:textId="0050855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luquanensis</w:t>
            </w:r>
          </w:p>
        </w:tc>
        <w:tc>
          <w:tcPr>
            <w:tcW w:w="2305" w:type="dxa"/>
            <w:noWrap/>
            <w:vAlign w:val="center"/>
          </w:tcPr>
          <w:p w14:paraId="7AC80E37" w14:textId="4B3E9787" w:rsidR="00D177C5" w:rsidRPr="007676E5" w:rsidRDefault="00D177C5" w:rsidP="00D177C5">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H.Chuang</w:t>
            </w:r>
            <w:proofErr w:type="gramEnd"/>
          </w:p>
        </w:tc>
        <w:tc>
          <w:tcPr>
            <w:tcW w:w="2503" w:type="dxa"/>
            <w:noWrap/>
            <w:vAlign w:val="center"/>
          </w:tcPr>
          <w:p w14:paraId="67D63B74" w14:textId="65D1EFD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20B3CB80" w14:textId="4C80AD2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 Yunnan)</w:t>
            </w:r>
          </w:p>
        </w:tc>
        <w:tc>
          <w:tcPr>
            <w:tcW w:w="4153" w:type="dxa"/>
            <w:noWrap/>
            <w:vAlign w:val="center"/>
          </w:tcPr>
          <w:p w14:paraId="2C92B8BB" w14:textId="3A3B170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12: 281 (1990)</w:t>
            </w:r>
          </w:p>
        </w:tc>
      </w:tr>
      <w:tr w:rsidR="00D177C5" w:rsidRPr="007676E5" w14:paraId="3B0DA88A" w14:textId="77777777" w:rsidTr="00564744">
        <w:trPr>
          <w:trHeight w:val="280"/>
        </w:trPr>
        <w:tc>
          <w:tcPr>
            <w:tcW w:w="2660" w:type="dxa"/>
            <w:noWrap/>
            <w:vAlign w:val="center"/>
          </w:tcPr>
          <w:p w14:paraId="1F84A281" w14:textId="047D724E"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triternatifolia</w:t>
            </w:r>
          </w:p>
        </w:tc>
        <w:tc>
          <w:tcPr>
            <w:tcW w:w="2305" w:type="dxa"/>
            <w:noWrap/>
            <w:vAlign w:val="center"/>
          </w:tcPr>
          <w:p w14:paraId="3E5B00C3" w14:textId="460E977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443900C5" w14:textId="4794E5B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59DF6DCA" w14:textId="698F724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Central Yunnan) to NW. Myanmar</w:t>
            </w:r>
          </w:p>
        </w:tc>
        <w:tc>
          <w:tcPr>
            <w:tcW w:w="4153" w:type="dxa"/>
            <w:noWrap/>
            <w:vAlign w:val="center"/>
          </w:tcPr>
          <w:p w14:paraId="6B83D19F" w14:textId="6765032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12: 280 (1990)</w:t>
            </w:r>
          </w:p>
        </w:tc>
      </w:tr>
      <w:tr w:rsidR="00D177C5" w:rsidRPr="007676E5" w14:paraId="3D4020EC" w14:textId="77777777" w:rsidTr="00564744">
        <w:trPr>
          <w:trHeight w:val="280"/>
        </w:trPr>
        <w:tc>
          <w:tcPr>
            <w:tcW w:w="2660" w:type="dxa"/>
            <w:noWrap/>
            <w:vAlign w:val="center"/>
          </w:tcPr>
          <w:p w14:paraId="16077FA4" w14:textId="4B3C6C63"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delphinioides</w:t>
            </w:r>
          </w:p>
        </w:tc>
        <w:tc>
          <w:tcPr>
            <w:tcW w:w="2305" w:type="dxa"/>
            <w:noWrap/>
            <w:vAlign w:val="center"/>
          </w:tcPr>
          <w:p w14:paraId="38B87153" w14:textId="514D1BE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16E04037" w14:textId="1F0C4E1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340C4743" w14:textId="7D6A73B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 NW. Yunnan)</w:t>
            </w:r>
          </w:p>
        </w:tc>
        <w:tc>
          <w:tcPr>
            <w:tcW w:w="4153" w:type="dxa"/>
            <w:noWrap/>
            <w:vAlign w:val="center"/>
          </w:tcPr>
          <w:p w14:paraId="5616A18A" w14:textId="35B53EC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23: 181 (1926)</w:t>
            </w:r>
          </w:p>
        </w:tc>
      </w:tr>
      <w:tr w:rsidR="00D177C5" w:rsidRPr="007676E5" w14:paraId="6FFD3810" w14:textId="77777777" w:rsidTr="00564744">
        <w:trPr>
          <w:trHeight w:val="280"/>
        </w:trPr>
        <w:tc>
          <w:tcPr>
            <w:tcW w:w="2660" w:type="dxa"/>
            <w:noWrap/>
            <w:vAlign w:val="center"/>
          </w:tcPr>
          <w:p w14:paraId="603BC5E4" w14:textId="73886461"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laelia</w:t>
            </w:r>
          </w:p>
        </w:tc>
        <w:tc>
          <w:tcPr>
            <w:tcW w:w="2305" w:type="dxa"/>
            <w:noWrap/>
            <w:vAlign w:val="center"/>
          </w:tcPr>
          <w:p w14:paraId="70239298" w14:textId="0FA0FB5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vAlign w:val="center"/>
          </w:tcPr>
          <w:p w14:paraId="1FBBB819" w14:textId="215CB23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7F9259B1" w14:textId="0B870F8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Sikkim, Bhutan, China (S. Tibet)</w:t>
            </w:r>
          </w:p>
        </w:tc>
        <w:tc>
          <w:tcPr>
            <w:tcW w:w="4153" w:type="dxa"/>
            <w:noWrap/>
            <w:vAlign w:val="center"/>
          </w:tcPr>
          <w:p w14:paraId="2C87C780" w14:textId="37339E3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25 (1896)</w:t>
            </w:r>
          </w:p>
        </w:tc>
      </w:tr>
      <w:tr w:rsidR="00D177C5" w:rsidRPr="007676E5" w14:paraId="1B3A5243" w14:textId="77777777" w:rsidTr="00564744">
        <w:trPr>
          <w:trHeight w:val="280"/>
        </w:trPr>
        <w:tc>
          <w:tcPr>
            <w:tcW w:w="2660" w:type="dxa"/>
            <w:noWrap/>
            <w:vAlign w:val="center"/>
          </w:tcPr>
          <w:p w14:paraId="605CB15A" w14:textId="6C29E7E5"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pterygopetala</w:t>
            </w:r>
          </w:p>
        </w:tc>
        <w:tc>
          <w:tcPr>
            <w:tcW w:w="2305" w:type="dxa"/>
            <w:noWrap/>
            <w:vAlign w:val="center"/>
          </w:tcPr>
          <w:p w14:paraId="5F0CA721" w14:textId="32431460" w:rsidR="00D177C5" w:rsidRPr="007676E5" w:rsidRDefault="00D177C5" w:rsidP="00D177C5">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Hand.-</w:t>
            </w:r>
            <w:proofErr w:type="gramEnd"/>
            <w:r w:rsidRPr="007676E5">
              <w:rPr>
                <w:rFonts w:ascii="Times New Roman" w:eastAsia="等线" w:hAnsi="Times New Roman" w:cs="Times New Roman"/>
                <w:kern w:val="0"/>
                <w:szCs w:val="21"/>
              </w:rPr>
              <w:t>Mazz.</w:t>
            </w:r>
          </w:p>
        </w:tc>
        <w:tc>
          <w:tcPr>
            <w:tcW w:w="2503" w:type="dxa"/>
            <w:noWrap/>
            <w:vAlign w:val="center"/>
          </w:tcPr>
          <w:p w14:paraId="03748A3D" w14:textId="05B5E15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28E7F332" w14:textId="0370EBC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t>
            </w:r>
            <w:proofErr w:type="gramStart"/>
            <w:r w:rsidRPr="007676E5">
              <w:rPr>
                <w:rFonts w:ascii="Times New Roman" w:eastAsia="等线" w:hAnsi="Times New Roman" w:cs="Times New Roman"/>
                <w:kern w:val="0"/>
                <w:szCs w:val="21"/>
              </w:rPr>
              <w:t>S.Tibet</w:t>
            </w:r>
            <w:proofErr w:type="gramEnd"/>
            <w:r w:rsidRPr="007676E5">
              <w:rPr>
                <w:rFonts w:ascii="Times New Roman" w:eastAsia="等线" w:hAnsi="Times New Roman" w:cs="Times New Roman"/>
                <w:kern w:val="0"/>
                <w:szCs w:val="21"/>
              </w:rPr>
              <w:t>, W. Yunnan) and N. Myanmar</w:t>
            </w:r>
          </w:p>
        </w:tc>
        <w:tc>
          <w:tcPr>
            <w:tcW w:w="4153" w:type="dxa"/>
            <w:noWrap/>
            <w:vAlign w:val="center"/>
          </w:tcPr>
          <w:p w14:paraId="65697F02" w14:textId="214DEED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lang w:val="de-DE"/>
              </w:rPr>
              <w:t xml:space="preserve">Anz. Akad. Wiss. Wien, Math.-Naturwiss. </w:t>
            </w:r>
            <w:r w:rsidRPr="007676E5">
              <w:rPr>
                <w:rFonts w:ascii="Times New Roman" w:eastAsia="等线" w:hAnsi="Times New Roman" w:cs="Times New Roman"/>
                <w:kern w:val="0"/>
                <w:szCs w:val="21"/>
              </w:rPr>
              <w:t>Kl. 62: 222 (1925)</w:t>
            </w:r>
          </w:p>
        </w:tc>
      </w:tr>
      <w:tr w:rsidR="00D177C5" w:rsidRPr="007676E5" w14:paraId="3A061953" w14:textId="77777777" w:rsidTr="00564744">
        <w:trPr>
          <w:trHeight w:val="280"/>
        </w:trPr>
        <w:tc>
          <w:tcPr>
            <w:tcW w:w="2660" w:type="dxa"/>
            <w:noWrap/>
            <w:vAlign w:val="center"/>
          </w:tcPr>
          <w:p w14:paraId="27728259" w14:textId="65874AF2"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pterygopetala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ecristata</w:t>
            </w:r>
          </w:p>
        </w:tc>
        <w:tc>
          <w:tcPr>
            <w:tcW w:w="2305" w:type="dxa"/>
            <w:noWrap/>
            <w:vAlign w:val="center"/>
          </w:tcPr>
          <w:p w14:paraId="6EFF5809" w14:textId="1982CEBD" w:rsidR="00D177C5" w:rsidRPr="007676E5" w:rsidRDefault="00D177C5" w:rsidP="00D177C5">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H.Chuang</w:t>
            </w:r>
            <w:proofErr w:type="gramEnd"/>
          </w:p>
        </w:tc>
        <w:tc>
          <w:tcPr>
            <w:tcW w:w="2503" w:type="dxa"/>
            <w:noWrap/>
            <w:vAlign w:val="center"/>
          </w:tcPr>
          <w:p w14:paraId="54E14AF4" w14:textId="5A561F9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62054BE1" w14:textId="10C99B7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Yunnan)</w:t>
            </w:r>
          </w:p>
        </w:tc>
        <w:tc>
          <w:tcPr>
            <w:tcW w:w="4153" w:type="dxa"/>
            <w:noWrap/>
            <w:vAlign w:val="center"/>
          </w:tcPr>
          <w:p w14:paraId="003CDD65" w14:textId="39E1005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12: 283 (1990)</w:t>
            </w:r>
          </w:p>
        </w:tc>
      </w:tr>
      <w:tr w:rsidR="00D177C5" w:rsidRPr="007676E5" w14:paraId="3D67DE1E" w14:textId="77777777" w:rsidTr="00564744">
        <w:trPr>
          <w:trHeight w:val="280"/>
        </w:trPr>
        <w:tc>
          <w:tcPr>
            <w:tcW w:w="2660" w:type="dxa"/>
            <w:noWrap/>
            <w:vAlign w:val="center"/>
          </w:tcPr>
          <w:p w14:paraId="17065062" w14:textId="681D3A1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pterygopetala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divaricata</w:t>
            </w:r>
          </w:p>
        </w:tc>
        <w:tc>
          <w:tcPr>
            <w:tcW w:w="2305" w:type="dxa"/>
            <w:noWrap/>
            <w:vAlign w:val="center"/>
          </w:tcPr>
          <w:p w14:paraId="68468F8C" w14:textId="0403FDF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 Z. Y. Su &amp; Lidén </w:t>
            </w:r>
          </w:p>
        </w:tc>
        <w:tc>
          <w:tcPr>
            <w:tcW w:w="2503" w:type="dxa"/>
            <w:noWrap/>
            <w:vAlign w:val="center"/>
          </w:tcPr>
          <w:p w14:paraId="75FDE6CA" w14:textId="4C54FA6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288BDA08" w14:textId="1365864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Yunnan) to N. Myanmar</w:t>
            </w:r>
          </w:p>
        </w:tc>
        <w:tc>
          <w:tcPr>
            <w:tcW w:w="4153" w:type="dxa"/>
            <w:noWrap/>
            <w:vAlign w:val="center"/>
          </w:tcPr>
          <w:p w14:paraId="1838281F" w14:textId="732DDE2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333 (2008)</w:t>
            </w:r>
          </w:p>
        </w:tc>
      </w:tr>
      <w:tr w:rsidR="00D177C5" w:rsidRPr="007676E5" w14:paraId="1BEC454D" w14:textId="77777777" w:rsidTr="00564744">
        <w:trPr>
          <w:trHeight w:val="280"/>
        </w:trPr>
        <w:tc>
          <w:tcPr>
            <w:tcW w:w="2660" w:type="dxa"/>
            <w:noWrap/>
            <w:vAlign w:val="center"/>
          </w:tcPr>
          <w:p w14:paraId="54C0E8DC" w14:textId="30EBCF33"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pterygopetala</w:t>
            </w:r>
            <w:r w:rsidRPr="007676E5">
              <w:rPr>
                <w:rFonts w:ascii="Times New Roman" w:eastAsia="等线" w:hAnsi="Times New Roman" w:cs="Times New Roman"/>
                <w:kern w:val="0"/>
                <w:szCs w:val="21"/>
              </w:rPr>
              <w:t xml:space="preserve"> var.</w:t>
            </w:r>
            <w:r w:rsidRPr="007676E5">
              <w:rPr>
                <w:rFonts w:ascii="Times New Roman" w:eastAsia="等线" w:hAnsi="Times New Roman" w:cs="Times New Roman"/>
                <w:i/>
                <w:iCs/>
                <w:kern w:val="0"/>
                <w:szCs w:val="21"/>
              </w:rPr>
              <w:t xml:space="preserve"> megalantha</w:t>
            </w:r>
          </w:p>
        </w:tc>
        <w:tc>
          <w:tcPr>
            <w:tcW w:w="2305" w:type="dxa"/>
            <w:noWrap/>
            <w:vAlign w:val="center"/>
          </w:tcPr>
          <w:p w14:paraId="07B21019" w14:textId="6D1CA19F" w:rsidR="00D177C5" w:rsidRPr="007676E5" w:rsidRDefault="00D177C5" w:rsidP="00D177C5">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(Diels) Lidén &amp; Z. Y.Su</w:t>
            </w:r>
          </w:p>
        </w:tc>
        <w:tc>
          <w:tcPr>
            <w:tcW w:w="2503" w:type="dxa"/>
            <w:noWrap/>
            <w:vAlign w:val="center"/>
          </w:tcPr>
          <w:p w14:paraId="55205032" w14:textId="1F19489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53B16215" w14:textId="054104F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Yunnan)</w:t>
            </w:r>
          </w:p>
        </w:tc>
        <w:tc>
          <w:tcPr>
            <w:tcW w:w="4153" w:type="dxa"/>
            <w:noWrap/>
            <w:vAlign w:val="center"/>
          </w:tcPr>
          <w:p w14:paraId="570CAA40" w14:textId="5E10DBA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333 (2008)</w:t>
            </w:r>
          </w:p>
        </w:tc>
      </w:tr>
      <w:tr w:rsidR="00D177C5" w:rsidRPr="007676E5" w14:paraId="030C1B07" w14:textId="77777777" w:rsidTr="00564744">
        <w:trPr>
          <w:trHeight w:val="280"/>
        </w:trPr>
        <w:tc>
          <w:tcPr>
            <w:tcW w:w="2660" w:type="dxa"/>
            <w:noWrap/>
            <w:vAlign w:val="center"/>
          </w:tcPr>
          <w:p w14:paraId="522B4B9A" w14:textId="63766FB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 xml:space="preserve">C. pterygopetala </w:t>
            </w:r>
            <w:r w:rsidRPr="007676E5">
              <w:rPr>
                <w:rFonts w:ascii="Times New Roman" w:eastAsia="等线" w:hAnsi="Times New Roman" w:cs="Times New Roman"/>
                <w:kern w:val="0"/>
                <w:szCs w:val="21"/>
              </w:rPr>
              <w:t xml:space="preserve">var. </w:t>
            </w:r>
            <w:r w:rsidRPr="007676E5">
              <w:rPr>
                <w:rFonts w:ascii="Times New Roman" w:eastAsia="等线" w:hAnsi="Times New Roman" w:cs="Times New Roman"/>
                <w:i/>
                <w:iCs/>
                <w:kern w:val="0"/>
                <w:szCs w:val="21"/>
              </w:rPr>
              <w:t>parviflora</w:t>
            </w:r>
          </w:p>
        </w:tc>
        <w:tc>
          <w:tcPr>
            <w:tcW w:w="2305" w:type="dxa"/>
            <w:noWrap/>
            <w:vAlign w:val="center"/>
          </w:tcPr>
          <w:p w14:paraId="6200285D" w14:textId="5976D60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3B195452" w14:textId="763F869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55C4B424" w14:textId="7BBA2C3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Yunnan)</w:t>
            </w:r>
          </w:p>
        </w:tc>
        <w:tc>
          <w:tcPr>
            <w:tcW w:w="4153" w:type="dxa"/>
            <w:noWrap/>
            <w:vAlign w:val="center"/>
          </w:tcPr>
          <w:p w14:paraId="763FA78F" w14:textId="7631956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333 (2008)</w:t>
            </w:r>
          </w:p>
        </w:tc>
      </w:tr>
      <w:tr w:rsidR="00D177C5" w:rsidRPr="007676E5" w14:paraId="4AE9FA14" w14:textId="77777777" w:rsidTr="00564744">
        <w:trPr>
          <w:trHeight w:val="280"/>
        </w:trPr>
        <w:tc>
          <w:tcPr>
            <w:tcW w:w="2660" w:type="dxa"/>
            <w:noWrap/>
            <w:vAlign w:val="center"/>
          </w:tcPr>
          <w:p w14:paraId="02759B9C" w14:textId="2BEDFB66"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pterygopetala</w:t>
            </w:r>
            <w:r w:rsidRPr="007676E5">
              <w:rPr>
                <w:rFonts w:ascii="Times New Roman" w:eastAsia="等线" w:hAnsi="Times New Roman" w:cs="Times New Roman"/>
                <w:kern w:val="0"/>
                <w:szCs w:val="21"/>
              </w:rPr>
              <w:t xml:space="preserve"> ssp.</w:t>
            </w:r>
            <w:r w:rsidRPr="007676E5">
              <w:rPr>
                <w:rFonts w:ascii="Times New Roman" w:eastAsia="等线" w:hAnsi="Times New Roman" w:cs="Times New Roman"/>
                <w:i/>
                <w:iCs/>
                <w:kern w:val="0"/>
                <w:szCs w:val="21"/>
              </w:rPr>
              <w:t xml:space="preserve"> macrocarpa</w:t>
            </w:r>
          </w:p>
        </w:tc>
        <w:tc>
          <w:tcPr>
            <w:tcW w:w="2305" w:type="dxa"/>
            <w:noWrap/>
            <w:vAlign w:val="center"/>
          </w:tcPr>
          <w:p w14:paraId="74DF6EC3" w14:textId="123E622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Lidén, </w:t>
            </w:r>
            <w:proofErr w:type="gramStart"/>
            <w:r w:rsidRPr="007676E5">
              <w:rPr>
                <w:rFonts w:ascii="Times New Roman" w:eastAsia="等线" w:hAnsi="Times New Roman" w:cs="Times New Roman"/>
                <w:kern w:val="0"/>
                <w:szCs w:val="21"/>
              </w:rPr>
              <w:t>R.Mili</w:t>
            </w:r>
            <w:proofErr w:type="gramEnd"/>
            <w:r w:rsidRPr="007676E5">
              <w:rPr>
                <w:rFonts w:ascii="Times New Roman" w:eastAsia="等线" w:hAnsi="Times New Roman" w:cs="Times New Roman"/>
                <w:kern w:val="0"/>
                <w:szCs w:val="21"/>
              </w:rPr>
              <w:t xml:space="preserve"> &amp; B.Saikia</w:t>
            </w:r>
          </w:p>
        </w:tc>
        <w:tc>
          <w:tcPr>
            <w:tcW w:w="2503" w:type="dxa"/>
            <w:noWrap/>
            <w:vAlign w:val="center"/>
          </w:tcPr>
          <w:p w14:paraId="3AA91D6E" w14:textId="1193C5D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04DADB35" w14:textId="067B274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t>
            </w:r>
            <w:proofErr w:type="gramStart"/>
            <w:r w:rsidRPr="007676E5">
              <w:rPr>
                <w:rFonts w:ascii="Times New Roman" w:eastAsia="等线" w:hAnsi="Times New Roman" w:cs="Times New Roman"/>
                <w:kern w:val="0"/>
                <w:szCs w:val="21"/>
              </w:rPr>
              <w:t>S.Tibet</w:t>
            </w:r>
            <w:proofErr w:type="gramEnd"/>
            <w:r w:rsidRPr="007676E5">
              <w:rPr>
                <w:rFonts w:ascii="Times New Roman" w:eastAsia="等线" w:hAnsi="Times New Roman" w:cs="Times New Roman"/>
                <w:kern w:val="0"/>
                <w:szCs w:val="21"/>
              </w:rPr>
              <w:t>)</w:t>
            </w:r>
          </w:p>
        </w:tc>
        <w:tc>
          <w:tcPr>
            <w:tcW w:w="4153" w:type="dxa"/>
            <w:noWrap/>
            <w:vAlign w:val="center"/>
          </w:tcPr>
          <w:p w14:paraId="5B18365A" w14:textId="05711D4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Bot. Fenn. 50: 173 (2013)</w:t>
            </w:r>
          </w:p>
        </w:tc>
      </w:tr>
      <w:tr w:rsidR="00D177C5" w:rsidRPr="007676E5" w14:paraId="5E87D08D" w14:textId="77777777" w:rsidTr="00564744">
        <w:trPr>
          <w:trHeight w:val="280"/>
        </w:trPr>
        <w:tc>
          <w:tcPr>
            <w:tcW w:w="2660" w:type="dxa"/>
            <w:noWrap/>
            <w:vAlign w:val="center"/>
          </w:tcPr>
          <w:p w14:paraId="0D2BB3E0" w14:textId="056FD77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tenerrima</w:t>
            </w:r>
          </w:p>
        </w:tc>
        <w:tc>
          <w:tcPr>
            <w:tcW w:w="2305" w:type="dxa"/>
            <w:noWrap/>
            <w:vAlign w:val="center"/>
          </w:tcPr>
          <w:p w14:paraId="60A04D59" w14:textId="417234F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Z.Y.Su &amp; Lidén</w:t>
            </w:r>
          </w:p>
        </w:tc>
        <w:tc>
          <w:tcPr>
            <w:tcW w:w="2503" w:type="dxa"/>
            <w:noWrap/>
            <w:vAlign w:val="center"/>
          </w:tcPr>
          <w:p w14:paraId="00C43949" w14:textId="65B023A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02D652DB" w14:textId="6DA3745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73354AE9" w14:textId="113E4DB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64 (1997)</w:t>
            </w:r>
          </w:p>
        </w:tc>
      </w:tr>
      <w:tr w:rsidR="00D177C5" w:rsidRPr="007676E5" w14:paraId="34576642" w14:textId="77777777" w:rsidTr="00564744">
        <w:trPr>
          <w:trHeight w:val="280"/>
        </w:trPr>
        <w:tc>
          <w:tcPr>
            <w:tcW w:w="2660" w:type="dxa"/>
            <w:noWrap/>
            <w:vAlign w:val="center"/>
          </w:tcPr>
          <w:p w14:paraId="1B58A524" w14:textId="7BAC0B2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yunnanensis</w:t>
            </w:r>
          </w:p>
        </w:tc>
        <w:tc>
          <w:tcPr>
            <w:tcW w:w="2305" w:type="dxa"/>
            <w:noWrap/>
            <w:vAlign w:val="center"/>
          </w:tcPr>
          <w:p w14:paraId="32C4097B" w14:textId="13DD5F2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25AC7E64" w14:textId="3345CE5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65797979" w14:textId="71D60C8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 N. &amp; NW. Yunnan)</w:t>
            </w:r>
          </w:p>
        </w:tc>
        <w:tc>
          <w:tcPr>
            <w:tcW w:w="4153" w:type="dxa"/>
            <w:noWrap/>
            <w:vAlign w:val="center"/>
          </w:tcPr>
          <w:p w14:paraId="00360B2D" w14:textId="5822B15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Soc. Bot. France 33: 394 (1886)</w:t>
            </w:r>
          </w:p>
        </w:tc>
      </w:tr>
      <w:tr w:rsidR="00D177C5" w:rsidRPr="007676E5" w14:paraId="43DB2DEB" w14:textId="77777777" w:rsidTr="00564744">
        <w:trPr>
          <w:trHeight w:val="280"/>
        </w:trPr>
        <w:tc>
          <w:tcPr>
            <w:tcW w:w="2660" w:type="dxa"/>
            <w:noWrap/>
            <w:vAlign w:val="center"/>
          </w:tcPr>
          <w:p w14:paraId="17FAD290" w14:textId="43B8505A"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ampelos</w:t>
            </w:r>
          </w:p>
        </w:tc>
        <w:tc>
          <w:tcPr>
            <w:tcW w:w="2305" w:type="dxa"/>
            <w:noWrap/>
            <w:vAlign w:val="center"/>
          </w:tcPr>
          <w:p w14:paraId="0C6CA559" w14:textId="4C3D3BE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3F10024D" w14:textId="47DCDEE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64351BF0" w14:textId="7FF5C08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Yunnan)</w:t>
            </w:r>
          </w:p>
        </w:tc>
        <w:tc>
          <w:tcPr>
            <w:tcW w:w="4153" w:type="dxa"/>
            <w:noWrap/>
            <w:vAlign w:val="center"/>
          </w:tcPr>
          <w:p w14:paraId="647DA977" w14:textId="6C2B075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334 (2008)</w:t>
            </w:r>
          </w:p>
        </w:tc>
      </w:tr>
      <w:tr w:rsidR="00D177C5" w:rsidRPr="007676E5" w14:paraId="70D7934A" w14:textId="77777777" w:rsidTr="00564744">
        <w:trPr>
          <w:trHeight w:val="280"/>
        </w:trPr>
        <w:tc>
          <w:tcPr>
            <w:tcW w:w="2660" w:type="dxa"/>
            <w:noWrap/>
            <w:vAlign w:val="center"/>
          </w:tcPr>
          <w:p w14:paraId="4A7D7B98" w14:textId="354D8732"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auricilla</w:t>
            </w:r>
          </w:p>
        </w:tc>
        <w:tc>
          <w:tcPr>
            <w:tcW w:w="2305" w:type="dxa"/>
            <w:noWrap/>
            <w:vAlign w:val="center"/>
          </w:tcPr>
          <w:p w14:paraId="4AFB4D49" w14:textId="43E027F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25D0C5E8" w14:textId="4FA6065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55452DB2" w14:textId="34F6384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India to China (W. Yunnan) and E. Myanmar</w:t>
            </w:r>
          </w:p>
        </w:tc>
        <w:tc>
          <w:tcPr>
            <w:tcW w:w="4153" w:type="dxa"/>
            <w:noWrap/>
            <w:vAlign w:val="center"/>
          </w:tcPr>
          <w:p w14:paraId="59F6EC64" w14:textId="01CBCA0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333 (2008)</w:t>
            </w:r>
          </w:p>
        </w:tc>
      </w:tr>
      <w:tr w:rsidR="00D177C5" w:rsidRPr="007676E5" w14:paraId="48D25821" w14:textId="77777777" w:rsidTr="00564744">
        <w:trPr>
          <w:trHeight w:val="280"/>
        </w:trPr>
        <w:tc>
          <w:tcPr>
            <w:tcW w:w="2660" w:type="dxa"/>
            <w:noWrap/>
            <w:vAlign w:val="center"/>
          </w:tcPr>
          <w:p w14:paraId="193A6B5B" w14:textId="6551F0E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liana</w:t>
            </w:r>
          </w:p>
        </w:tc>
        <w:tc>
          <w:tcPr>
            <w:tcW w:w="2305" w:type="dxa"/>
            <w:noWrap/>
            <w:vAlign w:val="center"/>
          </w:tcPr>
          <w:p w14:paraId="71354411" w14:textId="298AB11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2381415B" w14:textId="07445B5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30B4F93B" w14:textId="5D9BF62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29CA169D" w14:textId="43F40EE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64 (1997)</w:t>
            </w:r>
          </w:p>
        </w:tc>
      </w:tr>
      <w:tr w:rsidR="00D177C5" w:rsidRPr="007676E5" w14:paraId="3A88BE38" w14:textId="77777777" w:rsidTr="00564744">
        <w:trPr>
          <w:trHeight w:val="280"/>
        </w:trPr>
        <w:tc>
          <w:tcPr>
            <w:tcW w:w="2660" w:type="dxa"/>
            <w:noWrap/>
            <w:vAlign w:val="center"/>
          </w:tcPr>
          <w:p w14:paraId="488BD4B0" w14:textId="6750B0D0"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saltatoria</w:t>
            </w:r>
          </w:p>
        </w:tc>
        <w:tc>
          <w:tcPr>
            <w:tcW w:w="2305" w:type="dxa"/>
            <w:noWrap/>
            <w:vAlign w:val="center"/>
          </w:tcPr>
          <w:p w14:paraId="376B3097" w14:textId="06443E0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W.W.Sm.</w:t>
            </w:r>
          </w:p>
        </w:tc>
        <w:tc>
          <w:tcPr>
            <w:tcW w:w="2503" w:type="dxa"/>
            <w:noWrap/>
            <w:vAlign w:val="center"/>
          </w:tcPr>
          <w:p w14:paraId="2633E3BA" w14:textId="613655D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2FB42C5D" w14:textId="296ACB5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Yunnan) to N. Myanmar</w:t>
            </w:r>
          </w:p>
        </w:tc>
        <w:tc>
          <w:tcPr>
            <w:tcW w:w="4153" w:type="dxa"/>
            <w:noWrap/>
            <w:vAlign w:val="center"/>
          </w:tcPr>
          <w:p w14:paraId="2E16C4CD" w14:textId="15C2F3B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10: 20 (1917)</w:t>
            </w:r>
          </w:p>
        </w:tc>
      </w:tr>
      <w:tr w:rsidR="00D177C5" w:rsidRPr="007676E5" w14:paraId="5F1E5560" w14:textId="77777777" w:rsidTr="00564744">
        <w:trPr>
          <w:trHeight w:val="280"/>
        </w:trPr>
        <w:tc>
          <w:tcPr>
            <w:tcW w:w="2660" w:type="dxa"/>
            <w:noWrap/>
            <w:vAlign w:val="center"/>
          </w:tcPr>
          <w:p w14:paraId="2AF64AB4" w14:textId="52B651C2"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arcuata</w:t>
            </w:r>
          </w:p>
        </w:tc>
        <w:tc>
          <w:tcPr>
            <w:tcW w:w="2305" w:type="dxa"/>
            <w:noWrap/>
            <w:vAlign w:val="center"/>
          </w:tcPr>
          <w:p w14:paraId="459CA57F" w14:textId="3030DD5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w:t>
            </w:r>
            <w:proofErr w:type="gramStart"/>
            <w:r w:rsidRPr="007676E5">
              <w:rPr>
                <w:rFonts w:ascii="Times New Roman" w:eastAsia="等线" w:hAnsi="Times New Roman" w:cs="Times New Roman"/>
                <w:kern w:val="0"/>
                <w:szCs w:val="21"/>
              </w:rPr>
              <w:t>K.Pathak</w:t>
            </w:r>
            <w:proofErr w:type="gramEnd"/>
            <w:r w:rsidRPr="007676E5">
              <w:rPr>
                <w:rFonts w:ascii="Times New Roman" w:eastAsia="等线" w:hAnsi="Times New Roman" w:cs="Times New Roman"/>
                <w:kern w:val="0"/>
                <w:szCs w:val="21"/>
              </w:rPr>
              <w:t>, Chowlu, B.Saikia &amp; Lidén</w:t>
            </w:r>
          </w:p>
        </w:tc>
        <w:tc>
          <w:tcPr>
            <w:tcW w:w="2503" w:type="dxa"/>
            <w:noWrap/>
            <w:vAlign w:val="center"/>
          </w:tcPr>
          <w:p w14:paraId="2585C544" w14:textId="3DA93DF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3</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Davidianae</w:t>
            </w:r>
          </w:p>
        </w:tc>
        <w:tc>
          <w:tcPr>
            <w:tcW w:w="2553" w:type="dxa"/>
            <w:noWrap/>
            <w:vAlign w:val="center"/>
          </w:tcPr>
          <w:p w14:paraId="17ED8A29" w14:textId="21998EA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t>
            </w:r>
            <w:proofErr w:type="gramStart"/>
            <w:r w:rsidRPr="007676E5">
              <w:rPr>
                <w:rFonts w:ascii="Times New Roman" w:eastAsia="等线" w:hAnsi="Times New Roman" w:cs="Times New Roman"/>
                <w:kern w:val="0"/>
                <w:szCs w:val="21"/>
              </w:rPr>
              <w:t>S.Tibet</w:t>
            </w:r>
            <w:proofErr w:type="gramEnd"/>
            <w:r w:rsidRPr="007676E5">
              <w:rPr>
                <w:rFonts w:ascii="Times New Roman" w:eastAsia="等线" w:hAnsi="Times New Roman" w:cs="Times New Roman"/>
                <w:kern w:val="0"/>
                <w:szCs w:val="21"/>
              </w:rPr>
              <w:t>)</w:t>
            </w:r>
          </w:p>
        </w:tc>
        <w:tc>
          <w:tcPr>
            <w:tcW w:w="4153" w:type="dxa"/>
            <w:noWrap/>
            <w:vAlign w:val="center"/>
          </w:tcPr>
          <w:p w14:paraId="0EDA132D" w14:textId="1AFE377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Nelumbo 55: 34 (2013)</w:t>
            </w:r>
          </w:p>
        </w:tc>
      </w:tr>
      <w:tr w:rsidR="00D177C5" w:rsidRPr="007676E5" w14:paraId="4BED65D2" w14:textId="77777777" w:rsidTr="00564744">
        <w:trPr>
          <w:trHeight w:val="280"/>
        </w:trPr>
        <w:tc>
          <w:tcPr>
            <w:tcW w:w="2660" w:type="dxa"/>
            <w:noWrap/>
            <w:vAlign w:val="center"/>
          </w:tcPr>
          <w:p w14:paraId="29BE2E46" w14:textId="4DDE65B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dorjii</w:t>
            </w:r>
          </w:p>
        </w:tc>
        <w:tc>
          <w:tcPr>
            <w:tcW w:w="2305" w:type="dxa"/>
            <w:noWrap/>
            <w:vAlign w:val="center"/>
          </w:tcPr>
          <w:p w14:paraId="00020A93" w14:textId="27D316D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w:t>
            </w:r>
            <w:proofErr w:type="gramStart"/>
            <w:r w:rsidRPr="007676E5">
              <w:rPr>
                <w:rFonts w:ascii="Times New Roman" w:eastAsia="等线" w:hAnsi="Times New Roman" w:cs="Times New Roman"/>
                <w:kern w:val="0"/>
                <w:szCs w:val="21"/>
              </w:rPr>
              <w:t>G.Long</w:t>
            </w:r>
            <w:proofErr w:type="gramEnd"/>
          </w:p>
        </w:tc>
        <w:tc>
          <w:tcPr>
            <w:tcW w:w="2503" w:type="dxa"/>
            <w:noWrap/>
            <w:vAlign w:val="center"/>
          </w:tcPr>
          <w:p w14:paraId="695C6664" w14:textId="23A6BDE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4</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Lupinoides</w:t>
            </w:r>
            <w:r w:rsidRPr="007676E5">
              <w:rPr>
                <w:rFonts w:ascii="Times New Roman" w:eastAsia="等线" w:hAnsi="Times New Roman" w:cs="Times New Roman"/>
                <w:kern w:val="0"/>
                <w:szCs w:val="21"/>
              </w:rPr>
              <w:t xml:space="preserve"> </w:t>
            </w:r>
          </w:p>
        </w:tc>
        <w:tc>
          <w:tcPr>
            <w:tcW w:w="2553" w:type="dxa"/>
            <w:noWrap/>
            <w:vAlign w:val="center"/>
          </w:tcPr>
          <w:p w14:paraId="18D104FD" w14:textId="1D55B9E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China (SE. </w:t>
            </w:r>
            <w:proofErr w:type="gramStart"/>
            <w:r w:rsidRPr="007676E5">
              <w:rPr>
                <w:rFonts w:ascii="Times New Roman" w:eastAsia="等线" w:hAnsi="Times New Roman" w:cs="Times New Roman"/>
                <w:kern w:val="0"/>
                <w:szCs w:val="21"/>
              </w:rPr>
              <w:t>Tibet)to</w:t>
            </w:r>
            <w:proofErr w:type="gramEnd"/>
            <w:r w:rsidRPr="007676E5">
              <w:rPr>
                <w:rFonts w:ascii="Times New Roman" w:eastAsia="等线" w:hAnsi="Times New Roman" w:cs="Times New Roman"/>
                <w:kern w:val="0"/>
                <w:szCs w:val="21"/>
              </w:rPr>
              <w:t xml:space="preserve"> Bhutan</w:t>
            </w:r>
          </w:p>
        </w:tc>
        <w:tc>
          <w:tcPr>
            <w:tcW w:w="4153" w:type="dxa"/>
            <w:noWrap/>
            <w:vAlign w:val="center"/>
          </w:tcPr>
          <w:p w14:paraId="25B92C83" w14:textId="4A2CDB0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42: 93 (1984)</w:t>
            </w:r>
          </w:p>
        </w:tc>
      </w:tr>
      <w:tr w:rsidR="00D177C5" w:rsidRPr="007676E5" w14:paraId="45BF4E19" w14:textId="77777777" w:rsidTr="00564744">
        <w:trPr>
          <w:trHeight w:val="280"/>
        </w:trPr>
        <w:tc>
          <w:tcPr>
            <w:tcW w:w="2660" w:type="dxa"/>
            <w:noWrap/>
            <w:vAlign w:val="center"/>
          </w:tcPr>
          <w:p w14:paraId="6D680706" w14:textId="52B121C3"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lupinoides</w:t>
            </w:r>
          </w:p>
        </w:tc>
        <w:tc>
          <w:tcPr>
            <w:tcW w:w="2305" w:type="dxa"/>
            <w:noWrap/>
            <w:vAlign w:val="center"/>
          </w:tcPr>
          <w:p w14:paraId="4AE253EF" w14:textId="0C70F68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Marquand &amp; Airy Shaw</w:t>
            </w:r>
          </w:p>
        </w:tc>
        <w:tc>
          <w:tcPr>
            <w:tcW w:w="2503" w:type="dxa"/>
            <w:noWrap/>
            <w:vAlign w:val="center"/>
          </w:tcPr>
          <w:p w14:paraId="67BAE13F" w14:textId="106E88F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4</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 xml:space="preserve">Lupinoides </w:t>
            </w:r>
          </w:p>
        </w:tc>
        <w:tc>
          <w:tcPr>
            <w:tcW w:w="2553" w:type="dxa"/>
            <w:noWrap/>
            <w:vAlign w:val="center"/>
          </w:tcPr>
          <w:p w14:paraId="07601D89" w14:textId="6376AEF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0D59B69D" w14:textId="59316ED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Linn. Soc., Bot. 48: 160 (1929)</w:t>
            </w:r>
          </w:p>
        </w:tc>
      </w:tr>
      <w:tr w:rsidR="00D177C5" w:rsidRPr="007676E5" w14:paraId="7F37C791" w14:textId="77777777" w:rsidTr="00564744">
        <w:trPr>
          <w:trHeight w:val="280"/>
        </w:trPr>
        <w:tc>
          <w:tcPr>
            <w:tcW w:w="2660" w:type="dxa"/>
            <w:noWrap/>
            <w:vAlign w:val="center"/>
          </w:tcPr>
          <w:p w14:paraId="5723DD3D" w14:textId="43385F4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pseudofargesii</w:t>
            </w:r>
          </w:p>
        </w:tc>
        <w:tc>
          <w:tcPr>
            <w:tcW w:w="2305" w:type="dxa"/>
            <w:noWrap/>
            <w:vAlign w:val="center"/>
          </w:tcPr>
          <w:p w14:paraId="15EB43EE" w14:textId="4C21955B" w:rsidR="00D177C5" w:rsidRPr="007676E5" w:rsidRDefault="00D177C5" w:rsidP="00D177C5">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H.Chuang</w:t>
            </w:r>
            <w:proofErr w:type="gramEnd"/>
          </w:p>
        </w:tc>
        <w:tc>
          <w:tcPr>
            <w:tcW w:w="2503" w:type="dxa"/>
            <w:noWrap/>
            <w:vAlign w:val="center"/>
          </w:tcPr>
          <w:p w14:paraId="7D99C1F9" w14:textId="0D0EE87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5</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Fumarioides</w:t>
            </w:r>
          </w:p>
        </w:tc>
        <w:tc>
          <w:tcPr>
            <w:tcW w:w="2553" w:type="dxa"/>
            <w:noWrap/>
            <w:vAlign w:val="center"/>
          </w:tcPr>
          <w:p w14:paraId="0EB3565C" w14:textId="31AF437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Sichuan, S. Gansu)</w:t>
            </w:r>
          </w:p>
        </w:tc>
        <w:tc>
          <w:tcPr>
            <w:tcW w:w="4153" w:type="dxa"/>
            <w:noWrap/>
            <w:vAlign w:val="center"/>
          </w:tcPr>
          <w:p w14:paraId="1104C64A" w14:textId="09F9A25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12: 284 (1990)</w:t>
            </w:r>
          </w:p>
        </w:tc>
      </w:tr>
      <w:tr w:rsidR="00D177C5" w:rsidRPr="007676E5" w14:paraId="15F0001B" w14:textId="77777777" w:rsidTr="004354AF">
        <w:trPr>
          <w:trHeight w:val="280"/>
        </w:trPr>
        <w:tc>
          <w:tcPr>
            <w:tcW w:w="2660" w:type="dxa"/>
            <w:noWrap/>
            <w:vAlign w:val="center"/>
          </w:tcPr>
          <w:p w14:paraId="19EFF8D8" w14:textId="44261CE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fargesii</w:t>
            </w:r>
          </w:p>
        </w:tc>
        <w:tc>
          <w:tcPr>
            <w:tcW w:w="2305" w:type="dxa"/>
            <w:noWrap/>
            <w:vAlign w:val="center"/>
          </w:tcPr>
          <w:p w14:paraId="262A30FD" w14:textId="143EE66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tcPr>
          <w:p w14:paraId="3BA62E6E" w14:textId="6C2B484B" w:rsidR="00D177C5" w:rsidRPr="007676E5" w:rsidRDefault="00D177C5" w:rsidP="00D177C5">
            <w:pPr>
              <w:widowControl/>
              <w:spacing w:line="360" w:lineRule="auto"/>
              <w:jc w:val="left"/>
              <w:rPr>
                <w:rFonts w:ascii="Times New Roman" w:eastAsia="等线" w:hAnsi="Times New Roman" w:cs="Times New Roman"/>
                <w:kern w:val="0"/>
                <w:szCs w:val="21"/>
              </w:rPr>
            </w:pPr>
            <w:r w:rsidRPr="00D85146">
              <w:rPr>
                <w:rFonts w:ascii="Times New Roman" w:eastAsia="等线" w:hAnsi="Times New Roman" w:cs="Times New Roman"/>
                <w:kern w:val="0"/>
                <w:szCs w:val="21"/>
              </w:rPr>
              <w:t xml:space="preserve">35 sect. </w:t>
            </w:r>
            <w:r w:rsidRPr="00D85146">
              <w:rPr>
                <w:rFonts w:ascii="Times New Roman" w:eastAsia="等线" w:hAnsi="Times New Roman" w:cs="Times New Roman"/>
                <w:i/>
                <w:kern w:val="0"/>
                <w:szCs w:val="21"/>
              </w:rPr>
              <w:t>Fumarioides</w:t>
            </w:r>
          </w:p>
        </w:tc>
        <w:tc>
          <w:tcPr>
            <w:tcW w:w="2553" w:type="dxa"/>
            <w:noWrap/>
            <w:vAlign w:val="center"/>
          </w:tcPr>
          <w:p w14:paraId="7150079A" w14:textId="198FA98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&amp; Central China</w:t>
            </w:r>
          </w:p>
        </w:tc>
        <w:tc>
          <w:tcPr>
            <w:tcW w:w="4153" w:type="dxa"/>
            <w:noWrap/>
            <w:vAlign w:val="center"/>
          </w:tcPr>
          <w:p w14:paraId="26409063" w14:textId="7CA37CD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Bot. (Morot) 8: 296 (1894)</w:t>
            </w:r>
          </w:p>
        </w:tc>
      </w:tr>
      <w:tr w:rsidR="00D177C5" w:rsidRPr="007676E5" w14:paraId="4A7363FB" w14:textId="77777777" w:rsidTr="004354AF">
        <w:trPr>
          <w:trHeight w:val="280"/>
        </w:trPr>
        <w:tc>
          <w:tcPr>
            <w:tcW w:w="2660" w:type="dxa"/>
            <w:noWrap/>
            <w:vAlign w:val="center"/>
          </w:tcPr>
          <w:p w14:paraId="3340D2FE" w14:textId="396133BD"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hualongshanensis</w:t>
            </w:r>
          </w:p>
        </w:tc>
        <w:tc>
          <w:tcPr>
            <w:tcW w:w="2305" w:type="dxa"/>
            <w:noWrap/>
            <w:vAlign w:val="center"/>
          </w:tcPr>
          <w:p w14:paraId="58EB232D" w14:textId="73611DF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D.Wang</w:t>
            </w:r>
          </w:p>
        </w:tc>
        <w:tc>
          <w:tcPr>
            <w:tcW w:w="2503" w:type="dxa"/>
            <w:noWrap/>
          </w:tcPr>
          <w:p w14:paraId="4FB16B6F" w14:textId="22692934" w:rsidR="00D177C5" w:rsidRPr="007676E5" w:rsidRDefault="00D177C5" w:rsidP="00D177C5">
            <w:pPr>
              <w:widowControl/>
              <w:spacing w:line="360" w:lineRule="auto"/>
              <w:jc w:val="left"/>
              <w:rPr>
                <w:rFonts w:ascii="Times New Roman" w:eastAsia="等线" w:hAnsi="Times New Roman" w:cs="Times New Roman"/>
                <w:kern w:val="0"/>
                <w:szCs w:val="21"/>
              </w:rPr>
            </w:pPr>
            <w:r w:rsidRPr="00D85146">
              <w:rPr>
                <w:rFonts w:ascii="Times New Roman" w:eastAsia="等线" w:hAnsi="Times New Roman" w:cs="Times New Roman"/>
                <w:kern w:val="0"/>
                <w:szCs w:val="21"/>
              </w:rPr>
              <w:t xml:space="preserve">35 sect. </w:t>
            </w:r>
            <w:r w:rsidRPr="00D85146">
              <w:rPr>
                <w:rFonts w:ascii="Times New Roman" w:eastAsia="等线" w:hAnsi="Times New Roman" w:cs="Times New Roman"/>
                <w:i/>
                <w:kern w:val="0"/>
                <w:szCs w:val="21"/>
              </w:rPr>
              <w:t>Fumarioides</w:t>
            </w:r>
          </w:p>
        </w:tc>
        <w:tc>
          <w:tcPr>
            <w:tcW w:w="2553" w:type="dxa"/>
            <w:noWrap/>
            <w:vAlign w:val="center"/>
          </w:tcPr>
          <w:p w14:paraId="6473655A" w14:textId="257590C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(Shaanxi)</w:t>
            </w:r>
          </w:p>
        </w:tc>
        <w:tc>
          <w:tcPr>
            <w:tcW w:w="4153" w:type="dxa"/>
            <w:noWrap/>
            <w:vAlign w:val="center"/>
          </w:tcPr>
          <w:p w14:paraId="3A041A58" w14:textId="2021168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Phytotaxa 307(2): 153 (2017)</w:t>
            </w:r>
          </w:p>
        </w:tc>
      </w:tr>
      <w:tr w:rsidR="00D177C5" w:rsidRPr="007676E5" w14:paraId="05037247" w14:textId="77777777" w:rsidTr="004354AF">
        <w:trPr>
          <w:trHeight w:val="280"/>
        </w:trPr>
        <w:tc>
          <w:tcPr>
            <w:tcW w:w="2660" w:type="dxa"/>
            <w:noWrap/>
            <w:vAlign w:val="center"/>
          </w:tcPr>
          <w:p w14:paraId="47CF6EFF" w14:textId="0268CA36"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shennongensis</w:t>
            </w:r>
          </w:p>
        </w:tc>
        <w:tc>
          <w:tcPr>
            <w:tcW w:w="2305" w:type="dxa"/>
            <w:noWrap/>
            <w:vAlign w:val="center"/>
          </w:tcPr>
          <w:p w14:paraId="7BE20C2B" w14:textId="7CB8FF74" w:rsidR="00D177C5" w:rsidRPr="007676E5" w:rsidRDefault="00D177C5" w:rsidP="00D177C5">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H.Chuang</w:t>
            </w:r>
            <w:proofErr w:type="gramEnd"/>
          </w:p>
        </w:tc>
        <w:tc>
          <w:tcPr>
            <w:tcW w:w="2503" w:type="dxa"/>
            <w:noWrap/>
          </w:tcPr>
          <w:p w14:paraId="29F9BE2A" w14:textId="3EA615D3" w:rsidR="00D177C5" w:rsidRPr="007676E5" w:rsidRDefault="00D177C5" w:rsidP="00D177C5">
            <w:pPr>
              <w:widowControl/>
              <w:spacing w:line="360" w:lineRule="auto"/>
              <w:jc w:val="left"/>
              <w:rPr>
                <w:rFonts w:ascii="Times New Roman" w:eastAsia="等线" w:hAnsi="Times New Roman" w:cs="Times New Roman"/>
                <w:kern w:val="0"/>
                <w:szCs w:val="21"/>
              </w:rPr>
            </w:pPr>
            <w:r w:rsidRPr="00D85146">
              <w:rPr>
                <w:rFonts w:ascii="Times New Roman" w:eastAsia="等线" w:hAnsi="Times New Roman" w:cs="Times New Roman"/>
                <w:kern w:val="0"/>
                <w:szCs w:val="21"/>
              </w:rPr>
              <w:t xml:space="preserve">35 sect. </w:t>
            </w:r>
            <w:r w:rsidRPr="00D85146">
              <w:rPr>
                <w:rFonts w:ascii="Times New Roman" w:eastAsia="等线" w:hAnsi="Times New Roman" w:cs="Times New Roman"/>
                <w:i/>
                <w:kern w:val="0"/>
                <w:szCs w:val="21"/>
              </w:rPr>
              <w:t>Fumarioides</w:t>
            </w:r>
          </w:p>
        </w:tc>
        <w:tc>
          <w:tcPr>
            <w:tcW w:w="2553" w:type="dxa"/>
            <w:noWrap/>
            <w:vAlign w:val="center"/>
          </w:tcPr>
          <w:p w14:paraId="6D012480" w14:textId="33C543E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Hubei)</w:t>
            </w:r>
          </w:p>
        </w:tc>
        <w:tc>
          <w:tcPr>
            <w:tcW w:w="4153" w:type="dxa"/>
            <w:noWrap/>
            <w:vAlign w:val="center"/>
          </w:tcPr>
          <w:p w14:paraId="5FE23B22" w14:textId="7718AE9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12: 285 (1990)</w:t>
            </w:r>
          </w:p>
        </w:tc>
      </w:tr>
      <w:tr w:rsidR="00D177C5" w:rsidRPr="007676E5" w14:paraId="02A23358" w14:textId="77777777" w:rsidTr="004354AF">
        <w:trPr>
          <w:trHeight w:val="280"/>
        </w:trPr>
        <w:tc>
          <w:tcPr>
            <w:tcW w:w="2660" w:type="dxa"/>
            <w:noWrap/>
            <w:vAlign w:val="center"/>
          </w:tcPr>
          <w:p w14:paraId="7043C8FC" w14:textId="3AA3A841"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raddeana</w:t>
            </w:r>
          </w:p>
        </w:tc>
        <w:tc>
          <w:tcPr>
            <w:tcW w:w="2305" w:type="dxa"/>
            <w:noWrap/>
            <w:vAlign w:val="center"/>
          </w:tcPr>
          <w:p w14:paraId="7382586A" w14:textId="02B411C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Regel</w:t>
            </w:r>
          </w:p>
        </w:tc>
        <w:tc>
          <w:tcPr>
            <w:tcW w:w="2503" w:type="dxa"/>
            <w:noWrap/>
          </w:tcPr>
          <w:p w14:paraId="6A86D7DC" w14:textId="0C9FECB7" w:rsidR="00D177C5" w:rsidRPr="007676E5" w:rsidRDefault="00D177C5" w:rsidP="00D177C5">
            <w:pPr>
              <w:widowControl/>
              <w:spacing w:line="360" w:lineRule="auto"/>
              <w:jc w:val="left"/>
              <w:rPr>
                <w:rFonts w:ascii="Times New Roman" w:eastAsia="等线" w:hAnsi="Times New Roman" w:cs="Times New Roman"/>
                <w:kern w:val="0"/>
                <w:szCs w:val="21"/>
              </w:rPr>
            </w:pPr>
            <w:r w:rsidRPr="00D85146">
              <w:rPr>
                <w:rFonts w:ascii="Times New Roman" w:eastAsia="等线" w:hAnsi="Times New Roman" w:cs="Times New Roman"/>
                <w:kern w:val="0"/>
                <w:szCs w:val="21"/>
              </w:rPr>
              <w:t xml:space="preserve">35 sect. </w:t>
            </w:r>
            <w:r w:rsidRPr="00D85146">
              <w:rPr>
                <w:rFonts w:ascii="Times New Roman" w:eastAsia="等线" w:hAnsi="Times New Roman" w:cs="Times New Roman"/>
                <w:i/>
                <w:kern w:val="0"/>
                <w:szCs w:val="21"/>
              </w:rPr>
              <w:t>Fumarioides</w:t>
            </w:r>
          </w:p>
        </w:tc>
        <w:tc>
          <w:tcPr>
            <w:tcW w:w="2553" w:type="dxa"/>
            <w:noWrap/>
            <w:vAlign w:val="center"/>
          </w:tcPr>
          <w:p w14:paraId="52140EC7" w14:textId="72D96D0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Far East to N. &amp; E. China and Temp. E. Asia</w:t>
            </w:r>
          </w:p>
        </w:tc>
        <w:tc>
          <w:tcPr>
            <w:tcW w:w="4153" w:type="dxa"/>
            <w:noWrap/>
            <w:vAlign w:val="center"/>
          </w:tcPr>
          <w:p w14:paraId="6687CBCC" w14:textId="1DD4D06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Soc. Imp. Naturalistes Moscou 34(II): 143 (1862)</w:t>
            </w:r>
          </w:p>
        </w:tc>
      </w:tr>
      <w:tr w:rsidR="00D177C5" w:rsidRPr="007676E5" w14:paraId="7265E986" w14:textId="77777777" w:rsidTr="004354AF">
        <w:trPr>
          <w:trHeight w:val="280"/>
        </w:trPr>
        <w:tc>
          <w:tcPr>
            <w:tcW w:w="2660" w:type="dxa"/>
            <w:noWrap/>
            <w:vAlign w:val="center"/>
          </w:tcPr>
          <w:p w14:paraId="23986F77" w14:textId="0D71291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ochotensis</w:t>
            </w:r>
          </w:p>
        </w:tc>
        <w:tc>
          <w:tcPr>
            <w:tcW w:w="2305" w:type="dxa"/>
            <w:noWrap/>
            <w:vAlign w:val="center"/>
          </w:tcPr>
          <w:p w14:paraId="29F9006D" w14:textId="138A1F1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Turcz.</w:t>
            </w:r>
          </w:p>
        </w:tc>
        <w:tc>
          <w:tcPr>
            <w:tcW w:w="2503" w:type="dxa"/>
            <w:noWrap/>
          </w:tcPr>
          <w:p w14:paraId="5092180F" w14:textId="7F3BD45E" w:rsidR="00D177C5" w:rsidRPr="007676E5" w:rsidRDefault="00D177C5" w:rsidP="00D177C5">
            <w:pPr>
              <w:widowControl/>
              <w:spacing w:line="360" w:lineRule="auto"/>
              <w:jc w:val="left"/>
              <w:rPr>
                <w:rFonts w:ascii="Times New Roman" w:eastAsia="等线" w:hAnsi="Times New Roman" w:cs="Times New Roman"/>
                <w:kern w:val="0"/>
                <w:szCs w:val="21"/>
              </w:rPr>
            </w:pPr>
            <w:r w:rsidRPr="00D85146">
              <w:rPr>
                <w:rFonts w:ascii="Times New Roman" w:eastAsia="等线" w:hAnsi="Times New Roman" w:cs="Times New Roman"/>
                <w:kern w:val="0"/>
                <w:szCs w:val="21"/>
              </w:rPr>
              <w:t xml:space="preserve">35 sect. </w:t>
            </w:r>
            <w:r w:rsidRPr="00D85146">
              <w:rPr>
                <w:rFonts w:ascii="Times New Roman" w:eastAsia="等线" w:hAnsi="Times New Roman" w:cs="Times New Roman"/>
                <w:i/>
                <w:kern w:val="0"/>
                <w:szCs w:val="21"/>
              </w:rPr>
              <w:t>Fumarioides</w:t>
            </w:r>
          </w:p>
        </w:tc>
        <w:tc>
          <w:tcPr>
            <w:tcW w:w="2553" w:type="dxa"/>
            <w:noWrap/>
            <w:vAlign w:val="center"/>
          </w:tcPr>
          <w:p w14:paraId="0FB1D5B6" w14:textId="775BB37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Far East to N. China and Korea, Japan</w:t>
            </w:r>
          </w:p>
        </w:tc>
        <w:tc>
          <w:tcPr>
            <w:tcW w:w="4153" w:type="dxa"/>
            <w:noWrap/>
            <w:vAlign w:val="center"/>
          </w:tcPr>
          <w:p w14:paraId="34606DED" w14:textId="77F15DE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Soc. Imp. Naturalistes Moscou 13: 62 (1840)</w:t>
            </w:r>
          </w:p>
        </w:tc>
      </w:tr>
      <w:tr w:rsidR="00D177C5" w:rsidRPr="007676E5" w14:paraId="3239A168" w14:textId="77777777" w:rsidTr="004354AF">
        <w:trPr>
          <w:trHeight w:val="280"/>
        </w:trPr>
        <w:tc>
          <w:tcPr>
            <w:tcW w:w="2660" w:type="dxa"/>
            <w:noWrap/>
            <w:vAlign w:val="center"/>
          </w:tcPr>
          <w:p w14:paraId="4ABC9E02" w14:textId="4F52F2B1"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laucheana</w:t>
            </w:r>
          </w:p>
        </w:tc>
        <w:tc>
          <w:tcPr>
            <w:tcW w:w="2305" w:type="dxa"/>
            <w:noWrap/>
            <w:vAlign w:val="center"/>
          </w:tcPr>
          <w:p w14:paraId="410694F5" w14:textId="66AEAA1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tcPr>
          <w:p w14:paraId="348D59DD" w14:textId="34C456B0" w:rsidR="00D177C5" w:rsidRPr="007676E5" w:rsidRDefault="00D177C5" w:rsidP="00D177C5">
            <w:pPr>
              <w:widowControl/>
              <w:spacing w:line="360" w:lineRule="auto"/>
              <w:jc w:val="left"/>
              <w:rPr>
                <w:rFonts w:ascii="Times New Roman" w:eastAsia="等线" w:hAnsi="Times New Roman" w:cs="Times New Roman"/>
                <w:kern w:val="0"/>
                <w:szCs w:val="21"/>
              </w:rPr>
            </w:pPr>
            <w:r w:rsidRPr="00D85146">
              <w:rPr>
                <w:rFonts w:ascii="Times New Roman" w:eastAsia="等线" w:hAnsi="Times New Roman" w:cs="Times New Roman"/>
                <w:kern w:val="0"/>
                <w:szCs w:val="21"/>
              </w:rPr>
              <w:t xml:space="preserve">35 sect. </w:t>
            </w:r>
            <w:r w:rsidRPr="00D85146">
              <w:rPr>
                <w:rFonts w:ascii="Times New Roman" w:eastAsia="等线" w:hAnsi="Times New Roman" w:cs="Times New Roman"/>
                <w:i/>
                <w:kern w:val="0"/>
                <w:szCs w:val="21"/>
              </w:rPr>
              <w:t>Fumarioides</w:t>
            </w:r>
          </w:p>
        </w:tc>
        <w:tc>
          <w:tcPr>
            <w:tcW w:w="2553" w:type="dxa"/>
            <w:noWrap/>
            <w:vAlign w:val="center"/>
          </w:tcPr>
          <w:p w14:paraId="2DBD4B7A" w14:textId="04BC5C7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to Sichuan, Ningxia)</w:t>
            </w:r>
          </w:p>
        </w:tc>
        <w:tc>
          <w:tcPr>
            <w:tcW w:w="4153" w:type="dxa"/>
            <w:noWrap/>
            <w:vAlign w:val="center"/>
          </w:tcPr>
          <w:p w14:paraId="52055924" w14:textId="6D2DA82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20: 356 (1924)</w:t>
            </w:r>
          </w:p>
        </w:tc>
      </w:tr>
      <w:tr w:rsidR="00D177C5" w:rsidRPr="007676E5" w14:paraId="034F8627" w14:textId="77777777" w:rsidTr="007D6431">
        <w:trPr>
          <w:trHeight w:val="280"/>
        </w:trPr>
        <w:tc>
          <w:tcPr>
            <w:tcW w:w="2660" w:type="dxa"/>
            <w:noWrap/>
            <w:vAlign w:val="center"/>
          </w:tcPr>
          <w:p w14:paraId="67F1D8C3" w14:textId="0AE3122F"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acropteryx</w:t>
            </w:r>
          </w:p>
        </w:tc>
        <w:tc>
          <w:tcPr>
            <w:tcW w:w="2305" w:type="dxa"/>
            <w:noWrap/>
            <w:vAlign w:val="center"/>
          </w:tcPr>
          <w:p w14:paraId="4415A3B4" w14:textId="7C464FB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tcPr>
          <w:p w14:paraId="0D361BB1" w14:textId="039D0DD6" w:rsidR="00D177C5" w:rsidRPr="007676E5" w:rsidRDefault="00D177C5" w:rsidP="00D177C5">
            <w:pPr>
              <w:widowControl/>
              <w:spacing w:line="360" w:lineRule="auto"/>
              <w:jc w:val="left"/>
              <w:rPr>
                <w:rFonts w:ascii="Times New Roman" w:eastAsia="等线" w:hAnsi="Times New Roman" w:cs="Times New Roman"/>
                <w:kern w:val="0"/>
                <w:szCs w:val="21"/>
              </w:rPr>
            </w:pPr>
            <w:r w:rsidRPr="00FD740B">
              <w:rPr>
                <w:rFonts w:ascii="Times New Roman" w:eastAsia="等线" w:hAnsi="Times New Roman" w:cs="Times New Roman"/>
                <w:kern w:val="0"/>
                <w:szCs w:val="21"/>
              </w:rPr>
              <w:t xml:space="preserve">35 sect. </w:t>
            </w:r>
            <w:r w:rsidRPr="00FD740B">
              <w:rPr>
                <w:rFonts w:ascii="Times New Roman" w:eastAsia="等线" w:hAnsi="Times New Roman" w:cs="Times New Roman"/>
                <w:i/>
                <w:kern w:val="0"/>
                <w:szCs w:val="21"/>
              </w:rPr>
              <w:t>Fumarioides</w:t>
            </w:r>
          </w:p>
        </w:tc>
        <w:tc>
          <w:tcPr>
            <w:tcW w:w="2553" w:type="dxa"/>
            <w:noWrap/>
            <w:vAlign w:val="center"/>
          </w:tcPr>
          <w:p w14:paraId="6FD10CF8" w14:textId="1FE5979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&amp; W. Sichuan)</w:t>
            </w:r>
          </w:p>
        </w:tc>
        <w:tc>
          <w:tcPr>
            <w:tcW w:w="4153" w:type="dxa"/>
            <w:noWrap/>
            <w:vAlign w:val="center"/>
          </w:tcPr>
          <w:p w14:paraId="41EB84B9" w14:textId="02FEE35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20: 357 (1924)</w:t>
            </w:r>
          </w:p>
        </w:tc>
      </w:tr>
      <w:tr w:rsidR="00D177C5" w:rsidRPr="007676E5" w14:paraId="735E8EB3" w14:textId="77777777" w:rsidTr="007D6431">
        <w:trPr>
          <w:trHeight w:val="280"/>
        </w:trPr>
        <w:tc>
          <w:tcPr>
            <w:tcW w:w="2660" w:type="dxa"/>
            <w:noWrap/>
            <w:vAlign w:val="center"/>
          </w:tcPr>
          <w:p w14:paraId="1CDA2A96" w14:textId="42B1E0F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kushiroensis</w:t>
            </w:r>
          </w:p>
        </w:tc>
        <w:tc>
          <w:tcPr>
            <w:tcW w:w="2305" w:type="dxa"/>
            <w:noWrap/>
            <w:vAlign w:val="center"/>
          </w:tcPr>
          <w:p w14:paraId="78A07A9B" w14:textId="5053AEE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Fukuhara</w:t>
            </w:r>
          </w:p>
        </w:tc>
        <w:tc>
          <w:tcPr>
            <w:tcW w:w="2503" w:type="dxa"/>
            <w:noWrap/>
          </w:tcPr>
          <w:p w14:paraId="3F8C9368" w14:textId="1CEC0B98" w:rsidR="00D177C5" w:rsidRPr="007676E5" w:rsidRDefault="00D177C5" w:rsidP="00D177C5">
            <w:pPr>
              <w:widowControl/>
              <w:spacing w:line="360" w:lineRule="auto"/>
              <w:jc w:val="left"/>
              <w:rPr>
                <w:rFonts w:ascii="Times New Roman" w:eastAsia="等线" w:hAnsi="Times New Roman" w:cs="Times New Roman"/>
                <w:kern w:val="0"/>
                <w:szCs w:val="21"/>
              </w:rPr>
            </w:pPr>
            <w:r w:rsidRPr="00FD740B">
              <w:rPr>
                <w:rFonts w:ascii="Times New Roman" w:eastAsia="等线" w:hAnsi="Times New Roman" w:cs="Times New Roman"/>
                <w:kern w:val="0"/>
                <w:szCs w:val="21"/>
              </w:rPr>
              <w:t xml:space="preserve">35 sect. </w:t>
            </w:r>
            <w:r w:rsidRPr="00FD740B">
              <w:rPr>
                <w:rFonts w:ascii="Times New Roman" w:eastAsia="等线" w:hAnsi="Times New Roman" w:cs="Times New Roman"/>
                <w:i/>
                <w:kern w:val="0"/>
                <w:szCs w:val="21"/>
              </w:rPr>
              <w:t>Fumarioides</w:t>
            </w:r>
          </w:p>
        </w:tc>
        <w:tc>
          <w:tcPr>
            <w:tcW w:w="2553" w:type="dxa"/>
            <w:noWrap/>
            <w:vAlign w:val="center"/>
          </w:tcPr>
          <w:p w14:paraId="0EFFC371" w14:textId="627FA46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Japan (C. &amp; E. Hokkaido)</w:t>
            </w:r>
          </w:p>
        </w:tc>
        <w:tc>
          <w:tcPr>
            <w:tcW w:w="4153" w:type="dxa"/>
            <w:noWrap/>
            <w:vAlign w:val="center"/>
          </w:tcPr>
          <w:p w14:paraId="04F9848B" w14:textId="262E7E7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Phytotax. Geobot. 42: 108 (1991)</w:t>
            </w:r>
          </w:p>
        </w:tc>
      </w:tr>
      <w:tr w:rsidR="00D177C5" w:rsidRPr="007676E5" w14:paraId="3B6AFA0C" w14:textId="77777777" w:rsidTr="007D6431">
        <w:trPr>
          <w:trHeight w:val="280"/>
        </w:trPr>
        <w:tc>
          <w:tcPr>
            <w:tcW w:w="2660" w:type="dxa"/>
            <w:noWrap/>
            <w:vAlign w:val="center"/>
          </w:tcPr>
          <w:p w14:paraId="0D9570CD" w14:textId="5A86AB33"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sibirica</w:t>
            </w:r>
          </w:p>
        </w:tc>
        <w:tc>
          <w:tcPr>
            <w:tcW w:w="2305" w:type="dxa"/>
            <w:noWrap/>
            <w:vAlign w:val="center"/>
          </w:tcPr>
          <w:p w14:paraId="3915210B" w14:textId="1283A21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(L.f.) Pers.</w:t>
            </w:r>
          </w:p>
        </w:tc>
        <w:tc>
          <w:tcPr>
            <w:tcW w:w="2503" w:type="dxa"/>
            <w:noWrap/>
          </w:tcPr>
          <w:p w14:paraId="7AA18227" w14:textId="6B973C71" w:rsidR="00D177C5" w:rsidRPr="007676E5" w:rsidRDefault="00D177C5" w:rsidP="00D177C5">
            <w:pPr>
              <w:widowControl/>
              <w:spacing w:line="360" w:lineRule="auto"/>
              <w:jc w:val="left"/>
              <w:rPr>
                <w:rFonts w:ascii="Times New Roman" w:eastAsia="等线" w:hAnsi="Times New Roman" w:cs="Times New Roman"/>
                <w:kern w:val="0"/>
                <w:szCs w:val="21"/>
              </w:rPr>
            </w:pPr>
            <w:r w:rsidRPr="00FD740B">
              <w:rPr>
                <w:rFonts w:ascii="Times New Roman" w:eastAsia="等线" w:hAnsi="Times New Roman" w:cs="Times New Roman"/>
                <w:kern w:val="0"/>
                <w:szCs w:val="21"/>
              </w:rPr>
              <w:t xml:space="preserve">35 sect. </w:t>
            </w:r>
            <w:r w:rsidRPr="00FD740B">
              <w:rPr>
                <w:rFonts w:ascii="Times New Roman" w:eastAsia="等线" w:hAnsi="Times New Roman" w:cs="Times New Roman"/>
                <w:i/>
                <w:kern w:val="0"/>
                <w:szCs w:val="21"/>
              </w:rPr>
              <w:t>Fumarioides</w:t>
            </w:r>
          </w:p>
        </w:tc>
        <w:tc>
          <w:tcPr>
            <w:tcW w:w="2553" w:type="dxa"/>
            <w:noWrap/>
            <w:vAlign w:val="center"/>
          </w:tcPr>
          <w:p w14:paraId="210B063C" w14:textId="14A6785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Siberia to Far East and N. China</w:t>
            </w:r>
          </w:p>
        </w:tc>
        <w:tc>
          <w:tcPr>
            <w:tcW w:w="4153" w:type="dxa"/>
            <w:noWrap/>
            <w:vAlign w:val="center"/>
          </w:tcPr>
          <w:p w14:paraId="3EFAED36" w14:textId="1192195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Syn. Pl. 2: 270 (1806)</w:t>
            </w:r>
          </w:p>
        </w:tc>
      </w:tr>
      <w:tr w:rsidR="00D177C5" w:rsidRPr="007676E5" w14:paraId="51CEBBD8" w14:textId="77777777" w:rsidTr="007D6431">
        <w:trPr>
          <w:trHeight w:val="280"/>
        </w:trPr>
        <w:tc>
          <w:tcPr>
            <w:tcW w:w="2660" w:type="dxa"/>
            <w:noWrap/>
            <w:vAlign w:val="center"/>
          </w:tcPr>
          <w:p w14:paraId="12077880" w14:textId="2A2009C6"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tongolensis</w:t>
            </w:r>
          </w:p>
        </w:tc>
        <w:tc>
          <w:tcPr>
            <w:tcW w:w="2305" w:type="dxa"/>
            <w:noWrap/>
            <w:vAlign w:val="center"/>
          </w:tcPr>
          <w:p w14:paraId="43A68DAF" w14:textId="369A621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tcPr>
          <w:p w14:paraId="67963B7A" w14:textId="4B55201E" w:rsidR="00D177C5" w:rsidRPr="007676E5" w:rsidRDefault="00D177C5" w:rsidP="00D177C5">
            <w:pPr>
              <w:widowControl/>
              <w:spacing w:line="360" w:lineRule="auto"/>
              <w:jc w:val="left"/>
              <w:rPr>
                <w:rFonts w:ascii="Times New Roman" w:eastAsia="等线" w:hAnsi="Times New Roman" w:cs="Times New Roman"/>
                <w:kern w:val="0"/>
                <w:szCs w:val="21"/>
              </w:rPr>
            </w:pPr>
            <w:r w:rsidRPr="00FD740B">
              <w:rPr>
                <w:rFonts w:ascii="Times New Roman" w:eastAsia="等线" w:hAnsi="Times New Roman" w:cs="Times New Roman"/>
                <w:kern w:val="0"/>
                <w:szCs w:val="21"/>
              </w:rPr>
              <w:t xml:space="preserve">35 sect. </w:t>
            </w:r>
            <w:r w:rsidRPr="00FD740B">
              <w:rPr>
                <w:rFonts w:ascii="Times New Roman" w:eastAsia="等线" w:hAnsi="Times New Roman" w:cs="Times New Roman"/>
                <w:i/>
                <w:kern w:val="0"/>
                <w:szCs w:val="21"/>
              </w:rPr>
              <w:t>Fumarioides</w:t>
            </w:r>
          </w:p>
        </w:tc>
        <w:tc>
          <w:tcPr>
            <w:tcW w:w="2553" w:type="dxa"/>
            <w:noWrap/>
            <w:vAlign w:val="center"/>
          </w:tcPr>
          <w:p w14:paraId="0974AD69" w14:textId="2212C2F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W. Sichuan, NW. Yunnan)</w:t>
            </w:r>
          </w:p>
        </w:tc>
        <w:tc>
          <w:tcPr>
            <w:tcW w:w="4153" w:type="dxa"/>
            <w:noWrap/>
            <w:vAlign w:val="center"/>
          </w:tcPr>
          <w:p w14:paraId="5C2D52CF" w14:textId="229EE69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Bot. (Morot) 8: 285 (1894)</w:t>
            </w:r>
          </w:p>
        </w:tc>
      </w:tr>
      <w:tr w:rsidR="00D177C5" w:rsidRPr="007676E5" w14:paraId="48550D6D" w14:textId="77777777" w:rsidTr="007D6431">
        <w:trPr>
          <w:trHeight w:val="280"/>
        </w:trPr>
        <w:tc>
          <w:tcPr>
            <w:tcW w:w="2660" w:type="dxa"/>
            <w:noWrap/>
            <w:vAlign w:val="center"/>
          </w:tcPr>
          <w:p w14:paraId="030935D9" w14:textId="6C7C890A"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yui</w:t>
            </w:r>
          </w:p>
        </w:tc>
        <w:tc>
          <w:tcPr>
            <w:tcW w:w="2305" w:type="dxa"/>
            <w:noWrap/>
            <w:vAlign w:val="center"/>
          </w:tcPr>
          <w:p w14:paraId="13637A49" w14:textId="6C4E967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6A56FBB1" w14:textId="60896D03" w:rsidR="00D177C5" w:rsidRPr="007676E5" w:rsidRDefault="00D177C5" w:rsidP="00D177C5">
            <w:pPr>
              <w:widowControl/>
              <w:spacing w:line="360" w:lineRule="auto"/>
              <w:jc w:val="left"/>
              <w:rPr>
                <w:rFonts w:ascii="Times New Roman" w:eastAsia="等线" w:hAnsi="Times New Roman" w:cs="Times New Roman"/>
                <w:kern w:val="0"/>
                <w:szCs w:val="21"/>
              </w:rPr>
            </w:pPr>
            <w:r w:rsidRPr="00FD740B">
              <w:rPr>
                <w:rFonts w:ascii="Times New Roman" w:eastAsia="等线" w:hAnsi="Times New Roman" w:cs="Times New Roman"/>
                <w:kern w:val="0"/>
                <w:szCs w:val="21"/>
              </w:rPr>
              <w:t xml:space="preserve">35 sect. </w:t>
            </w:r>
            <w:r w:rsidRPr="00FD740B">
              <w:rPr>
                <w:rFonts w:ascii="Times New Roman" w:eastAsia="等线" w:hAnsi="Times New Roman" w:cs="Times New Roman"/>
                <w:i/>
                <w:kern w:val="0"/>
                <w:szCs w:val="21"/>
              </w:rPr>
              <w:t>Fumarioides</w:t>
            </w:r>
          </w:p>
        </w:tc>
        <w:tc>
          <w:tcPr>
            <w:tcW w:w="2553" w:type="dxa"/>
            <w:noWrap/>
            <w:vAlign w:val="center"/>
          </w:tcPr>
          <w:p w14:paraId="2602967C" w14:textId="5DC5790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w:t>
            </w:r>
          </w:p>
        </w:tc>
        <w:tc>
          <w:tcPr>
            <w:tcW w:w="4153" w:type="dxa"/>
            <w:noWrap/>
            <w:vAlign w:val="center"/>
          </w:tcPr>
          <w:p w14:paraId="4C53DD13" w14:textId="585E671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Rheedea 1: 35 (1991)</w:t>
            </w:r>
          </w:p>
        </w:tc>
      </w:tr>
      <w:tr w:rsidR="00D177C5" w:rsidRPr="007676E5" w14:paraId="2FF21EB0" w14:textId="77777777" w:rsidTr="007D6431">
        <w:trPr>
          <w:trHeight w:val="280"/>
        </w:trPr>
        <w:tc>
          <w:tcPr>
            <w:tcW w:w="2660" w:type="dxa"/>
            <w:noWrap/>
            <w:vAlign w:val="center"/>
          </w:tcPr>
          <w:p w14:paraId="01F0DB2E" w14:textId="60E6712A"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zhongdianensis</w:t>
            </w:r>
          </w:p>
        </w:tc>
        <w:tc>
          <w:tcPr>
            <w:tcW w:w="2305" w:type="dxa"/>
            <w:noWrap/>
            <w:vAlign w:val="center"/>
          </w:tcPr>
          <w:p w14:paraId="10151941" w14:textId="4E01393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tcPr>
          <w:p w14:paraId="1476862B" w14:textId="01895524" w:rsidR="00D177C5" w:rsidRPr="007676E5" w:rsidRDefault="00D177C5" w:rsidP="00D177C5">
            <w:pPr>
              <w:widowControl/>
              <w:spacing w:line="360" w:lineRule="auto"/>
              <w:jc w:val="left"/>
              <w:rPr>
                <w:rFonts w:ascii="Times New Roman" w:eastAsia="等线" w:hAnsi="Times New Roman" w:cs="Times New Roman"/>
                <w:kern w:val="0"/>
                <w:szCs w:val="21"/>
              </w:rPr>
            </w:pPr>
            <w:r w:rsidRPr="00FD740B">
              <w:rPr>
                <w:rFonts w:ascii="Times New Roman" w:eastAsia="等线" w:hAnsi="Times New Roman" w:cs="Times New Roman"/>
                <w:kern w:val="0"/>
                <w:szCs w:val="21"/>
              </w:rPr>
              <w:t xml:space="preserve">35 sect. </w:t>
            </w:r>
            <w:r w:rsidRPr="00FD740B">
              <w:rPr>
                <w:rFonts w:ascii="Times New Roman" w:eastAsia="等线" w:hAnsi="Times New Roman" w:cs="Times New Roman"/>
                <w:i/>
                <w:kern w:val="0"/>
                <w:szCs w:val="21"/>
              </w:rPr>
              <w:t>Fumarioides</w:t>
            </w:r>
          </w:p>
        </w:tc>
        <w:tc>
          <w:tcPr>
            <w:tcW w:w="2553" w:type="dxa"/>
            <w:noWrap/>
            <w:vAlign w:val="center"/>
          </w:tcPr>
          <w:p w14:paraId="2205E8E7" w14:textId="596DD50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Sichuan, NW. Yunnan)</w:t>
            </w:r>
          </w:p>
        </w:tc>
        <w:tc>
          <w:tcPr>
            <w:tcW w:w="4153" w:type="dxa"/>
            <w:noWrap/>
            <w:vAlign w:val="center"/>
          </w:tcPr>
          <w:p w14:paraId="57C4B21E" w14:textId="36761B8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Rheedea 5: 16 (1995)</w:t>
            </w:r>
          </w:p>
        </w:tc>
      </w:tr>
      <w:tr w:rsidR="00D177C5" w:rsidRPr="007676E5" w14:paraId="60B476B8" w14:textId="77777777" w:rsidTr="007D6431">
        <w:trPr>
          <w:trHeight w:val="280"/>
        </w:trPr>
        <w:tc>
          <w:tcPr>
            <w:tcW w:w="2660" w:type="dxa"/>
            <w:noWrap/>
            <w:vAlign w:val="center"/>
          </w:tcPr>
          <w:p w14:paraId="76900E17" w14:textId="0266389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impatiens</w:t>
            </w:r>
          </w:p>
        </w:tc>
        <w:tc>
          <w:tcPr>
            <w:tcW w:w="2305" w:type="dxa"/>
            <w:noWrap/>
            <w:vAlign w:val="center"/>
          </w:tcPr>
          <w:p w14:paraId="0F79857D" w14:textId="59B2EB8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(Pall.) Fisch. ex DC.</w:t>
            </w:r>
          </w:p>
        </w:tc>
        <w:tc>
          <w:tcPr>
            <w:tcW w:w="2503" w:type="dxa"/>
            <w:noWrap/>
          </w:tcPr>
          <w:p w14:paraId="4402CD13" w14:textId="20D4510D" w:rsidR="00D177C5" w:rsidRPr="007676E5" w:rsidRDefault="00D177C5" w:rsidP="00D177C5">
            <w:pPr>
              <w:widowControl/>
              <w:spacing w:line="360" w:lineRule="auto"/>
              <w:jc w:val="left"/>
              <w:rPr>
                <w:rFonts w:ascii="Times New Roman" w:eastAsia="等线" w:hAnsi="Times New Roman" w:cs="Times New Roman"/>
                <w:kern w:val="0"/>
                <w:szCs w:val="21"/>
              </w:rPr>
            </w:pPr>
            <w:r w:rsidRPr="00FD740B">
              <w:rPr>
                <w:rFonts w:ascii="Times New Roman" w:eastAsia="等线" w:hAnsi="Times New Roman" w:cs="Times New Roman"/>
                <w:kern w:val="0"/>
                <w:szCs w:val="21"/>
              </w:rPr>
              <w:t xml:space="preserve">35 sect. </w:t>
            </w:r>
            <w:r w:rsidRPr="00FD740B">
              <w:rPr>
                <w:rFonts w:ascii="Times New Roman" w:eastAsia="等线" w:hAnsi="Times New Roman" w:cs="Times New Roman"/>
                <w:i/>
                <w:kern w:val="0"/>
                <w:szCs w:val="21"/>
              </w:rPr>
              <w:t>Fumarioides</w:t>
            </w:r>
          </w:p>
        </w:tc>
        <w:tc>
          <w:tcPr>
            <w:tcW w:w="2553" w:type="dxa"/>
            <w:noWrap/>
            <w:vAlign w:val="center"/>
          </w:tcPr>
          <w:p w14:paraId="3A822260" w14:textId="0BA3D37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 Siberia to N. China</w:t>
            </w:r>
          </w:p>
        </w:tc>
        <w:tc>
          <w:tcPr>
            <w:tcW w:w="4153" w:type="dxa"/>
            <w:noWrap/>
            <w:vAlign w:val="center"/>
          </w:tcPr>
          <w:p w14:paraId="2D6D99DD" w14:textId="2D3CC51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Syst. Nat. 2: 124 (1821)</w:t>
            </w:r>
          </w:p>
        </w:tc>
      </w:tr>
      <w:tr w:rsidR="00D177C5" w:rsidRPr="007676E5" w14:paraId="60826230" w14:textId="77777777" w:rsidTr="007D6431">
        <w:trPr>
          <w:trHeight w:val="280"/>
        </w:trPr>
        <w:tc>
          <w:tcPr>
            <w:tcW w:w="2660" w:type="dxa"/>
            <w:noWrap/>
            <w:vAlign w:val="center"/>
          </w:tcPr>
          <w:p w14:paraId="063B5CF8" w14:textId="1D1553E0"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pseudoimpatiens</w:t>
            </w:r>
          </w:p>
        </w:tc>
        <w:tc>
          <w:tcPr>
            <w:tcW w:w="2305" w:type="dxa"/>
            <w:noWrap/>
            <w:vAlign w:val="center"/>
          </w:tcPr>
          <w:p w14:paraId="2E6A4DB1" w14:textId="5DF06FA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tcPr>
          <w:p w14:paraId="3F335099" w14:textId="129B00FB" w:rsidR="00D177C5" w:rsidRPr="007676E5" w:rsidRDefault="00D177C5" w:rsidP="00D177C5">
            <w:pPr>
              <w:widowControl/>
              <w:spacing w:line="360" w:lineRule="auto"/>
              <w:jc w:val="left"/>
              <w:rPr>
                <w:rFonts w:ascii="Times New Roman" w:eastAsia="等线" w:hAnsi="Times New Roman" w:cs="Times New Roman"/>
                <w:kern w:val="0"/>
                <w:szCs w:val="21"/>
              </w:rPr>
            </w:pPr>
            <w:r w:rsidRPr="00FD740B">
              <w:rPr>
                <w:rFonts w:ascii="Times New Roman" w:eastAsia="等线" w:hAnsi="Times New Roman" w:cs="Times New Roman"/>
                <w:kern w:val="0"/>
                <w:szCs w:val="21"/>
              </w:rPr>
              <w:t xml:space="preserve">35 sect. </w:t>
            </w:r>
            <w:r w:rsidRPr="00FD740B">
              <w:rPr>
                <w:rFonts w:ascii="Times New Roman" w:eastAsia="等线" w:hAnsi="Times New Roman" w:cs="Times New Roman"/>
                <w:i/>
                <w:kern w:val="0"/>
                <w:szCs w:val="21"/>
              </w:rPr>
              <w:t>Fumarioides</w:t>
            </w:r>
          </w:p>
        </w:tc>
        <w:tc>
          <w:tcPr>
            <w:tcW w:w="2553" w:type="dxa"/>
            <w:noWrap/>
            <w:vAlign w:val="center"/>
          </w:tcPr>
          <w:p w14:paraId="2EA7DA7F" w14:textId="2A160792" w:rsidR="00D177C5" w:rsidRPr="007676E5" w:rsidRDefault="00D177C5" w:rsidP="00D177C5">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China (Qinghai, N. Sichuan, Gansu)</w:t>
            </w:r>
          </w:p>
        </w:tc>
        <w:tc>
          <w:tcPr>
            <w:tcW w:w="4153" w:type="dxa"/>
            <w:noWrap/>
            <w:vAlign w:val="center"/>
          </w:tcPr>
          <w:p w14:paraId="7875F69A" w14:textId="23F5F06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21: 46 (1925)</w:t>
            </w:r>
          </w:p>
        </w:tc>
      </w:tr>
      <w:tr w:rsidR="00D177C5" w:rsidRPr="007676E5" w14:paraId="5395B2DF" w14:textId="77777777" w:rsidTr="007D6431">
        <w:trPr>
          <w:trHeight w:val="280"/>
        </w:trPr>
        <w:tc>
          <w:tcPr>
            <w:tcW w:w="2660" w:type="dxa"/>
            <w:noWrap/>
            <w:vAlign w:val="center"/>
          </w:tcPr>
          <w:p w14:paraId="04FDA92D" w14:textId="7B6D1E85"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rostellata</w:t>
            </w:r>
          </w:p>
        </w:tc>
        <w:tc>
          <w:tcPr>
            <w:tcW w:w="2305" w:type="dxa"/>
            <w:noWrap/>
            <w:vAlign w:val="center"/>
          </w:tcPr>
          <w:p w14:paraId="124FDFBE" w14:textId="349C744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1D473EF0" w14:textId="00F00EC3" w:rsidR="00D177C5" w:rsidRPr="007676E5" w:rsidRDefault="00D177C5" w:rsidP="00D177C5">
            <w:pPr>
              <w:widowControl/>
              <w:spacing w:line="360" w:lineRule="auto"/>
              <w:jc w:val="left"/>
              <w:rPr>
                <w:rFonts w:ascii="Times New Roman" w:eastAsia="等线" w:hAnsi="Times New Roman" w:cs="Times New Roman"/>
                <w:kern w:val="0"/>
                <w:szCs w:val="21"/>
              </w:rPr>
            </w:pPr>
            <w:r w:rsidRPr="00FD740B">
              <w:rPr>
                <w:rFonts w:ascii="Times New Roman" w:eastAsia="等线" w:hAnsi="Times New Roman" w:cs="Times New Roman"/>
                <w:kern w:val="0"/>
                <w:szCs w:val="21"/>
              </w:rPr>
              <w:t xml:space="preserve">35 sect. </w:t>
            </w:r>
            <w:r w:rsidRPr="00FD740B">
              <w:rPr>
                <w:rFonts w:ascii="Times New Roman" w:eastAsia="等线" w:hAnsi="Times New Roman" w:cs="Times New Roman"/>
                <w:i/>
                <w:kern w:val="0"/>
                <w:szCs w:val="21"/>
              </w:rPr>
              <w:t>Fumarioides</w:t>
            </w:r>
          </w:p>
        </w:tc>
        <w:tc>
          <w:tcPr>
            <w:tcW w:w="2553" w:type="dxa"/>
            <w:noWrap/>
            <w:vAlign w:val="center"/>
          </w:tcPr>
          <w:p w14:paraId="51463888" w14:textId="60CFF9F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SW. Sichuan, NW. Yunnan)</w:t>
            </w:r>
          </w:p>
        </w:tc>
        <w:tc>
          <w:tcPr>
            <w:tcW w:w="4153" w:type="dxa"/>
            <w:noWrap/>
            <w:vAlign w:val="center"/>
          </w:tcPr>
          <w:p w14:paraId="0DF38DDB" w14:textId="2F88204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Rheedea 5: 20 (1995)</w:t>
            </w:r>
          </w:p>
        </w:tc>
      </w:tr>
      <w:tr w:rsidR="00D177C5" w:rsidRPr="007676E5" w14:paraId="4373101C" w14:textId="77777777" w:rsidTr="007D6431">
        <w:trPr>
          <w:trHeight w:val="280"/>
        </w:trPr>
        <w:tc>
          <w:tcPr>
            <w:tcW w:w="2660" w:type="dxa"/>
            <w:noWrap/>
            <w:vAlign w:val="center"/>
          </w:tcPr>
          <w:p w14:paraId="30FBE436" w14:textId="3606AC53"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pinnatibracteata</w:t>
            </w:r>
          </w:p>
        </w:tc>
        <w:tc>
          <w:tcPr>
            <w:tcW w:w="2305" w:type="dxa"/>
            <w:noWrap/>
            <w:vAlign w:val="center"/>
          </w:tcPr>
          <w:p w14:paraId="4A6EC53B" w14:textId="5C83603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Y.</w:t>
            </w:r>
            <w:proofErr w:type="gramStart"/>
            <w:r w:rsidRPr="007676E5">
              <w:rPr>
                <w:rFonts w:ascii="Times New Roman" w:eastAsia="等线" w:hAnsi="Times New Roman" w:cs="Times New Roman"/>
                <w:kern w:val="0"/>
                <w:szCs w:val="21"/>
              </w:rPr>
              <w:t>W.Wang</w:t>
            </w:r>
            <w:proofErr w:type="gramEnd"/>
            <w:r w:rsidRPr="007676E5">
              <w:rPr>
                <w:rFonts w:ascii="Times New Roman" w:eastAsia="等线" w:hAnsi="Times New Roman" w:cs="Times New Roman"/>
                <w:kern w:val="0"/>
                <w:szCs w:val="21"/>
              </w:rPr>
              <w:t>, Lidén, Q.R.Liu &amp; M.L.Zhang</w:t>
            </w:r>
          </w:p>
        </w:tc>
        <w:tc>
          <w:tcPr>
            <w:tcW w:w="2503" w:type="dxa"/>
            <w:noWrap/>
          </w:tcPr>
          <w:p w14:paraId="16914B91" w14:textId="1AF051D1" w:rsidR="00D177C5" w:rsidRPr="007676E5" w:rsidRDefault="00D177C5" w:rsidP="00D177C5">
            <w:pPr>
              <w:widowControl/>
              <w:spacing w:line="360" w:lineRule="auto"/>
              <w:jc w:val="left"/>
              <w:rPr>
                <w:rFonts w:ascii="Times New Roman" w:eastAsia="等线" w:hAnsi="Times New Roman" w:cs="Times New Roman"/>
                <w:kern w:val="0"/>
                <w:szCs w:val="21"/>
              </w:rPr>
            </w:pPr>
            <w:r w:rsidRPr="00FD740B">
              <w:rPr>
                <w:rFonts w:ascii="Times New Roman" w:eastAsia="等线" w:hAnsi="Times New Roman" w:cs="Times New Roman"/>
                <w:kern w:val="0"/>
                <w:szCs w:val="21"/>
              </w:rPr>
              <w:t xml:space="preserve">35 sect. </w:t>
            </w:r>
            <w:r w:rsidRPr="00FD740B">
              <w:rPr>
                <w:rFonts w:ascii="Times New Roman" w:eastAsia="等线" w:hAnsi="Times New Roman" w:cs="Times New Roman"/>
                <w:i/>
                <w:kern w:val="0"/>
                <w:szCs w:val="21"/>
              </w:rPr>
              <w:t>Fumarioides</w:t>
            </w:r>
          </w:p>
        </w:tc>
        <w:tc>
          <w:tcPr>
            <w:tcW w:w="2553" w:type="dxa"/>
            <w:noWrap/>
            <w:vAlign w:val="center"/>
          </w:tcPr>
          <w:p w14:paraId="5F0CB910" w14:textId="61574FE6" w:rsidR="00D177C5" w:rsidRPr="007676E5" w:rsidRDefault="00D177C5" w:rsidP="00D177C5">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China (Qinghai)</w:t>
            </w:r>
          </w:p>
        </w:tc>
        <w:tc>
          <w:tcPr>
            <w:tcW w:w="4153" w:type="dxa"/>
            <w:noWrap/>
            <w:vAlign w:val="center"/>
          </w:tcPr>
          <w:p w14:paraId="06248E48" w14:textId="55BC622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Bot. Fenn. 40: 295 (2003)</w:t>
            </w:r>
          </w:p>
        </w:tc>
      </w:tr>
      <w:tr w:rsidR="00D177C5" w:rsidRPr="007676E5" w14:paraId="745E4BCE" w14:textId="77777777" w:rsidTr="00564744">
        <w:trPr>
          <w:trHeight w:val="280"/>
        </w:trPr>
        <w:tc>
          <w:tcPr>
            <w:tcW w:w="2660" w:type="dxa"/>
            <w:noWrap/>
            <w:vAlign w:val="center"/>
          </w:tcPr>
          <w:p w14:paraId="303DE59A" w14:textId="3F55030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pseudosibirica</w:t>
            </w:r>
          </w:p>
        </w:tc>
        <w:tc>
          <w:tcPr>
            <w:tcW w:w="2305" w:type="dxa"/>
            <w:noWrap/>
            <w:vAlign w:val="center"/>
          </w:tcPr>
          <w:p w14:paraId="519E2035" w14:textId="56125E6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3A46743C" w14:textId="0775371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5</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Fumarioides</w:t>
            </w:r>
          </w:p>
        </w:tc>
        <w:tc>
          <w:tcPr>
            <w:tcW w:w="2553" w:type="dxa"/>
            <w:noWrap/>
            <w:vAlign w:val="center"/>
          </w:tcPr>
          <w:p w14:paraId="3BE5F99D" w14:textId="18C622A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Tibet to NW. &amp; W. Central Sichuan)</w:t>
            </w:r>
          </w:p>
        </w:tc>
        <w:tc>
          <w:tcPr>
            <w:tcW w:w="4153" w:type="dxa"/>
            <w:noWrap/>
            <w:vAlign w:val="center"/>
          </w:tcPr>
          <w:p w14:paraId="00A5D162" w14:textId="384A7D2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340 (2008)</w:t>
            </w:r>
          </w:p>
        </w:tc>
      </w:tr>
      <w:tr w:rsidR="00D177C5" w:rsidRPr="007676E5" w14:paraId="5040C30D" w14:textId="77777777" w:rsidTr="00564744">
        <w:trPr>
          <w:trHeight w:val="280"/>
        </w:trPr>
        <w:tc>
          <w:tcPr>
            <w:tcW w:w="2660" w:type="dxa"/>
            <w:noWrap/>
            <w:vAlign w:val="center"/>
          </w:tcPr>
          <w:p w14:paraId="608F084F" w14:textId="0742C96F"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pseudotongolensis</w:t>
            </w:r>
          </w:p>
        </w:tc>
        <w:tc>
          <w:tcPr>
            <w:tcW w:w="2305" w:type="dxa"/>
            <w:noWrap/>
            <w:vAlign w:val="center"/>
          </w:tcPr>
          <w:p w14:paraId="6A3EA86C" w14:textId="499F2CA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00D01C64" w14:textId="2F75301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6</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Radicosae</w:t>
            </w:r>
            <w:r w:rsidRPr="007676E5">
              <w:rPr>
                <w:rFonts w:ascii="Times New Roman" w:eastAsia="等线" w:hAnsi="Times New Roman" w:cs="Times New Roman"/>
                <w:kern w:val="0"/>
                <w:szCs w:val="21"/>
              </w:rPr>
              <w:t xml:space="preserve"> </w:t>
            </w:r>
          </w:p>
        </w:tc>
        <w:tc>
          <w:tcPr>
            <w:tcW w:w="2553" w:type="dxa"/>
            <w:noWrap/>
            <w:vAlign w:val="center"/>
          </w:tcPr>
          <w:p w14:paraId="4ADDE40C" w14:textId="36A1ED9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 NW. Yunnan)</w:t>
            </w:r>
          </w:p>
        </w:tc>
        <w:tc>
          <w:tcPr>
            <w:tcW w:w="4153" w:type="dxa"/>
            <w:noWrap/>
            <w:vAlign w:val="center"/>
          </w:tcPr>
          <w:p w14:paraId="3D827149" w14:textId="5743F1F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Rheedea 5: 10 (1995)</w:t>
            </w:r>
          </w:p>
        </w:tc>
      </w:tr>
      <w:tr w:rsidR="00D177C5" w:rsidRPr="007676E5" w14:paraId="073DD044" w14:textId="77777777" w:rsidTr="00564744">
        <w:trPr>
          <w:trHeight w:val="280"/>
        </w:trPr>
        <w:tc>
          <w:tcPr>
            <w:tcW w:w="2660" w:type="dxa"/>
            <w:noWrap/>
            <w:vAlign w:val="center"/>
          </w:tcPr>
          <w:p w14:paraId="5F87B924" w14:textId="0B293BD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diffusa</w:t>
            </w:r>
          </w:p>
        </w:tc>
        <w:tc>
          <w:tcPr>
            <w:tcW w:w="2305" w:type="dxa"/>
            <w:noWrap/>
            <w:vAlign w:val="center"/>
          </w:tcPr>
          <w:p w14:paraId="74D677BC" w14:textId="4ACC780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62BC6972" w14:textId="0222839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6</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Radicosae</w:t>
            </w:r>
            <w:r w:rsidRPr="007676E5">
              <w:rPr>
                <w:rFonts w:ascii="Times New Roman" w:eastAsia="等线" w:hAnsi="Times New Roman" w:cs="Times New Roman"/>
                <w:kern w:val="0"/>
                <w:szCs w:val="21"/>
              </w:rPr>
              <w:t xml:space="preserve"> </w:t>
            </w:r>
          </w:p>
        </w:tc>
        <w:tc>
          <w:tcPr>
            <w:tcW w:w="2553" w:type="dxa"/>
            <w:noWrap/>
            <w:vAlign w:val="center"/>
          </w:tcPr>
          <w:p w14:paraId="712627E2" w14:textId="50870D2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 Bhutan to China (SE. Tibet)</w:t>
            </w:r>
          </w:p>
        </w:tc>
        <w:tc>
          <w:tcPr>
            <w:tcW w:w="4153" w:type="dxa"/>
            <w:noWrap/>
            <w:vAlign w:val="center"/>
          </w:tcPr>
          <w:p w14:paraId="5FD4F166" w14:textId="7E5B4DF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Rheedea 5: 6 (1995)</w:t>
            </w:r>
          </w:p>
        </w:tc>
      </w:tr>
      <w:tr w:rsidR="00D177C5" w:rsidRPr="007676E5" w14:paraId="10C36848" w14:textId="77777777" w:rsidTr="00564744">
        <w:trPr>
          <w:trHeight w:val="280"/>
        </w:trPr>
        <w:tc>
          <w:tcPr>
            <w:tcW w:w="2660" w:type="dxa"/>
            <w:noWrap/>
            <w:vAlign w:val="center"/>
          </w:tcPr>
          <w:p w14:paraId="696B7DFE" w14:textId="7734072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drepanantha</w:t>
            </w:r>
          </w:p>
        </w:tc>
        <w:tc>
          <w:tcPr>
            <w:tcW w:w="2305" w:type="dxa"/>
            <w:noWrap/>
            <w:vAlign w:val="center"/>
          </w:tcPr>
          <w:p w14:paraId="5BCD6971" w14:textId="635EC7A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w:t>
            </w:r>
            <w:proofErr w:type="gramStart"/>
            <w:r w:rsidRPr="007676E5">
              <w:rPr>
                <w:rFonts w:ascii="Times New Roman" w:eastAsia="等线" w:hAnsi="Times New Roman" w:cs="Times New Roman"/>
                <w:kern w:val="0"/>
                <w:szCs w:val="21"/>
              </w:rPr>
              <w:t>G.Long</w:t>
            </w:r>
            <w:proofErr w:type="gramEnd"/>
          </w:p>
        </w:tc>
        <w:tc>
          <w:tcPr>
            <w:tcW w:w="2503" w:type="dxa"/>
            <w:noWrap/>
            <w:vAlign w:val="center"/>
          </w:tcPr>
          <w:p w14:paraId="7252EAAA" w14:textId="546B85B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6</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Radicosae</w:t>
            </w:r>
            <w:r w:rsidRPr="007676E5">
              <w:rPr>
                <w:rFonts w:ascii="Times New Roman" w:eastAsia="等线" w:hAnsi="Times New Roman" w:cs="Times New Roman"/>
                <w:kern w:val="0"/>
                <w:szCs w:val="21"/>
              </w:rPr>
              <w:t xml:space="preserve"> </w:t>
            </w:r>
          </w:p>
        </w:tc>
        <w:tc>
          <w:tcPr>
            <w:tcW w:w="2553" w:type="dxa"/>
            <w:noWrap/>
            <w:vAlign w:val="center"/>
          </w:tcPr>
          <w:p w14:paraId="72017B0F" w14:textId="4D9716C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Himalaya</w:t>
            </w:r>
          </w:p>
        </w:tc>
        <w:tc>
          <w:tcPr>
            <w:tcW w:w="4153" w:type="dxa"/>
            <w:noWrap/>
            <w:vAlign w:val="center"/>
          </w:tcPr>
          <w:p w14:paraId="3DDADFAB" w14:textId="2E2CC0B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42: 101 (1984)</w:t>
            </w:r>
          </w:p>
        </w:tc>
      </w:tr>
      <w:tr w:rsidR="00D177C5" w:rsidRPr="007676E5" w14:paraId="65E0F1C9" w14:textId="77777777" w:rsidTr="00564744">
        <w:trPr>
          <w:trHeight w:val="280"/>
        </w:trPr>
        <w:tc>
          <w:tcPr>
            <w:tcW w:w="2660" w:type="dxa"/>
            <w:noWrap/>
            <w:vAlign w:val="center"/>
          </w:tcPr>
          <w:p w14:paraId="33845EBC" w14:textId="7F03FDD1"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spathulata</w:t>
            </w:r>
          </w:p>
        </w:tc>
        <w:tc>
          <w:tcPr>
            <w:tcW w:w="2305" w:type="dxa"/>
            <w:noWrap/>
            <w:vAlign w:val="center"/>
          </w:tcPr>
          <w:p w14:paraId="78331E32" w14:textId="7F199D8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 ex Craib</w:t>
            </w:r>
          </w:p>
        </w:tc>
        <w:tc>
          <w:tcPr>
            <w:tcW w:w="2503" w:type="dxa"/>
            <w:noWrap/>
            <w:vAlign w:val="center"/>
          </w:tcPr>
          <w:p w14:paraId="5C1A6471" w14:textId="3B49DE0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6</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Radicosae</w:t>
            </w:r>
            <w:r w:rsidRPr="007676E5">
              <w:rPr>
                <w:rFonts w:ascii="Times New Roman" w:eastAsia="等线" w:hAnsi="Times New Roman" w:cs="Times New Roman"/>
                <w:kern w:val="0"/>
                <w:szCs w:val="21"/>
              </w:rPr>
              <w:t xml:space="preserve"> </w:t>
            </w:r>
          </w:p>
        </w:tc>
        <w:tc>
          <w:tcPr>
            <w:tcW w:w="2553" w:type="dxa"/>
            <w:noWrap/>
            <w:vAlign w:val="center"/>
          </w:tcPr>
          <w:p w14:paraId="7B8C1BB0" w14:textId="1FC6765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(Tibet)</w:t>
            </w:r>
          </w:p>
        </w:tc>
        <w:tc>
          <w:tcPr>
            <w:tcW w:w="4153" w:type="dxa"/>
            <w:noWrap/>
            <w:vAlign w:val="center"/>
          </w:tcPr>
          <w:p w14:paraId="490F2A92" w14:textId="6DC66C6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Misc. Inform. Kew 1910: 73 (1910)</w:t>
            </w:r>
          </w:p>
        </w:tc>
      </w:tr>
      <w:tr w:rsidR="00D177C5" w:rsidRPr="007676E5" w14:paraId="593DBCA1" w14:textId="77777777" w:rsidTr="00564744">
        <w:trPr>
          <w:trHeight w:val="280"/>
        </w:trPr>
        <w:tc>
          <w:tcPr>
            <w:tcW w:w="2660" w:type="dxa"/>
            <w:noWrap/>
            <w:vAlign w:val="center"/>
          </w:tcPr>
          <w:p w14:paraId="01A8A88E" w14:textId="5DD03003"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pseudodrakeana</w:t>
            </w:r>
          </w:p>
        </w:tc>
        <w:tc>
          <w:tcPr>
            <w:tcW w:w="2305" w:type="dxa"/>
            <w:noWrap/>
            <w:vAlign w:val="center"/>
          </w:tcPr>
          <w:p w14:paraId="3E56FEB7" w14:textId="1615B26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2A7695FD" w14:textId="4EB1AE9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6</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Radicosae</w:t>
            </w:r>
            <w:r w:rsidRPr="007676E5">
              <w:rPr>
                <w:rFonts w:ascii="Times New Roman" w:eastAsia="等线" w:hAnsi="Times New Roman" w:cs="Times New Roman"/>
                <w:kern w:val="0"/>
                <w:szCs w:val="21"/>
              </w:rPr>
              <w:t xml:space="preserve"> </w:t>
            </w:r>
          </w:p>
        </w:tc>
        <w:tc>
          <w:tcPr>
            <w:tcW w:w="2553" w:type="dxa"/>
            <w:noWrap/>
            <w:vAlign w:val="center"/>
          </w:tcPr>
          <w:p w14:paraId="2264D23E" w14:textId="285F8DA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10E26B5E" w14:textId="5C7C9A0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Rheedea 1: 32 (1991)</w:t>
            </w:r>
          </w:p>
        </w:tc>
      </w:tr>
      <w:tr w:rsidR="00D177C5" w:rsidRPr="007676E5" w14:paraId="759EE91C" w14:textId="77777777" w:rsidTr="00564744">
        <w:trPr>
          <w:trHeight w:val="280"/>
        </w:trPr>
        <w:tc>
          <w:tcPr>
            <w:tcW w:w="2660" w:type="dxa"/>
            <w:noWrap/>
            <w:vAlign w:val="center"/>
          </w:tcPr>
          <w:p w14:paraId="307A5145" w14:textId="683614C1"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crispa</w:t>
            </w:r>
          </w:p>
        </w:tc>
        <w:tc>
          <w:tcPr>
            <w:tcW w:w="2305" w:type="dxa"/>
            <w:noWrap/>
            <w:vAlign w:val="center"/>
          </w:tcPr>
          <w:p w14:paraId="5F8C834E" w14:textId="5A76490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vAlign w:val="center"/>
          </w:tcPr>
          <w:p w14:paraId="2C962CDE" w14:textId="0AC141E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6</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Radicosae</w:t>
            </w:r>
            <w:r w:rsidRPr="007676E5">
              <w:rPr>
                <w:rFonts w:ascii="Times New Roman" w:eastAsia="等线" w:hAnsi="Times New Roman" w:cs="Times New Roman"/>
                <w:kern w:val="0"/>
                <w:szCs w:val="21"/>
              </w:rPr>
              <w:t xml:space="preserve"> </w:t>
            </w:r>
          </w:p>
        </w:tc>
        <w:tc>
          <w:tcPr>
            <w:tcW w:w="2553" w:type="dxa"/>
            <w:noWrap/>
            <w:vAlign w:val="center"/>
          </w:tcPr>
          <w:p w14:paraId="1843F8D9" w14:textId="5F40841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Himalaya to China (Central &amp; S. Tibet)</w:t>
            </w:r>
          </w:p>
        </w:tc>
        <w:tc>
          <w:tcPr>
            <w:tcW w:w="4153" w:type="dxa"/>
            <w:noWrap/>
            <w:vAlign w:val="center"/>
          </w:tcPr>
          <w:p w14:paraId="02AE5927" w14:textId="2FF0C45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30 (1896)</w:t>
            </w:r>
          </w:p>
        </w:tc>
      </w:tr>
      <w:tr w:rsidR="00D177C5" w:rsidRPr="007676E5" w14:paraId="2933DA30" w14:textId="77777777" w:rsidTr="00564744">
        <w:trPr>
          <w:trHeight w:val="280"/>
        </w:trPr>
        <w:tc>
          <w:tcPr>
            <w:tcW w:w="2660" w:type="dxa"/>
            <w:noWrap/>
            <w:vAlign w:val="center"/>
          </w:tcPr>
          <w:p w14:paraId="6C61BD00" w14:textId="4C3CCF6E"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crispa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laeviangula</w:t>
            </w:r>
          </w:p>
        </w:tc>
        <w:tc>
          <w:tcPr>
            <w:tcW w:w="2305" w:type="dxa"/>
            <w:noWrap/>
            <w:vAlign w:val="center"/>
          </w:tcPr>
          <w:p w14:paraId="7C9C9412" w14:textId="03A0B40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 Lidén &amp; Z.Y.Su</w:t>
            </w:r>
          </w:p>
        </w:tc>
        <w:tc>
          <w:tcPr>
            <w:tcW w:w="2503" w:type="dxa"/>
            <w:noWrap/>
            <w:vAlign w:val="center"/>
          </w:tcPr>
          <w:p w14:paraId="1DE9661C" w14:textId="27ADE6E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6</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Radicosae</w:t>
            </w:r>
            <w:r w:rsidRPr="007676E5">
              <w:rPr>
                <w:rFonts w:ascii="Times New Roman" w:eastAsia="等线" w:hAnsi="Times New Roman" w:cs="Times New Roman"/>
                <w:kern w:val="0"/>
                <w:szCs w:val="21"/>
              </w:rPr>
              <w:t xml:space="preserve"> </w:t>
            </w:r>
          </w:p>
        </w:tc>
        <w:tc>
          <w:tcPr>
            <w:tcW w:w="2553" w:type="dxa"/>
            <w:noWrap/>
            <w:vAlign w:val="center"/>
          </w:tcPr>
          <w:p w14:paraId="1DFF057C" w14:textId="2B100BF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5B821A32" w14:textId="657D0C4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342 (2008)</w:t>
            </w:r>
          </w:p>
        </w:tc>
      </w:tr>
      <w:tr w:rsidR="00D177C5" w:rsidRPr="007676E5" w14:paraId="5E0C9393" w14:textId="77777777" w:rsidTr="00564744">
        <w:trPr>
          <w:trHeight w:val="280"/>
        </w:trPr>
        <w:tc>
          <w:tcPr>
            <w:tcW w:w="2660" w:type="dxa"/>
            <w:noWrap/>
            <w:vAlign w:val="center"/>
          </w:tcPr>
          <w:p w14:paraId="45463E1A" w14:textId="0D6CF38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cavei</w:t>
            </w:r>
          </w:p>
        </w:tc>
        <w:tc>
          <w:tcPr>
            <w:tcW w:w="2305" w:type="dxa"/>
            <w:noWrap/>
            <w:vAlign w:val="center"/>
          </w:tcPr>
          <w:p w14:paraId="32C93D0B" w14:textId="3EC242E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w:t>
            </w:r>
            <w:proofErr w:type="gramStart"/>
            <w:r w:rsidRPr="007676E5">
              <w:rPr>
                <w:rFonts w:ascii="Times New Roman" w:eastAsia="等线" w:hAnsi="Times New Roman" w:cs="Times New Roman"/>
                <w:kern w:val="0"/>
                <w:szCs w:val="21"/>
              </w:rPr>
              <w:t>G.Long</w:t>
            </w:r>
            <w:proofErr w:type="gramEnd"/>
          </w:p>
        </w:tc>
        <w:tc>
          <w:tcPr>
            <w:tcW w:w="2503" w:type="dxa"/>
            <w:noWrap/>
            <w:vAlign w:val="center"/>
          </w:tcPr>
          <w:p w14:paraId="6D37A16A" w14:textId="3919B78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6</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Radicosae</w:t>
            </w:r>
            <w:r w:rsidRPr="007676E5">
              <w:rPr>
                <w:rFonts w:ascii="Times New Roman" w:eastAsia="等线" w:hAnsi="Times New Roman" w:cs="Times New Roman"/>
                <w:kern w:val="0"/>
                <w:szCs w:val="21"/>
              </w:rPr>
              <w:t xml:space="preserve"> </w:t>
            </w:r>
          </w:p>
        </w:tc>
        <w:tc>
          <w:tcPr>
            <w:tcW w:w="2553" w:type="dxa"/>
            <w:noWrap/>
            <w:vAlign w:val="center"/>
          </w:tcPr>
          <w:p w14:paraId="0A385839" w14:textId="32D1A90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Nepal to Sikkim and China (S. Tibet)</w:t>
            </w:r>
          </w:p>
        </w:tc>
        <w:tc>
          <w:tcPr>
            <w:tcW w:w="4153" w:type="dxa"/>
            <w:noWrap/>
            <w:vAlign w:val="center"/>
          </w:tcPr>
          <w:p w14:paraId="2E9D27CC" w14:textId="3999F6F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42: 103 (1984)</w:t>
            </w:r>
          </w:p>
        </w:tc>
      </w:tr>
      <w:tr w:rsidR="00D177C5" w:rsidRPr="007676E5" w14:paraId="7192D910" w14:textId="77777777" w:rsidTr="00564744">
        <w:trPr>
          <w:trHeight w:val="280"/>
        </w:trPr>
        <w:tc>
          <w:tcPr>
            <w:tcW w:w="2660" w:type="dxa"/>
            <w:noWrap/>
            <w:vAlign w:val="center"/>
          </w:tcPr>
          <w:p w14:paraId="23865FC5" w14:textId="2A16484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hookeri</w:t>
            </w:r>
          </w:p>
        </w:tc>
        <w:tc>
          <w:tcPr>
            <w:tcW w:w="2305" w:type="dxa"/>
            <w:noWrap/>
            <w:vAlign w:val="center"/>
          </w:tcPr>
          <w:p w14:paraId="7514DB96" w14:textId="3A713CB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vAlign w:val="center"/>
          </w:tcPr>
          <w:p w14:paraId="3C38ED39" w14:textId="1174CF9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3</w:t>
            </w:r>
            <w:r>
              <w:rPr>
                <w:rFonts w:ascii="Times New Roman" w:eastAsia="等线" w:hAnsi="Times New Roman" w:cs="Times New Roman"/>
                <w:kern w:val="0"/>
                <w:szCs w:val="21"/>
              </w:rPr>
              <w:t>7</w:t>
            </w:r>
            <w:r w:rsidRPr="007676E5">
              <w:rPr>
                <w:rFonts w:ascii="Times New Roman" w:eastAsia="等线" w:hAnsi="Times New Roman" w:cs="Times New Roman"/>
                <w:kern w:val="0"/>
                <w:szCs w:val="21"/>
              </w:rPr>
              <w:t xml:space="preserve"> sect.</w:t>
            </w:r>
            <w:r w:rsidRPr="007676E5">
              <w:rPr>
                <w:rFonts w:ascii="Times New Roman" w:eastAsia="等线" w:hAnsi="Times New Roman" w:cs="Times New Roman"/>
                <w:i/>
                <w:kern w:val="0"/>
                <w:szCs w:val="21"/>
              </w:rPr>
              <w:t xml:space="preserve"> Chrysocapnos</w:t>
            </w:r>
          </w:p>
        </w:tc>
        <w:tc>
          <w:tcPr>
            <w:tcW w:w="2553" w:type="dxa"/>
            <w:noWrap/>
            <w:vAlign w:val="center"/>
          </w:tcPr>
          <w:p w14:paraId="6EF1748D" w14:textId="2A8FCDA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Central &amp; E. Himalaya to China </w:t>
            </w:r>
            <w:proofErr w:type="gramStart"/>
            <w:r w:rsidRPr="007676E5">
              <w:rPr>
                <w:rFonts w:ascii="Times New Roman" w:eastAsia="等线" w:hAnsi="Times New Roman" w:cs="Times New Roman"/>
                <w:kern w:val="0"/>
                <w:szCs w:val="21"/>
              </w:rPr>
              <w:t>( W.</w:t>
            </w:r>
            <w:proofErr w:type="gramEnd"/>
            <w:r w:rsidRPr="007676E5">
              <w:rPr>
                <w:rFonts w:ascii="Times New Roman" w:eastAsia="等线" w:hAnsi="Times New Roman" w:cs="Times New Roman"/>
                <w:kern w:val="0"/>
                <w:szCs w:val="21"/>
              </w:rPr>
              <w:t xml:space="preserve"> &amp; SW. Tibet)</w:t>
            </w:r>
          </w:p>
        </w:tc>
        <w:tc>
          <w:tcPr>
            <w:tcW w:w="4153" w:type="dxa"/>
            <w:noWrap/>
            <w:vAlign w:val="center"/>
          </w:tcPr>
          <w:p w14:paraId="4011450D" w14:textId="3F838FE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34 (1896)</w:t>
            </w:r>
          </w:p>
        </w:tc>
      </w:tr>
      <w:tr w:rsidR="00D177C5" w:rsidRPr="007676E5" w14:paraId="276450C8" w14:textId="77777777" w:rsidTr="00004C35">
        <w:trPr>
          <w:trHeight w:val="280"/>
        </w:trPr>
        <w:tc>
          <w:tcPr>
            <w:tcW w:w="2660" w:type="dxa"/>
            <w:noWrap/>
            <w:vAlign w:val="center"/>
          </w:tcPr>
          <w:p w14:paraId="299E36BF" w14:textId="2F33DF41"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lathyroides</w:t>
            </w:r>
          </w:p>
        </w:tc>
        <w:tc>
          <w:tcPr>
            <w:tcW w:w="2305" w:type="dxa"/>
            <w:noWrap/>
            <w:vAlign w:val="center"/>
          </w:tcPr>
          <w:p w14:paraId="35A701A6" w14:textId="091D05B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tcPr>
          <w:p w14:paraId="62F702FC" w14:textId="70F7FC2F" w:rsidR="00D177C5" w:rsidRPr="007676E5" w:rsidRDefault="00D177C5" w:rsidP="00D177C5">
            <w:pPr>
              <w:widowControl/>
              <w:spacing w:line="360" w:lineRule="auto"/>
              <w:jc w:val="left"/>
              <w:rPr>
                <w:rFonts w:ascii="Times New Roman" w:eastAsia="等线" w:hAnsi="Times New Roman" w:cs="Times New Roman"/>
                <w:kern w:val="0"/>
                <w:szCs w:val="21"/>
              </w:rPr>
            </w:pPr>
            <w:r w:rsidRPr="00DB3935">
              <w:rPr>
                <w:rFonts w:ascii="Times New Roman" w:eastAsia="等线" w:hAnsi="Times New Roman" w:cs="Times New Roman"/>
                <w:kern w:val="0"/>
                <w:szCs w:val="21"/>
              </w:rPr>
              <w:t>37 sect.</w:t>
            </w:r>
            <w:r w:rsidRPr="00DB3935">
              <w:rPr>
                <w:rFonts w:ascii="Times New Roman" w:eastAsia="等线" w:hAnsi="Times New Roman" w:cs="Times New Roman"/>
                <w:i/>
                <w:kern w:val="0"/>
                <w:szCs w:val="21"/>
              </w:rPr>
              <w:t xml:space="preserve"> Chrysocapnos</w:t>
            </w:r>
          </w:p>
        </w:tc>
        <w:tc>
          <w:tcPr>
            <w:tcW w:w="2553" w:type="dxa"/>
            <w:noWrap/>
            <w:vAlign w:val="center"/>
          </w:tcPr>
          <w:p w14:paraId="393A7AE7" w14:textId="554AB58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Uttarakhand to Nepal</w:t>
            </w:r>
          </w:p>
        </w:tc>
        <w:tc>
          <w:tcPr>
            <w:tcW w:w="4153" w:type="dxa"/>
            <w:noWrap/>
            <w:vAlign w:val="center"/>
          </w:tcPr>
          <w:p w14:paraId="1389C557" w14:textId="67C494C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23 (1896)</w:t>
            </w:r>
          </w:p>
        </w:tc>
      </w:tr>
      <w:tr w:rsidR="00D177C5" w:rsidRPr="007676E5" w14:paraId="1FE3BDDC" w14:textId="77777777" w:rsidTr="00004C35">
        <w:trPr>
          <w:trHeight w:val="280"/>
        </w:trPr>
        <w:tc>
          <w:tcPr>
            <w:tcW w:w="2660" w:type="dxa"/>
            <w:noWrap/>
            <w:vAlign w:val="center"/>
          </w:tcPr>
          <w:p w14:paraId="4E7BC8A5" w14:textId="2EEE18B7"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brevicalcarata</w:t>
            </w:r>
          </w:p>
        </w:tc>
        <w:tc>
          <w:tcPr>
            <w:tcW w:w="2305" w:type="dxa"/>
            <w:noWrap/>
            <w:vAlign w:val="center"/>
          </w:tcPr>
          <w:p w14:paraId="7DCD406C" w14:textId="7BE9DFE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Ludlow</w:t>
            </w:r>
          </w:p>
        </w:tc>
        <w:tc>
          <w:tcPr>
            <w:tcW w:w="2503" w:type="dxa"/>
            <w:noWrap/>
          </w:tcPr>
          <w:p w14:paraId="462D714F" w14:textId="35B41CB3" w:rsidR="00D177C5" w:rsidRPr="007676E5" w:rsidRDefault="00D177C5" w:rsidP="00D177C5">
            <w:pPr>
              <w:widowControl/>
              <w:spacing w:line="360" w:lineRule="auto"/>
              <w:jc w:val="left"/>
              <w:rPr>
                <w:rFonts w:ascii="Times New Roman" w:eastAsia="等线" w:hAnsi="Times New Roman" w:cs="Times New Roman"/>
                <w:kern w:val="0"/>
                <w:szCs w:val="21"/>
              </w:rPr>
            </w:pPr>
            <w:r w:rsidRPr="00DB3935">
              <w:rPr>
                <w:rFonts w:ascii="Times New Roman" w:eastAsia="等线" w:hAnsi="Times New Roman" w:cs="Times New Roman"/>
                <w:kern w:val="0"/>
                <w:szCs w:val="21"/>
              </w:rPr>
              <w:t>37 sect.</w:t>
            </w:r>
            <w:r w:rsidRPr="00DB3935">
              <w:rPr>
                <w:rFonts w:ascii="Times New Roman" w:eastAsia="等线" w:hAnsi="Times New Roman" w:cs="Times New Roman"/>
                <w:i/>
                <w:kern w:val="0"/>
                <w:szCs w:val="21"/>
              </w:rPr>
              <w:t xml:space="preserve"> Chrysocapnos</w:t>
            </w:r>
          </w:p>
        </w:tc>
        <w:tc>
          <w:tcPr>
            <w:tcW w:w="2553" w:type="dxa"/>
            <w:noWrap/>
            <w:vAlign w:val="center"/>
          </w:tcPr>
          <w:p w14:paraId="5860CA20" w14:textId="0D6FCC1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w:t>
            </w:r>
          </w:p>
        </w:tc>
        <w:tc>
          <w:tcPr>
            <w:tcW w:w="4153" w:type="dxa"/>
            <w:noWrap/>
            <w:vAlign w:val="center"/>
          </w:tcPr>
          <w:p w14:paraId="14371315" w14:textId="291AB04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5(5): 287 (1976).</w:t>
            </w:r>
          </w:p>
        </w:tc>
      </w:tr>
      <w:tr w:rsidR="00D177C5" w:rsidRPr="007676E5" w14:paraId="2C51F058" w14:textId="77777777" w:rsidTr="00004C35">
        <w:trPr>
          <w:trHeight w:val="280"/>
        </w:trPr>
        <w:tc>
          <w:tcPr>
            <w:tcW w:w="2660" w:type="dxa"/>
            <w:noWrap/>
            <w:vAlign w:val="center"/>
          </w:tcPr>
          <w:p w14:paraId="7EF7615B" w14:textId="22CD32A0"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cornuta</w:t>
            </w:r>
          </w:p>
        </w:tc>
        <w:tc>
          <w:tcPr>
            <w:tcW w:w="2305" w:type="dxa"/>
            <w:noWrap/>
            <w:vAlign w:val="center"/>
          </w:tcPr>
          <w:p w14:paraId="735EE85A" w14:textId="0B4FDC6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Royle</w:t>
            </w:r>
          </w:p>
        </w:tc>
        <w:tc>
          <w:tcPr>
            <w:tcW w:w="2503" w:type="dxa"/>
            <w:noWrap/>
          </w:tcPr>
          <w:p w14:paraId="1B04AE1F" w14:textId="5F027EB0" w:rsidR="00D177C5" w:rsidRPr="007676E5" w:rsidRDefault="00D177C5" w:rsidP="00D177C5">
            <w:pPr>
              <w:widowControl/>
              <w:spacing w:line="360" w:lineRule="auto"/>
              <w:jc w:val="left"/>
              <w:rPr>
                <w:rFonts w:ascii="Times New Roman" w:eastAsia="等线" w:hAnsi="Times New Roman" w:cs="Times New Roman"/>
                <w:kern w:val="0"/>
                <w:szCs w:val="21"/>
              </w:rPr>
            </w:pPr>
            <w:r w:rsidRPr="00DB3935">
              <w:rPr>
                <w:rFonts w:ascii="Times New Roman" w:eastAsia="等线" w:hAnsi="Times New Roman" w:cs="Times New Roman"/>
                <w:kern w:val="0"/>
                <w:szCs w:val="21"/>
              </w:rPr>
              <w:t>37 sect.</w:t>
            </w:r>
            <w:r w:rsidRPr="00DB3935">
              <w:rPr>
                <w:rFonts w:ascii="Times New Roman" w:eastAsia="等线" w:hAnsi="Times New Roman" w:cs="Times New Roman"/>
                <w:i/>
                <w:kern w:val="0"/>
                <w:szCs w:val="21"/>
              </w:rPr>
              <w:t xml:space="preserve"> Chrysocapnos</w:t>
            </w:r>
          </w:p>
        </w:tc>
        <w:tc>
          <w:tcPr>
            <w:tcW w:w="2553" w:type="dxa"/>
            <w:noWrap/>
            <w:vAlign w:val="center"/>
          </w:tcPr>
          <w:p w14:paraId="1D98A49E" w14:textId="4EFCD46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Africa, Afghanistan to Nepal and China (S. Tibet)</w:t>
            </w:r>
          </w:p>
        </w:tc>
        <w:tc>
          <w:tcPr>
            <w:tcW w:w="4153" w:type="dxa"/>
            <w:noWrap/>
            <w:vAlign w:val="center"/>
          </w:tcPr>
          <w:p w14:paraId="03F01493" w14:textId="5CE6858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Ill. Bot. Himal. Mts.: 69 (1834)</w:t>
            </w:r>
          </w:p>
        </w:tc>
      </w:tr>
      <w:tr w:rsidR="00D177C5" w:rsidRPr="007676E5" w14:paraId="10171E42" w14:textId="77777777" w:rsidTr="00004C35">
        <w:trPr>
          <w:trHeight w:val="280"/>
        </w:trPr>
        <w:tc>
          <w:tcPr>
            <w:tcW w:w="2660" w:type="dxa"/>
            <w:noWrap/>
            <w:vAlign w:val="center"/>
          </w:tcPr>
          <w:p w14:paraId="5E7E287F" w14:textId="1E3FAFFD"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filicina</w:t>
            </w:r>
          </w:p>
        </w:tc>
        <w:tc>
          <w:tcPr>
            <w:tcW w:w="2305" w:type="dxa"/>
            <w:noWrap/>
            <w:vAlign w:val="center"/>
          </w:tcPr>
          <w:p w14:paraId="28E489BF" w14:textId="5772BB7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tcPr>
          <w:p w14:paraId="628536A8" w14:textId="3DCCBC1A" w:rsidR="00D177C5" w:rsidRPr="007676E5" w:rsidRDefault="00D177C5" w:rsidP="00D177C5">
            <w:pPr>
              <w:widowControl/>
              <w:spacing w:line="360" w:lineRule="auto"/>
              <w:jc w:val="left"/>
              <w:rPr>
                <w:rFonts w:ascii="Times New Roman" w:eastAsia="等线" w:hAnsi="Times New Roman" w:cs="Times New Roman"/>
                <w:kern w:val="0"/>
                <w:szCs w:val="21"/>
              </w:rPr>
            </w:pPr>
            <w:r w:rsidRPr="00DB3935">
              <w:rPr>
                <w:rFonts w:ascii="Times New Roman" w:eastAsia="等线" w:hAnsi="Times New Roman" w:cs="Times New Roman"/>
                <w:kern w:val="0"/>
                <w:szCs w:val="21"/>
              </w:rPr>
              <w:t>37 sect.</w:t>
            </w:r>
            <w:r w:rsidRPr="00DB3935">
              <w:rPr>
                <w:rFonts w:ascii="Times New Roman" w:eastAsia="等线" w:hAnsi="Times New Roman" w:cs="Times New Roman"/>
                <w:i/>
                <w:kern w:val="0"/>
                <w:szCs w:val="21"/>
              </w:rPr>
              <w:t xml:space="preserve"> Chrysocapnos</w:t>
            </w:r>
          </w:p>
        </w:tc>
        <w:tc>
          <w:tcPr>
            <w:tcW w:w="2553" w:type="dxa"/>
            <w:noWrap/>
            <w:vAlign w:val="center"/>
          </w:tcPr>
          <w:p w14:paraId="2B8EB5CE" w14:textId="17936E4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 to Sikkim</w:t>
            </w:r>
          </w:p>
        </w:tc>
        <w:tc>
          <w:tcPr>
            <w:tcW w:w="4153" w:type="dxa"/>
            <w:noWrap/>
            <w:vAlign w:val="center"/>
          </w:tcPr>
          <w:p w14:paraId="1CE17375" w14:textId="4436F3C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30 (1896)</w:t>
            </w:r>
          </w:p>
        </w:tc>
      </w:tr>
      <w:tr w:rsidR="00D177C5" w:rsidRPr="007676E5" w14:paraId="02667AFC" w14:textId="77777777" w:rsidTr="00004C35">
        <w:trPr>
          <w:trHeight w:val="280"/>
        </w:trPr>
        <w:tc>
          <w:tcPr>
            <w:tcW w:w="2660" w:type="dxa"/>
            <w:noWrap/>
            <w:vAlign w:val="center"/>
          </w:tcPr>
          <w:p w14:paraId="61F079C7" w14:textId="2830DCA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leptantha</w:t>
            </w:r>
          </w:p>
        </w:tc>
        <w:tc>
          <w:tcPr>
            <w:tcW w:w="2305" w:type="dxa"/>
            <w:noWrap/>
            <w:vAlign w:val="center"/>
          </w:tcPr>
          <w:p w14:paraId="617CC326" w14:textId="6001B9D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0A576C50" w14:textId="5CE4C342" w:rsidR="00D177C5" w:rsidRPr="007676E5" w:rsidRDefault="00D177C5" w:rsidP="00D177C5">
            <w:pPr>
              <w:widowControl/>
              <w:spacing w:line="360" w:lineRule="auto"/>
              <w:jc w:val="left"/>
              <w:rPr>
                <w:rFonts w:ascii="Times New Roman" w:eastAsia="等线" w:hAnsi="Times New Roman" w:cs="Times New Roman"/>
                <w:kern w:val="0"/>
                <w:szCs w:val="21"/>
              </w:rPr>
            </w:pPr>
            <w:r w:rsidRPr="00DB3935">
              <w:rPr>
                <w:rFonts w:ascii="Times New Roman" w:eastAsia="等线" w:hAnsi="Times New Roman" w:cs="Times New Roman"/>
                <w:kern w:val="0"/>
                <w:szCs w:val="21"/>
              </w:rPr>
              <w:t>37 sect.</w:t>
            </w:r>
            <w:r w:rsidRPr="00DB3935">
              <w:rPr>
                <w:rFonts w:ascii="Times New Roman" w:eastAsia="等线" w:hAnsi="Times New Roman" w:cs="Times New Roman"/>
                <w:i/>
                <w:kern w:val="0"/>
                <w:szCs w:val="21"/>
              </w:rPr>
              <w:t xml:space="preserve"> Chrysocapnos</w:t>
            </w:r>
          </w:p>
        </w:tc>
        <w:tc>
          <w:tcPr>
            <w:tcW w:w="2553" w:type="dxa"/>
            <w:noWrap/>
            <w:vAlign w:val="center"/>
          </w:tcPr>
          <w:p w14:paraId="56E2F4EE" w14:textId="4E2D83B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Bhutan</w:t>
            </w:r>
          </w:p>
        </w:tc>
        <w:tc>
          <w:tcPr>
            <w:tcW w:w="4153" w:type="dxa"/>
            <w:noWrap/>
            <w:vAlign w:val="center"/>
          </w:tcPr>
          <w:p w14:paraId="5BDB2D52" w14:textId="1EC477E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55: 346 (1998)</w:t>
            </w:r>
          </w:p>
        </w:tc>
      </w:tr>
      <w:tr w:rsidR="00D177C5" w:rsidRPr="007676E5" w14:paraId="1978AED2" w14:textId="77777777" w:rsidTr="00004C35">
        <w:trPr>
          <w:trHeight w:val="280"/>
        </w:trPr>
        <w:tc>
          <w:tcPr>
            <w:tcW w:w="2660" w:type="dxa"/>
            <w:noWrap/>
            <w:vAlign w:val="center"/>
          </w:tcPr>
          <w:p w14:paraId="3088C102" w14:textId="7584770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spicata</w:t>
            </w:r>
          </w:p>
        </w:tc>
        <w:tc>
          <w:tcPr>
            <w:tcW w:w="2305" w:type="dxa"/>
            <w:noWrap/>
            <w:vAlign w:val="center"/>
          </w:tcPr>
          <w:p w14:paraId="09612AB2" w14:textId="778520A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6FAFA549" w14:textId="27273886" w:rsidR="00D177C5" w:rsidRPr="007676E5" w:rsidRDefault="00D177C5" w:rsidP="00D177C5">
            <w:pPr>
              <w:widowControl/>
              <w:spacing w:line="360" w:lineRule="auto"/>
              <w:jc w:val="left"/>
              <w:rPr>
                <w:rFonts w:ascii="Times New Roman" w:eastAsia="等线" w:hAnsi="Times New Roman" w:cs="Times New Roman"/>
                <w:kern w:val="0"/>
                <w:szCs w:val="21"/>
              </w:rPr>
            </w:pPr>
            <w:r w:rsidRPr="00DB3935">
              <w:rPr>
                <w:rFonts w:ascii="Times New Roman" w:eastAsia="等线" w:hAnsi="Times New Roman" w:cs="Times New Roman"/>
                <w:kern w:val="0"/>
                <w:szCs w:val="21"/>
              </w:rPr>
              <w:t>37 sect.</w:t>
            </w:r>
            <w:r w:rsidRPr="00DB3935">
              <w:rPr>
                <w:rFonts w:ascii="Times New Roman" w:eastAsia="等线" w:hAnsi="Times New Roman" w:cs="Times New Roman"/>
                <w:i/>
                <w:kern w:val="0"/>
                <w:szCs w:val="21"/>
              </w:rPr>
              <w:t xml:space="preserve"> Chrysocapnos</w:t>
            </w:r>
          </w:p>
        </w:tc>
        <w:tc>
          <w:tcPr>
            <w:tcW w:w="2553" w:type="dxa"/>
            <w:noWrap/>
            <w:vAlign w:val="center"/>
          </w:tcPr>
          <w:p w14:paraId="4064CB52" w14:textId="34FC193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w:t>
            </w:r>
          </w:p>
        </w:tc>
        <w:tc>
          <w:tcPr>
            <w:tcW w:w="4153" w:type="dxa"/>
            <w:noWrap/>
            <w:vAlign w:val="center"/>
          </w:tcPr>
          <w:p w14:paraId="75D8CE8B" w14:textId="6A9182F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18: 528 (1989)</w:t>
            </w:r>
          </w:p>
        </w:tc>
      </w:tr>
      <w:tr w:rsidR="00D177C5" w:rsidRPr="007676E5" w14:paraId="76D45BEC" w14:textId="77777777" w:rsidTr="00004C35">
        <w:trPr>
          <w:trHeight w:val="280"/>
        </w:trPr>
        <w:tc>
          <w:tcPr>
            <w:tcW w:w="2660" w:type="dxa"/>
            <w:noWrap/>
            <w:vAlign w:val="center"/>
          </w:tcPr>
          <w:p w14:paraId="45D77FBC" w14:textId="5ED2E9E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vaginans</w:t>
            </w:r>
          </w:p>
        </w:tc>
        <w:tc>
          <w:tcPr>
            <w:tcW w:w="2305" w:type="dxa"/>
            <w:noWrap/>
            <w:vAlign w:val="center"/>
          </w:tcPr>
          <w:p w14:paraId="774C3A24" w14:textId="16D8A19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Royle</w:t>
            </w:r>
          </w:p>
        </w:tc>
        <w:tc>
          <w:tcPr>
            <w:tcW w:w="2503" w:type="dxa"/>
            <w:noWrap/>
          </w:tcPr>
          <w:p w14:paraId="425F7808" w14:textId="52E7757D" w:rsidR="00D177C5" w:rsidRPr="007676E5" w:rsidRDefault="00D177C5" w:rsidP="00D177C5">
            <w:pPr>
              <w:widowControl/>
              <w:spacing w:line="360" w:lineRule="auto"/>
              <w:jc w:val="left"/>
              <w:rPr>
                <w:rFonts w:ascii="Times New Roman" w:eastAsia="等线" w:hAnsi="Times New Roman" w:cs="Times New Roman"/>
                <w:kern w:val="0"/>
                <w:szCs w:val="21"/>
              </w:rPr>
            </w:pPr>
            <w:r w:rsidRPr="00DB3935">
              <w:rPr>
                <w:rFonts w:ascii="Times New Roman" w:eastAsia="等线" w:hAnsi="Times New Roman" w:cs="Times New Roman"/>
                <w:kern w:val="0"/>
                <w:szCs w:val="21"/>
              </w:rPr>
              <w:t>37 sect.</w:t>
            </w:r>
            <w:r w:rsidRPr="00DB3935">
              <w:rPr>
                <w:rFonts w:ascii="Times New Roman" w:eastAsia="等线" w:hAnsi="Times New Roman" w:cs="Times New Roman"/>
                <w:i/>
                <w:kern w:val="0"/>
                <w:szCs w:val="21"/>
              </w:rPr>
              <w:t xml:space="preserve"> Chrysocapnos</w:t>
            </w:r>
          </w:p>
        </w:tc>
        <w:tc>
          <w:tcPr>
            <w:tcW w:w="2553" w:type="dxa"/>
            <w:noWrap/>
            <w:vAlign w:val="center"/>
          </w:tcPr>
          <w:p w14:paraId="638C959C" w14:textId="0449E04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Himalaya</w:t>
            </w:r>
          </w:p>
        </w:tc>
        <w:tc>
          <w:tcPr>
            <w:tcW w:w="4153" w:type="dxa"/>
            <w:noWrap/>
            <w:vAlign w:val="center"/>
          </w:tcPr>
          <w:p w14:paraId="23545F2F" w14:textId="1AB04D8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Ill. Bot. Himal. Mts.: 68 (1834)</w:t>
            </w:r>
          </w:p>
        </w:tc>
      </w:tr>
      <w:tr w:rsidR="00D177C5" w:rsidRPr="007676E5" w14:paraId="6FDAE41F" w14:textId="77777777" w:rsidTr="00004C35">
        <w:trPr>
          <w:trHeight w:val="280"/>
        </w:trPr>
        <w:tc>
          <w:tcPr>
            <w:tcW w:w="2660" w:type="dxa"/>
            <w:noWrap/>
            <w:vAlign w:val="center"/>
          </w:tcPr>
          <w:p w14:paraId="4BD7625F" w14:textId="5501D935"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borii</w:t>
            </w:r>
          </w:p>
        </w:tc>
        <w:tc>
          <w:tcPr>
            <w:tcW w:w="2305" w:type="dxa"/>
            <w:noWrap/>
            <w:vAlign w:val="center"/>
          </w:tcPr>
          <w:p w14:paraId="20E5B73F" w14:textId="099993B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w:t>
            </w:r>
            <w:proofErr w:type="gramStart"/>
            <w:r w:rsidRPr="007676E5">
              <w:rPr>
                <w:rFonts w:ascii="Times New Roman" w:eastAsia="等线" w:hAnsi="Times New Roman" w:cs="Times New Roman"/>
                <w:kern w:val="0"/>
                <w:szCs w:val="21"/>
              </w:rPr>
              <w:t>C.Fisch</w:t>
            </w:r>
            <w:proofErr w:type="gramEnd"/>
            <w:r w:rsidRPr="007676E5">
              <w:rPr>
                <w:rFonts w:ascii="Times New Roman" w:eastAsia="等线" w:hAnsi="Times New Roman" w:cs="Times New Roman"/>
                <w:kern w:val="0"/>
                <w:szCs w:val="21"/>
              </w:rPr>
              <w:t>.</w:t>
            </w:r>
          </w:p>
        </w:tc>
        <w:tc>
          <w:tcPr>
            <w:tcW w:w="2503" w:type="dxa"/>
            <w:noWrap/>
          </w:tcPr>
          <w:p w14:paraId="27B3B279" w14:textId="6B0B586F" w:rsidR="00D177C5" w:rsidRPr="007676E5" w:rsidRDefault="00D177C5" w:rsidP="00D177C5">
            <w:pPr>
              <w:widowControl/>
              <w:spacing w:line="360" w:lineRule="auto"/>
              <w:jc w:val="left"/>
              <w:rPr>
                <w:rFonts w:ascii="Times New Roman" w:eastAsia="等线" w:hAnsi="Times New Roman" w:cs="Times New Roman"/>
                <w:kern w:val="0"/>
                <w:szCs w:val="21"/>
              </w:rPr>
            </w:pPr>
            <w:r w:rsidRPr="00DB3935">
              <w:rPr>
                <w:rFonts w:ascii="Times New Roman" w:eastAsia="等线" w:hAnsi="Times New Roman" w:cs="Times New Roman"/>
                <w:kern w:val="0"/>
                <w:szCs w:val="21"/>
              </w:rPr>
              <w:t>37 sect.</w:t>
            </w:r>
            <w:r w:rsidRPr="00DB3935">
              <w:rPr>
                <w:rFonts w:ascii="Times New Roman" w:eastAsia="等线" w:hAnsi="Times New Roman" w:cs="Times New Roman"/>
                <w:i/>
                <w:kern w:val="0"/>
                <w:szCs w:val="21"/>
              </w:rPr>
              <w:t xml:space="preserve"> Chrysocapnos</w:t>
            </w:r>
          </w:p>
        </w:tc>
        <w:tc>
          <w:tcPr>
            <w:tcW w:w="2553" w:type="dxa"/>
            <w:noWrap/>
            <w:vAlign w:val="center"/>
          </w:tcPr>
          <w:p w14:paraId="33D2837B" w14:textId="04CCFA0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Assam to China (SE. Yunnan)</w:t>
            </w:r>
          </w:p>
        </w:tc>
        <w:tc>
          <w:tcPr>
            <w:tcW w:w="4153" w:type="dxa"/>
            <w:noWrap/>
            <w:vAlign w:val="center"/>
          </w:tcPr>
          <w:p w14:paraId="2E0AD004" w14:textId="29735EA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Misc. Inform. Kew 1940: 31 (1940)</w:t>
            </w:r>
          </w:p>
        </w:tc>
      </w:tr>
      <w:tr w:rsidR="00D177C5" w:rsidRPr="007676E5" w14:paraId="106698ED" w14:textId="77777777" w:rsidTr="00194CCD">
        <w:trPr>
          <w:trHeight w:val="280"/>
        </w:trPr>
        <w:tc>
          <w:tcPr>
            <w:tcW w:w="2660" w:type="dxa"/>
            <w:noWrap/>
            <w:vAlign w:val="center"/>
          </w:tcPr>
          <w:p w14:paraId="3B6E5BB8" w14:textId="0EBC65BD"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chaerophylla</w:t>
            </w:r>
          </w:p>
        </w:tc>
        <w:tc>
          <w:tcPr>
            <w:tcW w:w="2305" w:type="dxa"/>
            <w:noWrap/>
            <w:vAlign w:val="center"/>
          </w:tcPr>
          <w:p w14:paraId="13C16F66" w14:textId="16DA630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DC.</w:t>
            </w:r>
          </w:p>
        </w:tc>
        <w:tc>
          <w:tcPr>
            <w:tcW w:w="2503" w:type="dxa"/>
            <w:noWrap/>
          </w:tcPr>
          <w:p w14:paraId="7EDB4F74" w14:textId="4AB7DFFA" w:rsidR="00D177C5" w:rsidRPr="007676E5" w:rsidRDefault="00D177C5" w:rsidP="00D177C5">
            <w:pPr>
              <w:widowControl/>
              <w:spacing w:line="360" w:lineRule="auto"/>
              <w:jc w:val="left"/>
              <w:rPr>
                <w:rFonts w:ascii="Times New Roman" w:eastAsia="等线" w:hAnsi="Times New Roman" w:cs="Times New Roman"/>
                <w:kern w:val="0"/>
                <w:szCs w:val="21"/>
              </w:rPr>
            </w:pPr>
            <w:r w:rsidRPr="00BD6861">
              <w:rPr>
                <w:rFonts w:ascii="Times New Roman" w:eastAsia="等线" w:hAnsi="Times New Roman" w:cs="Times New Roman"/>
                <w:kern w:val="0"/>
                <w:szCs w:val="21"/>
              </w:rPr>
              <w:t>37 sect.</w:t>
            </w:r>
            <w:r w:rsidRPr="00BD6861">
              <w:rPr>
                <w:rFonts w:ascii="Times New Roman" w:eastAsia="等线" w:hAnsi="Times New Roman" w:cs="Times New Roman"/>
                <w:i/>
                <w:kern w:val="0"/>
                <w:szCs w:val="21"/>
              </w:rPr>
              <w:t xml:space="preserve"> Chrysocapnos</w:t>
            </w:r>
          </w:p>
        </w:tc>
        <w:tc>
          <w:tcPr>
            <w:tcW w:w="2553" w:type="dxa"/>
            <w:noWrap/>
            <w:vAlign w:val="center"/>
          </w:tcPr>
          <w:p w14:paraId="3E840635" w14:textId="70525F9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Himalaya to China (Tibet)</w:t>
            </w:r>
          </w:p>
        </w:tc>
        <w:tc>
          <w:tcPr>
            <w:tcW w:w="4153" w:type="dxa"/>
            <w:noWrap/>
            <w:vAlign w:val="center"/>
          </w:tcPr>
          <w:p w14:paraId="69EEFCD6" w14:textId="4C4D51B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Prodr. 1: 128 (1824)</w:t>
            </w:r>
          </w:p>
        </w:tc>
      </w:tr>
      <w:tr w:rsidR="00D177C5" w:rsidRPr="007676E5" w14:paraId="5678CA9B" w14:textId="77777777" w:rsidTr="00194CCD">
        <w:trPr>
          <w:trHeight w:val="280"/>
        </w:trPr>
        <w:tc>
          <w:tcPr>
            <w:tcW w:w="2660" w:type="dxa"/>
            <w:noWrap/>
            <w:vAlign w:val="center"/>
          </w:tcPr>
          <w:p w14:paraId="4B058740" w14:textId="5B5333FE"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geraniifolia</w:t>
            </w:r>
          </w:p>
        </w:tc>
        <w:tc>
          <w:tcPr>
            <w:tcW w:w="2305" w:type="dxa"/>
            <w:noWrap/>
            <w:vAlign w:val="center"/>
          </w:tcPr>
          <w:p w14:paraId="2E228335" w14:textId="3A06CE8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Hook.f. &amp; Thomson</w:t>
            </w:r>
          </w:p>
        </w:tc>
        <w:tc>
          <w:tcPr>
            <w:tcW w:w="2503" w:type="dxa"/>
            <w:noWrap/>
          </w:tcPr>
          <w:p w14:paraId="7D1063BD" w14:textId="3EAA7370" w:rsidR="00D177C5" w:rsidRPr="007676E5" w:rsidRDefault="00D177C5" w:rsidP="00D177C5">
            <w:pPr>
              <w:widowControl/>
              <w:spacing w:line="360" w:lineRule="auto"/>
              <w:jc w:val="left"/>
              <w:rPr>
                <w:rFonts w:ascii="Times New Roman" w:eastAsia="等线" w:hAnsi="Times New Roman" w:cs="Times New Roman"/>
                <w:kern w:val="0"/>
                <w:szCs w:val="21"/>
              </w:rPr>
            </w:pPr>
            <w:r w:rsidRPr="00BD6861">
              <w:rPr>
                <w:rFonts w:ascii="Times New Roman" w:eastAsia="等线" w:hAnsi="Times New Roman" w:cs="Times New Roman"/>
                <w:kern w:val="0"/>
                <w:szCs w:val="21"/>
              </w:rPr>
              <w:t>37 sect.</w:t>
            </w:r>
            <w:r w:rsidRPr="00BD6861">
              <w:rPr>
                <w:rFonts w:ascii="Times New Roman" w:eastAsia="等线" w:hAnsi="Times New Roman" w:cs="Times New Roman"/>
                <w:i/>
                <w:kern w:val="0"/>
                <w:szCs w:val="21"/>
              </w:rPr>
              <w:t xml:space="preserve"> Chrysocapnos</w:t>
            </w:r>
          </w:p>
        </w:tc>
        <w:tc>
          <w:tcPr>
            <w:tcW w:w="2553" w:type="dxa"/>
            <w:noWrap/>
            <w:vAlign w:val="center"/>
          </w:tcPr>
          <w:p w14:paraId="78CF418B" w14:textId="62757B9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 to Bhutan</w:t>
            </w:r>
          </w:p>
        </w:tc>
        <w:tc>
          <w:tcPr>
            <w:tcW w:w="4153" w:type="dxa"/>
            <w:noWrap/>
            <w:vAlign w:val="center"/>
          </w:tcPr>
          <w:p w14:paraId="42126350" w14:textId="0151A9A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Ind. 1: 269 (1855)</w:t>
            </w:r>
          </w:p>
        </w:tc>
      </w:tr>
      <w:tr w:rsidR="00D177C5" w:rsidRPr="007676E5" w14:paraId="2DA91D36" w14:textId="77777777" w:rsidTr="00194CCD">
        <w:trPr>
          <w:trHeight w:val="280"/>
        </w:trPr>
        <w:tc>
          <w:tcPr>
            <w:tcW w:w="2660" w:type="dxa"/>
            <w:noWrap/>
            <w:vAlign w:val="center"/>
          </w:tcPr>
          <w:p w14:paraId="73016E47" w14:textId="640A4BB0"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 xml:space="preserve">C. stipulata </w:t>
            </w:r>
          </w:p>
        </w:tc>
        <w:tc>
          <w:tcPr>
            <w:tcW w:w="2305" w:type="dxa"/>
            <w:noWrap/>
            <w:vAlign w:val="center"/>
          </w:tcPr>
          <w:p w14:paraId="18F08F0F" w14:textId="6874C7E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5FACF043" w14:textId="33500A58" w:rsidR="00D177C5" w:rsidRPr="007676E5" w:rsidRDefault="00D177C5" w:rsidP="00D177C5">
            <w:pPr>
              <w:widowControl/>
              <w:spacing w:line="360" w:lineRule="auto"/>
              <w:jc w:val="left"/>
              <w:rPr>
                <w:rFonts w:ascii="Times New Roman" w:eastAsia="等线" w:hAnsi="Times New Roman" w:cs="Times New Roman"/>
                <w:kern w:val="0"/>
                <w:szCs w:val="21"/>
              </w:rPr>
            </w:pPr>
            <w:r w:rsidRPr="00BD6861">
              <w:rPr>
                <w:rFonts w:ascii="Times New Roman" w:eastAsia="等线" w:hAnsi="Times New Roman" w:cs="Times New Roman"/>
                <w:kern w:val="0"/>
                <w:szCs w:val="21"/>
              </w:rPr>
              <w:t>37 sect.</w:t>
            </w:r>
            <w:r w:rsidRPr="00BD6861">
              <w:rPr>
                <w:rFonts w:ascii="Times New Roman" w:eastAsia="等线" w:hAnsi="Times New Roman" w:cs="Times New Roman"/>
                <w:i/>
                <w:kern w:val="0"/>
                <w:szCs w:val="21"/>
              </w:rPr>
              <w:t xml:space="preserve"> Chrysocapnos</w:t>
            </w:r>
          </w:p>
        </w:tc>
        <w:tc>
          <w:tcPr>
            <w:tcW w:w="2553" w:type="dxa"/>
            <w:noWrap/>
            <w:vAlign w:val="center"/>
          </w:tcPr>
          <w:p w14:paraId="088A34ED" w14:textId="7AD5E76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w:t>
            </w:r>
          </w:p>
        </w:tc>
        <w:tc>
          <w:tcPr>
            <w:tcW w:w="4153" w:type="dxa"/>
            <w:noWrap/>
            <w:vAlign w:val="center"/>
          </w:tcPr>
          <w:p w14:paraId="391D21DE" w14:textId="5A0D43A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18: 522 (1989)</w:t>
            </w:r>
          </w:p>
        </w:tc>
      </w:tr>
      <w:tr w:rsidR="00D177C5" w:rsidRPr="007676E5" w14:paraId="7A7A8B14" w14:textId="77777777" w:rsidTr="00194CCD">
        <w:trPr>
          <w:trHeight w:val="280"/>
        </w:trPr>
        <w:tc>
          <w:tcPr>
            <w:tcW w:w="2660" w:type="dxa"/>
            <w:noWrap/>
            <w:vAlign w:val="center"/>
          </w:tcPr>
          <w:p w14:paraId="4BD2791B" w14:textId="6AA298F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terracina</w:t>
            </w:r>
          </w:p>
        </w:tc>
        <w:tc>
          <w:tcPr>
            <w:tcW w:w="2305" w:type="dxa"/>
            <w:noWrap/>
            <w:vAlign w:val="center"/>
          </w:tcPr>
          <w:p w14:paraId="647CEE80" w14:textId="7F4847F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27D6A1B5" w14:textId="276A9ECC" w:rsidR="00D177C5" w:rsidRPr="007676E5" w:rsidRDefault="00D177C5" w:rsidP="00D177C5">
            <w:pPr>
              <w:widowControl/>
              <w:spacing w:line="360" w:lineRule="auto"/>
              <w:jc w:val="left"/>
              <w:rPr>
                <w:rFonts w:ascii="Times New Roman" w:eastAsia="等线" w:hAnsi="Times New Roman" w:cs="Times New Roman"/>
                <w:kern w:val="0"/>
                <w:szCs w:val="21"/>
              </w:rPr>
            </w:pPr>
            <w:r w:rsidRPr="00BD6861">
              <w:rPr>
                <w:rFonts w:ascii="Times New Roman" w:eastAsia="等线" w:hAnsi="Times New Roman" w:cs="Times New Roman"/>
                <w:kern w:val="0"/>
                <w:szCs w:val="21"/>
              </w:rPr>
              <w:t>37 sect.</w:t>
            </w:r>
            <w:r w:rsidRPr="00BD6861">
              <w:rPr>
                <w:rFonts w:ascii="Times New Roman" w:eastAsia="等线" w:hAnsi="Times New Roman" w:cs="Times New Roman"/>
                <w:i/>
                <w:kern w:val="0"/>
                <w:szCs w:val="21"/>
              </w:rPr>
              <w:t xml:space="preserve"> Chrysocapnos</w:t>
            </w:r>
          </w:p>
        </w:tc>
        <w:tc>
          <w:tcPr>
            <w:tcW w:w="2553" w:type="dxa"/>
            <w:noWrap/>
            <w:vAlign w:val="center"/>
          </w:tcPr>
          <w:p w14:paraId="7006643C" w14:textId="03483B7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w:t>
            </w:r>
          </w:p>
        </w:tc>
        <w:tc>
          <w:tcPr>
            <w:tcW w:w="4153" w:type="dxa"/>
            <w:noWrap/>
            <w:vAlign w:val="center"/>
          </w:tcPr>
          <w:p w14:paraId="40403693" w14:textId="072E38F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18: 522 (1989)</w:t>
            </w:r>
          </w:p>
        </w:tc>
      </w:tr>
      <w:tr w:rsidR="00D177C5" w:rsidRPr="007676E5" w14:paraId="23306DB5" w14:textId="77777777" w:rsidTr="00194CCD">
        <w:trPr>
          <w:trHeight w:val="280"/>
        </w:trPr>
        <w:tc>
          <w:tcPr>
            <w:tcW w:w="2660" w:type="dxa"/>
            <w:noWrap/>
            <w:vAlign w:val="center"/>
          </w:tcPr>
          <w:p w14:paraId="4A366AC3" w14:textId="546BFAB6"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dubia</w:t>
            </w:r>
          </w:p>
        </w:tc>
        <w:tc>
          <w:tcPr>
            <w:tcW w:w="2305" w:type="dxa"/>
            <w:noWrap/>
            <w:vAlign w:val="center"/>
          </w:tcPr>
          <w:p w14:paraId="24AA9548" w14:textId="72B8412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tcPr>
          <w:p w14:paraId="3F2DA7D9" w14:textId="73C2B0A6" w:rsidR="00D177C5" w:rsidRPr="007676E5" w:rsidRDefault="00D177C5" w:rsidP="00D177C5">
            <w:pPr>
              <w:widowControl/>
              <w:spacing w:line="360" w:lineRule="auto"/>
              <w:jc w:val="left"/>
              <w:rPr>
                <w:rFonts w:ascii="Times New Roman" w:eastAsia="等线" w:hAnsi="Times New Roman" w:cs="Times New Roman"/>
                <w:kern w:val="0"/>
                <w:szCs w:val="21"/>
              </w:rPr>
            </w:pPr>
            <w:r w:rsidRPr="00BD6861">
              <w:rPr>
                <w:rFonts w:ascii="Times New Roman" w:eastAsia="等线" w:hAnsi="Times New Roman" w:cs="Times New Roman"/>
                <w:kern w:val="0"/>
                <w:szCs w:val="21"/>
              </w:rPr>
              <w:t>37 sect.</w:t>
            </w:r>
            <w:r w:rsidRPr="00BD6861">
              <w:rPr>
                <w:rFonts w:ascii="Times New Roman" w:eastAsia="等线" w:hAnsi="Times New Roman" w:cs="Times New Roman"/>
                <w:i/>
                <w:kern w:val="0"/>
                <w:szCs w:val="21"/>
              </w:rPr>
              <w:t xml:space="preserve"> Chrysocapnos</w:t>
            </w:r>
          </w:p>
        </w:tc>
        <w:tc>
          <w:tcPr>
            <w:tcW w:w="2553" w:type="dxa"/>
            <w:noWrap/>
            <w:vAlign w:val="center"/>
          </w:tcPr>
          <w:p w14:paraId="558D0E9E" w14:textId="169D9E2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Tibet)</w:t>
            </w:r>
          </w:p>
        </w:tc>
        <w:tc>
          <w:tcPr>
            <w:tcW w:w="4153" w:type="dxa"/>
            <w:noWrap/>
            <w:vAlign w:val="center"/>
          </w:tcPr>
          <w:p w14:paraId="1F76949F" w14:textId="356EFBA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33 (1896)</w:t>
            </w:r>
          </w:p>
        </w:tc>
      </w:tr>
      <w:tr w:rsidR="00D177C5" w:rsidRPr="007676E5" w14:paraId="34A63867" w14:textId="77777777" w:rsidTr="00194CCD">
        <w:trPr>
          <w:trHeight w:val="280"/>
        </w:trPr>
        <w:tc>
          <w:tcPr>
            <w:tcW w:w="2660" w:type="dxa"/>
            <w:noWrap/>
            <w:vAlign w:val="center"/>
          </w:tcPr>
          <w:p w14:paraId="13ED7958" w14:textId="33A8093E"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latiflora</w:t>
            </w:r>
          </w:p>
        </w:tc>
        <w:tc>
          <w:tcPr>
            <w:tcW w:w="2305" w:type="dxa"/>
            <w:noWrap/>
            <w:vAlign w:val="center"/>
          </w:tcPr>
          <w:p w14:paraId="1854EE7A" w14:textId="107961C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Hook.f. &amp; Thomson</w:t>
            </w:r>
          </w:p>
        </w:tc>
        <w:tc>
          <w:tcPr>
            <w:tcW w:w="2503" w:type="dxa"/>
            <w:noWrap/>
          </w:tcPr>
          <w:p w14:paraId="0D4D7911" w14:textId="06BDFF40" w:rsidR="00D177C5" w:rsidRPr="007676E5" w:rsidRDefault="00D177C5" w:rsidP="00D177C5">
            <w:pPr>
              <w:widowControl/>
              <w:spacing w:line="360" w:lineRule="auto"/>
              <w:jc w:val="left"/>
              <w:rPr>
                <w:rFonts w:ascii="Times New Roman" w:eastAsia="等线" w:hAnsi="Times New Roman" w:cs="Times New Roman"/>
                <w:kern w:val="0"/>
                <w:szCs w:val="21"/>
              </w:rPr>
            </w:pPr>
            <w:r w:rsidRPr="00BD6861">
              <w:rPr>
                <w:rFonts w:ascii="Times New Roman" w:eastAsia="等线" w:hAnsi="Times New Roman" w:cs="Times New Roman"/>
                <w:kern w:val="0"/>
                <w:szCs w:val="21"/>
              </w:rPr>
              <w:t>37 sect.</w:t>
            </w:r>
            <w:r w:rsidRPr="00BD6861">
              <w:rPr>
                <w:rFonts w:ascii="Times New Roman" w:eastAsia="等线" w:hAnsi="Times New Roman" w:cs="Times New Roman"/>
                <w:i/>
                <w:kern w:val="0"/>
                <w:szCs w:val="21"/>
              </w:rPr>
              <w:t xml:space="preserve"> Chrysocapnos</w:t>
            </w:r>
          </w:p>
        </w:tc>
        <w:tc>
          <w:tcPr>
            <w:tcW w:w="2553" w:type="dxa"/>
            <w:noWrap/>
            <w:vAlign w:val="center"/>
          </w:tcPr>
          <w:p w14:paraId="702A443C" w14:textId="75E034B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 to Sikkim and China (S. Tibet)</w:t>
            </w:r>
          </w:p>
        </w:tc>
        <w:tc>
          <w:tcPr>
            <w:tcW w:w="4153" w:type="dxa"/>
            <w:noWrap/>
            <w:vAlign w:val="center"/>
          </w:tcPr>
          <w:p w14:paraId="2088A171" w14:textId="6EF3D65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Ind. 1: 270 (1855)</w:t>
            </w:r>
          </w:p>
        </w:tc>
      </w:tr>
      <w:tr w:rsidR="00D177C5" w:rsidRPr="007676E5" w14:paraId="5DB5FFB5" w14:textId="77777777" w:rsidTr="00194CCD">
        <w:trPr>
          <w:trHeight w:val="280"/>
        </w:trPr>
        <w:tc>
          <w:tcPr>
            <w:tcW w:w="2660" w:type="dxa"/>
            <w:noWrap/>
            <w:vAlign w:val="center"/>
          </w:tcPr>
          <w:p w14:paraId="67CEA4C7" w14:textId="19EA2A1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meifolia</w:t>
            </w:r>
          </w:p>
        </w:tc>
        <w:tc>
          <w:tcPr>
            <w:tcW w:w="2305" w:type="dxa"/>
            <w:noWrap/>
            <w:vAlign w:val="center"/>
          </w:tcPr>
          <w:p w14:paraId="7D944C91" w14:textId="6D6C6B9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Wall.</w:t>
            </w:r>
          </w:p>
        </w:tc>
        <w:tc>
          <w:tcPr>
            <w:tcW w:w="2503" w:type="dxa"/>
            <w:noWrap/>
          </w:tcPr>
          <w:p w14:paraId="3D4A548E" w14:textId="13B35E7A" w:rsidR="00D177C5" w:rsidRPr="007676E5" w:rsidRDefault="00D177C5" w:rsidP="00D177C5">
            <w:pPr>
              <w:widowControl/>
              <w:spacing w:line="360" w:lineRule="auto"/>
              <w:jc w:val="left"/>
              <w:rPr>
                <w:rFonts w:ascii="Times New Roman" w:eastAsia="等线" w:hAnsi="Times New Roman" w:cs="Times New Roman"/>
                <w:kern w:val="0"/>
                <w:szCs w:val="21"/>
              </w:rPr>
            </w:pPr>
            <w:r w:rsidRPr="00BD6861">
              <w:rPr>
                <w:rFonts w:ascii="Times New Roman" w:eastAsia="等线" w:hAnsi="Times New Roman" w:cs="Times New Roman"/>
                <w:kern w:val="0"/>
                <w:szCs w:val="21"/>
              </w:rPr>
              <w:t>37 sect.</w:t>
            </w:r>
            <w:r w:rsidRPr="00BD6861">
              <w:rPr>
                <w:rFonts w:ascii="Times New Roman" w:eastAsia="等线" w:hAnsi="Times New Roman" w:cs="Times New Roman"/>
                <w:i/>
                <w:kern w:val="0"/>
                <w:szCs w:val="21"/>
              </w:rPr>
              <w:t xml:space="preserve"> Chrysocapnos</w:t>
            </w:r>
          </w:p>
        </w:tc>
        <w:tc>
          <w:tcPr>
            <w:tcW w:w="2553" w:type="dxa"/>
            <w:noWrap/>
            <w:vAlign w:val="center"/>
          </w:tcPr>
          <w:p w14:paraId="679AAB6B" w14:textId="647B3F3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Himalaya to China (S. Tibet)</w:t>
            </w:r>
          </w:p>
        </w:tc>
        <w:tc>
          <w:tcPr>
            <w:tcW w:w="4153" w:type="dxa"/>
            <w:noWrap/>
            <w:vAlign w:val="center"/>
          </w:tcPr>
          <w:p w14:paraId="33AF0DED" w14:textId="257F1EF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Tent. Fl. Napal.: 55 (1826)</w:t>
            </w:r>
          </w:p>
        </w:tc>
      </w:tr>
      <w:tr w:rsidR="00D177C5" w:rsidRPr="007676E5" w14:paraId="64CD95CD" w14:textId="77777777" w:rsidTr="00194CCD">
        <w:trPr>
          <w:trHeight w:val="280"/>
        </w:trPr>
        <w:tc>
          <w:tcPr>
            <w:tcW w:w="2660" w:type="dxa"/>
            <w:noWrap/>
            <w:vAlign w:val="center"/>
          </w:tcPr>
          <w:p w14:paraId="2A1FAEF4" w14:textId="3532B1E0"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meifolia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sikkimensis</w:t>
            </w:r>
          </w:p>
        </w:tc>
        <w:tc>
          <w:tcPr>
            <w:tcW w:w="2305" w:type="dxa"/>
            <w:noWrap/>
            <w:vAlign w:val="center"/>
          </w:tcPr>
          <w:p w14:paraId="1C878535" w14:textId="1D459F1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tcPr>
          <w:p w14:paraId="160E0F6F" w14:textId="1622B2B0" w:rsidR="00D177C5" w:rsidRPr="007676E5" w:rsidRDefault="00D177C5" w:rsidP="00D177C5">
            <w:pPr>
              <w:widowControl/>
              <w:spacing w:line="360" w:lineRule="auto"/>
              <w:jc w:val="left"/>
              <w:rPr>
                <w:rFonts w:ascii="Times New Roman" w:eastAsia="等线" w:hAnsi="Times New Roman" w:cs="Times New Roman"/>
                <w:kern w:val="0"/>
                <w:szCs w:val="21"/>
              </w:rPr>
            </w:pPr>
            <w:r w:rsidRPr="00BD6861">
              <w:rPr>
                <w:rFonts w:ascii="Times New Roman" w:eastAsia="等线" w:hAnsi="Times New Roman" w:cs="Times New Roman"/>
                <w:kern w:val="0"/>
                <w:szCs w:val="21"/>
              </w:rPr>
              <w:t>37 sect.</w:t>
            </w:r>
            <w:r w:rsidRPr="00BD6861">
              <w:rPr>
                <w:rFonts w:ascii="Times New Roman" w:eastAsia="等线" w:hAnsi="Times New Roman" w:cs="Times New Roman"/>
                <w:i/>
                <w:kern w:val="0"/>
                <w:szCs w:val="21"/>
              </w:rPr>
              <w:t xml:space="preserve"> Chrysocapnos</w:t>
            </w:r>
          </w:p>
        </w:tc>
        <w:tc>
          <w:tcPr>
            <w:tcW w:w="2553" w:type="dxa"/>
            <w:noWrap/>
            <w:vAlign w:val="center"/>
          </w:tcPr>
          <w:p w14:paraId="3472CC3F" w14:textId="1E35E61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 to Bhutan, China (SE. Tibet)</w:t>
            </w:r>
          </w:p>
        </w:tc>
        <w:tc>
          <w:tcPr>
            <w:tcW w:w="4153" w:type="dxa"/>
            <w:noWrap/>
            <w:vAlign w:val="center"/>
          </w:tcPr>
          <w:p w14:paraId="33126C32" w14:textId="4BDF42B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36 (1896)</w:t>
            </w:r>
          </w:p>
        </w:tc>
      </w:tr>
      <w:tr w:rsidR="00D177C5" w:rsidRPr="007676E5" w14:paraId="469E500D" w14:textId="77777777" w:rsidTr="00194CCD">
        <w:trPr>
          <w:trHeight w:val="280"/>
        </w:trPr>
        <w:tc>
          <w:tcPr>
            <w:tcW w:w="2660" w:type="dxa"/>
            <w:noWrap/>
            <w:vAlign w:val="center"/>
          </w:tcPr>
          <w:p w14:paraId="3DF8B8EF" w14:textId="3F840A6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calliantha</w:t>
            </w:r>
          </w:p>
        </w:tc>
        <w:tc>
          <w:tcPr>
            <w:tcW w:w="2305" w:type="dxa"/>
            <w:noWrap/>
            <w:vAlign w:val="center"/>
          </w:tcPr>
          <w:p w14:paraId="09DB6C0A" w14:textId="7B46265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w:t>
            </w:r>
            <w:proofErr w:type="gramStart"/>
            <w:r w:rsidRPr="007676E5">
              <w:rPr>
                <w:rFonts w:ascii="Times New Roman" w:eastAsia="等线" w:hAnsi="Times New Roman" w:cs="Times New Roman"/>
                <w:kern w:val="0"/>
                <w:szCs w:val="21"/>
              </w:rPr>
              <w:t>G.Long</w:t>
            </w:r>
            <w:proofErr w:type="gramEnd"/>
          </w:p>
        </w:tc>
        <w:tc>
          <w:tcPr>
            <w:tcW w:w="2503" w:type="dxa"/>
            <w:noWrap/>
          </w:tcPr>
          <w:p w14:paraId="41CC6C7C" w14:textId="13636AB0" w:rsidR="00D177C5" w:rsidRPr="007676E5" w:rsidRDefault="00D177C5" w:rsidP="00D177C5">
            <w:pPr>
              <w:widowControl/>
              <w:spacing w:line="360" w:lineRule="auto"/>
              <w:jc w:val="left"/>
              <w:rPr>
                <w:rFonts w:ascii="Times New Roman" w:eastAsia="等线" w:hAnsi="Times New Roman" w:cs="Times New Roman"/>
                <w:kern w:val="0"/>
                <w:szCs w:val="21"/>
              </w:rPr>
            </w:pPr>
            <w:r w:rsidRPr="00BD6861">
              <w:rPr>
                <w:rFonts w:ascii="Times New Roman" w:eastAsia="等线" w:hAnsi="Times New Roman" w:cs="Times New Roman"/>
                <w:kern w:val="0"/>
                <w:szCs w:val="21"/>
              </w:rPr>
              <w:t>37 sect.</w:t>
            </w:r>
            <w:r w:rsidRPr="00BD6861">
              <w:rPr>
                <w:rFonts w:ascii="Times New Roman" w:eastAsia="等线" w:hAnsi="Times New Roman" w:cs="Times New Roman"/>
                <w:i/>
                <w:kern w:val="0"/>
                <w:szCs w:val="21"/>
              </w:rPr>
              <w:t xml:space="preserve"> Chrysocapnos</w:t>
            </w:r>
          </w:p>
        </w:tc>
        <w:tc>
          <w:tcPr>
            <w:tcW w:w="2553" w:type="dxa"/>
            <w:noWrap/>
            <w:vAlign w:val="center"/>
          </w:tcPr>
          <w:p w14:paraId="5A6ABB5E" w14:textId="2481338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Bhutan</w:t>
            </w:r>
          </w:p>
        </w:tc>
        <w:tc>
          <w:tcPr>
            <w:tcW w:w="4153" w:type="dxa"/>
            <w:noWrap/>
            <w:vAlign w:val="center"/>
          </w:tcPr>
          <w:p w14:paraId="4BA2FBAF" w14:textId="53E7618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42: 105 (1984)</w:t>
            </w:r>
          </w:p>
        </w:tc>
      </w:tr>
      <w:tr w:rsidR="00D177C5" w:rsidRPr="007676E5" w14:paraId="211040B6" w14:textId="77777777" w:rsidTr="00E908A6">
        <w:trPr>
          <w:trHeight w:val="280"/>
        </w:trPr>
        <w:tc>
          <w:tcPr>
            <w:tcW w:w="2660" w:type="dxa"/>
            <w:noWrap/>
            <w:vAlign w:val="center"/>
          </w:tcPr>
          <w:p w14:paraId="4271D6A4" w14:textId="762A667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violacea</w:t>
            </w:r>
          </w:p>
        </w:tc>
        <w:tc>
          <w:tcPr>
            <w:tcW w:w="2305" w:type="dxa"/>
            <w:noWrap/>
            <w:vAlign w:val="center"/>
          </w:tcPr>
          <w:p w14:paraId="24443C34" w14:textId="258FB9F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(Vicary ex Prain) Pusalkar &amp; D.</w:t>
            </w:r>
            <w:proofErr w:type="gramStart"/>
            <w:r w:rsidRPr="007676E5">
              <w:rPr>
                <w:rFonts w:ascii="Times New Roman" w:eastAsia="等线" w:hAnsi="Times New Roman" w:cs="Times New Roman"/>
                <w:kern w:val="0"/>
                <w:szCs w:val="21"/>
              </w:rPr>
              <w:t>K.Singh</w:t>
            </w:r>
            <w:proofErr w:type="gramEnd"/>
          </w:p>
        </w:tc>
        <w:tc>
          <w:tcPr>
            <w:tcW w:w="2503" w:type="dxa"/>
            <w:noWrap/>
          </w:tcPr>
          <w:p w14:paraId="68C65C92" w14:textId="6D9931EB" w:rsidR="00D177C5" w:rsidRPr="007676E5" w:rsidRDefault="00D177C5" w:rsidP="00D177C5">
            <w:pPr>
              <w:widowControl/>
              <w:spacing w:line="360" w:lineRule="auto"/>
              <w:jc w:val="left"/>
              <w:rPr>
                <w:rFonts w:ascii="Times New Roman" w:eastAsia="等线" w:hAnsi="Times New Roman" w:cs="Times New Roman"/>
                <w:kern w:val="0"/>
                <w:szCs w:val="21"/>
              </w:rPr>
            </w:pPr>
            <w:r w:rsidRPr="00F913F9">
              <w:rPr>
                <w:rFonts w:ascii="Times New Roman" w:eastAsia="等线" w:hAnsi="Times New Roman" w:cs="Times New Roman"/>
                <w:kern w:val="0"/>
                <w:szCs w:val="21"/>
              </w:rPr>
              <w:t>37 sect.</w:t>
            </w:r>
            <w:r w:rsidRPr="00F913F9">
              <w:rPr>
                <w:rFonts w:ascii="Times New Roman" w:eastAsia="等线" w:hAnsi="Times New Roman" w:cs="Times New Roman"/>
                <w:i/>
                <w:kern w:val="0"/>
                <w:szCs w:val="21"/>
              </w:rPr>
              <w:t xml:space="preserve"> Chrysocapnos</w:t>
            </w:r>
          </w:p>
        </w:tc>
        <w:tc>
          <w:tcPr>
            <w:tcW w:w="2553" w:type="dxa"/>
            <w:noWrap/>
            <w:vAlign w:val="center"/>
          </w:tcPr>
          <w:p w14:paraId="1CDA4A66" w14:textId="6099B3D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Himalaya</w:t>
            </w:r>
          </w:p>
        </w:tc>
        <w:tc>
          <w:tcPr>
            <w:tcW w:w="4153" w:type="dxa"/>
            <w:noWrap/>
            <w:vAlign w:val="center"/>
          </w:tcPr>
          <w:p w14:paraId="7D64DA1B" w14:textId="7BADF19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Nelumbo 52: 139 (2010)</w:t>
            </w:r>
          </w:p>
        </w:tc>
      </w:tr>
      <w:tr w:rsidR="00D177C5" w:rsidRPr="007676E5" w14:paraId="4BABCF01" w14:textId="77777777" w:rsidTr="00E908A6">
        <w:trPr>
          <w:trHeight w:val="280"/>
        </w:trPr>
        <w:tc>
          <w:tcPr>
            <w:tcW w:w="2660" w:type="dxa"/>
            <w:noWrap/>
            <w:vAlign w:val="center"/>
          </w:tcPr>
          <w:p w14:paraId="078F462F" w14:textId="750C874A"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pulchella</w:t>
            </w:r>
          </w:p>
        </w:tc>
        <w:tc>
          <w:tcPr>
            <w:tcW w:w="2305" w:type="dxa"/>
            <w:noWrap/>
            <w:vAlign w:val="center"/>
          </w:tcPr>
          <w:p w14:paraId="1E84382B" w14:textId="66F4C99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Aitch. &amp; Hemsl.</w:t>
            </w:r>
          </w:p>
        </w:tc>
        <w:tc>
          <w:tcPr>
            <w:tcW w:w="2503" w:type="dxa"/>
            <w:noWrap/>
          </w:tcPr>
          <w:p w14:paraId="516B7AD9" w14:textId="5700A746" w:rsidR="00D177C5" w:rsidRPr="007676E5" w:rsidRDefault="00D177C5" w:rsidP="00D177C5">
            <w:pPr>
              <w:widowControl/>
              <w:spacing w:line="360" w:lineRule="auto"/>
              <w:jc w:val="left"/>
              <w:rPr>
                <w:rFonts w:ascii="Times New Roman" w:eastAsia="等线" w:hAnsi="Times New Roman" w:cs="Times New Roman"/>
                <w:kern w:val="0"/>
                <w:szCs w:val="21"/>
              </w:rPr>
            </w:pPr>
            <w:r w:rsidRPr="00F913F9">
              <w:rPr>
                <w:rFonts w:ascii="Times New Roman" w:eastAsia="等线" w:hAnsi="Times New Roman" w:cs="Times New Roman"/>
                <w:kern w:val="0"/>
                <w:szCs w:val="21"/>
              </w:rPr>
              <w:t>37 sect.</w:t>
            </w:r>
            <w:r w:rsidRPr="00F913F9">
              <w:rPr>
                <w:rFonts w:ascii="Times New Roman" w:eastAsia="等线" w:hAnsi="Times New Roman" w:cs="Times New Roman"/>
                <w:i/>
                <w:kern w:val="0"/>
                <w:szCs w:val="21"/>
              </w:rPr>
              <w:t xml:space="preserve"> Chrysocapnos</w:t>
            </w:r>
          </w:p>
        </w:tc>
        <w:tc>
          <w:tcPr>
            <w:tcW w:w="2553" w:type="dxa"/>
            <w:noWrap/>
            <w:vAlign w:val="center"/>
          </w:tcPr>
          <w:p w14:paraId="2354BDA3" w14:textId="0051786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Afghanistan</w:t>
            </w:r>
          </w:p>
        </w:tc>
        <w:tc>
          <w:tcPr>
            <w:tcW w:w="4153" w:type="dxa"/>
            <w:noWrap/>
            <w:vAlign w:val="center"/>
          </w:tcPr>
          <w:p w14:paraId="04FBD1C9" w14:textId="6EE5B23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Linn. Soc., Bot. 19: 151 (1882)</w:t>
            </w:r>
          </w:p>
        </w:tc>
      </w:tr>
      <w:tr w:rsidR="00D177C5" w:rsidRPr="007676E5" w14:paraId="51F80B70" w14:textId="77777777" w:rsidTr="00E908A6">
        <w:trPr>
          <w:trHeight w:val="280"/>
        </w:trPr>
        <w:tc>
          <w:tcPr>
            <w:tcW w:w="2660" w:type="dxa"/>
            <w:noWrap/>
            <w:vAlign w:val="center"/>
          </w:tcPr>
          <w:p w14:paraId="1931420A" w14:textId="252B771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aurantiaca</w:t>
            </w:r>
          </w:p>
        </w:tc>
        <w:tc>
          <w:tcPr>
            <w:tcW w:w="2305" w:type="dxa"/>
            <w:noWrap/>
            <w:vAlign w:val="center"/>
          </w:tcPr>
          <w:p w14:paraId="11BF49F6" w14:textId="7B99932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Pusalkar</w:t>
            </w:r>
          </w:p>
        </w:tc>
        <w:tc>
          <w:tcPr>
            <w:tcW w:w="2503" w:type="dxa"/>
            <w:noWrap/>
          </w:tcPr>
          <w:p w14:paraId="72850B0D" w14:textId="4C894B67" w:rsidR="00D177C5" w:rsidRPr="007676E5" w:rsidRDefault="00D177C5" w:rsidP="00D177C5">
            <w:pPr>
              <w:widowControl/>
              <w:spacing w:line="360" w:lineRule="auto"/>
              <w:jc w:val="left"/>
              <w:rPr>
                <w:rFonts w:ascii="Times New Roman" w:eastAsia="等线" w:hAnsi="Times New Roman" w:cs="Times New Roman"/>
                <w:kern w:val="0"/>
                <w:szCs w:val="21"/>
              </w:rPr>
            </w:pPr>
            <w:r w:rsidRPr="00F913F9">
              <w:rPr>
                <w:rFonts w:ascii="Times New Roman" w:eastAsia="等线" w:hAnsi="Times New Roman" w:cs="Times New Roman"/>
                <w:kern w:val="0"/>
                <w:szCs w:val="21"/>
              </w:rPr>
              <w:t>37 sect.</w:t>
            </w:r>
            <w:r w:rsidRPr="00F913F9">
              <w:rPr>
                <w:rFonts w:ascii="Times New Roman" w:eastAsia="等线" w:hAnsi="Times New Roman" w:cs="Times New Roman"/>
                <w:i/>
                <w:kern w:val="0"/>
                <w:szCs w:val="21"/>
              </w:rPr>
              <w:t xml:space="preserve"> Chrysocapnos</w:t>
            </w:r>
          </w:p>
        </w:tc>
        <w:tc>
          <w:tcPr>
            <w:tcW w:w="2553" w:type="dxa"/>
            <w:noWrap/>
            <w:vAlign w:val="center"/>
          </w:tcPr>
          <w:p w14:paraId="7505E3C3" w14:textId="3B5BC7B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&amp; Central Himalaya to China (Tibet)</w:t>
            </w:r>
          </w:p>
        </w:tc>
        <w:tc>
          <w:tcPr>
            <w:tcW w:w="4153" w:type="dxa"/>
            <w:noWrap/>
            <w:vAlign w:val="center"/>
          </w:tcPr>
          <w:p w14:paraId="7DFF9B5C" w14:textId="5DB37B2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Kew Bull. 66: 548 (2012)</w:t>
            </w:r>
          </w:p>
        </w:tc>
      </w:tr>
      <w:tr w:rsidR="00D177C5" w:rsidRPr="007676E5" w14:paraId="36519798" w14:textId="77777777" w:rsidTr="00E908A6">
        <w:trPr>
          <w:trHeight w:val="280"/>
        </w:trPr>
        <w:tc>
          <w:tcPr>
            <w:tcW w:w="2660" w:type="dxa"/>
            <w:noWrap/>
            <w:vAlign w:val="center"/>
          </w:tcPr>
          <w:p w14:paraId="33DB9AA2" w14:textId="097E064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lhasaensis</w:t>
            </w:r>
          </w:p>
        </w:tc>
        <w:tc>
          <w:tcPr>
            <w:tcW w:w="2305" w:type="dxa"/>
            <w:noWrap/>
            <w:vAlign w:val="center"/>
          </w:tcPr>
          <w:p w14:paraId="0AC8159E" w14:textId="68AD4B3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tcPr>
          <w:p w14:paraId="38F1FCEE" w14:textId="116F315E" w:rsidR="00D177C5" w:rsidRPr="007676E5" w:rsidRDefault="00D177C5" w:rsidP="00D177C5">
            <w:pPr>
              <w:widowControl/>
              <w:spacing w:line="360" w:lineRule="auto"/>
              <w:jc w:val="left"/>
              <w:rPr>
                <w:rFonts w:ascii="Times New Roman" w:eastAsia="等线" w:hAnsi="Times New Roman" w:cs="Times New Roman"/>
                <w:kern w:val="0"/>
                <w:szCs w:val="21"/>
              </w:rPr>
            </w:pPr>
            <w:r w:rsidRPr="00F913F9">
              <w:rPr>
                <w:rFonts w:ascii="Times New Roman" w:eastAsia="等线" w:hAnsi="Times New Roman" w:cs="Times New Roman"/>
                <w:kern w:val="0"/>
                <w:szCs w:val="21"/>
              </w:rPr>
              <w:t>37 sect.</w:t>
            </w:r>
            <w:r w:rsidRPr="00F913F9">
              <w:rPr>
                <w:rFonts w:ascii="Times New Roman" w:eastAsia="等线" w:hAnsi="Times New Roman" w:cs="Times New Roman"/>
                <w:i/>
                <w:kern w:val="0"/>
                <w:szCs w:val="21"/>
              </w:rPr>
              <w:t xml:space="preserve"> Chrysocapnos</w:t>
            </w:r>
          </w:p>
        </w:tc>
        <w:tc>
          <w:tcPr>
            <w:tcW w:w="2553" w:type="dxa"/>
            <w:noWrap/>
            <w:vAlign w:val="center"/>
          </w:tcPr>
          <w:p w14:paraId="36810895" w14:textId="069BA61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(Central Tibet) to Uttarakhand</w:t>
            </w:r>
          </w:p>
        </w:tc>
        <w:tc>
          <w:tcPr>
            <w:tcW w:w="4153" w:type="dxa"/>
            <w:noWrap/>
            <w:vAlign w:val="center"/>
          </w:tcPr>
          <w:p w14:paraId="0F3318F8" w14:textId="53C56B6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Reipubl. Popularis Sin. 32: 280 (1999)</w:t>
            </w:r>
          </w:p>
        </w:tc>
      </w:tr>
      <w:tr w:rsidR="00D177C5" w:rsidRPr="007676E5" w14:paraId="4B5B87AC" w14:textId="77777777" w:rsidTr="00E908A6">
        <w:trPr>
          <w:trHeight w:val="280"/>
        </w:trPr>
        <w:tc>
          <w:tcPr>
            <w:tcW w:w="2660" w:type="dxa"/>
            <w:noWrap/>
            <w:vAlign w:val="center"/>
          </w:tcPr>
          <w:p w14:paraId="73317037" w14:textId="6F9833F0" w:rsidR="00D177C5" w:rsidRPr="007676E5" w:rsidRDefault="00D177C5" w:rsidP="00D177C5">
            <w:pPr>
              <w:widowControl/>
              <w:spacing w:line="360" w:lineRule="auto"/>
              <w:jc w:val="left"/>
              <w:rPr>
                <w:rFonts w:ascii="Times New Roman" w:eastAsia="等线" w:hAnsi="Times New Roman" w:cs="Times New Roman"/>
                <w:i/>
                <w:iCs/>
                <w:color w:val="FF0000"/>
                <w:kern w:val="0"/>
                <w:szCs w:val="21"/>
              </w:rPr>
            </w:pPr>
            <w:r w:rsidRPr="007676E5">
              <w:rPr>
                <w:rFonts w:ascii="Times New Roman" w:eastAsia="等线" w:hAnsi="Times New Roman" w:cs="Times New Roman"/>
                <w:i/>
                <w:iCs/>
                <w:kern w:val="0"/>
                <w:szCs w:val="21"/>
              </w:rPr>
              <w:t>C. tsangensis</w:t>
            </w:r>
          </w:p>
        </w:tc>
        <w:tc>
          <w:tcPr>
            <w:tcW w:w="2305" w:type="dxa"/>
            <w:noWrap/>
            <w:vAlign w:val="center"/>
          </w:tcPr>
          <w:p w14:paraId="4AAAF18E" w14:textId="49A274E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tcPr>
          <w:p w14:paraId="1B01ACEE" w14:textId="42F13827" w:rsidR="00D177C5" w:rsidRPr="007676E5" w:rsidRDefault="00D177C5" w:rsidP="00D177C5">
            <w:pPr>
              <w:widowControl/>
              <w:spacing w:line="360" w:lineRule="auto"/>
              <w:jc w:val="left"/>
              <w:rPr>
                <w:rFonts w:ascii="Times New Roman" w:eastAsia="等线" w:hAnsi="Times New Roman" w:cs="Times New Roman"/>
                <w:kern w:val="0"/>
                <w:szCs w:val="21"/>
              </w:rPr>
            </w:pPr>
            <w:r w:rsidRPr="00F913F9">
              <w:rPr>
                <w:rFonts w:ascii="Times New Roman" w:eastAsia="等线" w:hAnsi="Times New Roman" w:cs="Times New Roman"/>
                <w:kern w:val="0"/>
                <w:szCs w:val="21"/>
              </w:rPr>
              <w:t>37 sect.</w:t>
            </w:r>
            <w:r w:rsidRPr="00F913F9">
              <w:rPr>
                <w:rFonts w:ascii="Times New Roman" w:eastAsia="等线" w:hAnsi="Times New Roman" w:cs="Times New Roman"/>
                <w:i/>
                <w:kern w:val="0"/>
                <w:szCs w:val="21"/>
              </w:rPr>
              <w:t xml:space="preserve"> Chrysocapnos</w:t>
            </w:r>
          </w:p>
        </w:tc>
        <w:tc>
          <w:tcPr>
            <w:tcW w:w="2553" w:type="dxa"/>
            <w:noWrap/>
            <w:vAlign w:val="center"/>
          </w:tcPr>
          <w:p w14:paraId="2A53DFDC" w14:textId="1CDA731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6EBFB3A4" w14:textId="31EAFD5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63 (1997)</w:t>
            </w:r>
          </w:p>
        </w:tc>
      </w:tr>
      <w:tr w:rsidR="00D177C5" w:rsidRPr="007676E5" w14:paraId="25C43E64" w14:textId="77777777" w:rsidTr="00E908A6">
        <w:trPr>
          <w:trHeight w:val="280"/>
        </w:trPr>
        <w:tc>
          <w:tcPr>
            <w:tcW w:w="2660" w:type="dxa"/>
            <w:noWrap/>
            <w:vAlign w:val="center"/>
          </w:tcPr>
          <w:p w14:paraId="1170BD4F" w14:textId="4B701715"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mucronifera</w:t>
            </w:r>
          </w:p>
        </w:tc>
        <w:tc>
          <w:tcPr>
            <w:tcW w:w="2305" w:type="dxa"/>
            <w:noWrap/>
            <w:vAlign w:val="center"/>
          </w:tcPr>
          <w:p w14:paraId="2D1B41CA" w14:textId="7571F78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tcPr>
          <w:p w14:paraId="09B79DCE" w14:textId="24824617" w:rsidR="00D177C5" w:rsidRPr="007676E5" w:rsidRDefault="00D177C5" w:rsidP="00D177C5">
            <w:pPr>
              <w:widowControl/>
              <w:spacing w:line="360" w:lineRule="auto"/>
              <w:jc w:val="left"/>
              <w:rPr>
                <w:rFonts w:ascii="Times New Roman" w:eastAsia="等线" w:hAnsi="Times New Roman" w:cs="Times New Roman"/>
                <w:kern w:val="0"/>
                <w:szCs w:val="21"/>
              </w:rPr>
            </w:pPr>
            <w:r w:rsidRPr="00F913F9">
              <w:rPr>
                <w:rFonts w:ascii="Times New Roman" w:eastAsia="等线" w:hAnsi="Times New Roman" w:cs="Times New Roman"/>
                <w:kern w:val="0"/>
                <w:szCs w:val="21"/>
              </w:rPr>
              <w:t>37 sect.</w:t>
            </w:r>
            <w:r w:rsidRPr="00F913F9">
              <w:rPr>
                <w:rFonts w:ascii="Times New Roman" w:eastAsia="等线" w:hAnsi="Times New Roman" w:cs="Times New Roman"/>
                <w:i/>
                <w:kern w:val="0"/>
                <w:szCs w:val="21"/>
              </w:rPr>
              <w:t xml:space="preserve"> Chrysocapnos</w:t>
            </w:r>
          </w:p>
        </w:tc>
        <w:tc>
          <w:tcPr>
            <w:tcW w:w="2553" w:type="dxa"/>
            <w:noWrap/>
            <w:vAlign w:val="center"/>
          </w:tcPr>
          <w:p w14:paraId="642D9CE2" w14:textId="1037EE6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Xinjiang to W. Gansu)</w:t>
            </w:r>
          </w:p>
        </w:tc>
        <w:tc>
          <w:tcPr>
            <w:tcW w:w="4153" w:type="dxa"/>
            <w:noWrap/>
            <w:vAlign w:val="center"/>
          </w:tcPr>
          <w:p w14:paraId="44E87B05" w14:textId="184A000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Tangut.: 51 (1889)</w:t>
            </w:r>
          </w:p>
        </w:tc>
      </w:tr>
      <w:tr w:rsidR="00D177C5" w:rsidRPr="007676E5" w14:paraId="1833CB7E" w14:textId="77777777" w:rsidTr="00E908A6">
        <w:trPr>
          <w:trHeight w:val="280"/>
        </w:trPr>
        <w:tc>
          <w:tcPr>
            <w:tcW w:w="2660" w:type="dxa"/>
            <w:noWrap/>
            <w:vAlign w:val="center"/>
          </w:tcPr>
          <w:p w14:paraId="749A586B" w14:textId="122C6DF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chrysosphaera</w:t>
            </w:r>
          </w:p>
        </w:tc>
        <w:tc>
          <w:tcPr>
            <w:tcW w:w="2305" w:type="dxa"/>
            <w:noWrap/>
            <w:vAlign w:val="center"/>
          </w:tcPr>
          <w:p w14:paraId="603EF5C2" w14:textId="2F8C438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Marquand &amp; Airy Shaw</w:t>
            </w:r>
          </w:p>
        </w:tc>
        <w:tc>
          <w:tcPr>
            <w:tcW w:w="2503" w:type="dxa"/>
            <w:noWrap/>
          </w:tcPr>
          <w:p w14:paraId="6A66FB1A" w14:textId="6B9B34B7" w:rsidR="00D177C5" w:rsidRPr="007676E5" w:rsidRDefault="00D177C5" w:rsidP="00D177C5">
            <w:pPr>
              <w:widowControl/>
              <w:spacing w:line="360" w:lineRule="auto"/>
              <w:jc w:val="left"/>
              <w:rPr>
                <w:rFonts w:ascii="Times New Roman" w:eastAsia="等线" w:hAnsi="Times New Roman" w:cs="Times New Roman"/>
                <w:kern w:val="0"/>
                <w:szCs w:val="21"/>
              </w:rPr>
            </w:pPr>
            <w:r w:rsidRPr="00F913F9">
              <w:rPr>
                <w:rFonts w:ascii="Times New Roman" w:eastAsia="等线" w:hAnsi="Times New Roman" w:cs="Times New Roman"/>
                <w:kern w:val="0"/>
                <w:szCs w:val="21"/>
              </w:rPr>
              <w:t>37 sect.</w:t>
            </w:r>
            <w:r w:rsidRPr="00F913F9">
              <w:rPr>
                <w:rFonts w:ascii="Times New Roman" w:eastAsia="等线" w:hAnsi="Times New Roman" w:cs="Times New Roman"/>
                <w:i/>
                <w:kern w:val="0"/>
                <w:szCs w:val="21"/>
              </w:rPr>
              <w:t xml:space="preserve"> Chrysocapnos</w:t>
            </w:r>
          </w:p>
        </w:tc>
        <w:tc>
          <w:tcPr>
            <w:tcW w:w="2553" w:type="dxa"/>
            <w:noWrap/>
            <w:vAlign w:val="center"/>
          </w:tcPr>
          <w:p w14:paraId="0BBBF64E" w14:textId="5B8691F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(Tibet)</w:t>
            </w:r>
          </w:p>
        </w:tc>
        <w:tc>
          <w:tcPr>
            <w:tcW w:w="4153" w:type="dxa"/>
            <w:noWrap/>
            <w:vAlign w:val="center"/>
          </w:tcPr>
          <w:p w14:paraId="44E4CA5B" w14:textId="61318FC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Linn. Soc., Bot. 48: 160 (1929)</w:t>
            </w:r>
          </w:p>
        </w:tc>
      </w:tr>
      <w:tr w:rsidR="00D177C5" w:rsidRPr="007676E5" w14:paraId="3D7E44C7" w14:textId="77777777" w:rsidTr="00E908A6">
        <w:trPr>
          <w:trHeight w:val="280"/>
        </w:trPr>
        <w:tc>
          <w:tcPr>
            <w:tcW w:w="2660" w:type="dxa"/>
            <w:noWrap/>
            <w:vAlign w:val="center"/>
          </w:tcPr>
          <w:p w14:paraId="161270BA" w14:textId="75FB9BB7"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aconitiflora</w:t>
            </w:r>
          </w:p>
        </w:tc>
        <w:tc>
          <w:tcPr>
            <w:tcW w:w="2305" w:type="dxa"/>
            <w:noWrap/>
            <w:vAlign w:val="center"/>
          </w:tcPr>
          <w:p w14:paraId="5C7B3BC7" w14:textId="00336D4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7EB12193" w14:textId="553B310C" w:rsidR="00D177C5" w:rsidRPr="007676E5" w:rsidRDefault="00D177C5" w:rsidP="00D177C5">
            <w:pPr>
              <w:widowControl/>
              <w:spacing w:line="360" w:lineRule="auto"/>
              <w:jc w:val="left"/>
              <w:rPr>
                <w:rFonts w:ascii="Times New Roman" w:eastAsia="等线" w:hAnsi="Times New Roman" w:cs="Times New Roman"/>
                <w:kern w:val="0"/>
                <w:szCs w:val="21"/>
              </w:rPr>
            </w:pPr>
            <w:r w:rsidRPr="00F913F9">
              <w:rPr>
                <w:rFonts w:ascii="Times New Roman" w:eastAsia="等线" w:hAnsi="Times New Roman" w:cs="Times New Roman"/>
                <w:kern w:val="0"/>
                <w:szCs w:val="21"/>
              </w:rPr>
              <w:t>37 sect.</w:t>
            </w:r>
            <w:r w:rsidRPr="00F913F9">
              <w:rPr>
                <w:rFonts w:ascii="Times New Roman" w:eastAsia="等线" w:hAnsi="Times New Roman" w:cs="Times New Roman"/>
                <w:i/>
                <w:kern w:val="0"/>
                <w:szCs w:val="21"/>
              </w:rPr>
              <w:t xml:space="preserve"> Chrysocapnos</w:t>
            </w:r>
          </w:p>
        </w:tc>
        <w:tc>
          <w:tcPr>
            <w:tcW w:w="2553" w:type="dxa"/>
            <w:noWrap/>
            <w:vAlign w:val="center"/>
          </w:tcPr>
          <w:p w14:paraId="6C61EDE6" w14:textId="697CB5F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Myanmar</w:t>
            </w:r>
          </w:p>
        </w:tc>
        <w:tc>
          <w:tcPr>
            <w:tcW w:w="4153" w:type="dxa"/>
            <w:noWrap/>
            <w:vAlign w:val="center"/>
          </w:tcPr>
          <w:p w14:paraId="03F0872C" w14:textId="2C8E4ED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Rheedea 1: 34 (1991)</w:t>
            </w:r>
          </w:p>
        </w:tc>
      </w:tr>
      <w:tr w:rsidR="00D177C5" w:rsidRPr="007676E5" w14:paraId="4F991530" w14:textId="77777777" w:rsidTr="00E908A6">
        <w:trPr>
          <w:trHeight w:val="280"/>
        </w:trPr>
        <w:tc>
          <w:tcPr>
            <w:tcW w:w="2660" w:type="dxa"/>
            <w:noWrap/>
            <w:vAlign w:val="center"/>
          </w:tcPr>
          <w:p w14:paraId="30215D10" w14:textId="1049B53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filiformis</w:t>
            </w:r>
          </w:p>
        </w:tc>
        <w:tc>
          <w:tcPr>
            <w:tcW w:w="2305" w:type="dxa"/>
            <w:noWrap/>
            <w:vAlign w:val="center"/>
          </w:tcPr>
          <w:p w14:paraId="0AFBEF54" w14:textId="5AF2238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Royle</w:t>
            </w:r>
          </w:p>
        </w:tc>
        <w:tc>
          <w:tcPr>
            <w:tcW w:w="2503" w:type="dxa"/>
            <w:noWrap/>
          </w:tcPr>
          <w:p w14:paraId="7E192C0C" w14:textId="4AF04ED8" w:rsidR="00D177C5" w:rsidRPr="007676E5" w:rsidRDefault="00D177C5" w:rsidP="00D177C5">
            <w:pPr>
              <w:widowControl/>
              <w:spacing w:line="360" w:lineRule="auto"/>
              <w:jc w:val="left"/>
              <w:rPr>
                <w:rFonts w:ascii="Times New Roman" w:eastAsia="等线" w:hAnsi="Times New Roman" w:cs="Times New Roman"/>
                <w:kern w:val="0"/>
                <w:szCs w:val="21"/>
              </w:rPr>
            </w:pPr>
            <w:r w:rsidRPr="00F913F9">
              <w:rPr>
                <w:rFonts w:ascii="Times New Roman" w:eastAsia="等线" w:hAnsi="Times New Roman" w:cs="Times New Roman"/>
                <w:kern w:val="0"/>
                <w:szCs w:val="21"/>
              </w:rPr>
              <w:t>37 sect.</w:t>
            </w:r>
            <w:r w:rsidRPr="00F913F9">
              <w:rPr>
                <w:rFonts w:ascii="Times New Roman" w:eastAsia="等线" w:hAnsi="Times New Roman" w:cs="Times New Roman"/>
                <w:i/>
                <w:kern w:val="0"/>
                <w:szCs w:val="21"/>
              </w:rPr>
              <w:t xml:space="preserve"> Chrysocapnos</w:t>
            </w:r>
          </w:p>
        </w:tc>
        <w:tc>
          <w:tcPr>
            <w:tcW w:w="2553" w:type="dxa"/>
            <w:noWrap/>
            <w:vAlign w:val="center"/>
          </w:tcPr>
          <w:p w14:paraId="26BBD3F4" w14:textId="66FAB11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Himalaya</w:t>
            </w:r>
          </w:p>
        </w:tc>
        <w:tc>
          <w:tcPr>
            <w:tcW w:w="4153" w:type="dxa"/>
            <w:noWrap/>
            <w:vAlign w:val="center"/>
          </w:tcPr>
          <w:p w14:paraId="0EBEFA68" w14:textId="06CADE8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Ill. Bot. Himal. Mts.: 68 (1834)</w:t>
            </w:r>
          </w:p>
        </w:tc>
      </w:tr>
      <w:tr w:rsidR="00D177C5" w:rsidRPr="007676E5" w14:paraId="27A5852F" w14:textId="77777777" w:rsidTr="00E908A6">
        <w:trPr>
          <w:trHeight w:val="280"/>
        </w:trPr>
        <w:tc>
          <w:tcPr>
            <w:tcW w:w="2660" w:type="dxa"/>
            <w:noWrap/>
            <w:vAlign w:val="center"/>
          </w:tcPr>
          <w:p w14:paraId="3ECEAF20" w14:textId="70E4F643"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changuensis</w:t>
            </w:r>
          </w:p>
        </w:tc>
        <w:tc>
          <w:tcPr>
            <w:tcW w:w="2305" w:type="dxa"/>
            <w:noWrap/>
            <w:vAlign w:val="center"/>
          </w:tcPr>
          <w:p w14:paraId="1A212C8E" w14:textId="13B6016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w:t>
            </w:r>
            <w:proofErr w:type="gramStart"/>
            <w:r w:rsidRPr="007676E5">
              <w:rPr>
                <w:rFonts w:ascii="Times New Roman" w:eastAsia="等线" w:hAnsi="Times New Roman" w:cs="Times New Roman"/>
                <w:kern w:val="0"/>
                <w:szCs w:val="21"/>
              </w:rPr>
              <w:t>G.Long</w:t>
            </w:r>
            <w:proofErr w:type="gramEnd"/>
          </w:p>
        </w:tc>
        <w:tc>
          <w:tcPr>
            <w:tcW w:w="2503" w:type="dxa"/>
            <w:noWrap/>
          </w:tcPr>
          <w:p w14:paraId="05B6F378" w14:textId="23781A1B" w:rsidR="00D177C5" w:rsidRPr="007676E5" w:rsidRDefault="00D177C5" w:rsidP="00D177C5">
            <w:pPr>
              <w:widowControl/>
              <w:spacing w:line="360" w:lineRule="auto"/>
              <w:jc w:val="left"/>
              <w:rPr>
                <w:rFonts w:ascii="Times New Roman" w:eastAsia="等线" w:hAnsi="Times New Roman" w:cs="Times New Roman"/>
                <w:kern w:val="0"/>
                <w:szCs w:val="21"/>
              </w:rPr>
            </w:pPr>
            <w:r w:rsidRPr="00F913F9">
              <w:rPr>
                <w:rFonts w:ascii="Times New Roman" w:eastAsia="等线" w:hAnsi="Times New Roman" w:cs="Times New Roman"/>
                <w:kern w:val="0"/>
                <w:szCs w:val="21"/>
              </w:rPr>
              <w:t>37 sect.</w:t>
            </w:r>
            <w:r w:rsidRPr="00F913F9">
              <w:rPr>
                <w:rFonts w:ascii="Times New Roman" w:eastAsia="等线" w:hAnsi="Times New Roman" w:cs="Times New Roman"/>
                <w:i/>
                <w:kern w:val="0"/>
                <w:szCs w:val="21"/>
              </w:rPr>
              <w:t xml:space="preserve"> Chrysocapnos</w:t>
            </w:r>
          </w:p>
        </w:tc>
        <w:tc>
          <w:tcPr>
            <w:tcW w:w="2553" w:type="dxa"/>
            <w:noWrap/>
            <w:vAlign w:val="center"/>
          </w:tcPr>
          <w:p w14:paraId="56A6F8B1" w14:textId="5AA6FAE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Sikkim to China (S. Tibet) and NW. Myanmar</w:t>
            </w:r>
          </w:p>
        </w:tc>
        <w:tc>
          <w:tcPr>
            <w:tcW w:w="4153" w:type="dxa"/>
            <w:noWrap/>
            <w:vAlign w:val="center"/>
          </w:tcPr>
          <w:p w14:paraId="5E9F7DAF" w14:textId="03286D5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42: 102 (1984)</w:t>
            </w:r>
          </w:p>
        </w:tc>
      </w:tr>
      <w:tr w:rsidR="00D177C5" w:rsidRPr="007676E5" w14:paraId="49E96A6E" w14:textId="77777777" w:rsidTr="00E908A6">
        <w:trPr>
          <w:trHeight w:val="280"/>
        </w:trPr>
        <w:tc>
          <w:tcPr>
            <w:tcW w:w="2660" w:type="dxa"/>
            <w:noWrap/>
            <w:vAlign w:val="center"/>
          </w:tcPr>
          <w:p w14:paraId="13F3110D" w14:textId="768F97F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rubrisepala</w:t>
            </w:r>
          </w:p>
        </w:tc>
        <w:tc>
          <w:tcPr>
            <w:tcW w:w="2305" w:type="dxa"/>
            <w:noWrap/>
            <w:vAlign w:val="center"/>
          </w:tcPr>
          <w:p w14:paraId="6EE1E34E" w14:textId="44DF5ED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6ADA2164" w14:textId="59921F78" w:rsidR="00D177C5" w:rsidRPr="007676E5" w:rsidRDefault="00D177C5" w:rsidP="00D177C5">
            <w:pPr>
              <w:widowControl/>
              <w:spacing w:line="360" w:lineRule="auto"/>
              <w:jc w:val="left"/>
              <w:rPr>
                <w:rFonts w:ascii="Times New Roman" w:eastAsia="等线" w:hAnsi="Times New Roman" w:cs="Times New Roman"/>
                <w:kern w:val="0"/>
                <w:szCs w:val="21"/>
              </w:rPr>
            </w:pPr>
            <w:r w:rsidRPr="00F913F9">
              <w:rPr>
                <w:rFonts w:ascii="Times New Roman" w:eastAsia="等线" w:hAnsi="Times New Roman" w:cs="Times New Roman"/>
                <w:kern w:val="0"/>
                <w:szCs w:val="21"/>
              </w:rPr>
              <w:t>37 sect.</w:t>
            </w:r>
            <w:r w:rsidRPr="00F913F9">
              <w:rPr>
                <w:rFonts w:ascii="Times New Roman" w:eastAsia="等线" w:hAnsi="Times New Roman" w:cs="Times New Roman"/>
                <w:i/>
                <w:kern w:val="0"/>
                <w:szCs w:val="21"/>
              </w:rPr>
              <w:t xml:space="preserve"> Chrysocapnos</w:t>
            </w:r>
          </w:p>
        </w:tc>
        <w:tc>
          <w:tcPr>
            <w:tcW w:w="2553" w:type="dxa"/>
            <w:noWrap/>
            <w:vAlign w:val="center"/>
          </w:tcPr>
          <w:p w14:paraId="4D3FF57C" w14:textId="642FA67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t>
            </w:r>
            <w:proofErr w:type="gramStart"/>
            <w:r w:rsidRPr="007676E5">
              <w:rPr>
                <w:rFonts w:ascii="Times New Roman" w:eastAsia="等线" w:hAnsi="Times New Roman" w:cs="Times New Roman"/>
                <w:kern w:val="0"/>
                <w:szCs w:val="21"/>
              </w:rPr>
              <w:t>S.Tibet</w:t>
            </w:r>
            <w:proofErr w:type="gramEnd"/>
            <w:r w:rsidRPr="007676E5">
              <w:rPr>
                <w:rFonts w:ascii="Times New Roman" w:eastAsia="等线" w:hAnsi="Times New Roman" w:cs="Times New Roman"/>
                <w:kern w:val="0"/>
                <w:szCs w:val="21"/>
              </w:rPr>
              <w:t>)</w:t>
            </w:r>
          </w:p>
        </w:tc>
        <w:tc>
          <w:tcPr>
            <w:tcW w:w="4153" w:type="dxa"/>
            <w:noWrap/>
            <w:vAlign w:val="center"/>
          </w:tcPr>
          <w:p w14:paraId="29B96F23" w14:textId="33E7300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Rheedea 1: 34 (1991)</w:t>
            </w:r>
          </w:p>
        </w:tc>
      </w:tr>
      <w:tr w:rsidR="00D177C5" w:rsidRPr="007676E5" w14:paraId="5D90A6CB" w14:textId="77777777" w:rsidTr="00A90439">
        <w:trPr>
          <w:trHeight w:val="280"/>
        </w:trPr>
        <w:tc>
          <w:tcPr>
            <w:tcW w:w="2660" w:type="dxa"/>
            <w:noWrap/>
            <w:vAlign w:val="center"/>
          </w:tcPr>
          <w:p w14:paraId="1AA4DA33" w14:textId="6884587D"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rubrisepala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zhuangiana </w:t>
            </w:r>
          </w:p>
        </w:tc>
        <w:tc>
          <w:tcPr>
            <w:tcW w:w="2305" w:type="dxa"/>
            <w:noWrap/>
            <w:vAlign w:val="center"/>
          </w:tcPr>
          <w:p w14:paraId="4153A102" w14:textId="164EB6B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40549255" w14:textId="2B71A0A1" w:rsidR="00D177C5" w:rsidRPr="007676E5" w:rsidRDefault="00D177C5" w:rsidP="00D177C5">
            <w:pPr>
              <w:widowControl/>
              <w:spacing w:line="360" w:lineRule="auto"/>
              <w:jc w:val="left"/>
              <w:rPr>
                <w:rFonts w:ascii="Times New Roman" w:eastAsia="等线" w:hAnsi="Times New Roman" w:cs="Times New Roman"/>
                <w:kern w:val="0"/>
                <w:szCs w:val="21"/>
              </w:rPr>
            </w:pPr>
            <w:r w:rsidRPr="00BE3BD5">
              <w:rPr>
                <w:rFonts w:ascii="Times New Roman" w:eastAsia="等线" w:hAnsi="Times New Roman" w:cs="Times New Roman"/>
                <w:kern w:val="0"/>
                <w:szCs w:val="21"/>
              </w:rPr>
              <w:t>37 sect.</w:t>
            </w:r>
            <w:r w:rsidRPr="00BE3BD5">
              <w:rPr>
                <w:rFonts w:ascii="Times New Roman" w:eastAsia="等线" w:hAnsi="Times New Roman" w:cs="Times New Roman"/>
                <w:i/>
                <w:kern w:val="0"/>
                <w:szCs w:val="21"/>
              </w:rPr>
              <w:t xml:space="preserve"> Chrysocapnos</w:t>
            </w:r>
          </w:p>
        </w:tc>
        <w:tc>
          <w:tcPr>
            <w:tcW w:w="2553" w:type="dxa"/>
            <w:noWrap/>
            <w:vAlign w:val="center"/>
          </w:tcPr>
          <w:p w14:paraId="077EA119" w14:textId="468C041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1FF6E3DF" w14:textId="0CCB89D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Rheedea 5: 30 (1995)</w:t>
            </w:r>
          </w:p>
        </w:tc>
      </w:tr>
      <w:tr w:rsidR="00D177C5" w:rsidRPr="007676E5" w14:paraId="1E119522" w14:textId="77777777" w:rsidTr="00A90439">
        <w:trPr>
          <w:trHeight w:val="280"/>
        </w:trPr>
        <w:tc>
          <w:tcPr>
            <w:tcW w:w="2660" w:type="dxa"/>
            <w:noWrap/>
            <w:vAlign w:val="center"/>
          </w:tcPr>
          <w:p w14:paraId="115BB036" w14:textId="541DEB15"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pseudolongipes</w:t>
            </w:r>
          </w:p>
        </w:tc>
        <w:tc>
          <w:tcPr>
            <w:tcW w:w="2305" w:type="dxa"/>
            <w:noWrap/>
            <w:vAlign w:val="center"/>
          </w:tcPr>
          <w:p w14:paraId="0583C1C4" w14:textId="4691359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2AAD2DE2" w14:textId="5143397C" w:rsidR="00D177C5" w:rsidRPr="007676E5" w:rsidRDefault="00D177C5" w:rsidP="00D177C5">
            <w:pPr>
              <w:widowControl/>
              <w:spacing w:line="360" w:lineRule="auto"/>
              <w:jc w:val="left"/>
              <w:rPr>
                <w:rFonts w:ascii="Times New Roman" w:eastAsia="等线" w:hAnsi="Times New Roman" w:cs="Times New Roman"/>
                <w:kern w:val="0"/>
                <w:szCs w:val="21"/>
              </w:rPr>
            </w:pPr>
            <w:r w:rsidRPr="00BE3BD5">
              <w:rPr>
                <w:rFonts w:ascii="Times New Roman" w:eastAsia="等线" w:hAnsi="Times New Roman" w:cs="Times New Roman"/>
                <w:kern w:val="0"/>
                <w:szCs w:val="21"/>
              </w:rPr>
              <w:t>37 sect.</w:t>
            </w:r>
            <w:r w:rsidRPr="00BE3BD5">
              <w:rPr>
                <w:rFonts w:ascii="Times New Roman" w:eastAsia="等线" w:hAnsi="Times New Roman" w:cs="Times New Roman"/>
                <w:i/>
                <w:kern w:val="0"/>
                <w:szCs w:val="21"/>
              </w:rPr>
              <w:t xml:space="preserve"> Chrysocapnos</w:t>
            </w:r>
          </w:p>
        </w:tc>
        <w:tc>
          <w:tcPr>
            <w:tcW w:w="2553" w:type="dxa"/>
            <w:noWrap/>
            <w:vAlign w:val="center"/>
          </w:tcPr>
          <w:p w14:paraId="50C5FAFC" w14:textId="4C02D5C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Nepal to China (S. Tibet)</w:t>
            </w:r>
          </w:p>
        </w:tc>
        <w:tc>
          <w:tcPr>
            <w:tcW w:w="4153" w:type="dxa"/>
            <w:noWrap/>
            <w:vAlign w:val="center"/>
          </w:tcPr>
          <w:p w14:paraId="563A851D" w14:textId="0714CCA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18: 532 (1989)</w:t>
            </w:r>
          </w:p>
        </w:tc>
      </w:tr>
      <w:tr w:rsidR="00D177C5" w:rsidRPr="007676E5" w14:paraId="095CC14E" w14:textId="77777777" w:rsidTr="00A90439">
        <w:trPr>
          <w:trHeight w:val="280"/>
        </w:trPr>
        <w:tc>
          <w:tcPr>
            <w:tcW w:w="2660" w:type="dxa"/>
            <w:noWrap/>
            <w:vAlign w:val="center"/>
          </w:tcPr>
          <w:p w14:paraId="23930CE6" w14:textId="19A754B7"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longipes</w:t>
            </w:r>
          </w:p>
        </w:tc>
        <w:tc>
          <w:tcPr>
            <w:tcW w:w="2305" w:type="dxa"/>
            <w:noWrap/>
            <w:vAlign w:val="center"/>
          </w:tcPr>
          <w:p w14:paraId="5B629B56" w14:textId="488FAAF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DC.</w:t>
            </w:r>
          </w:p>
        </w:tc>
        <w:tc>
          <w:tcPr>
            <w:tcW w:w="2503" w:type="dxa"/>
            <w:noWrap/>
          </w:tcPr>
          <w:p w14:paraId="70EE0C87" w14:textId="15B38E2D" w:rsidR="00D177C5" w:rsidRPr="007676E5" w:rsidRDefault="00D177C5" w:rsidP="00D177C5">
            <w:pPr>
              <w:widowControl/>
              <w:spacing w:line="360" w:lineRule="auto"/>
              <w:jc w:val="left"/>
              <w:rPr>
                <w:rFonts w:ascii="Times New Roman" w:eastAsia="等线" w:hAnsi="Times New Roman" w:cs="Times New Roman"/>
                <w:kern w:val="0"/>
                <w:szCs w:val="21"/>
              </w:rPr>
            </w:pPr>
            <w:r w:rsidRPr="00BE3BD5">
              <w:rPr>
                <w:rFonts w:ascii="Times New Roman" w:eastAsia="等线" w:hAnsi="Times New Roman" w:cs="Times New Roman"/>
                <w:kern w:val="0"/>
                <w:szCs w:val="21"/>
              </w:rPr>
              <w:t>37 sect.</w:t>
            </w:r>
            <w:r w:rsidRPr="00BE3BD5">
              <w:rPr>
                <w:rFonts w:ascii="Times New Roman" w:eastAsia="等线" w:hAnsi="Times New Roman" w:cs="Times New Roman"/>
                <w:i/>
                <w:kern w:val="0"/>
                <w:szCs w:val="21"/>
              </w:rPr>
              <w:t xml:space="preserve"> Chrysocapnos</w:t>
            </w:r>
          </w:p>
        </w:tc>
        <w:tc>
          <w:tcPr>
            <w:tcW w:w="2553" w:type="dxa"/>
            <w:noWrap/>
            <w:vAlign w:val="center"/>
          </w:tcPr>
          <w:p w14:paraId="77639286" w14:textId="40007BD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Tibet) to Central Nepal</w:t>
            </w:r>
          </w:p>
        </w:tc>
        <w:tc>
          <w:tcPr>
            <w:tcW w:w="4153" w:type="dxa"/>
            <w:noWrap/>
            <w:vAlign w:val="center"/>
          </w:tcPr>
          <w:p w14:paraId="41F905B5" w14:textId="1C7F4F3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Prodr. 1: 128 (1824)</w:t>
            </w:r>
          </w:p>
        </w:tc>
      </w:tr>
      <w:tr w:rsidR="00D177C5" w:rsidRPr="007676E5" w14:paraId="3D693DF0" w14:textId="77777777" w:rsidTr="00A90439">
        <w:trPr>
          <w:trHeight w:val="280"/>
        </w:trPr>
        <w:tc>
          <w:tcPr>
            <w:tcW w:w="2660" w:type="dxa"/>
            <w:noWrap/>
            <w:vAlign w:val="center"/>
          </w:tcPr>
          <w:p w14:paraId="46708AED" w14:textId="4BB3A75F"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casimiriana</w:t>
            </w:r>
          </w:p>
        </w:tc>
        <w:tc>
          <w:tcPr>
            <w:tcW w:w="2305" w:type="dxa"/>
            <w:noWrap/>
            <w:vAlign w:val="center"/>
          </w:tcPr>
          <w:p w14:paraId="668E8BC6" w14:textId="2380378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Duthie &amp; Prain ex Prain</w:t>
            </w:r>
          </w:p>
        </w:tc>
        <w:tc>
          <w:tcPr>
            <w:tcW w:w="2503" w:type="dxa"/>
            <w:noWrap/>
          </w:tcPr>
          <w:p w14:paraId="0595176E" w14:textId="5EF2C569" w:rsidR="00D177C5" w:rsidRPr="007676E5" w:rsidRDefault="00D177C5" w:rsidP="00D177C5">
            <w:pPr>
              <w:widowControl/>
              <w:spacing w:line="360" w:lineRule="auto"/>
              <w:jc w:val="left"/>
              <w:rPr>
                <w:rFonts w:ascii="Times New Roman" w:eastAsia="等线" w:hAnsi="Times New Roman" w:cs="Times New Roman"/>
                <w:kern w:val="0"/>
                <w:szCs w:val="21"/>
              </w:rPr>
            </w:pPr>
            <w:r w:rsidRPr="00BE3BD5">
              <w:rPr>
                <w:rFonts w:ascii="Times New Roman" w:eastAsia="等线" w:hAnsi="Times New Roman" w:cs="Times New Roman"/>
                <w:kern w:val="0"/>
                <w:szCs w:val="21"/>
              </w:rPr>
              <w:t>37 sect.</w:t>
            </w:r>
            <w:r w:rsidRPr="00BE3BD5">
              <w:rPr>
                <w:rFonts w:ascii="Times New Roman" w:eastAsia="等线" w:hAnsi="Times New Roman" w:cs="Times New Roman"/>
                <w:i/>
                <w:kern w:val="0"/>
                <w:szCs w:val="21"/>
              </w:rPr>
              <w:t xml:space="preserve"> Chrysocapnos</w:t>
            </w:r>
          </w:p>
        </w:tc>
        <w:tc>
          <w:tcPr>
            <w:tcW w:w="2553" w:type="dxa"/>
            <w:noWrap/>
            <w:vAlign w:val="center"/>
          </w:tcPr>
          <w:p w14:paraId="43B08B09" w14:textId="6EB47C3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Himalaya</w:t>
            </w:r>
          </w:p>
        </w:tc>
        <w:tc>
          <w:tcPr>
            <w:tcW w:w="4153" w:type="dxa"/>
            <w:noWrap/>
            <w:vAlign w:val="center"/>
          </w:tcPr>
          <w:p w14:paraId="66D2BB53" w14:textId="2477BAE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27 (1896)</w:t>
            </w:r>
          </w:p>
        </w:tc>
      </w:tr>
      <w:tr w:rsidR="00D177C5" w:rsidRPr="007676E5" w14:paraId="68BA631D" w14:textId="77777777" w:rsidTr="00A90439">
        <w:trPr>
          <w:trHeight w:val="280"/>
        </w:trPr>
        <w:tc>
          <w:tcPr>
            <w:tcW w:w="2660" w:type="dxa"/>
            <w:noWrap/>
            <w:vAlign w:val="center"/>
          </w:tcPr>
          <w:p w14:paraId="0979F16A" w14:textId="5B1BF04D"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casimiriana</w:t>
            </w:r>
            <w:r w:rsidRPr="007676E5">
              <w:rPr>
                <w:rFonts w:ascii="Times New Roman" w:eastAsia="等线" w:hAnsi="Times New Roman" w:cs="Times New Roman"/>
                <w:kern w:val="0"/>
                <w:szCs w:val="21"/>
              </w:rPr>
              <w:t xml:space="preserve"> ssp.</w:t>
            </w:r>
            <w:r w:rsidRPr="007676E5">
              <w:rPr>
                <w:rFonts w:ascii="Times New Roman" w:eastAsia="等线" w:hAnsi="Times New Roman" w:cs="Times New Roman"/>
                <w:i/>
                <w:iCs/>
                <w:kern w:val="0"/>
                <w:szCs w:val="21"/>
              </w:rPr>
              <w:t xml:space="preserve"> brachycarpa</w:t>
            </w:r>
          </w:p>
        </w:tc>
        <w:tc>
          <w:tcPr>
            <w:tcW w:w="2305" w:type="dxa"/>
            <w:noWrap/>
            <w:vAlign w:val="center"/>
          </w:tcPr>
          <w:p w14:paraId="262F1F17" w14:textId="4BF037B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78C875F1" w14:textId="77DCCAE7" w:rsidR="00D177C5" w:rsidRPr="007676E5" w:rsidRDefault="00D177C5" w:rsidP="00D177C5">
            <w:pPr>
              <w:widowControl/>
              <w:spacing w:line="360" w:lineRule="auto"/>
              <w:jc w:val="left"/>
              <w:rPr>
                <w:rFonts w:ascii="Times New Roman" w:eastAsia="等线" w:hAnsi="Times New Roman" w:cs="Times New Roman"/>
                <w:kern w:val="0"/>
                <w:szCs w:val="21"/>
              </w:rPr>
            </w:pPr>
            <w:r w:rsidRPr="00BE3BD5">
              <w:rPr>
                <w:rFonts w:ascii="Times New Roman" w:eastAsia="等线" w:hAnsi="Times New Roman" w:cs="Times New Roman"/>
                <w:kern w:val="0"/>
                <w:szCs w:val="21"/>
              </w:rPr>
              <w:t>37 sect.</w:t>
            </w:r>
            <w:r w:rsidRPr="00BE3BD5">
              <w:rPr>
                <w:rFonts w:ascii="Times New Roman" w:eastAsia="等线" w:hAnsi="Times New Roman" w:cs="Times New Roman"/>
                <w:i/>
                <w:kern w:val="0"/>
                <w:szCs w:val="21"/>
              </w:rPr>
              <w:t xml:space="preserve"> Chrysocapnos</w:t>
            </w:r>
          </w:p>
        </w:tc>
        <w:tc>
          <w:tcPr>
            <w:tcW w:w="2553" w:type="dxa"/>
            <w:noWrap/>
            <w:vAlign w:val="center"/>
          </w:tcPr>
          <w:p w14:paraId="3D618E6B" w14:textId="3B16E67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&amp; E. Himalaya to China (S. Tibet)</w:t>
            </w:r>
          </w:p>
        </w:tc>
        <w:tc>
          <w:tcPr>
            <w:tcW w:w="4153" w:type="dxa"/>
            <w:noWrap/>
            <w:vAlign w:val="center"/>
          </w:tcPr>
          <w:p w14:paraId="62A1800D" w14:textId="11C2E2E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Rheedea 5: 27 (1995)</w:t>
            </w:r>
          </w:p>
        </w:tc>
      </w:tr>
      <w:tr w:rsidR="00D177C5" w:rsidRPr="007676E5" w14:paraId="026F70CE" w14:textId="77777777" w:rsidTr="00A90439">
        <w:trPr>
          <w:trHeight w:val="280"/>
        </w:trPr>
        <w:tc>
          <w:tcPr>
            <w:tcW w:w="2660" w:type="dxa"/>
            <w:noWrap/>
            <w:vAlign w:val="center"/>
          </w:tcPr>
          <w:p w14:paraId="51793B0E" w14:textId="571A8B4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gracillima</w:t>
            </w:r>
          </w:p>
        </w:tc>
        <w:tc>
          <w:tcPr>
            <w:tcW w:w="2305" w:type="dxa"/>
            <w:noWrap/>
            <w:vAlign w:val="center"/>
          </w:tcPr>
          <w:p w14:paraId="32DB7B07" w14:textId="3DFA533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ex Govaerts</w:t>
            </w:r>
          </w:p>
        </w:tc>
        <w:tc>
          <w:tcPr>
            <w:tcW w:w="2503" w:type="dxa"/>
            <w:noWrap/>
          </w:tcPr>
          <w:p w14:paraId="290B8772" w14:textId="5F1DC4B7" w:rsidR="00D177C5" w:rsidRPr="007676E5" w:rsidRDefault="00D177C5" w:rsidP="00D177C5">
            <w:pPr>
              <w:widowControl/>
              <w:spacing w:line="360" w:lineRule="auto"/>
              <w:jc w:val="left"/>
              <w:rPr>
                <w:rFonts w:ascii="Times New Roman" w:eastAsia="等线" w:hAnsi="Times New Roman" w:cs="Times New Roman"/>
                <w:kern w:val="0"/>
                <w:szCs w:val="21"/>
              </w:rPr>
            </w:pPr>
            <w:r w:rsidRPr="00BE3BD5">
              <w:rPr>
                <w:rFonts w:ascii="Times New Roman" w:eastAsia="等线" w:hAnsi="Times New Roman" w:cs="Times New Roman"/>
                <w:kern w:val="0"/>
                <w:szCs w:val="21"/>
              </w:rPr>
              <w:t>37 sect.</w:t>
            </w:r>
            <w:r w:rsidRPr="00BE3BD5">
              <w:rPr>
                <w:rFonts w:ascii="Times New Roman" w:eastAsia="等线" w:hAnsi="Times New Roman" w:cs="Times New Roman"/>
                <w:i/>
                <w:kern w:val="0"/>
                <w:szCs w:val="21"/>
              </w:rPr>
              <w:t xml:space="preserve"> Chrysocapnos</w:t>
            </w:r>
          </w:p>
        </w:tc>
        <w:tc>
          <w:tcPr>
            <w:tcW w:w="2553" w:type="dxa"/>
            <w:noWrap/>
            <w:vAlign w:val="center"/>
          </w:tcPr>
          <w:p w14:paraId="3A57FA54" w14:textId="13CB6AF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(Tibet, Sichuan, Yunnan) and N. Myanmar</w:t>
            </w:r>
          </w:p>
        </w:tc>
        <w:tc>
          <w:tcPr>
            <w:tcW w:w="4153" w:type="dxa"/>
            <w:noWrap/>
            <w:vAlign w:val="center"/>
          </w:tcPr>
          <w:p w14:paraId="5C2B4128" w14:textId="454D8C2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World Checkl. Seed Pl. 3(1): 20 (1999)</w:t>
            </w:r>
          </w:p>
        </w:tc>
      </w:tr>
      <w:tr w:rsidR="00D177C5" w:rsidRPr="007676E5" w14:paraId="045DE6A1" w14:textId="77777777" w:rsidTr="00A90439">
        <w:trPr>
          <w:trHeight w:val="280"/>
        </w:trPr>
        <w:tc>
          <w:tcPr>
            <w:tcW w:w="2660" w:type="dxa"/>
            <w:noWrap/>
            <w:vAlign w:val="center"/>
          </w:tcPr>
          <w:p w14:paraId="08473713" w14:textId="4FABF7A6"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gouldii</w:t>
            </w:r>
          </w:p>
        </w:tc>
        <w:tc>
          <w:tcPr>
            <w:tcW w:w="2305" w:type="dxa"/>
            <w:noWrap/>
            <w:vAlign w:val="center"/>
          </w:tcPr>
          <w:p w14:paraId="2F189C23" w14:textId="5CE2A83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5E2AB914" w14:textId="5A678879" w:rsidR="00D177C5" w:rsidRPr="007676E5" w:rsidRDefault="00D177C5" w:rsidP="00D177C5">
            <w:pPr>
              <w:widowControl/>
              <w:spacing w:line="360" w:lineRule="auto"/>
              <w:jc w:val="left"/>
              <w:rPr>
                <w:rFonts w:ascii="Times New Roman" w:eastAsia="等线" w:hAnsi="Times New Roman" w:cs="Times New Roman"/>
                <w:kern w:val="0"/>
                <w:szCs w:val="21"/>
              </w:rPr>
            </w:pPr>
            <w:r w:rsidRPr="00BE3BD5">
              <w:rPr>
                <w:rFonts w:ascii="Times New Roman" w:eastAsia="等线" w:hAnsi="Times New Roman" w:cs="Times New Roman"/>
                <w:kern w:val="0"/>
                <w:szCs w:val="21"/>
              </w:rPr>
              <w:t>37 sect.</w:t>
            </w:r>
            <w:r w:rsidRPr="00BE3BD5">
              <w:rPr>
                <w:rFonts w:ascii="Times New Roman" w:eastAsia="等线" w:hAnsi="Times New Roman" w:cs="Times New Roman"/>
                <w:i/>
                <w:kern w:val="0"/>
                <w:szCs w:val="21"/>
              </w:rPr>
              <w:t xml:space="preserve"> Chrysocapnos</w:t>
            </w:r>
          </w:p>
        </w:tc>
        <w:tc>
          <w:tcPr>
            <w:tcW w:w="2553" w:type="dxa"/>
            <w:noWrap/>
            <w:vAlign w:val="center"/>
          </w:tcPr>
          <w:p w14:paraId="280B2512" w14:textId="627AF14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Bhutan to China (SE. Tibet)</w:t>
            </w:r>
          </w:p>
        </w:tc>
        <w:tc>
          <w:tcPr>
            <w:tcW w:w="4153" w:type="dxa"/>
            <w:noWrap/>
            <w:vAlign w:val="center"/>
          </w:tcPr>
          <w:p w14:paraId="4E99FBCE" w14:textId="725A24D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Rheedea 1: 34 (1991)</w:t>
            </w:r>
          </w:p>
        </w:tc>
      </w:tr>
      <w:tr w:rsidR="00D177C5" w:rsidRPr="007676E5" w14:paraId="62F9B5FA" w14:textId="77777777" w:rsidTr="00A90439">
        <w:trPr>
          <w:trHeight w:val="280"/>
        </w:trPr>
        <w:tc>
          <w:tcPr>
            <w:tcW w:w="2660" w:type="dxa"/>
            <w:noWrap/>
            <w:vAlign w:val="center"/>
          </w:tcPr>
          <w:p w14:paraId="21656B55" w14:textId="6338B88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calycina</w:t>
            </w:r>
          </w:p>
        </w:tc>
        <w:tc>
          <w:tcPr>
            <w:tcW w:w="2305" w:type="dxa"/>
            <w:noWrap/>
            <w:vAlign w:val="center"/>
          </w:tcPr>
          <w:p w14:paraId="4AD3623C" w14:textId="0CF0ADB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2A6C8724" w14:textId="72E74931" w:rsidR="00D177C5" w:rsidRPr="007676E5" w:rsidRDefault="00D177C5" w:rsidP="00D177C5">
            <w:pPr>
              <w:widowControl/>
              <w:spacing w:line="360" w:lineRule="auto"/>
              <w:jc w:val="left"/>
              <w:rPr>
                <w:rFonts w:ascii="Times New Roman" w:eastAsia="等线" w:hAnsi="Times New Roman" w:cs="Times New Roman"/>
                <w:kern w:val="0"/>
                <w:szCs w:val="21"/>
              </w:rPr>
            </w:pPr>
            <w:r w:rsidRPr="00BE3BD5">
              <w:rPr>
                <w:rFonts w:ascii="Times New Roman" w:eastAsia="等线" w:hAnsi="Times New Roman" w:cs="Times New Roman"/>
                <w:kern w:val="0"/>
                <w:szCs w:val="21"/>
              </w:rPr>
              <w:t>37 sect.</w:t>
            </w:r>
            <w:r w:rsidRPr="00BE3BD5">
              <w:rPr>
                <w:rFonts w:ascii="Times New Roman" w:eastAsia="等线" w:hAnsi="Times New Roman" w:cs="Times New Roman"/>
                <w:i/>
                <w:kern w:val="0"/>
                <w:szCs w:val="21"/>
              </w:rPr>
              <w:t xml:space="preserve"> Chrysocapnos</w:t>
            </w:r>
          </w:p>
        </w:tc>
        <w:tc>
          <w:tcPr>
            <w:tcW w:w="2553" w:type="dxa"/>
            <w:noWrap/>
            <w:vAlign w:val="center"/>
          </w:tcPr>
          <w:p w14:paraId="208946C6" w14:textId="494DB5F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w:t>
            </w:r>
          </w:p>
        </w:tc>
        <w:tc>
          <w:tcPr>
            <w:tcW w:w="4153" w:type="dxa"/>
            <w:noWrap/>
            <w:vAlign w:val="center"/>
          </w:tcPr>
          <w:p w14:paraId="4D6CD379" w14:textId="5CC8C0A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18: 532 (1989)</w:t>
            </w:r>
          </w:p>
        </w:tc>
      </w:tr>
      <w:tr w:rsidR="00D177C5" w:rsidRPr="007676E5" w14:paraId="6335D5B5" w14:textId="77777777" w:rsidTr="008E50BA">
        <w:trPr>
          <w:trHeight w:val="280"/>
        </w:trPr>
        <w:tc>
          <w:tcPr>
            <w:tcW w:w="2660" w:type="dxa"/>
            <w:noWrap/>
            <w:vAlign w:val="center"/>
          </w:tcPr>
          <w:p w14:paraId="20C71CAD" w14:textId="6C4CAA2A"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khasiana</w:t>
            </w:r>
          </w:p>
        </w:tc>
        <w:tc>
          <w:tcPr>
            <w:tcW w:w="2305" w:type="dxa"/>
            <w:noWrap/>
            <w:vAlign w:val="center"/>
          </w:tcPr>
          <w:p w14:paraId="11A3DF0F" w14:textId="436C96D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56B0FD7E" w14:textId="30195111" w:rsidR="00D177C5" w:rsidRPr="007676E5" w:rsidRDefault="00D177C5" w:rsidP="00D177C5">
            <w:pPr>
              <w:widowControl/>
              <w:spacing w:line="360" w:lineRule="auto"/>
              <w:jc w:val="left"/>
              <w:rPr>
                <w:rFonts w:ascii="Times New Roman" w:eastAsia="等线" w:hAnsi="Times New Roman" w:cs="Times New Roman"/>
                <w:kern w:val="0"/>
                <w:szCs w:val="21"/>
              </w:rPr>
            </w:pPr>
            <w:r w:rsidRPr="009C29D2">
              <w:rPr>
                <w:rFonts w:ascii="Times New Roman" w:eastAsia="等线" w:hAnsi="Times New Roman" w:cs="Times New Roman"/>
                <w:kern w:val="0"/>
                <w:szCs w:val="21"/>
              </w:rPr>
              <w:t>37 sect.</w:t>
            </w:r>
            <w:r w:rsidRPr="009C29D2">
              <w:rPr>
                <w:rFonts w:ascii="Times New Roman" w:eastAsia="等线" w:hAnsi="Times New Roman" w:cs="Times New Roman"/>
                <w:i/>
                <w:kern w:val="0"/>
                <w:szCs w:val="21"/>
              </w:rPr>
              <w:t xml:space="preserve"> Chrysocapnos</w:t>
            </w:r>
          </w:p>
        </w:tc>
        <w:tc>
          <w:tcPr>
            <w:tcW w:w="2553" w:type="dxa"/>
            <w:noWrap/>
            <w:vAlign w:val="center"/>
          </w:tcPr>
          <w:p w14:paraId="5EF9A9B5" w14:textId="25CDD9C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Himalaya to Assam (Meghalaya)</w:t>
            </w:r>
          </w:p>
        </w:tc>
        <w:tc>
          <w:tcPr>
            <w:tcW w:w="4153" w:type="dxa"/>
            <w:noWrap/>
            <w:vAlign w:val="center"/>
          </w:tcPr>
          <w:p w14:paraId="2AF063EA" w14:textId="44B6A97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Rheedea 1: 34 (1991)</w:t>
            </w:r>
          </w:p>
        </w:tc>
      </w:tr>
      <w:tr w:rsidR="00D177C5" w:rsidRPr="007676E5" w14:paraId="5EBEA132" w14:textId="77777777" w:rsidTr="008E50BA">
        <w:trPr>
          <w:trHeight w:val="280"/>
        </w:trPr>
        <w:tc>
          <w:tcPr>
            <w:tcW w:w="2660" w:type="dxa"/>
            <w:noWrap/>
            <w:vAlign w:val="center"/>
          </w:tcPr>
          <w:p w14:paraId="23546875" w14:textId="0C58A9D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megacalyx</w:t>
            </w:r>
          </w:p>
        </w:tc>
        <w:tc>
          <w:tcPr>
            <w:tcW w:w="2305" w:type="dxa"/>
            <w:noWrap/>
            <w:vAlign w:val="center"/>
          </w:tcPr>
          <w:p w14:paraId="783812F6" w14:textId="789D799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Ludlow &amp; Stearn</w:t>
            </w:r>
          </w:p>
        </w:tc>
        <w:tc>
          <w:tcPr>
            <w:tcW w:w="2503" w:type="dxa"/>
            <w:noWrap/>
          </w:tcPr>
          <w:p w14:paraId="1A3C6BFE" w14:textId="1B579F0F" w:rsidR="00D177C5" w:rsidRPr="007676E5" w:rsidRDefault="00D177C5" w:rsidP="00D177C5">
            <w:pPr>
              <w:widowControl/>
              <w:spacing w:line="360" w:lineRule="auto"/>
              <w:jc w:val="left"/>
              <w:rPr>
                <w:rFonts w:ascii="Times New Roman" w:eastAsia="等线" w:hAnsi="Times New Roman" w:cs="Times New Roman"/>
                <w:kern w:val="0"/>
                <w:szCs w:val="21"/>
              </w:rPr>
            </w:pPr>
            <w:r w:rsidRPr="009C29D2">
              <w:rPr>
                <w:rFonts w:ascii="Times New Roman" w:eastAsia="等线" w:hAnsi="Times New Roman" w:cs="Times New Roman"/>
                <w:kern w:val="0"/>
                <w:szCs w:val="21"/>
              </w:rPr>
              <w:t>37 sect.</w:t>
            </w:r>
            <w:r w:rsidRPr="009C29D2">
              <w:rPr>
                <w:rFonts w:ascii="Times New Roman" w:eastAsia="等线" w:hAnsi="Times New Roman" w:cs="Times New Roman"/>
                <w:i/>
                <w:kern w:val="0"/>
                <w:szCs w:val="21"/>
              </w:rPr>
              <w:t xml:space="preserve"> Chrysocapnos</w:t>
            </w:r>
          </w:p>
        </w:tc>
        <w:tc>
          <w:tcPr>
            <w:tcW w:w="2553" w:type="dxa"/>
            <w:noWrap/>
            <w:vAlign w:val="center"/>
          </w:tcPr>
          <w:p w14:paraId="1B07B63C" w14:textId="6B6A086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w:t>
            </w:r>
          </w:p>
        </w:tc>
        <w:tc>
          <w:tcPr>
            <w:tcW w:w="4153" w:type="dxa"/>
            <w:noWrap/>
            <w:vAlign w:val="center"/>
          </w:tcPr>
          <w:p w14:paraId="11E6CFCD" w14:textId="3437ABF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5(2): 58 (1975)</w:t>
            </w:r>
          </w:p>
        </w:tc>
      </w:tr>
      <w:tr w:rsidR="00D177C5" w:rsidRPr="007676E5" w14:paraId="7243829B" w14:textId="77777777" w:rsidTr="008E50BA">
        <w:trPr>
          <w:trHeight w:val="280"/>
        </w:trPr>
        <w:tc>
          <w:tcPr>
            <w:tcW w:w="2660" w:type="dxa"/>
            <w:noWrap/>
            <w:vAlign w:val="center"/>
          </w:tcPr>
          <w:p w14:paraId="523ADE12" w14:textId="3CC426B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hendersonii</w:t>
            </w:r>
          </w:p>
        </w:tc>
        <w:tc>
          <w:tcPr>
            <w:tcW w:w="2305" w:type="dxa"/>
            <w:noWrap/>
            <w:vAlign w:val="center"/>
          </w:tcPr>
          <w:p w14:paraId="37662963" w14:textId="668720A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Hemsl.</w:t>
            </w:r>
          </w:p>
        </w:tc>
        <w:tc>
          <w:tcPr>
            <w:tcW w:w="2503" w:type="dxa"/>
            <w:noWrap/>
          </w:tcPr>
          <w:p w14:paraId="654E946D" w14:textId="74EC2666" w:rsidR="00D177C5" w:rsidRPr="007676E5" w:rsidRDefault="00D177C5" w:rsidP="00D177C5">
            <w:pPr>
              <w:widowControl/>
              <w:spacing w:line="360" w:lineRule="auto"/>
              <w:jc w:val="left"/>
              <w:rPr>
                <w:rFonts w:ascii="Times New Roman" w:eastAsia="等线" w:hAnsi="Times New Roman" w:cs="Times New Roman"/>
                <w:kern w:val="0"/>
                <w:szCs w:val="21"/>
              </w:rPr>
            </w:pPr>
            <w:r w:rsidRPr="009C29D2">
              <w:rPr>
                <w:rFonts w:ascii="Times New Roman" w:eastAsia="等线" w:hAnsi="Times New Roman" w:cs="Times New Roman"/>
                <w:kern w:val="0"/>
                <w:szCs w:val="21"/>
              </w:rPr>
              <w:t>37 sect.</w:t>
            </w:r>
            <w:r w:rsidRPr="009C29D2">
              <w:rPr>
                <w:rFonts w:ascii="Times New Roman" w:eastAsia="等线" w:hAnsi="Times New Roman" w:cs="Times New Roman"/>
                <w:i/>
                <w:kern w:val="0"/>
                <w:szCs w:val="21"/>
              </w:rPr>
              <w:t xml:space="preserve"> Chrysocapnos</w:t>
            </w:r>
          </w:p>
        </w:tc>
        <w:tc>
          <w:tcPr>
            <w:tcW w:w="2553" w:type="dxa"/>
            <w:noWrap/>
            <w:vAlign w:val="center"/>
          </w:tcPr>
          <w:p w14:paraId="12A11528" w14:textId="07514CB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Himalaya to W. China</w:t>
            </w:r>
          </w:p>
        </w:tc>
        <w:tc>
          <w:tcPr>
            <w:tcW w:w="4153" w:type="dxa"/>
            <w:noWrap/>
            <w:vAlign w:val="center"/>
          </w:tcPr>
          <w:p w14:paraId="48B5672A" w14:textId="6CDE00A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Linn. Soc., Bot. 30: 103 (1894)</w:t>
            </w:r>
          </w:p>
        </w:tc>
      </w:tr>
      <w:tr w:rsidR="00D177C5" w:rsidRPr="007676E5" w14:paraId="052ADD7F" w14:textId="77777777" w:rsidTr="008E50BA">
        <w:trPr>
          <w:trHeight w:val="280"/>
        </w:trPr>
        <w:tc>
          <w:tcPr>
            <w:tcW w:w="2660" w:type="dxa"/>
            <w:noWrap/>
            <w:vAlign w:val="center"/>
          </w:tcPr>
          <w:p w14:paraId="22F67809" w14:textId="646E27FF"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hendersonii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altocristata</w:t>
            </w:r>
          </w:p>
        </w:tc>
        <w:tc>
          <w:tcPr>
            <w:tcW w:w="2305" w:type="dxa"/>
            <w:noWrap/>
            <w:vAlign w:val="center"/>
          </w:tcPr>
          <w:p w14:paraId="6467B155" w14:textId="58929AA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T.Y.Shu</w:t>
            </w:r>
          </w:p>
        </w:tc>
        <w:tc>
          <w:tcPr>
            <w:tcW w:w="2503" w:type="dxa"/>
            <w:noWrap/>
          </w:tcPr>
          <w:p w14:paraId="790AEF54" w14:textId="25971D24" w:rsidR="00D177C5" w:rsidRPr="007676E5" w:rsidRDefault="00D177C5" w:rsidP="00D177C5">
            <w:pPr>
              <w:widowControl/>
              <w:spacing w:line="360" w:lineRule="auto"/>
              <w:jc w:val="left"/>
              <w:rPr>
                <w:rFonts w:ascii="Times New Roman" w:eastAsia="等线" w:hAnsi="Times New Roman" w:cs="Times New Roman"/>
                <w:kern w:val="0"/>
                <w:szCs w:val="21"/>
              </w:rPr>
            </w:pPr>
            <w:r w:rsidRPr="009C29D2">
              <w:rPr>
                <w:rFonts w:ascii="Times New Roman" w:eastAsia="等线" w:hAnsi="Times New Roman" w:cs="Times New Roman"/>
                <w:kern w:val="0"/>
                <w:szCs w:val="21"/>
              </w:rPr>
              <w:t>37 sect.</w:t>
            </w:r>
            <w:r w:rsidRPr="009C29D2">
              <w:rPr>
                <w:rFonts w:ascii="Times New Roman" w:eastAsia="等线" w:hAnsi="Times New Roman" w:cs="Times New Roman"/>
                <w:i/>
                <w:kern w:val="0"/>
                <w:szCs w:val="21"/>
              </w:rPr>
              <w:t xml:space="preserve"> Chrysocapnos</w:t>
            </w:r>
          </w:p>
        </w:tc>
        <w:tc>
          <w:tcPr>
            <w:tcW w:w="2553" w:type="dxa"/>
            <w:noWrap/>
            <w:vAlign w:val="center"/>
          </w:tcPr>
          <w:p w14:paraId="338C6779" w14:textId="31BCEFC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to S. Qinghai)</w:t>
            </w:r>
          </w:p>
        </w:tc>
        <w:tc>
          <w:tcPr>
            <w:tcW w:w="4153" w:type="dxa"/>
            <w:noWrap/>
            <w:vAlign w:val="center"/>
          </w:tcPr>
          <w:p w14:paraId="2C6A4D79" w14:textId="1B96F1C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2: 205 (1980)</w:t>
            </w:r>
          </w:p>
        </w:tc>
      </w:tr>
      <w:tr w:rsidR="00D177C5" w:rsidRPr="007676E5" w14:paraId="4BB14022" w14:textId="77777777" w:rsidTr="008E50BA">
        <w:trPr>
          <w:trHeight w:val="280"/>
        </w:trPr>
        <w:tc>
          <w:tcPr>
            <w:tcW w:w="2660" w:type="dxa"/>
            <w:noWrap/>
            <w:vAlign w:val="center"/>
          </w:tcPr>
          <w:p w14:paraId="58801000" w14:textId="422424F1"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clavibracteata </w:t>
            </w:r>
          </w:p>
        </w:tc>
        <w:tc>
          <w:tcPr>
            <w:tcW w:w="2305" w:type="dxa"/>
            <w:noWrap/>
            <w:vAlign w:val="center"/>
          </w:tcPr>
          <w:p w14:paraId="43F2B90D" w14:textId="371CA8A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Ludlow &amp; Stearn</w:t>
            </w:r>
          </w:p>
        </w:tc>
        <w:tc>
          <w:tcPr>
            <w:tcW w:w="2503" w:type="dxa"/>
            <w:noWrap/>
          </w:tcPr>
          <w:p w14:paraId="51B1F486" w14:textId="5A199650" w:rsidR="00D177C5" w:rsidRPr="007676E5" w:rsidRDefault="00D177C5" w:rsidP="00D177C5">
            <w:pPr>
              <w:widowControl/>
              <w:spacing w:line="360" w:lineRule="auto"/>
              <w:jc w:val="left"/>
              <w:rPr>
                <w:rFonts w:ascii="Times New Roman" w:eastAsia="等线" w:hAnsi="Times New Roman" w:cs="Times New Roman"/>
                <w:kern w:val="0"/>
                <w:szCs w:val="21"/>
              </w:rPr>
            </w:pPr>
            <w:r w:rsidRPr="009C29D2">
              <w:rPr>
                <w:rFonts w:ascii="Times New Roman" w:eastAsia="等线" w:hAnsi="Times New Roman" w:cs="Times New Roman"/>
                <w:kern w:val="0"/>
                <w:szCs w:val="21"/>
              </w:rPr>
              <w:t>37 sect.</w:t>
            </w:r>
            <w:r w:rsidRPr="009C29D2">
              <w:rPr>
                <w:rFonts w:ascii="Times New Roman" w:eastAsia="等线" w:hAnsi="Times New Roman" w:cs="Times New Roman"/>
                <w:i/>
                <w:kern w:val="0"/>
                <w:szCs w:val="21"/>
              </w:rPr>
              <w:t xml:space="preserve"> Chrysocapnos</w:t>
            </w:r>
          </w:p>
        </w:tc>
        <w:tc>
          <w:tcPr>
            <w:tcW w:w="2553" w:type="dxa"/>
            <w:noWrap/>
            <w:vAlign w:val="center"/>
          </w:tcPr>
          <w:p w14:paraId="32FE997D" w14:textId="0AA202A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Nepal</w:t>
            </w:r>
          </w:p>
        </w:tc>
        <w:tc>
          <w:tcPr>
            <w:tcW w:w="4153" w:type="dxa"/>
            <w:noWrap/>
            <w:vAlign w:val="center"/>
          </w:tcPr>
          <w:p w14:paraId="6C531DF5" w14:textId="3192D4F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5(2): 53 (1975)</w:t>
            </w:r>
          </w:p>
        </w:tc>
      </w:tr>
      <w:tr w:rsidR="00D177C5" w:rsidRPr="007676E5" w14:paraId="418E2314" w14:textId="77777777" w:rsidTr="008E50BA">
        <w:trPr>
          <w:trHeight w:val="280"/>
        </w:trPr>
        <w:tc>
          <w:tcPr>
            <w:tcW w:w="2660" w:type="dxa"/>
            <w:noWrap/>
            <w:vAlign w:val="center"/>
          </w:tcPr>
          <w:p w14:paraId="69F62334" w14:textId="54192E22"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uranoscopa</w:t>
            </w:r>
          </w:p>
        </w:tc>
        <w:tc>
          <w:tcPr>
            <w:tcW w:w="2305" w:type="dxa"/>
            <w:noWrap/>
            <w:vAlign w:val="center"/>
          </w:tcPr>
          <w:p w14:paraId="22B16D57" w14:textId="0E95EB1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0BBC6838" w14:textId="316BB575" w:rsidR="00D177C5" w:rsidRPr="007676E5" w:rsidRDefault="00D177C5" w:rsidP="00D177C5">
            <w:pPr>
              <w:widowControl/>
              <w:spacing w:line="360" w:lineRule="auto"/>
              <w:jc w:val="left"/>
              <w:rPr>
                <w:rFonts w:ascii="Times New Roman" w:eastAsia="等线" w:hAnsi="Times New Roman" w:cs="Times New Roman"/>
                <w:kern w:val="0"/>
                <w:szCs w:val="21"/>
              </w:rPr>
            </w:pPr>
            <w:r w:rsidRPr="009C29D2">
              <w:rPr>
                <w:rFonts w:ascii="Times New Roman" w:eastAsia="等线" w:hAnsi="Times New Roman" w:cs="Times New Roman"/>
                <w:kern w:val="0"/>
                <w:szCs w:val="21"/>
              </w:rPr>
              <w:t>37 sect.</w:t>
            </w:r>
            <w:r w:rsidRPr="009C29D2">
              <w:rPr>
                <w:rFonts w:ascii="Times New Roman" w:eastAsia="等线" w:hAnsi="Times New Roman" w:cs="Times New Roman"/>
                <w:i/>
                <w:kern w:val="0"/>
                <w:szCs w:val="21"/>
              </w:rPr>
              <w:t xml:space="preserve"> Chrysocapnos</w:t>
            </w:r>
          </w:p>
        </w:tc>
        <w:tc>
          <w:tcPr>
            <w:tcW w:w="2553" w:type="dxa"/>
            <w:noWrap/>
            <w:vAlign w:val="center"/>
          </w:tcPr>
          <w:p w14:paraId="55F6D601" w14:textId="399C459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Tibet) to Uttarakhand</w:t>
            </w:r>
          </w:p>
        </w:tc>
        <w:tc>
          <w:tcPr>
            <w:tcW w:w="4153" w:type="dxa"/>
            <w:noWrap/>
            <w:vAlign w:val="center"/>
          </w:tcPr>
          <w:p w14:paraId="797CBDE6" w14:textId="437BB69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55: 347 (1998)</w:t>
            </w:r>
          </w:p>
        </w:tc>
      </w:tr>
      <w:tr w:rsidR="00D177C5" w:rsidRPr="007676E5" w14:paraId="226BBCCC" w14:textId="77777777" w:rsidTr="008E50BA">
        <w:trPr>
          <w:trHeight w:val="280"/>
        </w:trPr>
        <w:tc>
          <w:tcPr>
            <w:tcW w:w="2660" w:type="dxa"/>
            <w:noWrap/>
            <w:vAlign w:val="center"/>
          </w:tcPr>
          <w:p w14:paraId="04E4A04B" w14:textId="5287C5C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tibetoalpina</w:t>
            </w:r>
          </w:p>
        </w:tc>
        <w:tc>
          <w:tcPr>
            <w:tcW w:w="2305" w:type="dxa"/>
            <w:noWrap/>
            <w:vAlign w:val="center"/>
          </w:tcPr>
          <w:p w14:paraId="51E6118C" w14:textId="72452C8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T.Y.Shu</w:t>
            </w:r>
          </w:p>
        </w:tc>
        <w:tc>
          <w:tcPr>
            <w:tcW w:w="2503" w:type="dxa"/>
            <w:noWrap/>
          </w:tcPr>
          <w:p w14:paraId="023BF976" w14:textId="54A55B5B" w:rsidR="00D177C5" w:rsidRPr="007676E5" w:rsidRDefault="00D177C5" w:rsidP="00D177C5">
            <w:pPr>
              <w:widowControl/>
              <w:spacing w:line="360" w:lineRule="auto"/>
              <w:jc w:val="left"/>
              <w:rPr>
                <w:rFonts w:ascii="Times New Roman" w:eastAsia="等线" w:hAnsi="Times New Roman" w:cs="Times New Roman"/>
                <w:kern w:val="0"/>
                <w:szCs w:val="21"/>
              </w:rPr>
            </w:pPr>
            <w:r w:rsidRPr="009C29D2">
              <w:rPr>
                <w:rFonts w:ascii="Times New Roman" w:eastAsia="等线" w:hAnsi="Times New Roman" w:cs="Times New Roman"/>
                <w:kern w:val="0"/>
                <w:szCs w:val="21"/>
              </w:rPr>
              <w:t>37 sect.</w:t>
            </w:r>
            <w:r w:rsidRPr="009C29D2">
              <w:rPr>
                <w:rFonts w:ascii="Times New Roman" w:eastAsia="等线" w:hAnsi="Times New Roman" w:cs="Times New Roman"/>
                <w:i/>
                <w:kern w:val="0"/>
                <w:szCs w:val="21"/>
              </w:rPr>
              <w:t xml:space="preserve"> Chrysocapnos</w:t>
            </w:r>
          </w:p>
        </w:tc>
        <w:tc>
          <w:tcPr>
            <w:tcW w:w="2553" w:type="dxa"/>
            <w:noWrap/>
            <w:vAlign w:val="center"/>
          </w:tcPr>
          <w:p w14:paraId="51DDCFED" w14:textId="1547680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Tibet) to W. Himalaya</w:t>
            </w:r>
          </w:p>
        </w:tc>
        <w:tc>
          <w:tcPr>
            <w:tcW w:w="4153" w:type="dxa"/>
            <w:noWrap/>
            <w:vAlign w:val="center"/>
          </w:tcPr>
          <w:p w14:paraId="457E8972" w14:textId="0186F56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Xizang. 2: 294 (1985)</w:t>
            </w:r>
          </w:p>
        </w:tc>
      </w:tr>
      <w:tr w:rsidR="00D177C5" w:rsidRPr="007676E5" w14:paraId="4BCF0433" w14:textId="77777777" w:rsidTr="008E50BA">
        <w:trPr>
          <w:trHeight w:val="280"/>
        </w:trPr>
        <w:tc>
          <w:tcPr>
            <w:tcW w:w="2660" w:type="dxa"/>
            <w:noWrap/>
            <w:vAlign w:val="center"/>
          </w:tcPr>
          <w:p w14:paraId="1A36A48B" w14:textId="4DE7142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simplex</w:t>
            </w:r>
          </w:p>
        </w:tc>
        <w:tc>
          <w:tcPr>
            <w:tcW w:w="2305" w:type="dxa"/>
            <w:noWrap/>
            <w:vAlign w:val="center"/>
          </w:tcPr>
          <w:p w14:paraId="3D533872" w14:textId="577204E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3CA93FFC" w14:textId="52A1180F" w:rsidR="00D177C5" w:rsidRPr="007676E5" w:rsidRDefault="00D177C5" w:rsidP="00D177C5">
            <w:pPr>
              <w:widowControl/>
              <w:spacing w:line="360" w:lineRule="auto"/>
              <w:jc w:val="left"/>
              <w:rPr>
                <w:rFonts w:ascii="Times New Roman" w:eastAsia="等线" w:hAnsi="Times New Roman" w:cs="Times New Roman"/>
                <w:kern w:val="0"/>
                <w:szCs w:val="21"/>
              </w:rPr>
            </w:pPr>
            <w:r w:rsidRPr="009C29D2">
              <w:rPr>
                <w:rFonts w:ascii="Times New Roman" w:eastAsia="等线" w:hAnsi="Times New Roman" w:cs="Times New Roman"/>
                <w:kern w:val="0"/>
                <w:szCs w:val="21"/>
              </w:rPr>
              <w:t>37 sect.</w:t>
            </w:r>
            <w:r w:rsidRPr="009C29D2">
              <w:rPr>
                <w:rFonts w:ascii="Times New Roman" w:eastAsia="等线" w:hAnsi="Times New Roman" w:cs="Times New Roman"/>
                <w:i/>
                <w:kern w:val="0"/>
                <w:szCs w:val="21"/>
              </w:rPr>
              <w:t xml:space="preserve"> Chrysocapnos</w:t>
            </w:r>
          </w:p>
        </w:tc>
        <w:tc>
          <w:tcPr>
            <w:tcW w:w="2553" w:type="dxa"/>
            <w:noWrap/>
            <w:vAlign w:val="center"/>
          </w:tcPr>
          <w:p w14:paraId="440886D4" w14:textId="7D0DC69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w:t>
            </w:r>
          </w:p>
        </w:tc>
        <w:tc>
          <w:tcPr>
            <w:tcW w:w="4153" w:type="dxa"/>
            <w:noWrap/>
            <w:vAlign w:val="center"/>
          </w:tcPr>
          <w:p w14:paraId="16295C84" w14:textId="3E9590A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18: 514 (1989)</w:t>
            </w:r>
          </w:p>
        </w:tc>
      </w:tr>
      <w:tr w:rsidR="00D177C5" w:rsidRPr="007676E5" w14:paraId="32573D4D" w14:textId="77777777" w:rsidTr="008E50BA">
        <w:trPr>
          <w:trHeight w:val="280"/>
        </w:trPr>
        <w:tc>
          <w:tcPr>
            <w:tcW w:w="2660" w:type="dxa"/>
            <w:noWrap/>
            <w:vAlign w:val="center"/>
          </w:tcPr>
          <w:p w14:paraId="5FE106F8" w14:textId="3964C3D7"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duthiei</w:t>
            </w:r>
          </w:p>
        </w:tc>
        <w:tc>
          <w:tcPr>
            <w:tcW w:w="2305" w:type="dxa"/>
            <w:noWrap/>
            <w:vAlign w:val="center"/>
          </w:tcPr>
          <w:p w14:paraId="56D54E41" w14:textId="1D63AF7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tcPr>
          <w:p w14:paraId="5027FE9C" w14:textId="67B6D070" w:rsidR="00D177C5" w:rsidRPr="007676E5" w:rsidRDefault="00D177C5" w:rsidP="00D177C5">
            <w:pPr>
              <w:widowControl/>
              <w:spacing w:line="360" w:lineRule="auto"/>
              <w:jc w:val="left"/>
              <w:rPr>
                <w:rFonts w:ascii="Times New Roman" w:eastAsia="等线" w:hAnsi="Times New Roman" w:cs="Times New Roman"/>
                <w:kern w:val="0"/>
                <w:szCs w:val="21"/>
              </w:rPr>
            </w:pPr>
            <w:r w:rsidRPr="009C29D2">
              <w:rPr>
                <w:rFonts w:ascii="Times New Roman" w:eastAsia="等线" w:hAnsi="Times New Roman" w:cs="Times New Roman"/>
                <w:kern w:val="0"/>
                <w:szCs w:val="21"/>
              </w:rPr>
              <w:t>37 sect.</w:t>
            </w:r>
            <w:r w:rsidRPr="009C29D2">
              <w:rPr>
                <w:rFonts w:ascii="Times New Roman" w:eastAsia="等线" w:hAnsi="Times New Roman" w:cs="Times New Roman"/>
                <w:i/>
                <w:kern w:val="0"/>
                <w:szCs w:val="21"/>
              </w:rPr>
              <w:t xml:space="preserve"> Chrysocapnos</w:t>
            </w:r>
          </w:p>
        </w:tc>
        <w:tc>
          <w:tcPr>
            <w:tcW w:w="2553" w:type="dxa"/>
            <w:noWrap/>
            <w:vAlign w:val="center"/>
          </w:tcPr>
          <w:p w14:paraId="295F8F33" w14:textId="5F90D1D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Himalaya</w:t>
            </w:r>
          </w:p>
        </w:tc>
        <w:tc>
          <w:tcPr>
            <w:tcW w:w="4153" w:type="dxa"/>
            <w:noWrap/>
            <w:vAlign w:val="center"/>
          </w:tcPr>
          <w:p w14:paraId="520559EA" w14:textId="15BF97E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Tangut.: 49 (1889)</w:t>
            </w:r>
          </w:p>
        </w:tc>
      </w:tr>
      <w:tr w:rsidR="00D177C5" w:rsidRPr="007676E5" w14:paraId="3AEBDB66" w14:textId="77777777" w:rsidTr="00D87ABD">
        <w:trPr>
          <w:trHeight w:val="280"/>
        </w:trPr>
        <w:tc>
          <w:tcPr>
            <w:tcW w:w="2660" w:type="dxa"/>
            <w:noWrap/>
            <w:vAlign w:val="center"/>
          </w:tcPr>
          <w:p w14:paraId="57D77DE6" w14:textId="0EB0D2AA"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anaginova</w:t>
            </w:r>
          </w:p>
        </w:tc>
        <w:tc>
          <w:tcPr>
            <w:tcW w:w="2305" w:type="dxa"/>
            <w:noWrap/>
            <w:vAlign w:val="center"/>
          </w:tcPr>
          <w:p w14:paraId="0105D2F9" w14:textId="63B213C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tcPr>
          <w:p w14:paraId="577B5BF1" w14:textId="5F06998D" w:rsidR="00D177C5" w:rsidRPr="007676E5" w:rsidRDefault="00D177C5" w:rsidP="00D177C5">
            <w:pPr>
              <w:widowControl/>
              <w:spacing w:line="360" w:lineRule="auto"/>
              <w:jc w:val="left"/>
              <w:rPr>
                <w:rFonts w:ascii="Times New Roman" w:eastAsia="等线" w:hAnsi="Times New Roman" w:cs="Times New Roman"/>
                <w:kern w:val="0"/>
                <w:szCs w:val="21"/>
              </w:rPr>
            </w:pPr>
            <w:r w:rsidRPr="00291317">
              <w:rPr>
                <w:rFonts w:ascii="Times New Roman" w:eastAsia="等线" w:hAnsi="Times New Roman" w:cs="Times New Roman"/>
                <w:kern w:val="0"/>
                <w:szCs w:val="21"/>
              </w:rPr>
              <w:t>37 sect.</w:t>
            </w:r>
            <w:r w:rsidRPr="00291317">
              <w:rPr>
                <w:rFonts w:ascii="Times New Roman" w:eastAsia="等线" w:hAnsi="Times New Roman" w:cs="Times New Roman"/>
                <w:i/>
                <w:kern w:val="0"/>
                <w:szCs w:val="21"/>
              </w:rPr>
              <w:t xml:space="preserve"> Chrysocapnos</w:t>
            </w:r>
          </w:p>
        </w:tc>
        <w:tc>
          <w:tcPr>
            <w:tcW w:w="2553" w:type="dxa"/>
            <w:noWrap/>
            <w:vAlign w:val="center"/>
          </w:tcPr>
          <w:p w14:paraId="32832350" w14:textId="5AD5964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(Central Tibet)</w:t>
            </w:r>
          </w:p>
        </w:tc>
        <w:tc>
          <w:tcPr>
            <w:tcW w:w="4153" w:type="dxa"/>
            <w:noWrap/>
            <w:vAlign w:val="center"/>
          </w:tcPr>
          <w:p w14:paraId="6BEE958B" w14:textId="6A02D6D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61 (1997)</w:t>
            </w:r>
          </w:p>
        </w:tc>
      </w:tr>
      <w:tr w:rsidR="00D177C5" w:rsidRPr="007676E5" w14:paraId="2D0B0097" w14:textId="77777777" w:rsidTr="00D87ABD">
        <w:trPr>
          <w:trHeight w:val="280"/>
        </w:trPr>
        <w:tc>
          <w:tcPr>
            <w:tcW w:w="2660" w:type="dxa"/>
            <w:noWrap/>
            <w:vAlign w:val="center"/>
          </w:tcPr>
          <w:p w14:paraId="054CB319" w14:textId="4D3CAABE"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franchetiana</w:t>
            </w:r>
          </w:p>
        </w:tc>
        <w:tc>
          <w:tcPr>
            <w:tcW w:w="2305" w:type="dxa"/>
            <w:noWrap/>
            <w:vAlign w:val="center"/>
          </w:tcPr>
          <w:p w14:paraId="6A7F6DCB" w14:textId="60DEE42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tcPr>
          <w:p w14:paraId="35A3E8ED" w14:textId="244821ED" w:rsidR="00D177C5" w:rsidRPr="007676E5" w:rsidRDefault="00D177C5" w:rsidP="00D177C5">
            <w:pPr>
              <w:widowControl/>
              <w:spacing w:line="360" w:lineRule="auto"/>
              <w:jc w:val="left"/>
              <w:rPr>
                <w:rFonts w:ascii="Times New Roman" w:eastAsia="等线" w:hAnsi="Times New Roman" w:cs="Times New Roman"/>
                <w:kern w:val="0"/>
                <w:szCs w:val="21"/>
              </w:rPr>
            </w:pPr>
            <w:r w:rsidRPr="00291317">
              <w:rPr>
                <w:rFonts w:ascii="Times New Roman" w:eastAsia="等线" w:hAnsi="Times New Roman" w:cs="Times New Roman"/>
                <w:kern w:val="0"/>
                <w:szCs w:val="21"/>
              </w:rPr>
              <w:t>37 sect.</w:t>
            </w:r>
            <w:r w:rsidRPr="00291317">
              <w:rPr>
                <w:rFonts w:ascii="Times New Roman" w:eastAsia="等线" w:hAnsi="Times New Roman" w:cs="Times New Roman"/>
                <w:i/>
                <w:kern w:val="0"/>
                <w:szCs w:val="21"/>
              </w:rPr>
              <w:t xml:space="preserve"> Chrysocapnos</w:t>
            </w:r>
          </w:p>
        </w:tc>
        <w:tc>
          <w:tcPr>
            <w:tcW w:w="2553" w:type="dxa"/>
            <w:noWrap/>
            <w:vAlign w:val="center"/>
          </w:tcPr>
          <w:p w14:paraId="6C2BA051" w14:textId="7276742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Himalaya to China (SE. Tibet)</w:t>
            </w:r>
          </w:p>
        </w:tc>
        <w:tc>
          <w:tcPr>
            <w:tcW w:w="4153" w:type="dxa"/>
            <w:noWrap/>
            <w:vAlign w:val="center"/>
          </w:tcPr>
          <w:p w14:paraId="60B2238F" w14:textId="4A757F3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34 (1896)</w:t>
            </w:r>
          </w:p>
        </w:tc>
      </w:tr>
      <w:tr w:rsidR="00D177C5" w:rsidRPr="007676E5" w14:paraId="61CE0DAD" w14:textId="77777777" w:rsidTr="00D87ABD">
        <w:trPr>
          <w:trHeight w:val="280"/>
        </w:trPr>
        <w:tc>
          <w:tcPr>
            <w:tcW w:w="2660" w:type="dxa"/>
            <w:noWrap/>
            <w:vAlign w:val="center"/>
          </w:tcPr>
          <w:p w14:paraId="1A2259F4" w14:textId="1D03987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clarkei</w:t>
            </w:r>
          </w:p>
        </w:tc>
        <w:tc>
          <w:tcPr>
            <w:tcW w:w="2305" w:type="dxa"/>
            <w:noWrap/>
            <w:vAlign w:val="center"/>
          </w:tcPr>
          <w:p w14:paraId="32E1A8DA" w14:textId="6BA9865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tcPr>
          <w:p w14:paraId="16178A6A" w14:textId="01EF04A3" w:rsidR="00D177C5" w:rsidRPr="007676E5" w:rsidRDefault="00D177C5" w:rsidP="00D177C5">
            <w:pPr>
              <w:widowControl/>
              <w:spacing w:line="360" w:lineRule="auto"/>
              <w:jc w:val="left"/>
              <w:rPr>
                <w:rFonts w:ascii="Times New Roman" w:eastAsia="等线" w:hAnsi="Times New Roman" w:cs="Times New Roman"/>
                <w:kern w:val="0"/>
                <w:szCs w:val="21"/>
              </w:rPr>
            </w:pPr>
            <w:r w:rsidRPr="00291317">
              <w:rPr>
                <w:rFonts w:ascii="Times New Roman" w:eastAsia="等线" w:hAnsi="Times New Roman" w:cs="Times New Roman"/>
                <w:kern w:val="0"/>
                <w:szCs w:val="21"/>
              </w:rPr>
              <w:t>37 sect.</w:t>
            </w:r>
            <w:r w:rsidRPr="00291317">
              <w:rPr>
                <w:rFonts w:ascii="Times New Roman" w:eastAsia="等线" w:hAnsi="Times New Roman" w:cs="Times New Roman"/>
                <w:i/>
                <w:kern w:val="0"/>
                <w:szCs w:val="21"/>
              </w:rPr>
              <w:t xml:space="preserve"> Chrysocapnos</w:t>
            </w:r>
          </w:p>
        </w:tc>
        <w:tc>
          <w:tcPr>
            <w:tcW w:w="2553" w:type="dxa"/>
            <w:noWrap/>
            <w:vAlign w:val="center"/>
          </w:tcPr>
          <w:p w14:paraId="2025C878" w14:textId="5B53CE2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Kashmir</w:t>
            </w:r>
          </w:p>
        </w:tc>
        <w:tc>
          <w:tcPr>
            <w:tcW w:w="4153" w:type="dxa"/>
            <w:noWrap/>
            <w:vAlign w:val="center"/>
          </w:tcPr>
          <w:p w14:paraId="648873C4" w14:textId="7D57643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34 (1896)</w:t>
            </w:r>
          </w:p>
        </w:tc>
      </w:tr>
      <w:tr w:rsidR="00D177C5" w:rsidRPr="007676E5" w14:paraId="6371956E" w14:textId="77777777" w:rsidTr="00D87ABD">
        <w:trPr>
          <w:trHeight w:val="280"/>
        </w:trPr>
        <w:tc>
          <w:tcPr>
            <w:tcW w:w="2660" w:type="dxa"/>
            <w:noWrap/>
            <w:vAlign w:val="center"/>
          </w:tcPr>
          <w:p w14:paraId="38EFA022" w14:textId="07A0C73D"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onobrychis</w:t>
            </w:r>
          </w:p>
        </w:tc>
        <w:tc>
          <w:tcPr>
            <w:tcW w:w="2305" w:type="dxa"/>
            <w:noWrap/>
            <w:vAlign w:val="center"/>
          </w:tcPr>
          <w:p w14:paraId="5BDEFC9C" w14:textId="5BA69C0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tcPr>
          <w:p w14:paraId="148DD8B9" w14:textId="6F3630AA" w:rsidR="00D177C5" w:rsidRPr="007676E5" w:rsidRDefault="00D177C5" w:rsidP="00D177C5">
            <w:pPr>
              <w:widowControl/>
              <w:spacing w:line="360" w:lineRule="auto"/>
              <w:jc w:val="left"/>
              <w:rPr>
                <w:rFonts w:ascii="Times New Roman" w:eastAsia="等线" w:hAnsi="Times New Roman" w:cs="Times New Roman"/>
                <w:kern w:val="0"/>
                <w:szCs w:val="21"/>
              </w:rPr>
            </w:pPr>
            <w:r w:rsidRPr="00291317">
              <w:rPr>
                <w:rFonts w:ascii="Times New Roman" w:eastAsia="等线" w:hAnsi="Times New Roman" w:cs="Times New Roman"/>
                <w:kern w:val="0"/>
                <w:szCs w:val="21"/>
              </w:rPr>
              <w:t>37 sect.</w:t>
            </w:r>
            <w:r w:rsidRPr="00291317">
              <w:rPr>
                <w:rFonts w:ascii="Times New Roman" w:eastAsia="等线" w:hAnsi="Times New Roman" w:cs="Times New Roman"/>
                <w:i/>
                <w:kern w:val="0"/>
                <w:szCs w:val="21"/>
              </w:rPr>
              <w:t xml:space="preserve"> Chrysocapnos</w:t>
            </w:r>
          </w:p>
        </w:tc>
        <w:tc>
          <w:tcPr>
            <w:tcW w:w="2553" w:type="dxa"/>
            <w:noWrap/>
            <w:vAlign w:val="center"/>
          </w:tcPr>
          <w:p w14:paraId="20BFE1D6" w14:textId="4332023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Afghanistan to Central Asia and China (SW. Tibet)</w:t>
            </w:r>
          </w:p>
        </w:tc>
        <w:tc>
          <w:tcPr>
            <w:tcW w:w="4153" w:type="dxa"/>
            <w:noWrap/>
            <w:vAlign w:val="center"/>
          </w:tcPr>
          <w:p w14:paraId="7C47A428" w14:textId="1EFFC76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10: 565 (1912)</w:t>
            </w:r>
          </w:p>
        </w:tc>
      </w:tr>
      <w:tr w:rsidR="00D177C5" w:rsidRPr="007676E5" w14:paraId="3A66CEF7" w14:textId="77777777" w:rsidTr="00D87ABD">
        <w:trPr>
          <w:trHeight w:val="280"/>
        </w:trPr>
        <w:tc>
          <w:tcPr>
            <w:tcW w:w="2660" w:type="dxa"/>
            <w:noWrap/>
            <w:vAlign w:val="center"/>
          </w:tcPr>
          <w:p w14:paraId="177E8364" w14:textId="58A4B2E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elegans</w:t>
            </w:r>
          </w:p>
        </w:tc>
        <w:tc>
          <w:tcPr>
            <w:tcW w:w="2305" w:type="dxa"/>
            <w:noWrap/>
            <w:vAlign w:val="center"/>
          </w:tcPr>
          <w:p w14:paraId="6B83526A" w14:textId="74DD242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Wall. ex Hook.f. &amp; Thomson</w:t>
            </w:r>
          </w:p>
        </w:tc>
        <w:tc>
          <w:tcPr>
            <w:tcW w:w="2503" w:type="dxa"/>
            <w:noWrap/>
          </w:tcPr>
          <w:p w14:paraId="27FDAA77" w14:textId="4FD2C2E9" w:rsidR="00D177C5" w:rsidRPr="007676E5" w:rsidRDefault="00D177C5" w:rsidP="00D177C5">
            <w:pPr>
              <w:widowControl/>
              <w:spacing w:line="360" w:lineRule="auto"/>
              <w:jc w:val="left"/>
              <w:rPr>
                <w:rFonts w:ascii="Times New Roman" w:eastAsia="等线" w:hAnsi="Times New Roman" w:cs="Times New Roman"/>
                <w:kern w:val="0"/>
                <w:szCs w:val="21"/>
              </w:rPr>
            </w:pPr>
            <w:r w:rsidRPr="00291317">
              <w:rPr>
                <w:rFonts w:ascii="Times New Roman" w:eastAsia="等线" w:hAnsi="Times New Roman" w:cs="Times New Roman"/>
                <w:kern w:val="0"/>
                <w:szCs w:val="21"/>
              </w:rPr>
              <w:t>37 sect.</w:t>
            </w:r>
            <w:r w:rsidRPr="00291317">
              <w:rPr>
                <w:rFonts w:ascii="Times New Roman" w:eastAsia="等线" w:hAnsi="Times New Roman" w:cs="Times New Roman"/>
                <w:i/>
                <w:kern w:val="0"/>
                <w:szCs w:val="21"/>
              </w:rPr>
              <w:t xml:space="preserve"> Chrysocapnos</w:t>
            </w:r>
          </w:p>
        </w:tc>
        <w:tc>
          <w:tcPr>
            <w:tcW w:w="2553" w:type="dxa"/>
            <w:noWrap/>
            <w:vAlign w:val="center"/>
          </w:tcPr>
          <w:p w14:paraId="498157BE" w14:textId="72B5F89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&amp; Central Himalaya to China (S. Tibet)</w:t>
            </w:r>
          </w:p>
        </w:tc>
        <w:tc>
          <w:tcPr>
            <w:tcW w:w="4153" w:type="dxa"/>
            <w:noWrap/>
            <w:vAlign w:val="center"/>
          </w:tcPr>
          <w:p w14:paraId="020FFCED" w14:textId="23D807C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Ind. 1: 265 (1855)</w:t>
            </w:r>
          </w:p>
        </w:tc>
      </w:tr>
      <w:tr w:rsidR="00D177C5" w:rsidRPr="007676E5" w14:paraId="2556EF5D" w14:textId="77777777" w:rsidTr="00D87ABD">
        <w:trPr>
          <w:trHeight w:val="280"/>
        </w:trPr>
        <w:tc>
          <w:tcPr>
            <w:tcW w:w="2660" w:type="dxa"/>
            <w:noWrap/>
            <w:vAlign w:val="center"/>
          </w:tcPr>
          <w:p w14:paraId="151E9C6C" w14:textId="49A1176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elegans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robusta</w:t>
            </w:r>
          </w:p>
        </w:tc>
        <w:tc>
          <w:tcPr>
            <w:tcW w:w="2305" w:type="dxa"/>
            <w:noWrap/>
            <w:vAlign w:val="center"/>
          </w:tcPr>
          <w:p w14:paraId="526398AD" w14:textId="266B8C7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51E4FC97" w14:textId="183CF617" w:rsidR="00D177C5" w:rsidRPr="007676E5" w:rsidRDefault="00D177C5" w:rsidP="00D177C5">
            <w:pPr>
              <w:widowControl/>
              <w:spacing w:line="360" w:lineRule="auto"/>
              <w:jc w:val="left"/>
              <w:rPr>
                <w:rFonts w:ascii="Times New Roman" w:eastAsia="等线" w:hAnsi="Times New Roman" w:cs="Times New Roman"/>
                <w:kern w:val="0"/>
                <w:szCs w:val="21"/>
              </w:rPr>
            </w:pPr>
            <w:r w:rsidRPr="00291317">
              <w:rPr>
                <w:rFonts w:ascii="Times New Roman" w:eastAsia="等线" w:hAnsi="Times New Roman" w:cs="Times New Roman"/>
                <w:kern w:val="0"/>
                <w:szCs w:val="21"/>
              </w:rPr>
              <w:t>37 sect.</w:t>
            </w:r>
            <w:r w:rsidRPr="00291317">
              <w:rPr>
                <w:rFonts w:ascii="Times New Roman" w:eastAsia="等线" w:hAnsi="Times New Roman" w:cs="Times New Roman"/>
                <w:i/>
                <w:kern w:val="0"/>
                <w:szCs w:val="21"/>
              </w:rPr>
              <w:t xml:space="preserve"> Chrysocapnos</w:t>
            </w:r>
          </w:p>
        </w:tc>
        <w:tc>
          <w:tcPr>
            <w:tcW w:w="2553" w:type="dxa"/>
            <w:noWrap/>
            <w:vAlign w:val="center"/>
          </w:tcPr>
          <w:p w14:paraId="58BAFB3B" w14:textId="686DC6C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w:t>
            </w:r>
          </w:p>
        </w:tc>
        <w:tc>
          <w:tcPr>
            <w:tcW w:w="4153" w:type="dxa"/>
            <w:noWrap/>
            <w:vAlign w:val="center"/>
          </w:tcPr>
          <w:p w14:paraId="1844E020" w14:textId="3F99744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18: 518 (1989)</w:t>
            </w:r>
          </w:p>
        </w:tc>
      </w:tr>
      <w:tr w:rsidR="00D177C5" w:rsidRPr="007676E5" w14:paraId="5BACD34D" w14:textId="77777777" w:rsidTr="00D87ABD">
        <w:trPr>
          <w:trHeight w:val="280"/>
        </w:trPr>
        <w:tc>
          <w:tcPr>
            <w:tcW w:w="2660" w:type="dxa"/>
            <w:noWrap/>
            <w:vAlign w:val="center"/>
          </w:tcPr>
          <w:p w14:paraId="13297E0E" w14:textId="1FDAED2F"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govaniana</w:t>
            </w:r>
          </w:p>
        </w:tc>
        <w:tc>
          <w:tcPr>
            <w:tcW w:w="2305" w:type="dxa"/>
            <w:noWrap/>
            <w:vAlign w:val="center"/>
          </w:tcPr>
          <w:p w14:paraId="39D5AC90" w14:textId="5A69DF5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Wall.</w:t>
            </w:r>
          </w:p>
        </w:tc>
        <w:tc>
          <w:tcPr>
            <w:tcW w:w="2503" w:type="dxa"/>
            <w:noWrap/>
          </w:tcPr>
          <w:p w14:paraId="5549E31B" w14:textId="6A1A2781" w:rsidR="00D177C5" w:rsidRPr="007676E5" w:rsidRDefault="00D177C5" w:rsidP="00D177C5">
            <w:pPr>
              <w:widowControl/>
              <w:spacing w:line="360" w:lineRule="auto"/>
              <w:jc w:val="left"/>
              <w:rPr>
                <w:rFonts w:ascii="Times New Roman" w:eastAsia="等线" w:hAnsi="Times New Roman" w:cs="Times New Roman"/>
                <w:kern w:val="0"/>
                <w:szCs w:val="21"/>
              </w:rPr>
            </w:pPr>
            <w:r w:rsidRPr="00291317">
              <w:rPr>
                <w:rFonts w:ascii="Times New Roman" w:eastAsia="等线" w:hAnsi="Times New Roman" w:cs="Times New Roman"/>
                <w:kern w:val="0"/>
                <w:szCs w:val="21"/>
              </w:rPr>
              <w:t>37 sect.</w:t>
            </w:r>
            <w:r w:rsidRPr="00291317">
              <w:rPr>
                <w:rFonts w:ascii="Times New Roman" w:eastAsia="等线" w:hAnsi="Times New Roman" w:cs="Times New Roman"/>
                <w:i/>
                <w:kern w:val="0"/>
                <w:szCs w:val="21"/>
              </w:rPr>
              <w:t xml:space="preserve"> Chrysocapnos</w:t>
            </w:r>
          </w:p>
        </w:tc>
        <w:tc>
          <w:tcPr>
            <w:tcW w:w="2553" w:type="dxa"/>
            <w:noWrap/>
            <w:vAlign w:val="center"/>
          </w:tcPr>
          <w:p w14:paraId="0E9A7800" w14:textId="2D2824D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&amp; Central Himalaya to China (S. Tibet)</w:t>
            </w:r>
          </w:p>
        </w:tc>
        <w:tc>
          <w:tcPr>
            <w:tcW w:w="4153" w:type="dxa"/>
            <w:noWrap/>
            <w:vAlign w:val="center"/>
          </w:tcPr>
          <w:p w14:paraId="56FA4EC6" w14:textId="398E8B4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Tent. Fl. Napal.: 55 (1826)</w:t>
            </w:r>
          </w:p>
        </w:tc>
      </w:tr>
      <w:tr w:rsidR="00D177C5" w:rsidRPr="007676E5" w14:paraId="6774BD1A" w14:textId="77777777" w:rsidTr="00D87ABD">
        <w:trPr>
          <w:trHeight w:val="280"/>
        </w:trPr>
        <w:tc>
          <w:tcPr>
            <w:tcW w:w="2660" w:type="dxa"/>
            <w:noWrap/>
            <w:vAlign w:val="center"/>
          </w:tcPr>
          <w:p w14:paraId="103314DB" w14:textId="238ED7A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govaniana</w:t>
            </w:r>
            <w:r w:rsidRPr="007676E5">
              <w:rPr>
                <w:rFonts w:ascii="Times New Roman" w:eastAsia="等线" w:hAnsi="Times New Roman" w:cs="Times New Roman"/>
                <w:kern w:val="0"/>
                <w:szCs w:val="21"/>
              </w:rPr>
              <w:t xml:space="preserve"> var.</w:t>
            </w:r>
            <w:r w:rsidRPr="007676E5">
              <w:rPr>
                <w:rFonts w:ascii="Times New Roman" w:eastAsia="等线" w:hAnsi="Times New Roman" w:cs="Times New Roman"/>
                <w:i/>
                <w:iCs/>
                <w:kern w:val="0"/>
                <w:szCs w:val="21"/>
              </w:rPr>
              <w:t xml:space="preserve"> malukiana</w:t>
            </w:r>
          </w:p>
        </w:tc>
        <w:tc>
          <w:tcPr>
            <w:tcW w:w="2305" w:type="dxa"/>
            <w:noWrap/>
            <w:vAlign w:val="center"/>
          </w:tcPr>
          <w:p w14:paraId="12B3CDE8" w14:textId="7BCBFBF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Jafri</w:t>
            </w:r>
          </w:p>
        </w:tc>
        <w:tc>
          <w:tcPr>
            <w:tcW w:w="2503" w:type="dxa"/>
            <w:noWrap/>
          </w:tcPr>
          <w:p w14:paraId="16EF078A" w14:textId="76477A4C" w:rsidR="00D177C5" w:rsidRPr="007676E5" w:rsidRDefault="00D177C5" w:rsidP="00D177C5">
            <w:pPr>
              <w:widowControl/>
              <w:spacing w:line="360" w:lineRule="auto"/>
              <w:jc w:val="left"/>
              <w:rPr>
                <w:rFonts w:ascii="Times New Roman" w:eastAsia="等线" w:hAnsi="Times New Roman" w:cs="Times New Roman"/>
                <w:kern w:val="0"/>
                <w:szCs w:val="21"/>
              </w:rPr>
            </w:pPr>
            <w:r w:rsidRPr="00291317">
              <w:rPr>
                <w:rFonts w:ascii="Times New Roman" w:eastAsia="等线" w:hAnsi="Times New Roman" w:cs="Times New Roman"/>
                <w:kern w:val="0"/>
                <w:szCs w:val="21"/>
              </w:rPr>
              <w:t>37 sect.</w:t>
            </w:r>
            <w:r w:rsidRPr="00291317">
              <w:rPr>
                <w:rFonts w:ascii="Times New Roman" w:eastAsia="等线" w:hAnsi="Times New Roman" w:cs="Times New Roman"/>
                <w:i/>
                <w:kern w:val="0"/>
                <w:szCs w:val="21"/>
              </w:rPr>
              <w:t xml:space="preserve"> Chrysocapnos</w:t>
            </w:r>
          </w:p>
        </w:tc>
        <w:tc>
          <w:tcPr>
            <w:tcW w:w="2553" w:type="dxa"/>
            <w:noWrap/>
            <w:vAlign w:val="center"/>
          </w:tcPr>
          <w:p w14:paraId="6B00ECD5" w14:textId="3FD444C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Pakistan to W. Himalaya</w:t>
            </w:r>
          </w:p>
        </w:tc>
        <w:tc>
          <w:tcPr>
            <w:tcW w:w="4153" w:type="dxa"/>
            <w:noWrap/>
            <w:vAlign w:val="center"/>
          </w:tcPr>
          <w:p w14:paraId="1D8A8DF5" w14:textId="64AEE83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W. Pakistan 73: 22 (1974)</w:t>
            </w:r>
          </w:p>
        </w:tc>
      </w:tr>
      <w:tr w:rsidR="00D177C5" w:rsidRPr="007676E5" w14:paraId="6BAAA414" w14:textId="77777777" w:rsidTr="00DE1B41">
        <w:trPr>
          <w:trHeight w:val="280"/>
        </w:trPr>
        <w:tc>
          <w:tcPr>
            <w:tcW w:w="2660" w:type="dxa"/>
            <w:noWrap/>
            <w:vAlign w:val="center"/>
          </w:tcPr>
          <w:p w14:paraId="04878B21" w14:textId="3EE6237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govaniana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swatensis</w:t>
            </w:r>
          </w:p>
        </w:tc>
        <w:tc>
          <w:tcPr>
            <w:tcW w:w="2305" w:type="dxa"/>
            <w:noWrap/>
            <w:vAlign w:val="center"/>
          </w:tcPr>
          <w:p w14:paraId="5EF12E0E" w14:textId="75AFF3D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(Kitam.) Jafri</w:t>
            </w:r>
          </w:p>
        </w:tc>
        <w:tc>
          <w:tcPr>
            <w:tcW w:w="2503" w:type="dxa"/>
            <w:noWrap/>
          </w:tcPr>
          <w:p w14:paraId="6580AA59" w14:textId="368B2BD8" w:rsidR="00D177C5" w:rsidRPr="007676E5" w:rsidRDefault="00D177C5" w:rsidP="00D177C5">
            <w:pPr>
              <w:widowControl/>
              <w:spacing w:line="360" w:lineRule="auto"/>
              <w:jc w:val="left"/>
              <w:rPr>
                <w:rFonts w:ascii="Times New Roman" w:eastAsia="等线" w:hAnsi="Times New Roman" w:cs="Times New Roman"/>
                <w:kern w:val="0"/>
                <w:szCs w:val="21"/>
              </w:rPr>
            </w:pPr>
            <w:r w:rsidRPr="003670F3">
              <w:rPr>
                <w:rFonts w:ascii="Times New Roman" w:eastAsia="等线" w:hAnsi="Times New Roman" w:cs="Times New Roman"/>
                <w:kern w:val="0"/>
                <w:szCs w:val="21"/>
              </w:rPr>
              <w:t>37 sect.</w:t>
            </w:r>
            <w:r w:rsidRPr="003670F3">
              <w:rPr>
                <w:rFonts w:ascii="Times New Roman" w:eastAsia="等线" w:hAnsi="Times New Roman" w:cs="Times New Roman"/>
                <w:i/>
                <w:kern w:val="0"/>
                <w:szCs w:val="21"/>
              </w:rPr>
              <w:t xml:space="preserve"> Chrysocapnos</w:t>
            </w:r>
          </w:p>
        </w:tc>
        <w:tc>
          <w:tcPr>
            <w:tcW w:w="2553" w:type="dxa"/>
            <w:noWrap/>
            <w:vAlign w:val="center"/>
          </w:tcPr>
          <w:p w14:paraId="1413FB51" w14:textId="0C4FB6E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Afghanistan to NW. Himalaya</w:t>
            </w:r>
          </w:p>
        </w:tc>
        <w:tc>
          <w:tcPr>
            <w:tcW w:w="4153" w:type="dxa"/>
            <w:noWrap/>
            <w:vAlign w:val="center"/>
          </w:tcPr>
          <w:p w14:paraId="5D9D03E1" w14:textId="65200BB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W. Pakistan 73: 22 (1974)</w:t>
            </w:r>
          </w:p>
        </w:tc>
      </w:tr>
      <w:tr w:rsidR="00D177C5" w:rsidRPr="007676E5" w14:paraId="11BE642C" w14:textId="77777777" w:rsidTr="00DE1B41">
        <w:trPr>
          <w:trHeight w:val="280"/>
        </w:trPr>
        <w:tc>
          <w:tcPr>
            <w:tcW w:w="2660" w:type="dxa"/>
            <w:noWrap/>
            <w:vAlign w:val="center"/>
          </w:tcPr>
          <w:p w14:paraId="0C658F33" w14:textId="1956FB2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wuzhengyiana</w:t>
            </w:r>
          </w:p>
        </w:tc>
        <w:tc>
          <w:tcPr>
            <w:tcW w:w="2305" w:type="dxa"/>
            <w:noWrap/>
            <w:vAlign w:val="center"/>
          </w:tcPr>
          <w:p w14:paraId="2F335BCA" w14:textId="1E97D97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tcPr>
          <w:p w14:paraId="60551A11" w14:textId="553361E4" w:rsidR="00D177C5" w:rsidRPr="007676E5" w:rsidRDefault="00D177C5" w:rsidP="00D177C5">
            <w:pPr>
              <w:widowControl/>
              <w:spacing w:line="360" w:lineRule="auto"/>
              <w:jc w:val="left"/>
              <w:rPr>
                <w:rFonts w:ascii="Times New Roman" w:eastAsia="等线" w:hAnsi="Times New Roman" w:cs="Times New Roman"/>
                <w:kern w:val="0"/>
                <w:szCs w:val="21"/>
              </w:rPr>
            </w:pPr>
            <w:r w:rsidRPr="003670F3">
              <w:rPr>
                <w:rFonts w:ascii="Times New Roman" w:eastAsia="等线" w:hAnsi="Times New Roman" w:cs="Times New Roman"/>
                <w:kern w:val="0"/>
                <w:szCs w:val="21"/>
              </w:rPr>
              <w:t>37 sect.</w:t>
            </w:r>
            <w:r w:rsidRPr="003670F3">
              <w:rPr>
                <w:rFonts w:ascii="Times New Roman" w:eastAsia="等线" w:hAnsi="Times New Roman" w:cs="Times New Roman"/>
                <w:i/>
                <w:kern w:val="0"/>
                <w:szCs w:val="21"/>
              </w:rPr>
              <w:t xml:space="preserve"> Chrysocapnos</w:t>
            </w:r>
          </w:p>
        </w:tc>
        <w:tc>
          <w:tcPr>
            <w:tcW w:w="2553" w:type="dxa"/>
            <w:noWrap/>
            <w:vAlign w:val="center"/>
          </w:tcPr>
          <w:p w14:paraId="3BD5D52B" w14:textId="6FE8062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to W. Sichuan)</w:t>
            </w:r>
          </w:p>
        </w:tc>
        <w:tc>
          <w:tcPr>
            <w:tcW w:w="4153" w:type="dxa"/>
            <w:noWrap/>
            <w:vAlign w:val="center"/>
          </w:tcPr>
          <w:p w14:paraId="155FA80B" w14:textId="4A1DBF6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59 (1997)</w:t>
            </w:r>
          </w:p>
        </w:tc>
      </w:tr>
      <w:tr w:rsidR="00D177C5" w:rsidRPr="007676E5" w14:paraId="7564E29F" w14:textId="77777777" w:rsidTr="00DE1B41">
        <w:trPr>
          <w:trHeight w:val="280"/>
        </w:trPr>
        <w:tc>
          <w:tcPr>
            <w:tcW w:w="2660" w:type="dxa"/>
            <w:noWrap/>
            <w:vAlign w:val="center"/>
          </w:tcPr>
          <w:p w14:paraId="5015ABF9" w14:textId="749C2700"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pachypoda</w:t>
            </w:r>
          </w:p>
        </w:tc>
        <w:tc>
          <w:tcPr>
            <w:tcW w:w="2305" w:type="dxa"/>
            <w:noWrap/>
            <w:vAlign w:val="center"/>
          </w:tcPr>
          <w:p w14:paraId="6A734DF0" w14:textId="4AEE95C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(Franch.) </w:t>
            </w:r>
            <w:proofErr w:type="gramStart"/>
            <w:r w:rsidRPr="007676E5">
              <w:rPr>
                <w:rFonts w:ascii="Times New Roman" w:eastAsia="等线" w:hAnsi="Times New Roman" w:cs="Times New Roman"/>
                <w:kern w:val="0"/>
                <w:szCs w:val="21"/>
              </w:rPr>
              <w:t>Hand.-</w:t>
            </w:r>
            <w:proofErr w:type="gramEnd"/>
            <w:r w:rsidRPr="007676E5">
              <w:rPr>
                <w:rFonts w:ascii="Times New Roman" w:eastAsia="等线" w:hAnsi="Times New Roman" w:cs="Times New Roman"/>
                <w:kern w:val="0"/>
                <w:szCs w:val="21"/>
              </w:rPr>
              <w:t>Mazz.</w:t>
            </w:r>
          </w:p>
        </w:tc>
        <w:tc>
          <w:tcPr>
            <w:tcW w:w="2503" w:type="dxa"/>
            <w:noWrap/>
          </w:tcPr>
          <w:p w14:paraId="6481F243" w14:textId="2ABB384B" w:rsidR="00D177C5" w:rsidRPr="007676E5" w:rsidRDefault="00D177C5" w:rsidP="00D177C5">
            <w:pPr>
              <w:widowControl/>
              <w:spacing w:line="360" w:lineRule="auto"/>
              <w:jc w:val="left"/>
              <w:rPr>
                <w:rFonts w:ascii="Times New Roman" w:eastAsia="等线" w:hAnsi="Times New Roman" w:cs="Times New Roman"/>
                <w:kern w:val="0"/>
                <w:szCs w:val="21"/>
              </w:rPr>
            </w:pPr>
            <w:r w:rsidRPr="003670F3">
              <w:rPr>
                <w:rFonts w:ascii="Times New Roman" w:eastAsia="等线" w:hAnsi="Times New Roman" w:cs="Times New Roman"/>
                <w:kern w:val="0"/>
                <w:szCs w:val="21"/>
              </w:rPr>
              <w:t>37 sect.</w:t>
            </w:r>
            <w:r w:rsidRPr="003670F3">
              <w:rPr>
                <w:rFonts w:ascii="Times New Roman" w:eastAsia="等线" w:hAnsi="Times New Roman" w:cs="Times New Roman"/>
                <w:i/>
                <w:kern w:val="0"/>
                <w:szCs w:val="21"/>
              </w:rPr>
              <w:t xml:space="preserve"> Chrysocapnos</w:t>
            </w:r>
          </w:p>
        </w:tc>
        <w:tc>
          <w:tcPr>
            <w:tcW w:w="2553" w:type="dxa"/>
            <w:noWrap/>
            <w:vAlign w:val="center"/>
          </w:tcPr>
          <w:p w14:paraId="6837DAC4" w14:textId="37C3306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41D076A8" w14:textId="69E4125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Symb. Sin. 7: 347 (1931)</w:t>
            </w:r>
          </w:p>
        </w:tc>
      </w:tr>
      <w:tr w:rsidR="00D177C5" w:rsidRPr="007676E5" w14:paraId="4C0F0D64" w14:textId="77777777" w:rsidTr="00DE1B41">
        <w:trPr>
          <w:trHeight w:val="280"/>
        </w:trPr>
        <w:tc>
          <w:tcPr>
            <w:tcW w:w="2660" w:type="dxa"/>
            <w:noWrap/>
            <w:vAlign w:val="center"/>
          </w:tcPr>
          <w:p w14:paraId="3A56D490" w14:textId="5AD0DAD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megalosperma</w:t>
            </w:r>
          </w:p>
        </w:tc>
        <w:tc>
          <w:tcPr>
            <w:tcW w:w="2305" w:type="dxa"/>
            <w:noWrap/>
            <w:vAlign w:val="center"/>
          </w:tcPr>
          <w:p w14:paraId="30257A3F" w14:textId="43813CA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p>
        </w:tc>
        <w:tc>
          <w:tcPr>
            <w:tcW w:w="2503" w:type="dxa"/>
            <w:noWrap/>
          </w:tcPr>
          <w:p w14:paraId="28CF85E0" w14:textId="0F869F3A" w:rsidR="00D177C5" w:rsidRPr="007676E5" w:rsidRDefault="00D177C5" w:rsidP="00D177C5">
            <w:pPr>
              <w:widowControl/>
              <w:spacing w:line="360" w:lineRule="auto"/>
              <w:jc w:val="left"/>
              <w:rPr>
                <w:rFonts w:ascii="Times New Roman" w:eastAsia="等线" w:hAnsi="Times New Roman" w:cs="Times New Roman"/>
                <w:kern w:val="0"/>
                <w:szCs w:val="21"/>
              </w:rPr>
            </w:pPr>
            <w:r w:rsidRPr="003670F3">
              <w:rPr>
                <w:rFonts w:ascii="Times New Roman" w:eastAsia="等线" w:hAnsi="Times New Roman" w:cs="Times New Roman"/>
                <w:kern w:val="0"/>
                <w:szCs w:val="21"/>
              </w:rPr>
              <w:t>37 sect.</w:t>
            </w:r>
            <w:r w:rsidRPr="003670F3">
              <w:rPr>
                <w:rFonts w:ascii="Times New Roman" w:eastAsia="等线" w:hAnsi="Times New Roman" w:cs="Times New Roman"/>
                <w:i/>
                <w:kern w:val="0"/>
                <w:szCs w:val="21"/>
              </w:rPr>
              <w:t xml:space="preserve"> Chrysocapnos</w:t>
            </w:r>
          </w:p>
        </w:tc>
        <w:tc>
          <w:tcPr>
            <w:tcW w:w="2553" w:type="dxa"/>
            <w:noWrap/>
            <w:vAlign w:val="center"/>
          </w:tcPr>
          <w:p w14:paraId="3C4FA4B0" w14:textId="08456E4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566DC442" w14:textId="353EF1E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19: 230 (1997)</w:t>
            </w:r>
          </w:p>
        </w:tc>
      </w:tr>
      <w:tr w:rsidR="00D177C5" w:rsidRPr="007676E5" w14:paraId="5C77FEC6" w14:textId="77777777" w:rsidTr="00DE1B41">
        <w:trPr>
          <w:trHeight w:val="280"/>
        </w:trPr>
        <w:tc>
          <w:tcPr>
            <w:tcW w:w="2660" w:type="dxa"/>
            <w:noWrap/>
            <w:vAlign w:val="center"/>
          </w:tcPr>
          <w:p w14:paraId="78818101" w14:textId="36CD683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tibeto-oppositifolia</w:t>
            </w:r>
          </w:p>
        </w:tc>
        <w:tc>
          <w:tcPr>
            <w:tcW w:w="2305" w:type="dxa"/>
            <w:noWrap/>
            <w:vAlign w:val="center"/>
          </w:tcPr>
          <w:p w14:paraId="1B3EEEBD" w14:textId="72721FE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T.Y.Shu</w:t>
            </w:r>
          </w:p>
        </w:tc>
        <w:tc>
          <w:tcPr>
            <w:tcW w:w="2503" w:type="dxa"/>
            <w:noWrap/>
          </w:tcPr>
          <w:p w14:paraId="58598760" w14:textId="51E68DC6" w:rsidR="00D177C5" w:rsidRPr="007676E5" w:rsidRDefault="00D177C5" w:rsidP="00D177C5">
            <w:pPr>
              <w:widowControl/>
              <w:spacing w:line="360" w:lineRule="auto"/>
              <w:jc w:val="left"/>
              <w:rPr>
                <w:rFonts w:ascii="Times New Roman" w:eastAsia="等线" w:hAnsi="Times New Roman" w:cs="Times New Roman"/>
                <w:kern w:val="0"/>
                <w:szCs w:val="21"/>
              </w:rPr>
            </w:pPr>
            <w:r w:rsidRPr="003670F3">
              <w:rPr>
                <w:rFonts w:ascii="Times New Roman" w:eastAsia="等线" w:hAnsi="Times New Roman" w:cs="Times New Roman"/>
                <w:kern w:val="0"/>
                <w:szCs w:val="21"/>
              </w:rPr>
              <w:t>37 sect.</w:t>
            </w:r>
            <w:r w:rsidRPr="003670F3">
              <w:rPr>
                <w:rFonts w:ascii="Times New Roman" w:eastAsia="等线" w:hAnsi="Times New Roman" w:cs="Times New Roman"/>
                <w:i/>
                <w:kern w:val="0"/>
                <w:szCs w:val="21"/>
              </w:rPr>
              <w:t xml:space="preserve"> Chrysocapnos</w:t>
            </w:r>
          </w:p>
        </w:tc>
        <w:tc>
          <w:tcPr>
            <w:tcW w:w="2553" w:type="dxa"/>
            <w:noWrap/>
            <w:vAlign w:val="center"/>
          </w:tcPr>
          <w:p w14:paraId="7DAB48FC" w14:textId="5D3EEDA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2F1BE6F5" w14:textId="28E242D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Xizang. 2: 299 (1985)</w:t>
            </w:r>
          </w:p>
        </w:tc>
      </w:tr>
      <w:tr w:rsidR="00D177C5" w:rsidRPr="007676E5" w14:paraId="58DBAF8E" w14:textId="77777777" w:rsidTr="00DE1B41">
        <w:trPr>
          <w:trHeight w:val="280"/>
        </w:trPr>
        <w:tc>
          <w:tcPr>
            <w:tcW w:w="2660" w:type="dxa"/>
            <w:noWrap/>
            <w:vAlign w:val="center"/>
          </w:tcPr>
          <w:p w14:paraId="0275CD7F" w14:textId="636918E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dasyptera</w:t>
            </w:r>
          </w:p>
        </w:tc>
        <w:tc>
          <w:tcPr>
            <w:tcW w:w="2305" w:type="dxa"/>
            <w:noWrap/>
            <w:vAlign w:val="center"/>
          </w:tcPr>
          <w:p w14:paraId="7C593343" w14:textId="206E3FF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tcPr>
          <w:p w14:paraId="05107F0B" w14:textId="03247E76" w:rsidR="00D177C5" w:rsidRPr="007676E5" w:rsidRDefault="00D177C5" w:rsidP="00D177C5">
            <w:pPr>
              <w:widowControl/>
              <w:spacing w:line="360" w:lineRule="auto"/>
              <w:jc w:val="left"/>
              <w:rPr>
                <w:rFonts w:ascii="Times New Roman" w:eastAsia="等线" w:hAnsi="Times New Roman" w:cs="Times New Roman"/>
                <w:kern w:val="0"/>
                <w:szCs w:val="21"/>
              </w:rPr>
            </w:pPr>
            <w:r w:rsidRPr="003670F3">
              <w:rPr>
                <w:rFonts w:ascii="Times New Roman" w:eastAsia="等线" w:hAnsi="Times New Roman" w:cs="Times New Roman"/>
                <w:kern w:val="0"/>
                <w:szCs w:val="21"/>
              </w:rPr>
              <w:t>37 sect.</w:t>
            </w:r>
            <w:r w:rsidRPr="003670F3">
              <w:rPr>
                <w:rFonts w:ascii="Times New Roman" w:eastAsia="等线" w:hAnsi="Times New Roman" w:cs="Times New Roman"/>
                <w:i/>
                <w:kern w:val="0"/>
                <w:szCs w:val="21"/>
              </w:rPr>
              <w:t xml:space="preserve"> Chrysocapnos</w:t>
            </w:r>
          </w:p>
        </w:tc>
        <w:tc>
          <w:tcPr>
            <w:tcW w:w="2553" w:type="dxa"/>
            <w:noWrap/>
            <w:vAlign w:val="center"/>
          </w:tcPr>
          <w:p w14:paraId="64E66A30" w14:textId="37D7293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N. Sichuan, SW. &amp; S. Gansu)</w:t>
            </w:r>
          </w:p>
        </w:tc>
        <w:tc>
          <w:tcPr>
            <w:tcW w:w="4153" w:type="dxa"/>
            <w:noWrap/>
            <w:vAlign w:val="center"/>
          </w:tcPr>
          <w:p w14:paraId="76849F2E" w14:textId="79B6996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Acad. Imp. Sci. Saint-Pétersbourg, sér. 3, 24: 28 (1877)</w:t>
            </w:r>
          </w:p>
        </w:tc>
      </w:tr>
      <w:tr w:rsidR="00D177C5" w:rsidRPr="00707B9E" w14:paraId="58F160C2" w14:textId="77777777" w:rsidTr="00DE1B41">
        <w:trPr>
          <w:trHeight w:val="280"/>
        </w:trPr>
        <w:tc>
          <w:tcPr>
            <w:tcW w:w="2660" w:type="dxa"/>
            <w:noWrap/>
            <w:vAlign w:val="center"/>
          </w:tcPr>
          <w:p w14:paraId="7EEAC08F" w14:textId="52D08E2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gortschakovii</w:t>
            </w:r>
          </w:p>
        </w:tc>
        <w:tc>
          <w:tcPr>
            <w:tcW w:w="2305" w:type="dxa"/>
            <w:noWrap/>
            <w:vAlign w:val="center"/>
          </w:tcPr>
          <w:p w14:paraId="0EEA3652" w14:textId="2EFD742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Schrenk</w:t>
            </w:r>
          </w:p>
        </w:tc>
        <w:tc>
          <w:tcPr>
            <w:tcW w:w="2503" w:type="dxa"/>
            <w:noWrap/>
          </w:tcPr>
          <w:p w14:paraId="4A32B1BE" w14:textId="64C96DB5" w:rsidR="00D177C5" w:rsidRPr="007676E5" w:rsidRDefault="00D177C5" w:rsidP="00D177C5">
            <w:pPr>
              <w:widowControl/>
              <w:spacing w:line="360" w:lineRule="auto"/>
              <w:jc w:val="left"/>
              <w:rPr>
                <w:rFonts w:ascii="Times New Roman" w:eastAsia="等线" w:hAnsi="Times New Roman" w:cs="Times New Roman"/>
                <w:kern w:val="0"/>
                <w:szCs w:val="21"/>
              </w:rPr>
            </w:pPr>
            <w:r w:rsidRPr="003670F3">
              <w:rPr>
                <w:rFonts w:ascii="Times New Roman" w:eastAsia="等线" w:hAnsi="Times New Roman" w:cs="Times New Roman"/>
                <w:kern w:val="0"/>
                <w:szCs w:val="21"/>
              </w:rPr>
              <w:t>37 sect.</w:t>
            </w:r>
            <w:r w:rsidRPr="003670F3">
              <w:rPr>
                <w:rFonts w:ascii="Times New Roman" w:eastAsia="等线" w:hAnsi="Times New Roman" w:cs="Times New Roman"/>
                <w:i/>
                <w:kern w:val="0"/>
                <w:szCs w:val="21"/>
              </w:rPr>
              <w:t xml:space="preserve"> Chrysocapnos</w:t>
            </w:r>
          </w:p>
        </w:tc>
        <w:tc>
          <w:tcPr>
            <w:tcW w:w="2553" w:type="dxa"/>
            <w:noWrap/>
            <w:vAlign w:val="center"/>
          </w:tcPr>
          <w:p w14:paraId="15D9AA95" w14:textId="558C4F5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Asia to China (N. Xinjiang)</w:t>
            </w:r>
          </w:p>
        </w:tc>
        <w:tc>
          <w:tcPr>
            <w:tcW w:w="4153" w:type="dxa"/>
            <w:noWrap/>
            <w:vAlign w:val="center"/>
          </w:tcPr>
          <w:p w14:paraId="5A71C076" w14:textId="10525D0E" w:rsidR="00D177C5" w:rsidRPr="007676E5" w:rsidRDefault="00D177C5" w:rsidP="00D177C5">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F.E.L.von Fischer &amp;amp; C.A.von Meyer, Enum. Pl. Nov. 1: 100 (1841)</w:t>
            </w:r>
          </w:p>
        </w:tc>
      </w:tr>
      <w:tr w:rsidR="00D177C5" w:rsidRPr="007676E5" w14:paraId="3D842381" w14:textId="77777777" w:rsidTr="00DE1B41">
        <w:trPr>
          <w:trHeight w:val="280"/>
        </w:trPr>
        <w:tc>
          <w:tcPr>
            <w:tcW w:w="2660" w:type="dxa"/>
            <w:noWrap/>
            <w:vAlign w:val="center"/>
          </w:tcPr>
          <w:p w14:paraId="3F19CFEA" w14:textId="22BA2E07"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gortschakovii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hazarajatensis</w:t>
            </w:r>
          </w:p>
        </w:tc>
        <w:tc>
          <w:tcPr>
            <w:tcW w:w="2305" w:type="dxa"/>
            <w:noWrap/>
            <w:vAlign w:val="center"/>
          </w:tcPr>
          <w:p w14:paraId="5C4A0AE3" w14:textId="041ACAB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Wendelbo</w:t>
            </w:r>
          </w:p>
        </w:tc>
        <w:tc>
          <w:tcPr>
            <w:tcW w:w="2503" w:type="dxa"/>
            <w:noWrap/>
          </w:tcPr>
          <w:p w14:paraId="1F90A03A" w14:textId="1474E96B" w:rsidR="00D177C5" w:rsidRPr="007676E5" w:rsidRDefault="00D177C5" w:rsidP="00D177C5">
            <w:pPr>
              <w:widowControl/>
              <w:spacing w:line="360" w:lineRule="auto"/>
              <w:jc w:val="left"/>
              <w:rPr>
                <w:rFonts w:ascii="Times New Roman" w:eastAsia="等线" w:hAnsi="Times New Roman" w:cs="Times New Roman"/>
                <w:kern w:val="0"/>
                <w:szCs w:val="21"/>
              </w:rPr>
            </w:pPr>
            <w:r w:rsidRPr="003670F3">
              <w:rPr>
                <w:rFonts w:ascii="Times New Roman" w:eastAsia="等线" w:hAnsi="Times New Roman" w:cs="Times New Roman"/>
                <w:kern w:val="0"/>
                <w:szCs w:val="21"/>
              </w:rPr>
              <w:t>37 sect.</w:t>
            </w:r>
            <w:r w:rsidRPr="003670F3">
              <w:rPr>
                <w:rFonts w:ascii="Times New Roman" w:eastAsia="等线" w:hAnsi="Times New Roman" w:cs="Times New Roman"/>
                <w:i/>
                <w:kern w:val="0"/>
                <w:szCs w:val="21"/>
              </w:rPr>
              <w:t xml:space="preserve"> Chrysocapnos</w:t>
            </w:r>
          </w:p>
        </w:tc>
        <w:tc>
          <w:tcPr>
            <w:tcW w:w="2553" w:type="dxa"/>
            <w:noWrap/>
            <w:vAlign w:val="center"/>
          </w:tcPr>
          <w:p w14:paraId="0A5F8AEB" w14:textId="50D68F2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Afghanistan</w:t>
            </w:r>
          </w:p>
        </w:tc>
        <w:tc>
          <w:tcPr>
            <w:tcW w:w="4153" w:type="dxa"/>
            <w:noWrap/>
            <w:vAlign w:val="center"/>
          </w:tcPr>
          <w:p w14:paraId="0E61158B" w14:textId="64FD64F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Iranica 110: 6 (1974)</w:t>
            </w:r>
          </w:p>
        </w:tc>
      </w:tr>
      <w:tr w:rsidR="00D177C5" w:rsidRPr="007676E5" w14:paraId="2B778D4A" w14:textId="77777777" w:rsidTr="00DE1B41">
        <w:trPr>
          <w:trHeight w:val="280"/>
        </w:trPr>
        <w:tc>
          <w:tcPr>
            <w:tcW w:w="2660" w:type="dxa"/>
            <w:noWrap/>
            <w:vAlign w:val="center"/>
          </w:tcPr>
          <w:p w14:paraId="1152D393" w14:textId="659A7AB5"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imbricata</w:t>
            </w:r>
          </w:p>
        </w:tc>
        <w:tc>
          <w:tcPr>
            <w:tcW w:w="2305" w:type="dxa"/>
            <w:noWrap/>
            <w:vAlign w:val="center"/>
          </w:tcPr>
          <w:p w14:paraId="318B5B5C" w14:textId="4081F1D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tcPr>
          <w:p w14:paraId="4A3CB1A9" w14:textId="6E429083" w:rsidR="00D177C5" w:rsidRPr="007676E5" w:rsidRDefault="00D177C5" w:rsidP="00D177C5">
            <w:pPr>
              <w:widowControl/>
              <w:spacing w:line="360" w:lineRule="auto"/>
              <w:jc w:val="left"/>
              <w:rPr>
                <w:rFonts w:ascii="Times New Roman" w:eastAsia="等线" w:hAnsi="Times New Roman" w:cs="Times New Roman"/>
                <w:kern w:val="0"/>
                <w:szCs w:val="21"/>
              </w:rPr>
            </w:pPr>
            <w:r w:rsidRPr="003670F3">
              <w:rPr>
                <w:rFonts w:ascii="Times New Roman" w:eastAsia="等线" w:hAnsi="Times New Roman" w:cs="Times New Roman"/>
                <w:kern w:val="0"/>
                <w:szCs w:val="21"/>
              </w:rPr>
              <w:t>37 sect.</w:t>
            </w:r>
            <w:r w:rsidRPr="003670F3">
              <w:rPr>
                <w:rFonts w:ascii="Times New Roman" w:eastAsia="等线" w:hAnsi="Times New Roman" w:cs="Times New Roman"/>
                <w:i/>
                <w:kern w:val="0"/>
                <w:szCs w:val="21"/>
              </w:rPr>
              <w:t xml:space="preserve"> Chrysocapnos</w:t>
            </w:r>
          </w:p>
        </w:tc>
        <w:tc>
          <w:tcPr>
            <w:tcW w:w="2553" w:type="dxa"/>
            <w:noWrap/>
            <w:vAlign w:val="center"/>
          </w:tcPr>
          <w:p w14:paraId="1578870D" w14:textId="3942298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(Central &amp; E. Tibet)</w:t>
            </w:r>
          </w:p>
        </w:tc>
        <w:tc>
          <w:tcPr>
            <w:tcW w:w="4153" w:type="dxa"/>
            <w:noWrap/>
            <w:vAlign w:val="center"/>
          </w:tcPr>
          <w:p w14:paraId="4BE1AB5B" w14:textId="459B4B2B" w:rsidR="00D177C5" w:rsidRPr="007676E5" w:rsidRDefault="00D177C5" w:rsidP="00D177C5">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Edinburgh J. Bot. 54: 59 (1997)</w:t>
            </w:r>
          </w:p>
        </w:tc>
      </w:tr>
      <w:tr w:rsidR="00D177C5" w:rsidRPr="007676E5" w14:paraId="1EDBC397" w14:textId="77777777" w:rsidTr="00DE1B41">
        <w:trPr>
          <w:trHeight w:val="280"/>
        </w:trPr>
        <w:tc>
          <w:tcPr>
            <w:tcW w:w="2660" w:type="dxa"/>
            <w:noWrap/>
            <w:vAlign w:val="center"/>
          </w:tcPr>
          <w:p w14:paraId="24741172" w14:textId="0EF1B52A"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moorcroftiana</w:t>
            </w:r>
          </w:p>
        </w:tc>
        <w:tc>
          <w:tcPr>
            <w:tcW w:w="2305" w:type="dxa"/>
            <w:noWrap/>
            <w:vAlign w:val="center"/>
          </w:tcPr>
          <w:p w14:paraId="13CE19C9" w14:textId="7ED1C27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Wall. ex Hook.f. &amp; Thomson</w:t>
            </w:r>
          </w:p>
        </w:tc>
        <w:tc>
          <w:tcPr>
            <w:tcW w:w="2503" w:type="dxa"/>
            <w:noWrap/>
          </w:tcPr>
          <w:p w14:paraId="64BFDF8D" w14:textId="71E6C84A" w:rsidR="00D177C5" w:rsidRPr="007676E5" w:rsidRDefault="00D177C5" w:rsidP="00D177C5">
            <w:pPr>
              <w:widowControl/>
              <w:spacing w:line="360" w:lineRule="auto"/>
              <w:jc w:val="left"/>
              <w:rPr>
                <w:rFonts w:ascii="Times New Roman" w:eastAsia="等线" w:hAnsi="Times New Roman" w:cs="Times New Roman"/>
                <w:kern w:val="0"/>
                <w:szCs w:val="21"/>
              </w:rPr>
            </w:pPr>
            <w:r w:rsidRPr="003670F3">
              <w:rPr>
                <w:rFonts w:ascii="Times New Roman" w:eastAsia="等线" w:hAnsi="Times New Roman" w:cs="Times New Roman"/>
                <w:kern w:val="0"/>
                <w:szCs w:val="21"/>
              </w:rPr>
              <w:t>37 sect.</w:t>
            </w:r>
            <w:r w:rsidRPr="003670F3">
              <w:rPr>
                <w:rFonts w:ascii="Times New Roman" w:eastAsia="等线" w:hAnsi="Times New Roman" w:cs="Times New Roman"/>
                <w:i/>
                <w:kern w:val="0"/>
                <w:szCs w:val="21"/>
              </w:rPr>
              <w:t xml:space="preserve"> Chrysocapnos</w:t>
            </w:r>
          </w:p>
        </w:tc>
        <w:tc>
          <w:tcPr>
            <w:tcW w:w="2553" w:type="dxa"/>
            <w:noWrap/>
            <w:vAlign w:val="center"/>
          </w:tcPr>
          <w:p w14:paraId="2FF01285" w14:textId="4F029DD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Himalaya to China (SW. Tibet)</w:t>
            </w:r>
          </w:p>
        </w:tc>
        <w:tc>
          <w:tcPr>
            <w:tcW w:w="4153" w:type="dxa"/>
            <w:noWrap/>
            <w:vAlign w:val="center"/>
          </w:tcPr>
          <w:p w14:paraId="28033A2E" w14:textId="65EA2D0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Ind. 1: 266 (1855)</w:t>
            </w:r>
          </w:p>
        </w:tc>
      </w:tr>
      <w:tr w:rsidR="00D177C5" w:rsidRPr="007676E5" w14:paraId="50FDDB09" w14:textId="77777777" w:rsidTr="00F75386">
        <w:trPr>
          <w:trHeight w:val="280"/>
        </w:trPr>
        <w:tc>
          <w:tcPr>
            <w:tcW w:w="2660" w:type="dxa"/>
            <w:noWrap/>
            <w:vAlign w:val="center"/>
          </w:tcPr>
          <w:p w14:paraId="6FEB3944" w14:textId="1A5FD3D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kedarensis</w:t>
            </w:r>
          </w:p>
        </w:tc>
        <w:tc>
          <w:tcPr>
            <w:tcW w:w="2305" w:type="dxa"/>
            <w:noWrap/>
            <w:vAlign w:val="center"/>
          </w:tcPr>
          <w:p w14:paraId="2E00D57F" w14:textId="74C79A3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Pusalkar &amp; D.</w:t>
            </w:r>
            <w:proofErr w:type="gramStart"/>
            <w:r w:rsidRPr="007676E5">
              <w:rPr>
                <w:rFonts w:ascii="Times New Roman" w:eastAsia="等线" w:hAnsi="Times New Roman" w:cs="Times New Roman"/>
                <w:kern w:val="0"/>
                <w:szCs w:val="21"/>
              </w:rPr>
              <w:t>K.Singh</w:t>
            </w:r>
            <w:proofErr w:type="gramEnd"/>
          </w:p>
        </w:tc>
        <w:tc>
          <w:tcPr>
            <w:tcW w:w="2503" w:type="dxa"/>
            <w:noWrap/>
          </w:tcPr>
          <w:p w14:paraId="710B4346" w14:textId="073FBB1F" w:rsidR="00D177C5" w:rsidRPr="007676E5" w:rsidRDefault="00D177C5" w:rsidP="00D177C5">
            <w:pPr>
              <w:widowControl/>
              <w:spacing w:line="360" w:lineRule="auto"/>
              <w:jc w:val="left"/>
              <w:rPr>
                <w:rFonts w:ascii="Times New Roman" w:eastAsia="等线" w:hAnsi="Times New Roman" w:cs="Times New Roman"/>
                <w:kern w:val="0"/>
                <w:szCs w:val="21"/>
              </w:rPr>
            </w:pPr>
            <w:r w:rsidRPr="00322623">
              <w:rPr>
                <w:rFonts w:ascii="Times New Roman" w:eastAsia="等线" w:hAnsi="Times New Roman" w:cs="Times New Roman"/>
                <w:kern w:val="0"/>
                <w:szCs w:val="21"/>
              </w:rPr>
              <w:t>37 sect.</w:t>
            </w:r>
            <w:r w:rsidRPr="00322623">
              <w:rPr>
                <w:rFonts w:ascii="Times New Roman" w:eastAsia="等线" w:hAnsi="Times New Roman" w:cs="Times New Roman"/>
                <w:i/>
                <w:kern w:val="0"/>
                <w:szCs w:val="21"/>
              </w:rPr>
              <w:t xml:space="preserve"> Chrysocapnos</w:t>
            </w:r>
          </w:p>
        </w:tc>
        <w:tc>
          <w:tcPr>
            <w:tcW w:w="2553" w:type="dxa"/>
            <w:noWrap/>
            <w:vAlign w:val="center"/>
          </w:tcPr>
          <w:p w14:paraId="5820C1F9" w14:textId="6BDE105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Central Himalaya</w:t>
            </w:r>
          </w:p>
        </w:tc>
        <w:tc>
          <w:tcPr>
            <w:tcW w:w="4153" w:type="dxa"/>
            <w:noWrap/>
            <w:vAlign w:val="center"/>
          </w:tcPr>
          <w:p w14:paraId="7BBE5CDF" w14:textId="054A0DF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Taiwania 54: 334 (2009)</w:t>
            </w:r>
          </w:p>
        </w:tc>
      </w:tr>
      <w:tr w:rsidR="00D177C5" w:rsidRPr="007676E5" w14:paraId="7B41F432" w14:textId="77777777" w:rsidTr="00F75386">
        <w:trPr>
          <w:trHeight w:val="280"/>
        </w:trPr>
        <w:tc>
          <w:tcPr>
            <w:tcW w:w="2660" w:type="dxa"/>
            <w:noWrap/>
            <w:vAlign w:val="center"/>
          </w:tcPr>
          <w:p w14:paraId="35C8C435" w14:textId="72FA5B6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tibetica</w:t>
            </w:r>
          </w:p>
        </w:tc>
        <w:tc>
          <w:tcPr>
            <w:tcW w:w="2305" w:type="dxa"/>
            <w:noWrap/>
            <w:vAlign w:val="center"/>
          </w:tcPr>
          <w:p w14:paraId="721BFA38" w14:textId="36A6645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Hook.f. &amp; Thomson</w:t>
            </w:r>
          </w:p>
        </w:tc>
        <w:tc>
          <w:tcPr>
            <w:tcW w:w="2503" w:type="dxa"/>
            <w:noWrap/>
          </w:tcPr>
          <w:p w14:paraId="365B35CC" w14:textId="479072D8" w:rsidR="00D177C5" w:rsidRPr="007676E5" w:rsidRDefault="00D177C5" w:rsidP="00D177C5">
            <w:pPr>
              <w:widowControl/>
              <w:spacing w:line="360" w:lineRule="auto"/>
              <w:jc w:val="left"/>
              <w:rPr>
                <w:rFonts w:ascii="Times New Roman" w:eastAsia="等线" w:hAnsi="Times New Roman" w:cs="Times New Roman"/>
                <w:kern w:val="0"/>
                <w:szCs w:val="21"/>
              </w:rPr>
            </w:pPr>
            <w:r w:rsidRPr="00322623">
              <w:rPr>
                <w:rFonts w:ascii="Times New Roman" w:eastAsia="等线" w:hAnsi="Times New Roman" w:cs="Times New Roman"/>
                <w:kern w:val="0"/>
                <w:szCs w:val="21"/>
              </w:rPr>
              <w:t>37 sect.</w:t>
            </w:r>
            <w:r w:rsidRPr="00322623">
              <w:rPr>
                <w:rFonts w:ascii="Times New Roman" w:eastAsia="等线" w:hAnsi="Times New Roman" w:cs="Times New Roman"/>
                <w:i/>
                <w:kern w:val="0"/>
                <w:szCs w:val="21"/>
              </w:rPr>
              <w:t xml:space="preserve"> Chrysocapnos</w:t>
            </w:r>
          </w:p>
        </w:tc>
        <w:tc>
          <w:tcPr>
            <w:tcW w:w="2553" w:type="dxa"/>
            <w:noWrap/>
            <w:vAlign w:val="center"/>
          </w:tcPr>
          <w:p w14:paraId="642BABE6" w14:textId="677B3EA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China to W. Himalaya</w:t>
            </w:r>
          </w:p>
        </w:tc>
        <w:tc>
          <w:tcPr>
            <w:tcW w:w="4153" w:type="dxa"/>
            <w:noWrap/>
            <w:vAlign w:val="center"/>
          </w:tcPr>
          <w:p w14:paraId="7A6E79C2" w14:textId="7F3FFD2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Ind. 1: 265 (1855)</w:t>
            </w:r>
          </w:p>
        </w:tc>
      </w:tr>
      <w:tr w:rsidR="00D177C5" w:rsidRPr="007676E5" w14:paraId="2B69EE23" w14:textId="77777777" w:rsidTr="00F75386">
        <w:trPr>
          <w:trHeight w:val="280"/>
        </w:trPr>
        <w:tc>
          <w:tcPr>
            <w:tcW w:w="2660" w:type="dxa"/>
            <w:noWrap/>
            <w:vAlign w:val="center"/>
          </w:tcPr>
          <w:p w14:paraId="2C421195" w14:textId="2FBB072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thyrsiflora</w:t>
            </w:r>
          </w:p>
        </w:tc>
        <w:tc>
          <w:tcPr>
            <w:tcW w:w="2305" w:type="dxa"/>
            <w:noWrap/>
            <w:vAlign w:val="center"/>
          </w:tcPr>
          <w:p w14:paraId="7DA95EDC" w14:textId="09EC214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tcPr>
          <w:p w14:paraId="65A9270A" w14:textId="15F4950B" w:rsidR="00D177C5" w:rsidRPr="007676E5" w:rsidRDefault="00D177C5" w:rsidP="00D177C5">
            <w:pPr>
              <w:widowControl/>
              <w:spacing w:line="360" w:lineRule="auto"/>
              <w:jc w:val="left"/>
              <w:rPr>
                <w:rFonts w:ascii="Times New Roman" w:eastAsia="等线" w:hAnsi="Times New Roman" w:cs="Times New Roman"/>
                <w:kern w:val="0"/>
                <w:szCs w:val="21"/>
              </w:rPr>
            </w:pPr>
            <w:r w:rsidRPr="00322623">
              <w:rPr>
                <w:rFonts w:ascii="Times New Roman" w:eastAsia="等线" w:hAnsi="Times New Roman" w:cs="Times New Roman"/>
                <w:kern w:val="0"/>
                <w:szCs w:val="21"/>
              </w:rPr>
              <w:t>37 sect.</w:t>
            </w:r>
            <w:r w:rsidRPr="00322623">
              <w:rPr>
                <w:rFonts w:ascii="Times New Roman" w:eastAsia="等线" w:hAnsi="Times New Roman" w:cs="Times New Roman"/>
                <w:i/>
                <w:kern w:val="0"/>
                <w:szCs w:val="21"/>
              </w:rPr>
              <w:t xml:space="preserve"> Chrysocapnos</w:t>
            </w:r>
          </w:p>
        </w:tc>
        <w:tc>
          <w:tcPr>
            <w:tcW w:w="2553" w:type="dxa"/>
            <w:noWrap/>
            <w:vAlign w:val="center"/>
          </w:tcPr>
          <w:p w14:paraId="254B940F" w14:textId="2FF0EDD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Pakistan to W. Himalaya</w:t>
            </w:r>
          </w:p>
        </w:tc>
        <w:tc>
          <w:tcPr>
            <w:tcW w:w="4153" w:type="dxa"/>
            <w:noWrap/>
            <w:vAlign w:val="center"/>
          </w:tcPr>
          <w:p w14:paraId="5F7BCCBA" w14:textId="7A6E45D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35 (1896)</w:t>
            </w:r>
          </w:p>
        </w:tc>
      </w:tr>
      <w:tr w:rsidR="00D177C5" w:rsidRPr="007676E5" w14:paraId="776A9632" w14:textId="77777777" w:rsidTr="00F75386">
        <w:trPr>
          <w:trHeight w:val="280"/>
        </w:trPr>
        <w:tc>
          <w:tcPr>
            <w:tcW w:w="2660" w:type="dxa"/>
            <w:noWrap/>
            <w:vAlign w:val="center"/>
          </w:tcPr>
          <w:p w14:paraId="19E18424" w14:textId="1E3C97A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pakistanica</w:t>
            </w:r>
          </w:p>
        </w:tc>
        <w:tc>
          <w:tcPr>
            <w:tcW w:w="2305" w:type="dxa"/>
            <w:noWrap/>
            <w:vAlign w:val="center"/>
          </w:tcPr>
          <w:p w14:paraId="7B97213B" w14:textId="3A2D308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Jafri</w:t>
            </w:r>
          </w:p>
        </w:tc>
        <w:tc>
          <w:tcPr>
            <w:tcW w:w="2503" w:type="dxa"/>
            <w:noWrap/>
          </w:tcPr>
          <w:p w14:paraId="6FE2D190" w14:textId="0DD6E021" w:rsidR="00D177C5" w:rsidRPr="007676E5" w:rsidRDefault="00D177C5" w:rsidP="00D177C5">
            <w:pPr>
              <w:widowControl/>
              <w:spacing w:line="360" w:lineRule="auto"/>
              <w:jc w:val="left"/>
              <w:rPr>
                <w:rFonts w:ascii="Times New Roman" w:eastAsia="等线" w:hAnsi="Times New Roman" w:cs="Times New Roman"/>
                <w:kern w:val="0"/>
                <w:szCs w:val="21"/>
              </w:rPr>
            </w:pPr>
            <w:r w:rsidRPr="00322623">
              <w:rPr>
                <w:rFonts w:ascii="Times New Roman" w:eastAsia="等线" w:hAnsi="Times New Roman" w:cs="Times New Roman"/>
                <w:kern w:val="0"/>
                <w:szCs w:val="21"/>
              </w:rPr>
              <w:t>37 sect.</w:t>
            </w:r>
            <w:r w:rsidRPr="00322623">
              <w:rPr>
                <w:rFonts w:ascii="Times New Roman" w:eastAsia="等线" w:hAnsi="Times New Roman" w:cs="Times New Roman"/>
                <w:i/>
                <w:kern w:val="0"/>
                <w:szCs w:val="21"/>
              </w:rPr>
              <w:t xml:space="preserve"> Chrysocapnos</w:t>
            </w:r>
          </w:p>
        </w:tc>
        <w:tc>
          <w:tcPr>
            <w:tcW w:w="2553" w:type="dxa"/>
            <w:noWrap/>
            <w:vAlign w:val="center"/>
          </w:tcPr>
          <w:p w14:paraId="6B8E6856" w14:textId="6F6A041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Pakistan to W. Himalaya</w:t>
            </w:r>
          </w:p>
        </w:tc>
        <w:tc>
          <w:tcPr>
            <w:tcW w:w="4153" w:type="dxa"/>
            <w:noWrap/>
            <w:vAlign w:val="center"/>
          </w:tcPr>
          <w:p w14:paraId="5145A227" w14:textId="473FDE1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Pakistan 73: 26 (1974)</w:t>
            </w:r>
          </w:p>
        </w:tc>
      </w:tr>
      <w:tr w:rsidR="00D177C5" w:rsidRPr="007676E5" w14:paraId="2C4E1830" w14:textId="77777777" w:rsidTr="00F75386">
        <w:trPr>
          <w:trHeight w:val="280"/>
        </w:trPr>
        <w:tc>
          <w:tcPr>
            <w:tcW w:w="2660" w:type="dxa"/>
            <w:noWrap/>
            <w:vAlign w:val="center"/>
          </w:tcPr>
          <w:p w14:paraId="4F10E8CF" w14:textId="409C674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amarnathiana</w:t>
            </w:r>
          </w:p>
        </w:tc>
        <w:tc>
          <w:tcPr>
            <w:tcW w:w="2305" w:type="dxa"/>
            <w:noWrap/>
            <w:vAlign w:val="center"/>
          </w:tcPr>
          <w:p w14:paraId="56C035B9" w14:textId="05E0A41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Dar, Semi &amp; Naqshi</w:t>
            </w:r>
          </w:p>
        </w:tc>
        <w:tc>
          <w:tcPr>
            <w:tcW w:w="2503" w:type="dxa"/>
            <w:noWrap/>
          </w:tcPr>
          <w:p w14:paraId="26D9E2F5" w14:textId="2F2A02C4" w:rsidR="00D177C5" w:rsidRPr="007676E5" w:rsidRDefault="00D177C5" w:rsidP="00D177C5">
            <w:pPr>
              <w:widowControl/>
              <w:spacing w:line="360" w:lineRule="auto"/>
              <w:jc w:val="left"/>
              <w:rPr>
                <w:rFonts w:ascii="Times New Roman" w:eastAsia="等线" w:hAnsi="Times New Roman" w:cs="Times New Roman"/>
                <w:kern w:val="0"/>
                <w:szCs w:val="21"/>
              </w:rPr>
            </w:pPr>
            <w:r w:rsidRPr="00322623">
              <w:rPr>
                <w:rFonts w:ascii="Times New Roman" w:eastAsia="等线" w:hAnsi="Times New Roman" w:cs="Times New Roman"/>
                <w:kern w:val="0"/>
                <w:szCs w:val="21"/>
              </w:rPr>
              <w:t>37 sect.</w:t>
            </w:r>
            <w:r w:rsidRPr="00322623">
              <w:rPr>
                <w:rFonts w:ascii="Times New Roman" w:eastAsia="等线" w:hAnsi="Times New Roman" w:cs="Times New Roman"/>
                <w:i/>
                <w:kern w:val="0"/>
                <w:szCs w:val="21"/>
              </w:rPr>
              <w:t xml:space="preserve"> Chrysocapnos</w:t>
            </w:r>
          </w:p>
        </w:tc>
        <w:tc>
          <w:tcPr>
            <w:tcW w:w="2553" w:type="dxa"/>
            <w:noWrap/>
            <w:vAlign w:val="center"/>
          </w:tcPr>
          <w:p w14:paraId="0FE4A84C" w14:textId="2EB7B6F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Himalaya</w:t>
            </w:r>
          </w:p>
        </w:tc>
        <w:tc>
          <w:tcPr>
            <w:tcW w:w="4153" w:type="dxa"/>
            <w:noWrap/>
            <w:vAlign w:val="center"/>
          </w:tcPr>
          <w:p w14:paraId="52193689" w14:textId="0ECF10B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Taiwania 56: 305 (2011)</w:t>
            </w:r>
          </w:p>
        </w:tc>
      </w:tr>
      <w:tr w:rsidR="00D177C5" w:rsidRPr="007676E5" w14:paraId="2DC1F125" w14:textId="77777777" w:rsidTr="00F75386">
        <w:trPr>
          <w:trHeight w:val="280"/>
        </w:trPr>
        <w:tc>
          <w:tcPr>
            <w:tcW w:w="2660" w:type="dxa"/>
            <w:noWrap/>
            <w:vAlign w:val="center"/>
          </w:tcPr>
          <w:p w14:paraId="4B02AAED" w14:textId="6A867D1F"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shakyae</w:t>
            </w:r>
          </w:p>
        </w:tc>
        <w:tc>
          <w:tcPr>
            <w:tcW w:w="2305" w:type="dxa"/>
            <w:noWrap/>
            <w:vAlign w:val="center"/>
          </w:tcPr>
          <w:p w14:paraId="4064167F" w14:textId="3BD06BF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5ABFDC27" w14:textId="4761FDE4" w:rsidR="00D177C5" w:rsidRPr="007676E5" w:rsidRDefault="00D177C5" w:rsidP="00D177C5">
            <w:pPr>
              <w:widowControl/>
              <w:spacing w:line="360" w:lineRule="auto"/>
              <w:jc w:val="left"/>
              <w:rPr>
                <w:rFonts w:ascii="Times New Roman" w:eastAsia="等线" w:hAnsi="Times New Roman" w:cs="Times New Roman"/>
                <w:kern w:val="0"/>
                <w:szCs w:val="21"/>
              </w:rPr>
            </w:pPr>
            <w:r w:rsidRPr="00322623">
              <w:rPr>
                <w:rFonts w:ascii="Times New Roman" w:eastAsia="等线" w:hAnsi="Times New Roman" w:cs="Times New Roman"/>
                <w:kern w:val="0"/>
                <w:szCs w:val="21"/>
              </w:rPr>
              <w:t>37 sect.</w:t>
            </w:r>
            <w:r w:rsidRPr="00322623">
              <w:rPr>
                <w:rFonts w:ascii="Times New Roman" w:eastAsia="等线" w:hAnsi="Times New Roman" w:cs="Times New Roman"/>
                <w:i/>
                <w:kern w:val="0"/>
                <w:szCs w:val="21"/>
              </w:rPr>
              <w:t xml:space="preserve"> Chrysocapnos</w:t>
            </w:r>
          </w:p>
        </w:tc>
        <w:tc>
          <w:tcPr>
            <w:tcW w:w="2553" w:type="dxa"/>
            <w:noWrap/>
            <w:vAlign w:val="center"/>
          </w:tcPr>
          <w:p w14:paraId="0D6DB217" w14:textId="3C629B3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w:t>
            </w:r>
          </w:p>
        </w:tc>
        <w:tc>
          <w:tcPr>
            <w:tcW w:w="4153" w:type="dxa"/>
            <w:noWrap/>
            <w:vAlign w:val="center"/>
          </w:tcPr>
          <w:p w14:paraId="4455E1BD" w14:textId="01B5362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18: 519 (1989)</w:t>
            </w:r>
          </w:p>
        </w:tc>
      </w:tr>
      <w:tr w:rsidR="00D177C5" w:rsidRPr="007676E5" w14:paraId="0B424560" w14:textId="77777777" w:rsidTr="00F75386">
        <w:trPr>
          <w:trHeight w:val="280"/>
        </w:trPr>
        <w:tc>
          <w:tcPr>
            <w:tcW w:w="2660" w:type="dxa"/>
            <w:noWrap/>
            <w:vAlign w:val="center"/>
          </w:tcPr>
          <w:p w14:paraId="044CD7FC" w14:textId="29A14FB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farreri</w:t>
            </w:r>
          </w:p>
        </w:tc>
        <w:tc>
          <w:tcPr>
            <w:tcW w:w="2305" w:type="dxa"/>
            <w:noWrap/>
            <w:vAlign w:val="center"/>
          </w:tcPr>
          <w:p w14:paraId="13069339" w14:textId="4795285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7E4ABFC7" w14:textId="1E857409" w:rsidR="00D177C5" w:rsidRPr="007676E5" w:rsidRDefault="00D177C5" w:rsidP="00D177C5">
            <w:pPr>
              <w:widowControl/>
              <w:spacing w:line="360" w:lineRule="auto"/>
              <w:jc w:val="left"/>
              <w:rPr>
                <w:rFonts w:ascii="Times New Roman" w:eastAsia="等线" w:hAnsi="Times New Roman" w:cs="Times New Roman"/>
                <w:kern w:val="0"/>
                <w:szCs w:val="21"/>
              </w:rPr>
            </w:pPr>
            <w:r w:rsidRPr="00322623">
              <w:rPr>
                <w:rFonts w:ascii="Times New Roman" w:eastAsia="等线" w:hAnsi="Times New Roman" w:cs="Times New Roman"/>
                <w:kern w:val="0"/>
                <w:szCs w:val="21"/>
              </w:rPr>
              <w:t>37 sect.</w:t>
            </w:r>
            <w:r w:rsidRPr="00322623">
              <w:rPr>
                <w:rFonts w:ascii="Times New Roman" w:eastAsia="等线" w:hAnsi="Times New Roman" w:cs="Times New Roman"/>
                <w:i/>
                <w:kern w:val="0"/>
                <w:szCs w:val="21"/>
              </w:rPr>
              <w:t xml:space="preserve"> Chrysocapnos</w:t>
            </w:r>
          </w:p>
        </w:tc>
        <w:tc>
          <w:tcPr>
            <w:tcW w:w="2553" w:type="dxa"/>
            <w:noWrap/>
            <w:vAlign w:val="center"/>
          </w:tcPr>
          <w:p w14:paraId="14AC3FD7" w14:textId="5C630B8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 Myanmar</w:t>
            </w:r>
          </w:p>
        </w:tc>
        <w:tc>
          <w:tcPr>
            <w:tcW w:w="4153" w:type="dxa"/>
            <w:noWrap/>
            <w:vAlign w:val="center"/>
          </w:tcPr>
          <w:p w14:paraId="2F19C90A" w14:textId="6B64A10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55: 346 (1998)</w:t>
            </w:r>
          </w:p>
        </w:tc>
      </w:tr>
      <w:tr w:rsidR="00D177C5" w:rsidRPr="007676E5" w14:paraId="22C61E52" w14:textId="77777777" w:rsidTr="00F75386">
        <w:trPr>
          <w:trHeight w:val="280"/>
        </w:trPr>
        <w:tc>
          <w:tcPr>
            <w:tcW w:w="2660" w:type="dxa"/>
            <w:noWrap/>
            <w:vAlign w:val="center"/>
          </w:tcPr>
          <w:p w14:paraId="086C24F5" w14:textId="55F323D5"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qinghaiensis</w:t>
            </w:r>
          </w:p>
        </w:tc>
        <w:tc>
          <w:tcPr>
            <w:tcW w:w="2305" w:type="dxa"/>
            <w:noWrap/>
            <w:vAlign w:val="center"/>
          </w:tcPr>
          <w:p w14:paraId="37D27D82" w14:textId="381AF01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tcPr>
          <w:p w14:paraId="2125A80A" w14:textId="0EF09BA1" w:rsidR="00D177C5" w:rsidRPr="007676E5" w:rsidRDefault="00D177C5" w:rsidP="00D177C5">
            <w:pPr>
              <w:widowControl/>
              <w:spacing w:line="360" w:lineRule="auto"/>
              <w:jc w:val="left"/>
              <w:rPr>
                <w:rFonts w:ascii="Times New Roman" w:eastAsia="等线" w:hAnsi="Times New Roman" w:cs="Times New Roman"/>
                <w:kern w:val="0"/>
                <w:szCs w:val="21"/>
              </w:rPr>
            </w:pPr>
            <w:r w:rsidRPr="00322623">
              <w:rPr>
                <w:rFonts w:ascii="Times New Roman" w:eastAsia="等线" w:hAnsi="Times New Roman" w:cs="Times New Roman"/>
                <w:kern w:val="0"/>
                <w:szCs w:val="21"/>
              </w:rPr>
              <w:t>37 sect.</w:t>
            </w:r>
            <w:r w:rsidRPr="00322623">
              <w:rPr>
                <w:rFonts w:ascii="Times New Roman" w:eastAsia="等线" w:hAnsi="Times New Roman" w:cs="Times New Roman"/>
                <w:i/>
                <w:kern w:val="0"/>
                <w:szCs w:val="21"/>
              </w:rPr>
              <w:t xml:space="preserve"> Chrysocapnos</w:t>
            </w:r>
          </w:p>
        </w:tc>
        <w:tc>
          <w:tcPr>
            <w:tcW w:w="2553" w:type="dxa"/>
            <w:noWrap/>
            <w:vAlign w:val="center"/>
          </w:tcPr>
          <w:p w14:paraId="3CAC49DF" w14:textId="7AA3E85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(Qinghai)</w:t>
            </w:r>
          </w:p>
        </w:tc>
        <w:tc>
          <w:tcPr>
            <w:tcW w:w="4153" w:type="dxa"/>
            <w:noWrap/>
            <w:vAlign w:val="center"/>
          </w:tcPr>
          <w:p w14:paraId="389AB95E" w14:textId="18E9B25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62 (1997)</w:t>
            </w:r>
          </w:p>
        </w:tc>
      </w:tr>
      <w:tr w:rsidR="00D177C5" w:rsidRPr="007676E5" w14:paraId="18746735" w14:textId="77777777" w:rsidTr="00F75386">
        <w:trPr>
          <w:trHeight w:val="280"/>
        </w:trPr>
        <w:tc>
          <w:tcPr>
            <w:tcW w:w="2660" w:type="dxa"/>
            <w:noWrap/>
            <w:vAlign w:val="center"/>
          </w:tcPr>
          <w:p w14:paraId="2585FB18" w14:textId="20186425"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birmanica</w:t>
            </w:r>
          </w:p>
        </w:tc>
        <w:tc>
          <w:tcPr>
            <w:tcW w:w="2305" w:type="dxa"/>
            <w:noWrap/>
            <w:vAlign w:val="center"/>
          </w:tcPr>
          <w:p w14:paraId="1FFE9040" w14:textId="7BD31B6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03F0BA80" w14:textId="73FA9B58" w:rsidR="00D177C5" w:rsidRPr="007676E5" w:rsidRDefault="00D177C5" w:rsidP="00D177C5">
            <w:pPr>
              <w:widowControl/>
              <w:spacing w:line="360" w:lineRule="auto"/>
              <w:jc w:val="left"/>
              <w:rPr>
                <w:rFonts w:ascii="Times New Roman" w:eastAsia="等线" w:hAnsi="Times New Roman" w:cs="Times New Roman"/>
                <w:kern w:val="0"/>
                <w:szCs w:val="21"/>
              </w:rPr>
            </w:pPr>
            <w:r w:rsidRPr="00322623">
              <w:rPr>
                <w:rFonts w:ascii="Times New Roman" w:eastAsia="等线" w:hAnsi="Times New Roman" w:cs="Times New Roman"/>
                <w:kern w:val="0"/>
                <w:szCs w:val="21"/>
              </w:rPr>
              <w:t>37 sect.</w:t>
            </w:r>
            <w:r w:rsidRPr="00322623">
              <w:rPr>
                <w:rFonts w:ascii="Times New Roman" w:eastAsia="等线" w:hAnsi="Times New Roman" w:cs="Times New Roman"/>
                <w:i/>
                <w:kern w:val="0"/>
                <w:szCs w:val="21"/>
              </w:rPr>
              <w:t xml:space="preserve"> Chrysocapnos</w:t>
            </w:r>
          </w:p>
        </w:tc>
        <w:tc>
          <w:tcPr>
            <w:tcW w:w="2553" w:type="dxa"/>
            <w:noWrap/>
            <w:vAlign w:val="center"/>
          </w:tcPr>
          <w:p w14:paraId="452F6C68" w14:textId="33DE381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Myanmar</w:t>
            </w:r>
          </w:p>
        </w:tc>
        <w:tc>
          <w:tcPr>
            <w:tcW w:w="4153" w:type="dxa"/>
            <w:noWrap/>
            <w:vAlign w:val="center"/>
          </w:tcPr>
          <w:p w14:paraId="475EBC8E" w14:textId="72525C3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55: 345 (1998)</w:t>
            </w:r>
          </w:p>
        </w:tc>
      </w:tr>
      <w:tr w:rsidR="00D177C5" w:rsidRPr="007676E5" w14:paraId="797339E5" w14:textId="77777777" w:rsidTr="00F75386">
        <w:trPr>
          <w:trHeight w:val="280"/>
        </w:trPr>
        <w:tc>
          <w:tcPr>
            <w:tcW w:w="2660" w:type="dxa"/>
            <w:noWrap/>
            <w:vAlign w:val="center"/>
          </w:tcPr>
          <w:p w14:paraId="44A82B01" w14:textId="225510FD"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staintonii</w:t>
            </w:r>
          </w:p>
        </w:tc>
        <w:tc>
          <w:tcPr>
            <w:tcW w:w="2305" w:type="dxa"/>
            <w:noWrap/>
            <w:vAlign w:val="center"/>
          </w:tcPr>
          <w:p w14:paraId="02869B89" w14:textId="3129E35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Ludlow &amp; Stearn</w:t>
            </w:r>
          </w:p>
        </w:tc>
        <w:tc>
          <w:tcPr>
            <w:tcW w:w="2503" w:type="dxa"/>
            <w:noWrap/>
          </w:tcPr>
          <w:p w14:paraId="010985E7" w14:textId="10D2622F" w:rsidR="00D177C5" w:rsidRPr="007676E5" w:rsidRDefault="00D177C5" w:rsidP="00D177C5">
            <w:pPr>
              <w:widowControl/>
              <w:spacing w:line="360" w:lineRule="auto"/>
              <w:jc w:val="left"/>
              <w:rPr>
                <w:rFonts w:ascii="Times New Roman" w:eastAsia="等线" w:hAnsi="Times New Roman" w:cs="Times New Roman"/>
                <w:kern w:val="0"/>
                <w:szCs w:val="21"/>
              </w:rPr>
            </w:pPr>
            <w:r w:rsidRPr="00322623">
              <w:rPr>
                <w:rFonts w:ascii="Times New Roman" w:eastAsia="等线" w:hAnsi="Times New Roman" w:cs="Times New Roman"/>
                <w:kern w:val="0"/>
                <w:szCs w:val="21"/>
              </w:rPr>
              <w:t>37 sect.</w:t>
            </w:r>
            <w:r w:rsidRPr="00322623">
              <w:rPr>
                <w:rFonts w:ascii="Times New Roman" w:eastAsia="等线" w:hAnsi="Times New Roman" w:cs="Times New Roman"/>
                <w:i/>
                <w:kern w:val="0"/>
                <w:szCs w:val="21"/>
              </w:rPr>
              <w:t xml:space="preserve"> Chrysocapnos</w:t>
            </w:r>
          </w:p>
        </w:tc>
        <w:tc>
          <w:tcPr>
            <w:tcW w:w="2553" w:type="dxa"/>
            <w:noWrap/>
            <w:vAlign w:val="center"/>
          </w:tcPr>
          <w:p w14:paraId="6562AC0F" w14:textId="2A0170A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&amp; Central Nepal</w:t>
            </w:r>
          </w:p>
        </w:tc>
        <w:tc>
          <w:tcPr>
            <w:tcW w:w="4153" w:type="dxa"/>
            <w:noWrap/>
            <w:vAlign w:val="center"/>
          </w:tcPr>
          <w:p w14:paraId="156FB4AE" w14:textId="04E1640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5(2): 65 (1975)</w:t>
            </w:r>
          </w:p>
        </w:tc>
      </w:tr>
      <w:tr w:rsidR="00D177C5" w:rsidRPr="007676E5" w14:paraId="28466A4F" w14:textId="77777777" w:rsidTr="00F75386">
        <w:trPr>
          <w:trHeight w:val="280"/>
        </w:trPr>
        <w:tc>
          <w:tcPr>
            <w:tcW w:w="2660" w:type="dxa"/>
            <w:noWrap/>
            <w:vAlign w:val="center"/>
          </w:tcPr>
          <w:p w14:paraId="5480F95B" w14:textId="4121103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falconeri</w:t>
            </w:r>
          </w:p>
        </w:tc>
        <w:tc>
          <w:tcPr>
            <w:tcW w:w="2305" w:type="dxa"/>
            <w:noWrap/>
            <w:vAlign w:val="center"/>
          </w:tcPr>
          <w:p w14:paraId="72EAF8F0" w14:textId="2C5F22E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Hook.f. &amp; Thomson</w:t>
            </w:r>
          </w:p>
        </w:tc>
        <w:tc>
          <w:tcPr>
            <w:tcW w:w="2503" w:type="dxa"/>
            <w:noWrap/>
          </w:tcPr>
          <w:p w14:paraId="3B5D0A12" w14:textId="06B457C2" w:rsidR="00D177C5" w:rsidRPr="007676E5" w:rsidRDefault="00D177C5" w:rsidP="00D177C5">
            <w:pPr>
              <w:widowControl/>
              <w:spacing w:line="360" w:lineRule="auto"/>
              <w:jc w:val="left"/>
              <w:rPr>
                <w:rFonts w:ascii="Times New Roman" w:eastAsia="等线" w:hAnsi="Times New Roman" w:cs="Times New Roman"/>
                <w:kern w:val="0"/>
                <w:szCs w:val="21"/>
              </w:rPr>
            </w:pPr>
            <w:r w:rsidRPr="00322623">
              <w:rPr>
                <w:rFonts w:ascii="Times New Roman" w:eastAsia="等线" w:hAnsi="Times New Roman" w:cs="Times New Roman"/>
                <w:kern w:val="0"/>
                <w:szCs w:val="21"/>
              </w:rPr>
              <w:t>37 sect.</w:t>
            </w:r>
            <w:r w:rsidRPr="00322623">
              <w:rPr>
                <w:rFonts w:ascii="Times New Roman" w:eastAsia="等线" w:hAnsi="Times New Roman" w:cs="Times New Roman"/>
                <w:i/>
                <w:kern w:val="0"/>
                <w:szCs w:val="21"/>
              </w:rPr>
              <w:t xml:space="preserve"> Chrysocapnos</w:t>
            </w:r>
          </w:p>
        </w:tc>
        <w:tc>
          <w:tcPr>
            <w:tcW w:w="2553" w:type="dxa"/>
            <w:noWrap/>
            <w:vAlign w:val="center"/>
          </w:tcPr>
          <w:p w14:paraId="7B582A2E" w14:textId="3D86F7E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Pakistan to Kashmir</w:t>
            </w:r>
          </w:p>
        </w:tc>
        <w:tc>
          <w:tcPr>
            <w:tcW w:w="4153" w:type="dxa"/>
            <w:noWrap/>
            <w:vAlign w:val="center"/>
          </w:tcPr>
          <w:p w14:paraId="00571828" w14:textId="6BA8FE6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Ind. 1: 124 (1855)</w:t>
            </w:r>
          </w:p>
        </w:tc>
      </w:tr>
      <w:tr w:rsidR="00D177C5" w:rsidRPr="007676E5" w14:paraId="60D389E7" w14:textId="77777777" w:rsidTr="00F75386">
        <w:trPr>
          <w:trHeight w:val="280"/>
        </w:trPr>
        <w:tc>
          <w:tcPr>
            <w:tcW w:w="2660" w:type="dxa"/>
            <w:noWrap/>
            <w:vAlign w:val="center"/>
          </w:tcPr>
          <w:p w14:paraId="30691FE2" w14:textId="5C1C4095"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uncinatella</w:t>
            </w:r>
          </w:p>
        </w:tc>
        <w:tc>
          <w:tcPr>
            <w:tcW w:w="2305" w:type="dxa"/>
            <w:noWrap/>
            <w:vAlign w:val="center"/>
          </w:tcPr>
          <w:p w14:paraId="4BF8F865" w14:textId="20B60AF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295E059F" w14:textId="7DF93C1A" w:rsidR="00D177C5" w:rsidRPr="007676E5" w:rsidRDefault="00D177C5" w:rsidP="00D177C5">
            <w:pPr>
              <w:widowControl/>
              <w:spacing w:line="360" w:lineRule="auto"/>
              <w:jc w:val="left"/>
              <w:rPr>
                <w:rFonts w:ascii="Times New Roman" w:eastAsia="等线" w:hAnsi="Times New Roman" w:cs="Times New Roman"/>
                <w:kern w:val="0"/>
                <w:szCs w:val="21"/>
              </w:rPr>
            </w:pPr>
            <w:r w:rsidRPr="00322623">
              <w:rPr>
                <w:rFonts w:ascii="Times New Roman" w:eastAsia="等线" w:hAnsi="Times New Roman" w:cs="Times New Roman"/>
                <w:kern w:val="0"/>
                <w:szCs w:val="21"/>
              </w:rPr>
              <w:t>37 sect.</w:t>
            </w:r>
            <w:r w:rsidRPr="00322623">
              <w:rPr>
                <w:rFonts w:ascii="Times New Roman" w:eastAsia="等线" w:hAnsi="Times New Roman" w:cs="Times New Roman"/>
                <w:i/>
                <w:kern w:val="0"/>
                <w:szCs w:val="21"/>
              </w:rPr>
              <w:t xml:space="preserve"> Chrysocapnos</w:t>
            </w:r>
          </w:p>
        </w:tc>
        <w:tc>
          <w:tcPr>
            <w:tcW w:w="2553" w:type="dxa"/>
            <w:noWrap/>
            <w:vAlign w:val="center"/>
          </w:tcPr>
          <w:p w14:paraId="170A70D1" w14:textId="1508656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w:t>
            </w:r>
          </w:p>
        </w:tc>
        <w:tc>
          <w:tcPr>
            <w:tcW w:w="4153" w:type="dxa"/>
            <w:noWrap/>
            <w:vAlign w:val="center"/>
          </w:tcPr>
          <w:p w14:paraId="0696C36B" w14:textId="19FEE55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18: 520 (1989)</w:t>
            </w:r>
          </w:p>
        </w:tc>
      </w:tr>
      <w:tr w:rsidR="00D177C5" w:rsidRPr="007676E5" w14:paraId="49C7FC68" w14:textId="77777777" w:rsidTr="0039629B">
        <w:trPr>
          <w:trHeight w:val="280"/>
        </w:trPr>
        <w:tc>
          <w:tcPr>
            <w:tcW w:w="2660" w:type="dxa"/>
            <w:noWrap/>
            <w:vAlign w:val="center"/>
          </w:tcPr>
          <w:p w14:paraId="2E5E5F4D" w14:textId="46D04A5A"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uncinata</w:t>
            </w:r>
          </w:p>
        </w:tc>
        <w:tc>
          <w:tcPr>
            <w:tcW w:w="2305" w:type="dxa"/>
            <w:noWrap/>
            <w:vAlign w:val="center"/>
          </w:tcPr>
          <w:p w14:paraId="757AD487" w14:textId="708C097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tcPr>
          <w:p w14:paraId="04382ACB" w14:textId="1976C2CF" w:rsidR="00D177C5" w:rsidRPr="007676E5" w:rsidRDefault="00D177C5" w:rsidP="00D177C5">
            <w:pPr>
              <w:widowControl/>
              <w:spacing w:line="360" w:lineRule="auto"/>
              <w:jc w:val="left"/>
              <w:rPr>
                <w:rFonts w:ascii="Times New Roman" w:eastAsia="等线" w:hAnsi="Times New Roman" w:cs="Times New Roman"/>
                <w:kern w:val="0"/>
                <w:szCs w:val="21"/>
              </w:rPr>
            </w:pPr>
            <w:r w:rsidRPr="009712FE">
              <w:rPr>
                <w:rFonts w:ascii="Times New Roman" w:eastAsia="等线" w:hAnsi="Times New Roman" w:cs="Times New Roman"/>
                <w:kern w:val="0"/>
                <w:szCs w:val="21"/>
              </w:rPr>
              <w:t>37 sect.</w:t>
            </w:r>
            <w:r w:rsidRPr="009712FE">
              <w:rPr>
                <w:rFonts w:ascii="Times New Roman" w:eastAsia="等线" w:hAnsi="Times New Roman" w:cs="Times New Roman"/>
                <w:i/>
                <w:kern w:val="0"/>
                <w:szCs w:val="21"/>
              </w:rPr>
              <w:t xml:space="preserve"> Chrysocapnos</w:t>
            </w:r>
          </w:p>
        </w:tc>
        <w:tc>
          <w:tcPr>
            <w:tcW w:w="2553" w:type="dxa"/>
            <w:noWrap/>
            <w:vAlign w:val="center"/>
          </w:tcPr>
          <w:p w14:paraId="79CE6903" w14:textId="52D9B52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Nepal</w:t>
            </w:r>
          </w:p>
        </w:tc>
        <w:tc>
          <w:tcPr>
            <w:tcW w:w="4153" w:type="dxa"/>
            <w:noWrap/>
            <w:vAlign w:val="center"/>
          </w:tcPr>
          <w:p w14:paraId="7E9F8BED" w14:textId="67F94B5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18: 520 (1989)</w:t>
            </w:r>
          </w:p>
        </w:tc>
      </w:tr>
      <w:tr w:rsidR="00D177C5" w:rsidRPr="007676E5" w14:paraId="02FC1F77" w14:textId="77777777" w:rsidTr="0039629B">
        <w:trPr>
          <w:trHeight w:val="280"/>
        </w:trPr>
        <w:tc>
          <w:tcPr>
            <w:tcW w:w="2660" w:type="dxa"/>
            <w:noWrap/>
            <w:vAlign w:val="center"/>
          </w:tcPr>
          <w:p w14:paraId="182AFE9F" w14:textId="4C0D774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nana</w:t>
            </w:r>
          </w:p>
        </w:tc>
        <w:tc>
          <w:tcPr>
            <w:tcW w:w="2305" w:type="dxa"/>
            <w:noWrap/>
            <w:vAlign w:val="center"/>
          </w:tcPr>
          <w:p w14:paraId="4476CF43" w14:textId="7EB4EAE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Royle</w:t>
            </w:r>
          </w:p>
        </w:tc>
        <w:tc>
          <w:tcPr>
            <w:tcW w:w="2503" w:type="dxa"/>
            <w:noWrap/>
          </w:tcPr>
          <w:p w14:paraId="1CFA0B58" w14:textId="64128303" w:rsidR="00D177C5" w:rsidRPr="007676E5" w:rsidRDefault="00D177C5" w:rsidP="00D177C5">
            <w:pPr>
              <w:widowControl/>
              <w:spacing w:line="360" w:lineRule="auto"/>
              <w:jc w:val="left"/>
              <w:rPr>
                <w:rFonts w:ascii="Times New Roman" w:eastAsia="等线" w:hAnsi="Times New Roman" w:cs="Times New Roman"/>
                <w:kern w:val="0"/>
                <w:szCs w:val="21"/>
              </w:rPr>
            </w:pPr>
            <w:r w:rsidRPr="009712FE">
              <w:rPr>
                <w:rFonts w:ascii="Times New Roman" w:eastAsia="等线" w:hAnsi="Times New Roman" w:cs="Times New Roman"/>
                <w:kern w:val="0"/>
                <w:szCs w:val="21"/>
              </w:rPr>
              <w:t>37 sect.</w:t>
            </w:r>
            <w:r w:rsidRPr="009712FE">
              <w:rPr>
                <w:rFonts w:ascii="Times New Roman" w:eastAsia="等线" w:hAnsi="Times New Roman" w:cs="Times New Roman"/>
                <w:i/>
                <w:kern w:val="0"/>
                <w:szCs w:val="21"/>
              </w:rPr>
              <w:t xml:space="preserve"> Chrysocapnos</w:t>
            </w:r>
          </w:p>
        </w:tc>
        <w:tc>
          <w:tcPr>
            <w:tcW w:w="2553" w:type="dxa"/>
            <w:noWrap/>
            <w:vAlign w:val="center"/>
          </w:tcPr>
          <w:p w14:paraId="3F91E5D1" w14:textId="3E8B32F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&amp; Central Himalaya to China (S. Tibet)</w:t>
            </w:r>
          </w:p>
        </w:tc>
        <w:tc>
          <w:tcPr>
            <w:tcW w:w="4153" w:type="dxa"/>
            <w:noWrap/>
            <w:vAlign w:val="center"/>
          </w:tcPr>
          <w:p w14:paraId="5B2A5B44" w14:textId="6E5F040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Ill. Bot. Himal. Mts.: 68 (1834)</w:t>
            </w:r>
          </w:p>
        </w:tc>
      </w:tr>
      <w:tr w:rsidR="00D177C5" w:rsidRPr="007676E5" w14:paraId="4457D124" w14:textId="77777777" w:rsidTr="0039629B">
        <w:trPr>
          <w:trHeight w:val="280"/>
        </w:trPr>
        <w:tc>
          <w:tcPr>
            <w:tcW w:w="2660" w:type="dxa"/>
            <w:noWrap/>
            <w:vAlign w:val="center"/>
          </w:tcPr>
          <w:p w14:paraId="1D4FD0F4" w14:textId="39AEED9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magni</w:t>
            </w:r>
          </w:p>
        </w:tc>
        <w:tc>
          <w:tcPr>
            <w:tcW w:w="2305" w:type="dxa"/>
            <w:noWrap/>
            <w:vAlign w:val="center"/>
          </w:tcPr>
          <w:p w14:paraId="1A0FE761" w14:textId="6B66D56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Pusalkar</w:t>
            </w:r>
          </w:p>
        </w:tc>
        <w:tc>
          <w:tcPr>
            <w:tcW w:w="2503" w:type="dxa"/>
            <w:noWrap/>
          </w:tcPr>
          <w:p w14:paraId="6F2C2A55" w14:textId="675B3BC7" w:rsidR="00D177C5" w:rsidRPr="007676E5" w:rsidRDefault="00D177C5" w:rsidP="00D177C5">
            <w:pPr>
              <w:widowControl/>
              <w:spacing w:line="360" w:lineRule="auto"/>
              <w:jc w:val="left"/>
              <w:rPr>
                <w:rFonts w:ascii="Times New Roman" w:eastAsia="等线" w:hAnsi="Times New Roman" w:cs="Times New Roman"/>
                <w:kern w:val="0"/>
                <w:szCs w:val="21"/>
              </w:rPr>
            </w:pPr>
            <w:r w:rsidRPr="009712FE">
              <w:rPr>
                <w:rFonts w:ascii="Times New Roman" w:eastAsia="等线" w:hAnsi="Times New Roman" w:cs="Times New Roman"/>
                <w:kern w:val="0"/>
                <w:szCs w:val="21"/>
              </w:rPr>
              <w:t>37 sect.</w:t>
            </w:r>
            <w:r w:rsidRPr="009712FE">
              <w:rPr>
                <w:rFonts w:ascii="Times New Roman" w:eastAsia="等线" w:hAnsi="Times New Roman" w:cs="Times New Roman"/>
                <w:i/>
                <w:kern w:val="0"/>
                <w:szCs w:val="21"/>
              </w:rPr>
              <w:t xml:space="preserve"> Chrysocapnos</w:t>
            </w:r>
          </w:p>
        </w:tc>
        <w:tc>
          <w:tcPr>
            <w:tcW w:w="2553" w:type="dxa"/>
            <w:noWrap/>
            <w:vAlign w:val="center"/>
          </w:tcPr>
          <w:p w14:paraId="0C6104A1" w14:textId="7B35E47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&amp; Central Himalaya to China (Tibet)</w:t>
            </w:r>
          </w:p>
        </w:tc>
        <w:tc>
          <w:tcPr>
            <w:tcW w:w="4153" w:type="dxa"/>
            <w:noWrap/>
            <w:vAlign w:val="center"/>
          </w:tcPr>
          <w:p w14:paraId="00FB50CF" w14:textId="3CB833A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Kew Bull. 66: 548 (2012)</w:t>
            </w:r>
          </w:p>
        </w:tc>
      </w:tr>
      <w:tr w:rsidR="00D177C5" w:rsidRPr="007676E5" w14:paraId="16E90A41" w14:textId="77777777" w:rsidTr="0039629B">
        <w:trPr>
          <w:trHeight w:val="280"/>
        </w:trPr>
        <w:tc>
          <w:tcPr>
            <w:tcW w:w="2660" w:type="dxa"/>
            <w:noWrap/>
            <w:vAlign w:val="center"/>
          </w:tcPr>
          <w:p w14:paraId="77FF37E7" w14:textId="617D7C2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devendrae</w:t>
            </w:r>
          </w:p>
        </w:tc>
        <w:tc>
          <w:tcPr>
            <w:tcW w:w="2305" w:type="dxa"/>
            <w:noWrap/>
            <w:vAlign w:val="center"/>
          </w:tcPr>
          <w:p w14:paraId="15109ED1" w14:textId="0AD5251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Pusalkar</w:t>
            </w:r>
          </w:p>
        </w:tc>
        <w:tc>
          <w:tcPr>
            <w:tcW w:w="2503" w:type="dxa"/>
            <w:noWrap/>
          </w:tcPr>
          <w:p w14:paraId="39A9822E" w14:textId="5B1BB608" w:rsidR="00D177C5" w:rsidRPr="007676E5" w:rsidRDefault="00D177C5" w:rsidP="00D177C5">
            <w:pPr>
              <w:widowControl/>
              <w:spacing w:line="360" w:lineRule="auto"/>
              <w:jc w:val="left"/>
              <w:rPr>
                <w:rFonts w:ascii="Times New Roman" w:eastAsia="等线" w:hAnsi="Times New Roman" w:cs="Times New Roman"/>
                <w:kern w:val="0"/>
                <w:szCs w:val="21"/>
              </w:rPr>
            </w:pPr>
            <w:r w:rsidRPr="009712FE">
              <w:rPr>
                <w:rFonts w:ascii="Times New Roman" w:eastAsia="等线" w:hAnsi="Times New Roman" w:cs="Times New Roman"/>
                <w:kern w:val="0"/>
                <w:szCs w:val="21"/>
              </w:rPr>
              <w:t>37 sect.</w:t>
            </w:r>
            <w:r w:rsidRPr="009712FE">
              <w:rPr>
                <w:rFonts w:ascii="Times New Roman" w:eastAsia="等线" w:hAnsi="Times New Roman" w:cs="Times New Roman"/>
                <w:i/>
                <w:kern w:val="0"/>
                <w:szCs w:val="21"/>
              </w:rPr>
              <w:t xml:space="preserve"> Chrysocapnos</w:t>
            </w:r>
          </w:p>
        </w:tc>
        <w:tc>
          <w:tcPr>
            <w:tcW w:w="2553" w:type="dxa"/>
            <w:noWrap/>
            <w:vAlign w:val="center"/>
          </w:tcPr>
          <w:p w14:paraId="36F3F8C7" w14:textId="4C5D24E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Himalaya</w:t>
            </w:r>
          </w:p>
        </w:tc>
        <w:tc>
          <w:tcPr>
            <w:tcW w:w="4153" w:type="dxa"/>
            <w:noWrap/>
            <w:vAlign w:val="center"/>
          </w:tcPr>
          <w:p w14:paraId="489BAA82" w14:textId="791AF28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Kew Bull. 66: 552 (2011)</w:t>
            </w:r>
          </w:p>
        </w:tc>
      </w:tr>
      <w:tr w:rsidR="00D177C5" w:rsidRPr="007676E5" w14:paraId="1C4CBE7F" w14:textId="77777777" w:rsidTr="0039629B">
        <w:trPr>
          <w:trHeight w:val="280"/>
        </w:trPr>
        <w:tc>
          <w:tcPr>
            <w:tcW w:w="2660" w:type="dxa"/>
            <w:noWrap/>
            <w:vAlign w:val="center"/>
          </w:tcPr>
          <w:p w14:paraId="053B2EF7" w14:textId="498F1452"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stracheyi</w:t>
            </w:r>
          </w:p>
        </w:tc>
        <w:tc>
          <w:tcPr>
            <w:tcW w:w="2305" w:type="dxa"/>
            <w:noWrap/>
            <w:vAlign w:val="center"/>
          </w:tcPr>
          <w:p w14:paraId="4A857AEB" w14:textId="7F342A6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Duthie ex Prain</w:t>
            </w:r>
          </w:p>
        </w:tc>
        <w:tc>
          <w:tcPr>
            <w:tcW w:w="2503" w:type="dxa"/>
            <w:noWrap/>
          </w:tcPr>
          <w:p w14:paraId="7DC96441" w14:textId="4F259C4C" w:rsidR="00D177C5" w:rsidRPr="007676E5" w:rsidRDefault="00D177C5" w:rsidP="00D177C5">
            <w:pPr>
              <w:widowControl/>
              <w:spacing w:line="360" w:lineRule="auto"/>
              <w:jc w:val="left"/>
              <w:rPr>
                <w:rFonts w:ascii="Times New Roman" w:eastAsia="等线" w:hAnsi="Times New Roman" w:cs="Times New Roman"/>
                <w:kern w:val="0"/>
                <w:szCs w:val="21"/>
              </w:rPr>
            </w:pPr>
            <w:r w:rsidRPr="009712FE">
              <w:rPr>
                <w:rFonts w:ascii="Times New Roman" w:eastAsia="等线" w:hAnsi="Times New Roman" w:cs="Times New Roman"/>
                <w:kern w:val="0"/>
                <w:szCs w:val="21"/>
              </w:rPr>
              <w:t>37 sect.</w:t>
            </w:r>
            <w:r w:rsidRPr="009712FE">
              <w:rPr>
                <w:rFonts w:ascii="Times New Roman" w:eastAsia="等线" w:hAnsi="Times New Roman" w:cs="Times New Roman"/>
                <w:i/>
                <w:kern w:val="0"/>
                <w:szCs w:val="21"/>
              </w:rPr>
              <w:t xml:space="preserve"> Chrysocapnos</w:t>
            </w:r>
          </w:p>
        </w:tc>
        <w:tc>
          <w:tcPr>
            <w:tcW w:w="2553" w:type="dxa"/>
            <w:noWrap/>
            <w:vAlign w:val="center"/>
          </w:tcPr>
          <w:p w14:paraId="32181E7B" w14:textId="33EBDA4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Himalaya to China (S. Tibet)</w:t>
            </w:r>
          </w:p>
        </w:tc>
        <w:tc>
          <w:tcPr>
            <w:tcW w:w="4153" w:type="dxa"/>
            <w:noWrap/>
            <w:vAlign w:val="center"/>
          </w:tcPr>
          <w:p w14:paraId="62561ABD" w14:textId="6F7CFD3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37 (1896)</w:t>
            </w:r>
          </w:p>
        </w:tc>
      </w:tr>
      <w:tr w:rsidR="00D177C5" w:rsidRPr="007676E5" w14:paraId="543304B3" w14:textId="77777777" w:rsidTr="0039629B">
        <w:trPr>
          <w:trHeight w:val="280"/>
        </w:trPr>
        <w:tc>
          <w:tcPr>
            <w:tcW w:w="2660" w:type="dxa"/>
            <w:noWrap/>
            <w:vAlign w:val="center"/>
          </w:tcPr>
          <w:p w14:paraId="4734CEF3" w14:textId="118DB77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stracheyi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ecristata</w:t>
            </w:r>
          </w:p>
        </w:tc>
        <w:tc>
          <w:tcPr>
            <w:tcW w:w="2305" w:type="dxa"/>
            <w:noWrap/>
            <w:vAlign w:val="center"/>
          </w:tcPr>
          <w:p w14:paraId="4FF41EB0" w14:textId="0815855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tcPr>
          <w:p w14:paraId="634A1AAE" w14:textId="59266D04" w:rsidR="00D177C5" w:rsidRPr="007676E5" w:rsidRDefault="00D177C5" w:rsidP="00D177C5">
            <w:pPr>
              <w:widowControl/>
              <w:spacing w:line="360" w:lineRule="auto"/>
              <w:jc w:val="left"/>
              <w:rPr>
                <w:rFonts w:ascii="Times New Roman" w:eastAsia="等线" w:hAnsi="Times New Roman" w:cs="Times New Roman"/>
                <w:kern w:val="0"/>
                <w:szCs w:val="21"/>
              </w:rPr>
            </w:pPr>
            <w:r w:rsidRPr="009712FE">
              <w:rPr>
                <w:rFonts w:ascii="Times New Roman" w:eastAsia="等线" w:hAnsi="Times New Roman" w:cs="Times New Roman"/>
                <w:kern w:val="0"/>
                <w:szCs w:val="21"/>
              </w:rPr>
              <w:t>37 sect.</w:t>
            </w:r>
            <w:r w:rsidRPr="009712FE">
              <w:rPr>
                <w:rFonts w:ascii="Times New Roman" w:eastAsia="等线" w:hAnsi="Times New Roman" w:cs="Times New Roman"/>
                <w:i/>
                <w:kern w:val="0"/>
                <w:szCs w:val="21"/>
              </w:rPr>
              <w:t xml:space="preserve"> Chrysocapnos</w:t>
            </w:r>
          </w:p>
        </w:tc>
        <w:tc>
          <w:tcPr>
            <w:tcW w:w="2553" w:type="dxa"/>
            <w:noWrap/>
            <w:vAlign w:val="center"/>
          </w:tcPr>
          <w:p w14:paraId="2CEE6FC3" w14:textId="4EC09DF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Tibet, NW. Yunnan)</w:t>
            </w:r>
          </w:p>
        </w:tc>
        <w:tc>
          <w:tcPr>
            <w:tcW w:w="4153" w:type="dxa"/>
            <w:noWrap/>
            <w:vAlign w:val="center"/>
          </w:tcPr>
          <w:p w14:paraId="52424A8E" w14:textId="1581B80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38 (1896)</w:t>
            </w:r>
          </w:p>
        </w:tc>
      </w:tr>
      <w:tr w:rsidR="00D177C5" w:rsidRPr="007676E5" w14:paraId="2798B085" w14:textId="77777777" w:rsidTr="00564744">
        <w:trPr>
          <w:trHeight w:val="280"/>
        </w:trPr>
        <w:tc>
          <w:tcPr>
            <w:tcW w:w="2660" w:type="dxa"/>
            <w:noWrap/>
            <w:vAlign w:val="center"/>
          </w:tcPr>
          <w:p w14:paraId="44481C12" w14:textId="7289DE67"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drakeana</w:t>
            </w:r>
          </w:p>
        </w:tc>
        <w:tc>
          <w:tcPr>
            <w:tcW w:w="2305" w:type="dxa"/>
            <w:noWrap/>
            <w:vAlign w:val="center"/>
          </w:tcPr>
          <w:p w14:paraId="1D69BE99" w14:textId="065783A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w:t>
            </w:r>
          </w:p>
        </w:tc>
        <w:tc>
          <w:tcPr>
            <w:tcW w:w="2503" w:type="dxa"/>
            <w:noWrap/>
            <w:vAlign w:val="center"/>
          </w:tcPr>
          <w:p w14:paraId="7CC1C82C" w14:textId="327C8015"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Inopinatae</w:t>
            </w:r>
            <w:r w:rsidRPr="007676E5">
              <w:rPr>
                <w:rFonts w:ascii="Times New Roman" w:eastAsia="等线" w:hAnsi="Times New Roman" w:cs="Times New Roman"/>
                <w:kern w:val="0"/>
                <w:szCs w:val="21"/>
              </w:rPr>
              <w:t xml:space="preserve"> </w:t>
            </w:r>
          </w:p>
        </w:tc>
        <w:tc>
          <w:tcPr>
            <w:tcW w:w="2553" w:type="dxa"/>
            <w:noWrap/>
            <w:vAlign w:val="center"/>
          </w:tcPr>
          <w:p w14:paraId="312942F6" w14:textId="5EFB54A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 NW. Yunnan)</w:t>
            </w:r>
          </w:p>
        </w:tc>
        <w:tc>
          <w:tcPr>
            <w:tcW w:w="4153" w:type="dxa"/>
            <w:noWrap/>
            <w:vAlign w:val="center"/>
          </w:tcPr>
          <w:p w14:paraId="16FA9E54" w14:textId="753674B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Asiat. Soc. Bengal, Pt. 2, Nat. Hist. 65: 31 (1896)</w:t>
            </w:r>
          </w:p>
        </w:tc>
      </w:tr>
      <w:tr w:rsidR="00D177C5" w:rsidRPr="007676E5" w14:paraId="3B8B22E5" w14:textId="77777777" w:rsidTr="00564744">
        <w:trPr>
          <w:trHeight w:val="280"/>
        </w:trPr>
        <w:tc>
          <w:tcPr>
            <w:tcW w:w="2660" w:type="dxa"/>
            <w:noWrap/>
            <w:vAlign w:val="center"/>
          </w:tcPr>
          <w:p w14:paraId="27B8940B" w14:textId="1A275241"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pygmaea</w:t>
            </w:r>
          </w:p>
        </w:tc>
        <w:tc>
          <w:tcPr>
            <w:tcW w:w="2305" w:type="dxa"/>
            <w:noWrap/>
            <w:vAlign w:val="center"/>
          </w:tcPr>
          <w:p w14:paraId="6F142689" w14:textId="09C4E0B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T.Y.Shu</w:t>
            </w:r>
          </w:p>
        </w:tc>
        <w:tc>
          <w:tcPr>
            <w:tcW w:w="2503" w:type="dxa"/>
            <w:noWrap/>
            <w:vAlign w:val="center"/>
          </w:tcPr>
          <w:p w14:paraId="73174CFA" w14:textId="0AE28873"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Inopinatae</w:t>
            </w:r>
            <w:r w:rsidRPr="007676E5">
              <w:rPr>
                <w:rFonts w:ascii="Times New Roman" w:eastAsia="等线" w:hAnsi="Times New Roman" w:cs="Times New Roman"/>
                <w:kern w:val="0"/>
                <w:szCs w:val="21"/>
              </w:rPr>
              <w:t xml:space="preserve"> </w:t>
            </w:r>
          </w:p>
        </w:tc>
        <w:tc>
          <w:tcPr>
            <w:tcW w:w="2553" w:type="dxa"/>
            <w:noWrap/>
            <w:vAlign w:val="center"/>
          </w:tcPr>
          <w:p w14:paraId="5FF112B9" w14:textId="41F8881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3E681F72" w14:textId="3350254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2: 208 (1980)</w:t>
            </w:r>
          </w:p>
        </w:tc>
      </w:tr>
      <w:tr w:rsidR="00D177C5" w:rsidRPr="007676E5" w14:paraId="6D66E101" w14:textId="77777777" w:rsidTr="00564744">
        <w:trPr>
          <w:trHeight w:val="280"/>
        </w:trPr>
        <w:tc>
          <w:tcPr>
            <w:tcW w:w="2660" w:type="dxa"/>
            <w:noWrap/>
            <w:vAlign w:val="center"/>
          </w:tcPr>
          <w:p w14:paraId="63C673CC" w14:textId="0C7FF882"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inopinata</w:t>
            </w:r>
          </w:p>
        </w:tc>
        <w:tc>
          <w:tcPr>
            <w:tcW w:w="2305" w:type="dxa"/>
            <w:noWrap/>
            <w:vAlign w:val="center"/>
          </w:tcPr>
          <w:p w14:paraId="4F553353" w14:textId="116BDFF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Prain ex Fedde</w:t>
            </w:r>
          </w:p>
        </w:tc>
        <w:tc>
          <w:tcPr>
            <w:tcW w:w="2503" w:type="dxa"/>
            <w:noWrap/>
            <w:vAlign w:val="center"/>
          </w:tcPr>
          <w:p w14:paraId="129EC54E" w14:textId="03F0B802"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38</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iCs/>
                <w:kern w:val="0"/>
                <w:szCs w:val="21"/>
              </w:rPr>
              <w:t>Inopinatae</w:t>
            </w:r>
            <w:r w:rsidRPr="007676E5">
              <w:rPr>
                <w:rFonts w:ascii="Times New Roman" w:eastAsia="等线" w:hAnsi="Times New Roman" w:cs="Times New Roman"/>
                <w:kern w:val="0"/>
                <w:szCs w:val="21"/>
              </w:rPr>
              <w:t xml:space="preserve"> </w:t>
            </w:r>
          </w:p>
        </w:tc>
        <w:tc>
          <w:tcPr>
            <w:tcW w:w="2553" w:type="dxa"/>
            <w:noWrap/>
            <w:vAlign w:val="center"/>
          </w:tcPr>
          <w:p w14:paraId="7004061E" w14:textId="764F0D3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Himalaya to China (S. Tibet)</w:t>
            </w:r>
          </w:p>
        </w:tc>
        <w:tc>
          <w:tcPr>
            <w:tcW w:w="4153" w:type="dxa"/>
            <w:noWrap/>
            <w:vAlign w:val="center"/>
          </w:tcPr>
          <w:p w14:paraId="656BA35C" w14:textId="2637F17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22: 26 (1925)</w:t>
            </w:r>
          </w:p>
        </w:tc>
      </w:tr>
      <w:tr w:rsidR="00D177C5" w:rsidRPr="007676E5" w14:paraId="7A4F56B0" w14:textId="77777777" w:rsidTr="00564744">
        <w:trPr>
          <w:trHeight w:val="280"/>
        </w:trPr>
        <w:tc>
          <w:tcPr>
            <w:tcW w:w="2660" w:type="dxa"/>
            <w:noWrap/>
            <w:vAlign w:val="center"/>
          </w:tcPr>
          <w:p w14:paraId="1ED2C260" w14:textId="306D3EE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calcicola</w:t>
            </w:r>
          </w:p>
        </w:tc>
        <w:tc>
          <w:tcPr>
            <w:tcW w:w="2305" w:type="dxa"/>
            <w:noWrap/>
            <w:vAlign w:val="center"/>
          </w:tcPr>
          <w:p w14:paraId="16779CA4" w14:textId="79B6FDF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W.W.Sm.</w:t>
            </w:r>
          </w:p>
        </w:tc>
        <w:tc>
          <w:tcPr>
            <w:tcW w:w="2503" w:type="dxa"/>
            <w:noWrap/>
            <w:vAlign w:val="center"/>
          </w:tcPr>
          <w:p w14:paraId="05C10929" w14:textId="3BA5BAF6"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59892B9B" w14:textId="5584721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and W Sichuan, NW Yunnan)</w:t>
            </w:r>
          </w:p>
        </w:tc>
        <w:tc>
          <w:tcPr>
            <w:tcW w:w="4153" w:type="dxa"/>
            <w:noWrap/>
            <w:vAlign w:val="center"/>
          </w:tcPr>
          <w:p w14:paraId="7E5ABE9C" w14:textId="72B5683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8: 184 (1914).</w:t>
            </w:r>
          </w:p>
        </w:tc>
      </w:tr>
      <w:tr w:rsidR="00D177C5" w:rsidRPr="007676E5" w14:paraId="090F0D09" w14:textId="77777777" w:rsidTr="00564744">
        <w:trPr>
          <w:trHeight w:val="280"/>
        </w:trPr>
        <w:tc>
          <w:tcPr>
            <w:tcW w:w="2660" w:type="dxa"/>
            <w:noWrap/>
            <w:vAlign w:val="center"/>
          </w:tcPr>
          <w:p w14:paraId="50BD8D0E" w14:textId="09D7B93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chamdoensis</w:t>
            </w:r>
          </w:p>
        </w:tc>
        <w:tc>
          <w:tcPr>
            <w:tcW w:w="2305" w:type="dxa"/>
            <w:noWrap/>
            <w:vAlign w:val="center"/>
          </w:tcPr>
          <w:p w14:paraId="12D93A50" w14:textId="1C0ED99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w:t>
            </w:r>
          </w:p>
        </w:tc>
        <w:tc>
          <w:tcPr>
            <w:tcW w:w="2503" w:type="dxa"/>
            <w:noWrap/>
            <w:vAlign w:val="center"/>
          </w:tcPr>
          <w:p w14:paraId="329EDBF1" w14:textId="7998A6A7"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13686DF7" w14:textId="4A81FBD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(NE. Tibe to NW. Sichuan)</w:t>
            </w:r>
          </w:p>
        </w:tc>
        <w:tc>
          <w:tcPr>
            <w:tcW w:w="4153" w:type="dxa"/>
            <w:noWrap/>
            <w:vAlign w:val="center"/>
          </w:tcPr>
          <w:p w14:paraId="284F6629" w14:textId="5705C74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5: 250 (1983)</w:t>
            </w:r>
          </w:p>
        </w:tc>
      </w:tr>
      <w:tr w:rsidR="00D177C5" w:rsidRPr="007676E5" w14:paraId="22A3073A" w14:textId="77777777" w:rsidTr="00564744">
        <w:trPr>
          <w:trHeight w:val="280"/>
        </w:trPr>
        <w:tc>
          <w:tcPr>
            <w:tcW w:w="2660" w:type="dxa"/>
            <w:noWrap/>
            <w:vAlign w:val="center"/>
          </w:tcPr>
          <w:p w14:paraId="2173D974" w14:textId="030E19B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densispica</w:t>
            </w:r>
          </w:p>
        </w:tc>
        <w:tc>
          <w:tcPr>
            <w:tcW w:w="2305" w:type="dxa"/>
            <w:noWrap/>
            <w:vAlign w:val="center"/>
          </w:tcPr>
          <w:p w14:paraId="746A000B" w14:textId="7885B39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21909C16" w14:textId="21DAA5BB"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43C0B5A9" w14:textId="269C47A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SW. Sichuan, NW. Yunnan)</w:t>
            </w:r>
          </w:p>
        </w:tc>
        <w:tc>
          <w:tcPr>
            <w:tcW w:w="4153" w:type="dxa"/>
            <w:noWrap/>
            <w:vAlign w:val="center"/>
          </w:tcPr>
          <w:p w14:paraId="5305DAAD" w14:textId="4760056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5: 247 (1983)</w:t>
            </w:r>
          </w:p>
        </w:tc>
      </w:tr>
      <w:tr w:rsidR="00D177C5" w:rsidRPr="007676E5" w14:paraId="30F5EF66" w14:textId="77777777" w:rsidTr="00564744">
        <w:trPr>
          <w:trHeight w:val="280"/>
        </w:trPr>
        <w:tc>
          <w:tcPr>
            <w:tcW w:w="2660" w:type="dxa"/>
            <w:noWrap/>
            <w:vAlign w:val="center"/>
          </w:tcPr>
          <w:p w14:paraId="6358F085" w14:textId="6413E3A5"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glycyphyllos</w:t>
            </w:r>
          </w:p>
        </w:tc>
        <w:tc>
          <w:tcPr>
            <w:tcW w:w="2305" w:type="dxa"/>
            <w:noWrap/>
            <w:vAlign w:val="center"/>
          </w:tcPr>
          <w:p w14:paraId="660FFDD9" w14:textId="2E4FA45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0E8A5E61" w14:textId="20E2C3EC"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6D535BF8" w14:textId="126C924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31FC23CB" w14:textId="5595810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20: 354 (1924)</w:t>
            </w:r>
          </w:p>
        </w:tc>
      </w:tr>
      <w:tr w:rsidR="00D177C5" w:rsidRPr="007676E5" w14:paraId="74BF57A7" w14:textId="77777777" w:rsidTr="00564744">
        <w:trPr>
          <w:trHeight w:val="280"/>
        </w:trPr>
        <w:tc>
          <w:tcPr>
            <w:tcW w:w="2660" w:type="dxa"/>
            <w:noWrap/>
            <w:vAlign w:val="center"/>
          </w:tcPr>
          <w:p w14:paraId="65EDEEEC" w14:textId="73BD273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homopetala</w:t>
            </w:r>
          </w:p>
        </w:tc>
        <w:tc>
          <w:tcPr>
            <w:tcW w:w="2305" w:type="dxa"/>
            <w:noWrap/>
            <w:vAlign w:val="center"/>
          </w:tcPr>
          <w:p w14:paraId="73F3CFE3" w14:textId="4D92217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Diels</w:t>
            </w:r>
          </w:p>
        </w:tc>
        <w:tc>
          <w:tcPr>
            <w:tcW w:w="2503" w:type="dxa"/>
            <w:noWrap/>
            <w:vAlign w:val="center"/>
          </w:tcPr>
          <w:p w14:paraId="6B7B36D7" w14:textId="57AE6A4E"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70F3CE36" w14:textId="5A30AB9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543AF46A" w14:textId="191E9A4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5: 254 (1912)</w:t>
            </w:r>
          </w:p>
        </w:tc>
      </w:tr>
      <w:tr w:rsidR="00D177C5" w:rsidRPr="007676E5" w14:paraId="447617DA" w14:textId="77777777" w:rsidTr="00564744">
        <w:trPr>
          <w:trHeight w:val="280"/>
        </w:trPr>
        <w:tc>
          <w:tcPr>
            <w:tcW w:w="2660" w:type="dxa"/>
            <w:noWrap/>
            <w:vAlign w:val="center"/>
          </w:tcPr>
          <w:p w14:paraId="6B929701" w14:textId="33FD89DE"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lhorongensis</w:t>
            </w:r>
          </w:p>
        </w:tc>
        <w:tc>
          <w:tcPr>
            <w:tcW w:w="2305" w:type="dxa"/>
            <w:noWrap/>
            <w:vAlign w:val="center"/>
          </w:tcPr>
          <w:p w14:paraId="71B7EC95" w14:textId="08E0973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w:t>
            </w:r>
          </w:p>
        </w:tc>
        <w:tc>
          <w:tcPr>
            <w:tcW w:w="2503" w:type="dxa"/>
            <w:noWrap/>
            <w:vAlign w:val="center"/>
          </w:tcPr>
          <w:p w14:paraId="37FC0DA2" w14:textId="4AC0DF9B"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5BA3E348" w14:textId="405BAD9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w:t>
            </w:r>
          </w:p>
        </w:tc>
        <w:tc>
          <w:tcPr>
            <w:tcW w:w="4153" w:type="dxa"/>
            <w:noWrap/>
            <w:vAlign w:val="center"/>
          </w:tcPr>
          <w:p w14:paraId="39531C6B" w14:textId="6D9C710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5: 245 (1983)</w:t>
            </w:r>
          </w:p>
        </w:tc>
      </w:tr>
      <w:tr w:rsidR="00D177C5" w:rsidRPr="007676E5" w14:paraId="03D53437" w14:textId="77777777" w:rsidTr="00564744">
        <w:trPr>
          <w:trHeight w:val="280"/>
        </w:trPr>
        <w:tc>
          <w:tcPr>
            <w:tcW w:w="2660" w:type="dxa"/>
            <w:noWrap/>
            <w:vAlign w:val="center"/>
          </w:tcPr>
          <w:p w14:paraId="017DDE04" w14:textId="70D26A6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nemoralis</w:t>
            </w:r>
          </w:p>
        </w:tc>
        <w:tc>
          <w:tcPr>
            <w:tcW w:w="2305" w:type="dxa"/>
            <w:noWrap/>
            <w:vAlign w:val="center"/>
          </w:tcPr>
          <w:p w14:paraId="54BAEE6F" w14:textId="4C34928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w:t>
            </w:r>
          </w:p>
        </w:tc>
        <w:tc>
          <w:tcPr>
            <w:tcW w:w="2503" w:type="dxa"/>
            <w:noWrap/>
            <w:vAlign w:val="center"/>
          </w:tcPr>
          <w:p w14:paraId="2259EDE5" w14:textId="475AB3F2"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6F0839C3" w14:textId="2450F16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299CEA4C" w14:textId="1EB5415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5: 254 (1983)</w:t>
            </w:r>
          </w:p>
        </w:tc>
      </w:tr>
      <w:tr w:rsidR="00D177C5" w:rsidRPr="007676E5" w14:paraId="4BCA134F" w14:textId="77777777" w:rsidTr="00564744">
        <w:trPr>
          <w:trHeight w:val="280"/>
        </w:trPr>
        <w:tc>
          <w:tcPr>
            <w:tcW w:w="2660" w:type="dxa"/>
            <w:noWrap/>
            <w:vAlign w:val="center"/>
          </w:tcPr>
          <w:p w14:paraId="2540C3DA" w14:textId="0A4FAFC1"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porphyrantha</w:t>
            </w:r>
          </w:p>
        </w:tc>
        <w:tc>
          <w:tcPr>
            <w:tcW w:w="2305" w:type="dxa"/>
            <w:noWrap/>
            <w:vAlign w:val="center"/>
          </w:tcPr>
          <w:p w14:paraId="40A63991" w14:textId="27517D7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43FB526E" w14:textId="4EA45DAF"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1B962F3D" w14:textId="6E90686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 NW. Yunnan)</w:t>
            </w:r>
          </w:p>
        </w:tc>
        <w:tc>
          <w:tcPr>
            <w:tcW w:w="4153" w:type="dxa"/>
            <w:noWrap/>
            <w:vAlign w:val="center"/>
          </w:tcPr>
          <w:p w14:paraId="6B9EF280" w14:textId="42D7746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5: 248 (1983)</w:t>
            </w:r>
          </w:p>
        </w:tc>
      </w:tr>
      <w:tr w:rsidR="00D177C5" w:rsidRPr="007676E5" w14:paraId="24FC5EF7" w14:textId="77777777" w:rsidTr="00564744">
        <w:trPr>
          <w:trHeight w:val="280"/>
        </w:trPr>
        <w:tc>
          <w:tcPr>
            <w:tcW w:w="2660" w:type="dxa"/>
            <w:noWrap/>
            <w:vAlign w:val="center"/>
          </w:tcPr>
          <w:p w14:paraId="22538C73" w14:textId="1AF90DA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scaberula</w:t>
            </w:r>
          </w:p>
        </w:tc>
        <w:tc>
          <w:tcPr>
            <w:tcW w:w="2305" w:type="dxa"/>
            <w:noWrap/>
            <w:vAlign w:val="center"/>
          </w:tcPr>
          <w:p w14:paraId="7A3FEDF1" w14:textId="5A54933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01983269" w14:textId="3F1EA875"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46D2A35C" w14:textId="40C1C37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(NE. Tibet to W. &amp; N. Sichuan)</w:t>
            </w:r>
          </w:p>
        </w:tc>
        <w:tc>
          <w:tcPr>
            <w:tcW w:w="4153" w:type="dxa"/>
            <w:noWrap/>
            <w:vAlign w:val="center"/>
          </w:tcPr>
          <w:p w14:paraId="19D1E9A0" w14:textId="52540C8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Tangut.: 40 (1889)</w:t>
            </w:r>
          </w:p>
        </w:tc>
      </w:tr>
      <w:tr w:rsidR="00D177C5" w:rsidRPr="007676E5" w14:paraId="2A0B5C0B" w14:textId="77777777" w:rsidTr="00564744">
        <w:trPr>
          <w:trHeight w:val="280"/>
        </w:trPr>
        <w:tc>
          <w:tcPr>
            <w:tcW w:w="2660" w:type="dxa"/>
            <w:noWrap/>
            <w:vAlign w:val="center"/>
          </w:tcPr>
          <w:p w14:paraId="00D3FA48" w14:textId="6ED713AE"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stramineoides</w:t>
            </w:r>
          </w:p>
        </w:tc>
        <w:tc>
          <w:tcPr>
            <w:tcW w:w="2305" w:type="dxa"/>
            <w:noWrap/>
            <w:vAlign w:val="center"/>
          </w:tcPr>
          <w:p w14:paraId="5F3559BF" w14:textId="3FA421A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 </w:t>
            </w:r>
          </w:p>
        </w:tc>
        <w:tc>
          <w:tcPr>
            <w:tcW w:w="2503" w:type="dxa"/>
            <w:noWrap/>
            <w:vAlign w:val="center"/>
          </w:tcPr>
          <w:p w14:paraId="1CC0DA11" w14:textId="00004CB3"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2D7A8FC6" w14:textId="5239105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w:t>
            </w:r>
          </w:p>
        </w:tc>
        <w:tc>
          <w:tcPr>
            <w:tcW w:w="4153" w:type="dxa"/>
            <w:noWrap/>
            <w:vAlign w:val="center"/>
          </w:tcPr>
          <w:p w14:paraId="51EA715A" w14:textId="6C86FA8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Acta Bot.Yunnan. 19: 229. 1997 </w:t>
            </w:r>
          </w:p>
        </w:tc>
      </w:tr>
      <w:tr w:rsidR="00D177C5" w:rsidRPr="007676E5" w14:paraId="55E10154" w14:textId="77777777" w:rsidTr="00564744">
        <w:trPr>
          <w:trHeight w:val="280"/>
        </w:trPr>
        <w:tc>
          <w:tcPr>
            <w:tcW w:w="2660" w:type="dxa"/>
            <w:noWrap/>
            <w:vAlign w:val="center"/>
          </w:tcPr>
          <w:p w14:paraId="10D6DD61" w14:textId="6E61FB63"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temolana</w:t>
            </w:r>
          </w:p>
        </w:tc>
        <w:tc>
          <w:tcPr>
            <w:tcW w:w="2305" w:type="dxa"/>
            <w:noWrap/>
            <w:vAlign w:val="center"/>
          </w:tcPr>
          <w:p w14:paraId="1DF77B60" w14:textId="5B4DFE8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w:t>
            </w:r>
          </w:p>
        </w:tc>
        <w:tc>
          <w:tcPr>
            <w:tcW w:w="2503" w:type="dxa"/>
            <w:noWrap/>
            <w:vAlign w:val="center"/>
          </w:tcPr>
          <w:p w14:paraId="3A44E100" w14:textId="085F6B52"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7F788FA4" w14:textId="5695AC3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4F2B9431" w14:textId="5360820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5: 255 (1983)</w:t>
            </w:r>
          </w:p>
        </w:tc>
      </w:tr>
      <w:tr w:rsidR="00D177C5" w:rsidRPr="007676E5" w14:paraId="253C3D3B" w14:textId="77777777" w:rsidTr="00564744">
        <w:trPr>
          <w:trHeight w:val="280"/>
        </w:trPr>
        <w:tc>
          <w:tcPr>
            <w:tcW w:w="2660" w:type="dxa"/>
            <w:noWrap/>
            <w:vAlign w:val="center"/>
          </w:tcPr>
          <w:p w14:paraId="33FCD214" w14:textId="1795491E"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trachycarpa</w:t>
            </w:r>
          </w:p>
        </w:tc>
        <w:tc>
          <w:tcPr>
            <w:tcW w:w="2305" w:type="dxa"/>
            <w:noWrap/>
            <w:vAlign w:val="center"/>
          </w:tcPr>
          <w:p w14:paraId="05140596" w14:textId="319F3B8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6C27076F" w14:textId="02976EE5"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30551327" w14:textId="0654BB6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(NE. Tibet to W. &amp; NW. Sichuan, Gansu)</w:t>
            </w:r>
          </w:p>
        </w:tc>
        <w:tc>
          <w:tcPr>
            <w:tcW w:w="4153" w:type="dxa"/>
            <w:vAlign w:val="center"/>
          </w:tcPr>
          <w:p w14:paraId="4ACC9350" w14:textId="0EDD8B5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Acad. Imp. Sci. Saint-Pétersbourg, sér. 3, 24: 27 (1877)</w:t>
            </w:r>
          </w:p>
        </w:tc>
      </w:tr>
      <w:tr w:rsidR="00D177C5" w:rsidRPr="007676E5" w14:paraId="2A49026A" w14:textId="77777777" w:rsidTr="00564744">
        <w:trPr>
          <w:trHeight w:val="280"/>
        </w:trPr>
        <w:tc>
          <w:tcPr>
            <w:tcW w:w="2660" w:type="dxa"/>
            <w:noWrap/>
            <w:vAlign w:val="center"/>
          </w:tcPr>
          <w:p w14:paraId="1305B9C2" w14:textId="5C2A8C1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tsayulensis</w:t>
            </w:r>
          </w:p>
        </w:tc>
        <w:tc>
          <w:tcPr>
            <w:tcW w:w="2305" w:type="dxa"/>
            <w:noWrap/>
            <w:vAlign w:val="center"/>
          </w:tcPr>
          <w:p w14:paraId="5DB3F93A" w14:textId="33D8C09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w:t>
            </w:r>
          </w:p>
        </w:tc>
        <w:tc>
          <w:tcPr>
            <w:tcW w:w="2503" w:type="dxa"/>
            <w:noWrap/>
            <w:vAlign w:val="center"/>
          </w:tcPr>
          <w:p w14:paraId="5C6D1749" w14:textId="5F55681E"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602336F7" w14:textId="417484F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w:t>
            </w:r>
          </w:p>
        </w:tc>
        <w:tc>
          <w:tcPr>
            <w:tcW w:w="4153" w:type="dxa"/>
            <w:noWrap/>
            <w:vAlign w:val="center"/>
          </w:tcPr>
          <w:p w14:paraId="42008DB4" w14:textId="6A2EA16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5: 253 (1983)</w:t>
            </w:r>
          </w:p>
        </w:tc>
      </w:tr>
      <w:tr w:rsidR="00D177C5" w:rsidRPr="007676E5" w14:paraId="09EDD5C7" w14:textId="77777777" w:rsidTr="00564744">
        <w:trPr>
          <w:trHeight w:val="280"/>
        </w:trPr>
        <w:tc>
          <w:tcPr>
            <w:tcW w:w="2660" w:type="dxa"/>
            <w:noWrap/>
            <w:vAlign w:val="center"/>
          </w:tcPr>
          <w:p w14:paraId="4DEE760C" w14:textId="31007AD5"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petrodoxa</w:t>
            </w:r>
          </w:p>
        </w:tc>
        <w:tc>
          <w:tcPr>
            <w:tcW w:w="2305" w:type="dxa"/>
            <w:noWrap/>
            <w:vAlign w:val="center"/>
          </w:tcPr>
          <w:p w14:paraId="50338685" w14:textId="74E6C09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63BC8630" w14:textId="06CEE09F"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5274D287" w14:textId="1ABE709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66BD5EE1" w14:textId="4C9A267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81 (1997)</w:t>
            </w:r>
          </w:p>
        </w:tc>
      </w:tr>
      <w:tr w:rsidR="00D177C5" w:rsidRPr="007676E5" w14:paraId="5AC0B405" w14:textId="77777777" w:rsidTr="00564744">
        <w:trPr>
          <w:trHeight w:val="280"/>
        </w:trPr>
        <w:tc>
          <w:tcPr>
            <w:tcW w:w="2660" w:type="dxa"/>
            <w:noWrap/>
            <w:vAlign w:val="center"/>
          </w:tcPr>
          <w:p w14:paraId="042EE653" w14:textId="65BA1611"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pseudodensispica</w:t>
            </w:r>
          </w:p>
        </w:tc>
        <w:tc>
          <w:tcPr>
            <w:tcW w:w="2305" w:type="dxa"/>
            <w:noWrap/>
            <w:vAlign w:val="center"/>
          </w:tcPr>
          <w:p w14:paraId="1646A604" w14:textId="6830707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2F5BB335" w14:textId="16F0C3CF"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6BF6C43B" w14:textId="3B80D5E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74D2EC50" w14:textId="746176F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Edinburgh J. Bot. 54: 74 (1997)</w:t>
            </w:r>
          </w:p>
        </w:tc>
      </w:tr>
      <w:tr w:rsidR="00D177C5" w:rsidRPr="007676E5" w14:paraId="303A17FB" w14:textId="77777777" w:rsidTr="00564744">
        <w:trPr>
          <w:trHeight w:val="280"/>
        </w:trPr>
        <w:tc>
          <w:tcPr>
            <w:tcW w:w="2660" w:type="dxa"/>
            <w:noWrap/>
            <w:vAlign w:val="center"/>
          </w:tcPr>
          <w:p w14:paraId="2DC70081" w14:textId="4F89E240"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jiulongensis</w:t>
            </w:r>
          </w:p>
        </w:tc>
        <w:tc>
          <w:tcPr>
            <w:tcW w:w="2305" w:type="dxa"/>
            <w:noWrap/>
            <w:vAlign w:val="center"/>
          </w:tcPr>
          <w:p w14:paraId="466B22CA" w14:textId="27303F7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172275A1" w14:textId="39FC3321"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20075797" w14:textId="200ED83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w:t>
            </w:r>
          </w:p>
        </w:tc>
        <w:tc>
          <w:tcPr>
            <w:tcW w:w="4153" w:type="dxa"/>
            <w:noWrap/>
            <w:vAlign w:val="center"/>
          </w:tcPr>
          <w:p w14:paraId="54B7F4E0" w14:textId="7AE6FD5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489 (2007)</w:t>
            </w:r>
          </w:p>
        </w:tc>
      </w:tr>
      <w:tr w:rsidR="00D177C5" w:rsidRPr="007676E5" w14:paraId="09EA06B1" w14:textId="77777777" w:rsidTr="00564744">
        <w:trPr>
          <w:trHeight w:val="280"/>
        </w:trPr>
        <w:tc>
          <w:tcPr>
            <w:tcW w:w="2660" w:type="dxa"/>
            <w:noWrap/>
            <w:vAlign w:val="center"/>
          </w:tcPr>
          <w:p w14:paraId="3FB6D386" w14:textId="7ED9D1F7"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dolichocentra</w:t>
            </w:r>
          </w:p>
        </w:tc>
        <w:tc>
          <w:tcPr>
            <w:tcW w:w="2305" w:type="dxa"/>
            <w:noWrap/>
            <w:vAlign w:val="center"/>
          </w:tcPr>
          <w:p w14:paraId="63DD7F43" w14:textId="40C3AB2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43682766" w14:textId="58F7D1A1"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0DBC49C7" w14:textId="31D96BE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(Tibet to SW. Sichuan)</w:t>
            </w:r>
          </w:p>
        </w:tc>
        <w:tc>
          <w:tcPr>
            <w:tcW w:w="4153" w:type="dxa"/>
            <w:noWrap/>
            <w:vAlign w:val="center"/>
          </w:tcPr>
          <w:p w14:paraId="0B6702FB" w14:textId="319332A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489 (2007)</w:t>
            </w:r>
          </w:p>
        </w:tc>
      </w:tr>
      <w:tr w:rsidR="00D177C5" w:rsidRPr="007676E5" w14:paraId="06D89A91" w14:textId="77777777" w:rsidTr="00564744">
        <w:trPr>
          <w:trHeight w:val="280"/>
        </w:trPr>
        <w:tc>
          <w:tcPr>
            <w:tcW w:w="2660" w:type="dxa"/>
            <w:noWrap/>
            <w:vAlign w:val="center"/>
          </w:tcPr>
          <w:p w14:paraId="720F6DEB" w14:textId="5A12485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nubicola</w:t>
            </w:r>
          </w:p>
        </w:tc>
        <w:tc>
          <w:tcPr>
            <w:tcW w:w="2305" w:type="dxa"/>
            <w:noWrap/>
            <w:vAlign w:val="center"/>
          </w:tcPr>
          <w:p w14:paraId="54F8C45C" w14:textId="40F81E2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6691DE27" w14:textId="33DD6F2E"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05046B1E" w14:textId="4D39959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w:t>
            </w:r>
          </w:p>
        </w:tc>
        <w:tc>
          <w:tcPr>
            <w:tcW w:w="4153" w:type="dxa"/>
            <w:noWrap/>
            <w:vAlign w:val="center"/>
          </w:tcPr>
          <w:p w14:paraId="158E156C" w14:textId="19D146E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490 (2007)</w:t>
            </w:r>
          </w:p>
        </w:tc>
      </w:tr>
      <w:tr w:rsidR="00D177C5" w:rsidRPr="007676E5" w14:paraId="5B42B421" w14:textId="77777777" w:rsidTr="00564744">
        <w:trPr>
          <w:trHeight w:val="280"/>
        </w:trPr>
        <w:tc>
          <w:tcPr>
            <w:tcW w:w="2660" w:type="dxa"/>
            <w:noWrap/>
            <w:vAlign w:val="center"/>
          </w:tcPr>
          <w:p w14:paraId="3EAE6758" w14:textId="7A0C8B0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oligosperma</w:t>
            </w:r>
          </w:p>
        </w:tc>
        <w:tc>
          <w:tcPr>
            <w:tcW w:w="2305" w:type="dxa"/>
            <w:noWrap/>
            <w:vAlign w:val="center"/>
          </w:tcPr>
          <w:p w14:paraId="43BF7D6D" w14:textId="59152D8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Z.Y.Su</w:t>
            </w:r>
          </w:p>
        </w:tc>
        <w:tc>
          <w:tcPr>
            <w:tcW w:w="2503" w:type="dxa"/>
            <w:noWrap/>
            <w:vAlign w:val="center"/>
          </w:tcPr>
          <w:p w14:paraId="243B8C00" w14:textId="625A1686"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1B76A7D4" w14:textId="0CC0B12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321142F6" w14:textId="369379B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Xizang. 2: 303 (1985)</w:t>
            </w:r>
          </w:p>
        </w:tc>
      </w:tr>
      <w:tr w:rsidR="00D177C5" w:rsidRPr="007676E5" w14:paraId="5203AC72" w14:textId="77777777" w:rsidTr="00564744">
        <w:trPr>
          <w:trHeight w:val="280"/>
        </w:trPr>
        <w:tc>
          <w:tcPr>
            <w:tcW w:w="2660" w:type="dxa"/>
            <w:noWrap/>
            <w:vAlign w:val="center"/>
          </w:tcPr>
          <w:p w14:paraId="29052AE2" w14:textId="6DEB3345"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kingdonis</w:t>
            </w:r>
          </w:p>
        </w:tc>
        <w:tc>
          <w:tcPr>
            <w:tcW w:w="2305" w:type="dxa"/>
            <w:noWrap/>
            <w:vAlign w:val="center"/>
          </w:tcPr>
          <w:p w14:paraId="464AF239" w14:textId="65BD123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Airy Shaw</w:t>
            </w:r>
          </w:p>
        </w:tc>
        <w:tc>
          <w:tcPr>
            <w:tcW w:w="2503" w:type="dxa"/>
            <w:noWrap/>
            <w:vAlign w:val="center"/>
          </w:tcPr>
          <w:p w14:paraId="443B518B" w14:textId="02EAE7E0"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32B41D5C" w14:textId="1BDD0C5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42D7206C" w14:textId="78140F4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Misc. Inform. Kew 1940: 267 (1940)</w:t>
            </w:r>
          </w:p>
        </w:tc>
      </w:tr>
      <w:tr w:rsidR="00D177C5" w:rsidRPr="007676E5" w14:paraId="4BAB6275" w14:textId="77777777" w:rsidTr="00564744">
        <w:trPr>
          <w:trHeight w:val="280"/>
        </w:trPr>
        <w:tc>
          <w:tcPr>
            <w:tcW w:w="2660" w:type="dxa"/>
            <w:noWrap/>
            <w:vAlign w:val="center"/>
          </w:tcPr>
          <w:p w14:paraId="71FB69C0" w14:textId="32513F2D"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lopinensis</w:t>
            </w:r>
          </w:p>
        </w:tc>
        <w:tc>
          <w:tcPr>
            <w:tcW w:w="2305" w:type="dxa"/>
            <w:noWrap/>
            <w:vAlign w:val="center"/>
          </w:tcPr>
          <w:p w14:paraId="5514F0DF" w14:textId="5532B31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1F697A3F" w14:textId="675103EA"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2C83978F" w14:textId="0071EB8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4F5A062A" w14:textId="038C1BD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Bot. (Morot) 8: 283 (1894)</w:t>
            </w:r>
          </w:p>
        </w:tc>
      </w:tr>
      <w:tr w:rsidR="00D177C5" w:rsidRPr="007676E5" w14:paraId="6AAD556C" w14:textId="77777777" w:rsidTr="00564744">
        <w:trPr>
          <w:trHeight w:val="280"/>
        </w:trPr>
        <w:tc>
          <w:tcPr>
            <w:tcW w:w="2660" w:type="dxa"/>
            <w:noWrap/>
            <w:vAlign w:val="center"/>
          </w:tcPr>
          <w:p w14:paraId="08ECFD3F" w14:textId="261436F5"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bijiangensis</w:t>
            </w:r>
          </w:p>
        </w:tc>
        <w:tc>
          <w:tcPr>
            <w:tcW w:w="2305" w:type="dxa"/>
            <w:noWrap/>
            <w:vAlign w:val="center"/>
          </w:tcPr>
          <w:p w14:paraId="06BC0C18" w14:textId="709D54F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w:t>
            </w:r>
          </w:p>
        </w:tc>
        <w:tc>
          <w:tcPr>
            <w:tcW w:w="2503" w:type="dxa"/>
            <w:noWrap/>
            <w:vAlign w:val="center"/>
          </w:tcPr>
          <w:p w14:paraId="77289CA7" w14:textId="448207B7"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6C0EABC0" w14:textId="29EE2FC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Yunnan)</w:t>
            </w:r>
          </w:p>
        </w:tc>
        <w:tc>
          <w:tcPr>
            <w:tcW w:w="4153" w:type="dxa"/>
            <w:noWrap/>
            <w:vAlign w:val="center"/>
          </w:tcPr>
          <w:p w14:paraId="09DFD2F9" w14:textId="27B30BC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6: 238 (1984)</w:t>
            </w:r>
          </w:p>
        </w:tc>
      </w:tr>
      <w:tr w:rsidR="00D177C5" w:rsidRPr="007676E5" w14:paraId="6B57E407" w14:textId="77777777" w:rsidTr="00564744">
        <w:trPr>
          <w:trHeight w:val="280"/>
        </w:trPr>
        <w:tc>
          <w:tcPr>
            <w:tcW w:w="2660" w:type="dxa"/>
            <w:noWrap/>
            <w:vAlign w:val="center"/>
          </w:tcPr>
          <w:p w14:paraId="16B30E91" w14:textId="6C7D0B5F"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juncea</w:t>
            </w:r>
          </w:p>
        </w:tc>
        <w:tc>
          <w:tcPr>
            <w:tcW w:w="2305" w:type="dxa"/>
            <w:noWrap/>
            <w:vAlign w:val="center"/>
          </w:tcPr>
          <w:p w14:paraId="6E428D97" w14:textId="337E0A7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Wall.</w:t>
            </w:r>
          </w:p>
        </w:tc>
        <w:tc>
          <w:tcPr>
            <w:tcW w:w="2503" w:type="dxa"/>
            <w:noWrap/>
            <w:vAlign w:val="center"/>
          </w:tcPr>
          <w:p w14:paraId="0A3ECD8C" w14:textId="746413D7"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266038B8" w14:textId="0A151E7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Central &amp; E. Himalaya to China (S. Tibet)</w:t>
            </w:r>
          </w:p>
        </w:tc>
        <w:tc>
          <w:tcPr>
            <w:tcW w:w="4153" w:type="dxa"/>
            <w:noWrap/>
            <w:vAlign w:val="center"/>
          </w:tcPr>
          <w:p w14:paraId="546CC1E9" w14:textId="5C9DBBC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Tent. Fl. Napal.: 54 (1826)</w:t>
            </w:r>
          </w:p>
        </w:tc>
      </w:tr>
      <w:tr w:rsidR="00D177C5" w:rsidRPr="007676E5" w14:paraId="5CCA529B" w14:textId="77777777" w:rsidTr="00564744">
        <w:trPr>
          <w:trHeight w:val="280"/>
        </w:trPr>
        <w:tc>
          <w:tcPr>
            <w:tcW w:w="2660" w:type="dxa"/>
            <w:noWrap/>
            <w:vAlign w:val="center"/>
          </w:tcPr>
          <w:p w14:paraId="25D3DF53" w14:textId="2456EB0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pseudojuncea</w:t>
            </w:r>
          </w:p>
        </w:tc>
        <w:tc>
          <w:tcPr>
            <w:tcW w:w="2305" w:type="dxa"/>
            <w:noWrap/>
            <w:vAlign w:val="center"/>
          </w:tcPr>
          <w:p w14:paraId="4C2B3384" w14:textId="75B3857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Ludlow &amp; Stearn</w:t>
            </w:r>
          </w:p>
        </w:tc>
        <w:tc>
          <w:tcPr>
            <w:tcW w:w="2503" w:type="dxa"/>
            <w:noWrap/>
            <w:vAlign w:val="center"/>
          </w:tcPr>
          <w:p w14:paraId="306429EB" w14:textId="40DD0D45"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0DA8E37B" w14:textId="0522758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&amp; W. Central Himalaya to China (S. Tibet)</w:t>
            </w:r>
          </w:p>
        </w:tc>
        <w:tc>
          <w:tcPr>
            <w:tcW w:w="4153" w:type="dxa"/>
            <w:noWrap/>
            <w:vAlign w:val="center"/>
          </w:tcPr>
          <w:p w14:paraId="232BA79F" w14:textId="1291097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5(2): 62 (1975)</w:t>
            </w:r>
          </w:p>
        </w:tc>
      </w:tr>
      <w:tr w:rsidR="00D177C5" w:rsidRPr="007676E5" w14:paraId="6D1BA2CC" w14:textId="77777777" w:rsidTr="00564744">
        <w:trPr>
          <w:trHeight w:val="280"/>
        </w:trPr>
        <w:tc>
          <w:tcPr>
            <w:tcW w:w="2660" w:type="dxa"/>
            <w:noWrap/>
            <w:vAlign w:val="center"/>
          </w:tcPr>
          <w:p w14:paraId="58CFE7F6" w14:textId="4CEE5777"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polygalina</w:t>
            </w:r>
          </w:p>
        </w:tc>
        <w:tc>
          <w:tcPr>
            <w:tcW w:w="2305" w:type="dxa"/>
            <w:noWrap/>
            <w:vAlign w:val="center"/>
          </w:tcPr>
          <w:p w14:paraId="3B02B889" w14:textId="47EE78D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Hook.f. &amp; Thomson</w:t>
            </w:r>
          </w:p>
        </w:tc>
        <w:tc>
          <w:tcPr>
            <w:tcW w:w="2503" w:type="dxa"/>
            <w:noWrap/>
            <w:vAlign w:val="center"/>
          </w:tcPr>
          <w:p w14:paraId="726E3662" w14:textId="350FB009"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09294CE9" w14:textId="3B9ABD8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Nepal to China (S. Tibet)</w:t>
            </w:r>
          </w:p>
        </w:tc>
        <w:tc>
          <w:tcPr>
            <w:tcW w:w="4153" w:type="dxa"/>
            <w:noWrap/>
            <w:vAlign w:val="center"/>
          </w:tcPr>
          <w:p w14:paraId="10782B23" w14:textId="08C30FC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Ind. 1: 263 (1855)</w:t>
            </w:r>
          </w:p>
        </w:tc>
      </w:tr>
      <w:tr w:rsidR="00D177C5" w:rsidRPr="007676E5" w14:paraId="36A12192" w14:textId="77777777" w:rsidTr="00564744">
        <w:trPr>
          <w:trHeight w:val="280"/>
        </w:trPr>
        <w:tc>
          <w:tcPr>
            <w:tcW w:w="2660" w:type="dxa"/>
            <w:noWrap/>
            <w:vAlign w:val="center"/>
          </w:tcPr>
          <w:p w14:paraId="58415814" w14:textId="562584DA"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lowndesii</w:t>
            </w:r>
          </w:p>
        </w:tc>
        <w:tc>
          <w:tcPr>
            <w:tcW w:w="2305" w:type="dxa"/>
            <w:noWrap/>
            <w:vAlign w:val="center"/>
          </w:tcPr>
          <w:p w14:paraId="5DDCEDBA" w14:textId="0ED3993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7F98D913" w14:textId="162CDBF4"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25CCAC4F" w14:textId="5D98D5E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Tibet) to Central Nepal</w:t>
            </w:r>
          </w:p>
        </w:tc>
        <w:tc>
          <w:tcPr>
            <w:tcW w:w="4153" w:type="dxa"/>
            <w:noWrap/>
            <w:vAlign w:val="center"/>
          </w:tcPr>
          <w:p w14:paraId="37FB16A9" w14:textId="1F2D87F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18: 491 (1989)</w:t>
            </w:r>
          </w:p>
        </w:tc>
      </w:tr>
      <w:tr w:rsidR="00D177C5" w:rsidRPr="007676E5" w14:paraId="35682D2E" w14:textId="77777777" w:rsidTr="00564744">
        <w:trPr>
          <w:trHeight w:val="280"/>
        </w:trPr>
        <w:tc>
          <w:tcPr>
            <w:tcW w:w="2660" w:type="dxa"/>
            <w:noWrap/>
            <w:vAlign w:val="center"/>
          </w:tcPr>
          <w:p w14:paraId="5E919F26" w14:textId="29ECA8A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quinquefoliolata</w:t>
            </w:r>
          </w:p>
        </w:tc>
        <w:tc>
          <w:tcPr>
            <w:tcW w:w="2305" w:type="dxa"/>
            <w:noWrap/>
            <w:vAlign w:val="center"/>
          </w:tcPr>
          <w:p w14:paraId="13936F17" w14:textId="7CB08A1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Ludlow &amp; Stearn</w:t>
            </w:r>
          </w:p>
        </w:tc>
        <w:tc>
          <w:tcPr>
            <w:tcW w:w="2503" w:type="dxa"/>
            <w:noWrap/>
            <w:vAlign w:val="center"/>
          </w:tcPr>
          <w:p w14:paraId="1A19899E" w14:textId="3AC4973D"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60C13814" w14:textId="52C4310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6F91549E" w14:textId="763E050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5(2): 64 (1975)</w:t>
            </w:r>
          </w:p>
        </w:tc>
      </w:tr>
      <w:tr w:rsidR="00D177C5" w:rsidRPr="007676E5" w14:paraId="311F5794" w14:textId="77777777" w:rsidTr="00564744">
        <w:trPr>
          <w:trHeight w:val="280"/>
        </w:trPr>
        <w:tc>
          <w:tcPr>
            <w:tcW w:w="2660" w:type="dxa"/>
            <w:noWrap/>
            <w:vAlign w:val="center"/>
          </w:tcPr>
          <w:p w14:paraId="789A1A3F" w14:textId="78DAC0E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sherriffii</w:t>
            </w:r>
          </w:p>
        </w:tc>
        <w:tc>
          <w:tcPr>
            <w:tcW w:w="2305" w:type="dxa"/>
            <w:noWrap/>
            <w:vAlign w:val="center"/>
          </w:tcPr>
          <w:p w14:paraId="4AEDC93D" w14:textId="4B65054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Ludlow</w:t>
            </w:r>
          </w:p>
        </w:tc>
        <w:tc>
          <w:tcPr>
            <w:tcW w:w="2503" w:type="dxa"/>
            <w:noWrap/>
            <w:vAlign w:val="center"/>
          </w:tcPr>
          <w:p w14:paraId="1F4E07CC" w14:textId="27571DE1"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0F8DE066" w14:textId="0DAAB9E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w:t>
            </w:r>
          </w:p>
        </w:tc>
        <w:tc>
          <w:tcPr>
            <w:tcW w:w="4153" w:type="dxa"/>
            <w:noWrap/>
            <w:vAlign w:val="center"/>
          </w:tcPr>
          <w:p w14:paraId="50E660E0" w14:textId="40C6DA1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Brit. Mus. (Nat. Hist.), Bot. 5: 288 (1976)</w:t>
            </w:r>
          </w:p>
        </w:tc>
      </w:tr>
      <w:tr w:rsidR="00D177C5" w:rsidRPr="007676E5" w14:paraId="20F0EA1B" w14:textId="77777777" w:rsidTr="00564744">
        <w:trPr>
          <w:trHeight w:val="280"/>
        </w:trPr>
        <w:tc>
          <w:tcPr>
            <w:tcW w:w="2660" w:type="dxa"/>
            <w:noWrap/>
            <w:vAlign w:val="center"/>
          </w:tcPr>
          <w:p w14:paraId="1A6F9951" w14:textId="041445B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kuruchuensis</w:t>
            </w:r>
          </w:p>
        </w:tc>
        <w:tc>
          <w:tcPr>
            <w:tcW w:w="2305" w:type="dxa"/>
            <w:noWrap/>
            <w:vAlign w:val="center"/>
          </w:tcPr>
          <w:p w14:paraId="46597604" w14:textId="2C01FB4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71115D21" w14:textId="3990C664"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422EA77C" w14:textId="4725025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Tibet)</w:t>
            </w:r>
          </w:p>
        </w:tc>
        <w:tc>
          <w:tcPr>
            <w:tcW w:w="4153" w:type="dxa"/>
            <w:noWrap/>
            <w:vAlign w:val="center"/>
          </w:tcPr>
          <w:p w14:paraId="12DC1A7D" w14:textId="71B295C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370 (2008)</w:t>
            </w:r>
          </w:p>
        </w:tc>
      </w:tr>
      <w:tr w:rsidR="00D177C5" w:rsidRPr="007676E5" w14:paraId="76F8C17C" w14:textId="77777777" w:rsidTr="00564744">
        <w:trPr>
          <w:trHeight w:val="280"/>
        </w:trPr>
        <w:tc>
          <w:tcPr>
            <w:tcW w:w="2660" w:type="dxa"/>
            <w:noWrap/>
            <w:vAlign w:val="center"/>
          </w:tcPr>
          <w:p w14:paraId="5551C63B" w14:textId="2DB0617C"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trisecta</w:t>
            </w:r>
          </w:p>
        </w:tc>
        <w:tc>
          <w:tcPr>
            <w:tcW w:w="2305" w:type="dxa"/>
            <w:noWrap/>
            <w:vAlign w:val="center"/>
          </w:tcPr>
          <w:p w14:paraId="3D2E96A8" w14:textId="115B2AF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3F5680F9" w14:textId="614C9FA4"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749EB768" w14:textId="140B112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(NE. Sichuan to Shaanxi and Henan)</w:t>
            </w:r>
          </w:p>
        </w:tc>
        <w:tc>
          <w:tcPr>
            <w:tcW w:w="4153" w:type="dxa"/>
            <w:noWrap/>
            <w:vAlign w:val="center"/>
          </w:tcPr>
          <w:p w14:paraId="07EF00A7" w14:textId="4ED19DC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Bot. (Morot) 8: 284 (1894)</w:t>
            </w:r>
          </w:p>
        </w:tc>
      </w:tr>
      <w:tr w:rsidR="00D177C5" w:rsidRPr="007676E5" w14:paraId="3085D4FF" w14:textId="77777777" w:rsidTr="00564744">
        <w:trPr>
          <w:trHeight w:val="280"/>
        </w:trPr>
        <w:tc>
          <w:tcPr>
            <w:tcW w:w="2660" w:type="dxa"/>
            <w:noWrap/>
            <w:vAlign w:val="center"/>
          </w:tcPr>
          <w:p w14:paraId="4023A271" w14:textId="157AEC52"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rheinbabeniana</w:t>
            </w:r>
          </w:p>
        </w:tc>
        <w:tc>
          <w:tcPr>
            <w:tcW w:w="2305" w:type="dxa"/>
            <w:noWrap/>
            <w:vAlign w:val="center"/>
          </w:tcPr>
          <w:p w14:paraId="321B8E36" w14:textId="5AD4333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662B7A31" w14:textId="2055002F"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2CFB9C11" w14:textId="573DC5F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Qinghai, NW. Sichuan, SW. Gansu)</w:t>
            </w:r>
          </w:p>
        </w:tc>
        <w:tc>
          <w:tcPr>
            <w:tcW w:w="4153" w:type="dxa"/>
            <w:noWrap/>
            <w:vAlign w:val="center"/>
          </w:tcPr>
          <w:p w14:paraId="4B9F1217" w14:textId="7688F98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20: 294 (1924)</w:t>
            </w:r>
          </w:p>
        </w:tc>
      </w:tr>
      <w:tr w:rsidR="00D177C5" w:rsidRPr="007676E5" w14:paraId="159B90A9" w14:textId="77777777" w:rsidTr="00564744">
        <w:trPr>
          <w:trHeight w:val="280"/>
        </w:trPr>
        <w:tc>
          <w:tcPr>
            <w:tcW w:w="2660" w:type="dxa"/>
            <w:noWrap/>
            <w:vAlign w:val="center"/>
          </w:tcPr>
          <w:p w14:paraId="19490FE8" w14:textId="5186BA2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 xml:space="preserve">C. rheinbabeniana </w:t>
            </w:r>
            <w:r w:rsidRPr="007676E5">
              <w:rPr>
                <w:rFonts w:ascii="Times New Roman" w:eastAsia="等线" w:hAnsi="Times New Roman" w:cs="Times New Roman"/>
                <w:kern w:val="0"/>
                <w:szCs w:val="21"/>
              </w:rPr>
              <w:t>var.</w:t>
            </w:r>
            <w:r w:rsidRPr="007676E5">
              <w:rPr>
                <w:rFonts w:ascii="Times New Roman" w:eastAsia="等线" w:hAnsi="Times New Roman" w:cs="Times New Roman"/>
                <w:i/>
                <w:iCs/>
                <w:kern w:val="0"/>
                <w:szCs w:val="21"/>
              </w:rPr>
              <w:t xml:space="preserve"> leioneura</w:t>
            </w:r>
          </w:p>
        </w:tc>
        <w:tc>
          <w:tcPr>
            <w:tcW w:w="2305" w:type="dxa"/>
            <w:noWrap/>
            <w:vAlign w:val="center"/>
          </w:tcPr>
          <w:p w14:paraId="22F405E2" w14:textId="0CECDA19" w:rsidR="00D177C5" w:rsidRPr="007676E5" w:rsidRDefault="00D177C5" w:rsidP="00D177C5">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H.Chuang</w:t>
            </w:r>
            <w:proofErr w:type="gramEnd"/>
          </w:p>
        </w:tc>
        <w:tc>
          <w:tcPr>
            <w:tcW w:w="2503" w:type="dxa"/>
            <w:noWrap/>
            <w:vAlign w:val="center"/>
          </w:tcPr>
          <w:p w14:paraId="06927756" w14:textId="5A9930F7"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3BF8D59D" w14:textId="35FE2F3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Qinghai)</w:t>
            </w:r>
          </w:p>
        </w:tc>
        <w:tc>
          <w:tcPr>
            <w:tcW w:w="4153" w:type="dxa"/>
            <w:noWrap/>
            <w:vAlign w:val="center"/>
          </w:tcPr>
          <w:p w14:paraId="5427CACA" w14:textId="3CA34BE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13: 272 (1991)</w:t>
            </w:r>
          </w:p>
        </w:tc>
      </w:tr>
      <w:tr w:rsidR="00D177C5" w:rsidRPr="007676E5" w14:paraId="3A5096A1" w14:textId="77777777" w:rsidTr="00564744">
        <w:trPr>
          <w:trHeight w:val="280"/>
        </w:trPr>
        <w:tc>
          <w:tcPr>
            <w:tcW w:w="2660" w:type="dxa"/>
            <w:noWrap/>
            <w:vAlign w:val="center"/>
          </w:tcPr>
          <w:p w14:paraId="0C095EBE" w14:textId="4CD44A71"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sophronitis</w:t>
            </w:r>
          </w:p>
        </w:tc>
        <w:tc>
          <w:tcPr>
            <w:tcW w:w="2305" w:type="dxa"/>
            <w:noWrap/>
            <w:vAlign w:val="center"/>
          </w:tcPr>
          <w:p w14:paraId="5E844D1A" w14:textId="22968EC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148ED37C" w14:textId="6DE16A6A"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46540B3F" w14:textId="12F4ABE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Qinghai, NW. Sichuan)</w:t>
            </w:r>
          </w:p>
        </w:tc>
        <w:tc>
          <w:tcPr>
            <w:tcW w:w="4153" w:type="dxa"/>
            <w:noWrap/>
            <w:vAlign w:val="center"/>
          </w:tcPr>
          <w:p w14:paraId="21404981" w14:textId="729B71C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491 (2007)</w:t>
            </w:r>
          </w:p>
        </w:tc>
      </w:tr>
      <w:tr w:rsidR="00D177C5" w:rsidRPr="007676E5" w14:paraId="30C798E5" w14:textId="77777777" w:rsidTr="00564744">
        <w:trPr>
          <w:trHeight w:val="280"/>
        </w:trPr>
        <w:tc>
          <w:tcPr>
            <w:tcW w:w="2660" w:type="dxa"/>
            <w:noWrap/>
            <w:vAlign w:val="center"/>
          </w:tcPr>
          <w:p w14:paraId="40AF843E" w14:textId="7ADE822D"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cristata</w:t>
            </w:r>
          </w:p>
        </w:tc>
        <w:tc>
          <w:tcPr>
            <w:tcW w:w="2305" w:type="dxa"/>
            <w:noWrap/>
            <w:vAlign w:val="center"/>
          </w:tcPr>
          <w:p w14:paraId="28710BA0" w14:textId="186D163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13D7CF72" w14:textId="04F1F18F"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593E057B" w14:textId="54F20DE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 Sichuan)</w:t>
            </w:r>
          </w:p>
        </w:tc>
        <w:tc>
          <w:tcPr>
            <w:tcW w:w="4153" w:type="dxa"/>
            <w:noWrap/>
            <w:vAlign w:val="center"/>
          </w:tcPr>
          <w:p w14:paraId="3B651AF2" w14:textId="01F8CAB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Trudy Imp. S.-Peterburgsk. Bot. Sada 11: 47 (1890)</w:t>
            </w:r>
          </w:p>
        </w:tc>
      </w:tr>
      <w:tr w:rsidR="00D177C5" w:rsidRPr="007676E5" w14:paraId="3A91C524" w14:textId="77777777" w:rsidTr="00564744">
        <w:trPr>
          <w:trHeight w:val="280"/>
        </w:trPr>
        <w:tc>
          <w:tcPr>
            <w:tcW w:w="2660" w:type="dxa"/>
            <w:noWrap/>
            <w:vAlign w:val="center"/>
          </w:tcPr>
          <w:p w14:paraId="74416101" w14:textId="7CBDD643"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linarioides</w:t>
            </w:r>
          </w:p>
        </w:tc>
        <w:tc>
          <w:tcPr>
            <w:tcW w:w="2305" w:type="dxa"/>
            <w:noWrap/>
            <w:vAlign w:val="center"/>
          </w:tcPr>
          <w:p w14:paraId="0B335F13" w14:textId="1C97B5D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Maxim.</w:t>
            </w:r>
          </w:p>
        </w:tc>
        <w:tc>
          <w:tcPr>
            <w:tcW w:w="2503" w:type="dxa"/>
            <w:noWrap/>
            <w:vAlign w:val="center"/>
          </w:tcPr>
          <w:p w14:paraId="4CD30B2F" w14:textId="56B6E3FE"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5760D527" w14:textId="69B7A6A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 N. &amp; Central China</w:t>
            </w:r>
          </w:p>
        </w:tc>
        <w:tc>
          <w:tcPr>
            <w:tcW w:w="4153" w:type="dxa"/>
            <w:noWrap/>
            <w:vAlign w:val="center"/>
          </w:tcPr>
          <w:p w14:paraId="38DE1328" w14:textId="30891EA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Acad. Imp. Sci. Saint-Pétersbourg, sér. 3, 24: 27 (1877)</w:t>
            </w:r>
          </w:p>
        </w:tc>
      </w:tr>
      <w:tr w:rsidR="00D177C5" w:rsidRPr="007676E5" w14:paraId="7524B46A" w14:textId="77777777" w:rsidTr="00564744">
        <w:trPr>
          <w:trHeight w:val="280"/>
        </w:trPr>
        <w:tc>
          <w:tcPr>
            <w:tcW w:w="2660" w:type="dxa"/>
            <w:noWrap/>
            <w:vAlign w:val="center"/>
          </w:tcPr>
          <w:p w14:paraId="0544C73B" w14:textId="38CFC54F"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atuntsuensis</w:t>
            </w:r>
          </w:p>
        </w:tc>
        <w:tc>
          <w:tcPr>
            <w:tcW w:w="2305" w:type="dxa"/>
            <w:noWrap/>
            <w:vAlign w:val="center"/>
          </w:tcPr>
          <w:p w14:paraId="3A9BCB0C" w14:textId="19644A7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W.W.Sm.</w:t>
            </w:r>
          </w:p>
        </w:tc>
        <w:tc>
          <w:tcPr>
            <w:tcW w:w="2503" w:type="dxa"/>
            <w:noWrap/>
            <w:vAlign w:val="center"/>
          </w:tcPr>
          <w:p w14:paraId="05C95013" w14:textId="06C88130"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17118BAC" w14:textId="7ABC167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W. Sichuan, NW. Yunnan)</w:t>
            </w:r>
          </w:p>
        </w:tc>
        <w:tc>
          <w:tcPr>
            <w:tcW w:w="4153" w:type="dxa"/>
            <w:noWrap/>
            <w:vAlign w:val="center"/>
          </w:tcPr>
          <w:p w14:paraId="172803C1" w14:textId="39060EE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Notes Roy. Bot. Gard. Edinburgh 9: 97 (1916)</w:t>
            </w:r>
          </w:p>
        </w:tc>
      </w:tr>
      <w:tr w:rsidR="00D177C5" w:rsidRPr="007676E5" w14:paraId="367DAB6C" w14:textId="77777777" w:rsidTr="00564744">
        <w:trPr>
          <w:trHeight w:val="280"/>
        </w:trPr>
        <w:tc>
          <w:tcPr>
            <w:tcW w:w="2660" w:type="dxa"/>
            <w:noWrap/>
            <w:vAlign w:val="center"/>
          </w:tcPr>
          <w:p w14:paraId="1C2A3448" w14:textId="18D51A76"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mayae</w:t>
            </w:r>
          </w:p>
        </w:tc>
        <w:tc>
          <w:tcPr>
            <w:tcW w:w="2305" w:type="dxa"/>
            <w:noWrap/>
            <w:vAlign w:val="center"/>
          </w:tcPr>
          <w:p w14:paraId="1A2465AE" w14:textId="31F95CB8" w:rsidR="00D177C5" w:rsidRPr="007676E5" w:rsidRDefault="00D177C5" w:rsidP="00D177C5">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Hand.-</w:t>
            </w:r>
            <w:proofErr w:type="gramEnd"/>
            <w:r w:rsidRPr="007676E5">
              <w:rPr>
                <w:rFonts w:ascii="Times New Roman" w:eastAsia="等线" w:hAnsi="Times New Roman" w:cs="Times New Roman"/>
                <w:kern w:val="0"/>
                <w:szCs w:val="21"/>
              </w:rPr>
              <w:t>Mazz.</w:t>
            </w:r>
          </w:p>
        </w:tc>
        <w:tc>
          <w:tcPr>
            <w:tcW w:w="2503" w:type="dxa"/>
            <w:noWrap/>
            <w:vAlign w:val="center"/>
          </w:tcPr>
          <w:p w14:paraId="015D8E8B" w14:textId="0141E4C9"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7D322529" w14:textId="1005330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(SE. Tibet, NW. Yunnan) and Myanmar</w:t>
            </w:r>
          </w:p>
        </w:tc>
        <w:tc>
          <w:tcPr>
            <w:tcW w:w="4153" w:type="dxa"/>
            <w:noWrap/>
            <w:vAlign w:val="center"/>
          </w:tcPr>
          <w:p w14:paraId="07C89EB8" w14:textId="68F65C5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Symb. Sin. 7: 351 (1931)</w:t>
            </w:r>
          </w:p>
        </w:tc>
      </w:tr>
      <w:tr w:rsidR="00D177C5" w:rsidRPr="007676E5" w14:paraId="33BC7A67" w14:textId="77777777" w:rsidTr="00564744">
        <w:trPr>
          <w:trHeight w:val="280"/>
        </w:trPr>
        <w:tc>
          <w:tcPr>
            <w:tcW w:w="2660" w:type="dxa"/>
            <w:noWrap/>
            <w:vAlign w:val="center"/>
          </w:tcPr>
          <w:p w14:paraId="0E261904" w14:textId="1B746073"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eugeniae</w:t>
            </w:r>
          </w:p>
        </w:tc>
        <w:tc>
          <w:tcPr>
            <w:tcW w:w="2305" w:type="dxa"/>
            <w:noWrap/>
            <w:vAlign w:val="center"/>
          </w:tcPr>
          <w:p w14:paraId="669A6C91" w14:textId="0372B6F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4D43E6C5" w14:textId="10DEFF5A"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40F8E337" w14:textId="6D231DD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&amp; W. Sichuan, NW. Yunnan)</w:t>
            </w:r>
          </w:p>
        </w:tc>
        <w:tc>
          <w:tcPr>
            <w:tcW w:w="4153" w:type="dxa"/>
            <w:noWrap/>
            <w:vAlign w:val="center"/>
          </w:tcPr>
          <w:p w14:paraId="2731920B" w14:textId="686D85F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12: 501 (1913)</w:t>
            </w:r>
          </w:p>
        </w:tc>
      </w:tr>
      <w:tr w:rsidR="00D177C5" w:rsidRPr="007676E5" w14:paraId="5F42921B" w14:textId="77777777" w:rsidTr="00564744">
        <w:trPr>
          <w:trHeight w:val="280"/>
        </w:trPr>
        <w:tc>
          <w:tcPr>
            <w:tcW w:w="2660" w:type="dxa"/>
            <w:noWrap/>
            <w:vAlign w:val="center"/>
          </w:tcPr>
          <w:p w14:paraId="60B0830E" w14:textId="09D4928D"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prattii</w:t>
            </w:r>
          </w:p>
        </w:tc>
        <w:tc>
          <w:tcPr>
            <w:tcW w:w="2305" w:type="dxa"/>
            <w:noWrap/>
            <w:vAlign w:val="center"/>
          </w:tcPr>
          <w:p w14:paraId="6EA08E6B" w14:textId="122A043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20849303" w14:textId="78217B63"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1908A28C" w14:textId="02EC65D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7B50A122" w14:textId="72A87F8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J. Bot. (Morot) 8: 284 (1894)</w:t>
            </w:r>
          </w:p>
        </w:tc>
      </w:tr>
      <w:tr w:rsidR="00D177C5" w:rsidRPr="007676E5" w14:paraId="184E7EA9" w14:textId="77777777" w:rsidTr="00564744">
        <w:trPr>
          <w:trHeight w:val="280"/>
        </w:trPr>
        <w:tc>
          <w:tcPr>
            <w:tcW w:w="2660" w:type="dxa"/>
            <w:noWrap/>
            <w:vAlign w:val="center"/>
          </w:tcPr>
          <w:p w14:paraId="17EC0049" w14:textId="23721F6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degensis</w:t>
            </w:r>
          </w:p>
        </w:tc>
        <w:tc>
          <w:tcPr>
            <w:tcW w:w="2305" w:type="dxa"/>
            <w:noWrap/>
            <w:vAlign w:val="center"/>
          </w:tcPr>
          <w:p w14:paraId="53D3A844" w14:textId="5DD03039"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w:t>
            </w:r>
          </w:p>
        </w:tc>
        <w:tc>
          <w:tcPr>
            <w:tcW w:w="2503" w:type="dxa"/>
            <w:noWrap/>
            <w:vAlign w:val="center"/>
          </w:tcPr>
          <w:p w14:paraId="79EB17EF" w14:textId="647FBAC7"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4B0226DB" w14:textId="333A764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&amp; N. Sichuan)</w:t>
            </w:r>
          </w:p>
        </w:tc>
        <w:tc>
          <w:tcPr>
            <w:tcW w:w="4153" w:type="dxa"/>
            <w:noWrap/>
            <w:vAlign w:val="center"/>
          </w:tcPr>
          <w:p w14:paraId="2C99834A" w14:textId="5EDDBDE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6: 255 (1984)</w:t>
            </w:r>
          </w:p>
        </w:tc>
      </w:tr>
      <w:tr w:rsidR="00D177C5" w:rsidRPr="007676E5" w14:paraId="1C12C6A0" w14:textId="77777777" w:rsidTr="00564744">
        <w:trPr>
          <w:trHeight w:val="280"/>
        </w:trPr>
        <w:tc>
          <w:tcPr>
            <w:tcW w:w="2660" w:type="dxa"/>
            <w:noWrap/>
            <w:vAlign w:val="center"/>
          </w:tcPr>
          <w:p w14:paraId="165DC588" w14:textId="1A80770F"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brachyceras</w:t>
            </w:r>
          </w:p>
        </w:tc>
        <w:tc>
          <w:tcPr>
            <w:tcW w:w="2305" w:type="dxa"/>
            <w:noWrap/>
            <w:vAlign w:val="center"/>
          </w:tcPr>
          <w:p w14:paraId="266FA55C" w14:textId="17B5A999" w:rsidR="00D177C5" w:rsidRPr="00F43C2A" w:rsidRDefault="00D177C5" w:rsidP="00D177C5">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Lidén &amp; Van De Veire</w:t>
            </w:r>
          </w:p>
        </w:tc>
        <w:tc>
          <w:tcPr>
            <w:tcW w:w="2503" w:type="dxa"/>
            <w:noWrap/>
            <w:vAlign w:val="center"/>
          </w:tcPr>
          <w:p w14:paraId="242781AE" w14:textId="4ACFD18C"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1AA6C016" w14:textId="48E4F9A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w:t>
            </w:r>
          </w:p>
        </w:tc>
        <w:tc>
          <w:tcPr>
            <w:tcW w:w="4153" w:type="dxa"/>
            <w:noWrap/>
            <w:vAlign w:val="center"/>
          </w:tcPr>
          <w:p w14:paraId="0A23D799" w14:textId="434719C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Bot. Fenn. 45: 130 (2008)</w:t>
            </w:r>
          </w:p>
        </w:tc>
      </w:tr>
      <w:tr w:rsidR="00D177C5" w:rsidRPr="007676E5" w14:paraId="14AC6B7E" w14:textId="77777777" w:rsidTr="00564744">
        <w:trPr>
          <w:trHeight w:val="280"/>
        </w:trPr>
        <w:tc>
          <w:tcPr>
            <w:tcW w:w="2660" w:type="dxa"/>
            <w:noWrap/>
            <w:vAlign w:val="center"/>
          </w:tcPr>
          <w:p w14:paraId="175AAAE4" w14:textId="3D946C6A"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lathyrophylla</w:t>
            </w:r>
          </w:p>
        </w:tc>
        <w:tc>
          <w:tcPr>
            <w:tcW w:w="2305" w:type="dxa"/>
            <w:noWrap/>
            <w:vAlign w:val="center"/>
          </w:tcPr>
          <w:p w14:paraId="0C5A9A3D" w14:textId="3AE7F24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0ADBCC7D" w14:textId="18783E23"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2D407EF9" w14:textId="1ECFCBC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 NW. Yunnan)</w:t>
            </w:r>
          </w:p>
        </w:tc>
        <w:tc>
          <w:tcPr>
            <w:tcW w:w="4153" w:type="dxa"/>
            <w:noWrap/>
            <w:vAlign w:val="center"/>
          </w:tcPr>
          <w:p w14:paraId="1E53ECB4" w14:textId="6B0F340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6: 254 (1984)</w:t>
            </w:r>
          </w:p>
        </w:tc>
      </w:tr>
      <w:tr w:rsidR="00D177C5" w:rsidRPr="007676E5" w14:paraId="007C63A2" w14:textId="77777777" w:rsidTr="00564744">
        <w:trPr>
          <w:trHeight w:val="280"/>
        </w:trPr>
        <w:tc>
          <w:tcPr>
            <w:tcW w:w="2660" w:type="dxa"/>
            <w:noWrap/>
            <w:vAlign w:val="center"/>
          </w:tcPr>
          <w:p w14:paraId="35A479CB" w14:textId="263DCCEE"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 xml:space="preserve">C. lathyrophylla </w:t>
            </w:r>
            <w:r w:rsidRPr="007676E5">
              <w:rPr>
                <w:rFonts w:ascii="Times New Roman" w:eastAsia="等线" w:hAnsi="Times New Roman" w:cs="Times New Roman"/>
                <w:kern w:val="0"/>
                <w:szCs w:val="21"/>
              </w:rPr>
              <w:t>ssp.</w:t>
            </w:r>
            <w:r w:rsidRPr="007676E5">
              <w:rPr>
                <w:rFonts w:ascii="Times New Roman" w:eastAsia="等线" w:hAnsi="Times New Roman" w:cs="Times New Roman"/>
                <w:i/>
                <w:iCs/>
                <w:kern w:val="0"/>
                <w:szCs w:val="21"/>
              </w:rPr>
              <w:t xml:space="preserve"> dawuensis</w:t>
            </w:r>
          </w:p>
        </w:tc>
        <w:tc>
          <w:tcPr>
            <w:tcW w:w="2305" w:type="dxa"/>
            <w:noWrap/>
            <w:vAlign w:val="center"/>
          </w:tcPr>
          <w:p w14:paraId="01E1435B" w14:textId="04109998" w:rsidR="00D177C5" w:rsidRPr="007676E5" w:rsidRDefault="00D177C5" w:rsidP="00D177C5">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Lidén</w:t>
            </w:r>
          </w:p>
        </w:tc>
        <w:tc>
          <w:tcPr>
            <w:tcW w:w="2503" w:type="dxa"/>
            <w:noWrap/>
            <w:vAlign w:val="center"/>
          </w:tcPr>
          <w:p w14:paraId="39E1AF09" w14:textId="5B4603DB"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2204AFDC" w14:textId="1A36B81B"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28DB4F42" w14:textId="33E7888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374 (2008)</w:t>
            </w:r>
          </w:p>
        </w:tc>
      </w:tr>
      <w:tr w:rsidR="00D177C5" w:rsidRPr="007676E5" w14:paraId="5690B07E" w14:textId="77777777" w:rsidTr="00564744">
        <w:trPr>
          <w:trHeight w:val="280"/>
        </w:trPr>
        <w:tc>
          <w:tcPr>
            <w:tcW w:w="2660" w:type="dxa"/>
            <w:noWrap/>
            <w:vAlign w:val="center"/>
          </w:tcPr>
          <w:p w14:paraId="3F06EA5C" w14:textId="3124BA8E"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helodes</w:t>
            </w:r>
          </w:p>
        </w:tc>
        <w:tc>
          <w:tcPr>
            <w:tcW w:w="2305" w:type="dxa"/>
            <w:noWrap/>
            <w:vAlign w:val="center"/>
          </w:tcPr>
          <w:p w14:paraId="0759A138" w14:textId="7C60FE81" w:rsidR="00D177C5" w:rsidRPr="00F43C2A" w:rsidRDefault="00D177C5" w:rsidP="00D177C5">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lang w:val="de-DE"/>
              </w:rPr>
              <w:t>Lidén &amp; Van De Veire</w:t>
            </w:r>
          </w:p>
        </w:tc>
        <w:tc>
          <w:tcPr>
            <w:tcW w:w="2503" w:type="dxa"/>
            <w:noWrap/>
            <w:vAlign w:val="center"/>
          </w:tcPr>
          <w:p w14:paraId="148A9F76" w14:textId="5B809AFD"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25143B99" w14:textId="3A4DA0D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Yunnan)</w:t>
            </w:r>
          </w:p>
        </w:tc>
        <w:tc>
          <w:tcPr>
            <w:tcW w:w="4153" w:type="dxa"/>
            <w:noWrap/>
            <w:vAlign w:val="center"/>
          </w:tcPr>
          <w:p w14:paraId="143F2C3C" w14:textId="78BF940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Bot. Fenn. 45: 132 (2008)</w:t>
            </w:r>
          </w:p>
        </w:tc>
      </w:tr>
      <w:tr w:rsidR="00D177C5" w:rsidRPr="007676E5" w14:paraId="26971ACD" w14:textId="77777777" w:rsidTr="00564744">
        <w:trPr>
          <w:trHeight w:val="280"/>
        </w:trPr>
        <w:tc>
          <w:tcPr>
            <w:tcW w:w="2660" w:type="dxa"/>
            <w:noWrap/>
            <w:vAlign w:val="center"/>
          </w:tcPr>
          <w:p w14:paraId="07CFC28B" w14:textId="2D6DBBB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sigmoides</w:t>
            </w:r>
          </w:p>
        </w:tc>
        <w:tc>
          <w:tcPr>
            <w:tcW w:w="2305" w:type="dxa"/>
            <w:noWrap/>
            <w:vAlign w:val="center"/>
          </w:tcPr>
          <w:p w14:paraId="48671022" w14:textId="2E3A218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r w:rsidRPr="007676E5">
              <w:rPr>
                <w:rFonts w:ascii="Times New Roman" w:eastAsia="等线" w:hAnsi="Times New Roman" w:cs="Times New Roman"/>
                <w:kern w:val="0"/>
                <w:szCs w:val="21"/>
              </w:rPr>
              <w:t xml:space="preserve"> &amp; H.Chuang</w:t>
            </w:r>
          </w:p>
        </w:tc>
        <w:tc>
          <w:tcPr>
            <w:tcW w:w="2503" w:type="dxa"/>
            <w:noWrap/>
            <w:vAlign w:val="center"/>
          </w:tcPr>
          <w:p w14:paraId="34E2C6B0" w14:textId="38BB0FF2"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7AED1BB6" w14:textId="427E452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w:t>
            </w:r>
          </w:p>
        </w:tc>
        <w:tc>
          <w:tcPr>
            <w:tcW w:w="4153" w:type="dxa"/>
            <w:noWrap/>
            <w:vAlign w:val="center"/>
          </w:tcPr>
          <w:p w14:paraId="754D03C9" w14:textId="17C7B81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6: 252 (1984)</w:t>
            </w:r>
          </w:p>
        </w:tc>
      </w:tr>
      <w:tr w:rsidR="00D177C5" w:rsidRPr="007676E5" w14:paraId="34FE2E30" w14:textId="77777777" w:rsidTr="00564744">
        <w:trPr>
          <w:trHeight w:val="280"/>
        </w:trPr>
        <w:tc>
          <w:tcPr>
            <w:tcW w:w="2660" w:type="dxa"/>
            <w:noWrap/>
            <w:vAlign w:val="center"/>
          </w:tcPr>
          <w:p w14:paraId="0DEBE9CA" w14:textId="2AA89B6E"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linearis</w:t>
            </w:r>
          </w:p>
        </w:tc>
        <w:tc>
          <w:tcPr>
            <w:tcW w:w="2305" w:type="dxa"/>
            <w:noWrap/>
            <w:vAlign w:val="center"/>
          </w:tcPr>
          <w:p w14:paraId="2E74B084" w14:textId="6D957A64" w:rsidR="00D177C5" w:rsidRPr="007676E5" w:rsidRDefault="00D177C5" w:rsidP="00D177C5">
            <w:pPr>
              <w:widowControl/>
              <w:spacing w:line="360" w:lineRule="auto"/>
              <w:jc w:val="left"/>
              <w:rPr>
                <w:rFonts w:ascii="Times New Roman" w:eastAsia="等线" w:hAnsi="Times New Roman" w:cs="Times New Roman"/>
                <w:kern w:val="0"/>
                <w:szCs w:val="21"/>
                <w:lang w:val="de-DE"/>
              </w:rPr>
            </w:pPr>
            <w:r w:rsidRPr="007676E5">
              <w:rPr>
                <w:rFonts w:ascii="Times New Roman" w:eastAsia="等线" w:hAnsi="Times New Roman" w:cs="Times New Roman"/>
                <w:kern w:val="0"/>
                <w:szCs w:val="21"/>
              </w:rPr>
              <w:t>C.</w:t>
            </w:r>
            <w:proofErr w:type="gramStart"/>
            <w:r w:rsidRPr="007676E5">
              <w:rPr>
                <w:rFonts w:ascii="Times New Roman" w:eastAsia="等线" w:hAnsi="Times New Roman" w:cs="Times New Roman"/>
                <w:kern w:val="0"/>
                <w:szCs w:val="21"/>
              </w:rPr>
              <w:t>Y.Wu</w:t>
            </w:r>
            <w:proofErr w:type="gramEnd"/>
          </w:p>
        </w:tc>
        <w:tc>
          <w:tcPr>
            <w:tcW w:w="2503" w:type="dxa"/>
            <w:noWrap/>
            <w:vAlign w:val="center"/>
          </w:tcPr>
          <w:p w14:paraId="4DA49264" w14:textId="189DB7B0"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3D90E962" w14:textId="20667AD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7B563362" w14:textId="642C3AB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6: 251 (1984)</w:t>
            </w:r>
          </w:p>
        </w:tc>
      </w:tr>
      <w:tr w:rsidR="00D177C5" w:rsidRPr="007676E5" w14:paraId="2A27DA7E" w14:textId="77777777" w:rsidTr="00564744">
        <w:trPr>
          <w:trHeight w:val="280"/>
        </w:trPr>
        <w:tc>
          <w:tcPr>
            <w:tcW w:w="2660" w:type="dxa"/>
            <w:noWrap/>
            <w:vAlign w:val="center"/>
          </w:tcPr>
          <w:p w14:paraId="163EBD62" w14:textId="1D4A2EDF"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gaoxinfeniae</w:t>
            </w:r>
          </w:p>
        </w:tc>
        <w:tc>
          <w:tcPr>
            <w:tcW w:w="2305" w:type="dxa"/>
            <w:noWrap/>
            <w:vAlign w:val="center"/>
          </w:tcPr>
          <w:p w14:paraId="7FF41930" w14:textId="6B994DC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w:t>
            </w:r>
          </w:p>
        </w:tc>
        <w:tc>
          <w:tcPr>
            <w:tcW w:w="2503" w:type="dxa"/>
            <w:noWrap/>
            <w:vAlign w:val="center"/>
          </w:tcPr>
          <w:p w14:paraId="5277364E" w14:textId="16A5156B"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426B2F85" w14:textId="74A385D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(Sichuan: Maoxian)</w:t>
            </w:r>
          </w:p>
        </w:tc>
        <w:tc>
          <w:tcPr>
            <w:tcW w:w="4153" w:type="dxa"/>
            <w:noWrap/>
            <w:vAlign w:val="center"/>
          </w:tcPr>
          <w:p w14:paraId="250ACB59" w14:textId="305D95AF"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Fl. China 7: 376 (2008)</w:t>
            </w:r>
          </w:p>
        </w:tc>
      </w:tr>
      <w:tr w:rsidR="00D177C5" w:rsidRPr="007676E5" w14:paraId="5B8CD8C8" w14:textId="77777777" w:rsidTr="00564744">
        <w:trPr>
          <w:trHeight w:val="280"/>
        </w:trPr>
        <w:tc>
          <w:tcPr>
            <w:tcW w:w="2660" w:type="dxa"/>
            <w:noWrap/>
            <w:vAlign w:val="center"/>
          </w:tcPr>
          <w:p w14:paraId="55F5E059" w14:textId="7F2E889A"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feddeana</w:t>
            </w:r>
          </w:p>
        </w:tc>
        <w:tc>
          <w:tcPr>
            <w:tcW w:w="2305" w:type="dxa"/>
            <w:noWrap/>
            <w:vAlign w:val="center"/>
          </w:tcPr>
          <w:p w14:paraId="54ACA899" w14:textId="7DF74811" w:rsidR="00D177C5" w:rsidRPr="007676E5" w:rsidRDefault="00D177C5" w:rsidP="00D177C5">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H.Lév</w:t>
            </w:r>
            <w:proofErr w:type="gramEnd"/>
            <w:r w:rsidRPr="007676E5">
              <w:rPr>
                <w:rFonts w:ascii="Times New Roman" w:eastAsia="等线" w:hAnsi="Times New Roman" w:cs="Times New Roman"/>
                <w:kern w:val="0"/>
                <w:szCs w:val="21"/>
              </w:rPr>
              <w:t>.</w:t>
            </w:r>
          </w:p>
        </w:tc>
        <w:tc>
          <w:tcPr>
            <w:tcW w:w="2503" w:type="dxa"/>
            <w:noWrap/>
            <w:vAlign w:val="center"/>
          </w:tcPr>
          <w:p w14:paraId="7ECCCF7E" w14:textId="0C826625"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124113C8" w14:textId="2CBCE98A"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 Sichuan, NE. Yunnan)</w:t>
            </w:r>
          </w:p>
        </w:tc>
        <w:tc>
          <w:tcPr>
            <w:tcW w:w="4153" w:type="dxa"/>
            <w:noWrap/>
            <w:vAlign w:val="center"/>
          </w:tcPr>
          <w:p w14:paraId="65A08EA2" w14:textId="5B894EC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12: 282 (1913)</w:t>
            </w:r>
          </w:p>
        </w:tc>
      </w:tr>
      <w:tr w:rsidR="00D177C5" w:rsidRPr="007676E5" w14:paraId="28D735CF" w14:textId="77777777" w:rsidTr="00564744">
        <w:trPr>
          <w:trHeight w:val="280"/>
        </w:trPr>
        <w:tc>
          <w:tcPr>
            <w:tcW w:w="2660" w:type="dxa"/>
            <w:noWrap/>
            <w:vAlign w:val="center"/>
          </w:tcPr>
          <w:p w14:paraId="45655B21" w14:textId="1E2DD83A"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pseudocristata</w:t>
            </w:r>
          </w:p>
        </w:tc>
        <w:tc>
          <w:tcPr>
            <w:tcW w:w="2305" w:type="dxa"/>
            <w:noWrap/>
            <w:vAlign w:val="center"/>
          </w:tcPr>
          <w:p w14:paraId="5C65DF19" w14:textId="52102EB4"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Fedde</w:t>
            </w:r>
          </w:p>
        </w:tc>
        <w:tc>
          <w:tcPr>
            <w:tcW w:w="2503" w:type="dxa"/>
            <w:noWrap/>
            <w:vAlign w:val="center"/>
          </w:tcPr>
          <w:p w14:paraId="4B2CA151" w14:textId="5780E75F"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0A357519" w14:textId="717ECF8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 Sichuan)</w:t>
            </w:r>
          </w:p>
        </w:tc>
        <w:tc>
          <w:tcPr>
            <w:tcW w:w="4153" w:type="dxa"/>
            <w:noWrap/>
            <w:vAlign w:val="center"/>
          </w:tcPr>
          <w:p w14:paraId="3FD9FD4C" w14:textId="6874CF1E"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Repert. Spec. Nov. Regni Veg. 17: 410 (1921)</w:t>
            </w:r>
          </w:p>
        </w:tc>
      </w:tr>
      <w:tr w:rsidR="00D177C5" w:rsidRPr="007676E5" w14:paraId="13B962E7" w14:textId="77777777" w:rsidTr="00564744">
        <w:trPr>
          <w:trHeight w:val="280"/>
        </w:trPr>
        <w:tc>
          <w:tcPr>
            <w:tcW w:w="2660" w:type="dxa"/>
            <w:noWrap/>
            <w:vAlign w:val="center"/>
          </w:tcPr>
          <w:p w14:paraId="633820F0" w14:textId="3AA4430F"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mediterranea</w:t>
            </w:r>
          </w:p>
        </w:tc>
        <w:tc>
          <w:tcPr>
            <w:tcW w:w="2305" w:type="dxa"/>
            <w:noWrap/>
            <w:vAlign w:val="center"/>
          </w:tcPr>
          <w:p w14:paraId="7B546FC0" w14:textId="786C531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Z.</w:t>
            </w:r>
            <w:proofErr w:type="gramStart"/>
            <w:r w:rsidRPr="007676E5">
              <w:rPr>
                <w:rFonts w:ascii="Times New Roman" w:eastAsia="等线" w:hAnsi="Times New Roman" w:cs="Times New Roman"/>
                <w:kern w:val="0"/>
                <w:szCs w:val="21"/>
              </w:rPr>
              <w:t>Y.Su</w:t>
            </w:r>
            <w:proofErr w:type="gramEnd"/>
            <w:r w:rsidRPr="007676E5">
              <w:rPr>
                <w:rFonts w:ascii="Times New Roman" w:eastAsia="等线" w:hAnsi="Times New Roman" w:cs="Times New Roman"/>
                <w:kern w:val="0"/>
                <w:szCs w:val="21"/>
              </w:rPr>
              <w:t xml:space="preserve"> &amp; Lidén</w:t>
            </w:r>
          </w:p>
        </w:tc>
        <w:tc>
          <w:tcPr>
            <w:tcW w:w="2503" w:type="dxa"/>
            <w:noWrap/>
            <w:vAlign w:val="center"/>
          </w:tcPr>
          <w:p w14:paraId="71500D69" w14:textId="3082BC01"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271F6E4E" w14:textId="00CE8D9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(Yunnan)</w:t>
            </w:r>
          </w:p>
        </w:tc>
        <w:tc>
          <w:tcPr>
            <w:tcW w:w="4153" w:type="dxa"/>
            <w:noWrap/>
            <w:vAlign w:val="center"/>
          </w:tcPr>
          <w:p w14:paraId="7BD7753B" w14:textId="6690107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17:490. 2007</w:t>
            </w:r>
          </w:p>
        </w:tc>
      </w:tr>
      <w:tr w:rsidR="00D177C5" w:rsidRPr="007676E5" w14:paraId="6E043F15" w14:textId="77777777" w:rsidTr="00564744">
        <w:trPr>
          <w:trHeight w:val="280"/>
        </w:trPr>
        <w:tc>
          <w:tcPr>
            <w:tcW w:w="2660" w:type="dxa"/>
            <w:noWrap/>
            <w:vAlign w:val="center"/>
          </w:tcPr>
          <w:p w14:paraId="4A14052B" w14:textId="3744DA71"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delavayi</w:t>
            </w:r>
          </w:p>
        </w:tc>
        <w:tc>
          <w:tcPr>
            <w:tcW w:w="2305" w:type="dxa"/>
            <w:noWrap/>
            <w:vAlign w:val="center"/>
          </w:tcPr>
          <w:p w14:paraId="7D1726DF" w14:textId="41588700"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Franch.</w:t>
            </w:r>
          </w:p>
        </w:tc>
        <w:tc>
          <w:tcPr>
            <w:tcW w:w="2503" w:type="dxa"/>
            <w:noWrap/>
            <w:vAlign w:val="center"/>
          </w:tcPr>
          <w:p w14:paraId="7C3B3A8F" w14:textId="3CAF5385"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07428267" w14:textId="4678926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(SW. Sichuan, NW. Yunnan)</w:t>
            </w:r>
          </w:p>
        </w:tc>
        <w:tc>
          <w:tcPr>
            <w:tcW w:w="4153" w:type="dxa"/>
            <w:noWrap/>
            <w:vAlign w:val="center"/>
          </w:tcPr>
          <w:p w14:paraId="1D91660A" w14:textId="66C2EC0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Bull. Soc. Bot. France 33: 393 (1886)</w:t>
            </w:r>
          </w:p>
        </w:tc>
      </w:tr>
      <w:tr w:rsidR="00D177C5" w:rsidRPr="007676E5" w14:paraId="0E23970D" w14:textId="77777777" w:rsidTr="00564744">
        <w:trPr>
          <w:trHeight w:val="280"/>
        </w:trPr>
        <w:tc>
          <w:tcPr>
            <w:tcW w:w="2660" w:type="dxa"/>
            <w:noWrap/>
            <w:vAlign w:val="center"/>
          </w:tcPr>
          <w:p w14:paraId="33F50456" w14:textId="52810F6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lastRenderedPageBreak/>
              <w:t>C. tenuipes</w:t>
            </w:r>
          </w:p>
        </w:tc>
        <w:tc>
          <w:tcPr>
            <w:tcW w:w="2305" w:type="dxa"/>
            <w:noWrap/>
            <w:vAlign w:val="center"/>
          </w:tcPr>
          <w:p w14:paraId="59B42CE2" w14:textId="5656088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702ACB8A" w14:textId="1F4CD1AD"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34CF6D7C" w14:textId="08A0C001"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(E. Tibet to W. Sichuan)</w:t>
            </w:r>
          </w:p>
        </w:tc>
        <w:tc>
          <w:tcPr>
            <w:tcW w:w="4153" w:type="dxa"/>
            <w:noWrap/>
            <w:vAlign w:val="center"/>
          </w:tcPr>
          <w:p w14:paraId="14A80DBC" w14:textId="0B83191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492 (2007)</w:t>
            </w:r>
          </w:p>
        </w:tc>
      </w:tr>
      <w:tr w:rsidR="00D177C5" w:rsidRPr="007676E5" w14:paraId="116E901B" w14:textId="77777777" w:rsidTr="00564744">
        <w:trPr>
          <w:trHeight w:val="280"/>
        </w:trPr>
        <w:tc>
          <w:tcPr>
            <w:tcW w:w="2660" w:type="dxa"/>
            <w:noWrap/>
            <w:vAlign w:val="center"/>
          </w:tcPr>
          <w:p w14:paraId="06669894" w14:textId="516CFDB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striatocarpa</w:t>
            </w:r>
          </w:p>
        </w:tc>
        <w:tc>
          <w:tcPr>
            <w:tcW w:w="2305" w:type="dxa"/>
            <w:noWrap/>
            <w:vAlign w:val="center"/>
          </w:tcPr>
          <w:p w14:paraId="28F82ADA" w14:textId="24A3C4EF" w:rsidR="00D177C5" w:rsidRPr="007676E5" w:rsidRDefault="00D177C5" w:rsidP="00D177C5">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H.Chuang</w:t>
            </w:r>
            <w:proofErr w:type="gramEnd"/>
          </w:p>
        </w:tc>
        <w:tc>
          <w:tcPr>
            <w:tcW w:w="2503" w:type="dxa"/>
            <w:noWrap/>
            <w:vAlign w:val="center"/>
          </w:tcPr>
          <w:p w14:paraId="5390B2CE" w14:textId="6D64707A"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712858DB" w14:textId="6B2F3F9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(NW. Sichuan)</w:t>
            </w:r>
          </w:p>
        </w:tc>
        <w:tc>
          <w:tcPr>
            <w:tcW w:w="4153" w:type="dxa"/>
            <w:noWrap/>
            <w:vAlign w:val="center"/>
          </w:tcPr>
          <w:p w14:paraId="33E5C976" w14:textId="2EEB8E76"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Acta Bot. Yunnan. 18: 402 (1996)</w:t>
            </w:r>
          </w:p>
        </w:tc>
      </w:tr>
      <w:tr w:rsidR="00D177C5" w:rsidRPr="007676E5" w14:paraId="7062F3DD" w14:textId="77777777" w:rsidTr="00564744">
        <w:trPr>
          <w:trHeight w:val="280"/>
        </w:trPr>
        <w:tc>
          <w:tcPr>
            <w:tcW w:w="2660" w:type="dxa"/>
            <w:noWrap/>
            <w:vAlign w:val="center"/>
          </w:tcPr>
          <w:p w14:paraId="599B2649" w14:textId="2C4C4D8B"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milarepa</w:t>
            </w:r>
          </w:p>
        </w:tc>
        <w:tc>
          <w:tcPr>
            <w:tcW w:w="2305" w:type="dxa"/>
            <w:noWrap/>
            <w:vAlign w:val="center"/>
          </w:tcPr>
          <w:p w14:paraId="3018AD7D" w14:textId="0239AA77"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&amp; Z.</w:t>
            </w:r>
            <w:proofErr w:type="gramStart"/>
            <w:r w:rsidRPr="007676E5">
              <w:rPr>
                <w:rFonts w:ascii="Times New Roman" w:eastAsia="等线" w:hAnsi="Times New Roman" w:cs="Times New Roman"/>
                <w:kern w:val="0"/>
                <w:szCs w:val="21"/>
              </w:rPr>
              <w:t>Y.Su</w:t>
            </w:r>
            <w:proofErr w:type="gramEnd"/>
          </w:p>
        </w:tc>
        <w:tc>
          <w:tcPr>
            <w:tcW w:w="2503" w:type="dxa"/>
            <w:noWrap/>
            <w:vAlign w:val="center"/>
          </w:tcPr>
          <w:p w14:paraId="3DC46EA0" w14:textId="313EE685"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33D4BE47" w14:textId="570F83B3"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(Central Tibet)</w:t>
            </w:r>
          </w:p>
        </w:tc>
        <w:tc>
          <w:tcPr>
            <w:tcW w:w="4153" w:type="dxa"/>
            <w:noWrap/>
            <w:vAlign w:val="center"/>
          </w:tcPr>
          <w:p w14:paraId="03946E95" w14:textId="68D3640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Novon 17: 481 (2007)</w:t>
            </w:r>
          </w:p>
        </w:tc>
      </w:tr>
      <w:tr w:rsidR="00D177C5" w:rsidRPr="007676E5" w14:paraId="588C082C" w14:textId="77777777" w:rsidTr="00564744">
        <w:trPr>
          <w:trHeight w:val="280"/>
        </w:trPr>
        <w:tc>
          <w:tcPr>
            <w:tcW w:w="2660" w:type="dxa"/>
            <w:noWrap/>
            <w:vAlign w:val="center"/>
          </w:tcPr>
          <w:p w14:paraId="1F3245CC" w14:textId="5ED08D89"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meyori</w:t>
            </w:r>
          </w:p>
        </w:tc>
        <w:tc>
          <w:tcPr>
            <w:tcW w:w="2305" w:type="dxa"/>
            <w:noWrap/>
            <w:vAlign w:val="center"/>
          </w:tcPr>
          <w:p w14:paraId="66AC54C9" w14:textId="07A4A2C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 xml:space="preserve">Lidén, </w:t>
            </w:r>
            <w:proofErr w:type="gramStart"/>
            <w:r w:rsidRPr="007676E5">
              <w:rPr>
                <w:rFonts w:ascii="Times New Roman" w:eastAsia="等线" w:hAnsi="Times New Roman" w:cs="Times New Roman"/>
                <w:kern w:val="0"/>
                <w:szCs w:val="21"/>
              </w:rPr>
              <w:t>R.Mili</w:t>
            </w:r>
            <w:proofErr w:type="gramEnd"/>
            <w:r w:rsidRPr="007676E5">
              <w:rPr>
                <w:rFonts w:ascii="Times New Roman" w:eastAsia="等线" w:hAnsi="Times New Roman" w:cs="Times New Roman"/>
                <w:kern w:val="0"/>
                <w:szCs w:val="21"/>
              </w:rPr>
              <w:t xml:space="preserve"> &amp; B.Saikia</w:t>
            </w:r>
          </w:p>
        </w:tc>
        <w:tc>
          <w:tcPr>
            <w:tcW w:w="2503" w:type="dxa"/>
            <w:noWrap/>
            <w:vAlign w:val="center"/>
          </w:tcPr>
          <w:p w14:paraId="7C3D8D44" w14:textId="04D11141"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60615945" w14:textId="7E59E58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China (</w:t>
            </w:r>
            <w:proofErr w:type="gramStart"/>
            <w:r w:rsidRPr="007676E5">
              <w:rPr>
                <w:rFonts w:ascii="Times New Roman" w:eastAsia="等线" w:hAnsi="Times New Roman" w:cs="Times New Roman"/>
                <w:kern w:val="0"/>
                <w:szCs w:val="21"/>
              </w:rPr>
              <w:t>S.Tibet</w:t>
            </w:r>
            <w:proofErr w:type="gramEnd"/>
            <w:r w:rsidRPr="007676E5">
              <w:rPr>
                <w:rFonts w:ascii="Times New Roman" w:eastAsia="等线" w:hAnsi="Times New Roman" w:cs="Times New Roman"/>
                <w:kern w:val="0"/>
                <w:szCs w:val="21"/>
              </w:rPr>
              <w:t>)</w:t>
            </w:r>
          </w:p>
        </w:tc>
        <w:tc>
          <w:tcPr>
            <w:tcW w:w="4153" w:type="dxa"/>
            <w:noWrap/>
            <w:vAlign w:val="center"/>
          </w:tcPr>
          <w:p w14:paraId="11AA97BE" w14:textId="6D7D8882"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Ann. Bot. Fenn. 50: 172 (2013)</w:t>
            </w:r>
          </w:p>
        </w:tc>
      </w:tr>
      <w:tr w:rsidR="00D177C5" w:rsidRPr="007676E5" w14:paraId="50D28523" w14:textId="77777777" w:rsidTr="00564744">
        <w:trPr>
          <w:trHeight w:val="280"/>
        </w:trPr>
        <w:tc>
          <w:tcPr>
            <w:tcW w:w="2660" w:type="dxa"/>
            <w:noWrap/>
            <w:vAlign w:val="center"/>
          </w:tcPr>
          <w:p w14:paraId="0F226A03" w14:textId="62AE40F4"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biflora</w:t>
            </w:r>
          </w:p>
        </w:tc>
        <w:tc>
          <w:tcPr>
            <w:tcW w:w="2305" w:type="dxa"/>
            <w:noWrap/>
            <w:vAlign w:val="center"/>
          </w:tcPr>
          <w:p w14:paraId="3649A964" w14:textId="34D30058"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Lidén, M.</w:t>
            </w:r>
            <w:proofErr w:type="gramStart"/>
            <w:r w:rsidRPr="007676E5">
              <w:rPr>
                <w:rFonts w:ascii="Times New Roman" w:eastAsia="等线" w:hAnsi="Times New Roman" w:cs="Times New Roman"/>
                <w:kern w:val="0"/>
                <w:szCs w:val="21"/>
              </w:rPr>
              <w:t>K.Pathak</w:t>
            </w:r>
            <w:proofErr w:type="gramEnd"/>
            <w:r w:rsidRPr="007676E5">
              <w:rPr>
                <w:rFonts w:ascii="Times New Roman" w:eastAsia="等线" w:hAnsi="Times New Roman" w:cs="Times New Roman"/>
                <w:kern w:val="0"/>
                <w:szCs w:val="21"/>
              </w:rPr>
              <w:t>, Chowlu &amp; B.Saikia</w:t>
            </w:r>
          </w:p>
        </w:tc>
        <w:tc>
          <w:tcPr>
            <w:tcW w:w="2503" w:type="dxa"/>
            <w:noWrap/>
            <w:vAlign w:val="center"/>
          </w:tcPr>
          <w:p w14:paraId="42F432ED" w14:textId="1843436F"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2D528085" w14:textId="46FAD94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Sikkim</w:t>
            </w:r>
          </w:p>
        </w:tc>
        <w:tc>
          <w:tcPr>
            <w:tcW w:w="4153" w:type="dxa"/>
            <w:noWrap/>
            <w:vAlign w:val="center"/>
          </w:tcPr>
          <w:p w14:paraId="511940A9" w14:textId="380DA525"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Nelumbo 55: 43 (2013)</w:t>
            </w:r>
          </w:p>
        </w:tc>
      </w:tr>
      <w:tr w:rsidR="00D177C5" w:rsidRPr="007676E5" w14:paraId="7827E473" w14:textId="77777777" w:rsidTr="00564744">
        <w:trPr>
          <w:trHeight w:val="280"/>
        </w:trPr>
        <w:tc>
          <w:tcPr>
            <w:tcW w:w="2660" w:type="dxa"/>
            <w:noWrap/>
            <w:vAlign w:val="center"/>
          </w:tcPr>
          <w:p w14:paraId="374A5F37" w14:textId="5954FBF8" w:rsidR="00D177C5" w:rsidRPr="007676E5" w:rsidRDefault="00D177C5" w:rsidP="00D177C5">
            <w:pPr>
              <w:widowControl/>
              <w:spacing w:line="360" w:lineRule="auto"/>
              <w:jc w:val="left"/>
              <w:rPr>
                <w:rFonts w:ascii="Times New Roman" w:eastAsia="等线" w:hAnsi="Times New Roman" w:cs="Times New Roman"/>
                <w:i/>
                <w:iCs/>
                <w:kern w:val="0"/>
                <w:szCs w:val="21"/>
              </w:rPr>
            </w:pPr>
            <w:r w:rsidRPr="007676E5">
              <w:rPr>
                <w:rFonts w:ascii="Times New Roman" w:eastAsia="等线" w:hAnsi="Times New Roman" w:cs="Times New Roman"/>
                <w:i/>
                <w:iCs/>
                <w:kern w:val="0"/>
                <w:szCs w:val="21"/>
              </w:rPr>
              <w:t>C. stenophylla</w:t>
            </w:r>
          </w:p>
        </w:tc>
        <w:tc>
          <w:tcPr>
            <w:tcW w:w="2305" w:type="dxa"/>
            <w:noWrap/>
            <w:vAlign w:val="center"/>
          </w:tcPr>
          <w:p w14:paraId="3B33901B" w14:textId="10DB3538" w:rsidR="00D177C5" w:rsidRPr="007676E5" w:rsidRDefault="00D177C5" w:rsidP="00D177C5">
            <w:pPr>
              <w:widowControl/>
              <w:spacing w:line="360" w:lineRule="auto"/>
              <w:jc w:val="left"/>
              <w:rPr>
                <w:rFonts w:ascii="Times New Roman" w:eastAsia="等线" w:hAnsi="Times New Roman" w:cs="Times New Roman"/>
                <w:kern w:val="0"/>
                <w:szCs w:val="21"/>
              </w:rPr>
            </w:pPr>
            <w:proofErr w:type="gramStart"/>
            <w:r w:rsidRPr="007676E5">
              <w:rPr>
                <w:rFonts w:ascii="Times New Roman" w:eastAsia="等线" w:hAnsi="Times New Roman" w:cs="Times New Roman"/>
                <w:kern w:val="0"/>
                <w:szCs w:val="21"/>
              </w:rPr>
              <w:t>B.Saikia</w:t>
            </w:r>
            <w:proofErr w:type="gramEnd"/>
            <w:r w:rsidRPr="007676E5">
              <w:rPr>
                <w:rFonts w:ascii="Times New Roman" w:eastAsia="等线" w:hAnsi="Times New Roman" w:cs="Times New Roman"/>
                <w:kern w:val="0"/>
                <w:szCs w:val="21"/>
              </w:rPr>
              <w:t>, Chowlu, M.K.Pathak &amp; Lidén</w:t>
            </w:r>
          </w:p>
        </w:tc>
        <w:tc>
          <w:tcPr>
            <w:tcW w:w="2503" w:type="dxa"/>
            <w:noWrap/>
            <w:vAlign w:val="center"/>
          </w:tcPr>
          <w:p w14:paraId="442C2E74" w14:textId="04A64465" w:rsidR="00D177C5" w:rsidRPr="007676E5" w:rsidRDefault="00D177C5" w:rsidP="00D177C5">
            <w:pPr>
              <w:widowControl/>
              <w:spacing w:line="360" w:lineRule="auto"/>
              <w:jc w:val="left"/>
              <w:rPr>
                <w:rFonts w:ascii="Times New Roman" w:eastAsia="等线" w:hAnsi="Times New Roman" w:cs="Times New Roman"/>
                <w:kern w:val="0"/>
                <w:szCs w:val="21"/>
              </w:rPr>
            </w:pPr>
            <w:r>
              <w:rPr>
                <w:rFonts w:ascii="Times New Roman" w:eastAsia="等线" w:hAnsi="Times New Roman" w:cs="Times New Roman"/>
                <w:kern w:val="0"/>
                <w:szCs w:val="21"/>
              </w:rPr>
              <w:t>39</w:t>
            </w:r>
            <w:r w:rsidRPr="007676E5">
              <w:rPr>
                <w:rFonts w:ascii="Times New Roman" w:eastAsia="等线" w:hAnsi="Times New Roman" w:cs="Times New Roman"/>
                <w:kern w:val="0"/>
                <w:szCs w:val="21"/>
              </w:rPr>
              <w:t xml:space="preserve"> sect. </w:t>
            </w:r>
            <w:r w:rsidRPr="007676E5">
              <w:rPr>
                <w:rFonts w:ascii="Times New Roman" w:eastAsia="等线" w:hAnsi="Times New Roman" w:cs="Times New Roman"/>
                <w:i/>
                <w:kern w:val="0"/>
                <w:szCs w:val="21"/>
              </w:rPr>
              <w:t>Trachycarpae</w:t>
            </w:r>
          </w:p>
        </w:tc>
        <w:tc>
          <w:tcPr>
            <w:tcW w:w="2553" w:type="dxa"/>
            <w:noWrap/>
            <w:vAlign w:val="center"/>
          </w:tcPr>
          <w:p w14:paraId="6DFEFF64" w14:textId="3522AB6D"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E. Himalaya</w:t>
            </w:r>
          </w:p>
        </w:tc>
        <w:tc>
          <w:tcPr>
            <w:tcW w:w="4153" w:type="dxa"/>
            <w:noWrap/>
            <w:vAlign w:val="center"/>
          </w:tcPr>
          <w:p w14:paraId="6A9884B4" w14:textId="2F00B22C" w:rsidR="00D177C5" w:rsidRPr="007676E5" w:rsidRDefault="00D177C5" w:rsidP="00D177C5">
            <w:pPr>
              <w:widowControl/>
              <w:spacing w:line="360" w:lineRule="auto"/>
              <w:jc w:val="left"/>
              <w:rPr>
                <w:rFonts w:ascii="Times New Roman" w:eastAsia="等线" w:hAnsi="Times New Roman" w:cs="Times New Roman"/>
                <w:kern w:val="0"/>
                <w:szCs w:val="21"/>
              </w:rPr>
            </w:pPr>
            <w:r w:rsidRPr="007676E5">
              <w:rPr>
                <w:rFonts w:ascii="Times New Roman" w:eastAsia="等线" w:hAnsi="Times New Roman" w:cs="Times New Roman"/>
                <w:kern w:val="0"/>
                <w:szCs w:val="21"/>
              </w:rPr>
              <w:t>Nelumbo 55: 43 (2013)</w:t>
            </w:r>
          </w:p>
        </w:tc>
      </w:tr>
    </w:tbl>
    <w:p w14:paraId="5E8AAE31" w14:textId="77777777" w:rsidR="007676E5" w:rsidRDefault="007676E5"/>
    <w:sectPr w:rsidR="007676E5" w:rsidSect="002E0DAC">
      <w:pgSz w:w="16838" w:h="11906" w:orient="landscape"/>
      <w:pgMar w:top="1800" w:right="1440" w:bottom="180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D0A3F" w14:textId="77777777" w:rsidR="00AF4E2A" w:rsidRDefault="00AF4E2A" w:rsidP="00BE589B">
      <w:r>
        <w:separator/>
      </w:r>
    </w:p>
  </w:endnote>
  <w:endnote w:type="continuationSeparator" w:id="0">
    <w:p w14:paraId="0A52A51D" w14:textId="77777777" w:rsidR="00AF4E2A" w:rsidRDefault="00AF4E2A" w:rsidP="00BE5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NewRomanPS-ItalicMT">
    <w:altName w:val="Segoe Print"/>
    <w:charset w:val="00"/>
    <w:family w:val="auto"/>
    <w:pitch w:val="default"/>
    <w:sig w:usb0="00000000" w:usb1="00000000" w:usb2="00000000" w:usb3="00000000" w:csb0="00040001"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仿宋">
    <w:altName w:val="FangSong"/>
    <w:panose1 w:val="02010609060101010101"/>
    <w:charset w:val="86"/>
    <w:family w:val="modern"/>
    <w:pitch w:val="fixed"/>
    <w:sig w:usb0="800002BF" w:usb1="38CF7CFA" w:usb2="00000016" w:usb3="00000000" w:csb0="00040001" w:csb1="00000000"/>
  </w:font>
  <w:font w:name="#PC명조">
    <w:altName w:val="Malgun Gothic"/>
    <w:charset w:val="4F"/>
    <w:family w:val="auto"/>
    <w:pitch w:val="variable"/>
    <w:sig w:usb0="01000000" w:usb1="00000000" w:usb2="06240001"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A1820" w14:textId="77777777" w:rsidR="00AF4E2A" w:rsidRDefault="00AF4E2A" w:rsidP="00BE589B">
      <w:r>
        <w:separator/>
      </w:r>
    </w:p>
  </w:footnote>
  <w:footnote w:type="continuationSeparator" w:id="0">
    <w:p w14:paraId="3584C4F8" w14:textId="77777777" w:rsidR="00AF4E2A" w:rsidRDefault="00AF4E2A" w:rsidP="00BE58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9AD"/>
    <w:rsid w:val="00000938"/>
    <w:rsid w:val="000629EF"/>
    <w:rsid w:val="00063124"/>
    <w:rsid w:val="00071E32"/>
    <w:rsid w:val="000D31BF"/>
    <w:rsid w:val="000D4AFB"/>
    <w:rsid w:val="000E7AAF"/>
    <w:rsid w:val="00102C9C"/>
    <w:rsid w:val="001626A3"/>
    <w:rsid w:val="001A0B8A"/>
    <w:rsid w:val="00241156"/>
    <w:rsid w:val="002B13B7"/>
    <w:rsid w:val="002E0DAC"/>
    <w:rsid w:val="00307F13"/>
    <w:rsid w:val="003217E2"/>
    <w:rsid w:val="00331838"/>
    <w:rsid w:val="003554FC"/>
    <w:rsid w:val="00366BB9"/>
    <w:rsid w:val="00394E55"/>
    <w:rsid w:val="003A4315"/>
    <w:rsid w:val="00413AAD"/>
    <w:rsid w:val="00475E45"/>
    <w:rsid w:val="004B16F2"/>
    <w:rsid w:val="004B6F6E"/>
    <w:rsid w:val="004D302D"/>
    <w:rsid w:val="00504BDC"/>
    <w:rsid w:val="005270AC"/>
    <w:rsid w:val="00552674"/>
    <w:rsid w:val="00556AB9"/>
    <w:rsid w:val="005605CE"/>
    <w:rsid w:val="00563AE5"/>
    <w:rsid w:val="00576D70"/>
    <w:rsid w:val="005C66F4"/>
    <w:rsid w:val="005D3C8F"/>
    <w:rsid w:val="005D4027"/>
    <w:rsid w:val="00600005"/>
    <w:rsid w:val="00604C0F"/>
    <w:rsid w:val="00606E44"/>
    <w:rsid w:val="00664AB3"/>
    <w:rsid w:val="006F1BB2"/>
    <w:rsid w:val="00707B9E"/>
    <w:rsid w:val="007329AD"/>
    <w:rsid w:val="00742EE6"/>
    <w:rsid w:val="007637A0"/>
    <w:rsid w:val="007676E5"/>
    <w:rsid w:val="007A2646"/>
    <w:rsid w:val="007C569B"/>
    <w:rsid w:val="007D6A1E"/>
    <w:rsid w:val="00807D3E"/>
    <w:rsid w:val="0081013F"/>
    <w:rsid w:val="00840481"/>
    <w:rsid w:val="008572E1"/>
    <w:rsid w:val="0087346E"/>
    <w:rsid w:val="00886EC1"/>
    <w:rsid w:val="008A0E55"/>
    <w:rsid w:val="008A2EE0"/>
    <w:rsid w:val="008A35A3"/>
    <w:rsid w:val="008B6BE0"/>
    <w:rsid w:val="008C11AE"/>
    <w:rsid w:val="009006A6"/>
    <w:rsid w:val="00906269"/>
    <w:rsid w:val="00934952"/>
    <w:rsid w:val="00956E06"/>
    <w:rsid w:val="009E7E17"/>
    <w:rsid w:val="009F1782"/>
    <w:rsid w:val="00A4615A"/>
    <w:rsid w:val="00A846D8"/>
    <w:rsid w:val="00AB010E"/>
    <w:rsid w:val="00AF4E2A"/>
    <w:rsid w:val="00B152D1"/>
    <w:rsid w:val="00B717F8"/>
    <w:rsid w:val="00B9685C"/>
    <w:rsid w:val="00BC443C"/>
    <w:rsid w:val="00BE589B"/>
    <w:rsid w:val="00C30CD8"/>
    <w:rsid w:val="00CB6B2B"/>
    <w:rsid w:val="00CF7EFD"/>
    <w:rsid w:val="00D177C5"/>
    <w:rsid w:val="00D22F69"/>
    <w:rsid w:val="00D87B1B"/>
    <w:rsid w:val="00DA568A"/>
    <w:rsid w:val="00DD1E09"/>
    <w:rsid w:val="00E61AE4"/>
    <w:rsid w:val="00E73550"/>
    <w:rsid w:val="00E97BBC"/>
    <w:rsid w:val="00EA2F52"/>
    <w:rsid w:val="00F01CA8"/>
    <w:rsid w:val="00F15D10"/>
    <w:rsid w:val="00F379E3"/>
    <w:rsid w:val="00F43C2A"/>
    <w:rsid w:val="00F445BA"/>
    <w:rsid w:val="00F943A3"/>
    <w:rsid w:val="00FC2928"/>
    <w:rsid w:val="00FD0BF9"/>
    <w:rsid w:val="00FF25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34662"/>
  <w15:chartTrackingRefBased/>
  <w15:docId w15:val="{ACB8A3E1-9003-4F81-B4A7-3F2FBC546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52"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BE589B"/>
    <w:pPr>
      <w:keepNext/>
      <w:keepLines/>
      <w:spacing w:before="340" w:after="330" w:line="578" w:lineRule="auto"/>
      <w:jc w:val="left"/>
      <w:outlineLvl w:val="0"/>
    </w:pPr>
    <w:rPr>
      <w:rFonts w:ascii="Times New Roman" w:eastAsia="宋体" w:hAnsi="Times New Roman" w:cs="Times New Roman"/>
      <w:b/>
      <w:bCs/>
      <w:kern w:val="44"/>
      <w:sz w:val="28"/>
      <w:szCs w:val="44"/>
    </w:rPr>
  </w:style>
  <w:style w:type="paragraph" w:styleId="2">
    <w:name w:val="heading 2"/>
    <w:basedOn w:val="a"/>
    <w:next w:val="a"/>
    <w:link w:val="24"/>
    <w:qFormat/>
    <w:rsid w:val="00BE589B"/>
    <w:pPr>
      <w:keepNext/>
      <w:keepLines/>
      <w:spacing w:before="260" w:after="260" w:line="416" w:lineRule="auto"/>
      <w:ind w:firstLineChars="200" w:firstLine="200"/>
      <w:outlineLvl w:val="1"/>
    </w:pPr>
    <w:rPr>
      <w:rFonts w:ascii="Times New Roman" w:eastAsia="宋体" w:hAnsi="Times New Roman" w:cs="Times New Roman"/>
      <w:b/>
      <w:bCs/>
      <w:sz w:val="24"/>
      <w:szCs w:val="32"/>
    </w:rPr>
  </w:style>
  <w:style w:type="paragraph" w:styleId="3">
    <w:name w:val="heading 3"/>
    <w:basedOn w:val="a"/>
    <w:next w:val="a"/>
    <w:link w:val="34"/>
    <w:qFormat/>
    <w:rsid w:val="00BE589B"/>
    <w:pPr>
      <w:keepNext/>
      <w:keepLines/>
      <w:spacing w:before="260" w:after="260" w:line="415" w:lineRule="auto"/>
      <w:ind w:leftChars="150" w:left="150" w:rightChars="100" w:right="100" w:firstLineChars="200" w:firstLine="200"/>
      <w:outlineLvl w:val="2"/>
    </w:pPr>
    <w:rPr>
      <w:rFonts w:ascii="Times New Roman" w:eastAsia="宋体" w:hAnsi="Times New Roman" w:cs="Times New Roman"/>
      <w:b/>
      <w:bCs/>
      <w:sz w:val="24"/>
      <w:szCs w:val="32"/>
    </w:rPr>
  </w:style>
  <w:style w:type="paragraph" w:styleId="4">
    <w:name w:val="heading 4"/>
    <w:basedOn w:val="a"/>
    <w:next w:val="a"/>
    <w:link w:val="44"/>
    <w:qFormat/>
    <w:rsid w:val="00BE589B"/>
    <w:pPr>
      <w:keepNext/>
      <w:keepLines/>
      <w:spacing w:before="280" w:after="290" w:line="376" w:lineRule="auto"/>
      <w:ind w:firstLineChars="200" w:firstLine="200"/>
      <w:outlineLvl w:val="3"/>
    </w:pPr>
    <w:rPr>
      <w:rFonts w:ascii="Cambria" w:eastAsia="宋体" w:hAnsi="Cambria"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589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E589B"/>
    <w:rPr>
      <w:sz w:val="18"/>
      <w:szCs w:val="18"/>
    </w:rPr>
  </w:style>
  <w:style w:type="paragraph" w:styleId="a5">
    <w:name w:val="footer"/>
    <w:basedOn w:val="a"/>
    <w:link w:val="a6"/>
    <w:uiPriority w:val="99"/>
    <w:unhideWhenUsed/>
    <w:rsid w:val="00BE589B"/>
    <w:pPr>
      <w:tabs>
        <w:tab w:val="center" w:pos="4153"/>
        <w:tab w:val="right" w:pos="8306"/>
      </w:tabs>
      <w:snapToGrid w:val="0"/>
      <w:jc w:val="left"/>
    </w:pPr>
    <w:rPr>
      <w:sz w:val="18"/>
      <w:szCs w:val="18"/>
    </w:rPr>
  </w:style>
  <w:style w:type="character" w:customStyle="1" w:styleId="a6">
    <w:name w:val="页脚 字符"/>
    <w:basedOn w:val="a0"/>
    <w:link w:val="a5"/>
    <w:uiPriority w:val="99"/>
    <w:rsid w:val="00BE589B"/>
    <w:rPr>
      <w:sz w:val="18"/>
      <w:szCs w:val="18"/>
    </w:rPr>
  </w:style>
  <w:style w:type="character" w:customStyle="1" w:styleId="10">
    <w:name w:val="标题 1 字符"/>
    <w:basedOn w:val="a0"/>
    <w:link w:val="1"/>
    <w:uiPriority w:val="9"/>
    <w:rsid w:val="00BE589B"/>
    <w:rPr>
      <w:rFonts w:ascii="Times New Roman" w:eastAsia="宋体" w:hAnsi="Times New Roman" w:cs="Times New Roman"/>
      <w:b/>
      <w:bCs/>
      <w:kern w:val="44"/>
      <w:sz w:val="28"/>
      <w:szCs w:val="44"/>
    </w:rPr>
  </w:style>
  <w:style w:type="character" w:customStyle="1" w:styleId="20">
    <w:name w:val="标题 2 字符"/>
    <w:basedOn w:val="a0"/>
    <w:uiPriority w:val="9"/>
    <w:semiHidden/>
    <w:rsid w:val="00BE589B"/>
    <w:rPr>
      <w:rFonts w:asciiTheme="majorHAnsi" w:eastAsiaTheme="majorEastAsia" w:hAnsiTheme="majorHAnsi" w:cstheme="majorBidi"/>
      <w:b/>
      <w:bCs/>
      <w:sz w:val="32"/>
      <w:szCs w:val="32"/>
    </w:rPr>
  </w:style>
  <w:style w:type="character" w:customStyle="1" w:styleId="30">
    <w:name w:val="标题 3 字符"/>
    <w:basedOn w:val="a0"/>
    <w:uiPriority w:val="9"/>
    <w:semiHidden/>
    <w:rsid w:val="00BE589B"/>
    <w:rPr>
      <w:b/>
      <w:bCs/>
      <w:sz w:val="32"/>
      <w:szCs w:val="32"/>
    </w:rPr>
  </w:style>
  <w:style w:type="character" w:customStyle="1" w:styleId="40">
    <w:name w:val="标题 4 字符"/>
    <w:basedOn w:val="a0"/>
    <w:uiPriority w:val="9"/>
    <w:semiHidden/>
    <w:rsid w:val="00BE589B"/>
    <w:rPr>
      <w:rFonts w:asciiTheme="majorHAnsi" w:eastAsiaTheme="majorEastAsia" w:hAnsiTheme="majorHAnsi" w:cstheme="majorBidi"/>
      <w:b/>
      <w:bCs/>
      <w:sz w:val="28"/>
      <w:szCs w:val="28"/>
    </w:rPr>
  </w:style>
  <w:style w:type="numbering" w:customStyle="1" w:styleId="11">
    <w:name w:val="无列表1"/>
    <w:next w:val="a2"/>
    <w:uiPriority w:val="99"/>
    <w:semiHidden/>
    <w:unhideWhenUsed/>
    <w:rsid w:val="00BE589B"/>
  </w:style>
  <w:style w:type="character" w:customStyle="1" w:styleId="24">
    <w:name w:val="标题 2 字符4"/>
    <w:link w:val="2"/>
    <w:rsid w:val="00BE589B"/>
    <w:rPr>
      <w:rFonts w:ascii="Times New Roman" w:eastAsia="宋体" w:hAnsi="Times New Roman" w:cs="Times New Roman"/>
      <w:b/>
      <w:bCs/>
      <w:sz w:val="24"/>
      <w:szCs w:val="32"/>
    </w:rPr>
  </w:style>
  <w:style w:type="character" w:customStyle="1" w:styleId="34">
    <w:name w:val="标题 3 字符4"/>
    <w:link w:val="3"/>
    <w:rsid w:val="00BE589B"/>
    <w:rPr>
      <w:rFonts w:ascii="Times New Roman" w:eastAsia="宋体" w:hAnsi="Times New Roman" w:cs="Times New Roman"/>
      <w:b/>
      <w:bCs/>
      <w:sz w:val="24"/>
      <w:szCs w:val="32"/>
    </w:rPr>
  </w:style>
  <w:style w:type="character" w:customStyle="1" w:styleId="44">
    <w:name w:val="标题 4 字符4"/>
    <w:link w:val="4"/>
    <w:rsid w:val="00BE589B"/>
    <w:rPr>
      <w:rFonts w:ascii="Cambria" w:eastAsia="宋体" w:hAnsi="Cambria" w:cs="Times New Roman"/>
      <w:b/>
      <w:bCs/>
      <w:sz w:val="28"/>
      <w:szCs w:val="28"/>
    </w:rPr>
  </w:style>
  <w:style w:type="paragraph" w:styleId="a7">
    <w:name w:val="annotation text"/>
    <w:basedOn w:val="a"/>
    <w:link w:val="41"/>
    <w:rsid w:val="00BE589B"/>
    <w:pPr>
      <w:spacing w:line="360" w:lineRule="auto"/>
      <w:ind w:firstLineChars="200" w:firstLine="200"/>
      <w:jc w:val="left"/>
    </w:pPr>
    <w:rPr>
      <w:rFonts w:ascii="Calibri" w:eastAsia="宋体" w:hAnsi="Calibri" w:cs="Times New Roman"/>
      <w:sz w:val="24"/>
      <w:szCs w:val="24"/>
    </w:rPr>
  </w:style>
  <w:style w:type="character" w:customStyle="1" w:styleId="a8">
    <w:name w:val="批注文字 字符"/>
    <w:basedOn w:val="a0"/>
    <w:rsid w:val="00BE589B"/>
  </w:style>
  <w:style w:type="character" w:customStyle="1" w:styleId="41">
    <w:name w:val="批注文字 字符4"/>
    <w:link w:val="a7"/>
    <w:rsid w:val="00BE589B"/>
    <w:rPr>
      <w:rFonts w:ascii="Calibri" w:eastAsia="宋体" w:hAnsi="Calibri" w:cs="Times New Roman"/>
      <w:sz w:val="24"/>
      <w:szCs w:val="24"/>
    </w:rPr>
  </w:style>
  <w:style w:type="paragraph" w:styleId="a9">
    <w:name w:val="Body Text"/>
    <w:basedOn w:val="a"/>
    <w:link w:val="aa"/>
    <w:rsid w:val="00BE589B"/>
    <w:pPr>
      <w:spacing w:line="360" w:lineRule="auto"/>
      <w:ind w:firstLineChars="200" w:firstLine="200"/>
    </w:pPr>
    <w:rPr>
      <w:rFonts w:ascii="Times New Roman" w:eastAsia="宋体" w:hAnsi="Times New Roman" w:cs="Times New Roman"/>
      <w:sz w:val="28"/>
      <w:szCs w:val="20"/>
    </w:rPr>
  </w:style>
  <w:style w:type="character" w:customStyle="1" w:styleId="aa">
    <w:name w:val="正文文本 字符"/>
    <w:basedOn w:val="a0"/>
    <w:link w:val="a9"/>
    <w:rsid w:val="00BE589B"/>
    <w:rPr>
      <w:rFonts w:ascii="Times New Roman" w:eastAsia="宋体" w:hAnsi="Times New Roman" w:cs="Times New Roman"/>
      <w:sz w:val="28"/>
      <w:szCs w:val="20"/>
    </w:rPr>
  </w:style>
  <w:style w:type="paragraph" w:styleId="TOC3">
    <w:name w:val="toc 3"/>
    <w:basedOn w:val="a"/>
    <w:next w:val="a"/>
    <w:uiPriority w:val="39"/>
    <w:rsid w:val="00BE589B"/>
    <w:pPr>
      <w:tabs>
        <w:tab w:val="right" w:leader="dot" w:pos="8297"/>
      </w:tabs>
      <w:spacing w:before="120"/>
      <w:ind w:leftChars="200" w:left="480"/>
    </w:pPr>
    <w:rPr>
      <w:rFonts w:ascii="Times New Roman" w:eastAsia="宋体" w:hAnsi="Times New Roman" w:cs="Times New Roman"/>
      <w:sz w:val="24"/>
      <w:szCs w:val="24"/>
    </w:rPr>
  </w:style>
  <w:style w:type="paragraph" w:styleId="ab">
    <w:name w:val="Date"/>
    <w:basedOn w:val="a"/>
    <w:next w:val="a"/>
    <w:link w:val="ac"/>
    <w:rsid w:val="00BE589B"/>
    <w:pPr>
      <w:spacing w:line="360" w:lineRule="auto"/>
      <w:ind w:leftChars="2500" w:left="100" w:firstLineChars="200" w:firstLine="200"/>
    </w:pPr>
    <w:rPr>
      <w:rFonts w:ascii="Times New Roman" w:eastAsia="宋体" w:hAnsi="Times New Roman" w:cs="Times New Roman"/>
      <w:sz w:val="24"/>
      <w:szCs w:val="24"/>
    </w:rPr>
  </w:style>
  <w:style w:type="character" w:customStyle="1" w:styleId="ac">
    <w:name w:val="日期 字符"/>
    <w:basedOn w:val="a0"/>
    <w:link w:val="ab"/>
    <w:rsid w:val="00BE589B"/>
    <w:rPr>
      <w:rFonts w:ascii="Times New Roman" w:eastAsia="宋体" w:hAnsi="Times New Roman" w:cs="Times New Roman"/>
      <w:sz w:val="24"/>
      <w:szCs w:val="24"/>
    </w:rPr>
  </w:style>
  <w:style w:type="paragraph" w:styleId="ad">
    <w:name w:val="Balloon Text"/>
    <w:basedOn w:val="a"/>
    <w:link w:val="31"/>
    <w:rsid w:val="00BE589B"/>
    <w:pPr>
      <w:spacing w:line="360" w:lineRule="auto"/>
      <w:ind w:firstLineChars="200" w:firstLine="200"/>
    </w:pPr>
    <w:rPr>
      <w:rFonts w:ascii="Times New Roman" w:eastAsia="宋体" w:hAnsi="Times New Roman" w:cs="Times New Roman"/>
      <w:sz w:val="18"/>
      <w:szCs w:val="18"/>
    </w:rPr>
  </w:style>
  <w:style w:type="character" w:customStyle="1" w:styleId="ae">
    <w:name w:val="批注框文本 字符"/>
    <w:basedOn w:val="a0"/>
    <w:uiPriority w:val="99"/>
    <w:semiHidden/>
    <w:rsid w:val="00BE589B"/>
    <w:rPr>
      <w:sz w:val="18"/>
      <w:szCs w:val="18"/>
    </w:rPr>
  </w:style>
  <w:style w:type="character" w:customStyle="1" w:styleId="31">
    <w:name w:val="批注框文本 字符3"/>
    <w:link w:val="ad"/>
    <w:rsid w:val="00BE589B"/>
    <w:rPr>
      <w:rFonts w:ascii="Times New Roman" w:eastAsia="宋体" w:hAnsi="Times New Roman" w:cs="Times New Roman"/>
      <w:sz w:val="18"/>
      <w:szCs w:val="18"/>
    </w:rPr>
  </w:style>
  <w:style w:type="character" w:customStyle="1" w:styleId="21">
    <w:name w:val="页眉 字符2"/>
    <w:uiPriority w:val="99"/>
    <w:rsid w:val="00BE589B"/>
    <w:rPr>
      <w:kern w:val="2"/>
      <w:sz w:val="18"/>
      <w:szCs w:val="18"/>
    </w:rPr>
  </w:style>
  <w:style w:type="paragraph" w:styleId="TOC1">
    <w:name w:val="toc 1"/>
    <w:basedOn w:val="a"/>
    <w:next w:val="a"/>
    <w:uiPriority w:val="39"/>
    <w:rsid w:val="00BE589B"/>
    <w:pPr>
      <w:tabs>
        <w:tab w:val="right" w:leader="dot" w:pos="8297"/>
      </w:tabs>
      <w:spacing w:before="120"/>
    </w:pPr>
    <w:rPr>
      <w:rFonts w:ascii="Times New Roman" w:eastAsia="黑体" w:hAnsi="Times New Roman" w:cs="Times New Roman"/>
      <w:bCs/>
      <w:sz w:val="28"/>
      <w:szCs w:val="28"/>
    </w:rPr>
  </w:style>
  <w:style w:type="paragraph" w:styleId="af">
    <w:name w:val="Subtitle"/>
    <w:basedOn w:val="a"/>
    <w:next w:val="a"/>
    <w:link w:val="af0"/>
    <w:qFormat/>
    <w:rsid w:val="00BE589B"/>
    <w:pPr>
      <w:spacing w:before="240" w:after="60" w:line="312" w:lineRule="auto"/>
      <w:ind w:firstLineChars="200" w:firstLine="200"/>
      <w:jc w:val="left"/>
      <w:outlineLvl w:val="1"/>
    </w:pPr>
    <w:rPr>
      <w:rFonts w:ascii="Times New Roman" w:eastAsia="宋体" w:hAnsi="Times New Roman" w:cs="Times New Roman"/>
      <w:b/>
      <w:bCs/>
      <w:kern w:val="28"/>
      <w:sz w:val="24"/>
      <w:szCs w:val="32"/>
    </w:rPr>
  </w:style>
  <w:style w:type="character" w:customStyle="1" w:styleId="af0">
    <w:name w:val="副标题 字符"/>
    <w:basedOn w:val="a0"/>
    <w:link w:val="af"/>
    <w:rsid w:val="00BE589B"/>
    <w:rPr>
      <w:rFonts w:ascii="Times New Roman" w:eastAsia="宋体" w:hAnsi="Times New Roman" w:cs="Times New Roman"/>
      <w:b/>
      <w:bCs/>
      <w:kern w:val="28"/>
      <w:sz w:val="24"/>
      <w:szCs w:val="32"/>
    </w:rPr>
  </w:style>
  <w:style w:type="paragraph" w:styleId="TOC2">
    <w:name w:val="toc 2"/>
    <w:basedOn w:val="a"/>
    <w:next w:val="a"/>
    <w:uiPriority w:val="39"/>
    <w:rsid w:val="00BE589B"/>
    <w:pPr>
      <w:tabs>
        <w:tab w:val="right" w:leader="dot" w:pos="8297"/>
      </w:tabs>
      <w:spacing w:before="120"/>
      <w:ind w:leftChars="100" w:left="240"/>
    </w:pPr>
    <w:rPr>
      <w:rFonts w:ascii="Times New Roman" w:eastAsia="宋体" w:hAnsi="Times New Roman" w:cs="Times New Roman"/>
      <w:sz w:val="24"/>
      <w:szCs w:val="24"/>
    </w:rPr>
  </w:style>
  <w:style w:type="paragraph" w:styleId="af1">
    <w:name w:val="Normal (Web)"/>
    <w:basedOn w:val="a"/>
    <w:uiPriority w:val="99"/>
    <w:unhideWhenUsed/>
    <w:rsid w:val="00BE589B"/>
    <w:pPr>
      <w:widowControl/>
      <w:spacing w:before="100" w:beforeAutospacing="1" w:after="100" w:afterAutospacing="1" w:line="360" w:lineRule="auto"/>
      <w:ind w:firstLineChars="200" w:firstLine="200"/>
      <w:jc w:val="left"/>
    </w:pPr>
    <w:rPr>
      <w:rFonts w:ascii="宋体" w:eastAsia="宋体" w:hAnsi="宋体" w:cs="宋体"/>
      <w:kern w:val="0"/>
      <w:sz w:val="24"/>
      <w:szCs w:val="24"/>
    </w:rPr>
  </w:style>
  <w:style w:type="paragraph" w:styleId="af2">
    <w:name w:val="Title"/>
    <w:basedOn w:val="a"/>
    <w:next w:val="a"/>
    <w:link w:val="af3"/>
    <w:qFormat/>
    <w:rsid w:val="00BE589B"/>
    <w:pPr>
      <w:spacing w:before="240" w:after="60" w:line="360" w:lineRule="auto"/>
      <w:ind w:firstLineChars="200" w:firstLine="200"/>
      <w:jc w:val="center"/>
      <w:outlineLvl w:val="0"/>
    </w:pPr>
    <w:rPr>
      <w:rFonts w:ascii="等线 Light" w:eastAsia="宋体" w:hAnsi="等线 Light" w:cs="Times New Roman"/>
      <w:b/>
      <w:bCs/>
      <w:sz w:val="32"/>
      <w:szCs w:val="32"/>
    </w:rPr>
  </w:style>
  <w:style w:type="character" w:customStyle="1" w:styleId="af3">
    <w:name w:val="标题 字符"/>
    <w:basedOn w:val="a0"/>
    <w:link w:val="af2"/>
    <w:rsid w:val="00BE589B"/>
    <w:rPr>
      <w:rFonts w:ascii="等线 Light" w:eastAsia="宋体" w:hAnsi="等线 Light" w:cs="Times New Roman"/>
      <w:b/>
      <w:bCs/>
      <w:sz w:val="32"/>
      <w:szCs w:val="32"/>
    </w:rPr>
  </w:style>
  <w:style w:type="paragraph" w:styleId="af4">
    <w:name w:val="annotation subject"/>
    <w:basedOn w:val="a7"/>
    <w:next w:val="a7"/>
    <w:link w:val="af5"/>
    <w:rsid w:val="00BE589B"/>
    <w:rPr>
      <w:rFonts w:ascii="Times New Roman" w:hAnsi="Times New Roman"/>
      <w:b/>
      <w:bCs/>
    </w:rPr>
  </w:style>
  <w:style w:type="character" w:customStyle="1" w:styleId="af5">
    <w:name w:val="批注主题 字符"/>
    <w:basedOn w:val="a8"/>
    <w:link w:val="af4"/>
    <w:uiPriority w:val="99"/>
    <w:rsid w:val="00BE589B"/>
    <w:rPr>
      <w:rFonts w:ascii="Times New Roman" w:eastAsia="宋体" w:hAnsi="Times New Roman" w:cs="Times New Roman"/>
      <w:b/>
      <w:bCs/>
      <w:sz w:val="24"/>
      <w:szCs w:val="24"/>
    </w:rPr>
  </w:style>
  <w:style w:type="table" w:styleId="af6">
    <w:name w:val="Table Grid"/>
    <w:basedOn w:val="a1"/>
    <w:rsid w:val="00BE589B"/>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age number"/>
    <w:rsid w:val="00BE589B"/>
  </w:style>
  <w:style w:type="character" w:styleId="af8">
    <w:name w:val="FollowedHyperlink"/>
    <w:uiPriority w:val="99"/>
    <w:unhideWhenUsed/>
    <w:rsid w:val="00BE589B"/>
    <w:rPr>
      <w:color w:val="954F72"/>
      <w:u w:val="single"/>
    </w:rPr>
  </w:style>
  <w:style w:type="character" w:styleId="af9">
    <w:name w:val="line number"/>
    <w:rsid w:val="00BE589B"/>
  </w:style>
  <w:style w:type="character" w:styleId="afa">
    <w:name w:val="Hyperlink"/>
    <w:uiPriority w:val="99"/>
    <w:qFormat/>
    <w:rsid w:val="00BE589B"/>
    <w:rPr>
      <w:color w:val="0563C1"/>
      <w:u w:val="single"/>
    </w:rPr>
  </w:style>
  <w:style w:type="character" w:styleId="afb">
    <w:name w:val="annotation reference"/>
    <w:rsid w:val="00BE589B"/>
    <w:rPr>
      <w:sz w:val="21"/>
      <w:szCs w:val="21"/>
    </w:rPr>
  </w:style>
  <w:style w:type="character" w:customStyle="1" w:styleId="fontstyle31">
    <w:name w:val="fontstyle31"/>
    <w:rsid w:val="00BE589B"/>
    <w:rPr>
      <w:rFonts w:ascii="TimesNewRomanPS-ItalicMT" w:eastAsia="TimesNewRomanPS-ItalicMT" w:hAnsi="TimesNewRomanPS-ItalicMT" w:cs="TimesNewRomanPS-ItalicMT"/>
      <w:b w:val="0"/>
      <w:i/>
      <w:color w:val="000000"/>
      <w:sz w:val="24"/>
      <w:szCs w:val="24"/>
    </w:rPr>
  </w:style>
  <w:style w:type="character" w:customStyle="1" w:styleId="fontstyle01">
    <w:name w:val="fontstyle01"/>
    <w:rsid w:val="00BE589B"/>
    <w:rPr>
      <w:rFonts w:ascii="TimesNewRomanPSMT" w:eastAsia="TimesNewRomanPSMT" w:hAnsi="TimesNewRomanPSMT" w:cs="TimesNewRomanPSMT"/>
      <w:b w:val="0"/>
      <w:i w:val="0"/>
      <w:color w:val="000000"/>
      <w:sz w:val="24"/>
      <w:szCs w:val="24"/>
    </w:rPr>
  </w:style>
  <w:style w:type="character" w:customStyle="1" w:styleId="fontstyle21">
    <w:name w:val="fontstyle21"/>
    <w:rsid w:val="00BE589B"/>
    <w:rPr>
      <w:rFonts w:ascii="TimesNewRomanPS-ItalicMT" w:eastAsia="TimesNewRomanPS-ItalicMT" w:hAnsi="TimesNewRomanPS-ItalicMT" w:cs="TimesNewRomanPS-ItalicMT"/>
      <w:b w:val="0"/>
      <w:i/>
      <w:color w:val="000000"/>
      <w:sz w:val="24"/>
      <w:szCs w:val="24"/>
    </w:rPr>
  </w:style>
  <w:style w:type="paragraph" w:customStyle="1" w:styleId="Abstract">
    <w:name w:val="Abstract"/>
    <w:basedOn w:val="a"/>
    <w:link w:val="Abstract0"/>
    <w:qFormat/>
    <w:rsid w:val="00BE589B"/>
    <w:pPr>
      <w:widowControl/>
      <w:spacing w:before="120" w:line="360" w:lineRule="auto"/>
      <w:ind w:firstLineChars="200" w:firstLine="200"/>
      <w:jc w:val="left"/>
    </w:pPr>
    <w:rPr>
      <w:rFonts w:ascii="Times New Roman" w:eastAsia="Times New Roman" w:hAnsi="Times New Roman" w:cs="Times New Roman"/>
      <w:kern w:val="0"/>
      <w:sz w:val="24"/>
      <w:szCs w:val="24"/>
      <w:lang w:eastAsia="en-US"/>
    </w:rPr>
  </w:style>
  <w:style w:type="character" w:customStyle="1" w:styleId="Abstract0">
    <w:name w:val="Abstract 字符"/>
    <w:link w:val="Abstract"/>
    <w:rsid w:val="00BE589B"/>
    <w:rPr>
      <w:rFonts w:ascii="Times New Roman" w:eastAsia="Times New Roman" w:hAnsi="Times New Roman" w:cs="Times New Roman"/>
      <w:kern w:val="0"/>
      <w:sz w:val="24"/>
      <w:szCs w:val="24"/>
      <w:lang w:eastAsia="en-US"/>
    </w:rPr>
  </w:style>
  <w:style w:type="paragraph" w:customStyle="1" w:styleId="Paragraph">
    <w:name w:val="Paragraph"/>
    <w:basedOn w:val="a"/>
    <w:qFormat/>
    <w:rsid w:val="00BE589B"/>
    <w:pPr>
      <w:widowControl/>
      <w:spacing w:before="120" w:line="360" w:lineRule="auto"/>
      <w:ind w:firstLineChars="200" w:firstLine="200"/>
      <w:jc w:val="left"/>
    </w:pPr>
    <w:rPr>
      <w:rFonts w:ascii="Times New Roman" w:eastAsia="Times New Roman" w:hAnsi="Times New Roman" w:cs="Times New Roman"/>
      <w:kern w:val="0"/>
      <w:sz w:val="24"/>
      <w:szCs w:val="24"/>
      <w:lang w:eastAsia="en-US"/>
    </w:rPr>
  </w:style>
  <w:style w:type="paragraph" w:customStyle="1" w:styleId="References">
    <w:name w:val="References"/>
    <w:basedOn w:val="a"/>
    <w:qFormat/>
    <w:rsid w:val="00BE589B"/>
    <w:pPr>
      <w:widowControl/>
      <w:spacing w:before="120" w:line="360" w:lineRule="auto"/>
      <w:ind w:left="432" w:firstLineChars="200" w:hanging="432"/>
      <w:jc w:val="left"/>
    </w:pPr>
    <w:rPr>
      <w:rFonts w:ascii="Times New Roman" w:eastAsia="Times New Roman" w:hAnsi="Times New Roman" w:cs="Times New Roman"/>
      <w:kern w:val="0"/>
      <w:sz w:val="24"/>
      <w:szCs w:val="24"/>
      <w:lang w:eastAsia="en-US"/>
    </w:rPr>
  </w:style>
  <w:style w:type="character" w:styleId="afc">
    <w:name w:val="Unresolved Mention"/>
    <w:uiPriority w:val="52"/>
    <w:unhideWhenUsed/>
    <w:rsid w:val="00BE589B"/>
    <w:rPr>
      <w:color w:val="605E5C"/>
      <w:shd w:val="clear" w:color="auto" w:fill="E1DFDD"/>
    </w:rPr>
  </w:style>
  <w:style w:type="paragraph" w:styleId="afd">
    <w:name w:val="Revision"/>
    <w:uiPriority w:val="99"/>
    <w:rsid w:val="00BE589B"/>
    <w:rPr>
      <w:rFonts w:ascii="Times New Roman" w:eastAsia="宋体" w:hAnsi="Times New Roman" w:cs="Times New Roman"/>
      <w:szCs w:val="24"/>
    </w:rPr>
  </w:style>
  <w:style w:type="paragraph" w:customStyle="1" w:styleId="AbstractHead">
    <w:name w:val="Abstract_Head"/>
    <w:basedOn w:val="BaseHeading"/>
    <w:qFormat/>
    <w:rsid w:val="00BE589B"/>
    <w:rPr>
      <w:sz w:val="24"/>
    </w:rPr>
  </w:style>
  <w:style w:type="paragraph" w:customStyle="1" w:styleId="BaseHeading">
    <w:name w:val="Base_Heading"/>
    <w:qFormat/>
    <w:rsid w:val="00BE589B"/>
    <w:pPr>
      <w:keepNext/>
      <w:spacing w:before="240"/>
      <w:outlineLvl w:val="0"/>
    </w:pPr>
    <w:rPr>
      <w:rFonts w:ascii="Arial" w:eastAsia="Times New Roman" w:hAnsi="Arial" w:cs="Times New Roman"/>
      <w:b/>
      <w:kern w:val="0"/>
      <w:sz w:val="28"/>
      <w:szCs w:val="24"/>
      <w:lang w:eastAsia="en-US"/>
    </w:rPr>
  </w:style>
  <w:style w:type="paragraph" w:customStyle="1" w:styleId="BaseText">
    <w:name w:val="Base_Text"/>
    <w:link w:val="BaseText0"/>
    <w:qFormat/>
    <w:rsid w:val="00BE589B"/>
    <w:pPr>
      <w:spacing w:before="120"/>
    </w:pPr>
    <w:rPr>
      <w:rFonts w:ascii="Times New Roman" w:eastAsia="Times New Roman" w:hAnsi="Times New Roman" w:cs="Times New Roman"/>
      <w:kern w:val="0"/>
      <w:sz w:val="24"/>
      <w:szCs w:val="24"/>
      <w:lang w:eastAsia="en-US"/>
    </w:rPr>
  </w:style>
  <w:style w:type="character" w:customStyle="1" w:styleId="BaseText0">
    <w:name w:val="Base_Text 字符"/>
    <w:link w:val="BaseText"/>
    <w:rsid w:val="00BE589B"/>
    <w:rPr>
      <w:rFonts w:ascii="Times New Roman" w:eastAsia="Times New Roman" w:hAnsi="Times New Roman" w:cs="Times New Roman"/>
      <w:kern w:val="0"/>
      <w:sz w:val="24"/>
      <w:szCs w:val="24"/>
      <w:lang w:eastAsia="en-US"/>
    </w:rPr>
  </w:style>
  <w:style w:type="paragraph" w:customStyle="1" w:styleId="Keywords">
    <w:name w:val="Keywords"/>
    <w:basedOn w:val="BaseText"/>
    <w:qFormat/>
    <w:rsid w:val="00BE589B"/>
  </w:style>
  <w:style w:type="paragraph" w:customStyle="1" w:styleId="Head1">
    <w:name w:val="Head1"/>
    <w:basedOn w:val="BaseHeading"/>
    <w:qFormat/>
    <w:rsid w:val="00BE589B"/>
  </w:style>
  <w:style w:type="character" w:customStyle="1" w:styleId="citebib">
    <w:name w:val="cite_bib"/>
    <w:qFormat/>
    <w:rsid w:val="00BE589B"/>
    <w:rPr>
      <w:shd w:val="clear" w:color="auto" w:fill="CCFFFF"/>
    </w:rPr>
  </w:style>
  <w:style w:type="character" w:customStyle="1" w:styleId="citetbl">
    <w:name w:val="cite_tbl"/>
    <w:qFormat/>
    <w:rsid w:val="00BE589B"/>
    <w:rPr>
      <w:color w:val="auto"/>
      <w:shd w:val="clear" w:color="auto" w:fill="FF9999"/>
    </w:rPr>
  </w:style>
  <w:style w:type="paragraph" w:customStyle="1" w:styleId="Head2">
    <w:name w:val="Head2"/>
    <w:basedOn w:val="BaseHeading"/>
    <w:qFormat/>
    <w:rsid w:val="00BE589B"/>
    <w:pPr>
      <w:outlineLvl w:val="1"/>
    </w:pPr>
    <w:rPr>
      <w:sz w:val="24"/>
    </w:rPr>
  </w:style>
  <w:style w:type="paragraph" w:customStyle="1" w:styleId="ReferenceHead">
    <w:name w:val="Reference_Head"/>
    <w:basedOn w:val="BaseHeading"/>
    <w:qFormat/>
    <w:rsid w:val="00BE589B"/>
  </w:style>
  <w:style w:type="character" w:customStyle="1" w:styleId="bibsurname">
    <w:name w:val="bib_surname"/>
    <w:qFormat/>
    <w:rsid w:val="00BE589B"/>
    <w:rPr>
      <w:shd w:val="clear" w:color="auto" w:fill="CCFF99"/>
    </w:rPr>
  </w:style>
  <w:style w:type="character" w:customStyle="1" w:styleId="bibfname">
    <w:name w:val="bib_fname"/>
    <w:rsid w:val="00BE589B"/>
    <w:rPr>
      <w:shd w:val="clear" w:color="auto" w:fill="FFFFCC"/>
    </w:rPr>
  </w:style>
  <w:style w:type="character" w:customStyle="1" w:styleId="bibyear">
    <w:name w:val="bib_year"/>
    <w:qFormat/>
    <w:rsid w:val="00BE589B"/>
    <w:rPr>
      <w:shd w:val="clear" w:color="auto" w:fill="FFCCFF"/>
    </w:rPr>
  </w:style>
  <w:style w:type="character" w:customStyle="1" w:styleId="biburl">
    <w:name w:val="bib_url"/>
    <w:rsid w:val="00BE589B"/>
    <w:rPr>
      <w:shd w:val="clear" w:color="auto" w:fill="CCFF66"/>
    </w:rPr>
  </w:style>
  <w:style w:type="character" w:customStyle="1" w:styleId="bibarticle">
    <w:name w:val="bib_article"/>
    <w:qFormat/>
    <w:rsid w:val="00BE589B"/>
    <w:rPr>
      <w:shd w:val="clear" w:color="auto" w:fill="CCFFFF"/>
    </w:rPr>
  </w:style>
  <w:style w:type="character" w:customStyle="1" w:styleId="bibjournal">
    <w:name w:val="bib_journal"/>
    <w:qFormat/>
    <w:rsid w:val="00BE589B"/>
    <w:rPr>
      <w:shd w:val="clear" w:color="auto" w:fill="F9DECF"/>
    </w:rPr>
  </w:style>
  <w:style w:type="character" w:customStyle="1" w:styleId="bibvolume">
    <w:name w:val="bib_volume"/>
    <w:qFormat/>
    <w:rsid w:val="00BE589B"/>
    <w:rPr>
      <w:shd w:val="clear" w:color="auto" w:fill="CCECFF"/>
    </w:rPr>
  </w:style>
  <w:style w:type="character" w:customStyle="1" w:styleId="bibfpage">
    <w:name w:val="bib_fpage"/>
    <w:rsid w:val="00BE589B"/>
    <w:rPr>
      <w:shd w:val="clear" w:color="auto" w:fill="E6E6E6"/>
    </w:rPr>
  </w:style>
  <w:style w:type="character" w:customStyle="1" w:styleId="biblpage">
    <w:name w:val="bib_lpage"/>
    <w:rsid w:val="00BE589B"/>
    <w:rPr>
      <w:shd w:val="clear" w:color="auto" w:fill="D9D9D9"/>
    </w:rPr>
  </w:style>
  <w:style w:type="character" w:customStyle="1" w:styleId="bibdoi">
    <w:name w:val="bib_doi"/>
    <w:qFormat/>
    <w:rsid w:val="00BE589B"/>
    <w:rPr>
      <w:shd w:val="clear" w:color="auto" w:fill="CCFFCC"/>
    </w:rPr>
  </w:style>
  <w:style w:type="paragraph" w:customStyle="1" w:styleId="EndNoteBibliographyTitle">
    <w:name w:val="EndNote Bibliography Title"/>
    <w:basedOn w:val="a"/>
    <w:link w:val="EndNoteBibliographyTitle0"/>
    <w:rsid w:val="00BE589B"/>
    <w:pPr>
      <w:spacing w:line="360" w:lineRule="auto"/>
      <w:ind w:firstLineChars="200" w:firstLine="200"/>
      <w:jc w:val="center"/>
    </w:pPr>
    <w:rPr>
      <w:rFonts w:ascii="Calibri" w:eastAsia="宋体" w:hAnsi="Calibri" w:cs="Calibri"/>
      <w:sz w:val="20"/>
      <w:szCs w:val="24"/>
    </w:rPr>
  </w:style>
  <w:style w:type="character" w:customStyle="1" w:styleId="EndNoteBibliographyTitle0">
    <w:name w:val="EndNote Bibliography Title 字符"/>
    <w:link w:val="EndNoteBibliographyTitle"/>
    <w:rsid w:val="00BE589B"/>
    <w:rPr>
      <w:rFonts w:ascii="Calibri" w:eastAsia="宋体" w:hAnsi="Calibri" w:cs="Calibri"/>
      <w:sz w:val="20"/>
      <w:szCs w:val="24"/>
      <w:lang w:val="en-US" w:eastAsia="zh-CN"/>
    </w:rPr>
  </w:style>
  <w:style w:type="paragraph" w:customStyle="1" w:styleId="EndNoteBibliography">
    <w:name w:val="EndNote Bibliography"/>
    <w:basedOn w:val="a"/>
    <w:link w:val="EndNoteBibliography0"/>
    <w:rsid w:val="00BE589B"/>
    <w:pPr>
      <w:spacing w:line="360" w:lineRule="auto"/>
      <w:ind w:firstLineChars="200" w:firstLine="200"/>
    </w:pPr>
    <w:rPr>
      <w:rFonts w:ascii="Calibri" w:eastAsia="宋体" w:hAnsi="Calibri" w:cs="Calibri"/>
      <w:sz w:val="20"/>
      <w:szCs w:val="24"/>
    </w:rPr>
  </w:style>
  <w:style w:type="character" w:customStyle="1" w:styleId="EndNoteBibliography0">
    <w:name w:val="EndNote Bibliography 字符"/>
    <w:link w:val="EndNoteBibliography"/>
    <w:rsid w:val="00BE589B"/>
    <w:rPr>
      <w:rFonts w:ascii="Calibri" w:eastAsia="宋体" w:hAnsi="Calibri" w:cs="Calibri"/>
      <w:sz w:val="20"/>
      <w:szCs w:val="24"/>
      <w:lang w:val="en-US" w:eastAsia="zh-CN"/>
    </w:rPr>
  </w:style>
  <w:style w:type="character" w:customStyle="1" w:styleId="Char">
    <w:name w:val="批注主题 Char"/>
    <w:rsid w:val="00BE589B"/>
    <w:rPr>
      <w:rFonts w:ascii="Calibri" w:hAnsi="Calibri"/>
      <w:b/>
      <w:bCs/>
      <w:kern w:val="2"/>
      <w:sz w:val="21"/>
      <w:szCs w:val="24"/>
    </w:rPr>
  </w:style>
  <w:style w:type="character" w:customStyle="1" w:styleId="1Char">
    <w:name w:val="标题 1 Char"/>
    <w:rsid w:val="00BE589B"/>
    <w:rPr>
      <w:rFonts w:ascii="Calibri" w:hAnsi="Calibri"/>
      <w:b/>
      <w:bCs/>
      <w:kern w:val="44"/>
      <w:sz w:val="44"/>
      <w:szCs w:val="44"/>
    </w:rPr>
  </w:style>
  <w:style w:type="paragraph" w:styleId="afe">
    <w:name w:val="List Paragraph"/>
    <w:basedOn w:val="a"/>
    <w:uiPriority w:val="34"/>
    <w:qFormat/>
    <w:rsid w:val="00BE589B"/>
    <w:pPr>
      <w:widowControl/>
      <w:spacing w:line="360" w:lineRule="auto"/>
      <w:ind w:left="720" w:firstLineChars="200" w:firstLine="200"/>
      <w:contextualSpacing/>
      <w:jc w:val="left"/>
    </w:pPr>
    <w:rPr>
      <w:rFonts w:ascii="Times New Roman" w:eastAsia="宋体" w:hAnsi="Times New Roman" w:cs="Times New Roman"/>
      <w:kern w:val="0"/>
      <w:sz w:val="24"/>
      <w:szCs w:val="24"/>
      <w:lang w:eastAsia="en-US"/>
    </w:rPr>
  </w:style>
  <w:style w:type="character" w:customStyle="1" w:styleId="apple-converted-space">
    <w:name w:val="apple-converted-space"/>
    <w:rsid w:val="00BE589B"/>
  </w:style>
  <w:style w:type="paragraph" w:customStyle="1" w:styleId="p1">
    <w:name w:val="p1"/>
    <w:basedOn w:val="a"/>
    <w:rsid w:val="00BE589B"/>
    <w:pPr>
      <w:widowControl/>
      <w:spacing w:line="360" w:lineRule="auto"/>
      <w:ind w:firstLineChars="200" w:firstLine="213"/>
    </w:pPr>
    <w:rPr>
      <w:rFonts w:ascii="Times New Roman" w:eastAsia="宋体" w:hAnsi="Times New Roman" w:cs="Times New Roman"/>
      <w:kern w:val="0"/>
      <w:sz w:val="14"/>
      <w:szCs w:val="14"/>
      <w:lang w:eastAsia="en-US"/>
    </w:rPr>
  </w:style>
  <w:style w:type="character" w:customStyle="1" w:styleId="12">
    <w:name w:val="批注文字 字符1"/>
    <w:rsid w:val="00BE589B"/>
    <w:rPr>
      <w:rFonts w:ascii="Calibri" w:hAnsi="Calibri" w:cs="Times New Roman"/>
      <w:kern w:val="2"/>
      <w:sz w:val="21"/>
      <w:lang w:val="en-US" w:eastAsia="zh-CN"/>
    </w:rPr>
  </w:style>
  <w:style w:type="character" w:customStyle="1" w:styleId="13">
    <w:name w:val="批注主题 字符1"/>
    <w:rsid w:val="00BE589B"/>
    <w:rPr>
      <w:rFonts w:ascii="Calibri" w:hAnsi="Calibri" w:cs="Times New Roman"/>
      <w:b/>
      <w:bCs/>
      <w:kern w:val="2"/>
      <w:sz w:val="21"/>
      <w:lang w:val="en-US" w:eastAsia="zh-CN"/>
    </w:rPr>
  </w:style>
  <w:style w:type="character" w:customStyle="1" w:styleId="210">
    <w:name w:val="标题 2 字符1"/>
    <w:rsid w:val="00BE589B"/>
    <w:rPr>
      <w:rFonts w:ascii="Cambria" w:hAnsi="Cambria" w:cs="Times New Roman"/>
      <w:b/>
      <w:bCs/>
      <w:kern w:val="2"/>
      <w:sz w:val="32"/>
      <w:szCs w:val="32"/>
      <w:lang w:val="en-US" w:eastAsia="zh-CN"/>
    </w:rPr>
  </w:style>
  <w:style w:type="character" w:customStyle="1" w:styleId="310">
    <w:name w:val="标题 3 字符1"/>
    <w:rsid w:val="00BE589B"/>
    <w:rPr>
      <w:rFonts w:ascii="Calibri" w:hAnsi="Calibri" w:cs="Times New Roman"/>
      <w:b/>
      <w:bCs/>
      <w:kern w:val="2"/>
      <w:sz w:val="32"/>
      <w:szCs w:val="32"/>
      <w:lang w:val="en-US" w:eastAsia="zh-CN"/>
    </w:rPr>
  </w:style>
  <w:style w:type="character" w:customStyle="1" w:styleId="110">
    <w:name w:val="标题 1 字符1"/>
    <w:rsid w:val="00BE589B"/>
    <w:rPr>
      <w:rFonts w:ascii="Calibri" w:hAnsi="Calibri" w:cs="Times New Roman"/>
      <w:b/>
      <w:bCs/>
      <w:kern w:val="44"/>
      <w:sz w:val="44"/>
      <w:szCs w:val="44"/>
      <w:lang w:val="en-US" w:eastAsia="zh-CN"/>
    </w:rPr>
  </w:style>
  <w:style w:type="character" w:customStyle="1" w:styleId="410">
    <w:name w:val="标题 4 字符1"/>
    <w:rsid w:val="00BE589B"/>
    <w:rPr>
      <w:rFonts w:ascii="Cambria" w:hAnsi="Cambria" w:cs="Times New Roman"/>
      <w:b/>
      <w:bCs/>
      <w:kern w:val="2"/>
      <w:sz w:val="28"/>
      <w:szCs w:val="28"/>
      <w:lang w:val="en-US" w:eastAsia="zh-CN"/>
    </w:rPr>
  </w:style>
  <w:style w:type="table" w:customStyle="1" w:styleId="14">
    <w:name w:val="网格型1"/>
    <w:basedOn w:val="a1"/>
    <w:uiPriority w:val="39"/>
    <w:rsid w:val="00BE589B"/>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knowledgement">
    <w:name w:val="Acknowledgement"/>
    <w:basedOn w:val="BaseText"/>
    <w:rsid w:val="00BE589B"/>
  </w:style>
  <w:style w:type="paragraph" w:customStyle="1" w:styleId="AcknowledgementHead">
    <w:name w:val="Acknowledgement_Head"/>
    <w:basedOn w:val="BaseHeading"/>
    <w:rsid w:val="00BE589B"/>
  </w:style>
  <w:style w:type="table" w:customStyle="1" w:styleId="22">
    <w:name w:val="网格型2"/>
    <w:basedOn w:val="a1"/>
    <w:uiPriority w:val="39"/>
    <w:rsid w:val="00BE589B"/>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1"/>
    <w:uiPriority w:val="39"/>
    <w:rsid w:val="00BE589B"/>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未处理的提及1"/>
    <w:uiPriority w:val="99"/>
    <w:unhideWhenUsed/>
    <w:rsid w:val="00BE589B"/>
    <w:rPr>
      <w:color w:val="605E5C"/>
      <w:shd w:val="clear" w:color="auto" w:fill="E1DFDD"/>
    </w:rPr>
  </w:style>
  <w:style w:type="character" w:customStyle="1" w:styleId="23">
    <w:name w:val="批注文字 字符2"/>
    <w:rsid w:val="00BE589B"/>
    <w:rPr>
      <w:rFonts w:ascii="Calibri" w:hAnsi="Calibri"/>
      <w:kern w:val="2"/>
      <w:sz w:val="21"/>
      <w:szCs w:val="24"/>
    </w:rPr>
  </w:style>
  <w:style w:type="character" w:customStyle="1" w:styleId="16">
    <w:name w:val="批注框文本 字符1"/>
    <w:rsid w:val="00BE589B"/>
    <w:rPr>
      <w:rFonts w:ascii="Calibri" w:hAnsi="Calibri"/>
      <w:kern w:val="2"/>
      <w:sz w:val="18"/>
      <w:szCs w:val="18"/>
    </w:rPr>
  </w:style>
  <w:style w:type="character" w:customStyle="1" w:styleId="25">
    <w:name w:val="批注主题 字符2"/>
    <w:rsid w:val="00BE589B"/>
    <w:rPr>
      <w:rFonts w:ascii="Calibri" w:hAnsi="Calibri"/>
      <w:b/>
      <w:bCs/>
      <w:kern w:val="2"/>
      <w:sz w:val="21"/>
      <w:szCs w:val="24"/>
    </w:rPr>
  </w:style>
  <w:style w:type="character" w:customStyle="1" w:styleId="220">
    <w:name w:val="标题 2 字符2"/>
    <w:rsid w:val="00BE589B"/>
    <w:rPr>
      <w:rFonts w:ascii="Cambria" w:eastAsia="宋体" w:hAnsi="Cambria" w:cs="Times New Roman"/>
      <w:b/>
      <w:bCs/>
      <w:kern w:val="2"/>
      <w:sz w:val="32"/>
      <w:szCs w:val="32"/>
    </w:rPr>
  </w:style>
  <w:style w:type="character" w:customStyle="1" w:styleId="320">
    <w:name w:val="标题 3 字符2"/>
    <w:rsid w:val="00BE589B"/>
    <w:rPr>
      <w:rFonts w:ascii="Calibri" w:hAnsi="Calibri"/>
      <w:b/>
      <w:bCs/>
      <w:kern w:val="2"/>
      <w:sz w:val="32"/>
      <w:szCs w:val="32"/>
    </w:rPr>
  </w:style>
  <w:style w:type="character" w:customStyle="1" w:styleId="120">
    <w:name w:val="标题 1 字符2"/>
    <w:rsid w:val="00BE589B"/>
    <w:rPr>
      <w:rFonts w:ascii="Calibri" w:hAnsi="Calibri"/>
      <w:b/>
      <w:bCs/>
      <w:kern w:val="44"/>
      <w:sz w:val="44"/>
      <w:szCs w:val="44"/>
    </w:rPr>
  </w:style>
  <w:style w:type="character" w:customStyle="1" w:styleId="42">
    <w:name w:val="标题 4 字符2"/>
    <w:rsid w:val="00BE589B"/>
    <w:rPr>
      <w:rFonts w:ascii="Cambria" w:eastAsia="宋体" w:hAnsi="Cambria" w:cs="Times New Roman"/>
      <w:b/>
      <w:bCs/>
      <w:kern w:val="2"/>
      <w:sz w:val="28"/>
      <w:szCs w:val="28"/>
    </w:rPr>
  </w:style>
  <w:style w:type="table" w:customStyle="1" w:styleId="43">
    <w:name w:val="网格型4"/>
    <w:basedOn w:val="a1"/>
    <w:uiPriority w:val="39"/>
    <w:rsid w:val="00BE589B"/>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未处理的提及2"/>
    <w:uiPriority w:val="47"/>
    <w:rsid w:val="00BE589B"/>
    <w:rPr>
      <w:color w:val="605E5C"/>
      <w:shd w:val="clear" w:color="auto" w:fill="E1DFDD"/>
    </w:rPr>
  </w:style>
  <w:style w:type="table" w:customStyle="1" w:styleId="5">
    <w:name w:val="网格型5"/>
    <w:basedOn w:val="a1"/>
    <w:uiPriority w:val="39"/>
    <w:rsid w:val="00BE589B"/>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BE589B"/>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BE589B"/>
    <w:pPr>
      <w:widowControl/>
      <w:spacing w:before="100" w:beforeAutospacing="1" w:after="100" w:afterAutospacing="1"/>
      <w:jc w:val="left"/>
    </w:pPr>
    <w:rPr>
      <w:rFonts w:ascii="Times New Roman" w:eastAsia="宋体" w:hAnsi="Times New Roman" w:cs="Times New Roman"/>
      <w:color w:val="000000"/>
      <w:kern w:val="0"/>
      <w:sz w:val="22"/>
    </w:rPr>
  </w:style>
  <w:style w:type="paragraph" w:customStyle="1" w:styleId="font6">
    <w:name w:val="font6"/>
    <w:basedOn w:val="a"/>
    <w:rsid w:val="00BE589B"/>
    <w:pPr>
      <w:widowControl/>
      <w:spacing w:before="100" w:beforeAutospacing="1" w:after="100" w:afterAutospacing="1"/>
      <w:jc w:val="left"/>
    </w:pPr>
    <w:rPr>
      <w:rFonts w:ascii="Times New Roman" w:eastAsia="宋体" w:hAnsi="Times New Roman" w:cs="Times New Roman"/>
      <w:kern w:val="0"/>
      <w:sz w:val="22"/>
    </w:rPr>
  </w:style>
  <w:style w:type="paragraph" w:customStyle="1" w:styleId="font7">
    <w:name w:val="font7"/>
    <w:basedOn w:val="a"/>
    <w:rsid w:val="00BE589B"/>
    <w:pPr>
      <w:widowControl/>
      <w:spacing w:before="100" w:beforeAutospacing="1" w:after="100" w:afterAutospacing="1"/>
      <w:jc w:val="left"/>
    </w:pPr>
    <w:rPr>
      <w:rFonts w:ascii="宋体" w:eastAsia="宋体" w:hAnsi="宋体" w:cs="宋体"/>
      <w:kern w:val="0"/>
      <w:sz w:val="22"/>
    </w:rPr>
  </w:style>
  <w:style w:type="paragraph" w:customStyle="1" w:styleId="font8">
    <w:name w:val="font8"/>
    <w:basedOn w:val="a"/>
    <w:rsid w:val="00BE589B"/>
    <w:pPr>
      <w:widowControl/>
      <w:spacing w:before="100" w:beforeAutospacing="1" w:after="100" w:afterAutospacing="1"/>
      <w:jc w:val="left"/>
    </w:pPr>
    <w:rPr>
      <w:rFonts w:ascii="Times New Roman" w:eastAsia="宋体" w:hAnsi="Times New Roman" w:cs="Times New Roman"/>
      <w:i/>
      <w:iCs/>
      <w:color w:val="000000"/>
      <w:kern w:val="0"/>
      <w:sz w:val="22"/>
    </w:rPr>
  </w:style>
  <w:style w:type="paragraph" w:customStyle="1" w:styleId="font9">
    <w:name w:val="font9"/>
    <w:basedOn w:val="a"/>
    <w:rsid w:val="00BE589B"/>
    <w:pPr>
      <w:widowControl/>
      <w:spacing w:before="100" w:beforeAutospacing="1" w:after="100" w:afterAutospacing="1"/>
      <w:jc w:val="left"/>
    </w:pPr>
    <w:rPr>
      <w:rFonts w:ascii="等线" w:eastAsia="等线" w:hAnsi="等线" w:cs="宋体"/>
      <w:kern w:val="0"/>
      <w:sz w:val="18"/>
      <w:szCs w:val="18"/>
    </w:rPr>
  </w:style>
  <w:style w:type="paragraph" w:customStyle="1" w:styleId="font10">
    <w:name w:val="font10"/>
    <w:basedOn w:val="a"/>
    <w:rsid w:val="00BE589B"/>
    <w:pPr>
      <w:widowControl/>
      <w:spacing w:before="100" w:beforeAutospacing="1" w:after="100" w:afterAutospacing="1"/>
      <w:jc w:val="left"/>
    </w:pPr>
    <w:rPr>
      <w:rFonts w:ascii="Times New Roman" w:eastAsia="宋体" w:hAnsi="Times New Roman" w:cs="Times New Roman"/>
      <w:i/>
      <w:iCs/>
      <w:kern w:val="0"/>
      <w:sz w:val="22"/>
    </w:rPr>
  </w:style>
  <w:style w:type="paragraph" w:customStyle="1" w:styleId="xl65">
    <w:name w:val="xl65"/>
    <w:basedOn w:val="a"/>
    <w:rsid w:val="00BE589B"/>
    <w:pPr>
      <w:widowControl/>
      <w:spacing w:before="100" w:beforeAutospacing="1" w:after="100" w:afterAutospacing="1"/>
      <w:jc w:val="left"/>
    </w:pPr>
    <w:rPr>
      <w:rFonts w:ascii="Times New Roman" w:eastAsia="宋体" w:hAnsi="Times New Roman" w:cs="Times New Roman"/>
      <w:kern w:val="0"/>
      <w:sz w:val="24"/>
      <w:szCs w:val="24"/>
    </w:rPr>
  </w:style>
  <w:style w:type="paragraph" w:customStyle="1" w:styleId="xl66">
    <w:name w:val="xl66"/>
    <w:basedOn w:val="a"/>
    <w:rsid w:val="00BE589B"/>
    <w:pPr>
      <w:widowControl/>
      <w:spacing w:before="100" w:beforeAutospacing="1" w:after="100" w:afterAutospacing="1"/>
      <w:jc w:val="left"/>
    </w:pPr>
    <w:rPr>
      <w:rFonts w:ascii="Times New Roman" w:eastAsia="宋体" w:hAnsi="Times New Roman" w:cs="Times New Roman"/>
      <w:kern w:val="0"/>
      <w:sz w:val="24"/>
      <w:szCs w:val="24"/>
    </w:rPr>
  </w:style>
  <w:style w:type="paragraph" w:customStyle="1" w:styleId="xl67">
    <w:name w:val="xl67"/>
    <w:basedOn w:val="a"/>
    <w:rsid w:val="00BE589B"/>
    <w:pPr>
      <w:widowControl/>
      <w:spacing w:before="100" w:beforeAutospacing="1" w:after="100" w:afterAutospacing="1"/>
      <w:jc w:val="left"/>
    </w:pPr>
    <w:rPr>
      <w:rFonts w:ascii="Times New Roman" w:eastAsia="宋体" w:hAnsi="Times New Roman" w:cs="Times New Roman"/>
      <w:kern w:val="0"/>
      <w:sz w:val="24"/>
      <w:szCs w:val="24"/>
    </w:rPr>
  </w:style>
  <w:style w:type="paragraph" w:customStyle="1" w:styleId="xl68">
    <w:name w:val="xl68"/>
    <w:basedOn w:val="a"/>
    <w:rsid w:val="00BE589B"/>
    <w:pPr>
      <w:widowControl/>
      <w:spacing w:before="100" w:beforeAutospacing="1" w:after="100" w:afterAutospacing="1"/>
      <w:jc w:val="left"/>
      <w:textAlignment w:val="center"/>
    </w:pPr>
    <w:rPr>
      <w:rFonts w:ascii="Times New Roman" w:eastAsia="宋体" w:hAnsi="Times New Roman" w:cs="Times New Roman"/>
      <w:kern w:val="0"/>
      <w:sz w:val="24"/>
      <w:szCs w:val="24"/>
    </w:rPr>
  </w:style>
  <w:style w:type="paragraph" w:customStyle="1" w:styleId="xl69">
    <w:name w:val="xl69"/>
    <w:basedOn w:val="a"/>
    <w:rsid w:val="00BE589B"/>
    <w:pPr>
      <w:widowControl/>
      <w:spacing w:before="100" w:beforeAutospacing="1" w:after="100" w:afterAutospacing="1"/>
      <w:jc w:val="left"/>
    </w:pPr>
    <w:rPr>
      <w:rFonts w:ascii="Times New Roman" w:eastAsia="宋体" w:hAnsi="Times New Roman" w:cs="Times New Roman"/>
      <w:kern w:val="0"/>
      <w:sz w:val="24"/>
      <w:szCs w:val="24"/>
    </w:rPr>
  </w:style>
  <w:style w:type="paragraph" w:customStyle="1" w:styleId="xl70">
    <w:name w:val="xl70"/>
    <w:basedOn w:val="a"/>
    <w:rsid w:val="00BE589B"/>
    <w:pPr>
      <w:widowControl/>
      <w:spacing w:before="100" w:beforeAutospacing="1" w:after="100" w:afterAutospacing="1"/>
      <w:jc w:val="left"/>
    </w:pPr>
    <w:rPr>
      <w:rFonts w:ascii="Times New Roman" w:eastAsia="宋体" w:hAnsi="Times New Roman" w:cs="Times New Roman"/>
      <w:i/>
      <w:iCs/>
      <w:kern w:val="0"/>
      <w:sz w:val="24"/>
      <w:szCs w:val="24"/>
    </w:rPr>
  </w:style>
  <w:style w:type="paragraph" w:customStyle="1" w:styleId="xl71">
    <w:name w:val="xl71"/>
    <w:basedOn w:val="a"/>
    <w:rsid w:val="00BE589B"/>
    <w:pPr>
      <w:widowControl/>
      <w:spacing w:before="100" w:beforeAutospacing="1" w:after="100" w:afterAutospacing="1"/>
      <w:jc w:val="left"/>
    </w:pPr>
    <w:rPr>
      <w:rFonts w:ascii="Times New Roman" w:eastAsia="宋体" w:hAnsi="Times New Roman" w:cs="Times New Roman"/>
      <w:i/>
      <w:iCs/>
      <w:kern w:val="0"/>
      <w:sz w:val="24"/>
      <w:szCs w:val="24"/>
    </w:rPr>
  </w:style>
  <w:style w:type="character" w:customStyle="1" w:styleId="fontstyle11">
    <w:name w:val="fontstyle11"/>
    <w:rsid w:val="00BE589B"/>
    <w:rPr>
      <w:rFonts w:ascii="仿宋" w:eastAsia="仿宋" w:hAnsi="仿宋" w:hint="eastAsia"/>
      <w:b w:val="0"/>
      <w:bCs w:val="0"/>
      <w:i w:val="0"/>
      <w:iCs w:val="0"/>
      <w:color w:val="1C1C1C"/>
      <w:sz w:val="28"/>
      <w:szCs w:val="28"/>
    </w:rPr>
  </w:style>
  <w:style w:type="paragraph" w:customStyle="1" w:styleId="xl72">
    <w:name w:val="xl72"/>
    <w:basedOn w:val="a"/>
    <w:rsid w:val="00BE589B"/>
    <w:pPr>
      <w:widowControl/>
      <w:spacing w:before="100" w:beforeAutospacing="1" w:after="100" w:afterAutospacing="1"/>
      <w:jc w:val="left"/>
    </w:pPr>
    <w:rPr>
      <w:rFonts w:ascii="Times New Roman" w:eastAsia="宋体" w:hAnsi="Times New Roman" w:cs="Times New Roman"/>
      <w:b/>
      <w:bCs/>
      <w:kern w:val="0"/>
      <w:sz w:val="24"/>
      <w:szCs w:val="24"/>
    </w:rPr>
  </w:style>
  <w:style w:type="paragraph" w:customStyle="1" w:styleId="xl73">
    <w:name w:val="xl73"/>
    <w:basedOn w:val="a"/>
    <w:rsid w:val="00BE589B"/>
    <w:pPr>
      <w:widowControl/>
      <w:spacing w:before="100" w:beforeAutospacing="1" w:after="100" w:afterAutospacing="1"/>
      <w:jc w:val="left"/>
    </w:pPr>
    <w:rPr>
      <w:rFonts w:ascii="Times New Roman" w:eastAsia="宋体" w:hAnsi="Times New Roman" w:cs="Times New Roman"/>
      <w:b/>
      <w:bCs/>
      <w:kern w:val="0"/>
      <w:sz w:val="24"/>
      <w:szCs w:val="24"/>
    </w:rPr>
  </w:style>
  <w:style w:type="table" w:customStyle="1" w:styleId="6">
    <w:name w:val="网格型6"/>
    <w:basedOn w:val="a1"/>
    <w:uiPriority w:val="39"/>
    <w:rsid w:val="00BE589B"/>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0">
    <w:name w:val="标题 2 字符3"/>
    <w:rsid w:val="00BE589B"/>
    <w:rPr>
      <w:b/>
      <w:bCs/>
      <w:kern w:val="2"/>
      <w:sz w:val="24"/>
      <w:szCs w:val="32"/>
    </w:rPr>
  </w:style>
  <w:style w:type="character" w:customStyle="1" w:styleId="33">
    <w:name w:val="标题 3 字符3"/>
    <w:rsid w:val="00BE589B"/>
    <w:rPr>
      <w:b/>
      <w:bCs/>
      <w:kern w:val="2"/>
      <w:sz w:val="24"/>
      <w:szCs w:val="32"/>
    </w:rPr>
  </w:style>
  <w:style w:type="character" w:customStyle="1" w:styleId="430">
    <w:name w:val="标题 4 字符3"/>
    <w:rsid w:val="00BE589B"/>
    <w:rPr>
      <w:rFonts w:ascii="Cambria" w:hAnsi="Cambria"/>
      <w:b/>
      <w:bCs/>
      <w:kern w:val="2"/>
      <w:sz w:val="28"/>
      <w:szCs w:val="28"/>
    </w:rPr>
  </w:style>
  <w:style w:type="character" w:customStyle="1" w:styleId="35">
    <w:name w:val="批注文字 字符3"/>
    <w:rsid w:val="00BE589B"/>
    <w:rPr>
      <w:rFonts w:ascii="Calibri" w:hAnsi="Calibri"/>
      <w:kern w:val="2"/>
      <w:sz w:val="21"/>
      <w:szCs w:val="24"/>
    </w:rPr>
  </w:style>
  <w:style w:type="character" w:customStyle="1" w:styleId="27">
    <w:name w:val="批注框文本 字符2"/>
    <w:rsid w:val="00BE589B"/>
    <w:rPr>
      <w:kern w:val="2"/>
      <w:sz w:val="18"/>
      <w:szCs w:val="18"/>
    </w:rPr>
  </w:style>
  <w:style w:type="character" w:customStyle="1" w:styleId="17">
    <w:name w:val="页眉 字符1"/>
    <w:rsid w:val="00BE589B"/>
    <w:rPr>
      <w:kern w:val="2"/>
      <w:sz w:val="18"/>
      <w:szCs w:val="18"/>
    </w:rPr>
  </w:style>
  <w:style w:type="table" w:customStyle="1" w:styleId="7">
    <w:name w:val="网格型7"/>
    <w:basedOn w:val="a1"/>
    <w:uiPriority w:val="39"/>
    <w:rsid w:val="00BE589B"/>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网格型8"/>
    <w:basedOn w:val="a1"/>
    <w:uiPriority w:val="39"/>
    <w:rsid w:val="00BE589B"/>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网格型9"/>
    <w:basedOn w:val="a1"/>
    <w:uiPriority w:val="39"/>
    <w:rsid w:val="00BE589B"/>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网格型10"/>
    <w:basedOn w:val="a1"/>
    <w:uiPriority w:val="39"/>
    <w:qFormat/>
    <w:rsid w:val="00BE589B"/>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网格型11"/>
    <w:basedOn w:val="a1"/>
    <w:uiPriority w:val="39"/>
    <w:qFormat/>
    <w:rsid w:val="00BE589B"/>
    <w:rPr>
      <w:rFonts w:ascii="等线" w:eastAsia="等线" w:hAnsi="等线" w:cs="等线"/>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
    <w:name w:val="TOC Heading"/>
    <w:basedOn w:val="1"/>
    <w:next w:val="a"/>
    <w:uiPriority w:val="39"/>
    <w:qFormat/>
    <w:rsid w:val="00BE589B"/>
    <w:pPr>
      <w:widowControl/>
      <w:spacing w:before="240" w:after="0" w:line="259" w:lineRule="auto"/>
      <w:outlineLvl w:val="9"/>
    </w:pPr>
    <w:rPr>
      <w:rFonts w:ascii="等线 Light" w:eastAsia="等线 Light" w:hAnsi="等线 Light"/>
      <w:b w:val="0"/>
      <w:bCs w:val="0"/>
      <w:color w:val="2F5496"/>
      <w:kern w:val="0"/>
      <w:sz w:val="32"/>
      <w:szCs w:val="32"/>
    </w:rPr>
  </w:style>
  <w:style w:type="paragraph" w:customStyle="1" w:styleId="xl74">
    <w:name w:val="xl74"/>
    <w:basedOn w:val="a"/>
    <w:rsid w:val="00BE589B"/>
    <w:pPr>
      <w:widowControl/>
      <w:pBdr>
        <w:bottom w:val="single" w:sz="12" w:space="0" w:color="auto"/>
      </w:pBdr>
      <w:spacing w:before="100" w:beforeAutospacing="1" w:after="100" w:afterAutospacing="1"/>
      <w:jc w:val="left"/>
    </w:pPr>
    <w:rPr>
      <w:rFonts w:ascii="Times New Roman" w:eastAsia="宋体" w:hAnsi="Times New Roman" w:cs="Times New Roman"/>
      <w:i/>
      <w:iCs/>
      <w:kern w:val="0"/>
      <w:sz w:val="24"/>
      <w:szCs w:val="24"/>
    </w:rPr>
  </w:style>
  <w:style w:type="numbering" w:customStyle="1" w:styleId="28">
    <w:name w:val="无列表2"/>
    <w:next w:val="a2"/>
    <w:uiPriority w:val="99"/>
    <w:semiHidden/>
    <w:unhideWhenUsed/>
    <w:rsid w:val="00767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eta.ipni.org/p/1027-2"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388</TotalTime>
  <Pages>77</Pages>
  <Words>13311</Words>
  <Characters>75879</Characters>
  <Application>Microsoft Office Word</Application>
  <DocSecurity>0</DocSecurity>
  <Lines>632</Lines>
  <Paragraphs>178</Paragraphs>
  <ScaleCrop>false</ScaleCrop>
  <Company/>
  <LinksUpToDate>false</LinksUpToDate>
  <CharactersWithSpaces>89012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juntong chen</dc:creator>
  <cp:keywords/>
  <dc:description/>
  <cp:lastModifiedBy>juntong chen</cp:lastModifiedBy>
  <cp:revision>77</cp:revision>
  <dcterms:created xsi:type="dcterms:W3CDTF">2023-01-13T10:16:00Z</dcterms:created>
  <dcterms:modified xsi:type="dcterms:W3CDTF">2023-02-18T01:26:00Z</dcterms:modified>
</cp:coreProperties>
</file>