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AF28C" w14:textId="77777777" w:rsidR="00F46866" w:rsidRPr="000779D6" w:rsidRDefault="00F46866" w:rsidP="00AC4953">
      <w:pPr>
        <w:pStyle w:val="a7"/>
      </w:pPr>
    </w:p>
    <w:p w14:paraId="7078B7BC" w14:textId="65D2A2C4" w:rsidR="00CF6B4B" w:rsidRPr="000779D6" w:rsidRDefault="00CF6B4B"/>
    <w:p w14:paraId="4AA0BF31" w14:textId="39839618" w:rsidR="00595C72" w:rsidRPr="008C0B01" w:rsidRDefault="007051B3" w:rsidP="00595C72">
      <w:pPr>
        <w:jc w:val="center"/>
        <w:rPr>
          <w:rFonts w:ascii="Times New Roman" w:hAnsi="Times New Roman" w:cs="Times New Roman"/>
          <w:b/>
          <w:sz w:val="22"/>
        </w:rPr>
      </w:pPr>
      <w:r w:rsidRPr="008C0B01">
        <w:rPr>
          <w:rFonts w:ascii="Times New Roman" w:hAnsi="Times New Roman" w:cs="Times New Roman"/>
          <w:b/>
          <w:sz w:val="22"/>
        </w:rPr>
        <w:t>T</w:t>
      </w:r>
      <w:r w:rsidR="00595C72" w:rsidRPr="008C0B01">
        <w:rPr>
          <w:rFonts w:ascii="Times New Roman" w:hAnsi="Times New Roman" w:cs="Times New Roman"/>
          <w:b/>
          <w:sz w:val="22"/>
        </w:rPr>
        <w:t xml:space="preserve">able </w:t>
      </w:r>
      <w:r w:rsidRPr="000779D6">
        <w:rPr>
          <w:rFonts w:ascii="Times New Roman" w:hAnsi="Times New Roman" w:cs="Times New Roman"/>
          <w:b/>
          <w:sz w:val="22"/>
        </w:rPr>
        <w:t>S</w:t>
      </w:r>
      <w:r w:rsidR="00595C72" w:rsidRPr="008C0B01">
        <w:rPr>
          <w:rFonts w:ascii="Times New Roman" w:hAnsi="Times New Roman" w:cs="Times New Roman"/>
          <w:b/>
          <w:sz w:val="22"/>
        </w:rPr>
        <w:t xml:space="preserve">1 </w:t>
      </w:r>
      <w:bookmarkStart w:id="0" w:name="_Hlk519455327"/>
      <w:r w:rsidR="00FB585E">
        <w:rPr>
          <w:rFonts w:ascii="Times New Roman" w:hAnsi="Times New Roman" w:cs="Times New Roman"/>
          <w:b/>
          <w:sz w:val="22"/>
        </w:rPr>
        <w:t>Relative p</w:t>
      </w:r>
      <w:r w:rsidR="008B1A30" w:rsidRPr="008C0B01">
        <w:rPr>
          <w:rFonts w:ascii="Times New Roman" w:hAnsi="Times New Roman" w:cs="Times New Roman"/>
          <w:b/>
          <w:sz w:val="22"/>
        </w:rPr>
        <w:t>roportion</w:t>
      </w:r>
      <w:r w:rsidR="00FB585E">
        <w:rPr>
          <w:rFonts w:ascii="Times New Roman" w:hAnsi="Times New Roman" w:cs="Times New Roman"/>
          <w:b/>
          <w:sz w:val="22"/>
        </w:rPr>
        <w:t>s</w:t>
      </w:r>
      <w:r w:rsidR="00595C72" w:rsidRPr="008C0B01">
        <w:rPr>
          <w:rFonts w:ascii="Times New Roman" w:hAnsi="Times New Roman" w:cs="Times New Roman"/>
          <w:b/>
          <w:sz w:val="22"/>
        </w:rPr>
        <w:t xml:space="preserve"> of major TE famil</w:t>
      </w:r>
      <w:r w:rsidR="000779D6">
        <w:rPr>
          <w:rFonts w:ascii="Times New Roman" w:hAnsi="Times New Roman" w:cs="Times New Roman"/>
          <w:b/>
          <w:sz w:val="22"/>
        </w:rPr>
        <w:t>y</w:t>
      </w:r>
      <w:r w:rsidR="00595C72" w:rsidRPr="008C0B01">
        <w:rPr>
          <w:rFonts w:ascii="Times New Roman" w:hAnsi="Times New Roman" w:cs="Times New Roman"/>
          <w:b/>
          <w:sz w:val="22"/>
        </w:rPr>
        <w:t xml:space="preserve"> </w:t>
      </w:r>
      <w:r w:rsidR="00FB585E">
        <w:rPr>
          <w:rFonts w:ascii="Times New Roman" w:hAnsi="Times New Roman" w:cs="Times New Roman"/>
          <w:b/>
          <w:sz w:val="22"/>
        </w:rPr>
        <w:t xml:space="preserve">members </w:t>
      </w:r>
      <w:r w:rsidR="00595C72" w:rsidRPr="008C0B01">
        <w:rPr>
          <w:rFonts w:ascii="Times New Roman" w:hAnsi="Times New Roman" w:cs="Times New Roman"/>
          <w:b/>
          <w:sz w:val="22"/>
        </w:rPr>
        <w:t xml:space="preserve">in </w:t>
      </w:r>
      <w:r w:rsidRPr="008C0B01">
        <w:rPr>
          <w:rFonts w:ascii="Times New Roman" w:hAnsi="Times New Roman" w:cs="Times New Roman"/>
          <w:b/>
          <w:sz w:val="22"/>
        </w:rPr>
        <w:t xml:space="preserve">the </w:t>
      </w:r>
      <w:r w:rsidR="00DF7C27">
        <w:rPr>
          <w:rFonts w:ascii="Times New Roman" w:hAnsi="Times New Roman" w:cs="Times New Roman"/>
          <w:b/>
          <w:sz w:val="22"/>
        </w:rPr>
        <w:t xml:space="preserve">three </w:t>
      </w:r>
      <w:r w:rsidR="00AC75A6" w:rsidRPr="00DB450B">
        <w:rPr>
          <w:rFonts w:ascii="Times New Roman" w:hAnsi="Times New Roman" w:cs="Times New Roman"/>
          <w:b/>
          <w:i/>
          <w:sz w:val="22"/>
        </w:rPr>
        <w:t>Gossypium</w:t>
      </w:r>
      <w:r w:rsidR="00595C72" w:rsidRPr="008C0B01">
        <w:rPr>
          <w:rFonts w:ascii="Times New Roman" w:hAnsi="Times New Roman" w:cs="Times New Roman"/>
          <w:b/>
          <w:sz w:val="22"/>
        </w:rPr>
        <w:t xml:space="preserve"> genomes</w:t>
      </w:r>
      <w:bookmarkEnd w:id="0"/>
    </w:p>
    <w:tbl>
      <w:tblPr>
        <w:tblW w:w="8647" w:type="dxa"/>
        <w:tblLayout w:type="fixed"/>
        <w:tblLook w:val="04A0" w:firstRow="1" w:lastRow="0" w:firstColumn="1" w:lastColumn="0" w:noHBand="0" w:noVBand="1"/>
      </w:tblPr>
      <w:tblGrid>
        <w:gridCol w:w="2127"/>
        <w:gridCol w:w="1553"/>
        <w:gridCol w:w="1241"/>
        <w:gridCol w:w="1242"/>
        <w:gridCol w:w="1242"/>
        <w:gridCol w:w="1242"/>
      </w:tblGrid>
      <w:tr w:rsidR="004A691F" w:rsidRPr="000779D6" w14:paraId="0E377F60" w14:textId="77777777" w:rsidTr="008B1A3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15841" w14:textId="77777777" w:rsidR="00421D12" w:rsidRPr="000779D6" w:rsidRDefault="00421D12" w:rsidP="008B1A30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779D6">
              <w:rPr>
                <w:rFonts w:ascii="等线" w:eastAsia="等线" w:hAnsi="等线" w:cs="宋体"/>
                <w:kern w:val="0"/>
                <w:sz w:val="22"/>
              </w:rPr>
              <w:t xml:space="preserve">　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385DD" w14:textId="77777777" w:rsidR="00421D12" w:rsidRPr="000779D6" w:rsidRDefault="00421D12" w:rsidP="008B1A30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0779D6">
              <w:rPr>
                <w:rFonts w:ascii="等线" w:eastAsia="等线" w:hAnsi="等线" w:cs="宋体"/>
                <w:kern w:val="0"/>
                <w:sz w:val="22"/>
              </w:rPr>
              <w:t xml:space="preserve">　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3375E" w14:textId="34AEDA71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Ga (%)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FE0F2" w14:textId="32FEE503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At (%)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58EE9" w14:textId="77A47443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Dt (%)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8692B" w14:textId="7B0D15D0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Gr (%)</w:t>
            </w:r>
          </w:p>
        </w:tc>
      </w:tr>
      <w:tr w:rsidR="004A691F" w:rsidRPr="000779D6" w14:paraId="7B7D3EF0" w14:textId="77777777" w:rsidTr="008B1A30">
        <w:trPr>
          <w:trHeight w:val="300"/>
        </w:trPr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36CF" w14:textId="77777777" w:rsidR="00421D12" w:rsidRPr="000779D6" w:rsidRDefault="00421D12" w:rsidP="008B1A3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 xml:space="preserve">Class I </w:t>
            </w:r>
            <w:r w:rsidRPr="000779D6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(</w:t>
            </w:r>
            <w:r w:rsidRPr="000779D6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>retrotransposons</w:t>
            </w:r>
            <w:r w:rsidRPr="000779D6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47C3" w14:textId="77777777" w:rsidR="00421D12" w:rsidRPr="000779D6" w:rsidRDefault="00421D12" w:rsidP="008B1A3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F642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E1A78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34EC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A691F" w:rsidRPr="000779D6" w14:paraId="1A360461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46B1C" w14:textId="77777777" w:rsidR="00421D12" w:rsidRPr="000779D6" w:rsidRDefault="00421D12" w:rsidP="008B1A3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LTR/</w:t>
            </w:r>
            <w:r w:rsidRPr="000779D6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Gypsy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DD6A1" w14:textId="787E1709" w:rsidR="00421D12" w:rsidRPr="000779D6" w:rsidRDefault="00421D12" w:rsidP="008B1A3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C6F1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46.15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C71E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47.60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B340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36.03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760B5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36.02 </w:t>
            </w:r>
          </w:p>
        </w:tc>
      </w:tr>
      <w:tr w:rsidR="004A691F" w:rsidRPr="000779D6" w14:paraId="27ED727B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2C433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D8C86" w14:textId="44060139" w:rsidR="00421D12" w:rsidRPr="000779D6" w:rsidRDefault="00421D12" w:rsidP="008B1A3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4F322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65.13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1BF8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44.80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D0E9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32.52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44FFD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38.12 </w:t>
            </w:r>
          </w:p>
        </w:tc>
      </w:tr>
      <w:tr w:rsidR="004A691F" w:rsidRPr="000779D6" w14:paraId="5192C18B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D9CCB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LTR/</w:t>
            </w:r>
            <w:r w:rsidRPr="000779D6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Copia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4F5DB" w14:textId="0C6F0089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8B1C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11.54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98D6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11.67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FF1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18.03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D832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17.76 </w:t>
            </w:r>
          </w:p>
        </w:tc>
      </w:tr>
      <w:tr w:rsidR="004A691F" w:rsidRPr="000779D6" w14:paraId="6BDA2E54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7C100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C5C3" w14:textId="1C7BE144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9C7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7.21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284C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6.67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D0F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11.14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4A88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13.56 </w:t>
            </w:r>
          </w:p>
        </w:tc>
      </w:tr>
      <w:tr w:rsidR="004A691F" w:rsidRPr="000779D6" w14:paraId="55CC0A1A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02E26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LTR/</w:t>
            </w:r>
            <w:r w:rsidRPr="000779D6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Retrovirus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355B" w14:textId="0C381562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6BDD3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D125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0A92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50E4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0.39 </w:t>
            </w:r>
          </w:p>
        </w:tc>
      </w:tr>
      <w:tr w:rsidR="004A691F" w:rsidRPr="000779D6" w14:paraId="3EEC6647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6808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B38D" w14:textId="2FA0008B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0E5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5C4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FD181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272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0.41 </w:t>
            </w:r>
          </w:p>
        </w:tc>
      </w:tr>
      <w:tr w:rsidR="004A691F" w:rsidRPr="000779D6" w14:paraId="47AA67B2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7A7A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LTR/other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35523" w14:textId="76F896E2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101C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0.25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C755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0.31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D475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5868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0.15 </w:t>
            </w:r>
          </w:p>
        </w:tc>
      </w:tr>
      <w:tr w:rsidR="004A691F" w:rsidRPr="000779D6" w14:paraId="6FB61A1B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F04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B59B" w14:textId="47304E6A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ECA0F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0.11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779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BDE4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0.05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B75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0.11 </w:t>
            </w:r>
          </w:p>
        </w:tc>
      </w:tr>
      <w:tr w:rsidR="004A691F" w:rsidRPr="000779D6" w14:paraId="5D460097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48308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LARD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A240" w14:textId="791B1052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42AA4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22.31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4DB0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21.71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36259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24.31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E31F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24.20 </w:t>
            </w:r>
          </w:p>
        </w:tc>
      </w:tr>
      <w:tr w:rsidR="004A691F" w:rsidRPr="000779D6" w14:paraId="5B31F4C6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18303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BE1FC" w14:textId="32EF3220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367F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12.89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7795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9.43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79F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9.09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466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10.65 </w:t>
            </w:r>
          </w:p>
        </w:tc>
      </w:tr>
      <w:tr w:rsidR="004A691F" w:rsidRPr="000779D6" w14:paraId="6B7961F6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8267A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DIRS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D8EE" w14:textId="719B86F6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70EA9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9.89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A27F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8.60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D58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7.10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C12C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6.27 </w:t>
            </w:r>
          </w:p>
        </w:tc>
      </w:tr>
      <w:tr w:rsidR="004A691F" w:rsidRPr="000779D6" w14:paraId="64CE871D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1C5F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D21AF" w14:textId="61299C71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200C0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12.72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3BF3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7.84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3EF4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6.42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E34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6.59 </w:t>
            </w:r>
          </w:p>
        </w:tc>
      </w:tr>
      <w:tr w:rsidR="004A691F" w:rsidRPr="000779D6" w14:paraId="290BAD3C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25FB1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LINE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E250" w14:textId="4BBDE47E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0F2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2.43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2EB5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3.44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5913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2.70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FA1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3.25 </w:t>
            </w:r>
          </w:p>
        </w:tc>
      </w:tr>
      <w:tr w:rsidR="004A691F" w:rsidRPr="000779D6" w14:paraId="7D0F93B5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9EF4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BCD69" w14:textId="71AE0222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F5A9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1.01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16EF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1.35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08DB1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81F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2.07 </w:t>
            </w:r>
          </w:p>
        </w:tc>
      </w:tr>
      <w:tr w:rsidR="004A691F" w:rsidRPr="000779D6" w14:paraId="0A2C149D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8DEC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SINE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8AA6" w14:textId="5797E0BF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2DC12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0.27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693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0.33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4D08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0.33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201E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0.36 </w:t>
            </w:r>
          </w:p>
        </w:tc>
      </w:tr>
      <w:tr w:rsidR="004A691F" w:rsidRPr="000779D6" w14:paraId="72ACCF54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8C4C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62177" w14:textId="27DAF652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B49C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0.06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B17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0.05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188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0.09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5F24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0.11 </w:t>
            </w:r>
          </w:p>
        </w:tc>
      </w:tr>
      <w:tr w:rsidR="004A691F" w:rsidRPr="000779D6" w14:paraId="6ECFC6D3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AEE4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PLE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457E4" w14:textId="29E81BD6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915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12D7F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0.08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B280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0.52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B1B3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0.29 </w:t>
            </w:r>
          </w:p>
        </w:tc>
      </w:tr>
      <w:tr w:rsidR="004A691F" w:rsidRPr="000779D6" w14:paraId="6EC0BDFD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7AA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CFEA8" w14:textId="0AB9D7E1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5064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0.05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F29C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0.08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1FBE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0.47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8D5C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0.46 </w:t>
            </w:r>
          </w:p>
        </w:tc>
      </w:tr>
      <w:tr w:rsidR="004A691F" w:rsidRPr="000779D6" w14:paraId="72EE4418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57C42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TRIM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D8CD" w14:textId="65569639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0ECF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0.09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2E8F9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0.09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8720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0.34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BB6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0.33 </w:t>
            </w:r>
          </w:p>
        </w:tc>
      </w:tr>
      <w:tr w:rsidR="004A691F" w:rsidRPr="000779D6" w14:paraId="5183E2AB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7393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CD6B" w14:textId="08C34C2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64E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B6E2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FCD52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BF18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0.25 </w:t>
            </w:r>
          </w:p>
        </w:tc>
      </w:tr>
      <w:tr w:rsidR="004A691F" w:rsidRPr="000779D6" w14:paraId="36DF08AE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A9FD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Sub-total of </w:t>
            </w:r>
            <w:r w:rsidRPr="000779D6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class I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53005" w14:textId="7663F1B2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F2E0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93.20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56B05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93.91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76B05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89.70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16E3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89.05 </w:t>
            </w:r>
          </w:p>
        </w:tc>
      </w:tr>
      <w:tr w:rsidR="004A691F" w:rsidRPr="000779D6" w14:paraId="146CA02F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D1FB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04AB2" w14:textId="67FAD19A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7790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79.96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DB48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57.07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FB2F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50.35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806E1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58.70 </w:t>
            </w:r>
          </w:p>
        </w:tc>
      </w:tr>
      <w:tr w:rsidR="004A691F" w:rsidRPr="000779D6" w14:paraId="794DE6DE" w14:textId="77777777" w:rsidTr="008B1A30">
        <w:trPr>
          <w:trHeight w:val="300"/>
        </w:trPr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F8A0" w14:textId="77777777" w:rsidR="00421D12" w:rsidRPr="000779D6" w:rsidRDefault="00421D12" w:rsidP="008B1A3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 xml:space="preserve">Class II </w:t>
            </w:r>
            <w:r w:rsidRPr="000779D6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(</w:t>
            </w:r>
            <w:r w:rsidRPr="000779D6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>DNA transposons</w:t>
            </w:r>
            <w:r w:rsidRPr="000779D6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3EBE3" w14:textId="77777777" w:rsidR="00421D12" w:rsidRPr="000779D6" w:rsidRDefault="00421D12" w:rsidP="008B1A3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D5489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C2FE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55F17" w14:textId="77777777" w:rsidR="00421D12" w:rsidRPr="000779D6" w:rsidRDefault="00421D12" w:rsidP="008B1A3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</w:tr>
      <w:tr w:rsidR="004A691F" w:rsidRPr="000779D6" w14:paraId="56171145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EDA0B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Helitron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FBA87" w14:textId="11470572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A16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2.47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4273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13C4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2.42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2F3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3.44 </w:t>
            </w:r>
          </w:p>
        </w:tc>
      </w:tr>
      <w:tr w:rsidR="004A691F" w:rsidRPr="000779D6" w14:paraId="1555A82A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E583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AE8C8" w14:textId="1E690BDE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205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0.62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281B8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0.25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6110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0.85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67E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1.27 </w:t>
            </w:r>
          </w:p>
        </w:tc>
      </w:tr>
      <w:tr w:rsidR="004A691F" w:rsidRPr="000779D6" w14:paraId="44136B74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12349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MITE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35AB3" w14:textId="746067ED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B3AD3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C9A8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1.58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F9C4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2.56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AD46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2.21 </w:t>
            </w:r>
          </w:p>
        </w:tc>
      </w:tr>
      <w:tr w:rsidR="004A691F" w:rsidRPr="000779D6" w14:paraId="37339A24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1AAE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26160" w14:textId="12F83B23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6363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0.24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99B0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0.32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FF523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0.63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37C1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0.71 </w:t>
            </w:r>
          </w:p>
        </w:tc>
      </w:tr>
      <w:tr w:rsidR="004A691F" w:rsidRPr="000779D6" w14:paraId="0C9B07AA" w14:textId="77777777" w:rsidTr="008B1A30">
        <w:trPr>
          <w:trHeight w:val="31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254D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TIR/</w:t>
            </w:r>
            <w:r w:rsidRPr="000779D6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hAT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ED16" w14:textId="4AC0668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575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0.84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38E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0.73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251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0.77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23D9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0.93 </w:t>
            </w:r>
          </w:p>
        </w:tc>
      </w:tr>
      <w:tr w:rsidR="004A691F" w:rsidRPr="000779D6" w14:paraId="4BE5B80B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1B15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D335E" w14:textId="3826CBA4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720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0.36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E21F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0.27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75B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0.40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8928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0.50 </w:t>
            </w:r>
          </w:p>
        </w:tc>
      </w:tr>
      <w:tr w:rsidR="004A691F" w:rsidRPr="000779D6" w14:paraId="25EC2996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26925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TIR/</w:t>
            </w:r>
            <w:r w:rsidRPr="000779D6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CACTA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808B" w14:textId="34FB7943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80EA3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0.75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6819E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0.37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74B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0.59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5AD75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1.12 </w:t>
            </w:r>
          </w:p>
        </w:tc>
      </w:tr>
      <w:tr w:rsidR="004A691F" w:rsidRPr="000779D6" w14:paraId="266A6D0E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42F4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714E1" w14:textId="5CAB1D6E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E444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0.58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C72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0.31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A7485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0.65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D920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0.96 </w:t>
            </w:r>
          </w:p>
        </w:tc>
      </w:tr>
      <w:tr w:rsidR="004A691F" w:rsidRPr="000779D6" w14:paraId="2B010915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6700D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TIR/</w:t>
            </w:r>
            <w:r w:rsidRPr="000779D6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PIF-Harbinger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584E1" w14:textId="0C6D2B08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783A0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0.22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193CC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0.63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FF0E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A5238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0.73 </w:t>
            </w:r>
          </w:p>
        </w:tc>
      </w:tr>
      <w:tr w:rsidR="004A691F" w:rsidRPr="000779D6" w14:paraId="55CE3514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4331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CA378" w14:textId="6FAAA7CC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DEF4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FE7E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0.24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2F65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0.67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706D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0.57 </w:t>
            </w:r>
          </w:p>
        </w:tc>
      </w:tr>
      <w:tr w:rsidR="004A691F" w:rsidRPr="000779D6" w14:paraId="4402789C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72B56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TIR/other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671BC" w14:textId="30C7C71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61DE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1.21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6E4D8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DA7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7A5F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1.94 </w:t>
            </w:r>
          </w:p>
        </w:tc>
      </w:tr>
      <w:tr w:rsidR="004A691F" w:rsidRPr="000779D6" w14:paraId="63A0171A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9DA4E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AFD1" w14:textId="1C877370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915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453F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35F0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13A8E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1.56 </w:t>
            </w:r>
          </w:p>
        </w:tc>
      </w:tr>
      <w:tr w:rsidR="004A691F" w:rsidRPr="000779D6" w14:paraId="52EC13A3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31F28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MuDR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F0BC8" w14:textId="0B908FFB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3F81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1245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9205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0.19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B770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0.25 </w:t>
            </w:r>
          </w:p>
        </w:tc>
      </w:tr>
      <w:tr w:rsidR="004A691F" w:rsidRPr="000779D6" w14:paraId="32D618A2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A26C9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CD4E" w14:textId="741873C9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EC78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AE36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0.04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9EF5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0.06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860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0.07 </w:t>
            </w:r>
          </w:p>
        </w:tc>
      </w:tr>
      <w:tr w:rsidR="004A691F" w:rsidRPr="000779D6" w14:paraId="5452D0B9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C103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Sub-total of </w:t>
            </w:r>
            <w:r w:rsidRPr="000779D6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class II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878D7" w14:textId="6219A2F3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0A765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6.80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BEFC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6.09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959A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10.30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8F66E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10.95 </w:t>
            </w:r>
          </w:p>
        </w:tc>
      </w:tr>
      <w:tr w:rsidR="004A691F" w:rsidRPr="000779D6" w14:paraId="2E6CACB2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E1F4E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39B80" w14:textId="222FD85E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13EC3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2.93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A0B2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2.42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AF0C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4.61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E25CB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5.43 </w:t>
            </w:r>
          </w:p>
        </w:tc>
      </w:tr>
      <w:tr w:rsidR="004A691F" w:rsidRPr="000779D6" w14:paraId="4064B1C0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FB3D" w14:textId="7777777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Total TEs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0D14" w14:textId="4192F3B8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number rate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A1C3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100.00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AC75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100.00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A64D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100.00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8860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100.00 </w:t>
            </w:r>
          </w:p>
        </w:tc>
      </w:tr>
      <w:tr w:rsidR="004A691F" w:rsidRPr="000779D6" w14:paraId="5B427231" w14:textId="77777777" w:rsidTr="008B1A30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03FBB9" w14:textId="77777777" w:rsidR="00421D12" w:rsidRPr="000779D6" w:rsidRDefault="00421D12" w:rsidP="00421D12">
            <w:pPr>
              <w:widowControl/>
              <w:jc w:val="left"/>
              <w:rPr>
                <w:rFonts w:ascii="Calibri" w:eastAsia="等线" w:hAnsi="Calibri" w:cs="Calibri"/>
                <w:kern w:val="0"/>
                <w:szCs w:val="21"/>
              </w:rPr>
            </w:pPr>
            <w:r w:rsidRPr="000779D6">
              <w:rPr>
                <w:rFonts w:ascii="Calibri" w:eastAsia="等线" w:hAnsi="Calibri" w:cs="Calibri"/>
                <w:kern w:val="0"/>
                <w:szCs w:val="21"/>
              </w:rPr>
              <w:t xml:space="preserve">　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CD468" w14:textId="3CA694C7" w:rsidR="00421D12" w:rsidRPr="000779D6" w:rsidRDefault="00421D12" w:rsidP="00421D1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>coverage rate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D5859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82.03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31B82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58.95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32784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53.91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FABE7" w14:textId="77777777" w:rsidR="00421D12" w:rsidRPr="000779D6" w:rsidRDefault="00421D12" w:rsidP="00421D1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0779D6">
              <w:rPr>
                <w:rFonts w:ascii="Times New Roman" w:eastAsia="等线" w:hAnsi="Times New Roman" w:cs="Times New Roman"/>
                <w:sz w:val="22"/>
              </w:rPr>
              <w:t xml:space="preserve">62.44 </w:t>
            </w:r>
          </w:p>
        </w:tc>
      </w:tr>
    </w:tbl>
    <w:p w14:paraId="012D76D8" w14:textId="08824261" w:rsidR="00384556" w:rsidRPr="000779D6" w:rsidRDefault="00384556" w:rsidP="00384556">
      <w:pPr>
        <w:widowControl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Note: </w:t>
      </w:r>
      <w:r w:rsidR="00A21FFD" w:rsidRPr="000779D6">
        <w:rPr>
          <w:rFonts w:ascii="Times New Roman" w:eastAsia="宋体" w:hAnsi="Times New Roman" w:cs="Times New Roman"/>
          <w:kern w:val="0"/>
          <w:szCs w:val="21"/>
        </w:rPr>
        <w:t xml:space="preserve">Ga, </w:t>
      </w:r>
      <w:r w:rsidR="00A21FFD" w:rsidRPr="000779D6">
        <w:rPr>
          <w:rFonts w:ascii="Times New Roman" w:eastAsia="宋体" w:hAnsi="Times New Roman" w:cs="Times New Roman"/>
          <w:i/>
          <w:iCs/>
          <w:kern w:val="0"/>
          <w:szCs w:val="21"/>
        </w:rPr>
        <w:t>G. arboretum</w:t>
      </w:r>
      <w:r w:rsidR="00A21FFD" w:rsidRPr="000779D6">
        <w:rPr>
          <w:rFonts w:ascii="Times New Roman" w:eastAsia="宋体" w:hAnsi="Times New Roman" w:cs="Times New Roman"/>
          <w:iCs/>
          <w:kern w:val="0"/>
          <w:szCs w:val="21"/>
        </w:rPr>
        <w:t xml:space="preserve"> genome; </w:t>
      </w:r>
      <w:r w:rsidR="00A21FFD" w:rsidRPr="000779D6">
        <w:rPr>
          <w:rFonts w:ascii="Times New Roman" w:eastAsia="宋体" w:hAnsi="Times New Roman" w:cs="Times New Roman"/>
          <w:kern w:val="0"/>
          <w:szCs w:val="21"/>
        </w:rPr>
        <w:t xml:space="preserve">Gr, </w:t>
      </w:r>
      <w:r w:rsidR="00A21FFD" w:rsidRPr="000779D6">
        <w:rPr>
          <w:rFonts w:ascii="Times New Roman" w:eastAsia="宋体" w:hAnsi="Times New Roman" w:cs="Times New Roman"/>
          <w:i/>
          <w:kern w:val="0"/>
          <w:szCs w:val="21"/>
        </w:rPr>
        <w:t>G. raimondii</w:t>
      </w:r>
      <w:r w:rsidR="00A21FFD" w:rsidRPr="000779D6">
        <w:rPr>
          <w:rFonts w:ascii="Times New Roman" w:eastAsia="宋体" w:hAnsi="Times New Roman" w:cs="Times New Roman"/>
          <w:kern w:val="0"/>
          <w:szCs w:val="21"/>
        </w:rPr>
        <w:t xml:space="preserve"> genome; </w:t>
      </w:r>
      <w:r w:rsidR="00A21FFD" w:rsidRPr="000779D6">
        <w:rPr>
          <w:rFonts w:ascii="Times New Roman" w:eastAsia="宋体" w:hAnsi="Times New Roman" w:cs="Times New Roman"/>
          <w:iCs/>
          <w:kern w:val="0"/>
          <w:szCs w:val="21"/>
        </w:rPr>
        <w:t xml:space="preserve">At, A-subgenome of </w:t>
      </w:r>
      <w:r w:rsidR="00A21FFD" w:rsidRPr="000779D6">
        <w:rPr>
          <w:rFonts w:ascii="Times New Roman" w:eastAsia="宋体" w:hAnsi="Times New Roman" w:cs="Times New Roman"/>
          <w:i/>
          <w:iCs/>
          <w:kern w:val="0"/>
          <w:szCs w:val="21"/>
        </w:rPr>
        <w:t>G. hirsutum</w:t>
      </w:r>
      <w:r w:rsidR="00A21FFD" w:rsidRPr="000779D6">
        <w:rPr>
          <w:rFonts w:ascii="Times New Roman" w:eastAsia="宋体" w:hAnsi="Times New Roman" w:cs="Times New Roman"/>
          <w:iCs/>
          <w:kern w:val="0"/>
          <w:szCs w:val="21"/>
        </w:rPr>
        <w:t xml:space="preserve">; Dt, D-subgenome of </w:t>
      </w:r>
      <w:r w:rsidR="00A21FFD" w:rsidRPr="000779D6">
        <w:rPr>
          <w:rFonts w:ascii="Times New Roman" w:eastAsia="宋体" w:hAnsi="Times New Roman" w:cs="Times New Roman"/>
          <w:i/>
          <w:iCs/>
          <w:kern w:val="0"/>
          <w:szCs w:val="21"/>
        </w:rPr>
        <w:t>G. hirsutum</w:t>
      </w:r>
      <w:r w:rsidR="00A21FFD" w:rsidRPr="000779D6">
        <w:rPr>
          <w:rFonts w:ascii="Times New Roman" w:eastAsia="宋体" w:hAnsi="Times New Roman" w:cs="Times New Roman"/>
          <w:iCs/>
          <w:kern w:val="0"/>
          <w:szCs w:val="21"/>
        </w:rPr>
        <w:t>.</w:t>
      </w:r>
    </w:p>
    <w:p w14:paraId="45454F7F" w14:textId="2DAF0535" w:rsidR="00595C72" w:rsidRPr="000779D6" w:rsidRDefault="00595C72" w:rsidP="00595C72">
      <w:pPr>
        <w:jc w:val="center"/>
      </w:pPr>
    </w:p>
    <w:p w14:paraId="5BA198DB" w14:textId="77777777" w:rsidR="003E5D86" w:rsidRPr="000779D6" w:rsidRDefault="003E5D86" w:rsidP="00595C72">
      <w:pPr>
        <w:jc w:val="center"/>
        <w:rPr>
          <w:rFonts w:ascii="Times New Roman" w:hAnsi="Times New Roman" w:cs="Times New Roman"/>
        </w:rPr>
      </w:pPr>
      <w:bookmarkStart w:id="1" w:name="_Hlk519455353"/>
    </w:p>
    <w:bookmarkEnd w:id="1"/>
    <w:p w14:paraId="161C360C" w14:textId="77777777" w:rsidR="0014227A" w:rsidRPr="000779D6" w:rsidRDefault="0014227A">
      <w:pPr>
        <w:widowControl/>
        <w:jc w:val="left"/>
        <w:rPr>
          <w:rFonts w:ascii="Times New Roman" w:hAnsi="Times New Roman" w:cs="Times New Roman"/>
        </w:rPr>
      </w:pPr>
      <w:r w:rsidRPr="000779D6">
        <w:rPr>
          <w:rFonts w:ascii="Times New Roman" w:hAnsi="Times New Roman" w:cs="Times New Roman"/>
        </w:rPr>
        <w:br w:type="page"/>
      </w:r>
    </w:p>
    <w:p w14:paraId="11A3AB49" w14:textId="574686C2" w:rsidR="002F2775" w:rsidRDefault="007051B3" w:rsidP="00711AC6">
      <w:pPr>
        <w:jc w:val="center"/>
        <w:rPr>
          <w:rFonts w:ascii="Times New Roman" w:hAnsi="Times New Roman" w:cs="Times New Roman"/>
          <w:b/>
          <w:sz w:val="22"/>
        </w:rPr>
      </w:pPr>
      <w:r w:rsidRPr="008C0B01">
        <w:rPr>
          <w:rFonts w:ascii="Times New Roman" w:hAnsi="Times New Roman" w:cs="Times New Roman"/>
          <w:b/>
          <w:sz w:val="22"/>
        </w:rPr>
        <w:lastRenderedPageBreak/>
        <w:t>T</w:t>
      </w:r>
      <w:r w:rsidR="002F2775" w:rsidRPr="008C0B01">
        <w:rPr>
          <w:rFonts w:ascii="Times New Roman" w:hAnsi="Times New Roman" w:cs="Times New Roman"/>
          <w:b/>
          <w:sz w:val="22"/>
        </w:rPr>
        <w:t xml:space="preserve">able </w:t>
      </w:r>
      <w:r w:rsidRPr="008C0B01">
        <w:rPr>
          <w:rFonts w:ascii="Times New Roman" w:hAnsi="Times New Roman" w:cs="Times New Roman"/>
          <w:b/>
          <w:sz w:val="22"/>
        </w:rPr>
        <w:t>S</w:t>
      </w:r>
      <w:r w:rsidR="00384556" w:rsidRPr="008C0B01">
        <w:rPr>
          <w:rFonts w:ascii="Times New Roman" w:hAnsi="Times New Roman" w:cs="Times New Roman"/>
          <w:b/>
          <w:sz w:val="22"/>
        </w:rPr>
        <w:t xml:space="preserve">2 </w:t>
      </w:r>
      <w:r w:rsidR="00AC75A6">
        <w:rPr>
          <w:rFonts w:ascii="Times New Roman" w:hAnsi="Times New Roman" w:cs="Times New Roman"/>
          <w:b/>
          <w:sz w:val="22"/>
        </w:rPr>
        <w:t>S</w:t>
      </w:r>
      <w:r w:rsidR="00447E33" w:rsidRPr="008C0B01">
        <w:rPr>
          <w:rFonts w:ascii="Times New Roman" w:hAnsi="Times New Roman" w:cs="Times New Roman"/>
          <w:b/>
          <w:sz w:val="22"/>
        </w:rPr>
        <w:t xml:space="preserve">mall RNA </w:t>
      </w:r>
      <w:r w:rsidR="002F2775" w:rsidRPr="008C0B01">
        <w:rPr>
          <w:rFonts w:ascii="Times New Roman" w:hAnsi="Times New Roman" w:cs="Times New Roman"/>
          <w:b/>
          <w:sz w:val="22"/>
        </w:rPr>
        <w:t>data</w:t>
      </w:r>
      <w:r w:rsidR="00384556" w:rsidRPr="008C0B01">
        <w:rPr>
          <w:rFonts w:ascii="Times New Roman" w:hAnsi="Times New Roman" w:cs="Times New Roman"/>
          <w:b/>
          <w:sz w:val="22"/>
        </w:rPr>
        <w:t xml:space="preserve"> </w:t>
      </w:r>
      <w:r w:rsidR="00DF7C27" w:rsidRPr="008C0B01">
        <w:rPr>
          <w:rFonts w:ascii="Times New Roman" w:hAnsi="Times New Roman" w:cs="Times New Roman"/>
          <w:b/>
          <w:sz w:val="22"/>
        </w:rPr>
        <w:t>f</w:t>
      </w:r>
      <w:r w:rsidR="00DF7C27">
        <w:rPr>
          <w:rFonts w:ascii="Times New Roman" w:hAnsi="Times New Roman" w:cs="Times New Roman"/>
          <w:b/>
          <w:sz w:val="22"/>
        </w:rPr>
        <w:t>or</w:t>
      </w:r>
      <w:r w:rsidR="00DF7C27" w:rsidRPr="008C0B01">
        <w:rPr>
          <w:rFonts w:ascii="Times New Roman" w:hAnsi="Times New Roman" w:cs="Times New Roman"/>
          <w:b/>
          <w:sz w:val="22"/>
        </w:rPr>
        <w:t xml:space="preserve"> </w:t>
      </w:r>
      <w:r w:rsidR="001223B5" w:rsidRPr="008C0B01">
        <w:rPr>
          <w:rFonts w:ascii="Times New Roman" w:hAnsi="Times New Roman" w:cs="Times New Roman"/>
          <w:b/>
          <w:sz w:val="22"/>
        </w:rPr>
        <w:t>cotton ovule</w:t>
      </w:r>
      <w:r w:rsidRPr="000779D6">
        <w:rPr>
          <w:rFonts w:ascii="Times New Roman" w:hAnsi="Times New Roman" w:cs="Times New Roman"/>
          <w:b/>
          <w:sz w:val="22"/>
        </w:rPr>
        <w:t>s</w:t>
      </w:r>
      <w:r w:rsidR="001223B5" w:rsidRPr="008C0B01">
        <w:rPr>
          <w:rFonts w:ascii="Times New Roman" w:hAnsi="Times New Roman" w:cs="Times New Roman"/>
          <w:b/>
          <w:sz w:val="22"/>
        </w:rPr>
        <w:t xml:space="preserve"> </w:t>
      </w:r>
      <w:r w:rsidR="00384556" w:rsidRPr="008C0B01">
        <w:rPr>
          <w:rFonts w:ascii="Times New Roman" w:hAnsi="Times New Roman" w:cs="Times New Roman"/>
          <w:b/>
          <w:sz w:val="22"/>
        </w:rPr>
        <w:t>at different time</w:t>
      </w:r>
      <w:r w:rsidR="002D5188" w:rsidRPr="008C0B01">
        <w:rPr>
          <w:rFonts w:ascii="Times New Roman" w:hAnsi="Times New Roman" w:cs="Times New Roman"/>
          <w:b/>
          <w:sz w:val="22"/>
        </w:rPr>
        <w:t xml:space="preserve"> points</w:t>
      </w:r>
    </w:p>
    <w:p w14:paraId="47AC942C" w14:textId="77777777" w:rsidR="00FA588C" w:rsidRPr="008C0B01" w:rsidRDefault="00FA588C" w:rsidP="00711AC6">
      <w:pPr>
        <w:jc w:val="center"/>
        <w:rPr>
          <w:b/>
          <w:sz w:val="22"/>
        </w:rPr>
      </w:pPr>
    </w:p>
    <w:tbl>
      <w:tblPr>
        <w:tblW w:w="8245" w:type="dxa"/>
        <w:jc w:val="center"/>
        <w:tblLayout w:type="fixed"/>
        <w:tblLook w:val="04A0" w:firstRow="1" w:lastRow="0" w:firstColumn="1" w:lastColumn="0" w:noHBand="0" w:noVBand="1"/>
      </w:tblPr>
      <w:tblGrid>
        <w:gridCol w:w="971"/>
        <w:gridCol w:w="1005"/>
        <w:gridCol w:w="1006"/>
        <w:gridCol w:w="1005"/>
        <w:gridCol w:w="1006"/>
        <w:gridCol w:w="1942"/>
        <w:gridCol w:w="1310"/>
      </w:tblGrid>
      <w:tr w:rsidR="004A691F" w:rsidRPr="000779D6" w14:paraId="66708A45" w14:textId="77777777" w:rsidTr="002F2775">
        <w:trPr>
          <w:trHeight w:val="508"/>
          <w:jc w:val="center"/>
        </w:trPr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10B3" w14:textId="77777777" w:rsidR="002F2775" w:rsidRPr="000368F0" w:rsidRDefault="002F2775" w:rsidP="002F2775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Arial Unicode MS" w:hAnsi="Times New Roman" w:cs="Times New Roman"/>
                <w:b/>
                <w:kern w:val="0"/>
                <w:szCs w:val="21"/>
              </w:rPr>
              <w:t>Library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9452" w14:textId="64E1AFC7" w:rsidR="002F2775" w:rsidRPr="000368F0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>21 nt</w:t>
            </w:r>
            <w:r w:rsidR="00247BC7"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 xml:space="preserve"> (%)</w:t>
            </w: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D9D7" w14:textId="68B9F175" w:rsidR="002F2775" w:rsidRPr="000368F0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>22 nt</w:t>
            </w:r>
            <w:r w:rsidR="00247BC7"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 xml:space="preserve"> (%)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F4F5" w14:textId="494161A1" w:rsidR="002F2775" w:rsidRPr="000368F0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>23 nt</w:t>
            </w:r>
            <w:r w:rsidR="00247BC7"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 xml:space="preserve"> (%)</w:t>
            </w: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2B67" w14:textId="1DB8B621" w:rsidR="002F2775" w:rsidRPr="000368F0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>24 nt</w:t>
            </w:r>
            <w:r w:rsidR="00247BC7"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 xml:space="preserve"> (%)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E46F" w14:textId="0E397498" w:rsidR="002F2775" w:rsidRPr="000368F0" w:rsidRDefault="002F2775" w:rsidP="002F2775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Arial Unicode MS" w:hAnsi="Times New Roman" w:cs="Times New Roman"/>
                <w:b/>
                <w:kern w:val="0"/>
                <w:szCs w:val="21"/>
              </w:rPr>
              <w:t>Mapping to genome</w:t>
            </w:r>
            <w:r w:rsidR="00247BC7" w:rsidRPr="000368F0">
              <w:rPr>
                <w:rFonts w:ascii="Times New Roman" w:eastAsia="Arial Unicode MS" w:hAnsi="Times New Roman" w:cs="Times New Roman"/>
                <w:b/>
                <w:kern w:val="0"/>
                <w:szCs w:val="21"/>
              </w:rPr>
              <w:t xml:space="preserve"> </w:t>
            </w:r>
            <w:r w:rsidR="00247BC7"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>(%)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643E" w14:textId="0E4C17D5" w:rsidR="002F2775" w:rsidRPr="000368F0" w:rsidRDefault="002D5188" w:rsidP="002F2775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Arial Unicode MS" w:hAnsi="Times New Roman" w:cs="Times New Roman"/>
                <w:b/>
                <w:kern w:val="0"/>
                <w:szCs w:val="21"/>
              </w:rPr>
              <w:t>C</w:t>
            </w:r>
            <w:r w:rsidR="002F2775" w:rsidRPr="000368F0">
              <w:rPr>
                <w:rFonts w:ascii="Times New Roman" w:eastAsia="Arial Unicode MS" w:hAnsi="Times New Roman" w:cs="Times New Roman"/>
                <w:b/>
                <w:kern w:val="0"/>
                <w:szCs w:val="21"/>
              </w:rPr>
              <w:t>lean reads</w:t>
            </w:r>
          </w:p>
        </w:tc>
      </w:tr>
      <w:tr w:rsidR="004A691F" w:rsidRPr="000779D6" w14:paraId="3083D271" w14:textId="77777777" w:rsidTr="002F2775">
        <w:trPr>
          <w:trHeight w:val="366"/>
          <w:jc w:val="center"/>
        </w:trPr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5AB4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Gap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5280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15.46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F1A9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9.84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AF38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10.57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D47A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59.25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440F" w14:textId="2429092F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93.69</w:t>
            </w:r>
          </w:p>
        </w:tc>
        <w:tc>
          <w:tcPr>
            <w:tcW w:w="13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B0F8" w14:textId="392E10CF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11</w:t>
            </w:r>
            <w:r w:rsidR="00AA73A5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,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446</w:t>
            </w:r>
            <w:r w:rsidR="00AA73A5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,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266</w:t>
            </w:r>
          </w:p>
        </w:tc>
      </w:tr>
      <w:tr w:rsidR="004A691F" w:rsidRPr="000779D6" w14:paraId="025B6D7A" w14:textId="77777777" w:rsidTr="002F2775">
        <w:trPr>
          <w:trHeight w:val="366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4C2D034E" w14:textId="1103673D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</w:t>
            </w:r>
            <w:r w:rsidR="00C15F38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a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75E4A166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10.12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5F10ACA1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8.66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1DBB8FF5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9.44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3F8E59F5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67.3</w:t>
            </w: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531DEF6F" w14:textId="55520559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93.81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E775096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11348668</w:t>
            </w:r>
          </w:p>
        </w:tc>
      </w:tr>
      <w:tr w:rsidR="004A691F" w:rsidRPr="000779D6" w14:paraId="56183C5E" w14:textId="77777777" w:rsidTr="002F2775">
        <w:trPr>
          <w:trHeight w:val="366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088392C7" w14:textId="67959A4F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</w:t>
            </w:r>
            <w:r w:rsidR="00C15F38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a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3AA28B47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10.29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08C5E8FF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9.76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2B882A65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9.84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21CF4188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66.22</w:t>
            </w: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2711B3E8" w14:textId="46A406CA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93.80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D2F9947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12037147</w:t>
            </w:r>
          </w:p>
        </w:tc>
      </w:tr>
      <w:tr w:rsidR="004A691F" w:rsidRPr="000779D6" w14:paraId="14C40FA9" w14:textId="77777777" w:rsidTr="002F2775">
        <w:trPr>
          <w:trHeight w:val="366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7AD0BA7C" w14:textId="4B5B6E8E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</w:t>
            </w:r>
            <w:r w:rsidR="00C15F38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a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348F2D2B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10.45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73C4A9DA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9.34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5AB50B3A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9.53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6E7C93CC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65.37</w:t>
            </w: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3C3EF03F" w14:textId="1DA55CF6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93.52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5937388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12238859</w:t>
            </w:r>
          </w:p>
        </w:tc>
      </w:tr>
      <w:tr w:rsidR="004A691F" w:rsidRPr="000779D6" w14:paraId="57A9A443" w14:textId="77777777" w:rsidTr="002F2775">
        <w:trPr>
          <w:trHeight w:val="366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40998569" w14:textId="425D59CF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</w:t>
            </w:r>
            <w:r w:rsidR="00C15F38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r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p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5C9FDDC4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9.51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7C0B931F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14.1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6318142E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10.83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2DCB15BC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69.96</w:t>
            </w: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630D8BC9" w14:textId="6BEBFA38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87.59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9B88A98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11849996</w:t>
            </w:r>
          </w:p>
        </w:tc>
      </w:tr>
      <w:tr w:rsidR="004A691F" w:rsidRPr="000779D6" w14:paraId="507529F3" w14:textId="77777777" w:rsidTr="002F2775">
        <w:trPr>
          <w:trHeight w:val="366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220F7D47" w14:textId="6771D3D3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</w:t>
            </w:r>
            <w:r w:rsidR="00C15F38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r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4745C597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9.83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5AB9FF8E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13.59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2C8DD24A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10.79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57C92358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61.06</w:t>
            </w: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5A5DC53A" w14:textId="56EB20AA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86.20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A642F3D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12263032</w:t>
            </w:r>
          </w:p>
        </w:tc>
      </w:tr>
      <w:tr w:rsidR="004A691F" w:rsidRPr="000779D6" w14:paraId="67D96019" w14:textId="77777777" w:rsidTr="002F2775">
        <w:trPr>
          <w:trHeight w:val="366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39D7339B" w14:textId="273CA7A2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</w:t>
            </w:r>
            <w:r w:rsidR="00C15F38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r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0FE3A378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11.55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2B02E41F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14.67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28F65593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9.52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0D3DB9DA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55.1</w:t>
            </w: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140FA4AF" w14:textId="1551105F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91.66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72D81CD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11131244</w:t>
            </w:r>
          </w:p>
        </w:tc>
      </w:tr>
      <w:tr w:rsidR="004A691F" w:rsidRPr="000779D6" w14:paraId="44DB0CDA" w14:textId="77777777" w:rsidTr="002F2775">
        <w:trPr>
          <w:trHeight w:val="366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19489BFD" w14:textId="44311FF1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</w:t>
            </w:r>
            <w:r w:rsidR="00C15F38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r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11950AE3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12.04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1DCF4F01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14.98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3516971B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8.01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3EAFB40F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53.37</w:t>
            </w: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759B87B3" w14:textId="61EDD49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92.12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AB1DF93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11489084</w:t>
            </w:r>
          </w:p>
        </w:tc>
      </w:tr>
      <w:tr w:rsidR="004A691F" w:rsidRPr="000779D6" w14:paraId="69C6D493" w14:textId="77777777" w:rsidTr="002F2775">
        <w:trPr>
          <w:trHeight w:val="366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2288EA1A" w14:textId="31B8CC58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</w:t>
            </w:r>
            <w:r w:rsidR="00C15F38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h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p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7989B84A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12.03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336FEEB6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10.65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68259175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8.5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044A3170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63.76</w:t>
            </w: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2D5759CC" w14:textId="7C019B04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86.26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0B1CC539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11495693</w:t>
            </w:r>
          </w:p>
        </w:tc>
      </w:tr>
      <w:tr w:rsidR="004A691F" w:rsidRPr="000779D6" w14:paraId="455A5A6D" w14:textId="77777777" w:rsidTr="002F2775">
        <w:trPr>
          <w:trHeight w:val="366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0BD60670" w14:textId="7BB71E5F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</w:t>
            </w:r>
            <w:r w:rsidR="00C15F38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h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2CC1B3E8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10.59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1E1F8E1F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10.19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3B9BEFA3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11.18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684518C7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63.79</w:t>
            </w: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3DD47EF5" w14:textId="64A4D373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85.47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C174FBA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12217472</w:t>
            </w:r>
          </w:p>
        </w:tc>
      </w:tr>
      <w:tr w:rsidR="004A691F" w:rsidRPr="000779D6" w14:paraId="67CDFAD9" w14:textId="77777777" w:rsidTr="00C15F38">
        <w:trPr>
          <w:trHeight w:val="366"/>
          <w:jc w:val="center"/>
        </w:trPr>
        <w:tc>
          <w:tcPr>
            <w:tcW w:w="971" w:type="dxa"/>
            <w:shd w:val="clear" w:color="auto" w:fill="auto"/>
            <w:noWrap/>
            <w:vAlign w:val="center"/>
            <w:hideMark/>
          </w:tcPr>
          <w:p w14:paraId="364BE8DB" w14:textId="330A2D70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</w:t>
            </w:r>
            <w:r w:rsidR="00C15F38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h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1930EA8F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10.1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04A330FE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9.52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14:paraId="039B26DE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12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722EB4AA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62.91</w:t>
            </w: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04D5C96F" w14:textId="2250CB4E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85.00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89D5B8D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11276412</w:t>
            </w:r>
          </w:p>
        </w:tc>
      </w:tr>
      <w:tr w:rsidR="004A691F" w:rsidRPr="000779D6" w14:paraId="2D025F87" w14:textId="77777777" w:rsidTr="00C15F38">
        <w:trPr>
          <w:trHeight w:val="366"/>
          <w:jc w:val="center"/>
        </w:trPr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53BC" w14:textId="02EDE9D1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</w:t>
            </w:r>
            <w:r w:rsidR="00C15F38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h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4BA1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11.07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54C0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10.41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C2DDB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10.53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F7CF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62.75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A475" w14:textId="109431BA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85.58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D155" w14:textId="77777777" w:rsidR="002F2775" w:rsidRPr="000779D6" w:rsidRDefault="002F2775" w:rsidP="002F27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11269382</w:t>
            </w:r>
          </w:p>
        </w:tc>
      </w:tr>
    </w:tbl>
    <w:p w14:paraId="7C5D6B18" w14:textId="2F92CBDD" w:rsidR="00AC4953" w:rsidRPr="000779D6" w:rsidRDefault="00384556">
      <w:pPr>
        <w:rPr>
          <w:b/>
        </w:rPr>
      </w:pPr>
      <w:r w:rsidRPr="000779D6">
        <w:rPr>
          <w:rFonts w:ascii="Times New Roman" w:eastAsia="宋体" w:hAnsi="Times New Roman" w:cs="Times New Roman"/>
          <w:kern w:val="0"/>
          <w:szCs w:val="21"/>
        </w:rPr>
        <w:t>Note: Ga</w:t>
      </w:r>
      <w:r w:rsidR="00AA73A5" w:rsidRPr="000779D6">
        <w:rPr>
          <w:rFonts w:ascii="Times New Roman" w:eastAsia="宋体" w:hAnsi="Times New Roman" w:cs="Times New Roman"/>
          <w:kern w:val="0"/>
          <w:szCs w:val="21"/>
        </w:rPr>
        <w:t>,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0779D6">
        <w:rPr>
          <w:rFonts w:ascii="Times New Roman" w:eastAsia="宋体" w:hAnsi="Times New Roman" w:cs="Times New Roman"/>
          <w:i/>
          <w:iCs/>
          <w:kern w:val="0"/>
          <w:szCs w:val="21"/>
        </w:rPr>
        <w:t>G. arboreum</w:t>
      </w:r>
      <w:r w:rsidR="00AA73A5" w:rsidRPr="000779D6">
        <w:rPr>
          <w:rFonts w:ascii="Times New Roman" w:eastAsia="宋体" w:hAnsi="Times New Roman" w:cs="Times New Roman"/>
          <w:iCs/>
          <w:kern w:val="0"/>
          <w:szCs w:val="21"/>
        </w:rPr>
        <w:t>;</w:t>
      </w:r>
      <w:r w:rsidRPr="000779D6">
        <w:rPr>
          <w:rFonts w:ascii="Times New Roman" w:eastAsia="宋体" w:hAnsi="Times New Roman" w:cs="Times New Roman"/>
          <w:iCs/>
          <w:kern w:val="0"/>
          <w:szCs w:val="21"/>
        </w:rPr>
        <w:t xml:space="preserve"> </w:t>
      </w:r>
      <w:r w:rsidRPr="000779D6">
        <w:rPr>
          <w:rFonts w:ascii="Times New Roman" w:eastAsia="宋体" w:hAnsi="Times New Roman" w:cs="Times New Roman"/>
          <w:kern w:val="0"/>
          <w:szCs w:val="21"/>
        </w:rPr>
        <w:t>Gr</w:t>
      </w:r>
      <w:r w:rsidR="00AA73A5" w:rsidRPr="000779D6">
        <w:rPr>
          <w:rFonts w:ascii="Times New Roman" w:eastAsia="宋体" w:hAnsi="Times New Roman" w:cs="Times New Roman"/>
          <w:kern w:val="0"/>
          <w:szCs w:val="21"/>
        </w:rPr>
        <w:t>,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0779D6">
        <w:rPr>
          <w:rFonts w:ascii="Times New Roman" w:eastAsia="宋体" w:hAnsi="Times New Roman" w:cs="Times New Roman"/>
          <w:i/>
          <w:kern w:val="0"/>
          <w:szCs w:val="21"/>
        </w:rPr>
        <w:t>G. raimondii</w:t>
      </w:r>
      <w:r w:rsidR="00AA73A5" w:rsidRPr="000779D6">
        <w:rPr>
          <w:rFonts w:ascii="Times New Roman" w:eastAsia="宋体" w:hAnsi="Times New Roman" w:cs="Times New Roman"/>
          <w:kern w:val="0"/>
          <w:szCs w:val="21"/>
        </w:rPr>
        <w:t>;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 Gh</w:t>
      </w:r>
      <w:r w:rsidR="00AA73A5" w:rsidRPr="000779D6">
        <w:rPr>
          <w:rFonts w:ascii="Times New Roman" w:eastAsia="宋体" w:hAnsi="Times New Roman" w:cs="Times New Roman"/>
          <w:kern w:val="0"/>
          <w:szCs w:val="21"/>
        </w:rPr>
        <w:t>,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0779D6">
        <w:rPr>
          <w:rFonts w:ascii="Times New Roman" w:eastAsia="宋体" w:hAnsi="Times New Roman" w:cs="Times New Roman"/>
          <w:i/>
          <w:kern w:val="0"/>
          <w:szCs w:val="21"/>
        </w:rPr>
        <w:t xml:space="preserve">G. </w:t>
      </w:r>
      <w:proofErr w:type="spellStart"/>
      <w:r w:rsidRPr="000779D6">
        <w:rPr>
          <w:rFonts w:ascii="Times New Roman" w:eastAsia="宋体" w:hAnsi="Times New Roman" w:cs="Times New Roman"/>
          <w:i/>
          <w:kern w:val="0"/>
          <w:szCs w:val="21"/>
        </w:rPr>
        <w:t>hirsutum</w:t>
      </w:r>
      <w:proofErr w:type="spellEnd"/>
      <w:r w:rsidR="00AA73A5" w:rsidRPr="000779D6">
        <w:rPr>
          <w:rFonts w:ascii="Times New Roman" w:eastAsia="宋体" w:hAnsi="Times New Roman" w:cs="Times New Roman"/>
          <w:kern w:val="0"/>
          <w:szCs w:val="21"/>
        </w:rPr>
        <w:t>;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 p, </w:t>
      </w:r>
      <w:r w:rsidR="00AA73A5" w:rsidRPr="000779D6">
        <w:rPr>
          <w:rFonts w:ascii="Times New Roman" w:eastAsia="宋体" w:hAnsi="Times New Roman" w:cs="Times New Roman"/>
          <w:kern w:val="0"/>
          <w:szCs w:val="21"/>
        </w:rPr>
        <w:sym w:font="Symbol" w:char="F02D"/>
      </w:r>
      <w:r w:rsidRPr="000779D6">
        <w:rPr>
          <w:rFonts w:ascii="Times New Roman" w:eastAsia="宋体" w:hAnsi="Times New Roman" w:cs="Times New Roman"/>
          <w:kern w:val="0"/>
          <w:szCs w:val="21"/>
        </w:rPr>
        <w:t>1</w:t>
      </w:r>
      <w:r w:rsidR="00AA73A5" w:rsidRPr="000779D6">
        <w:rPr>
          <w:rFonts w:ascii="Times New Roman" w:eastAsia="宋体" w:hAnsi="Times New Roman" w:cs="Times New Roman"/>
          <w:kern w:val="0"/>
          <w:szCs w:val="21"/>
        </w:rPr>
        <w:t xml:space="preserve"> </w:t>
      </w:r>
      <w:proofErr w:type="gramStart"/>
      <w:r w:rsidR="00AA73A5" w:rsidRPr="000779D6">
        <w:rPr>
          <w:rFonts w:ascii="Times New Roman" w:eastAsia="宋体" w:hAnsi="Times New Roman" w:cs="Times New Roman"/>
          <w:kern w:val="0"/>
          <w:szCs w:val="21"/>
        </w:rPr>
        <w:t>days</w:t>
      </w:r>
      <w:proofErr w:type="gramEnd"/>
      <w:r w:rsidR="00AA73A5" w:rsidRPr="000779D6">
        <w:rPr>
          <w:rFonts w:ascii="Times New Roman" w:eastAsia="宋体" w:hAnsi="Times New Roman" w:cs="Times New Roman"/>
          <w:kern w:val="0"/>
          <w:szCs w:val="21"/>
        </w:rPr>
        <w:t xml:space="preserve"> post anthesis (</w:t>
      </w:r>
      <w:r w:rsidRPr="000779D6">
        <w:rPr>
          <w:rFonts w:ascii="Times New Roman" w:eastAsia="宋体" w:hAnsi="Times New Roman" w:cs="Times New Roman"/>
          <w:kern w:val="0"/>
          <w:szCs w:val="21"/>
        </w:rPr>
        <w:t>DPA</w:t>
      </w:r>
      <w:r w:rsidR="00AA73A5" w:rsidRPr="000779D6">
        <w:rPr>
          <w:rFonts w:ascii="Times New Roman" w:eastAsia="宋体" w:hAnsi="Times New Roman" w:cs="Times New Roman"/>
          <w:kern w:val="0"/>
          <w:szCs w:val="21"/>
        </w:rPr>
        <w:t>)</w:t>
      </w:r>
      <w:r w:rsidRPr="000779D6">
        <w:rPr>
          <w:rFonts w:ascii="Times New Roman" w:eastAsia="宋体" w:hAnsi="Times New Roman" w:cs="Times New Roman"/>
          <w:kern w:val="0"/>
          <w:szCs w:val="21"/>
        </w:rPr>
        <w:t>; 1, +1</w:t>
      </w:r>
      <w:r w:rsidR="00AA73A5" w:rsidRPr="000779D6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0779D6">
        <w:rPr>
          <w:rFonts w:ascii="Times New Roman" w:eastAsia="宋体" w:hAnsi="Times New Roman" w:cs="Times New Roman"/>
          <w:kern w:val="0"/>
          <w:szCs w:val="21"/>
        </w:rPr>
        <w:t>DPA; 3, +3</w:t>
      </w:r>
      <w:r w:rsidR="00AA73A5" w:rsidRPr="000779D6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0779D6">
        <w:rPr>
          <w:rFonts w:ascii="Times New Roman" w:eastAsia="宋体" w:hAnsi="Times New Roman" w:cs="Times New Roman"/>
          <w:kern w:val="0"/>
          <w:szCs w:val="21"/>
        </w:rPr>
        <w:t>DPA; 5, +5</w:t>
      </w:r>
      <w:r w:rsidR="00AA73A5" w:rsidRPr="000779D6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0779D6">
        <w:rPr>
          <w:rFonts w:ascii="Times New Roman" w:eastAsia="宋体" w:hAnsi="Times New Roman" w:cs="Times New Roman"/>
          <w:kern w:val="0"/>
          <w:szCs w:val="21"/>
        </w:rPr>
        <w:t>DPA.</w:t>
      </w:r>
      <w:r w:rsidR="00AA73A5" w:rsidRPr="000779D6">
        <w:rPr>
          <w:rFonts w:ascii="Times New Roman" w:eastAsia="宋体" w:hAnsi="Times New Roman" w:cs="Times New Roman"/>
          <w:kern w:val="0"/>
          <w:szCs w:val="21"/>
        </w:rPr>
        <w:t xml:space="preserve"> </w:t>
      </w:r>
    </w:p>
    <w:p w14:paraId="577382A5" w14:textId="0567E6F6" w:rsidR="00E12EA5" w:rsidRPr="000779D6" w:rsidRDefault="00E12EA5"/>
    <w:p w14:paraId="03BBBECB" w14:textId="4492CA89" w:rsidR="0014227A" w:rsidRDefault="0014227A" w:rsidP="006D0005">
      <w:pPr>
        <w:widowControl/>
        <w:jc w:val="center"/>
        <w:rPr>
          <w:rFonts w:ascii="Times New Roman" w:hAnsi="Times New Roman" w:cs="Times New Roman"/>
          <w:b/>
          <w:sz w:val="22"/>
        </w:rPr>
      </w:pPr>
      <w:bookmarkStart w:id="2" w:name="_GoBack"/>
      <w:bookmarkEnd w:id="2"/>
      <w:r w:rsidRPr="000779D6">
        <w:br w:type="page"/>
      </w:r>
      <w:r w:rsidR="007051B3" w:rsidRPr="008C0B01">
        <w:rPr>
          <w:rFonts w:ascii="Times New Roman" w:hAnsi="Times New Roman" w:cs="Times New Roman"/>
          <w:b/>
          <w:sz w:val="22"/>
        </w:rPr>
        <w:lastRenderedPageBreak/>
        <w:t>T</w:t>
      </w:r>
      <w:r w:rsidRPr="008C0B01">
        <w:rPr>
          <w:rFonts w:ascii="Times New Roman" w:hAnsi="Times New Roman" w:cs="Times New Roman"/>
          <w:b/>
          <w:sz w:val="22"/>
        </w:rPr>
        <w:t xml:space="preserve">able </w:t>
      </w:r>
      <w:r w:rsidR="007051B3" w:rsidRPr="008C0B01">
        <w:rPr>
          <w:rFonts w:ascii="Times New Roman" w:hAnsi="Times New Roman" w:cs="Times New Roman"/>
          <w:b/>
          <w:sz w:val="22"/>
        </w:rPr>
        <w:t>S</w:t>
      </w:r>
      <w:r w:rsidRPr="008C0B01">
        <w:rPr>
          <w:rFonts w:ascii="Times New Roman" w:hAnsi="Times New Roman" w:cs="Times New Roman"/>
          <w:b/>
          <w:sz w:val="22"/>
        </w:rPr>
        <w:t xml:space="preserve">3 </w:t>
      </w:r>
      <w:r w:rsidR="006D0005" w:rsidRPr="008C0B01">
        <w:rPr>
          <w:rFonts w:ascii="Times New Roman" w:hAnsi="Times New Roman" w:cs="Times New Roman"/>
          <w:b/>
          <w:sz w:val="22"/>
        </w:rPr>
        <w:t>Comparison</w:t>
      </w:r>
      <w:r w:rsidRPr="008C0B01">
        <w:rPr>
          <w:rFonts w:ascii="Times New Roman" w:hAnsi="Times New Roman" w:cs="Times New Roman"/>
          <w:b/>
          <w:sz w:val="22"/>
        </w:rPr>
        <w:t xml:space="preserve"> of 24</w:t>
      </w:r>
      <w:r w:rsidR="00AC1725" w:rsidRPr="008C0B01">
        <w:rPr>
          <w:rFonts w:ascii="Times New Roman" w:hAnsi="Times New Roman" w:cs="Times New Roman"/>
          <w:b/>
          <w:sz w:val="22"/>
        </w:rPr>
        <w:t>-</w:t>
      </w:r>
      <w:r w:rsidRPr="008C0B01">
        <w:rPr>
          <w:rFonts w:ascii="Times New Roman" w:hAnsi="Times New Roman" w:cs="Times New Roman"/>
          <w:b/>
          <w:sz w:val="22"/>
        </w:rPr>
        <w:t>nt siRNA</w:t>
      </w:r>
      <w:r w:rsidR="00136CDE" w:rsidRPr="008C0B01">
        <w:rPr>
          <w:rFonts w:ascii="Times New Roman" w:hAnsi="Times New Roman" w:cs="Times New Roman"/>
          <w:b/>
          <w:sz w:val="22"/>
        </w:rPr>
        <w:t>s</w:t>
      </w:r>
      <w:r w:rsidRPr="008C0B01">
        <w:rPr>
          <w:rFonts w:ascii="Times New Roman" w:hAnsi="Times New Roman" w:cs="Times New Roman"/>
          <w:b/>
          <w:sz w:val="22"/>
        </w:rPr>
        <w:t xml:space="preserve"> </w:t>
      </w:r>
      <w:r w:rsidR="006D0005" w:rsidRPr="008C0B01">
        <w:rPr>
          <w:rFonts w:ascii="Times New Roman" w:hAnsi="Times New Roman" w:cs="Times New Roman"/>
          <w:b/>
          <w:sz w:val="22"/>
        </w:rPr>
        <w:t>among</w:t>
      </w:r>
      <w:r w:rsidRPr="008C0B01">
        <w:rPr>
          <w:rFonts w:ascii="Times New Roman" w:hAnsi="Times New Roman" w:cs="Times New Roman"/>
          <w:b/>
          <w:sz w:val="22"/>
        </w:rPr>
        <w:t xml:space="preserve"> </w:t>
      </w:r>
      <w:r w:rsidR="007051B3" w:rsidRPr="000779D6">
        <w:rPr>
          <w:rFonts w:ascii="Times New Roman" w:hAnsi="Times New Roman" w:cs="Times New Roman"/>
          <w:b/>
          <w:sz w:val="22"/>
        </w:rPr>
        <w:t xml:space="preserve">the </w:t>
      </w:r>
      <w:r w:rsidRPr="008C0B01">
        <w:rPr>
          <w:rFonts w:ascii="Times New Roman" w:hAnsi="Times New Roman" w:cs="Times New Roman"/>
          <w:b/>
          <w:sz w:val="22"/>
        </w:rPr>
        <w:t xml:space="preserve">three </w:t>
      </w:r>
      <w:r w:rsidRPr="008C0B01">
        <w:rPr>
          <w:rFonts w:ascii="Times New Roman" w:hAnsi="Times New Roman" w:cs="Times New Roman"/>
          <w:b/>
          <w:i/>
          <w:sz w:val="22"/>
        </w:rPr>
        <w:t>Gossypium</w:t>
      </w:r>
      <w:r w:rsidRPr="008C0B01">
        <w:rPr>
          <w:rFonts w:ascii="Times New Roman" w:hAnsi="Times New Roman" w:cs="Times New Roman"/>
          <w:b/>
          <w:sz w:val="22"/>
        </w:rPr>
        <w:t xml:space="preserve"> genomes</w:t>
      </w:r>
    </w:p>
    <w:p w14:paraId="4E70C51B" w14:textId="77777777" w:rsidR="00FA588C" w:rsidRPr="008C0B01" w:rsidRDefault="00FA588C" w:rsidP="006D0005">
      <w:pPr>
        <w:widowControl/>
        <w:jc w:val="center"/>
        <w:rPr>
          <w:rFonts w:ascii="Times New Roman" w:hAnsi="Times New Roman" w:cs="Times New Roman"/>
          <w:b/>
          <w:sz w:val="22"/>
        </w:rPr>
      </w:pPr>
    </w:p>
    <w:tbl>
      <w:tblPr>
        <w:tblW w:w="8493" w:type="dxa"/>
        <w:jc w:val="center"/>
        <w:tblLook w:val="04A0" w:firstRow="1" w:lastRow="0" w:firstColumn="1" w:lastColumn="0" w:noHBand="0" w:noVBand="1"/>
      </w:tblPr>
      <w:tblGrid>
        <w:gridCol w:w="2201"/>
        <w:gridCol w:w="1655"/>
        <w:gridCol w:w="1154"/>
        <w:gridCol w:w="1161"/>
        <w:gridCol w:w="1161"/>
        <w:gridCol w:w="1161"/>
      </w:tblGrid>
      <w:tr w:rsidR="00AA3DDF" w:rsidRPr="000779D6" w14:paraId="1A9A067C" w14:textId="40812900" w:rsidTr="00967AF5">
        <w:trPr>
          <w:trHeight w:val="276"/>
          <w:jc w:val="center"/>
        </w:trPr>
        <w:tc>
          <w:tcPr>
            <w:tcW w:w="2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0E81" w14:textId="77777777" w:rsidR="00AA3DDF" w:rsidRPr="000368F0" w:rsidRDefault="00AA3DDF" w:rsidP="0014227A">
            <w:pPr>
              <w:widowControl/>
              <w:jc w:val="left"/>
              <w:rPr>
                <w:rFonts w:ascii="Times New Roman" w:eastAsia="等线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>Genome/</w:t>
            </w:r>
            <w:proofErr w:type="spellStart"/>
            <w:r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>subgenome</w:t>
            </w:r>
            <w:proofErr w:type="spellEnd"/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43995" w14:textId="65B48625" w:rsidR="00AA3DDF" w:rsidRPr="000368F0" w:rsidRDefault="00AA3DDF" w:rsidP="00D72A9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>Reads type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FF28" w14:textId="72EBDBBE" w:rsidR="00AA3DDF" w:rsidRPr="000368F0" w:rsidRDefault="00AA3DDF" w:rsidP="0014227A">
            <w:pPr>
              <w:widowControl/>
              <w:jc w:val="left"/>
              <w:rPr>
                <w:rFonts w:ascii="Times New Roman" w:eastAsia="等线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sym w:font="Symbol" w:char="F02D"/>
            </w:r>
            <w:r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>1 DPA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5B9A" w14:textId="0F7DDA62" w:rsidR="00AA3DDF" w:rsidRPr="000368F0" w:rsidRDefault="00AA3DDF" w:rsidP="0014227A">
            <w:pPr>
              <w:widowControl/>
              <w:wordWrap w:val="0"/>
              <w:jc w:val="right"/>
              <w:rPr>
                <w:rFonts w:ascii="Times New Roman" w:eastAsia="等线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>+1 DPA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6F405" w14:textId="6A2F8903" w:rsidR="00AA3DDF" w:rsidRPr="000368F0" w:rsidRDefault="00AA3DDF" w:rsidP="0014227A">
            <w:pPr>
              <w:widowControl/>
              <w:wordWrap w:val="0"/>
              <w:jc w:val="right"/>
              <w:rPr>
                <w:rFonts w:ascii="Times New Roman" w:eastAsia="等线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>+3 DPA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2BD2" w14:textId="3CA826C2" w:rsidR="00AA3DDF" w:rsidRPr="000368F0" w:rsidRDefault="00AA3DDF" w:rsidP="0014227A">
            <w:pPr>
              <w:widowControl/>
              <w:wordWrap w:val="0"/>
              <w:jc w:val="right"/>
              <w:rPr>
                <w:rFonts w:ascii="Times New Roman" w:eastAsia="等线" w:hAnsi="Times New Roman" w:cs="Times New Roman"/>
                <w:b/>
                <w:kern w:val="0"/>
                <w:szCs w:val="21"/>
              </w:rPr>
            </w:pPr>
            <w:r w:rsidRPr="000368F0">
              <w:rPr>
                <w:rFonts w:ascii="Times New Roman" w:eastAsia="等线" w:hAnsi="Times New Roman" w:cs="Times New Roman"/>
                <w:b/>
                <w:kern w:val="0"/>
                <w:szCs w:val="21"/>
              </w:rPr>
              <w:t>+5 DPA</w:t>
            </w:r>
          </w:p>
        </w:tc>
      </w:tr>
      <w:tr w:rsidR="00967AF5" w:rsidRPr="000779D6" w14:paraId="71055090" w14:textId="6EE44DF7" w:rsidTr="000221F9">
        <w:trPr>
          <w:trHeight w:val="276"/>
          <w:jc w:val="center"/>
        </w:trPr>
        <w:tc>
          <w:tcPr>
            <w:tcW w:w="220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78BCE" w14:textId="77777777" w:rsidR="00967AF5" w:rsidRPr="000779D6" w:rsidRDefault="00967AF5" w:rsidP="00D72A9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Ga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A330C8" w14:textId="7BA5F7B3" w:rsidR="00967AF5" w:rsidRPr="000779D6" w:rsidRDefault="00967AF5" w:rsidP="00D72A9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Average reads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1FA0" w14:textId="73923877" w:rsidR="00967AF5" w:rsidRPr="000779D6" w:rsidRDefault="00967AF5" w:rsidP="0014227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48,415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0309" w14:textId="4B8D1A67" w:rsidR="00967AF5" w:rsidRPr="000779D6" w:rsidRDefault="00967AF5" w:rsidP="0014227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49,543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635CD" w14:textId="7F3AADEB" w:rsidR="00967AF5" w:rsidRPr="000779D6" w:rsidRDefault="00967AF5" w:rsidP="0014227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50,522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AE8E4" w14:textId="092EFBAC" w:rsidR="00967AF5" w:rsidRPr="000779D6" w:rsidRDefault="00967AF5" w:rsidP="0014227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55,139 </w:t>
            </w:r>
          </w:p>
        </w:tc>
      </w:tr>
      <w:tr w:rsidR="00967AF5" w:rsidRPr="000779D6" w14:paraId="5FC191D2" w14:textId="77777777" w:rsidTr="000221F9">
        <w:trPr>
          <w:trHeight w:val="276"/>
          <w:jc w:val="center"/>
        </w:trPr>
        <w:tc>
          <w:tcPr>
            <w:tcW w:w="220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0CB5D" w14:textId="77777777" w:rsidR="00967AF5" w:rsidRPr="000779D6" w:rsidRDefault="00967AF5" w:rsidP="000368F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2046F" w14:textId="62DBAA65" w:rsidR="00967AF5" w:rsidRPr="000779D6" w:rsidRDefault="00967AF5" w:rsidP="000368F0">
            <w:pPr>
              <w:widowControl/>
              <w:wordWrap w:val="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Total reads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67777" w14:textId="67D403F3" w:rsidR="00967AF5" w:rsidRPr="000779D6" w:rsidRDefault="00967AF5" w:rsidP="006D000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szCs w:val="21"/>
              </w:rPr>
              <w:t xml:space="preserve">6,781,913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1F16A" w14:textId="1B4D048A" w:rsidR="00967AF5" w:rsidRPr="000779D6" w:rsidRDefault="00967AF5" w:rsidP="006D000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szCs w:val="21"/>
              </w:rPr>
              <w:t xml:space="preserve">7,637,654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7398A" w14:textId="325E701D" w:rsidR="00967AF5" w:rsidRPr="000779D6" w:rsidRDefault="00967AF5" w:rsidP="006D000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szCs w:val="21"/>
              </w:rPr>
              <w:t xml:space="preserve">7,970,999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7284B" w14:textId="59285D55" w:rsidR="00967AF5" w:rsidRPr="000779D6" w:rsidRDefault="00967AF5" w:rsidP="006D000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szCs w:val="21"/>
              </w:rPr>
              <w:t xml:space="preserve">8,000,542 </w:t>
            </w:r>
          </w:p>
        </w:tc>
      </w:tr>
      <w:tr w:rsidR="00967AF5" w:rsidRPr="000779D6" w14:paraId="1B84E5CF" w14:textId="76F050B6" w:rsidTr="00F127E8">
        <w:trPr>
          <w:trHeight w:val="276"/>
          <w:jc w:val="center"/>
        </w:trPr>
        <w:tc>
          <w:tcPr>
            <w:tcW w:w="220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08711" w14:textId="77777777" w:rsidR="00967AF5" w:rsidRPr="000779D6" w:rsidRDefault="00967AF5" w:rsidP="00D72A9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Gr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7F3EA" w14:textId="69038F3A" w:rsidR="00967AF5" w:rsidRPr="000779D6" w:rsidRDefault="00967AF5" w:rsidP="00D72A9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Average reads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8099" w14:textId="6A47EBC1" w:rsidR="00967AF5" w:rsidRPr="000779D6" w:rsidRDefault="00967AF5" w:rsidP="00E9671C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15,062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5D4E" w14:textId="642C4A90" w:rsidR="00967AF5" w:rsidRPr="000779D6" w:rsidRDefault="00967AF5" w:rsidP="00E9671C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14,969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2638" w14:textId="12357565" w:rsidR="00967AF5" w:rsidRPr="000779D6" w:rsidRDefault="00967AF5" w:rsidP="00E9671C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14,287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049E" w14:textId="27E55991" w:rsidR="00967AF5" w:rsidRPr="000779D6" w:rsidRDefault="00967AF5" w:rsidP="00E9671C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14,451 </w:t>
            </w:r>
          </w:p>
        </w:tc>
      </w:tr>
      <w:tr w:rsidR="00967AF5" w:rsidRPr="000779D6" w14:paraId="4ABAEA94" w14:textId="77777777" w:rsidTr="00F127E8">
        <w:trPr>
          <w:trHeight w:val="276"/>
          <w:jc w:val="center"/>
        </w:trPr>
        <w:tc>
          <w:tcPr>
            <w:tcW w:w="220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2960D" w14:textId="77777777" w:rsidR="00967AF5" w:rsidRPr="000779D6" w:rsidRDefault="00967AF5" w:rsidP="000368F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BEDA5" w14:textId="489AA34C" w:rsidR="00967AF5" w:rsidRPr="000779D6" w:rsidRDefault="00967AF5" w:rsidP="000368F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Total reads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374D3" w14:textId="18F80ED1" w:rsidR="00967AF5" w:rsidRPr="000779D6" w:rsidRDefault="00967AF5" w:rsidP="00030B6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szCs w:val="21"/>
              </w:rPr>
              <w:t xml:space="preserve">8,290,257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57F1F" w14:textId="6D3FE114" w:rsidR="00967AF5" w:rsidRPr="000779D6" w:rsidRDefault="00967AF5" w:rsidP="00030B6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szCs w:val="21"/>
              </w:rPr>
              <w:t xml:space="preserve">7,487,807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A9225" w14:textId="4E9CFC96" w:rsidR="00967AF5" w:rsidRPr="000779D6" w:rsidRDefault="00967AF5" w:rsidP="00030B6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szCs w:val="21"/>
              </w:rPr>
              <w:t xml:space="preserve">6,133,315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54CA9" w14:textId="72620CDF" w:rsidR="00967AF5" w:rsidRPr="000779D6" w:rsidRDefault="00967AF5" w:rsidP="00030B6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szCs w:val="21"/>
              </w:rPr>
              <w:t xml:space="preserve">6,131,724 </w:t>
            </w:r>
          </w:p>
        </w:tc>
      </w:tr>
      <w:tr w:rsidR="004A691F" w:rsidRPr="000779D6" w14:paraId="09737508" w14:textId="6E2898C7" w:rsidTr="00967AF5">
        <w:trPr>
          <w:trHeight w:val="276"/>
          <w:jc w:val="center"/>
        </w:trPr>
        <w:tc>
          <w:tcPr>
            <w:tcW w:w="2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09D1" w14:textId="77777777" w:rsidR="00E9671C" w:rsidRPr="000779D6" w:rsidRDefault="00E9671C" w:rsidP="00D72A9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At</w:t>
            </w:r>
          </w:p>
        </w:tc>
        <w:tc>
          <w:tcPr>
            <w:tcW w:w="1655" w:type="dxa"/>
            <w:tcBorders>
              <w:top w:val="nil"/>
              <w:left w:val="nil"/>
              <w:right w:val="nil"/>
            </w:tcBorders>
            <w:vAlign w:val="center"/>
          </w:tcPr>
          <w:p w14:paraId="3AA4AF42" w14:textId="6F7784C8" w:rsidR="00E9671C" w:rsidRPr="000779D6" w:rsidRDefault="00E9671C" w:rsidP="00D72A9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Average reads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8C0B" w14:textId="70B465C6" w:rsidR="00E9671C" w:rsidRPr="000779D6" w:rsidRDefault="00E9671C" w:rsidP="00E9671C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16</w:t>
            </w:r>
            <w:r w:rsidR="00C64E13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,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292 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31CE" w14:textId="53B14CDF" w:rsidR="00E9671C" w:rsidRPr="000779D6" w:rsidRDefault="00E9671C" w:rsidP="00E9671C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16</w:t>
            </w:r>
            <w:r w:rsidR="00C64E13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,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694 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A5AF7" w14:textId="53DEEF3C" w:rsidR="00E9671C" w:rsidRPr="000779D6" w:rsidRDefault="00E9671C" w:rsidP="00E9671C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16</w:t>
            </w:r>
            <w:r w:rsidR="00C64E13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,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512 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993C" w14:textId="2A8CC40A" w:rsidR="00E9671C" w:rsidRPr="000779D6" w:rsidRDefault="00E9671C" w:rsidP="00E9671C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16</w:t>
            </w:r>
            <w:r w:rsidR="00C64E13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,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551 </w:t>
            </w:r>
          </w:p>
        </w:tc>
      </w:tr>
      <w:tr w:rsidR="004A691F" w:rsidRPr="000779D6" w14:paraId="6E6D02CD" w14:textId="77777777" w:rsidTr="00967AF5">
        <w:trPr>
          <w:trHeight w:val="276"/>
          <w:jc w:val="center"/>
        </w:trPr>
        <w:tc>
          <w:tcPr>
            <w:tcW w:w="2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68143F" w14:textId="29478E82" w:rsidR="00E9671C" w:rsidRPr="000779D6" w:rsidRDefault="00E9671C" w:rsidP="00D72A9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Dt</w:t>
            </w:r>
          </w:p>
        </w:tc>
        <w:tc>
          <w:tcPr>
            <w:tcW w:w="1655" w:type="dxa"/>
            <w:tcBorders>
              <w:top w:val="nil"/>
              <w:left w:val="nil"/>
              <w:right w:val="nil"/>
            </w:tcBorders>
            <w:vAlign w:val="center"/>
          </w:tcPr>
          <w:p w14:paraId="7A0A11F2" w14:textId="145B0E56" w:rsidR="00E9671C" w:rsidRPr="000779D6" w:rsidRDefault="00E9671C" w:rsidP="00D72A9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Average reads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DD78D8" w14:textId="2AB064DD" w:rsidR="00E9671C" w:rsidRPr="000779D6" w:rsidRDefault="00E9671C" w:rsidP="00E9671C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14</w:t>
            </w:r>
            <w:r w:rsidR="00C64E13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,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395 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71ED02" w14:textId="36A31D86" w:rsidR="00E9671C" w:rsidRPr="000779D6" w:rsidRDefault="00E9671C" w:rsidP="00E9671C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14</w:t>
            </w:r>
            <w:r w:rsidR="00C64E13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,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666 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9E26D7" w14:textId="1E1C16CB" w:rsidR="00E9671C" w:rsidRPr="000779D6" w:rsidRDefault="00E9671C" w:rsidP="00E9671C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14</w:t>
            </w:r>
            <w:r w:rsidR="00C64E13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,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141 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44DA06" w14:textId="7549750B" w:rsidR="00E9671C" w:rsidRPr="000779D6" w:rsidRDefault="00E9671C" w:rsidP="00E9671C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14</w:t>
            </w:r>
            <w:r w:rsidR="00C64E13"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,</w:t>
            </w: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177 </w:t>
            </w:r>
          </w:p>
        </w:tc>
      </w:tr>
      <w:tr w:rsidR="004A691F" w:rsidRPr="000779D6" w14:paraId="0E202577" w14:textId="2E962E10" w:rsidTr="00967AF5">
        <w:trPr>
          <w:trHeight w:val="276"/>
          <w:jc w:val="center"/>
        </w:trPr>
        <w:tc>
          <w:tcPr>
            <w:tcW w:w="22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5D6C67" w14:textId="1AC4402A" w:rsidR="00030B6F" w:rsidRPr="000779D6" w:rsidRDefault="00030B6F" w:rsidP="00D72A9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Gh</w:t>
            </w:r>
          </w:p>
        </w:tc>
        <w:tc>
          <w:tcPr>
            <w:tcW w:w="16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048C51" w14:textId="0441A60E" w:rsidR="00030B6F" w:rsidRPr="000779D6" w:rsidRDefault="00030B6F" w:rsidP="00D72A9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kern w:val="0"/>
                <w:szCs w:val="21"/>
              </w:rPr>
              <w:t>Total reads</w:t>
            </w:r>
          </w:p>
        </w:tc>
        <w:tc>
          <w:tcPr>
            <w:tcW w:w="11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14839B" w14:textId="34C28FA1" w:rsidR="00030B6F" w:rsidRPr="000779D6" w:rsidRDefault="00030B6F" w:rsidP="00030B6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szCs w:val="21"/>
              </w:rPr>
              <w:t xml:space="preserve">7,329,654 </w:t>
            </w:r>
          </w:p>
        </w:tc>
        <w:tc>
          <w:tcPr>
            <w:tcW w:w="11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09C97E" w14:textId="3621BF61" w:rsidR="00030B6F" w:rsidRPr="000779D6" w:rsidRDefault="00030B6F" w:rsidP="00030B6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szCs w:val="21"/>
              </w:rPr>
              <w:t xml:space="preserve">7,793,525 </w:t>
            </w:r>
          </w:p>
        </w:tc>
        <w:tc>
          <w:tcPr>
            <w:tcW w:w="11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83CE19" w14:textId="5A0DDF08" w:rsidR="00030B6F" w:rsidRPr="000779D6" w:rsidRDefault="00030B6F" w:rsidP="00030B6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szCs w:val="21"/>
              </w:rPr>
              <w:t xml:space="preserve">7,093,991 </w:t>
            </w:r>
          </w:p>
        </w:tc>
        <w:tc>
          <w:tcPr>
            <w:tcW w:w="11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86816E" w14:textId="03DC640B" w:rsidR="00030B6F" w:rsidRPr="000779D6" w:rsidRDefault="00030B6F" w:rsidP="00030B6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779D6">
              <w:rPr>
                <w:rFonts w:ascii="Times New Roman" w:eastAsia="等线" w:hAnsi="Times New Roman" w:cs="Times New Roman"/>
                <w:szCs w:val="21"/>
              </w:rPr>
              <w:t xml:space="preserve">7,071,537 </w:t>
            </w:r>
          </w:p>
        </w:tc>
      </w:tr>
    </w:tbl>
    <w:p w14:paraId="59F115CC" w14:textId="53A73989" w:rsidR="0014227A" w:rsidRPr="000779D6" w:rsidRDefault="00136CDE">
      <w:pPr>
        <w:widowControl/>
        <w:jc w:val="left"/>
      </w:pP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Note: Ga, </w:t>
      </w:r>
      <w:r w:rsidRPr="000779D6">
        <w:rPr>
          <w:rFonts w:ascii="Times New Roman" w:eastAsia="宋体" w:hAnsi="Times New Roman" w:cs="Times New Roman"/>
          <w:i/>
          <w:iCs/>
          <w:kern w:val="0"/>
          <w:szCs w:val="21"/>
        </w:rPr>
        <w:t>G. arboretum</w:t>
      </w:r>
      <w:r w:rsidRPr="000779D6">
        <w:rPr>
          <w:rFonts w:ascii="Times New Roman" w:eastAsia="宋体" w:hAnsi="Times New Roman" w:cs="Times New Roman"/>
          <w:iCs/>
          <w:kern w:val="0"/>
          <w:szCs w:val="21"/>
        </w:rPr>
        <w:t xml:space="preserve"> genome; 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Gr, </w:t>
      </w:r>
      <w:r w:rsidRPr="000779D6">
        <w:rPr>
          <w:rFonts w:ascii="Times New Roman" w:eastAsia="宋体" w:hAnsi="Times New Roman" w:cs="Times New Roman"/>
          <w:i/>
          <w:kern w:val="0"/>
          <w:szCs w:val="21"/>
        </w:rPr>
        <w:t>G. raimondii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 genome; </w:t>
      </w:r>
      <w:r w:rsidRPr="000779D6">
        <w:rPr>
          <w:rFonts w:ascii="Times New Roman" w:eastAsia="宋体" w:hAnsi="Times New Roman" w:cs="Times New Roman"/>
          <w:iCs/>
          <w:kern w:val="0"/>
          <w:szCs w:val="21"/>
        </w:rPr>
        <w:t xml:space="preserve">At, A-subgenome of </w:t>
      </w:r>
      <w:r w:rsidRPr="000779D6">
        <w:rPr>
          <w:rFonts w:ascii="Times New Roman" w:eastAsia="宋体" w:hAnsi="Times New Roman" w:cs="Times New Roman"/>
          <w:i/>
          <w:iCs/>
          <w:kern w:val="0"/>
          <w:szCs w:val="21"/>
        </w:rPr>
        <w:t>G. hirsutum</w:t>
      </w:r>
      <w:r w:rsidRPr="000779D6">
        <w:rPr>
          <w:rFonts w:ascii="Times New Roman" w:eastAsia="宋体" w:hAnsi="Times New Roman" w:cs="Times New Roman"/>
          <w:iCs/>
          <w:kern w:val="0"/>
          <w:szCs w:val="21"/>
        </w:rPr>
        <w:t xml:space="preserve">; Dt, D-subgenome of </w:t>
      </w:r>
      <w:r w:rsidRPr="000779D6">
        <w:rPr>
          <w:rFonts w:ascii="Times New Roman" w:eastAsia="宋体" w:hAnsi="Times New Roman" w:cs="Times New Roman"/>
          <w:i/>
          <w:iCs/>
          <w:kern w:val="0"/>
          <w:szCs w:val="21"/>
        </w:rPr>
        <w:t>G. hirsutum</w:t>
      </w:r>
      <w:r w:rsidRPr="000779D6">
        <w:rPr>
          <w:rFonts w:ascii="Times New Roman" w:eastAsia="宋体" w:hAnsi="Times New Roman" w:cs="Times New Roman"/>
          <w:iCs/>
          <w:kern w:val="0"/>
          <w:szCs w:val="21"/>
        </w:rPr>
        <w:t xml:space="preserve">; Gh, </w:t>
      </w:r>
      <w:r w:rsidRPr="000779D6">
        <w:rPr>
          <w:rFonts w:ascii="Times New Roman" w:eastAsia="宋体" w:hAnsi="Times New Roman" w:cs="Times New Roman"/>
          <w:i/>
          <w:iCs/>
          <w:kern w:val="0"/>
          <w:szCs w:val="21"/>
        </w:rPr>
        <w:t>G. hirsutum</w:t>
      </w:r>
      <w:r w:rsidRPr="000779D6">
        <w:rPr>
          <w:rFonts w:ascii="Times New Roman" w:eastAsia="宋体" w:hAnsi="Times New Roman" w:cs="Times New Roman"/>
          <w:iCs/>
          <w:kern w:val="0"/>
          <w:szCs w:val="21"/>
        </w:rPr>
        <w:t>.</w:t>
      </w:r>
      <w:r w:rsidR="001C1F49" w:rsidRPr="000779D6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="003C0174" w:rsidRPr="000779D6">
        <w:rPr>
          <w:rFonts w:ascii="Times New Roman" w:eastAsia="宋体" w:hAnsi="Times New Roman" w:cs="Times New Roman"/>
          <w:kern w:val="0"/>
          <w:szCs w:val="21"/>
        </w:rPr>
        <w:t xml:space="preserve">The average 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number of </w:t>
      </w:r>
      <w:r w:rsidR="003C0174" w:rsidRPr="000779D6">
        <w:rPr>
          <w:rFonts w:ascii="Times New Roman" w:eastAsia="宋体" w:hAnsi="Times New Roman" w:cs="Times New Roman"/>
          <w:kern w:val="0"/>
          <w:szCs w:val="21"/>
        </w:rPr>
        <w:t xml:space="preserve">reads 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for </w:t>
      </w:r>
      <w:r w:rsidR="003C0174" w:rsidRPr="000779D6">
        <w:rPr>
          <w:rFonts w:ascii="Times New Roman" w:eastAsia="宋体" w:hAnsi="Times New Roman" w:cs="Times New Roman"/>
          <w:kern w:val="0"/>
          <w:szCs w:val="21"/>
        </w:rPr>
        <w:t>24-nt siRNA</w:t>
      </w:r>
      <w:r w:rsidRPr="000779D6">
        <w:rPr>
          <w:rFonts w:ascii="Times New Roman" w:eastAsia="宋体" w:hAnsi="Times New Roman" w:cs="Times New Roman"/>
          <w:kern w:val="0"/>
          <w:szCs w:val="21"/>
        </w:rPr>
        <w:t>s</w:t>
      </w:r>
      <w:r w:rsidR="003C0174" w:rsidRPr="000779D6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="001223B5" w:rsidRPr="000779D6">
        <w:rPr>
          <w:rFonts w:ascii="Times New Roman" w:eastAsia="宋体" w:hAnsi="Times New Roman" w:cs="Times New Roman"/>
          <w:kern w:val="0"/>
          <w:szCs w:val="21"/>
        </w:rPr>
        <w:t xml:space="preserve">was </w:t>
      </w:r>
      <w:r w:rsidR="003C0174" w:rsidRPr="000779D6">
        <w:rPr>
          <w:rFonts w:ascii="Times New Roman" w:eastAsia="宋体" w:hAnsi="Times New Roman" w:cs="Times New Roman"/>
          <w:kern w:val="0"/>
          <w:szCs w:val="21"/>
        </w:rPr>
        <w:t xml:space="preserve">calculated 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for </w:t>
      </w:r>
      <w:r w:rsidR="003C0174" w:rsidRPr="000779D6">
        <w:rPr>
          <w:rFonts w:ascii="Times New Roman" w:eastAsia="宋体" w:hAnsi="Times New Roman" w:cs="Times New Roman"/>
          <w:kern w:val="0"/>
          <w:szCs w:val="21"/>
        </w:rPr>
        <w:t>750</w:t>
      </w:r>
      <w:r w:rsidRPr="000779D6">
        <w:rPr>
          <w:rFonts w:ascii="Times New Roman" w:eastAsia="宋体" w:hAnsi="Times New Roman" w:cs="Times New Roman"/>
          <w:kern w:val="0"/>
          <w:szCs w:val="21"/>
        </w:rPr>
        <w:t>-</w:t>
      </w:r>
      <w:r w:rsidR="003C0174" w:rsidRPr="000779D6">
        <w:rPr>
          <w:rFonts w:ascii="Times New Roman" w:eastAsia="宋体" w:hAnsi="Times New Roman" w:cs="Times New Roman"/>
          <w:kern w:val="0"/>
          <w:szCs w:val="21"/>
        </w:rPr>
        <w:t xml:space="preserve">kb 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windows </w:t>
      </w:r>
      <w:r w:rsidR="00DF7C27">
        <w:rPr>
          <w:rFonts w:ascii="Times New Roman" w:eastAsia="宋体" w:hAnsi="Times New Roman" w:cs="Times New Roman"/>
          <w:kern w:val="0"/>
          <w:szCs w:val="21"/>
        </w:rPr>
        <w:t xml:space="preserve">on each chromosome </w:t>
      </w:r>
      <w:r w:rsidR="00C8068D" w:rsidRPr="000779D6">
        <w:rPr>
          <w:rFonts w:ascii="Times New Roman" w:eastAsia="宋体" w:hAnsi="Times New Roman" w:cs="Times New Roman"/>
          <w:kern w:val="0"/>
          <w:szCs w:val="21"/>
        </w:rPr>
        <w:t>excluding the end regions</w:t>
      </w:r>
      <w:r w:rsidR="003C0174" w:rsidRPr="000779D6">
        <w:rPr>
          <w:rFonts w:ascii="Times New Roman" w:eastAsia="宋体" w:hAnsi="Times New Roman" w:cs="Times New Roman"/>
          <w:kern w:val="0"/>
          <w:szCs w:val="21"/>
        </w:rPr>
        <w:t>.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="006D0005" w:rsidRPr="000779D6">
        <w:rPr>
          <w:rFonts w:ascii="Times New Roman" w:eastAsia="宋体" w:hAnsi="Times New Roman" w:cs="Times New Roman"/>
          <w:kern w:val="0"/>
          <w:szCs w:val="21"/>
        </w:rPr>
        <w:t xml:space="preserve">Total reads were calculated as 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the </w:t>
      </w:r>
      <w:r w:rsidR="006D0005" w:rsidRPr="000779D6">
        <w:rPr>
          <w:rFonts w:ascii="Times New Roman" w:eastAsia="宋体" w:hAnsi="Times New Roman" w:cs="Times New Roman"/>
          <w:kern w:val="0"/>
          <w:szCs w:val="21"/>
        </w:rPr>
        <w:t xml:space="preserve">total 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number of </w:t>
      </w:r>
      <w:r w:rsidR="006D0005" w:rsidRPr="000779D6">
        <w:rPr>
          <w:rFonts w:ascii="Times New Roman" w:eastAsia="宋体" w:hAnsi="Times New Roman" w:cs="Times New Roman"/>
          <w:kern w:val="0"/>
          <w:szCs w:val="21"/>
        </w:rPr>
        <w:t>24-nt siRNA</w:t>
      </w:r>
      <w:r w:rsidRPr="000779D6">
        <w:rPr>
          <w:rFonts w:ascii="Times New Roman" w:eastAsia="宋体" w:hAnsi="Times New Roman" w:cs="Times New Roman"/>
          <w:kern w:val="0"/>
          <w:szCs w:val="21"/>
        </w:rPr>
        <w:t>s</w:t>
      </w:r>
      <w:r w:rsidR="006D0005" w:rsidRPr="000779D6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0779D6">
        <w:rPr>
          <w:rFonts w:ascii="Times New Roman" w:eastAsia="宋体" w:hAnsi="Times New Roman" w:cs="Times New Roman"/>
          <w:kern w:val="0"/>
          <w:szCs w:val="21"/>
        </w:rPr>
        <w:t xml:space="preserve">from </w:t>
      </w:r>
      <w:r w:rsidR="006D0005" w:rsidRPr="000779D6">
        <w:rPr>
          <w:rFonts w:ascii="Times New Roman" w:eastAsia="宋体" w:hAnsi="Times New Roman" w:cs="Times New Roman"/>
          <w:kern w:val="0"/>
          <w:szCs w:val="21"/>
        </w:rPr>
        <w:t>clean reads.</w:t>
      </w:r>
      <w:r w:rsidR="0014227A" w:rsidRPr="000779D6">
        <w:br w:type="page"/>
      </w:r>
    </w:p>
    <w:p w14:paraId="32574E7F" w14:textId="77777777" w:rsidR="0014227A" w:rsidRPr="000779D6" w:rsidRDefault="0014227A">
      <w:pPr>
        <w:widowControl/>
        <w:jc w:val="left"/>
      </w:pPr>
    </w:p>
    <w:p w14:paraId="5764BE65" w14:textId="1276EAD5" w:rsidR="00AC4953" w:rsidRPr="000779D6" w:rsidRDefault="00E0067A">
      <w:pPr>
        <w:rPr>
          <w:b/>
        </w:rPr>
      </w:pPr>
      <w:r w:rsidRPr="000779D6">
        <w:t>Figure</w:t>
      </w:r>
      <w:r w:rsidR="007051B3" w:rsidRPr="000779D6">
        <w:t>s</w:t>
      </w:r>
      <w:r w:rsidRPr="000779D6">
        <w:t xml:space="preserve"> </w:t>
      </w:r>
    </w:p>
    <w:p w14:paraId="1782EBC0" w14:textId="60A60581" w:rsidR="00AC4953" w:rsidRPr="000779D6" w:rsidRDefault="007051B3" w:rsidP="00AC4953">
      <w:pPr>
        <w:pStyle w:val="a7"/>
      </w:pPr>
      <w:r w:rsidRPr="000779D6">
        <w:t>F</w:t>
      </w:r>
      <w:r w:rsidR="00AC4953" w:rsidRPr="000779D6">
        <w:t>ig</w:t>
      </w:r>
      <w:r w:rsidRPr="000779D6">
        <w:t>ure S</w:t>
      </w:r>
      <w:r w:rsidR="00AC4953" w:rsidRPr="000779D6">
        <w:t xml:space="preserve">1 </w:t>
      </w:r>
      <w:r w:rsidRPr="000779D6">
        <w:t>D</w:t>
      </w:r>
      <w:r w:rsidR="00AC4953" w:rsidRPr="000779D6">
        <w:t xml:space="preserve">istribution of genes on chromosomes </w:t>
      </w:r>
      <w:r w:rsidR="00705D3C">
        <w:t>of</w:t>
      </w:r>
      <w:r w:rsidR="00705D3C" w:rsidRPr="000779D6">
        <w:t xml:space="preserve"> </w:t>
      </w:r>
      <w:r w:rsidRPr="000779D6">
        <w:t xml:space="preserve">the </w:t>
      </w:r>
      <w:r w:rsidR="00AC4953" w:rsidRPr="000779D6">
        <w:t xml:space="preserve">three </w:t>
      </w:r>
      <w:r w:rsidR="00AC4953" w:rsidRPr="000779D6">
        <w:rPr>
          <w:i/>
        </w:rPr>
        <w:t>Gossypium</w:t>
      </w:r>
      <w:r w:rsidR="00AC4953" w:rsidRPr="000779D6">
        <w:t xml:space="preserve"> genomes. </w:t>
      </w:r>
    </w:p>
    <w:p w14:paraId="149AE245" w14:textId="6B2764CA" w:rsidR="00AC4953" w:rsidRPr="000779D6" w:rsidRDefault="007051B3" w:rsidP="00AC4953">
      <w:pPr>
        <w:pStyle w:val="a7"/>
      </w:pPr>
      <w:r w:rsidRPr="000779D6">
        <w:t>F</w:t>
      </w:r>
      <w:r w:rsidR="00AC4953" w:rsidRPr="000779D6">
        <w:t>ig</w:t>
      </w:r>
      <w:r w:rsidRPr="000779D6">
        <w:t>ure S</w:t>
      </w:r>
      <w:r w:rsidR="00AC4953" w:rsidRPr="000779D6">
        <w:t xml:space="preserve">2 </w:t>
      </w:r>
      <w:r w:rsidRPr="000779D6">
        <w:t>D</w:t>
      </w:r>
      <w:r w:rsidR="00AC4953" w:rsidRPr="000779D6">
        <w:t xml:space="preserve">istribution of TEs on chromosomes </w:t>
      </w:r>
      <w:r w:rsidR="00645F92">
        <w:t>of</w:t>
      </w:r>
      <w:r w:rsidR="00645F92" w:rsidRPr="000779D6">
        <w:t xml:space="preserve"> </w:t>
      </w:r>
      <w:r w:rsidRPr="000779D6">
        <w:t xml:space="preserve">the </w:t>
      </w:r>
      <w:r w:rsidR="00AC4953" w:rsidRPr="000779D6">
        <w:t xml:space="preserve">three </w:t>
      </w:r>
      <w:r w:rsidR="00AC4953" w:rsidRPr="000779D6">
        <w:rPr>
          <w:i/>
        </w:rPr>
        <w:t>Gossypium</w:t>
      </w:r>
      <w:r w:rsidR="00AC4953" w:rsidRPr="000779D6">
        <w:t xml:space="preserve"> genomes. </w:t>
      </w:r>
    </w:p>
    <w:p w14:paraId="14E7296A" w14:textId="60055CCC" w:rsidR="00AC4953" w:rsidRPr="000779D6" w:rsidRDefault="007051B3" w:rsidP="00AC4953">
      <w:pPr>
        <w:pStyle w:val="a7"/>
      </w:pPr>
      <w:r w:rsidRPr="000779D6">
        <w:t>F</w:t>
      </w:r>
      <w:r w:rsidR="00AC4953" w:rsidRPr="000779D6">
        <w:t>ig</w:t>
      </w:r>
      <w:r w:rsidRPr="000779D6">
        <w:t>ure S</w:t>
      </w:r>
      <w:r w:rsidR="00AC4953" w:rsidRPr="000779D6">
        <w:t xml:space="preserve">3 </w:t>
      </w:r>
      <w:r w:rsidRPr="000779D6">
        <w:t>D</w:t>
      </w:r>
      <w:r w:rsidR="00AC4953" w:rsidRPr="000779D6">
        <w:t xml:space="preserve">istribution of </w:t>
      </w:r>
      <w:r w:rsidR="00AC4953" w:rsidRPr="000779D6">
        <w:rPr>
          <w:i/>
        </w:rPr>
        <w:t>Gypsy</w:t>
      </w:r>
      <w:r w:rsidR="00AC4953" w:rsidRPr="000779D6">
        <w:t xml:space="preserve"> </w:t>
      </w:r>
      <w:r w:rsidR="00645F92" w:rsidRPr="000779D6">
        <w:t>retrotransposons</w:t>
      </w:r>
      <w:r w:rsidR="00645F92">
        <w:t xml:space="preserve"> </w:t>
      </w:r>
      <w:r w:rsidR="00AC4953" w:rsidRPr="000779D6">
        <w:t>on chromosomes</w:t>
      </w:r>
      <w:r w:rsidR="00645F92">
        <w:t xml:space="preserve"> of</w:t>
      </w:r>
      <w:r w:rsidR="00AC4953" w:rsidRPr="000779D6">
        <w:t xml:space="preserve"> </w:t>
      </w:r>
      <w:r w:rsidRPr="000779D6">
        <w:t xml:space="preserve">the </w:t>
      </w:r>
      <w:r w:rsidR="00AC4953" w:rsidRPr="000779D6">
        <w:t xml:space="preserve">three </w:t>
      </w:r>
      <w:r w:rsidR="00AC4953" w:rsidRPr="000779D6">
        <w:rPr>
          <w:i/>
        </w:rPr>
        <w:t>Gossypium</w:t>
      </w:r>
      <w:r w:rsidR="00AC4953" w:rsidRPr="000779D6">
        <w:t xml:space="preserve"> genomes. </w:t>
      </w:r>
    </w:p>
    <w:p w14:paraId="032C91C4" w14:textId="589A843B" w:rsidR="00AC4953" w:rsidRPr="000779D6" w:rsidRDefault="007051B3" w:rsidP="00AC4953">
      <w:pPr>
        <w:pStyle w:val="a7"/>
      </w:pPr>
      <w:r w:rsidRPr="000779D6">
        <w:t>F</w:t>
      </w:r>
      <w:r w:rsidR="00AC4953" w:rsidRPr="000779D6">
        <w:t>ig</w:t>
      </w:r>
      <w:r w:rsidRPr="000779D6">
        <w:t>ure S</w:t>
      </w:r>
      <w:r w:rsidR="00AC4953" w:rsidRPr="000779D6">
        <w:t xml:space="preserve">4 </w:t>
      </w:r>
      <w:r w:rsidRPr="000779D6">
        <w:t>D</w:t>
      </w:r>
      <w:r w:rsidR="00AC4953" w:rsidRPr="000779D6">
        <w:t xml:space="preserve">istribution of </w:t>
      </w:r>
      <w:r w:rsidR="00AC4953" w:rsidRPr="000779D6">
        <w:rPr>
          <w:i/>
        </w:rPr>
        <w:t>Copia</w:t>
      </w:r>
      <w:r w:rsidR="00AC4953" w:rsidRPr="000779D6">
        <w:t xml:space="preserve"> </w:t>
      </w:r>
      <w:r w:rsidR="00645F92" w:rsidRPr="000779D6">
        <w:t>retrotransposons</w:t>
      </w:r>
      <w:r w:rsidR="00645F92">
        <w:t xml:space="preserve"> </w:t>
      </w:r>
      <w:r w:rsidR="00AC4953" w:rsidRPr="000779D6">
        <w:t xml:space="preserve">on chromosomes </w:t>
      </w:r>
      <w:r w:rsidR="00645F92">
        <w:t>of</w:t>
      </w:r>
      <w:r w:rsidR="00645F92" w:rsidRPr="000779D6">
        <w:t xml:space="preserve"> </w:t>
      </w:r>
      <w:r w:rsidRPr="000779D6">
        <w:t xml:space="preserve">the </w:t>
      </w:r>
      <w:r w:rsidR="00AC4953" w:rsidRPr="000779D6">
        <w:t xml:space="preserve">three </w:t>
      </w:r>
      <w:r w:rsidR="00AC4953" w:rsidRPr="000779D6">
        <w:rPr>
          <w:i/>
        </w:rPr>
        <w:t>Gossypium</w:t>
      </w:r>
      <w:r w:rsidR="00AC4953" w:rsidRPr="000779D6">
        <w:t xml:space="preserve"> genomes. </w:t>
      </w:r>
    </w:p>
    <w:p w14:paraId="5FE0BFE7" w14:textId="74A6A2D4" w:rsidR="00AC4953" w:rsidRPr="000779D6" w:rsidRDefault="007051B3" w:rsidP="00AC4953">
      <w:pPr>
        <w:pStyle w:val="a7"/>
      </w:pPr>
      <w:r w:rsidRPr="000779D6">
        <w:t>F</w:t>
      </w:r>
      <w:r w:rsidR="00AC4953" w:rsidRPr="000779D6">
        <w:t>ig</w:t>
      </w:r>
      <w:r w:rsidRPr="000779D6">
        <w:t>ure S</w:t>
      </w:r>
      <w:r w:rsidR="00AC4953" w:rsidRPr="000779D6">
        <w:t xml:space="preserve">5 </w:t>
      </w:r>
      <w:r w:rsidRPr="000779D6">
        <w:t>D</w:t>
      </w:r>
      <w:r w:rsidR="00AC4953" w:rsidRPr="000779D6">
        <w:t xml:space="preserve">istribution of LARD </w:t>
      </w:r>
      <w:r w:rsidR="00645F92">
        <w:t xml:space="preserve">elements </w:t>
      </w:r>
      <w:r w:rsidR="00AC4953" w:rsidRPr="000779D6">
        <w:t xml:space="preserve">on chromosomes </w:t>
      </w:r>
      <w:r w:rsidR="00645F92">
        <w:t>of</w:t>
      </w:r>
      <w:r w:rsidR="00645F92" w:rsidRPr="000779D6">
        <w:t xml:space="preserve"> </w:t>
      </w:r>
      <w:r w:rsidRPr="000779D6">
        <w:t xml:space="preserve">the </w:t>
      </w:r>
      <w:r w:rsidR="00AC4953" w:rsidRPr="000779D6">
        <w:t xml:space="preserve">three </w:t>
      </w:r>
      <w:r w:rsidR="00AC4953" w:rsidRPr="000779D6">
        <w:rPr>
          <w:i/>
        </w:rPr>
        <w:t>Gossypium</w:t>
      </w:r>
      <w:r w:rsidR="00AC4953" w:rsidRPr="000779D6">
        <w:t xml:space="preserve"> genomes. </w:t>
      </w:r>
    </w:p>
    <w:p w14:paraId="4C2EE77F" w14:textId="5CC98695" w:rsidR="00AC4953" w:rsidRPr="000779D6" w:rsidRDefault="007051B3" w:rsidP="00AC4953">
      <w:pPr>
        <w:pStyle w:val="a7"/>
      </w:pPr>
      <w:r w:rsidRPr="000779D6">
        <w:t>F</w:t>
      </w:r>
      <w:r w:rsidR="00AC4953" w:rsidRPr="000779D6">
        <w:t>ig</w:t>
      </w:r>
      <w:r w:rsidRPr="000779D6">
        <w:t>ure S</w:t>
      </w:r>
      <w:r w:rsidR="00AC4953" w:rsidRPr="000779D6">
        <w:t xml:space="preserve">6 </w:t>
      </w:r>
      <w:r w:rsidRPr="000779D6">
        <w:t>D</w:t>
      </w:r>
      <w:r w:rsidR="00AC4953" w:rsidRPr="000779D6">
        <w:t xml:space="preserve">istribution of </w:t>
      </w:r>
      <w:r w:rsidR="00AC4953" w:rsidRPr="000779D6">
        <w:rPr>
          <w:i/>
        </w:rPr>
        <w:t>Helitron</w:t>
      </w:r>
      <w:r w:rsidR="00AC4953" w:rsidRPr="000779D6">
        <w:t xml:space="preserve"> </w:t>
      </w:r>
      <w:r w:rsidR="00645F92">
        <w:t xml:space="preserve">elements </w:t>
      </w:r>
      <w:r w:rsidR="00AC4953" w:rsidRPr="000779D6">
        <w:t xml:space="preserve">on chromosomes </w:t>
      </w:r>
      <w:r w:rsidR="00645F92">
        <w:t>of</w:t>
      </w:r>
      <w:r w:rsidR="00645F92" w:rsidRPr="000779D6">
        <w:t xml:space="preserve"> </w:t>
      </w:r>
      <w:r w:rsidRPr="000779D6">
        <w:t xml:space="preserve">the </w:t>
      </w:r>
      <w:r w:rsidR="00AC4953" w:rsidRPr="000779D6">
        <w:t xml:space="preserve">three </w:t>
      </w:r>
      <w:r w:rsidR="00AC4953" w:rsidRPr="000779D6">
        <w:rPr>
          <w:i/>
        </w:rPr>
        <w:t>Gossypium</w:t>
      </w:r>
      <w:r w:rsidR="00AC4953" w:rsidRPr="000779D6">
        <w:t xml:space="preserve"> genomes. </w:t>
      </w:r>
    </w:p>
    <w:p w14:paraId="3E73D72B" w14:textId="5BB5679C" w:rsidR="00AC4953" w:rsidRPr="000779D6" w:rsidRDefault="007051B3" w:rsidP="00AC4953">
      <w:pPr>
        <w:pStyle w:val="a7"/>
      </w:pPr>
      <w:r w:rsidRPr="000779D6">
        <w:t>F</w:t>
      </w:r>
      <w:r w:rsidR="00AC4953" w:rsidRPr="000779D6">
        <w:t>ig</w:t>
      </w:r>
      <w:r w:rsidRPr="000779D6">
        <w:t>ure S</w:t>
      </w:r>
      <w:r w:rsidR="00AC4953" w:rsidRPr="000779D6">
        <w:t xml:space="preserve">7 </w:t>
      </w:r>
      <w:r w:rsidRPr="000779D6">
        <w:t>D</w:t>
      </w:r>
      <w:r w:rsidR="00AC4953" w:rsidRPr="000779D6">
        <w:t>istribution of MITE</w:t>
      </w:r>
      <w:r w:rsidR="00645F92">
        <w:t>s</w:t>
      </w:r>
      <w:r w:rsidR="00AC4953" w:rsidRPr="000779D6">
        <w:t xml:space="preserve"> on chromosomes </w:t>
      </w:r>
      <w:r w:rsidR="00645F92">
        <w:t>of</w:t>
      </w:r>
      <w:r w:rsidR="00AC4953" w:rsidRPr="000779D6">
        <w:t xml:space="preserve"> </w:t>
      </w:r>
      <w:r w:rsidRPr="000779D6">
        <w:t xml:space="preserve">the </w:t>
      </w:r>
      <w:r w:rsidR="00AC4953" w:rsidRPr="000779D6">
        <w:t xml:space="preserve">three </w:t>
      </w:r>
      <w:r w:rsidR="00AC4953" w:rsidRPr="000779D6">
        <w:rPr>
          <w:i/>
        </w:rPr>
        <w:t>Gossypium</w:t>
      </w:r>
      <w:r w:rsidR="00AC4953" w:rsidRPr="000779D6">
        <w:t xml:space="preserve"> genomes. </w:t>
      </w:r>
    </w:p>
    <w:p w14:paraId="7D1252E7" w14:textId="29C2A44E" w:rsidR="00AC4953" w:rsidRPr="000779D6" w:rsidRDefault="007051B3" w:rsidP="00AC4953">
      <w:pPr>
        <w:pStyle w:val="a7"/>
      </w:pPr>
      <w:r w:rsidRPr="000779D6">
        <w:t>F</w:t>
      </w:r>
      <w:r w:rsidR="00AC4953" w:rsidRPr="000779D6">
        <w:t>ig</w:t>
      </w:r>
      <w:r w:rsidRPr="000779D6">
        <w:t>ure S</w:t>
      </w:r>
      <w:r w:rsidR="00AC4953" w:rsidRPr="000779D6">
        <w:t xml:space="preserve">8 </w:t>
      </w:r>
      <w:r w:rsidRPr="000779D6">
        <w:t>D</w:t>
      </w:r>
      <w:r w:rsidR="00AC4953" w:rsidRPr="000779D6">
        <w:t xml:space="preserve">istribution of 24-nt siRNAs (-1DPA) on chromosomes </w:t>
      </w:r>
      <w:r w:rsidR="00645F92">
        <w:t>of</w:t>
      </w:r>
      <w:r w:rsidR="00645F92" w:rsidRPr="000779D6">
        <w:t xml:space="preserve"> </w:t>
      </w:r>
      <w:r w:rsidRPr="000779D6">
        <w:t xml:space="preserve">the </w:t>
      </w:r>
      <w:r w:rsidR="00AC4953" w:rsidRPr="000779D6">
        <w:t xml:space="preserve">three </w:t>
      </w:r>
      <w:r w:rsidR="00AC4953" w:rsidRPr="000779D6">
        <w:rPr>
          <w:i/>
        </w:rPr>
        <w:t>Gossypium</w:t>
      </w:r>
      <w:r w:rsidR="00AC4953" w:rsidRPr="000779D6">
        <w:t xml:space="preserve"> genomes. </w:t>
      </w:r>
    </w:p>
    <w:p w14:paraId="602C1DDF" w14:textId="09C65787" w:rsidR="00AC4953" w:rsidRPr="000779D6" w:rsidRDefault="00AC4953"/>
    <w:p w14:paraId="19187BF6" w14:textId="3C4FACC4" w:rsidR="004A691F" w:rsidRPr="000779D6" w:rsidRDefault="004A691F">
      <w:pPr>
        <w:widowControl/>
        <w:jc w:val="left"/>
      </w:pPr>
      <w:r w:rsidRPr="000779D6">
        <w:br w:type="page"/>
      </w:r>
    </w:p>
    <w:p w14:paraId="57A3AE86" w14:textId="77777777" w:rsidR="00E84EA3" w:rsidRPr="000779D6" w:rsidRDefault="00E84EA3"/>
    <w:p w14:paraId="3EC21E7F" w14:textId="7310C6B8" w:rsidR="00E84EA3" w:rsidRPr="000779D6" w:rsidRDefault="00E84EA3" w:rsidP="00E84EA3">
      <w:pPr>
        <w:jc w:val="center"/>
      </w:pPr>
    </w:p>
    <w:p w14:paraId="3818D17E" w14:textId="63BF4995" w:rsidR="00E84EA3" w:rsidRPr="000779D6" w:rsidRDefault="00D72A9C" w:rsidP="00E84EA3">
      <w:pPr>
        <w:jc w:val="center"/>
      </w:pPr>
      <w:r>
        <w:rPr>
          <w:rFonts w:hint="eastAsia"/>
          <w:noProof/>
        </w:rPr>
        <w:drawing>
          <wp:inline distT="0" distB="0" distL="0" distR="0" wp14:anchorId="3C76B24B" wp14:editId="3A37AAF7">
            <wp:extent cx="5274310" cy="375094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5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19102" w14:textId="18F0FF69" w:rsidR="00925661" w:rsidRPr="000779D6" w:rsidRDefault="007051B3" w:rsidP="00925661">
      <w:r w:rsidRPr="000779D6">
        <w:t>Figure S</w:t>
      </w:r>
      <w:r w:rsidR="00E84EA3" w:rsidRPr="000779D6">
        <w:t xml:space="preserve">1 </w:t>
      </w:r>
      <w:r w:rsidRPr="000779D6">
        <w:t>D</w:t>
      </w:r>
      <w:r w:rsidR="00E84EA3" w:rsidRPr="000779D6">
        <w:t xml:space="preserve">istribution of genes on chromosomes </w:t>
      </w:r>
      <w:r w:rsidR="00A21FFD" w:rsidRPr="000779D6">
        <w:t xml:space="preserve">of the </w:t>
      </w:r>
      <w:r w:rsidR="00E84EA3" w:rsidRPr="000779D6">
        <w:t xml:space="preserve">three </w:t>
      </w:r>
      <w:r w:rsidR="00E84EA3" w:rsidRPr="000779D6">
        <w:rPr>
          <w:i/>
        </w:rPr>
        <w:t>Gossypium</w:t>
      </w:r>
      <w:r w:rsidR="00E84EA3" w:rsidRPr="000779D6">
        <w:t xml:space="preserve"> genomes. The </w:t>
      </w:r>
      <w:r w:rsidR="00E84EA3" w:rsidRPr="000779D6">
        <w:rPr>
          <w:i/>
        </w:rPr>
        <w:t>x</w:t>
      </w:r>
      <w:r w:rsidR="00705D3C">
        <w:t>-</w:t>
      </w:r>
      <w:r w:rsidR="00E84EA3" w:rsidRPr="000779D6">
        <w:t>axis show</w:t>
      </w:r>
      <w:r w:rsidR="00A21FFD" w:rsidRPr="000779D6">
        <w:t>s</w:t>
      </w:r>
      <w:r w:rsidR="00E84EA3" w:rsidRPr="000779D6">
        <w:t xml:space="preserve"> the</w:t>
      </w:r>
      <w:r w:rsidR="00C8068D" w:rsidRPr="000779D6">
        <w:t xml:space="preserve"> 750-kb</w:t>
      </w:r>
      <w:r w:rsidR="00E84EA3" w:rsidRPr="000779D6">
        <w:t xml:space="preserve"> interval on each chromosome.</w:t>
      </w:r>
      <w:r w:rsidR="00A21FFD" w:rsidRPr="000779D6">
        <w:t xml:space="preserve"> </w:t>
      </w:r>
      <w:r w:rsidR="00E84EA3" w:rsidRPr="000779D6">
        <w:t xml:space="preserve">The </w:t>
      </w:r>
      <w:r w:rsidR="00E84EA3" w:rsidRPr="000779D6">
        <w:rPr>
          <w:i/>
        </w:rPr>
        <w:t>y</w:t>
      </w:r>
      <w:r w:rsidR="00705D3C">
        <w:t>-</w:t>
      </w:r>
      <w:r w:rsidR="00E84EA3" w:rsidRPr="000779D6">
        <w:t>axis show</w:t>
      </w:r>
      <w:r w:rsidR="00A21FFD" w:rsidRPr="000779D6">
        <w:t>s</w:t>
      </w:r>
      <w:r w:rsidR="00E84EA3" w:rsidRPr="000779D6">
        <w:t xml:space="preserve"> the base coverage rate </w:t>
      </w:r>
      <w:r w:rsidR="00A21FFD" w:rsidRPr="000779D6">
        <w:t xml:space="preserve">for </w:t>
      </w:r>
      <w:r w:rsidR="00E84EA3" w:rsidRPr="000779D6">
        <w:t xml:space="preserve">genes in each window. </w:t>
      </w:r>
      <w:r w:rsidR="00A21FFD" w:rsidRPr="000779D6">
        <w:t xml:space="preserve">Numbers </w:t>
      </w:r>
      <w:r w:rsidR="00E84EA3" w:rsidRPr="000779D6">
        <w:t>1</w:t>
      </w:r>
      <w:r w:rsidR="00A21FFD" w:rsidRPr="000779D6">
        <w:sym w:font="Symbol" w:char="F02D"/>
      </w:r>
      <w:r w:rsidR="00E84EA3" w:rsidRPr="000779D6">
        <w:t xml:space="preserve">13 </w:t>
      </w:r>
      <w:r w:rsidR="006017AE" w:rsidRPr="000779D6">
        <w:t xml:space="preserve">indicate </w:t>
      </w:r>
      <w:r w:rsidR="00A21FFD" w:rsidRPr="000779D6">
        <w:t xml:space="preserve">the </w:t>
      </w:r>
      <w:r w:rsidR="00E84EA3" w:rsidRPr="000779D6">
        <w:t>chromosomes.</w:t>
      </w:r>
    </w:p>
    <w:p w14:paraId="57F91847" w14:textId="1CE8FF4F" w:rsidR="00D72A9C" w:rsidRDefault="00D72A9C">
      <w:pPr>
        <w:widowControl/>
        <w:jc w:val="left"/>
      </w:pPr>
      <w:r>
        <w:br w:type="page"/>
      </w:r>
    </w:p>
    <w:p w14:paraId="3197350B" w14:textId="1C5138E4" w:rsidR="00925661" w:rsidRPr="000779D6" w:rsidRDefault="00D72A9C" w:rsidP="00925661">
      <w:r>
        <w:rPr>
          <w:noProof/>
        </w:rPr>
        <w:lastRenderedPageBreak/>
        <w:drawing>
          <wp:inline distT="0" distB="0" distL="0" distR="0" wp14:anchorId="73003A6C" wp14:editId="6CE025ED">
            <wp:extent cx="5274310" cy="372237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2C083" w14:textId="14D3E572" w:rsidR="004A691F" w:rsidRPr="000779D6" w:rsidRDefault="007051B3" w:rsidP="00925661">
      <w:r w:rsidRPr="000779D6">
        <w:t>Figure S</w:t>
      </w:r>
      <w:r w:rsidR="00E84EA3" w:rsidRPr="000779D6">
        <w:t xml:space="preserve">2 </w:t>
      </w:r>
      <w:r w:rsidRPr="000779D6">
        <w:t>D</w:t>
      </w:r>
      <w:r w:rsidR="00E84EA3" w:rsidRPr="000779D6">
        <w:t xml:space="preserve">istribution of TEs on chromosomes </w:t>
      </w:r>
      <w:r w:rsidR="00A21FFD" w:rsidRPr="000779D6">
        <w:t xml:space="preserve">of the </w:t>
      </w:r>
      <w:r w:rsidR="00E84EA3" w:rsidRPr="000779D6">
        <w:t xml:space="preserve">three </w:t>
      </w:r>
      <w:r w:rsidR="00E84EA3" w:rsidRPr="000779D6">
        <w:rPr>
          <w:i/>
        </w:rPr>
        <w:t>Gossypium</w:t>
      </w:r>
      <w:r w:rsidR="00E84EA3" w:rsidRPr="000779D6">
        <w:t xml:space="preserve"> genomes. The </w:t>
      </w:r>
      <w:r w:rsidR="00E84EA3" w:rsidRPr="000779D6">
        <w:rPr>
          <w:i/>
        </w:rPr>
        <w:t>x</w:t>
      </w:r>
      <w:r w:rsidR="00705D3C">
        <w:t>-</w:t>
      </w:r>
      <w:r w:rsidR="00E84EA3" w:rsidRPr="000779D6">
        <w:t>axis show</w:t>
      </w:r>
      <w:r w:rsidR="00A21FFD" w:rsidRPr="000779D6">
        <w:t>s</w:t>
      </w:r>
      <w:r w:rsidR="00E84EA3" w:rsidRPr="000779D6">
        <w:t xml:space="preserve"> the </w:t>
      </w:r>
      <w:r w:rsidR="00C8068D" w:rsidRPr="000779D6">
        <w:t xml:space="preserve">750-kb </w:t>
      </w:r>
      <w:r w:rsidR="00E84EA3" w:rsidRPr="000779D6">
        <w:t xml:space="preserve">interval on each chromosome. The </w:t>
      </w:r>
      <w:r w:rsidR="00E84EA3" w:rsidRPr="000779D6">
        <w:rPr>
          <w:i/>
        </w:rPr>
        <w:t>y</w:t>
      </w:r>
      <w:r w:rsidR="00705D3C">
        <w:t>-</w:t>
      </w:r>
      <w:r w:rsidR="00E84EA3" w:rsidRPr="000779D6">
        <w:t>axis show</w:t>
      </w:r>
      <w:r w:rsidR="00A21FFD" w:rsidRPr="000779D6">
        <w:t>s</w:t>
      </w:r>
      <w:r w:rsidR="00E84EA3" w:rsidRPr="000779D6">
        <w:t xml:space="preserve"> the base coverage rate </w:t>
      </w:r>
      <w:r w:rsidR="00A21FFD" w:rsidRPr="000779D6">
        <w:t xml:space="preserve">for </w:t>
      </w:r>
      <w:r w:rsidR="00E84EA3" w:rsidRPr="000779D6">
        <w:t xml:space="preserve">TEs in each window. </w:t>
      </w:r>
      <w:r w:rsidR="00A21FFD" w:rsidRPr="000779D6">
        <w:t>Numbers 1</w:t>
      </w:r>
      <w:r w:rsidR="00A21FFD" w:rsidRPr="000779D6">
        <w:sym w:font="Symbol" w:char="F02D"/>
      </w:r>
      <w:r w:rsidR="00A21FFD" w:rsidRPr="000779D6">
        <w:t xml:space="preserve">13 </w:t>
      </w:r>
      <w:r w:rsidR="006017AE" w:rsidRPr="000779D6">
        <w:t>indicate</w:t>
      </w:r>
      <w:r w:rsidR="006017AE" w:rsidRPr="000779D6">
        <w:rPr>
          <w:b/>
        </w:rPr>
        <w:t xml:space="preserve"> </w:t>
      </w:r>
      <w:r w:rsidR="00A21FFD" w:rsidRPr="000779D6">
        <w:t xml:space="preserve">the </w:t>
      </w:r>
      <w:r w:rsidR="00E84EA3" w:rsidRPr="000779D6">
        <w:t>chromosomes.</w:t>
      </w:r>
    </w:p>
    <w:p w14:paraId="6E7B9F58" w14:textId="6E1BF4D9" w:rsidR="00D72A9C" w:rsidRDefault="00D72A9C">
      <w:pPr>
        <w:widowControl/>
        <w:jc w:val="left"/>
      </w:pPr>
      <w:r>
        <w:br w:type="page"/>
      </w:r>
    </w:p>
    <w:p w14:paraId="418D1D7F" w14:textId="0D87D251" w:rsidR="00E84EA3" w:rsidRPr="000779D6" w:rsidRDefault="00D72A9C" w:rsidP="00E84EA3">
      <w:r>
        <w:rPr>
          <w:noProof/>
        </w:rPr>
        <w:lastRenderedPageBreak/>
        <w:drawing>
          <wp:inline distT="0" distB="0" distL="0" distR="0" wp14:anchorId="2E9C30CA" wp14:editId="2D000F8D">
            <wp:extent cx="5274310" cy="381762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FB169" w14:textId="429E519A" w:rsidR="00925661" w:rsidRPr="000779D6" w:rsidRDefault="007051B3" w:rsidP="00925661">
      <w:r w:rsidRPr="000779D6">
        <w:t>Figure S</w:t>
      </w:r>
      <w:r w:rsidR="00E84EA3" w:rsidRPr="000779D6">
        <w:t xml:space="preserve">3 </w:t>
      </w:r>
      <w:r w:rsidRPr="000779D6">
        <w:t>D</w:t>
      </w:r>
      <w:r w:rsidR="00E84EA3" w:rsidRPr="000779D6">
        <w:t xml:space="preserve">istribution of </w:t>
      </w:r>
      <w:r w:rsidR="00E84EA3" w:rsidRPr="000779D6">
        <w:rPr>
          <w:i/>
        </w:rPr>
        <w:t>Gypsy</w:t>
      </w:r>
      <w:r w:rsidR="00E84EA3" w:rsidRPr="000779D6">
        <w:t xml:space="preserve"> </w:t>
      </w:r>
      <w:r w:rsidR="006A4C33" w:rsidRPr="000779D6">
        <w:t>retrotransposons</w:t>
      </w:r>
      <w:r w:rsidR="00C8068D" w:rsidRPr="000779D6">
        <w:t xml:space="preserve"> </w:t>
      </w:r>
      <w:r w:rsidR="00E84EA3" w:rsidRPr="000779D6">
        <w:t xml:space="preserve">on chromosomes </w:t>
      </w:r>
      <w:r w:rsidR="00A21FFD" w:rsidRPr="000779D6">
        <w:t xml:space="preserve">of the </w:t>
      </w:r>
      <w:r w:rsidR="00E84EA3" w:rsidRPr="000779D6">
        <w:t xml:space="preserve">three </w:t>
      </w:r>
      <w:r w:rsidR="00E84EA3" w:rsidRPr="000779D6">
        <w:rPr>
          <w:i/>
        </w:rPr>
        <w:t>Gossypium</w:t>
      </w:r>
      <w:r w:rsidR="00E84EA3" w:rsidRPr="000779D6">
        <w:t xml:space="preserve"> genomes. The </w:t>
      </w:r>
      <w:r w:rsidR="00E84EA3" w:rsidRPr="000779D6">
        <w:rPr>
          <w:i/>
        </w:rPr>
        <w:t>x</w:t>
      </w:r>
      <w:r w:rsidR="00705D3C">
        <w:t>-</w:t>
      </w:r>
      <w:r w:rsidR="00E84EA3" w:rsidRPr="000779D6">
        <w:t>axis show</w:t>
      </w:r>
      <w:r w:rsidR="00A21FFD" w:rsidRPr="000779D6">
        <w:t>s</w:t>
      </w:r>
      <w:r w:rsidR="00E84EA3" w:rsidRPr="000779D6">
        <w:t xml:space="preserve"> the </w:t>
      </w:r>
      <w:r w:rsidR="00C8068D" w:rsidRPr="000779D6">
        <w:t xml:space="preserve">750-kb </w:t>
      </w:r>
      <w:r w:rsidR="00E84EA3" w:rsidRPr="000779D6">
        <w:t xml:space="preserve">interval on each chromosome. The </w:t>
      </w:r>
      <w:r w:rsidR="00E84EA3" w:rsidRPr="000779D6">
        <w:rPr>
          <w:i/>
        </w:rPr>
        <w:t>y</w:t>
      </w:r>
      <w:r w:rsidR="00705D3C">
        <w:t>-</w:t>
      </w:r>
      <w:r w:rsidR="00E84EA3" w:rsidRPr="000779D6">
        <w:t>axis show</w:t>
      </w:r>
      <w:r w:rsidR="00A21FFD" w:rsidRPr="000779D6">
        <w:t>s</w:t>
      </w:r>
      <w:r w:rsidR="00E84EA3" w:rsidRPr="000779D6">
        <w:t xml:space="preserve"> the base coverage rate </w:t>
      </w:r>
      <w:r w:rsidR="00A21FFD" w:rsidRPr="000779D6">
        <w:t xml:space="preserve">for </w:t>
      </w:r>
      <w:r w:rsidR="00E84EA3" w:rsidRPr="000779D6">
        <w:rPr>
          <w:i/>
        </w:rPr>
        <w:t>Gypsy</w:t>
      </w:r>
      <w:r w:rsidR="00E84EA3" w:rsidRPr="000779D6">
        <w:t xml:space="preserve"> elements in each window. </w:t>
      </w:r>
      <w:r w:rsidR="00A21FFD" w:rsidRPr="000779D6">
        <w:t xml:space="preserve">Numbers </w:t>
      </w:r>
      <w:r w:rsidR="00E84EA3" w:rsidRPr="000779D6">
        <w:t>1</w:t>
      </w:r>
      <w:r w:rsidR="00A21FFD" w:rsidRPr="000779D6">
        <w:sym w:font="Symbol" w:char="F02D"/>
      </w:r>
      <w:r w:rsidR="00E84EA3" w:rsidRPr="000779D6">
        <w:t xml:space="preserve">13 </w:t>
      </w:r>
      <w:r w:rsidR="00C8068D" w:rsidRPr="000779D6">
        <w:t>indicate</w:t>
      </w:r>
      <w:r w:rsidR="00E84EA3" w:rsidRPr="000779D6">
        <w:t xml:space="preserve"> </w:t>
      </w:r>
      <w:r w:rsidR="00A21FFD" w:rsidRPr="000779D6">
        <w:t xml:space="preserve">the </w:t>
      </w:r>
      <w:r w:rsidR="00E84EA3" w:rsidRPr="000779D6">
        <w:t>chromosomes.</w:t>
      </w:r>
    </w:p>
    <w:p w14:paraId="51CE33C3" w14:textId="76615D0D" w:rsidR="00D72A9C" w:rsidRDefault="00D72A9C">
      <w:pPr>
        <w:widowControl/>
        <w:jc w:val="left"/>
      </w:pPr>
      <w:r>
        <w:br w:type="page"/>
      </w:r>
    </w:p>
    <w:p w14:paraId="103BAAD8" w14:textId="62574650" w:rsidR="00925661" w:rsidRPr="000779D6" w:rsidRDefault="00D72A9C" w:rsidP="00925661">
      <w:r>
        <w:rPr>
          <w:noProof/>
        </w:rPr>
        <w:lastRenderedPageBreak/>
        <w:drawing>
          <wp:inline distT="0" distB="0" distL="0" distR="0" wp14:anchorId="49315B61" wp14:editId="75F2A123">
            <wp:extent cx="5274310" cy="372237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B2CDA" w14:textId="160D1F96" w:rsidR="004A691F" w:rsidRPr="000779D6" w:rsidRDefault="007051B3" w:rsidP="00925661">
      <w:r w:rsidRPr="000779D6">
        <w:t>Figure S</w:t>
      </w:r>
      <w:r w:rsidR="00E84EA3" w:rsidRPr="000779D6">
        <w:t xml:space="preserve">4 </w:t>
      </w:r>
      <w:r w:rsidRPr="000779D6">
        <w:t>D</w:t>
      </w:r>
      <w:r w:rsidR="00E84EA3" w:rsidRPr="000779D6">
        <w:t xml:space="preserve">istribution of </w:t>
      </w:r>
      <w:r w:rsidR="00E84EA3" w:rsidRPr="000779D6">
        <w:rPr>
          <w:i/>
        </w:rPr>
        <w:t>Copia</w:t>
      </w:r>
      <w:r w:rsidR="00E84EA3" w:rsidRPr="000779D6">
        <w:t xml:space="preserve"> </w:t>
      </w:r>
      <w:r w:rsidR="006A4C33" w:rsidRPr="000779D6">
        <w:t xml:space="preserve">retrotransposons </w:t>
      </w:r>
      <w:r w:rsidR="00E84EA3" w:rsidRPr="000779D6">
        <w:t xml:space="preserve">on chromosomes </w:t>
      </w:r>
      <w:r w:rsidR="006017AE" w:rsidRPr="000779D6">
        <w:t xml:space="preserve">of the </w:t>
      </w:r>
      <w:r w:rsidR="00E84EA3" w:rsidRPr="000779D6">
        <w:t xml:space="preserve">three </w:t>
      </w:r>
      <w:r w:rsidR="00E84EA3" w:rsidRPr="000779D6">
        <w:rPr>
          <w:i/>
        </w:rPr>
        <w:t>Gossypium</w:t>
      </w:r>
      <w:r w:rsidR="00E84EA3" w:rsidRPr="000779D6">
        <w:t xml:space="preserve"> genomes. The </w:t>
      </w:r>
      <w:r w:rsidR="00E84EA3" w:rsidRPr="000779D6">
        <w:rPr>
          <w:i/>
        </w:rPr>
        <w:t>x</w:t>
      </w:r>
      <w:r w:rsidR="00705D3C">
        <w:t>-</w:t>
      </w:r>
      <w:r w:rsidR="00E84EA3" w:rsidRPr="000779D6">
        <w:t>axis show</w:t>
      </w:r>
      <w:r w:rsidR="006017AE" w:rsidRPr="000779D6">
        <w:t>s</w:t>
      </w:r>
      <w:r w:rsidR="00E84EA3" w:rsidRPr="000779D6">
        <w:t xml:space="preserve"> the </w:t>
      </w:r>
      <w:r w:rsidR="00C8068D" w:rsidRPr="000779D6">
        <w:t xml:space="preserve">750-kb </w:t>
      </w:r>
      <w:r w:rsidR="00E84EA3" w:rsidRPr="000779D6">
        <w:t xml:space="preserve">interval on each chromosome. The </w:t>
      </w:r>
      <w:r w:rsidR="00E84EA3" w:rsidRPr="000779D6">
        <w:rPr>
          <w:i/>
        </w:rPr>
        <w:t>y</w:t>
      </w:r>
      <w:r w:rsidR="00705D3C">
        <w:t>-</w:t>
      </w:r>
      <w:r w:rsidR="00E84EA3" w:rsidRPr="000779D6">
        <w:t>axis show</w:t>
      </w:r>
      <w:r w:rsidR="006017AE" w:rsidRPr="000779D6">
        <w:t>s</w:t>
      </w:r>
      <w:r w:rsidR="00E84EA3" w:rsidRPr="000779D6">
        <w:t xml:space="preserve"> the base coverage rate </w:t>
      </w:r>
      <w:r w:rsidR="006017AE" w:rsidRPr="000779D6">
        <w:t xml:space="preserve">for </w:t>
      </w:r>
      <w:r w:rsidR="00E84EA3" w:rsidRPr="000779D6">
        <w:rPr>
          <w:i/>
        </w:rPr>
        <w:t>Copia</w:t>
      </w:r>
      <w:r w:rsidR="00E84EA3" w:rsidRPr="000779D6">
        <w:t xml:space="preserve"> elements in each window. </w:t>
      </w:r>
      <w:r w:rsidR="006017AE" w:rsidRPr="000779D6">
        <w:t>Numbers 1</w:t>
      </w:r>
      <w:r w:rsidR="006017AE" w:rsidRPr="000779D6">
        <w:sym w:font="Symbol" w:char="F02D"/>
      </w:r>
      <w:r w:rsidR="006017AE" w:rsidRPr="000779D6">
        <w:t xml:space="preserve">13 </w:t>
      </w:r>
      <w:r w:rsidR="00C8068D" w:rsidRPr="000779D6">
        <w:t>indicate</w:t>
      </w:r>
      <w:r w:rsidR="00E84EA3" w:rsidRPr="000779D6">
        <w:t xml:space="preserve"> </w:t>
      </w:r>
      <w:r w:rsidR="006017AE" w:rsidRPr="000779D6">
        <w:t xml:space="preserve">the </w:t>
      </w:r>
      <w:r w:rsidR="00E84EA3" w:rsidRPr="000779D6">
        <w:t xml:space="preserve">chromosomes. </w:t>
      </w:r>
    </w:p>
    <w:p w14:paraId="4204E097" w14:textId="781CC248" w:rsidR="00D72A9C" w:rsidRDefault="00D72A9C">
      <w:pPr>
        <w:widowControl/>
        <w:jc w:val="left"/>
      </w:pPr>
      <w:r>
        <w:br w:type="page"/>
      </w:r>
    </w:p>
    <w:p w14:paraId="02564D0E" w14:textId="0726C595" w:rsidR="00E84EA3" w:rsidRPr="000779D6" w:rsidRDefault="00D72A9C" w:rsidP="00E84EA3">
      <w:r>
        <w:rPr>
          <w:noProof/>
        </w:rPr>
        <w:lastRenderedPageBreak/>
        <w:drawing>
          <wp:inline distT="0" distB="0" distL="0" distR="0" wp14:anchorId="7576A74A" wp14:editId="729E802C">
            <wp:extent cx="5274310" cy="371284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35D1C" w14:textId="56824994" w:rsidR="004A691F" w:rsidRPr="000779D6" w:rsidRDefault="007051B3" w:rsidP="00925661">
      <w:r w:rsidRPr="000779D6">
        <w:t>Figure S</w:t>
      </w:r>
      <w:r w:rsidR="00E84EA3" w:rsidRPr="000779D6">
        <w:t xml:space="preserve">5 </w:t>
      </w:r>
      <w:r w:rsidRPr="000779D6">
        <w:t>D</w:t>
      </w:r>
      <w:r w:rsidR="00E84EA3" w:rsidRPr="000779D6">
        <w:t xml:space="preserve">istribution of LARD </w:t>
      </w:r>
      <w:r w:rsidR="00645F92">
        <w:t xml:space="preserve">elements </w:t>
      </w:r>
      <w:r w:rsidR="00E84EA3" w:rsidRPr="000779D6">
        <w:t xml:space="preserve">on chromosomes </w:t>
      </w:r>
      <w:r w:rsidR="006017AE" w:rsidRPr="000779D6">
        <w:t xml:space="preserve">of the </w:t>
      </w:r>
      <w:r w:rsidR="00E84EA3" w:rsidRPr="000779D6">
        <w:t xml:space="preserve">three </w:t>
      </w:r>
      <w:r w:rsidR="00E84EA3" w:rsidRPr="000779D6">
        <w:rPr>
          <w:i/>
        </w:rPr>
        <w:t>Gossypium</w:t>
      </w:r>
      <w:r w:rsidR="00E84EA3" w:rsidRPr="000779D6">
        <w:t xml:space="preserve"> genomes. The </w:t>
      </w:r>
      <w:r w:rsidR="00E84EA3" w:rsidRPr="000779D6">
        <w:rPr>
          <w:i/>
        </w:rPr>
        <w:t>x</w:t>
      </w:r>
      <w:r w:rsidR="00705D3C">
        <w:t>-</w:t>
      </w:r>
      <w:r w:rsidR="00E84EA3" w:rsidRPr="000779D6">
        <w:t>axis show</w:t>
      </w:r>
      <w:r w:rsidR="006017AE" w:rsidRPr="000779D6">
        <w:t>s</w:t>
      </w:r>
      <w:r w:rsidR="00E84EA3" w:rsidRPr="000779D6">
        <w:t xml:space="preserve"> the </w:t>
      </w:r>
      <w:r w:rsidR="00C8068D" w:rsidRPr="000779D6">
        <w:t xml:space="preserve">750-kb </w:t>
      </w:r>
      <w:r w:rsidR="00E84EA3" w:rsidRPr="000779D6">
        <w:t xml:space="preserve">interval on each chromosome. The </w:t>
      </w:r>
      <w:r w:rsidR="00E84EA3" w:rsidRPr="000779D6">
        <w:rPr>
          <w:i/>
        </w:rPr>
        <w:t>y</w:t>
      </w:r>
      <w:r w:rsidR="00705D3C">
        <w:t>-</w:t>
      </w:r>
      <w:r w:rsidR="00E84EA3" w:rsidRPr="000779D6">
        <w:t>axis show</w:t>
      </w:r>
      <w:r w:rsidR="006017AE" w:rsidRPr="000779D6">
        <w:t>s</w:t>
      </w:r>
      <w:r w:rsidR="00E84EA3" w:rsidRPr="000779D6">
        <w:t xml:space="preserve"> the base coverage rate of LARD elements in each window. </w:t>
      </w:r>
      <w:r w:rsidR="006017AE" w:rsidRPr="000779D6">
        <w:t>Numbers 1</w:t>
      </w:r>
      <w:r w:rsidR="006017AE" w:rsidRPr="000779D6">
        <w:sym w:font="Symbol" w:char="F02D"/>
      </w:r>
      <w:r w:rsidR="006017AE" w:rsidRPr="000779D6">
        <w:t xml:space="preserve">13 </w:t>
      </w:r>
      <w:r w:rsidR="00C8068D" w:rsidRPr="000779D6">
        <w:t>indicate</w:t>
      </w:r>
      <w:r w:rsidR="006017AE" w:rsidRPr="000779D6">
        <w:t xml:space="preserve"> the</w:t>
      </w:r>
      <w:r w:rsidR="00E84EA3" w:rsidRPr="000779D6">
        <w:t xml:space="preserve"> chromosomes.</w:t>
      </w:r>
    </w:p>
    <w:p w14:paraId="7C6E6FD7" w14:textId="45A81244" w:rsidR="00D72A9C" w:rsidRDefault="00D72A9C">
      <w:pPr>
        <w:widowControl/>
        <w:jc w:val="left"/>
      </w:pPr>
      <w:r>
        <w:br w:type="page"/>
      </w:r>
    </w:p>
    <w:p w14:paraId="5BD1A553" w14:textId="63DC0B6D" w:rsidR="00E84EA3" w:rsidRPr="000779D6" w:rsidRDefault="00D72A9C" w:rsidP="00E84EA3">
      <w:r>
        <w:rPr>
          <w:noProof/>
        </w:rPr>
        <w:lastRenderedPageBreak/>
        <w:drawing>
          <wp:inline distT="0" distB="0" distL="0" distR="0" wp14:anchorId="0BAF46A4" wp14:editId="51080312">
            <wp:extent cx="5274310" cy="375094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5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F2DEB" w14:textId="624B51CC" w:rsidR="004A691F" w:rsidRPr="000779D6" w:rsidRDefault="007051B3" w:rsidP="00925661">
      <w:r w:rsidRPr="000779D6">
        <w:t>Figure S</w:t>
      </w:r>
      <w:r w:rsidR="00E84EA3" w:rsidRPr="000779D6">
        <w:t xml:space="preserve">6 </w:t>
      </w:r>
      <w:r w:rsidRPr="000779D6">
        <w:t>D</w:t>
      </w:r>
      <w:r w:rsidR="00E84EA3" w:rsidRPr="000779D6">
        <w:t xml:space="preserve">istribution of </w:t>
      </w:r>
      <w:proofErr w:type="spellStart"/>
      <w:r w:rsidR="00E84EA3" w:rsidRPr="000779D6">
        <w:rPr>
          <w:i/>
        </w:rPr>
        <w:t>Helitron</w:t>
      </w:r>
      <w:proofErr w:type="spellEnd"/>
      <w:r w:rsidR="00645F92">
        <w:rPr>
          <w:i/>
        </w:rPr>
        <w:t xml:space="preserve"> </w:t>
      </w:r>
      <w:r w:rsidR="00645F92">
        <w:t>elements</w:t>
      </w:r>
      <w:r w:rsidR="00E84EA3" w:rsidRPr="000779D6">
        <w:t xml:space="preserve"> on chromosomes </w:t>
      </w:r>
      <w:r w:rsidR="006017AE" w:rsidRPr="000779D6">
        <w:t xml:space="preserve">of the </w:t>
      </w:r>
      <w:r w:rsidR="00E84EA3" w:rsidRPr="000779D6">
        <w:t xml:space="preserve">three </w:t>
      </w:r>
      <w:r w:rsidR="00E84EA3" w:rsidRPr="000779D6">
        <w:rPr>
          <w:i/>
        </w:rPr>
        <w:t>Gossypium</w:t>
      </w:r>
      <w:r w:rsidR="00E84EA3" w:rsidRPr="000779D6">
        <w:t xml:space="preserve"> genomes. The </w:t>
      </w:r>
      <w:r w:rsidR="00E84EA3" w:rsidRPr="000779D6">
        <w:rPr>
          <w:i/>
        </w:rPr>
        <w:t>x</w:t>
      </w:r>
      <w:r w:rsidR="00705D3C">
        <w:t>-</w:t>
      </w:r>
      <w:r w:rsidR="00E84EA3" w:rsidRPr="000779D6">
        <w:t>axis show</w:t>
      </w:r>
      <w:r w:rsidR="006017AE" w:rsidRPr="000779D6">
        <w:t>s</w:t>
      </w:r>
      <w:r w:rsidR="00E84EA3" w:rsidRPr="000779D6">
        <w:t xml:space="preserve"> the </w:t>
      </w:r>
      <w:r w:rsidR="00C8068D" w:rsidRPr="000779D6">
        <w:t xml:space="preserve">750-kb </w:t>
      </w:r>
      <w:r w:rsidR="00E84EA3" w:rsidRPr="000779D6">
        <w:t xml:space="preserve">interval on each chromosome. The </w:t>
      </w:r>
      <w:r w:rsidR="00E84EA3" w:rsidRPr="000779D6">
        <w:rPr>
          <w:i/>
        </w:rPr>
        <w:t>y</w:t>
      </w:r>
      <w:r w:rsidR="00705D3C">
        <w:t>-</w:t>
      </w:r>
      <w:r w:rsidR="00E84EA3" w:rsidRPr="000779D6">
        <w:t>axis show</w:t>
      </w:r>
      <w:r w:rsidR="006017AE" w:rsidRPr="000779D6">
        <w:t>s</w:t>
      </w:r>
      <w:r w:rsidR="00E84EA3" w:rsidRPr="000779D6">
        <w:t xml:space="preserve"> the base coverage rate of </w:t>
      </w:r>
      <w:r w:rsidR="00E84EA3" w:rsidRPr="000779D6">
        <w:rPr>
          <w:i/>
        </w:rPr>
        <w:t>Helitron</w:t>
      </w:r>
      <w:r w:rsidR="00E84EA3" w:rsidRPr="000779D6">
        <w:t xml:space="preserve"> elements in each window. </w:t>
      </w:r>
      <w:r w:rsidR="006017AE" w:rsidRPr="000779D6">
        <w:t>Numbers 1</w:t>
      </w:r>
      <w:r w:rsidR="006017AE" w:rsidRPr="000779D6">
        <w:sym w:font="Symbol" w:char="F02D"/>
      </w:r>
      <w:r w:rsidR="006017AE" w:rsidRPr="000779D6">
        <w:t xml:space="preserve">13 </w:t>
      </w:r>
      <w:r w:rsidR="00C8068D" w:rsidRPr="000779D6">
        <w:t>indicate</w:t>
      </w:r>
      <w:r w:rsidR="00E84EA3" w:rsidRPr="000779D6">
        <w:t xml:space="preserve"> </w:t>
      </w:r>
      <w:r w:rsidR="006017AE" w:rsidRPr="000779D6">
        <w:t xml:space="preserve">the </w:t>
      </w:r>
      <w:r w:rsidR="00E84EA3" w:rsidRPr="000779D6">
        <w:t>chromosomes.</w:t>
      </w:r>
    </w:p>
    <w:p w14:paraId="3A1F3390" w14:textId="52C63304" w:rsidR="00D72A9C" w:rsidRDefault="00D72A9C">
      <w:pPr>
        <w:widowControl/>
        <w:jc w:val="left"/>
      </w:pPr>
      <w:r>
        <w:br w:type="page"/>
      </w:r>
    </w:p>
    <w:p w14:paraId="189FFC9E" w14:textId="63DF9DA5" w:rsidR="00C8068D" w:rsidRPr="000779D6" w:rsidRDefault="00D72A9C" w:rsidP="00E84EA3">
      <w:r>
        <w:rPr>
          <w:noProof/>
        </w:rPr>
        <w:lastRenderedPageBreak/>
        <w:drawing>
          <wp:inline distT="0" distB="0" distL="0" distR="0" wp14:anchorId="14AFC060" wp14:editId="13C46126">
            <wp:extent cx="5274310" cy="387477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7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2E092" w14:textId="6C40288C" w:rsidR="004A691F" w:rsidRPr="000779D6" w:rsidRDefault="007051B3" w:rsidP="00925661">
      <w:r w:rsidRPr="000779D6">
        <w:t>Figure S</w:t>
      </w:r>
      <w:r w:rsidR="00E84EA3" w:rsidRPr="000779D6">
        <w:t xml:space="preserve">7 </w:t>
      </w:r>
      <w:r w:rsidRPr="000779D6">
        <w:t>D</w:t>
      </w:r>
      <w:r w:rsidR="00E84EA3" w:rsidRPr="000779D6">
        <w:t>istribution of MITE</w:t>
      </w:r>
      <w:r w:rsidR="00645F92">
        <w:t>s</w:t>
      </w:r>
      <w:r w:rsidR="00E84EA3" w:rsidRPr="000779D6">
        <w:t xml:space="preserve"> on chromosomes </w:t>
      </w:r>
      <w:r w:rsidR="00664D08" w:rsidRPr="000779D6">
        <w:t xml:space="preserve">of the </w:t>
      </w:r>
      <w:r w:rsidR="00E84EA3" w:rsidRPr="000779D6">
        <w:t xml:space="preserve">three </w:t>
      </w:r>
      <w:r w:rsidR="00E84EA3" w:rsidRPr="000779D6">
        <w:rPr>
          <w:i/>
        </w:rPr>
        <w:t>Gossypium</w:t>
      </w:r>
      <w:r w:rsidR="00E84EA3" w:rsidRPr="000779D6">
        <w:t xml:space="preserve"> genomes. The </w:t>
      </w:r>
      <w:r w:rsidR="00E84EA3" w:rsidRPr="000779D6">
        <w:rPr>
          <w:i/>
        </w:rPr>
        <w:t>x</w:t>
      </w:r>
      <w:r w:rsidR="00705D3C">
        <w:t>-</w:t>
      </w:r>
      <w:r w:rsidR="00E84EA3" w:rsidRPr="000779D6">
        <w:t>axis show</w:t>
      </w:r>
      <w:r w:rsidR="00664D08" w:rsidRPr="000779D6">
        <w:t>s</w:t>
      </w:r>
      <w:r w:rsidR="00E84EA3" w:rsidRPr="000779D6">
        <w:t xml:space="preserve"> the </w:t>
      </w:r>
      <w:r w:rsidR="00C8068D" w:rsidRPr="000779D6">
        <w:t xml:space="preserve">750-kb </w:t>
      </w:r>
      <w:r w:rsidR="00E84EA3" w:rsidRPr="000779D6">
        <w:t xml:space="preserve">interval on each chromosome. The </w:t>
      </w:r>
      <w:r w:rsidR="00E84EA3" w:rsidRPr="000779D6">
        <w:rPr>
          <w:i/>
        </w:rPr>
        <w:t>y</w:t>
      </w:r>
      <w:r w:rsidR="00705D3C">
        <w:t>-</w:t>
      </w:r>
      <w:r w:rsidR="00E84EA3" w:rsidRPr="000779D6">
        <w:t>axis show</w:t>
      </w:r>
      <w:r w:rsidR="00664D08" w:rsidRPr="000779D6">
        <w:t>s</w:t>
      </w:r>
      <w:r w:rsidR="00E84EA3" w:rsidRPr="000779D6">
        <w:t xml:space="preserve"> the base coverage rate of MITE</w:t>
      </w:r>
      <w:r w:rsidR="00833432">
        <w:t>s</w:t>
      </w:r>
      <w:r w:rsidR="00E84EA3" w:rsidRPr="000779D6">
        <w:t xml:space="preserve"> in each window. </w:t>
      </w:r>
      <w:r w:rsidR="006017AE" w:rsidRPr="000779D6">
        <w:t>Numbers 1</w:t>
      </w:r>
      <w:r w:rsidR="006017AE" w:rsidRPr="000779D6">
        <w:sym w:font="Symbol" w:char="F02D"/>
      </w:r>
      <w:r w:rsidR="006017AE" w:rsidRPr="000779D6">
        <w:t xml:space="preserve">13 </w:t>
      </w:r>
      <w:r w:rsidR="00C8068D" w:rsidRPr="000779D6">
        <w:t>indicate</w:t>
      </w:r>
      <w:r w:rsidR="00E84EA3" w:rsidRPr="000779D6">
        <w:t xml:space="preserve"> </w:t>
      </w:r>
      <w:r w:rsidR="006017AE" w:rsidRPr="000779D6">
        <w:t xml:space="preserve">the </w:t>
      </w:r>
      <w:r w:rsidR="00E84EA3" w:rsidRPr="000779D6">
        <w:t>chromosomes.</w:t>
      </w:r>
    </w:p>
    <w:p w14:paraId="2D544D29" w14:textId="6FCF9C49" w:rsidR="00D72A9C" w:rsidRDefault="00D72A9C">
      <w:pPr>
        <w:widowControl/>
        <w:jc w:val="left"/>
      </w:pPr>
      <w:r>
        <w:br w:type="page"/>
      </w:r>
    </w:p>
    <w:p w14:paraId="0AAB802E" w14:textId="39B58DB6" w:rsidR="00E84EA3" w:rsidRPr="000779D6" w:rsidRDefault="00D72A9C" w:rsidP="00E84EA3">
      <w:r>
        <w:rPr>
          <w:noProof/>
        </w:rPr>
        <w:lastRenderedPageBreak/>
        <w:drawing>
          <wp:inline distT="0" distB="0" distL="0" distR="0" wp14:anchorId="050A4CAC" wp14:editId="1DAD68F0">
            <wp:extent cx="5274310" cy="3560445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6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C9E31" w14:textId="075B5A6B" w:rsidR="00E84EA3" w:rsidRPr="000779D6" w:rsidRDefault="007051B3" w:rsidP="00E84EA3">
      <w:r w:rsidRPr="000779D6">
        <w:t>Figure S</w:t>
      </w:r>
      <w:r w:rsidR="00E84EA3" w:rsidRPr="000779D6">
        <w:t xml:space="preserve">8 </w:t>
      </w:r>
      <w:r w:rsidRPr="000779D6">
        <w:t>D</w:t>
      </w:r>
      <w:r w:rsidR="00E84EA3" w:rsidRPr="000779D6">
        <w:t>istribution of 24-nt siRNAs (</w:t>
      </w:r>
      <w:r w:rsidR="006A4C33" w:rsidRPr="000779D6">
        <w:sym w:font="Symbol" w:char="F02D"/>
      </w:r>
      <w:r w:rsidR="00E84EA3" w:rsidRPr="000779D6">
        <w:t>1</w:t>
      </w:r>
      <w:r w:rsidR="006A4C33" w:rsidRPr="000779D6">
        <w:t xml:space="preserve"> </w:t>
      </w:r>
      <w:r w:rsidR="00E84EA3" w:rsidRPr="000779D6">
        <w:t xml:space="preserve">DPA) on chromosomes </w:t>
      </w:r>
      <w:r w:rsidR="00664D08" w:rsidRPr="000779D6">
        <w:t xml:space="preserve">of the </w:t>
      </w:r>
      <w:r w:rsidR="00E84EA3" w:rsidRPr="000779D6">
        <w:t xml:space="preserve">three </w:t>
      </w:r>
      <w:r w:rsidR="00E84EA3" w:rsidRPr="000779D6">
        <w:rPr>
          <w:i/>
        </w:rPr>
        <w:t>Gossypium</w:t>
      </w:r>
      <w:r w:rsidR="00E84EA3" w:rsidRPr="000779D6">
        <w:t xml:space="preserve"> genomes. The </w:t>
      </w:r>
      <w:r w:rsidR="00E84EA3" w:rsidRPr="000779D6">
        <w:rPr>
          <w:i/>
        </w:rPr>
        <w:t>x</w:t>
      </w:r>
      <w:r w:rsidR="00705D3C">
        <w:t>-</w:t>
      </w:r>
      <w:r w:rsidR="00E84EA3" w:rsidRPr="000779D6">
        <w:t>axis show</w:t>
      </w:r>
      <w:r w:rsidR="00664D08" w:rsidRPr="000779D6">
        <w:t>s</w:t>
      </w:r>
      <w:r w:rsidR="00E84EA3" w:rsidRPr="000779D6">
        <w:t xml:space="preserve"> the </w:t>
      </w:r>
      <w:r w:rsidR="00C8068D" w:rsidRPr="000779D6">
        <w:t xml:space="preserve">750-kb </w:t>
      </w:r>
      <w:r w:rsidR="00E84EA3" w:rsidRPr="000779D6">
        <w:t xml:space="preserve">interval on each chromosome. The </w:t>
      </w:r>
      <w:r w:rsidR="00E84EA3" w:rsidRPr="000779D6">
        <w:rPr>
          <w:i/>
        </w:rPr>
        <w:t>y</w:t>
      </w:r>
      <w:r w:rsidR="00705D3C">
        <w:t>-</w:t>
      </w:r>
      <w:r w:rsidR="00E84EA3" w:rsidRPr="000779D6">
        <w:t>axis show</w:t>
      </w:r>
      <w:r w:rsidR="00664D08" w:rsidRPr="000779D6">
        <w:t>s the</w:t>
      </w:r>
      <w:r w:rsidR="00E84EA3" w:rsidRPr="000779D6">
        <w:t xml:space="preserve"> number of</w:t>
      </w:r>
      <w:r w:rsidR="00664D08" w:rsidRPr="000779D6">
        <w:t xml:space="preserve"> reads for</w:t>
      </w:r>
      <w:r w:rsidR="00E84EA3" w:rsidRPr="000779D6">
        <w:t xml:space="preserve"> 24-nt siRNAs in each window. </w:t>
      </w:r>
      <w:r w:rsidR="006017AE" w:rsidRPr="000779D6">
        <w:t>Numbers 1</w:t>
      </w:r>
      <w:r w:rsidR="006017AE" w:rsidRPr="000779D6">
        <w:sym w:font="Symbol" w:char="F02D"/>
      </w:r>
      <w:r w:rsidR="006017AE" w:rsidRPr="000779D6">
        <w:t xml:space="preserve">13 </w:t>
      </w:r>
      <w:r w:rsidR="00C8068D" w:rsidRPr="000779D6">
        <w:t xml:space="preserve">indicate </w:t>
      </w:r>
      <w:r w:rsidR="006017AE" w:rsidRPr="000779D6">
        <w:t xml:space="preserve">the </w:t>
      </w:r>
      <w:r w:rsidR="00E84EA3" w:rsidRPr="000779D6">
        <w:t>chromosomes.</w:t>
      </w:r>
    </w:p>
    <w:p w14:paraId="6311D916" w14:textId="77777777" w:rsidR="00E84EA3" w:rsidRPr="000779D6" w:rsidRDefault="00E84EA3"/>
    <w:sectPr w:rsidR="00E84EA3" w:rsidRPr="000779D6">
      <w:footerReference w:type="even" r:id="rId15"/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B4228" w14:textId="77777777" w:rsidR="002E296D" w:rsidRDefault="002E296D" w:rsidP="00AC4953">
      <w:r>
        <w:separator/>
      </w:r>
    </w:p>
  </w:endnote>
  <w:endnote w:type="continuationSeparator" w:id="0">
    <w:p w14:paraId="48E75D6A" w14:textId="77777777" w:rsidR="002E296D" w:rsidRDefault="002E296D" w:rsidP="00AC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93A57" w14:textId="77777777" w:rsidR="00645F92" w:rsidRDefault="00645F92" w:rsidP="00F667B6">
    <w:pPr>
      <w:pStyle w:val="a5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7A97E25" w14:textId="77777777" w:rsidR="00645F92" w:rsidRDefault="00645F92" w:rsidP="000368F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E4CC3" w14:textId="77777777" w:rsidR="00645F92" w:rsidRDefault="00645F92" w:rsidP="00F667B6">
    <w:pPr>
      <w:pStyle w:val="a5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833432">
      <w:rPr>
        <w:rStyle w:val="ae"/>
        <w:noProof/>
      </w:rPr>
      <w:t>6</w:t>
    </w:r>
    <w:r>
      <w:rPr>
        <w:rStyle w:val="ae"/>
      </w:rPr>
      <w:fldChar w:fldCharType="end"/>
    </w:r>
  </w:p>
  <w:p w14:paraId="54CCD46D" w14:textId="77777777" w:rsidR="00645F92" w:rsidRDefault="00645F92" w:rsidP="008C0B0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29CE5" w14:textId="77777777" w:rsidR="002E296D" w:rsidRDefault="002E296D" w:rsidP="00AC4953">
      <w:r>
        <w:separator/>
      </w:r>
    </w:p>
  </w:footnote>
  <w:footnote w:type="continuationSeparator" w:id="0">
    <w:p w14:paraId="44101839" w14:textId="77777777" w:rsidR="002E296D" w:rsidRDefault="002E296D" w:rsidP="00AC4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9D6"/>
    <w:rsid w:val="00030B6F"/>
    <w:rsid w:val="000368F0"/>
    <w:rsid w:val="00056555"/>
    <w:rsid w:val="000779D6"/>
    <w:rsid w:val="0012034D"/>
    <w:rsid w:val="001223B5"/>
    <w:rsid w:val="00130331"/>
    <w:rsid w:val="00136CDE"/>
    <w:rsid w:val="0014227A"/>
    <w:rsid w:val="001A7BB8"/>
    <w:rsid w:val="001C1F49"/>
    <w:rsid w:val="001C2BEE"/>
    <w:rsid w:val="0022538F"/>
    <w:rsid w:val="00245350"/>
    <w:rsid w:val="00247BC7"/>
    <w:rsid w:val="002C0045"/>
    <w:rsid w:val="002C09D6"/>
    <w:rsid w:val="002D4D77"/>
    <w:rsid w:val="002D5188"/>
    <w:rsid w:val="002E296D"/>
    <w:rsid w:val="002F2775"/>
    <w:rsid w:val="00361E63"/>
    <w:rsid w:val="00384556"/>
    <w:rsid w:val="003916FD"/>
    <w:rsid w:val="003C0174"/>
    <w:rsid w:val="003E5D86"/>
    <w:rsid w:val="00421D12"/>
    <w:rsid w:val="0042782F"/>
    <w:rsid w:val="00447E33"/>
    <w:rsid w:val="004736EF"/>
    <w:rsid w:val="004A691F"/>
    <w:rsid w:val="00550548"/>
    <w:rsid w:val="005906CA"/>
    <w:rsid w:val="0059296D"/>
    <w:rsid w:val="00595C72"/>
    <w:rsid w:val="005B75E6"/>
    <w:rsid w:val="006017AE"/>
    <w:rsid w:val="00645F92"/>
    <w:rsid w:val="006509C7"/>
    <w:rsid w:val="00664D08"/>
    <w:rsid w:val="00687883"/>
    <w:rsid w:val="00696FCB"/>
    <w:rsid w:val="006A4C33"/>
    <w:rsid w:val="006D0005"/>
    <w:rsid w:val="006F45D2"/>
    <w:rsid w:val="007051B3"/>
    <w:rsid w:val="00705D3C"/>
    <w:rsid w:val="00707B3E"/>
    <w:rsid w:val="00711AC6"/>
    <w:rsid w:val="00727E4C"/>
    <w:rsid w:val="00740B1B"/>
    <w:rsid w:val="007C6071"/>
    <w:rsid w:val="007F2805"/>
    <w:rsid w:val="00807EED"/>
    <w:rsid w:val="00833432"/>
    <w:rsid w:val="008342A2"/>
    <w:rsid w:val="00843856"/>
    <w:rsid w:val="008439F7"/>
    <w:rsid w:val="0087284F"/>
    <w:rsid w:val="008A2622"/>
    <w:rsid w:val="008A4C2E"/>
    <w:rsid w:val="008B1A30"/>
    <w:rsid w:val="008C0B01"/>
    <w:rsid w:val="00925661"/>
    <w:rsid w:val="00967AF5"/>
    <w:rsid w:val="00A06F4D"/>
    <w:rsid w:val="00A21FFD"/>
    <w:rsid w:val="00A33007"/>
    <w:rsid w:val="00A4517D"/>
    <w:rsid w:val="00AA3DDF"/>
    <w:rsid w:val="00AA73A5"/>
    <w:rsid w:val="00AC1725"/>
    <w:rsid w:val="00AC4953"/>
    <w:rsid w:val="00AC75A6"/>
    <w:rsid w:val="00B010A6"/>
    <w:rsid w:val="00BE31CB"/>
    <w:rsid w:val="00C15F38"/>
    <w:rsid w:val="00C24056"/>
    <w:rsid w:val="00C64E13"/>
    <w:rsid w:val="00C8068D"/>
    <w:rsid w:val="00C82C85"/>
    <w:rsid w:val="00CC110C"/>
    <w:rsid w:val="00CF6B4B"/>
    <w:rsid w:val="00D344E0"/>
    <w:rsid w:val="00D528D7"/>
    <w:rsid w:val="00D72A9C"/>
    <w:rsid w:val="00D75C69"/>
    <w:rsid w:val="00DC17DC"/>
    <w:rsid w:val="00DF0259"/>
    <w:rsid w:val="00DF7C27"/>
    <w:rsid w:val="00E0067A"/>
    <w:rsid w:val="00E12EA5"/>
    <w:rsid w:val="00E338D9"/>
    <w:rsid w:val="00E84EA3"/>
    <w:rsid w:val="00E9671C"/>
    <w:rsid w:val="00F35ED0"/>
    <w:rsid w:val="00F46866"/>
    <w:rsid w:val="00F53C15"/>
    <w:rsid w:val="00F55D40"/>
    <w:rsid w:val="00F64840"/>
    <w:rsid w:val="00F81565"/>
    <w:rsid w:val="00FA588C"/>
    <w:rsid w:val="00FB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E7C68F0"/>
  <w15:docId w15:val="{3201FC9F-DF66-424B-A7BB-74485D52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9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9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49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49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4953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AC4953"/>
    <w:pPr>
      <w:jc w:val="left"/>
    </w:pPr>
  </w:style>
  <w:style w:type="character" w:customStyle="1" w:styleId="a8">
    <w:name w:val="批注文字 字符"/>
    <w:basedOn w:val="a0"/>
    <w:link w:val="a7"/>
    <w:uiPriority w:val="99"/>
    <w:semiHidden/>
    <w:rsid w:val="00AC4953"/>
  </w:style>
  <w:style w:type="paragraph" w:styleId="a9">
    <w:name w:val="Balloon Text"/>
    <w:basedOn w:val="a"/>
    <w:link w:val="aa"/>
    <w:uiPriority w:val="99"/>
    <w:semiHidden/>
    <w:unhideWhenUsed/>
    <w:rsid w:val="00A06F4D"/>
    <w:rPr>
      <w:rFonts w:ascii="Times New Roman" w:hAnsi="Times New Roman" w:cs="Times New Roman"/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06F4D"/>
    <w:rPr>
      <w:rFonts w:ascii="Times New Roman" w:hAnsi="Times New Roman" w:cs="Times New Roman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051B3"/>
    <w:rPr>
      <w:sz w:val="18"/>
      <w:szCs w:val="18"/>
    </w:rPr>
  </w:style>
  <w:style w:type="paragraph" w:styleId="ac">
    <w:name w:val="annotation subject"/>
    <w:basedOn w:val="a7"/>
    <w:next w:val="a7"/>
    <w:link w:val="ad"/>
    <w:uiPriority w:val="99"/>
    <w:semiHidden/>
    <w:unhideWhenUsed/>
    <w:rsid w:val="007051B3"/>
    <w:pPr>
      <w:jc w:val="both"/>
    </w:pPr>
    <w:rPr>
      <w:b/>
      <w:bCs/>
      <w:sz w:val="20"/>
      <w:szCs w:val="20"/>
    </w:rPr>
  </w:style>
  <w:style w:type="character" w:customStyle="1" w:styleId="ad">
    <w:name w:val="批注主题 字符"/>
    <w:basedOn w:val="a8"/>
    <w:link w:val="ac"/>
    <w:uiPriority w:val="99"/>
    <w:semiHidden/>
    <w:rsid w:val="007051B3"/>
    <w:rPr>
      <w:b/>
      <w:bCs/>
      <w:sz w:val="20"/>
      <w:szCs w:val="20"/>
    </w:rPr>
  </w:style>
  <w:style w:type="character" w:styleId="ae">
    <w:name w:val="page number"/>
    <w:basedOn w:val="a0"/>
    <w:uiPriority w:val="99"/>
    <w:semiHidden/>
    <w:unhideWhenUsed/>
    <w:rsid w:val="00645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1D5B3-C125-49B9-B5A4-7BFDAA5A7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cp:lastPrinted>2018-08-13T03:13:00Z</cp:lastPrinted>
  <dcterms:created xsi:type="dcterms:W3CDTF">2018-12-09T15:33:00Z</dcterms:created>
  <dcterms:modified xsi:type="dcterms:W3CDTF">2018-12-09T15:43:00Z</dcterms:modified>
</cp:coreProperties>
</file>