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23977" w14:textId="77777777" w:rsidR="00866C01" w:rsidRPr="00830896" w:rsidRDefault="00866C01" w:rsidP="00B548DF">
      <w:pPr>
        <w:spacing w:line="360" w:lineRule="auto"/>
        <w:jc w:val="center"/>
        <w:rPr>
          <w:b/>
          <w:color w:val="000000" w:themeColor="text1"/>
          <w:szCs w:val="22"/>
        </w:rPr>
      </w:pPr>
      <w:r w:rsidRPr="00830896">
        <w:rPr>
          <w:b/>
          <w:color w:val="000000" w:themeColor="text1"/>
          <w:szCs w:val="22"/>
        </w:rPr>
        <w:t>SUPPORTING INFORMATION</w:t>
      </w:r>
    </w:p>
    <w:p w14:paraId="76838E8D" w14:textId="77777777" w:rsidR="00866C01" w:rsidRPr="00830896" w:rsidRDefault="00866C01" w:rsidP="00B548DF">
      <w:pPr>
        <w:adjustRightInd w:val="0"/>
        <w:snapToGrid w:val="0"/>
        <w:spacing w:line="360" w:lineRule="auto"/>
        <w:jc w:val="center"/>
        <w:rPr>
          <w:b/>
          <w:bCs/>
          <w:color w:val="000000" w:themeColor="text1"/>
          <w:szCs w:val="22"/>
          <w:lang w:eastAsia="zh-CN"/>
        </w:rPr>
      </w:pPr>
      <w:bookmarkStart w:id="0" w:name="Tables"/>
      <w:bookmarkStart w:id="1" w:name="MaterialsMethods"/>
      <w:bookmarkStart w:id="2" w:name="OLE_LINK91"/>
      <w:bookmarkEnd w:id="0"/>
      <w:bookmarkEnd w:id="1"/>
      <w:r w:rsidRPr="00830896">
        <w:rPr>
          <w:b/>
          <w:bCs/>
          <w:color w:val="000000" w:themeColor="text1"/>
          <w:szCs w:val="22"/>
        </w:rPr>
        <w:t>Spatial distribution patterns and formation of global spermatophytes</w:t>
      </w:r>
    </w:p>
    <w:p w14:paraId="3000AEE2" w14:textId="77777777" w:rsidR="00866C01" w:rsidRPr="00830896" w:rsidRDefault="00866C01" w:rsidP="00B548DF">
      <w:pPr>
        <w:adjustRightInd w:val="0"/>
        <w:snapToGrid w:val="0"/>
        <w:spacing w:line="360" w:lineRule="auto"/>
        <w:jc w:val="center"/>
        <w:rPr>
          <w:color w:val="000000" w:themeColor="text1"/>
          <w:szCs w:val="22"/>
        </w:rPr>
      </w:pPr>
    </w:p>
    <w:bookmarkEnd w:id="2"/>
    <w:p w14:paraId="2541F117" w14:textId="77777777" w:rsidR="00866C01" w:rsidRPr="00830896" w:rsidRDefault="00866C01" w:rsidP="00B548DF">
      <w:pPr>
        <w:pStyle w:val="SMText"/>
        <w:spacing w:line="360" w:lineRule="auto"/>
        <w:ind w:firstLine="0"/>
        <w:rPr>
          <w:color w:val="000000" w:themeColor="text1"/>
          <w:szCs w:val="22"/>
          <w:lang w:eastAsia="zh-CN"/>
        </w:rPr>
      </w:pPr>
    </w:p>
    <w:p w14:paraId="6DCAC2CA" w14:textId="77777777" w:rsidR="00866C01" w:rsidRPr="00830896" w:rsidRDefault="00866C01" w:rsidP="00B548DF">
      <w:pPr>
        <w:pStyle w:val="SMText"/>
        <w:spacing w:line="360" w:lineRule="auto"/>
        <w:ind w:firstLine="0"/>
        <w:rPr>
          <w:color w:val="000000" w:themeColor="text1"/>
          <w:szCs w:val="22"/>
          <w:lang w:eastAsia="zh-CN"/>
        </w:rPr>
      </w:pPr>
    </w:p>
    <w:p w14:paraId="169FAB82" w14:textId="77777777" w:rsidR="00866C01" w:rsidRPr="00830896" w:rsidRDefault="00866C01" w:rsidP="00B548DF">
      <w:pPr>
        <w:pStyle w:val="SMText"/>
        <w:spacing w:line="360" w:lineRule="auto"/>
        <w:ind w:firstLine="0"/>
        <w:rPr>
          <w:color w:val="000000" w:themeColor="text1"/>
          <w:szCs w:val="22"/>
          <w:lang w:eastAsia="zh-CN"/>
        </w:rPr>
      </w:pPr>
    </w:p>
    <w:p w14:paraId="068351E7" w14:textId="77777777" w:rsidR="00866C01" w:rsidRPr="00830896" w:rsidRDefault="00866C01" w:rsidP="00B548DF">
      <w:pPr>
        <w:pStyle w:val="SMText"/>
        <w:spacing w:line="360" w:lineRule="auto"/>
        <w:ind w:firstLine="0"/>
        <w:rPr>
          <w:color w:val="000000" w:themeColor="text1"/>
          <w:szCs w:val="22"/>
          <w:lang w:eastAsia="zh-CN"/>
        </w:rPr>
      </w:pPr>
    </w:p>
    <w:p w14:paraId="76E9BCD1" w14:textId="77777777" w:rsidR="00866C01" w:rsidRPr="00830896" w:rsidRDefault="00866C01" w:rsidP="00B548DF">
      <w:pPr>
        <w:pStyle w:val="SMText"/>
        <w:spacing w:line="360" w:lineRule="auto"/>
        <w:ind w:firstLine="0"/>
        <w:rPr>
          <w:color w:val="000000" w:themeColor="text1"/>
          <w:szCs w:val="22"/>
          <w:lang w:eastAsia="zh-CN"/>
        </w:rPr>
      </w:pPr>
    </w:p>
    <w:p w14:paraId="7FFD9D13" w14:textId="77777777" w:rsidR="00866C01" w:rsidRPr="00830896" w:rsidRDefault="00866C01" w:rsidP="00B548DF">
      <w:pPr>
        <w:pStyle w:val="SMText"/>
        <w:spacing w:line="360" w:lineRule="auto"/>
        <w:ind w:firstLine="0"/>
        <w:rPr>
          <w:color w:val="000000" w:themeColor="text1"/>
          <w:szCs w:val="22"/>
          <w:lang w:eastAsia="zh-CN"/>
        </w:rPr>
      </w:pPr>
    </w:p>
    <w:p w14:paraId="3F7FEB8C" w14:textId="77777777" w:rsidR="00866C01" w:rsidRPr="00830896" w:rsidRDefault="00866C01" w:rsidP="00B548DF">
      <w:pPr>
        <w:pStyle w:val="SMText"/>
        <w:spacing w:line="360" w:lineRule="auto"/>
        <w:ind w:firstLine="0"/>
        <w:rPr>
          <w:color w:val="000000" w:themeColor="text1"/>
          <w:szCs w:val="22"/>
          <w:lang w:eastAsia="zh-CN"/>
        </w:rPr>
      </w:pPr>
    </w:p>
    <w:p w14:paraId="297C2743" w14:textId="77777777" w:rsidR="00866C01" w:rsidRPr="00830896" w:rsidRDefault="00866C01" w:rsidP="00B548DF">
      <w:pPr>
        <w:pStyle w:val="SMText"/>
        <w:spacing w:line="360" w:lineRule="auto"/>
        <w:ind w:firstLine="0"/>
        <w:rPr>
          <w:color w:val="000000" w:themeColor="text1"/>
          <w:szCs w:val="22"/>
          <w:lang w:eastAsia="zh-CN"/>
        </w:rPr>
      </w:pPr>
    </w:p>
    <w:p w14:paraId="1AFB012B" w14:textId="77777777" w:rsidR="00866C01" w:rsidRPr="00830896" w:rsidRDefault="00866C01" w:rsidP="00B548DF">
      <w:pPr>
        <w:pStyle w:val="SMText"/>
        <w:spacing w:line="360" w:lineRule="auto"/>
        <w:ind w:firstLine="0"/>
        <w:rPr>
          <w:color w:val="000000" w:themeColor="text1"/>
          <w:szCs w:val="22"/>
          <w:lang w:eastAsia="zh-CN"/>
        </w:rPr>
      </w:pPr>
    </w:p>
    <w:p w14:paraId="2A68A191" w14:textId="77777777" w:rsidR="00866C01" w:rsidRPr="00830896" w:rsidRDefault="00866C01" w:rsidP="00B548DF">
      <w:pPr>
        <w:pStyle w:val="SMText"/>
        <w:spacing w:line="360" w:lineRule="auto"/>
        <w:ind w:firstLine="0"/>
        <w:rPr>
          <w:color w:val="000000" w:themeColor="text1"/>
          <w:szCs w:val="22"/>
          <w:lang w:eastAsia="zh-CN"/>
        </w:rPr>
      </w:pPr>
    </w:p>
    <w:p w14:paraId="0B0B1471" w14:textId="77777777" w:rsidR="00866C01" w:rsidRPr="00830896" w:rsidRDefault="00866C01" w:rsidP="00B548DF">
      <w:pPr>
        <w:pStyle w:val="SMText"/>
        <w:spacing w:line="360" w:lineRule="auto"/>
        <w:ind w:firstLine="0"/>
        <w:rPr>
          <w:color w:val="000000" w:themeColor="text1"/>
          <w:szCs w:val="22"/>
          <w:lang w:eastAsia="zh-CN"/>
        </w:rPr>
      </w:pPr>
    </w:p>
    <w:p w14:paraId="431BE195" w14:textId="77777777" w:rsidR="00866C01" w:rsidRPr="00830896" w:rsidRDefault="00866C01" w:rsidP="00B548DF">
      <w:pPr>
        <w:pStyle w:val="SMText"/>
        <w:spacing w:line="360" w:lineRule="auto"/>
        <w:ind w:firstLine="0"/>
        <w:rPr>
          <w:b/>
          <w:bCs/>
          <w:color w:val="000000" w:themeColor="text1"/>
          <w:szCs w:val="22"/>
        </w:rPr>
      </w:pPr>
      <w:r w:rsidRPr="00830896">
        <w:rPr>
          <w:b/>
          <w:bCs/>
          <w:color w:val="000000" w:themeColor="text1"/>
          <w:szCs w:val="22"/>
        </w:rPr>
        <w:t>This PDF file includes:</w:t>
      </w:r>
    </w:p>
    <w:p w14:paraId="1FA9E341" w14:textId="77777777" w:rsidR="00866C01" w:rsidRPr="00830896" w:rsidRDefault="00866C01" w:rsidP="00B548DF">
      <w:pPr>
        <w:pStyle w:val="SMText"/>
        <w:spacing w:line="360" w:lineRule="auto"/>
        <w:ind w:firstLine="0"/>
        <w:rPr>
          <w:color w:val="000000" w:themeColor="text1"/>
          <w:szCs w:val="22"/>
        </w:rPr>
      </w:pPr>
      <w:bookmarkStart w:id="3" w:name="OLE_LINK186"/>
      <w:bookmarkStart w:id="4" w:name="OLE_LINK187"/>
      <w:bookmarkStart w:id="5" w:name="OLE_LINK347"/>
      <w:bookmarkStart w:id="6" w:name="OLE_LINK348"/>
      <w:r w:rsidRPr="00830896">
        <w:rPr>
          <w:color w:val="000000" w:themeColor="text1"/>
          <w:szCs w:val="22"/>
        </w:rPr>
        <w:t>Supplementary</w:t>
      </w:r>
      <w:bookmarkEnd w:id="3"/>
      <w:bookmarkEnd w:id="4"/>
      <w:r w:rsidRPr="00830896">
        <w:rPr>
          <w:color w:val="000000" w:themeColor="text1"/>
          <w:szCs w:val="22"/>
        </w:rPr>
        <w:t xml:space="preserve"> </w:t>
      </w:r>
      <w:bookmarkEnd w:id="5"/>
      <w:bookmarkEnd w:id="6"/>
      <w:r w:rsidRPr="00830896">
        <w:rPr>
          <w:color w:val="000000" w:themeColor="text1"/>
          <w:szCs w:val="22"/>
          <w:lang w:eastAsia="zh-CN"/>
        </w:rPr>
        <w:t>Me</w:t>
      </w:r>
      <w:r w:rsidRPr="00830896">
        <w:rPr>
          <w:color w:val="000000" w:themeColor="text1"/>
          <w:szCs w:val="22"/>
        </w:rPr>
        <w:t>thods</w:t>
      </w:r>
      <w:r w:rsidRPr="00830896">
        <w:rPr>
          <w:rFonts w:eastAsia="宋体"/>
          <w:color w:val="000000" w:themeColor="text1"/>
          <w:szCs w:val="22"/>
          <w:lang w:eastAsia="zh-CN"/>
        </w:rPr>
        <w:t>,</w:t>
      </w:r>
      <w:r w:rsidRPr="00830896">
        <w:rPr>
          <w:color w:val="000000" w:themeColor="text1"/>
          <w:szCs w:val="22"/>
        </w:rPr>
        <w:t xml:space="preserve"> </w:t>
      </w:r>
      <w:r w:rsidRPr="00830896">
        <w:rPr>
          <w:color w:val="000000" w:themeColor="text1"/>
          <w:szCs w:val="22"/>
          <w:lang w:eastAsia="zh-CN"/>
        </w:rPr>
        <w:t>R</w:t>
      </w:r>
      <w:r w:rsidRPr="00830896">
        <w:rPr>
          <w:color w:val="000000" w:themeColor="text1"/>
          <w:szCs w:val="22"/>
        </w:rPr>
        <w:t xml:space="preserve">esults and </w:t>
      </w:r>
      <w:r w:rsidRPr="00830896">
        <w:rPr>
          <w:color w:val="000000" w:themeColor="text1"/>
          <w:szCs w:val="22"/>
          <w:lang w:eastAsia="zh-CN"/>
        </w:rPr>
        <w:t>D</w:t>
      </w:r>
      <w:r w:rsidRPr="00830896">
        <w:rPr>
          <w:color w:val="000000" w:themeColor="text1"/>
          <w:szCs w:val="22"/>
        </w:rPr>
        <w:t>iscussion</w:t>
      </w:r>
    </w:p>
    <w:p w14:paraId="537FEB16" w14:textId="77777777" w:rsidR="00866C01" w:rsidRPr="00830896" w:rsidRDefault="00866C01" w:rsidP="00B548DF">
      <w:pPr>
        <w:pStyle w:val="SMText"/>
        <w:spacing w:line="360" w:lineRule="auto"/>
        <w:ind w:firstLine="0"/>
        <w:rPr>
          <w:color w:val="000000" w:themeColor="text1"/>
          <w:szCs w:val="22"/>
          <w:lang w:eastAsia="zh-CN"/>
        </w:rPr>
      </w:pPr>
      <w:r w:rsidRPr="00830896">
        <w:rPr>
          <w:color w:val="000000" w:themeColor="text1"/>
          <w:szCs w:val="22"/>
        </w:rPr>
        <w:t xml:space="preserve">Figures </w:t>
      </w:r>
      <w:r w:rsidRPr="00830896">
        <w:rPr>
          <w:rFonts w:hint="eastAsia"/>
          <w:color w:val="000000" w:themeColor="text1"/>
          <w:szCs w:val="22"/>
          <w:lang w:eastAsia="zh-CN"/>
        </w:rPr>
        <w:t>S</w:t>
      </w:r>
      <w:r w:rsidRPr="00830896">
        <w:rPr>
          <w:color w:val="000000" w:themeColor="text1"/>
          <w:szCs w:val="22"/>
        </w:rPr>
        <w:t xml:space="preserve">1 to </w:t>
      </w:r>
      <w:r w:rsidRPr="00830896">
        <w:rPr>
          <w:rFonts w:hint="eastAsia"/>
          <w:color w:val="000000" w:themeColor="text1"/>
          <w:szCs w:val="22"/>
          <w:lang w:eastAsia="zh-CN"/>
        </w:rPr>
        <w:t>S10</w:t>
      </w:r>
    </w:p>
    <w:p w14:paraId="6D6A86DA" w14:textId="77777777" w:rsidR="00866C01" w:rsidRPr="00830896" w:rsidRDefault="00866C01" w:rsidP="00B548DF">
      <w:pPr>
        <w:pStyle w:val="SMText"/>
        <w:spacing w:line="360" w:lineRule="auto"/>
        <w:ind w:firstLine="0"/>
        <w:rPr>
          <w:color w:val="000000" w:themeColor="text1"/>
          <w:szCs w:val="22"/>
          <w:lang w:eastAsia="zh-CN"/>
        </w:rPr>
      </w:pPr>
      <w:r w:rsidRPr="00830896">
        <w:rPr>
          <w:color w:val="000000" w:themeColor="text1"/>
          <w:szCs w:val="22"/>
        </w:rPr>
        <w:t xml:space="preserve">Tables </w:t>
      </w:r>
      <w:r w:rsidRPr="00830896">
        <w:rPr>
          <w:rFonts w:hint="eastAsia"/>
          <w:color w:val="000000" w:themeColor="text1"/>
          <w:szCs w:val="22"/>
          <w:lang w:eastAsia="zh-CN"/>
        </w:rPr>
        <w:t>S</w:t>
      </w:r>
      <w:r w:rsidRPr="00830896">
        <w:rPr>
          <w:color w:val="000000" w:themeColor="text1"/>
          <w:szCs w:val="22"/>
        </w:rPr>
        <w:t xml:space="preserve">1 to </w:t>
      </w:r>
      <w:r w:rsidRPr="00830896">
        <w:rPr>
          <w:rFonts w:hint="eastAsia"/>
          <w:color w:val="000000" w:themeColor="text1"/>
          <w:szCs w:val="22"/>
          <w:lang w:eastAsia="zh-CN"/>
        </w:rPr>
        <w:t>S10</w:t>
      </w:r>
      <w:r w:rsidRPr="00830896">
        <w:rPr>
          <w:color w:val="000000" w:themeColor="text1"/>
          <w:szCs w:val="22"/>
        </w:rPr>
        <w:t xml:space="preserve"> </w:t>
      </w:r>
    </w:p>
    <w:p w14:paraId="2AC44D90" w14:textId="77777777" w:rsidR="00866C01" w:rsidRPr="00830896" w:rsidRDefault="00866C01">
      <w:pPr>
        <w:pStyle w:val="SMText"/>
        <w:spacing w:line="360" w:lineRule="auto"/>
        <w:ind w:firstLine="0"/>
        <w:rPr>
          <w:color w:val="000000" w:themeColor="text1"/>
          <w:szCs w:val="22"/>
          <w:lang w:eastAsia="zh-CN"/>
        </w:rPr>
      </w:pPr>
    </w:p>
    <w:p w14:paraId="47E0443C" w14:textId="77777777" w:rsidR="00866C01" w:rsidRPr="00830896" w:rsidRDefault="00866C01">
      <w:pPr>
        <w:pStyle w:val="SMText"/>
        <w:spacing w:line="360" w:lineRule="auto"/>
        <w:ind w:firstLine="0"/>
        <w:rPr>
          <w:color w:val="000000" w:themeColor="text1"/>
          <w:szCs w:val="22"/>
          <w:lang w:eastAsia="zh-CN"/>
        </w:rPr>
      </w:pPr>
    </w:p>
    <w:p w14:paraId="01A6911C" w14:textId="77777777" w:rsidR="00866C01" w:rsidRPr="00830896" w:rsidRDefault="00866C01">
      <w:pPr>
        <w:pStyle w:val="SMText"/>
        <w:spacing w:line="360" w:lineRule="auto"/>
        <w:ind w:firstLine="0"/>
        <w:rPr>
          <w:color w:val="000000" w:themeColor="text1"/>
          <w:szCs w:val="22"/>
          <w:lang w:eastAsia="zh-CN"/>
        </w:rPr>
      </w:pPr>
    </w:p>
    <w:p w14:paraId="6E199472" w14:textId="77777777" w:rsidR="00866C01" w:rsidRPr="00830896" w:rsidRDefault="00866C01">
      <w:pPr>
        <w:pStyle w:val="SMText"/>
        <w:spacing w:line="360" w:lineRule="auto"/>
        <w:ind w:firstLine="0"/>
        <w:rPr>
          <w:color w:val="000000" w:themeColor="text1"/>
          <w:szCs w:val="22"/>
          <w:lang w:eastAsia="zh-CN"/>
        </w:rPr>
      </w:pPr>
    </w:p>
    <w:p w14:paraId="6660B8DF" w14:textId="77777777" w:rsidR="00866C01" w:rsidRPr="00830896" w:rsidRDefault="00866C01">
      <w:pPr>
        <w:pStyle w:val="SMText"/>
        <w:spacing w:line="360" w:lineRule="auto"/>
        <w:ind w:firstLine="0"/>
        <w:rPr>
          <w:color w:val="000000" w:themeColor="text1"/>
          <w:szCs w:val="22"/>
          <w:lang w:eastAsia="zh-CN"/>
        </w:rPr>
      </w:pPr>
    </w:p>
    <w:p w14:paraId="27A13820" w14:textId="77777777" w:rsidR="00866C01" w:rsidRPr="00830896" w:rsidRDefault="00866C01">
      <w:pPr>
        <w:pStyle w:val="SMText"/>
        <w:spacing w:line="360" w:lineRule="auto"/>
        <w:ind w:firstLine="0"/>
        <w:rPr>
          <w:color w:val="000000" w:themeColor="text1"/>
          <w:szCs w:val="22"/>
          <w:lang w:eastAsia="zh-CN"/>
        </w:rPr>
      </w:pPr>
    </w:p>
    <w:p w14:paraId="6EF2F9CA" w14:textId="77777777" w:rsidR="00866C01" w:rsidRPr="00830896" w:rsidRDefault="00866C01">
      <w:pPr>
        <w:pStyle w:val="SMText"/>
        <w:spacing w:line="360" w:lineRule="auto"/>
        <w:ind w:firstLine="0"/>
        <w:rPr>
          <w:color w:val="000000" w:themeColor="text1"/>
          <w:szCs w:val="22"/>
          <w:lang w:eastAsia="zh-CN"/>
        </w:rPr>
      </w:pPr>
    </w:p>
    <w:p w14:paraId="7A65B63C" w14:textId="77777777" w:rsidR="00866C01" w:rsidRPr="00830896" w:rsidRDefault="00866C01">
      <w:pPr>
        <w:pStyle w:val="SMText"/>
        <w:spacing w:line="360" w:lineRule="auto"/>
        <w:ind w:firstLine="0"/>
        <w:rPr>
          <w:color w:val="000000" w:themeColor="text1"/>
          <w:szCs w:val="22"/>
          <w:lang w:eastAsia="zh-CN"/>
        </w:rPr>
      </w:pPr>
    </w:p>
    <w:p w14:paraId="2B0D25BE" w14:textId="77777777" w:rsidR="00866C01" w:rsidRPr="00830896" w:rsidRDefault="00866C01">
      <w:pPr>
        <w:pStyle w:val="SMText"/>
        <w:spacing w:line="360" w:lineRule="auto"/>
        <w:ind w:firstLine="0"/>
        <w:rPr>
          <w:color w:val="000000" w:themeColor="text1"/>
          <w:szCs w:val="22"/>
          <w:lang w:eastAsia="zh-CN"/>
        </w:rPr>
      </w:pPr>
    </w:p>
    <w:p w14:paraId="326DACF0" w14:textId="77777777" w:rsidR="00866C01" w:rsidRPr="00830896" w:rsidRDefault="00866C01">
      <w:pPr>
        <w:pStyle w:val="SMText"/>
        <w:spacing w:line="360" w:lineRule="auto"/>
        <w:ind w:firstLine="0"/>
        <w:rPr>
          <w:color w:val="000000" w:themeColor="text1"/>
          <w:szCs w:val="22"/>
          <w:lang w:eastAsia="zh-CN"/>
        </w:rPr>
      </w:pPr>
    </w:p>
    <w:p w14:paraId="34902E88" w14:textId="77777777" w:rsidR="00866C01" w:rsidRPr="00830896" w:rsidRDefault="00866C01">
      <w:pPr>
        <w:pStyle w:val="SMText"/>
        <w:spacing w:line="360" w:lineRule="auto"/>
        <w:ind w:firstLine="0"/>
        <w:rPr>
          <w:color w:val="000000" w:themeColor="text1"/>
          <w:szCs w:val="22"/>
          <w:lang w:eastAsia="zh-CN"/>
        </w:rPr>
      </w:pPr>
    </w:p>
    <w:p w14:paraId="1A55EBDA" w14:textId="77777777" w:rsidR="00866C01" w:rsidRPr="00830896" w:rsidRDefault="00866C01">
      <w:pPr>
        <w:pStyle w:val="SMText"/>
        <w:spacing w:line="360" w:lineRule="auto"/>
        <w:ind w:firstLine="0"/>
        <w:rPr>
          <w:color w:val="000000" w:themeColor="text1"/>
          <w:szCs w:val="22"/>
          <w:lang w:eastAsia="zh-CN"/>
        </w:rPr>
      </w:pPr>
    </w:p>
    <w:p w14:paraId="656C28F4" w14:textId="77777777" w:rsidR="00866C01" w:rsidRPr="00830896" w:rsidRDefault="00866C01" w:rsidP="00A45FAF">
      <w:pPr>
        <w:pStyle w:val="afff6"/>
        <w:spacing w:line="360" w:lineRule="auto"/>
        <w:outlineLvl w:val="0"/>
        <w:rPr>
          <w:b/>
          <w:bCs/>
          <w:color w:val="000000" w:themeColor="text1"/>
          <w:szCs w:val="22"/>
          <w:lang w:eastAsia="zh-CN"/>
        </w:rPr>
      </w:pPr>
      <w:bookmarkStart w:id="7" w:name="OLE_LINK184"/>
      <w:bookmarkStart w:id="8" w:name="OLE_LINK185"/>
      <w:bookmarkStart w:id="9" w:name="OLE_LINK175"/>
      <w:bookmarkStart w:id="10" w:name="OLE_LINK178"/>
      <w:bookmarkStart w:id="11" w:name="OLE_LINK18"/>
      <w:r w:rsidRPr="00830896">
        <w:rPr>
          <w:b/>
          <w:bCs/>
          <w:color w:val="000000" w:themeColor="text1"/>
          <w:szCs w:val="22"/>
        </w:rPr>
        <w:lastRenderedPageBreak/>
        <w:t>S</w:t>
      </w:r>
      <w:r w:rsidRPr="00830896">
        <w:rPr>
          <w:b/>
          <w:bCs/>
          <w:color w:val="000000" w:themeColor="text1"/>
          <w:szCs w:val="22"/>
          <w:lang w:eastAsia="zh-CN"/>
        </w:rPr>
        <w:t>UPPLEMENTARY</w:t>
      </w:r>
      <w:bookmarkEnd w:id="7"/>
      <w:bookmarkEnd w:id="8"/>
      <w:r w:rsidRPr="00830896">
        <w:rPr>
          <w:b/>
          <w:bCs/>
          <w:color w:val="000000" w:themeColor="text1"/>
          <w:szCs w:val="22"/>
          <w:lang w:eastAsia="zh-CN"/>
        </w:rPr>
        <w:t xml:space="preserve"> METHODS</w:t>
      </w:r>
      <w:bookmarkEnd w:id="9"/>
      <w:bookmarkEnd w:id="10"/>
    </w:p>
    <w:p w14:paraId="016C0C7C" w14:textId="77777777" w:rsidR="00866C01" w:rsidRPr="00830896" w:rsidRDefault="00866C01" w:rsidP="00A45FAF">
      <w:pPr>
        <w:pStyle w:val="afff6"/>
        <w:spacing w:line="360" w:lineRule="auto"/>
        <w:outlineLvl w:val="1"/>
        <w:rPr>
          <w:b/>
          <w:bCs/>
          <w:color w:val="000000" w:themeColor="text1"/>
          <w:szCs w:val="22"/>
        </w:rPr>
      </w:pPr>
      <w:bookmarkStart w:id="12" w:name="OLE_LINK13"/>
      <w:r w:rsidRPr="00830896">
        <w:rPr>
          <w:b/>
          <w:bCs/>
          <w:color w:val="000000" w:themeColor="text1"/>
          <w:szCs w:val="22"/>
        </w:rPr>
        <w:t>K-means clustering</w:t>
      </w:r>
      <w:bookmarkEnd w:id="12"/>
    </w:p>
    <w:p w14:paraId="29279D7B" w14:textId="7FF2F27D" w:rsidR="00866C01" w:rsidRPr="00830896" w:rsidRDefault="00866C01" w:rsidP="00EF7822">
      <w:pPr>
        <w:pStyle w:val="afff6"/>
        <w:spacing w:line="360" w:lineRule="auto"/>
        <w:jc w:val="both"/>
        <w:rPr>
          <w:color w:val="000000" w:themeColor="text1"/>
          <w:szCs w:val="22"/>
        </w:rPr>
      </w:pPr>
      <w:r w:rsidRPr="00830896">
        <w:rPr>
          <w:color w:val="000000" w:themeColor="text1"/>
          <w:szCs w:val="22"/>
        </w:rPr>
        <w:t>K-means clustering</w:t>
      </w:r>
      <w:bookmarkStart w:id="13" w:name="OLE_LINK62"/>
      <w:r w:rsidRPr="00830896">
        <w:rPr>
          <w:rFonts w:hint="eastAsia"/>
          <w:color w:val="000000" w:themeColor="text1"/>
          <w:szCs w:val="22"/>
          <w:lang w:eastAsia="zh-CN"/>
        </w:rPr>
        <w:t xml:space="preserve"> </w:t>
      </w:r>
      <w:r w:rsidRPr="00830896">
        <w:rPr>
          <w:bCs/>
          <w:noProof/>
          <w:color w:val="000000" w:themeColor="text1"/>
          <w:szCs w:val="22"/>
        </w:rPr>
        <w:t>(Macqueen, 1967)</w:t>
      </w:r>
      <w:r w:rsidRPr="00830896">
        <w:rPr>
          <w:color w:val="000000" w:themeColor="text1"/>
          <w:szCs w:val="22"/>
        </w:rPr>
        <w:t xml:space="preserve"> is an iterative clustering algorithm </w:t>
      </w:r>
      <w:r w:rsidRPr="00830896">
        <w:rPr>
          <w:rFonts w:hint="eastAsia"/>
          <w:color w:val="000000" w:themeColor="text1"/>
          <w:szCs w:val="22"/>
          <w:lang w:eastAsia="zh-CN"/>
        </w:rPr>
        <w:t>that</w:t>
      </w:r>
      <w:r w:rsidRPr="00830896">
        <w:rPr>
          <w:color w:val="000000" w:themeColor="text1"/>
          <w:szCs w:val="22"/>
        </w:rPr>
        <w:t xml:space="preserve"> randomly select</w:t>
      </w:r>
      <w:r w:rsidRPr="00830896">
        <w:rPr>
          <w:rFonts w:hint="eastAsia"/>
          <w:color w:val="000000" w:themeColor="text1"/>
          <w:szCs w:val="22"/>
          <w:lang w:eastAsia="zh-CN"/>
        </w:rPr>
        <w:t>s</w:t>
      </w:r>
      <w:r w:rsidRPr="00830896">
        <w:rPr>
          <w:color w:val="000000" w:themeColor="text1"/>
          <w:szCs w:val="22"/>
        </w:rPr>
        <w:t xml:space="preserve"> K objects as the initial cluster centers, then calculates the distance between each object and the cluster centers, and </w:t>
      </w:r>
      <w:r w:rsidRPr="00830896">
        <w:rPr>
          <w:rFonts w:hint="eastAsia"/>
          <w:color w:val="000000" w:themeColor="text1"/>
          <w:szCs w:val="22"/>
          <w:lang w:eastAsia="zh-CN"/>
        </w:rPr>
        <w:t>final</w:t>
      </w:r>
      <w:r w:rsidRPr="00830896">
        <w:rPr>
          <w:color w:val="000000" w:themeColor="text1"/>
          <w:szCs w:val="22"/>
        </w:rPr>
        <w:t xml:space="preserve">ly assigns each object to the nearest cluster center based on distance. </w:t>
      </w:r>
      <w:bookmarkStart w:id="14" w:name="OLE_LINK80"/>
      <w:r w:rsidRPr="00830896">
        <w:rPr>
          <w:color w:val="000000" w:themeColor="text1"/>
          <w:szCs w:val="22"/>
        </w:rPr>
        <w:t>The input</w:t>
      </w:r>
      <w:r w:rsidRPr="00830896">
        <w:rPr>
          <w:rFonts w:hint="eastAsia"/>
          <w:color w:val="000000" w:themeColor="text1"/>
          <w:szCs w:val="22"/>
        </w:rPr>
        <w:t xml:space="preserve"> </w:t>
      </w:r>
      <w:r w:rsidRPr="00830896">
        <w:rPr>
          <w:color w:val="000000" w:themeColor="text1"/>
          <w:szCs w:val="22"/>
        </w:rPr>
        <w:t xml:space="preserve">subjected to </w:t>
      </w:r>
      <w:bookmarkStart w:id="15" w:name="OLE_LINK142"/>
      <w:r w:rsidRPr="00830896">
        <w:rPr>
          <w:color w:val="000000" w:themeColor="text1"/>
          <w:szCs w:val="22"/>
        </w:rPr>
        <w:t>K-means</w:t>
      </w:r>
      <w:bookmarkEnd w:id="15"/>
      <w:r w:rsidRPr="00830896">
        <w:rPr>
          <w:color w:val="000000" w:themeColor="text1"/>
          <w:szCs w:val="22"/>
        </w:rPr>
        <w:t xml:space="preserve"> clustering </w:t>
      </w:r>
      <w:r w:rsidRPr="00830896">
        <w:rPr>
          <w:rFonts w:hint="eastAsia"/>
          <w:color w:val="000000" w:themeColor="text1"/>
          <w:szCs w:val="22"/>
          <w:lang w:eastAsia="zh-CN"/>
        </w:rPr>
        <w:t>consisted of</w:t>
      </w:r>
      <w:r w:rsidRPr="00830896">
        <w:rPr>
          <w:color w:val="000000" w:themeColor="text1"/>
          <w:szCs w:val="22"/>
        </w:rPr>
        <w:t xml:space="preserve"> one of two </w:t>
      </w:r>
      <w:bookmarkStart w:id="16" w:name="OLE_LINK79"/>
      <w:r w:rsidRPr="00830896">
        <w:rPr>
          <w:color w:val="000000" w:themeColor="text1"/>
          <w:szCs w:val="22"/>
        </w:rPr>
        <w:t>distribution categories</w:t>
      </w:r>
      <w:bookmarkEnd w:id="16"/>
      <w:r w:rsidRPr="00830896">
        <w:rPr>
          <w:color w:val="000000" w:themeColor="text1"/>
          <w:szCs w:val="22"/>
        </w:rPr>
        <w:t xml:space="preserve"> for each studied family grouped into three zones and seven continents</w:t>
      </w:r>
      <w:bookmarkEnd w:id="14"/>
      <w:r w:rsidRPr="00830896">
        <w:rPr>
          <w:color w:val="000000" w:themeColor="text1"/>
          <w:szCs w:val="22"/>
        </w:rPr>
        <w:t xml:space="preserve"> (Table </w:t>
      </w:r>
      <w:r w:rsidRPr="00830896">
        <w:rPr>
          <w:rFonts w:hint="eastAsia"/>
          <w:color w:val="000000" w:themeColor="text1"/>
          <w:szCs w:val="22"/>
          <w:lang w:eastAsia="zh-CN"/>
        </w:rPr>
        <w:t>S8</w:t>
      </w:r>
      <w:r w:rsidRPr="00830896">
        <w:rPr>
          <w:color w:val="000000" w:themeColor="text1"/>
          <w:szCs w:val="22"/>
        </w:rPr>
        <w:t>). The distribution categories 0</w:t>
      </w:r>
      <w:r w:rsidRPr="00830896">
        <w:rPr>
          <w:rFonts w:hint="eastAsia"/>
          <w:color w:val="000000" w:themeColor="text1"/>
          <w:szCs w:val="22"/>
          <w:lang w:eastAsia="zh-CN"/>
        </w:rPr>
        <w:t xml:space="preserve"> </w:t>
      </w:r>
      <w:r w:rsidRPr="00830896">
        <w:rPr>
          <w:color w:val="000000" w:themeColor="text1"/>
          <w:szCs w:val="22"/>
        </w:rPr>
        <w:t>and 1</w:t>
      </w:r>
      <w:r w:rsidRPr="00830896">
        <w:rPr>
          <w:rFonts w:hint="eastAsia"/>
          <w:color w:val="000000" w:themeColor="text1"/>
          <w:szCs w:val="22"/>
        </w:rPr>
        <w:t xml:space="preserve"> represent</w:t>
      </w:r>
      <w:r w:rsidRPr="00830896">
        <w:rPr>
          <w:color w:val="000000" w:themeColor="text1"/>
          <w:szCs w:val="22"/>
        </w:rPr>
        <w:t xml:space="preserve"> non-distribution center and distribution center in the</w:t>
      </w:r>
      <w:r w:rsidRPr="00830896">
        <w:rPr>
          <w:rFonts w:hint="eastAsia"/>
          <w:color w:val="000000" w:themeColor="text1"/>
          <w:szCs w:val="22"/>
          <w:lang w:eastAsia="zh-CN"/>
        </w:rPr>
        <w:t xml:space="preserve"> </w:t>
      </w:r>
      <w:r w:rsidRPr="00830896">
        <w:rPr>
          <w:color w:val="000000" w:themeColor="text1"/>
          <w:szCs w:val="22"/>
        </w:rPr>
        <w:t>regions</w:t>
      </w:r>
      <w:r w:rsidRPr="00830896">
        <w:rPr>
          <w:rFonts w:hint="eastAsia"/>
          <w:color w:val="000000" w:themeColor="text1"/>
          <w:szCs w:val="22"/>
          <w:lang w:eastAsia="zh-CN"/>
        </w:rPr>
        <w:t xml:space="preserve"> mentioned above</w:t>
      </w:r>
      <w:r w:rsidRPr="00830896">
        <w:rPr>
          <w:color w:val="000000" w:themeColor="text1"/>
          <w:szCs w:val="22"/>
        </w:rPr>
        <w:t xml:space="preserve">, respectively. </w:t>
      </w:r>
      <w:bookmarkStart w:id="17" w:name="OLE_LINK172"/>
      <w:bookmarkStart w:id="18" w:name="OLE_LINK22"/>
      <w:r w:rsidRPr="00830896">
        <w:rPr>
          <w:color w:val="000000" w:themeColor="text1"/>
          <w:szCs w:val="22"/>
        </w:rPr>
        <w:t>A continent is defined as the distribution center of a family</w:t>
      </w:r>
      <w:bookmarkEnd w:id="17"/>
      <w:r w:rsidRPr="00830896">
        <w:rPr>
          <w:color w:val="000000" w:themeColor="text1"/>
          <w:szCs w:val="22"/>
        </w:rPr>
        <w:t xml:space="preserve"> when the number of native species of th</w:t>
      </w:r>
      <w:r w:rsidRPr="00830896">
        <w:rPr>
          <w:rFonts w:hint="eastAsia"/>
          <w:color w:val="000000" w:themeColor="text1"/>
          <w:szCs w:val="22"/>
          <w:lang w:eastAsia="zh-CN"/>
        </w:rPr>
        <w:t>at</w:t>
      </w:r>
      <w:r w:rsidRPr="00830896">
        <w:rPr>
          <w:color w:val="000000" w:themeColor="text1"/>
          <w:szCs w:val="22"/>
        </w:rPr>
        <w:t xml:space="preserve"> family on a continent was greater than or equal to four percent of the total number of native species in the family. The four percent cutoff was derived from statistical analysis of species distribution</w:t>
      </w:r>
      <w:r w:rsidRPr="00830896">
        <w:rPr>
          <w:rFonts w:hint="eastAsia"/>
          <w:color w:val="000000" w:themeColor="text1"/>
          <w:szCs w:val="22"/>
          <w:lang w:eastAsia="zh-CN"/>
        </w:rPr>
        <w:t>s</w:t>
      </w:r>
      <w:r w:rsidRPr="00830896">
        <w:rPr>
          <w:color w:val="000000" w:themeColor="text1"/>
          <w:szCs w:val="22"/>
        </w:rPr>
        <w:t xml:space="preserve"> across 429 families </w:t>
      </w:r>
      <w:r w:rsidRPr="00830896">
        <w:rPr>
          <w:rFonts w:hint="eastAsia"/>
          <w:color w:val="000000" w:themeColor="text1"/>
          <w:szCs w:val="22"/>
          <w:lang w:eastAsia="zh-CN"/>
        </w:rPr>
        <w:t>on</w:t>
      </w:r>
      <w:r w:rsidRPr="00830896">
        <w:rPr>
          <w:color w:val="000000" w:themeColor="text1"/>
          <w:szCs w:val="22"/>
        </w:rPr>
        <w:t xml:space="preserve"> seven continents. Specifically, there </w:t>
      </w:r>
      <w:bookmarkStart w:id="19" w:name="OLE_LINK174"/>
      <w:r w:rsidRPr="00830896">
        <w:rPr>
          <w:color w:val="000000" w:themeColor="text1"/>
          <w:szCs w:val="22"/>
        </w:rPr>
        <w:t>are total</w:t>
      </w:r>
      <w:bookmarkEnd w:id="19"/>
      <w:r w:rsidRPr="00830896">
        <w:rPr>
          <w:color w:val="000000" w:themeColor="text1"/>
          <w:szCs w:val="22"/>
        </w:rPr>
        <w:t xml:space="preserve"> 3</w:t>
      </w:r>
      <w:r w:rsidRPr="00830896">
        <w:rPr>
          <w:rFonts w:hint="eastAsia"/>
          <w:color w:val="000000" w:themeColor="text1"/>
          <w:szCs w:val="22"/>
          <w:lang w:eastAsia="zh-CN"/>
        </w:rPr>
        <w:t>,</w:t>
      </w:r>
      <w:r w:rsidRPr="00830896">
        <w:rPr>
          <w:color w:val="000000" w:themeColor="text1"/>
          <w:szCs w:val="22"/>
        </w:rPr>
        <w:t>003 data</w:t>
      </w:r>
      <w:r w:rsidRPr="00830896">
        <w:rPr>
          <w:rFonts w:hint="eastAsia"/>
          <w:color w:val="000000" w:themeColor="text1"/>
          <w:szCs w:val="22"/>
        </w:rPr>
        <w:t xml:space="preserve"> points</w:t>
      </w:r>
      <w:r w:rsidRPr="00830896">
        <w:rPr>
          <w:color w:val="000000" w:themeColor="text1"/>
          <w:szCs w:val="22"/>
        </w:rPr>
        <w:t xml:space="preserve"> for the percentage of species of all families in all continents, and 1</w:t>
      </w:r>
      <w:r w:rsidRPr="00830896">
        <w:rPr>
          <w:rFonts w:hint="eastAsia"/>
          <w:color w:val="000000" w:themeColor="text1"/>
          <w:szCs w:val="22"/>
          <w:lang w:eastAsia="zh-CN"/>
        </w:rPr>
        <w:t>,</w:t>
      </w:r>
      <w:r w:rsidRPr="00830896">
        <w:rPr>
          <w:color w:val="000000" w:themeColor="text1"/>
          <w:szCs w:val="22"/>
        </w:rPr>
        <w:t>648 data</w:t>
      </w:r>
      <w:r w:rsidRPr="00830896">
        <w:rPr>
          <w:rFonts w:hint="eastAsia"/>
          <w:color w:val="000000" w:themeColor="text1"/>
          <w:szCs w:val="22"/>
        </w:rPr>
        <w:t xml:space="preserve"> points</w:t>
      </w:r>
      <w:r w:rsidRPr="00830896">
        <w:rPr>
          <w:color w:val="000000" w:themeColor="text1"/>
          <w:szCs w:val="22"/>
        </w:rPr>
        <w:t xml:space="preserve"> (namely 55% of data</w:t>
      </w:r>
      <w:r w:rsidRPr="00830896">
        <w:rPr>
          <w:rFonts w:hint="eastAsia"/>
          <w:color w:val="000000" w:themeColor="text1"/>
          <w:szCs w:val="22"/>
        </w:rPr>
        <w:t xml:space="preserve"> points</w:t>
      </w:r>
      <w:r w:rsidRPr="00830896">
        <w:rPr>
          <w:color w:val="000000" w:themeColor="text1"/>
          <w:szCs w:val="22"/>
        </w:rPr>
        <w:t>) were below four percent of the total number of native species in a family. Th</w:t>
      </w:r>
      <w:r w:rsidRPr="00830896">
        <w:rPr>
          <w:rFonts w:hint="eastAsia"/>
          <w:color w:val="000000" w:themeColor="text1"/>
          <w:szCs w:val="22"/>
        </w:rPr>
        <w:t>erefore,</w:t>
      </w:r>
      <w:r w:rsidRPr="00830896">
        <w:rPr>
          <w:color w:val="000000" w:themeColor="text1"/>
          <w:szCs w:val="22"/>
        </w:rPr>
        <w:t xml:space="preserve"> this threshold was essential for</w:t>
      </w:r>
      <w:r w:rsidRPr="00830896">
        <w:rPr>
          <w:rFonts w:hint="eastAsia"/>
          <w:color w:val="000000" w:themeColor="text1"/>
          <w:szCs w:val="22"/>
          <w:lang w:eastAsia="zh-CN"/>
        </w:rPr>
        <w:t xml:space="preserve"> </w:t>
      </w:r>
      <w:r w:rsidRPr="00830896">
        <w:rPr>
          <w:color w:val="000000" w:themeColor="text1"/>
          <w:szCs w:val="22"/>
        </w:rPr>
        <w:t>distinguishing distribution centers.</w:t>
      </w:r>
      <w:r w:rsidRPr="00830896">
        <w:rPr>
          <w:rFonts w:hint="eastAsia"/>
          <w:color w:val="000000" w:themeColor="text1"/>
          <w:szCs w:val="22"/>
          <w:lang w:eastAsia="zh-CN"/>
        </w:rPr>
        <w:t xml:space="preserve"> </w:t>
      </w:r>
      <w:r w:rsidRPr="00830896">
        <w:rPr>
          <w:rFonts w:hint="eastAsia"/>
          <w:color w:val="000000" w:themeColor="text1"/>
          <w:szCs w:val="22"/>
        </w:rPr>
        <w:t>M</w:t>
      </w:r>
      <w:r w:rsidRPr="00830896">
        <w:rPr>
          <w:rFonts w:hint="eastAsia"/>
          <w:color w:val="000000" w:themeColor="text1"/>
          <w:szCs w:val="22"/>
          <w:lang w:eastAsia="zh-CN"/>
        </w:rPr>
        <w:t>ean</w:t>
      </w:r>
      <w:r w:rsidRPr="00830896">
        <w:rPr>
          <w:rFonts w:hint="eastAsia"/>
          <w:color w:val="000000" w:themeColor="text1"/>
          <w:szCs w:val="22"/>
        </w:rPr>
        <w:t>while, u</w:t>
      </w:r>
      <w:r w:rsidRPr="00830896">
        <w:rPr>
          <w:color w:val="000000" w:themeColor="text1"/>
          <w:szCs w:val="22"/>
        </w:rPr>
        <w:t xml:space="preserve">sing a higher threshold would have disrupted the </w:t>
      </w:r>
      <w:r w:rsidRPr="00830896">
        <w:rPr>
          <w:rFonts w:hint="eastAsia"/>
          <w:color w:val="000000" w:themeColor="text1"/>
          <w:szCs w:val="22"/>
          <w:lang w:eastAsia="zh-CN"/>
        </w:rPr>
        <w:t>clu</w:t>
      </w:r>
      <w:r w:rsidRPr="00830896">
        <w:rPr>
          <w:rFonts w:hint="eastAsia"/>
          <w:color w:val="000000" w:themeColor="text1"/>
          <w:szCs w:val="22"/>
        </w:rPr>
        <w:t>stering results</w:t>
      </w:r>
      <w:r w:rsidRPr="00830896">
        <w:rPr>
          <w:color w:val="000000" w:themeColor="text1"/>
          <w:szCs w:val="22"/>
        </w:rPr>
        <w:t xml:space="preserve"> for several families</w:t>
      </w:r>
      <w:r w:rsidRPr="00830896">
        <w:rPr>
          <w:rFonts w:hint="eastAsia"/>
          <w:color w:val="000000" w:themeColor="text1"/>
          <w:szCs w:val="22"/>
        </w:rPr>
        <w:t xml:space="preserve"> </w:t>
      </w:r>
      <w:r w:rsidRPr="00830896">
        <w:rPr>
          <w:rFonts w:hint="eastAsia"/>
          <w:color w:val="000000" w:themeColor="text1"/>
          <w:szCs w:val="22"/>
          <w:lang w:eastAsia="zh-CN"/>
        </w:rPr>
        <w:t>during</w:t>
      </w:r>
      <w:r w:rsidRPr="00830896">
        <w:rPr>
          <w:rFonts w:hint="eastAsia"/>
          <w:color w:val="000000" w:themeColor="text1"/>
          <w:szCs w:val="22"/>
        </w:rPr>
        <w:t xml:space="preserve"> </w:t>
      </w:r>
      <w:r w:rsidRPr="00830896">
        <w:rPr>
          <w:color w:val="000000" w:themeColor="text1"/>
          <w:szCs w:val="22"/>
        </w:rPr>
        <w:t>K-means clustering</w:t>
      </w:r>
      <w:r w:rsidRPr="00830896">
        <w:rPr>
          <w:rFonts w:hint="eastAsia"/>
          <w:color w:val="000000" w:themeColor="text1"/>
          <w:szCs w:val="22"/>
        </w:rPr>
        <w:t xml:space="preserve"> analysis and the </w:t>
      </w:r>
      <w:r w:rsidRPr="00830896">
        <w:rPr>
          <w:rFonts w:hint="eastAsia"/>
          <w:color w:val="000000" w:themeColor="text1"/>
          <w:szCs w:val="22"/>
          <w:lang w:eastAsia="zh-CN"/>
        </w:rPr>
        <w:t>subsequent</w:t>
      </w:r>
      <w:r w:rsidRPr="00830896">
        <w:rPr>
          <w:rFonts w:hint="eastAsia"/>
          <w:color w:val="000000" w:themeColor="text1"/>
          <w:szCs w:val="22"/>
        </w:rPr>
        <w:t xml:space="preserve"> classification of their corresponding distribution type</w:t>
      </w:r>
      <w:r w:rsidRPr="00830896">
        <w:rPr>
          <w:rFonts w:hint="eastAsia"/>
          <w:color w:val="000000" w:themeColor="text1"/>
          <w:szCs w:val="22"/>
          <w:lang w:eastAsia="zh-CN"/>
        </w:rPr>
        <w:t>s</w:t>
      </w:r>
      <w:r w:rsidRPr="00830896">
        <w:rPr>
          <w:color w:val="000000" w:themeColor="text1"/>
          <w:szCs w:val="22"/>
        </w:rPr>
        <w:t>.</w:t>
      </w:r>
      <w:r w:rsidRPr="00830896">
        <w:rPr>
          <w:rFonts w:hint="eastAsia"/>
          <w:color w:val="000000" w:themeColor="text1"/>
          <w:szCs w:val="22"/>
        </w:rPr>
        <w:t xml:space="preserve"> </w:t>
      </w:r>
      <w:r w:rsidRPr="00830896">
        <w:rPr>
          <w:color w:val="000000" w:themeColor="text1"/>
          <w:szCs w:val="22"/>
        </w:rPr>
        <w:t xml:space="preserve">For example, </w:t>
      </w:r>
      <w:r w:rsidRPr="00830896">
        <w:rPr>
          <w:rFonts w:hint="eastAsia"/>
          <w:color w:val="000000" w:themeColor="text1"/>
          <w:szCs w:val="22"/>
        </w:rPr>
        <w:t>with</w:t>
      </w:r>
      <w:r w:rsidRPr="00830896">
        <w:rPr>
          <w:color w:val="000000" w:themeColor="text1"/>
          <w:szCs w:val="22"/>
        </w:rPr>
        <w:t>in</w:t>
      </w:r>
      <w:r w:rsidRPr="00830896">
        <w:rPr>
          <w:rFonts w:hint="eastAsia"/>
          <w:color w:val="000000" w:themeColor="text1"/>
          <w:szCs w:val="22"/>
          <w:lang w:eastAsia="zh-CN"/>
        </w:rPr>
        <w:t xml:space="preserve"> the </w:t>
      </w:r>
      <w:r w:rsidRPr="00830896">
        <w:rPr>
          <w:rFonts w:hint="eastAsia"/>
          <w:color w:val="000000" w:themeColor="text1"/>
          <w:szCs w:val="22"/>
        </w:rPr>
        <w:t>cluster</w:t>
      </w:r>
      <w:r w:rsidRPr="00830896">
        <w:rPr>
          <w:color w:val="000000" w:themeColor="text1"/>
          <w:szCs w:val="22"/>
        </w:rPr>
        <w:t xml:space="preserve"> 1</w:t>
      </w:r>
      <w:r w:rsidRPr="00830896">
        <w:rPr>
          <w:rFonts w:hint="eastAsia"/>
          <w:color w:val="000000" w:themeColor="text1"/>
          <w:szCs w:val="22"/>
        </w:rPr>
        <w:t xml:space="preserve"> of 18 clusters </w:t>
      </w:r>
      <w:r w:rsidRPr="00830896">
        <w:rPr>
          <w:rFonts w:hint="eastAsia"/>
          <w:color w:val="000000" w:themeColor="text1"/>
          <w:szCs w:val="22"/>
          <w:lang w:eastAsia="zh-CN"/>
        </w:rPr>
        <w:t>during</w:t>
      </w:r>
      <w:r w:rsidRPr="00830896">
        <w:rPr>
          <w:rFonts w:hint="eastAsia"/>
          <w:color w:val="000000" w:themeColor="text1"/>
          <w:szCs w:val="22"/>
        </w:rPr>
        <w:t xml:space="preserve"> </w:t>
      </w:r>
      <w:bookmarkStart w:id="20" w:name="OLE_LINK245"/>
      <w:bookmarkStart w:id="21" w:name="OLE_LINK246"/>
      <w:r w:rsidRPr="00830896">
        <w:rPr>
          <w:color w:val="000000" w:themeColor="text1"/>
          <w:szCs w:val="22"/>
        </w:rPr>
        <w:t>K-means clustering</w:t>
      </w:r>
      <w:r w:rsidRPr="00830896">
        <w:rPr>
          <w:rFonts w:hint="eastAsia"/>
          <w:color w:val="000000" w:themeColor="text1"/>
          <w:szCs w:val="22"/>
        </w:rPr>
        <w:t xml:space="preserve"> analysis</w:t>
      </w:r>
      <w:bookmarkEnd w:id="20"/>
      <w:bookmarkEnd w:id="21"/>
      <w:r w:rsidRPr="00830896">
        <w:rPr>
          <w:color w:val="000000" w:themeColor="text1"/>
          <w:szCs w:val="22"/>
        </w:rPr>
        <w:t xml:space="preserve">, </w:t>
      </w:r>
      <w:r w:rsidRPr="00830896">
        <w:rPr>
          <w:rFonts w:hint="eastAsia"/>
          <w:color w:val="000000" w:themeColor="text1"/>
          <w:szCs w:val="22"/>
        </w:rPr>
        <w:t xml:space="preserve">some </w:t>
      </w:r>
      <w:r w:rsidRPr="00830896">
        <w:rPr>
          <w:color w:val="000000" w:themeColor="text1"/>
          <w:szCs w:val="22"/>
        </w:rPr>
        <w:t xml:space="preserve">families such as Ranunculaceae and Scrophulariaceae </w:t>
      </w:r>
      <w:r w:rsidRPr="00830896">
        <w:rPr>
          <w:rFonts w:hint="eastAsia"/>
          <w:color w:val="000000" w:themeColor="text1"/>
          <w:szCs w:val="22"/>
        </w:rPr>
        <w:t>have less</w:t>
      </w:r>
      <w:r w:rsidRPr="00830896">
        <w:rPr>
          <w:color w:val="000000" w:themeColor="text1"/>
          <w:szCs w:val="22"/>
        </w:rPr>
        <w:t xml:space="preserve"> </w:t>
      </w:r>
      <w:bookmarkStart w:id="22" w:name="OLE_LINK243"/>
      <w:bookmarkStart w:id="23" w:name="OLE_LINK244"/>
      <w:r w:rsidRPr="00830896">
        <w:rPr>
          <w:rFonts w:hint="eastAsia"/>
          <w:color w:val="000000" w:themeColor="text1"/>
          <w:szCs w:val="22"/>
          <w:lang w:eastAsia="zh-CN"/>
        </w:rPr>
        <w:t xml:space="preserve">than </w:t>
      </w:r>
      <w:r w:rsidRPr="00830896">
        <w:rPr>
          <w:color w:val="000000" w:themeColor="text1"/>
          <w:szCs w:val="22"/>
        </w:rPr>
        <w:t xml:space="preserve">four percent </w:t>
      </w:r>
      <w:bookmarkEnd w:id="22"/>
      <w:bookmarkEnd w:id="23"/>
      <w:r w:rsidRPr="00830896">
        <w:rPr>
          <w:color w:val="000000" w:themeColor="text1"/>
          <w:szCs w:val="22"/>
        </w:rPr>
        <w:t>of the total number of native species on two continents, with some continents showing</w:t>
      </w:r>
      <w:r w:rsidRPr="00830896">
        <w:rPr>
          <w:rFonts w:hint="eastAsia"/>
          <w:color w:val="000000" w:themeColor="text1"/>
          <w:szCs w:val="22"/>
          <w:lang w:eastAsia="zh-CN"/>
        </w:rPr>
        <w:t xml:space="preserve"> </w:t>
      </w:r>
      <w:r w:rsidRPr="00830896">
        <w:rPr>
          <w:color w:val="000000" w:themeColor="text1"/>
          <w:szCs w:val="22"/>
        </w:rPr>
        <w:t xml:space="preserve">exactly four percent. </w:t>
      </w:r>
      <w:r w:rsidRPr="00830896">
        <w:rPr>
          <w:rFonts w:hint="eastAsia"/>
          <w:color w:val="000000" w:themeColor="text1"/>
          <w:szCs w:val="22"/>
          <w:lang w:eastAsia="zh-CN"/>
        </w:rPr>
        <w:t>Thus, w</w:t>
      </w:r>
      <w:r w:rsidRPr="00830896">
        <w:rPr>
          <w:color w:val="000000" w:themeColor="text1"/>
          <w:szCs w:val="22"/>
          <w:lang w:eastAsia="zh-CN"/>
        </w:rPr>
        <w:t>hen a higher threshold is used in the K-means clustering analysis, these families are unlikely to be</w:t>
      </w:r>
      <w:r w:rsidRPr="00830896">
        <w:rPr>
          <w:rFonts w:hint="eastAsia"/>
          <w:color w:val="000000" w:themeColor="text1"/>
          <w:szCs w:val="22"/>
          <w:lang w:eastAsia="zh-CN"/>
        </w:rPr>
        <w:t xml:space="preserve"> </w:t>
      </w:r>
      <w:r w:rsidRPr="00830896">
        <w:rPr>
          <w:color w:val="000000" w:themeColor="text1"/>
          <w:szCs w:val="22"/>
          <w:lang w:eastAsia="zh-CN"/>
        </w:rPr>
        <w:t xml:space="preserve">assigned to cluster 1, which contradicts their classification as </w:t>
      </w:r>
      <w:r w:rsidRPr="00830896">
        <w:rPr>
          <w:rFonts w:hint="eastAsia"/>
          <w:color w:val="000000" w:themeColor="text1"/>
          <w:szCs w:val="22"/>
          <w:lang w:eastAsia="zh-CN"/>
        </w:rPr>
        <w:t xml:space="preserve">the </w:t>
      </w:r>
      <w:r w:rsidRPr="00830896">
        <w:rPr>
          <w:color w:val="000000" w:themeColor="text1"/>
          <w:szCs w:val="22"/>
          <w:lang w:eastAsia="zh-CN"/>
        </w:rPr>
        <w:t>typical</w:t>
      </w:r>
      <w:r w:rsidRPr="00830896">
        <w:rPr>
          <w:rFonts w:hint="eastAsia"/>
          <w:color w:val="000000" w:themeColor="text1"/>
          <w:szCs w:val="22"/>
          <w:lang w:eastAsia="zh-CN"/>
        </w:rPr>
        <w:t xml:space="preserve"> families of </w:t>
      </w:r>
      <w:bookmarkStart w:id="24" w:name="OLE_LINK247"/>
      <w:bookmarkStart w:id="25" w:name="OLE_LINK248"/>
      <w:r w:rsidRPr="00830896">
        <w:rPr>
          <w:rFonts w:hint="eastAsia"/>
          <w:color w:val="000000" w:themeColor="text1"/>
          <w:szCs w:val="22"/>
          <w:lang w:eastAsia="zh-CN"/>
        </w:rPr>
        <w:t xml:space="preserve">distribution </w:t>
      </w:r>
      <w:r w:rsidR="00C23FCF">
        <w:rPr>
          <w:rFonts w:hint="eastAsia"/>
          <w:color w:val="000000" w:themeColor="text1"/>
          <w:szCs w:val="22"/>
          <w:lang w:eastAsia="zh-CN"/>
        </w:rPr>
        <w:t>Type</w:t>
      </w:r>
      <w:r w:rsidRPr="00830896">
        <w:rPr>
          <w:color w:val="000000" w:themeColor="text1"/>
          <w:szCs w:val="22"/>
          <w:lang w:eastAsia="zh-CN"/>
        </w:rPr>
        <w:t xml:space="preserve"> I</w:t>
      </w:r>
      <w:bookmarkEnd w:id="24"/>
      <w:bookmarkEnd w:id="25"/>
      <w:r w:rsidRPr="00830896">
        <w:rPr>
          <w:color w:val="000000" w:themeColor="text1"/>
          <w:szCs w:val="22"/>
          <w:lang w:eastAsia="zh-CN"/>
        </w:rPr>
        <w:t>.</w:t>
      </w:r>
      <w:r w:rsidRPr="00830896">
        <w:rPr>
          <w:rFonts w:hint="eastAsia"/>
          <w:color w:val="000000" w:themeColor="text1"/>
          <w:szCs w:val="22"/>
          <w:lang w:eastAsia="zh-CN"/>
        </w:rPr>
        <w:t xml:space="preserve"> </w:t>
      </w:r>
      <w:r w:rsidRPr="00830896">
        <w:rPr>
          <w:color w:val="000000" w:themeColor="text1"/>
          <w:szCs w:val="22"/>
        </w:rPr>
        <w:t>Similar s</w:t>
      </w:r>
      <w:r w:rsidRPr="00830896">
        <w:rPr>
          <w:rFonts w:hint="eastAsia"/>
          <w:color w:val="000000" w:themeColor="text1"/>
          <w:szCs w:val="22"/>
          <w:lang w:eastAsia="zh-CN"/>
        </w:rPr>
        <w:t>ituations</w:t>
      </w:r>
      <w:r w:rsidRPr="00830896">
        <w:rPr>
          <w:color w:val="000000" w:themeColor="text1"/>
          <w:szCs w:val="22"/>
        </w:rPr>
        <w:t xml:space="preserve"> are observed in families such as Passifloraceae and Ochnaceae (</w:t>
      </w:r>
      <w:r w:rsidR="00C23FCF">
        <w:rPr>
          <w:rFonts w:hint="eastAsia"/>
          <w:color w:val="000000" w:themeColor="text1"/>
          <w:szCs w:val="22"/>
          <w:lang w:eastAsia="zh-CN"/>
        </w:rPr>
        <w:t>Type</w:t>
      </w:r>
      <w:r w:rsidRPr="00830896">
        <w:rPr>
          <w:color w:val="000000" w:themeColor="text1"/>
          <w:szCs w:val="22"/>
          <w:lang w:eastAsia="zh-CN"/>
        </w:rPr>
        <w:t xml:space="preserve"> I</w:t>
      </w:r>
      <w:r w:rsidRPr="00830896">
        <w:rPr>
          <w:rFonts w:hint="eastAsia"/>
          <w:color w:val="000000" w:themeColor="text1"/>
          <w:szCs w:val="22"/>
          <w:lang w:eastAsia="zh-CN"/>
        </w:rPr>
        <w:t>I</w:t>
      </w:r>
      <w:r w:rsidRPr="00830896">
        <w:rPr>
          <w:color w:val="000000" w:themeColor="text1"/>
          <w:szCs w:val="22"/>
        </w:rPr>
        <w:t>), Musaceae and Pedaliaceae (</w:t>
      </w:r>
      <w:r w:rsidR="00C23FCF">
        <w:rPr>
          <w:rFonts w:hint="eastAsia"/>
          <w:color w:val="000000" w:themeColor="text1"/>
          <w:szCs w:val="22"/>
          <w:lang w:eastAsia="zh-CN"/>
        </w:rPr>
        <w:t>Type</w:t>
      </w:r>
      <w:r w:rsidRPr="00830896">
        <w:rPr>
          <w:color w:val="000000" w:themeColor="text1"/>
          <w:szCs w:val="22"/>
          <w:lang w:eastAsia="zh-CN"/>
        </w:rPr>
        <w:t xml:space="preserve"> I</w:t>
      </w:r>
      <w:r w:rsidRPr="00830896">
        <w:rPr>
          <w:rFonts w:hint="eastAsia"/>
          <w:color w:val="000000" w:themeColor="text1"/>
          <w:szCs w:val="22"/>
          <w:lang w:eastAsia="zh-CN"/>
        </w:rPr>
        <w:t>V</w:t>
      </w:r>
      <w:r w:rsidRPr="00830896">
        <w:rPr>
          <w:color w:val="000000" w:themeColor="text1"/>
          <w:szCs w:val="22"/>
        </w:rPr>
        <w:t>), Adoxaceae</w:t>
      </w:r>
      <w:r w:rsidRPr="00830896">
        <w:rPr>
          <w:rFonts w:hint="eastAsia"/>
          <w:color w:val="000000" w:themeColor="text1"/>
          <w:szCs w:val="22"/>
          <w:lang w:eastAsia="zh-CN"/>
        </w:rPr>
        <w:t xml:space="preserve"> </w:t>
      </w:r>
      <w:r w:rsidRPr="00830896">
        <w:rPr>
          <w:color w:val="000000" w:themeColor="text1"/>
          <w:szCs w:val="22"/>
        </w:rPr>
        <w:t>(</w:t>
      </w:r>
      <w:r w:rsidR="00C23FCF">
        <w:rPr>
          <w:rFonts w:hint="eastAsia"/>
          <w:color w:val="000000" w:themeColor="text1"/>
          <w:szCs w:val="22"/>
          <w:lang w:eastAsia="zh-CN"/>
        </w:rPr>
        <w:t>Type</w:t>
      </w:r>
      <w:r w:rsidRPr="00830896">
        <w:rPr>
          <w:color w:val="000000" w:themeColor="text1"/>
          <w:szCs w:val="22"/>
        </w:rPr>
        <w:t xml:space="preserve"> </w:t>
      </w:r>
      <w:r w:rsidRPr="00830896">
        <w:rPr>
          <w:rFonts w:hint="eastAsia"/>
          <w:color w:val="000000" w:themeColor="text1"/>
          <w:szCs w:val="22"/>
          <w:lang w:eastAsia="zh-CN"/>
        </w:rPr>
        <w:t>XII</w:t>
      </w:r>
      <w:r w:rsidRPr="00830896">
        <w:rPr>
          <w:color w:val="000000" w:themeColor="text1"/>
          <w:szCs w:val="22"/>
        </w:rPr>
        <w:t>), and Montiaceae</w:t>
      </w:r>
      <w:r w:rsidRPr="00830896">
        <w:rPr>
          <w:rFonts w:hint="eastAsia"/>
          <w:color w:val="000000" w:themeColor="text1"/>
          <w:szCs w:val="22"/>
          <w:lang w:eastAsia="zh-CN"/>
        </w:rPr>
        <w:t xml:space="preserve"> </w:t>
      </w:r>
      <w:r w:rsidRPr="00830896">
        <w:rPr>
          <w:color w:val="000000" w:themeColor="text1"/>
          <w:szCs w:val="22"/>
        </w:rPr>
        <w:t>(</w:t>
      </w:r>
      <w:r w:rsidR="00C23FCF">
        <w:rPr>
          <w:rFonts w:hint="eastAsia"/>
          <w:color w:val="000000" w:themeColor="text1"/>
          <w:szCs w:val="22"/>
          <w:lang w:eastAsia="zh-CN"/>
        </w:rPr>
        <w:t>Type</w:t>
      </w:r>
      <w:r w:rsidRPr="00830896">
        <w:rPr>
          <w:color w:val="000000" w:themeColor="text1"/>
          <w:szCs w:val="22"/>
        </w:rPr>
        <w:t xml:space="preserve"> </w:t>
      </w:r>
      <w:r w:rsidRPr="00830896">
        <w:rPr>
          <w:rFonts w:hint="eastAsia"/>
          <w:color w:val="000000" w:themeColor="text1"/>
          <w:szCs w:val="22"/>
          <w:lang w:eastAsia="zh-CN"/>
        </w:rPr>
        <w:t>XVIII</w:t>
      </w:r>
      <w:r w:rsidRPr="00830896">
        <w:rPr>
          <w:color w:val="000000" w:themeColor="text1"/>
          <w:szCs w:val="22"/>
        </w:rPr>
        <w:t>).</w:t>
      </w:r>
      <w:r w:rsidRPr="00830896">
        <w:rPr>
          <w:rFonts w:hint="eastAsia"/>
          <w:color w:val="000000" w:themeColor="text1"/>
          <w:szCs w:val="22"/>
          <w:lang w:eastAsia="zh-CN"/>
        </w:rPr>
        <w:t xml:space="preserve"> </w:t>
      </w:r>
      <w:r w:rsidRPr="00830896">
        <w:rPr>
          <w:color w:val="000000" w:themeColor="text1"/>
          <w:szCs w:val="22"/>
          <w:lang w:eastAsia="zh-CN"/>
        </w:rPr>
        <w:t xml:space="preserve">These examples demonstrate the necessity of the </w:t>
      </w:r>
      <w:r w:rsidRPr="00830896">
        <w:rPr>
          <w:color w:val="000000" w:themeColor="text1"/>
          <w:szCs w:val="22"/>
        </w:rPr>
        <w:t>four percent</w:t>
      </w:r>
      <w:r w:rsidRPr="00830896">
        <w:rPr>
          <w:color w:val="000000" w:themeColor="text1"/>
          <w:szCs w:val="22"/>
          <w:lang w:eastAsia="zh-CN"/>
        </w:rPr>
        <w:t xml:space="preserve"> threshold for accurately classifying distribution centers.</w:t>
      </w:r>
      <w:r w:rsidRPr="00830896">
        <w:rPr>
          <w:rFonts w:hint="eastAsia"/>
          <w:color w:val="000000" w:themeColor="text1"/>
          <w:szCs w:val="22"/>
          <w:lang w:eastAsia="zh-CN"/>
        </w:rPr>
        <w:t xml:space="preserve"> </w:t>
      </w:r>
      <w:r w:rsidRPr="00830896">
        <w:rPr>
          <w:color w:val="000000" w:themeColor="text1"/>
          <w:szCs w:val="22"/>
        </w:rPr>
        <w:t>The</w:t>
      </w:r>
      <w:r w:rsidRPr="00830896">
        <w:rPr>
          <w:rFonts w:hint="eastAsia"/>
          <w:color w:val="000000" w:themeColor="text1"/>
          <w:szCs w:val="22"/>
          <w:lang w:eastAsia="zh-CN"/>
        </w:rPr>
        <w:t xml:space="preserve"> </w:t>
      </w:r>
      <w:r w:rsidRPr="00830896">
        <w:rPr>
          <w:color w:val="000000" w:themeColor="text1"/>
          <w:szCs w:val="22"/>
        </w:rPr>
        <w:t>numbers of native species of 42</w:t>
      </w:r>
      <w:r w:rsidRPr="00830896">
        <w:rPr>
          <w:rFonts w:hint="eastAsia"/>
          <w:color w:val="000000" w:themeColor="text1"/>
          <w:szCs w:val="22"/>
          <w:lang w:eastAsia="zh-CN"/>
        </w:rPr>
        <w:t>9</w:t>
      </w:r>
      <w:r w:rsidRPr="00830896">
        <w:rPr>
          <w:color w:val="000000" w:themeColor="text1"/>
          <w:szCs w:val="22"/>
        </w:rPr>
        <w:t xml:space="preserve"> family were all obtained </w:t>
      </w:r>
      <w:r w:rsidRPr="00830896">
        <w:rPr>
          <w:rFonts w:hint="eastAsia"/>
          <w:color w:val="000000" w:themeColor="text1"/>
          <w:szCs w:val="22"/>
        </w:rPr>
        <w:t>using</w:t>
      </w:r>
      <w:r w:rsidRPr="00830896">
        <w:rPr>
          <w:color w:val="000000" w:themeColor="text1"/>
          <w:szCs w:val="22"/>
        </w:rPr>
        <w:t xml:space="preserve"> the R package </w:t>
      </w:r>
      <w:bookmarkStart w:id="26" w:name="OLE_LINK292"/>
      <w:bookmarkStart w:id="27" w:name="OLE_LINK293"/>
      <w:r w:rsidRPr="00830896">
        <w:rPr>
          <w:color w:val="000000" w:themeColor="text1"/>
          <w:szCs w:val="22"/>
        </w:rPr>
        <w:t>rWCVP</w:t>
      </w:r>
      <w:bookmarkEnd w:id="26"/>
      <w:bookmarkEnd w:id="27"/>
      <w:r w:rsidRPr="00830896">
        <w:rPr>
          <w:color w:val="000000" w:themeColor="text1"/>
          <w:szCs w:val="22"/>
        </w:rPr>
        <w:t xml:space="preserve"> v.1.2.4 and</w:t>
      </w:r>
      <w:r w:rsidRPr="00830896">
        <w:rPr>
          <w:rFonts w:hint="eastAsia"/>
          <w:color w:val="000000" w:themeColor="text1"/>
          <w:szCs w:val="22"/>
          <w:lang w:eastAsia="zh-CN"/>
        </w:rPr>
        <w:t xml:space="preserve"> </w:t>
      </w:r>
      <w:r w:rsidRPr="00830896">
        <w:rPr>
          <w:color w:val="000000" w:themeColor="text1"/>
          <w:szCs w:val="22"/>
        </w:rPr>
        <w:t>rWCVPdata v.0.4.1</w:t>
      </w:r>
      <w:r w:rsidRPr="00830896">
        <w:rPr>
          <w:rFonts w:hint="eastAsia"/>
          <w:color w:val="000000" w:themeColor="text1"/>
          <w:szCs w:val="22"/>
          <w:lang w:eastAsia="zh-CN"/>
        </w:rPr>
        <w:t xml:space="preserve"> </w:t>
      </w:r>
      <w:r w:rsidRPr="00830896">
        <w:rPr>
          <w:noProof/>
          <w:color w:val="000000" w:themeColor="text1"/>
          <w:szCs w:val="22"/>
        </w:rPr>
        <w:t>(Brown et al., 2023)</w:t>
      </w:r>
      <w:r w:rsidRPr="00830896">
        <w:rPr>
          <w:color w:val="000000" w:themeColor="text1"/>
          <w:szCs w:val="22"/>
        </w:rPr>
        <w:t xml:space="preserve"> (Table </w:t>
      </w:r>
      <w:r w:rsidRPr="00830896">
        <w:rPr>
          <w:rFonts w:hint="eastAsia"/>
          <w:color w:val="000000" w:themeColor="text1"/>
          <w:szCs w:val="22"/>
          <w:lang w:eastAsia="zh-CN"/>
        </w:rPr>
        <w:t>S9</w:t>
      </w:r>
      <w:r w:rsidRPr="00830896">
        <w:rPr>
          <w:color w:val="000000" w:themeColor="text1"/>
          <w:szCs w:val="22"/>
        </w:rPr>
        <w:t xml:space="preserve">); whether a zone is the distribution center of a family is primarily determined by the description of the family's distribution in the </w:t>
      </w:r>
      <w:r w:rsidRPr="00830896">
        <w:rPr>
          <w:iCs/>
          <w:color w:val="000000" w:themeColor="text1"/>
          <w:szCs w:val="22"/>
        </w:rPr>
        <w:t>POTW</w:t>
      </w:r>
      <w:r w:rsidRPr="00830896">
        <w:rPr>
          <w:color w:val="000000" w:themeColor="text1"/>
          <w:szCs w:val="22"/>
        </w:rPr>
        <w:t xml:space="preserve"> and the Angiosperm Phylogeny Website </w:t>
      </w:r>
      <w:r w:rsidRPr="00830896">
        <w:rPr>
          <w:color w:val="000000" w:themeColor="text1"/>
          <w:szCs w:val="22"/>
        </w:rPr>
        <w:lastRenderedPageBreak/>
        <w:t xml:space="preserve">(http://www.mobot.org/MOBOT/research/APweb/), such as pantropical, north/south temperate, or cosmopolitan. </w:t>
      </w:r>
      <w:bookmarkEnd w:id="13"/>
      <w:bookmarkEnd w:id="18"/>
      <w:r w:rsidRPr="00830896">
        <w:rPr>
          <w:color w:val="000000" w:themeColor="text1"/>
          <w:szCs w:val="22"/>
        </w:rPr>
        <w:t xml:space="preserve">The algorithm </w:t>
      </w:r>
      <w:r w:rsidRPr="00830896">
        <w:rPr>
          <w:rFonts w:hint="eastAsia"/>
          <w:color w:val="000000" w:themeColor="text1"/>
          <w:szCs w:val="22"/>
        </w:rPr>
        <w:t>starts</w:t>
      </w:r>
      <w:r w:rsidRPr="00830896">
        <w:rPr>
          <w:color w:val="000000" w:themeColor="text1"/>
          <w:szCs w:val="22"/>
        </w:rPr>
        <w:t xml:space="preserve"> by initializing </w:t>
      </w:r>
      <w:r w:rsidRPr="00830896">
        <w:rPr>
          <w:i/>
          <w:iCs/>
          <w:color w:val="000000" w:themeColor="text1"/>
          <w:szCs w:val="22"/>
        </w:rPr>
        <w:t>n</w:t>
      </w:r>
      <w:r w:rsidRPr="00830896">
        <w:rPr>
          <w:color w:val="000000" w:themeColor="text1"/>
          <w:szCs w:val="22"/>
        </w:rPr>
        <w:t xml:space="preserve"> random cluster centers </w:t>
      </w:r>
      <w:r w:rsidRPr="00830896">
        <w:rPr>
          <w:rFonts w:hint="eastAsia"/>
          <w:color w:val="000000" w:themeColor="text1"/>
          <w:szCs w:val="22"/>
        </w:rPr>
        <w:t>based on</w:t>
      </w:r>
      <w:r w:rsidRPr="00830896">
        <w:rPr>
          <w:color w:val="000000" w:themeColor="text1"/>
          <w:szCs w:val="22"/>
        </w:rPr>
        <w:t xml:space="preserve"> the optimal number of clusters</w:t>
      </w:r>
      <w:r w:rsidRPr="00830896">
        <w:rPr>
          <w:rFonts w:hint="eastAsia"/>
          <w:color w:val="000000" w:themeColor="text1"/>
          <w:szCs w:val="22"/>
        </w:rPr>
        <w:t xml:space="preserve"> determined</w:t>
      </w:r>
      <w:r w:rsidRPr="00830896">
        <w:rPr>
          <w:color w:val="000000" w:themeColor="text1"/>
          <w:szCs w:val="22"/>
        </w:rPr>
        <w:t xml:space="preserve"> using elbow method</w:t>
      </w:r>
      <w:r w:rsidRPr="00830896">
        <w:rPr>
          <w:rFonts w:hint="eastAsia"/>
          <w:color w:val="000000" w:themeColor="text1"/>
          <w:szCs w:val="22"/>
        </w:rPr>
        <w:t xml:space="preserve"> </w:t>
      </w:r>
      <w:r w:rsidRPr="00830896">
        <w:rPr>
          <w:noProof/>
          <w:color w:val="000000" w:themeColor="text1"/>
          <w:szCs w:val="22"/>
        </w:rPr>
        <w:t>(Yuan and Yang, 2019)</w:t>
      </w:r>
      <w:r w:rsidRPr="00830896">
        <w:rPr>
          <w:color w:val="000000" w:themeColor="text1"/>
          <w:szCs w:val="22"/>
        </w:rPr>
        <w:t xml:space="preserve"> </w:t>
      </w:r>
      <w:r w:rsidRPr="00830896">
        <w:rPr>
          <w:rFonts w:hint="eastAsia"/>
          <w:color w:val="000000" w:themeColor="text1"/>
          <w:szCs w:val="22"/>
        </w:rPr>
        <w:t>considering</w:t>
      </w:r>
      <w:r w:rsidRPr="00830896">
        <w:rPr>
          <w:color w:val="000000" w:themeColor="text1"/>
          <w:szCs w:val="22"/>
        </w:rPr>
        <w:t xml:space="preserve"> distortion, the distribution characteristics of the family, </w:t>
      </w:r>
      <w:r w:rsidRPr="00830896">
        <w:rPr>
          <w:color w:val="000000" w:themeColor="text1"/>
          <w:kern w:val="2"/>
          <w:szCs w:val="22"/>
        </w:rPr>
        <w:t xml:space="preserve">and the </w:t>
      </w:r>
      <w:r w:rsidRPr="00830896">
        <w:rPr>
          <w:color w:val="000000" w:themeColor="text1"/>
          <w:szCs w:val="22"/>
        </w:rPr>
        <w:t>previous divisions of distribution types</w:t>
      </w:r>
      <w:r w:rsidRPr="00830896">
        <w:rPr>
          <w:rFonts w:hint="eastAsia"/>
          <w:color w:val="000000" w:themeColor="text1"/>
          <w:szCs w:val="22"/>
          <w:lang w:eastAsia="zh-CN"/>
        </w:rPr>
        <w:t xml:space="preserve"> </w:t>
      </w:r>
      <w:r w:rsidRPr="00830896">
        <w:rPr>
          <w:noProof/>
          <w:color w:val="000000" w:themeColor="text1"/>
          <w:kern w:val="2"/>
          <w:szCs w:val="22"/>
        </w:rPr>
        <w:t>(Wu, 2003; Wu et al., 2003b)</w:t>
      </w:r>
      <w:r w:rsidRPr="00830896">
        <w:rPr>
          <w:color w:val="000000" w:themeColor="text1"/>
          <w:kern w:val="2"/>
          <w:szCs w:val="22"/>
        </w:rPr>
        <w:t xml:space="preserve"> </w:t>
      </w:r>
      <w:r w:rsidRPr="00830896">
        <w:rPr>
          <w:color w:val="000000" w:themeColor="text1"/>
          <w:szCs w:val="22"/>
        </w:rPr>
        <w:t>in MATLAB v</w:t>
      </w:r>
      <w:bookmarkStart w:id="28" w:name="OLE_LINK323"/>
      <w:bookmarkStart w:id="29" w:name="OLE_LINK324"/>
      <w:r w:rsidRPr="00830896">
        <w:rPr>
          <w:color w:val="000000" w:themeColor="text1"/>
          <w:szCs w:val="22"/>
        </w:rPr>
        <w:t>.R2021b</w:t>
      </w:r>
      <w:bookmarkEnd w:id="28"/>
      <w:bookmarkEnd w:id="29"/>
      <w:r w:rsidRPr="00830896">
        <w:rPr>
          <w:color w:val="000000" w:themeColor="text1"/>
          <w:szCs w:val="22"/>
        </w:rPr>
        <w:t xml:space="preserve">. Secondly, the data objects are classified one by one into clusters represented by the nearest cluster center by calculating the </w:t>
      </w:r>
      <w:bookmarkStart w:id="30" w:name="OLE_LINK158"/>
      <w:r w:rsidRPr="00830896">
        <w:rPr>
          <w:color w:val="000000" w:themeColor="text1"/>
          <w:szCs w:val="22"/>
        </w:rPr>
        <w:t>Euclidean distance</w:t>
      </w:r>
      <w:bookmarkEnd w:id="30"/>
      <w:r w:rsidRPr="00830896">
        <w:rPr>
          <w:color w:val="000000" w:themeColor="text1"/>
          <w:szCs w:val="22"/>
        </w:rPr>
        <w:t xml:space="preserve"> between each data object (</w:t>
      </w:r>
      <w:r w:rsidRPr="00830896">
        <w:rPr>
          <w:i/>
          <w:iCs/>
          <w:color w:val="000000" w:themeColor="text1"/>
          <w:szCs w:val="22"/>
        </w:rPr>
        <w:t>p</w:t>
      </w:r>
      <w:r w:rsidRPr="00830896">
        <w:rPr>
          <w:color w:val="000000" w:themeColor="text1"/>
          <w:szCs w:val="22"/>
        </w:rPr>
        <w:t>) and each cluster center (</w:t>
      </w:r>
      <m:oMath>
        <m:sSub>
          <m:sSubPr>
            <m:ctrlPr>
              <w:rPr>
                <w:rFonts w:ascii="Cambria Math" w:hAnsi="Cambria Math"/>
                <w:i/>
                <w:color w:val="000000" w:themeColor="text1"/>
                <w:szCs w:val="22"/>
              </w:rPr>
            </m:ctrlPr>
          </m:sSubPr>
          <m:e>
            <m:r>
              <w:rPr>
                <w:rFonts w:ascii="Cambria Math" w:hAnsi="Cambria Math"/>
                <w:color w:val="000000" w:themeColor="text1"/>
                <w:szCs w:val="22"/>
              </w:rPr>
              <m:t>m</m:t>
            </m:r>
          </m:e>
          <m:sub>
            <m:r>
              <w:rPr>
                <w:rFonts w:ascii="Cambria Math" w:hAnsi="Cambria Math"/>
                <w:color w:val="000000" w:themeColor="text1"/>
                <w:szCs w:val="22"/>
              </w:rPr>
              <m:t>i</m:t>
            </m:r>
          </m:sub>
        </m:sSub>
      </m:oMath>
      <w:r w:rsidRPr="00830896">
        <w:rPr>
          <w:color w:val="000000" w:themeColor="text1"/>
          <w:szCs w:val="22"/>
        </w:rPr>
        <w:t xml:space="preserve">) </w:t>
      </w:r>
      <w:bookmarkStart w:id="31" w:name="OLE_LINK73"/>
      <w:r w:rsidRPr="00830896">
        <w:rPr>
          <w:color w:val="000000" w:themeColor="text1"/>
          <w:szCs w:val="22"/>
        </w:rPr>
        <w:t>in the dataset</w:t>
      </w:r>
      <w:bookmarkEnd w:id="31"/>
      <w:r w:rsidRPr="00830896">
        <w:rPr>
          <w:color w:val="000000" w:themeColor="text1"/>
          <w:szCs w:val="22"/>
        </w:rPr>
        <w:t>. The</w:t>
      </w:r>
      <w:r w:rsidRPr="00830896">
        <w:rPr>
          <w:rFonts w:hint="eastAsia"/>
          <w:color w:val="000000" w:themeColor="text1"/>
          <w:szCs w:val="22"/>
          <w:lang w:eastAsia="zh-CN"/>
        </w:rPr>
        <w:t xml:space="preserve"> </w:t>
      </w:r>
      <w:r w:rsidRPr="00830896">
        <w:rPr>
          <w:color w:val="000000" w:themeColor="text1"/>
          <w:szCs w:val="22"/>
        </w:rPr>
        <w:t xml:space="preserve">sum of squared errors criterion function E is calculated according to Equation (1). Thirdly, the mean of all data objects in each cluster is calculated as the new center of each cluster, and E is calculated based on the new cluster centers, which is used to update the cluster centers. </w:t>
      </w:r>
      <w:r w:rsidRPr="00830896">
        <w:rPr>
          <w:rFonts w:hint="eastAsia"/>
          <w:color w:val="000000" w:themeColor="text1"/>
          <w:szCs w:val="22"/>
          <w:lang w:eastAsia="zh-CN"/>
        </w:rPr>
        <w:t>T</w:t>
      </w:r>
      <w:r w:rsidRPr="00830896">
        <w:rPr>
          <w:color w:val="000000" w:themeColor="text1"/>
          <w:szCs w:val="22"/>
        </w:rPr>
        <w:t xml:space="preserve">he clustering steps are </w:t>
      </w:r>
      <w:r w:rsidRPr="00830896">
        <w:rPr>
          <w:rFonts w:hint="eastAsia"/>
          <w:color w:val="000000" w:themeColor="text1"/>
          <w:szCs w:val="22"/>
          <w:lang w:eastAsia="zh-CN"/>
        </w:rPr>
        <w:t xml:space="preserve">then </w:t>
      </w:r>
      <w:r w:rsidRPr="00830896">
        <w:rPr>
          <w:color w:val="000000" w:themeColor="text1"/>
          <w:szCs w:val="22"/>
        </w:rPr>
        <w:t xml:space="preserve">repeated until the cluster centers </w:t>
      </w:r>
      <w:r w:rsidRPr="00830896">
        <w:rPr>
          <w:rFonts w:hint="eastAsia"/>
          <w:color w:val="000000" w:themeColor="text1"/>
          <w:szCs w:val="22"/>
        </w:rPr>
        <w:t>stabilize</w:t>
      </w:r>
      <w:r w:rsidRPr="00830896">
        <w:rPr>
          <w:color w:val="000000" w:themeColor="text1"/>
          <w:szCs w:val="22"/>
        </w:rPr>
        <w:t xml:space="preserve"> or</w:t>
      </w:r>
      <w:bookmarkStart w:id="32" w:name="OLE_LINK61"/>
      <w:r w:rsidRPr="00830896">
        <w:rPr>
          <w:color w:val="000000" w:themeColor="text1"/>
          <w:szCs w:val="22"/>
        </w:rPr>
        <w:t xml:space="preserve"> the algorithm</w:t>
      </w:r>
      <w:bookmarkEnd w:id="32"/>
      <w:r w:rsidRPr="00830896">
        <w:rPr>
          <w:color w:val="000000" w:themeColor="text1"/>
          <w:szCs w:val="22"/>
        </w:rPr>
        <w:t xml:space="preserve"> reaches the </w:t>
      </w:r>
      <w:r w:rsidRPr="00830896">
        <w:rPr>
          <w:rFonts w:hint="eastAsia"/>
          <w:color w:val="000000" w:themeColor="text1"/>
          <w:szCs w:val="22"/>
        </w:rPr>
        <w:t>predefined</w:t>
      </w:r>
      <w:r w:rsidRPr="00830896">
        <w:rPr>
          <w:color w:val="000000" w:themeColor="text1"/>
          <w:szCs w:val="22"/>
        </w:rPr>
        <w:t xml:space="preserve"> threshold of 10,000 iterations, the process proceeds to the next step, otherwise it returns to step 1. Ultimately, the clustering results that meet the termination conditions are output.</w:t>
      </w:r>
    </w:p>
    <w:p w14:paraId="6FD14682" w14:textId="77777777" w:rsidR="00866C01" w:rsidRPr="00830896" w:rsidRDefault="00866C01" w:rsidP="00A45FAF">
      <w:pPr>
        <w:pStyle w:val="afff6"/>
        <w:spacing w:line="360" w:lineRule="auto"/>
        <w:outlineLvl w:val="0"/>
        <w:rPr>
          <w:b/>
          <w:bCs/>
          <w:color w:val="000000" w:themeColor="text1"/>
          <w:szCs w:val="22"/>
          <w:lang w:eastAsia="zh-CN"/>
        </w:rPr>
      </w:pPr>
      <m:oMathPara>
        <m:oMathParaPr>
          <m:jc m:val="right"/>
        </m:oMathParaPr>
        <m:oMath>
          <m:r>
            <w:rPr>
              <w:rFonts w:ascii="Cambria Math" w:hAnsi="Cambria Math"/>
              <w:color w:val="000000" w:themeColor="text1"/>
              <w:szCs w:val="22"/>
            </w:rPr>
            <m:t>E=</m:t>
          </m:r>
          <m:nary>
            <m:naryPr>
              <m:chr m:val="∑"/>
              <m:limLoc m:val="undOvr"/>
              <m:ctrlPr>
                <w:rPr>
                  <w:rFonts w:ascii="Cambria Math" w:hAnsi="Cambria Math"/>
                  <w:i/>
                  <w:color w:val="000000" w:themeColor="text1"/>
                  <w:szCs w:val="22"/>
                </w:rPr>
              </m:ctrlPr>
            </m:naryPr>
            <m:sub>
              <m:r>
                <w:rPr>
                  <w:rFonts w:ascii="Cambria Math" w:hAnsi="Cambria Math"/>
                  <w:color w:val="000000" w:themeColor="text1"/>
                  <w:szCs w:val="22"/>
                </w:rPr>
                <m:t>i=1</m:t>
              </m:r>
            </m:sub>
            <m:sup>
              <m:r>
                <w:rPr>
                  <w:rFonts w:ascii="Cambria Math" w:hAnsi="Cambria Math"/>
                  <w:color w:val="000000" w:themeColor="text1"/>
                  <w:szCs w:val="22"/>
                </w:rPr>
                <m:t>n</m:t>
              </m:r>
            </m:sup>
            <m:e>
              <m:nary>
                <m:naryPr>
                  <m:chr m:val="∑"/>
                  <m:limLoc m:val="undOvr"/>
                  <m:supHide m:val="1"/>
                  <m:ctrlPr>
                    <w:rPr>
                      <w:rFonts w:ascii="Cambria Math" w:hAnsi="Cambria Math"/>
                      <w:i/>
                      <w:color w:val="000000" w:themeColor="text1"/>
                      <w:szCs w:val="22"/>
                    </w:rPr>
                  </m:ctrlPr>
                </m:naryPr>
                <m:sub>
                  <m:r>
                    <w:rPr>
                      <w:rFonts w:ascii="Cambria Math" w:hAnsi="Cambria Math"/>
                      <w:color w:val="000000" w:themeColor="text1"/>
                      <w:szCs w:val="22"/>
                    </w:rPr>
                    <m:t>p∈</m:t>
                  </m:r>
                  <m:sSub>
                    <m:sSubPr>
                      <m:ctrlPr>
                        <w:rPr>
                          <w:rFonts w:ascii="Cambria Math" w:hAnsi="Cambria Math"/>
                          <w:i/>
                          <w:color w:val="000000" w:themeColor="text1"/>
                          <w:szCs w:val="22"/>
                        </w:rPr>
                      </m:ctrlPr>
                    </m:sSubPr>
                    <m:e>
                      <m:r>
                        <w:rPr>
                          <w:rFonts w:ascii="Cambria Math" w:hAnsi="Cambria Math"/>
                          <w:color w:val="000000" w:themeColor="text1"/>
                          <w:szCs w:val="22"/>
                        </w:rPr>
                        <m:t>X</m:t>
                      </m:r>
                    </m:e>
                    <m:sub>
                      <m:r>
                        <w:rPr>
                          <w:rFonts w:ascii="Cambria Math" w:hAnsi="Cambria Math"/>
                          <w:color w:val="000000" w:themeColor="text1"/>
                          <w:szCs w:val="22"/>
                        </w:rPr>
                        <m:t>i</m:t>
                      </m:r>
                    </m:sub>
                  </m:sSub>
                </m:sub>
                <m:sup/>
                <m:e>
                  <m:sSup>
                    <m:sSupPr>
                      <m:ctrlPr>
                        <w:rPr>
                          <w:rFonts w:ascii="Cambria Math" w:hAnsi="Cambria Math"/>
                          <w:i/>
                          <w:color w:val="000000" w:themeColor="text1"/>
                          <w:szCs w:val="22"/>
                        </w:rPr>
                      </m:ctrlPr>
                    </m:sSupPr>
                    <m:e>
                      <m:d>
                        <m:dPr>
                          <m:begChr m:val="‖"/>
                          <m:endChr m:val="‖"/>
                          <m:ctrlPr>
                            <w:rPr>
                              <w:rFonts w:ascii="Cambria Math" w:hAnsi="Cambria Math"/>
                              <w:i/>
                              <w:color w:val="000000" w:themeColor="text1"/>
                              <w:szCs w:val="22"/>
                            </w:rPr>
                          </m:ctrlPr>
                        </m:dPr>
                        <m:e>
                          <m:r>
                            <w:rPr>
                              <w:rFonts w:ascii="Cambria Math" w:hAnsi="Cambria Math"/>
                              <w:color w:val="000000" w:themeColor="text1"/>
                              <w:szCs w:val="22"/>
                            </w:rPr>
                            <m:t>p-</m:t>
                          </m:r>
                          <m:sSub>
                            <m:sSubPr>
                              <m:ctrlPr>
                                <w:rPr>
                                  <w:rFonts w:ascii="Cambria Math" w:hAnsi="Cambria Math"/>
                                  <w:i/>
                                  <w:color w:val="000000" w:themeColor="text1"/>
                                  <w:szCs w:val="22"/>
                                </w:rPr>
                              </m:ctrlPr>
                            </m:sSubPr>
                            <m:e>
                              <m:r>
                                <w:rPr>
                                  <w:rFonts w:ascii="Cambria Math" w:hAnsi="Cambria Math"/>
                                  <w:color w:val="000000" w:themeColor="text1"/>
                                  <w:szCs w:val="22"/>
                                </w:rPr>
                                <m:t>m</m:t>
                              </m:r>
                            </m:e>
                            <m:sub>
                              <m:r>
                                <w:rPr>
                                  <w:rFonts w:ascii="Cambria Math" w:hAnsi="Cambria Math"/>
                                  <w:color w:val="000000" w:themeColor="text1"/>
                                  <w:szCs w:val="22"/>
                                </w:rPr>
                                <m:t>i</m:t>
                              </m:r>
                            </m:sub>
                          </m:sSub>
                        </m:e>
                      </m:d>
                    </m:e>
                    <m:sup>
                      <m:r>
                        <w:rPr>
                          <w:rFonts w:ascii="Cambria Math" w:hAnsi="Cambria Math"/>
                          <w:color w:val="000000" w:themeColor="text1"/>
                          <w:szCs w:val="22"/>
                        </w:rPr>
                        <m:t>2</m:t>
                      </m:r>
                    </m:sup>
                  </m:sSup>
                  <m:r>
                    <w:rPr>
                      <w:rFonts w:ascii="Cambria Math" w:hAnsi="Cambria Math"/>
                      <w:color w:val="000000" w:themeColor="text1"/>
                      <w:szCs w:val="22"/>
                    </w:rPr>
                    <m:t xml:space="preserve">                                                   (1) </m:t>
                  </m:r>
                </m:e>
              </m:nary>
            </m:e>
          </m:nary>
        </m:oMath>
      </m:oMathPara>
    </w:p>
    <w:p w14:paraId="4A8AD1DD" w14:textId="77777777" w:rsidR="00866C01" w:rsidRPr="00830896" w:rsidRDefault="00866C01" w:rsidP="00A45FAF">
      <w:pPr>
        <w:pStyle w:val="afff6"/>
        <w:spacing w:line="360" w:lineRule="auto"/>
        <w:outlineLvl w:val="0"/>
        <w:rPr>
          <w:b/>
          <w:bCs/>
          <w:color w:val="000000" w:themeColor="text1"/>
          <w:szCs w:val="22"/>
        </w:rPr>
        <w:sectPr w:rsidR="00866C01" w:rsidRPr="00830896" w:rsidSect="00866C01">
          <w:headerReference w:type="default" r:id="rId7"/>
          <w:footerReference w:type="even" r:id="rId8"/>
          <w:footerReference w:type="default" r:id="rId9"/>
          <w:pgSz w:w="11906" w:h="16838"/>
          <w:pgMar w:top="1440" w:right="1800" w:bottom="1440" w:left="1800" w:header="851" w:footer="992" w:gutter="0"/>
          <w:lnNumType w:countBy="1" w:restart="continuous"/>
          <w:cols w:space="425"/>
          <w:docGrid w:type="lines" w:linePitch="312"/>
        </w:sectPr>
      </w:pPr>
    </w:p>
    <w:p w14:paraId="4AA1EB45" w14:textId="77777777" w:rsidR="00866C01" w:rsidRPr="00830896" w:rsidRDefault="00866C01" w:rsidP="00EF7822">
      <w:pPr>
        <w:pStyle w:val="afff6"/>
        <w:spacing w:line="360" w:lineRule="auto"/>
        <w:jc w:val="both"/>
        <w:outlineLvl w:val="0"/>
        <w:rPr>
          <w:b/>
          <w:bCs/>
          <w:color w:val="000000" w:themeColor="text1"/>
          <w:szCs w:val="22"/>
          <w:lang w:val="en-IE"/>
        </w:rPr>
      </w:pPr>
      <w:r w:rsidRPr="00830896">
        <w:rPr>
          <w:b/>
          <w:bCs/>
          <w:color w:val="000000" w:themeColor="text1"/>
          <w:szCs w:val="22"/>
        </w:rPr>
        <w:lastRenderedPageBreak/>
        <w:t>S</w:t>
      </w:r>
      <w:r w:rsidRPr="00830896">
        <w:rPr>
          <w:b/>
          <w:bCs/>
          <w:color w:val="000000" w:themeColor="text1"/>
          <w:szCs w:val="22"/>
          <w:lang w:eastAsia="zh-CN"/>
        </w:rPr>
        <w:t>UPPLEMENTARY RESULTS AND DISCUSSION</w:t>
      </w:r>
    </w:p>
    <w:p w14:paraId="40CB83B1" w14:textId="77777777" w:rsidR="00866C01" w:rsidRPr="00830896" w:rsidRDefault="00866C01" w:rsidP="00EF7822">
      <w:pPr>
        <w:pStyle w:val="afff6"/>
        <w:spacing w:line="360" w:lineRule="auto"/>
        <w:jc w:val="both"/>
        <w:outlineLvl w:val="1"/>
        <w:rPr>
          <w:b/>
          <w:bCs/>
          <w:color w:val="000000" w:themeColor="text1"/>
          <w:szCs w:val="22"/>
          <w:lang w:val="en-IE" w:eastAsia="zh-CN"/>
        </w:rPr>
      </w:pPr>
      <w:bookmarkStart w:id="33" w:name="OLE_LINK43"/>
      <w:r w:rsidRPr="00830896">
        <w:rPr>
          <w:b/>
          <w:bCs/>
          <w:color w:val="000000" w:themeColor="text1"/>
          <w:szCs w:val="22"/>
        </w:rPr>
        <w:t>Formation of 18 distribution types</w:t>
      </w:r>
      <w:bookmarkEnd w:id="33"/>
    </w:p>
    <w:p w14:paraId="5A87FE08" w14:textId="77777777" w:rsidR="00866C01" w:rsidRPr="00830896" w:rsidRDefault="00866C01" w:rsidP="00EF7822">
      <w:pPr>
        <w:pStyle w:val="afff6"/>
        <w:spacing w:line="360" w:lineRule="auto"/>
        <w:jc w:val="both"/>
        <w:outlineLvl w:val="1"/>
        <w:rPr>
          <w:b/>
          <w:bCs/>
          <w:color w:val="000000" w:themeColor="text1"/>
          <w:szCs w:val="22"/>
        </w:rPr>
      </w:pPr>
      <w:bookmarkStart w:id="34" w:name="OLE_LINK5"/>
      <w:r w:rsidRPr="00830896">
        <w:rPr>
          <w:b/>
          <w:bCs/>
          <w:color w:val="000000" w:themeColor="text1"/>
          <w:szCs w:val="22"/>
        </w:rPr>
        <w:t xml:space="preserve">Young cosmopolitan element predominantly driven by </w:t>
      </w:r>
      <w:r w:rsidRPr="00830896">
        <w:rPr>
          <w:rFonts w:hint="eastAsia"/>
          <w:b/>
          <w:bCs/>
          <w:color w:val="000000" w:themeColor="text1"/>
          <w:szCs w:val="22"/>
          <w:lang w:eastAsia="zh-CN"/>
        </w:rPr>
        <w:t xml:space="preserve">the </w:t>
      </w:r>
      <w:r w:rsidRPr="00830896">
        <w:rPr>
          <w:b/>
          <w:bCs/>
          <w:color w:val="000000" w:themeColor="text1"/>
          <w:szCs w:val="22"/>
        </w:rPr>
        <w:t>LDD</w:t>
      </w:r>
      <w:r w:rsidRPr="00830896">
        <w:rPr>
          <w:rFonts w:hint="eastAsia"/>
          <w:b/>
          <w:bCs/>
          <w:color w:val="000000" w:themeColor="text1"/>
          <w:szCs w:val="22"/>
        </w:rPr>
        <w:t xml:space="preserve"> and t</w:t>
      </w:r>
      <w:r w:rsidRPr="00830896">
        <w:rPr>
          <w:b/>
          <w:bCs/>
          <w:color w:val="000000" w:themeColor="text1"/>
          <w:szCs w:val="22"/>
        </w:rPr>
        <w:t>ectonic movement</w:t>
      </w:r>
    </w:p>
    <w:bookmarkEnd w:id="34"/>
    <w:p w14:paraId="2E2965DA" w14:textId="77777777" w:rsidR="00866C01" w:rsidRPr="00830896" w:rsidRDefault="00866C01" w:rsidP="00EF7822">
      <w:pPr>
        <w:spacing w:line="360" w:lineRule="auto"/>
        <w:jc w:val="both"/>
        <w:rPr>
          <w:color w:val="000000" w:themeColor="text1"/>
          <w:szCs w:val="22"/>
        </w:rPr>
      </w:pPr>
      <w:r w:rsidRPr="00830896">
        <w:rPr>
          <w:color w:val="000000" w:themeColor="text1"/>
          <w:szCs w:val="22"/>
        </w:rPr>
        <w:t>Same to the results and discussion part.</w:t>
      </w:r>
    </w:p>
    <w:p w14:paraId="05353A16" w14:textId="77777777" w:rsidR="00866C01" w:rsidRPr="00830896" w:rsidRDefault="00866C01" w:rsidP="00EF7822">
      <w:pPr>
        <w:pStyle w:val="affff7"/>
        <w:spacing w:line="360" w:lineRule="auto"/>
        <w:jc w:val="both"/>
        <w:rPr>
          <w:color w:val="000000" w:themeColor="text1"/>
          <w:szCs w:val="22"/>
        </w:rPr>
      </w:pPr>
    </w:p>
    <w:p w14:paraId="660201F5" w14:textId="77777777" w:rsidR="00866C01" w:rsidRPr="00830896" w:rsidRDefault="00866C01" w:rsidP="00EF7822">
      <w:pPr>
        <w:spacing w:line="360" w:lineRule="auto"/>
        <w:jc w:val="both"/>
        <w:rPr>
          <w:b/>
          <w:bCs/>
          <w:color w:val="000000" w:themeColor="text1"/>
          <w:szCs w:val="22"/>
          <w:lang w:val="en-IE" w:eastAsia="zh-CN"/>
        </w:rPr>
      </w:pPr>
      <w:r w:rsidRPr="00830896">
        <w:rPr>
          <w:b/>
          <w:bCs/>
          <w:color w:val="000000" w:themeColor="text1"/>
          <w:szCs w:val="22"/>
        </w:rPr>
        <w:t xml:space="preserve">Ancient temperate element largely influenced by climate, land bridge, and tectonic movement </w:t>
      </w:r>
    </w:p>
    <w:p w14:paraId="7611F508" w14:textId="4B202529" w:rsidR="00866C01" w:rsidRPr="00830896" w:rsidRDefault="00866C01" w:rsidP="00EF7822">
      <w:pPr>
        <w:spacing w:line="360" w:lineRule="auto"/>
        <w:jc w:val="both"/>
        <w:rPr>
          <w:b/>
          <w:bCs/>
          <w:color w:val="000000" w:themeColor="text1"/>
          <w:szCs w:val="22"/>
          <w:lang w:eastAsia="zh-CN"/>
        </w:rPr>
      </w:pPr>
      <w:r w:rsidRPr="00830896">
        <w:rPr>
          <w:b/>
          <w:bCs/>
          <w:color w:val="000000" w:themeColor="text1"/>
          <w:szCs w:val="22"/>
        </w:rPr>
        <w:t xml:space="preserve">Distribution supertype </w:t>
      </w:r>
      <w:r w:rsidRPr="00830896">
        <w:rPr>
          <w:rFonts w:hint="eastAsia"/>
          <w:b/>
          <w:bCs/>
          <w:color w:val="000000" w:themeColor="text1"/>
          <w:szCs w:val="22"/>
          <w:lang w:eastAsia="zh-CN"/>
        </w:rPr>
        <w:t>6</w:t>
      </w:r>
      <w:r w:rsidRPr="00830896">
        <w:rPr>
          <w:b/>
          <w:bCs/>
          <w:color w:val="000000" w:themeColor="text1"/>
          <w:szCs w:val="22"/>
        </w:rPr>
        <w:t xml:space="preserve"> </w:t>
      </w:r>
      <w:r w:rsidR="008148EC">
        <w:rPr>
          <w:rFonts w:hint="eastAsia"/>
          <w:b/>
          <w:bCs/>
          <w:color w:val="000000" w:themeColor="text1"/>
          <w:szCs w:val="22"/>
          <w:lang w:eastAsia="zh-CN"/>
        </w:rPr>
        <w:t>of</w:t>
      </w:r>
      <w:r w:rsidR="008148EC" w:rsidRPr="00830896">
        <w:rPr>
          <w:b/>
          <w:bCs/>
          <w:color w:val="000000" w:themeColor="text1"/>
          <w:szCs w:val="22"/>
        </w:rPr>
        <w:t xml:space="preserve"> </w:t>
      </w:r>
      <w:r w:rsidRPr="00830896">
        <w:rPr>
          <w:b/>
          <w:bCs/>
          <w:color w:val="000000" w:themeColor="text1"/>
          <w:szCs w:val="22"/>
        </w:rPr>
        <w:t>north</w:t>
      </w:r>
      <w:r w:rsidR="008148EC">
        <w:rPr>
          <w:rFonts w:hint="eastAsia"/>
          <w:b/>
          <w:bCs/>
          <w:color w:val="000000" w:themeColor="text1"/>
          <w:szCs w:val="22"/>
          <w:lang w:eastAsia="zh-CN"/>
        </w:rPr>
        <w:t xml:space="preserve"> and </w:t>
      </w:r>
      <w:r w:rsidRPr="00830896">
        <w:rPr>
          <w:b/>
          <w:bCs/>
          <w:color w:val="000000" w:themeColor="text1"/>
          <w:szCs w:val="22"/>
        </w:rPr>
        <w:t>south temperate region</w:t>
      </w:r>
      <w:r w:rsidR="008148EC">
        <w:rPr>
          <w:rFonts w:hint="eastAsia"/>
          <w:b/>
          <w:bCs/>
          <w:color w:val="000000" w:themeColor="text1"/>
          <w:szCs w:val="22"/>
          <w:lang w:eastAsia="zh-CN"/>
        </w:rPr>
        <w:t>s</w:t>
      </w:r>
    </w:p>
    <w:p w14:paraId="29F23CBA" w14:textId="39D1D749" w:rsidR="00866C01" w:rsidRPr="00830896" w:rsidRDefault="00866C01" w:rsidP="00EF7822">
      <w:pPr>
        <w:spacing w:line="360" w:lineRule="auto"/>
        <w:jc w:val="both"/>
        <w:rPr>
          <w:color w:val="000000" w:themeColor="text1"/>
          <w:szCs w:val="22"/>
        </w:rPr>
      </w:pPr>
      <w:r w:rsidRPr="00830896">
        <w:rPr>
          <w:color w:val="000000" w:themeColor="text1"/>
          <w:szCs w:val="22"/>
        </w:rPr>
        <w:t xml:space="preserve">With respect to </w:t>
      </w:r>
      <w:r w:rsidR="00C23FCF">
        <w:rPr>
          <w:color w:val="000000" w:themeColor="text1"/>
          <w:szCs w:val="22"/>
        </w:rPr>
        <w:t>Type</w:t>
      </w:r>
      <w:r w:rsidRPr="00830896">
        <w:rPr>
          <w:color w:val="000000" w:themeColor="text1"/>
          <w:szCs w:val="22"/>
        </w:rPr>
        <w:t xml:space="preserve"> XVIII </w:t>
      </w:r>
      <w:r w:rsidRPr="00830896">
        <w:rPr>
          <w:rFonts w:hint="eastAsia"/>
          <w:color w:val="000000" w:themeColor="text1"/>
          <w:szCs w:val="22"/>
          <w:lang w:eastAsia="zh-CN"/>
        </w:rPr>
        <w:t>characterized by</w:t>
      </w:r>
      <w:r w:rsidRPr="00830896">
        <w:rPr>
          <w:color w:val="000000" w:themeColor="text1"/>
          <w:szCs w:val="22"/>
        </w:rPr>
        <w:t xml:space="preserve"> a disjunct distribution between the north and south temperate zones and </w:t>
      </w:r>
      <w:bookmarkStart w:id="35" w:name="OLE_LINK271"/>
      <w:bookmarkStart w:id="36" w:name="OLE_LINK272"/>
      <w:r w:rsidRPr="00830896">
        <w:rPr>
          <w:rFonts w:hint="eastAsia"/>
          <w:color w:val="000000" w:themeColor="text1"/>
          <w:szCs w:val="22"/>
          <w:lang w:eastAsia="zh-CN"/>
        </w:rPr>
        <w:t>comprising</w:t>
      </w:r>
      <w:bookmarkEnd w:id="35"/>
      <w:bookmarkEnd w:id="36"/>
      <w:r w:rsidRPr="00830896">
        <w:rPr>
          <w:color w:val="000000" w:themeColor="text1"/>
          <w:szCs w:val="22"/>
        </w:rPr>
        <w:t xml:space="preserve">16 families, it was </w:t>
      </w:r>
      <w:bookmarkStart w:id="37" w:name="OLE_LINK67"/>
      <w:bookmarkStart w:id="38" w:name="OLE_LINK81"/>
      <w:r w:rsidRPr="00830896">
        <w:rPr>
          <w:color w:val="000000" w:themeColor="text1"/>
          <w:szCs w:val="22"/>
        </w:rPr>
        <w:t xml:space="preserve">estimated </w:t>
      </w:r>
      <w:r w:rsidRPr="00830896">
        <w:rPr>
          <w:rFonts w:hint="eastAsia"/>
          <w:color w:val="000000" w:themeColor="text1"/>
          <w:szCs w:val="22"/>
          <w:lang w:eastAsia="zh-CN"/>
        </w:rPr>
        <w:t>as</w:t>
      </w:r>
      <w:bookmarkEnd w:id="37"/>
      <w:bookmarkEnd w:id="38"/>
      <w:r w:rsidRPr="00830896">
        <w:rPr>
          <w:rFonts w:hint="eastAsia"/>
          <w:color w:val="000000" w:themeColor="text1"/>
          <w:szCs w:val="22"/>
          <w:lang w:eastAsia="zh-CN"/>
        </w:rPr>
        <w:t xml:space="preserve"> a relatively ancient distribution type among 18 types</w:t>
      </w:r>
      <w:r w:rsidRPr="00830896">
        <w:rPr>
          <w:color w:val="000000" w:themeColor="text1"/>
          <w:szCs w:val="22"/>
        </w:rPr>
        <w:t xml:space="preserve"> in origin</w:t>
      </w:r>
      <w:r w:rsidRPr="00830896">
        <w:rPr>
          <w:rFonts w:hint="eastAsia"/>
          <w:color w:val="000000" w:themeColor="text1"/>
          <w:szCs w:val="22"/>
          <w:lang w:eastAsia="zh-CN"/>
        </w:rPr>
        <w:t xml:space="preserve"> time (</w:t>
      </w:r>
      <w:bookmarkStart w:id="39" w:name="OLE_LINK33"/>
      <w:bookmarkStart w:id="40" w:name="OLE_LINK34"/>
      <w:r w:rsidRPr="00830896">
        <w:rPr>
          <w:color w:val="000000" w:themeColor="text1"/>
          <w:szCs w:val="22"/>
          <w:lang w:eastAsia="zh-CN"/>
        </w:rPr>
        <w:t xml:space="preserve">ranking fifteenth in terms of the </w:t>
      </w:r>
      <w:bookmarkStart w:id="41" w:name="OLE_LINK29"/>
      <w:bookmarkStart w:id="42" w:name="OLE_LINK32"/>
      <w:r w:rsidRPr="00830896">
        <w:rPr>
          <w:color w:val="000000" w:themeColor="text1"/>
          <w:szCs w:val="22"/>
          <w:lang w:eastAsia="zh-CN"/>
        </w:rPr>
        <w:t>median stem age</w:t>
      </w:r>
      <w:bookmarkEnd w:id="41"/>
      <w:bookmarkEnd w:id="42"/>
      <w:r w:rsidRPr="00830896">
        <w:rPr>
          <w:color w:val="000000" w:themeColor="text1"/>
          <w:szCs w:val="22"/>
          <w:lang w:eastAsia="zh-CN"/>
        </w:rPr>
        <w:t>;</w:t>
      </w:r>
      <w:bookmarkEnd w:id="39"/>
      <w:bookmarkEnd w:id="40"/>
      <w:r w:rsidRPr="00830896">
        <w:rPr>
          <w:color w:val="000000" w:themeColor="text1"/>
          <w:szCs w:val="22"/>
          <w:lang w:eastAsia="zh-CN"/>
        </w:rPr>
        <w:t xml:space="preserve"> </w:t>
      </w:r>
      <w:r w:rsidRPr="00830896">
        <w:rPr>
          <w:rFonts w:hint="eastAsia"/>
          <w:color w:val="000000" w:themeColor="text1"/>
          <w:szCs w:val="22"/>
          <w:lang w:eastAsia="zh-CN"/>
        </w:rPr>
        <w:t xml:space="preserve">Figure S9; </w:t>
      </w:r>
      <w:r w:rsidRPr="00830896">
        <w:rPr>
          <w:color w:val="000000" w:themeColor="text1"/>
          <w:szCs w:val="22"/>
        </w:rPr>
        <w:t xml:space="preserve">Table </w:t>
      </w:r>
      <w:r w:rsidRPr="00830896">
        <w:rPr>
          <w:rFonts w:hint="eastAsia"/>
          <w:color w:val="000000" w:themeColor="text1"/>
          <w:szCs w:val="22"/>
          <w:lang w:eastAsia="zh-CN"/>
        </w:rPr>
        <w:t>S3</w:t>
      </w:r>
      <w:r w:rsidRPr="00830896">
        <w:rPr>
          <w:color w:val="000000" w:themeColor="text1"/>
          <w:szCs w:val="22"/>
        </w:rPr>
        <w:t>)</w:t>
      </w:r>
      <w:r w:rsidRPr="00830896">
        <w:rPr>
          <w:color w:val="000000" w:themeColor="text1"/>
          <w:szCs w:val="22"/>
          <w:lang w:eastAsia="zh-CN"/>
        </w:rPr>
        <w:t>. This distribution type</w:t>
      </w:r>
      <w:r w:rsidRPr="00830896">
        <w:rPr>
          <w:rFonts w:hint="eastAsia"/>
          <w:color w:val="000000" w:themeColor="text1"/>
          <w:szCs w:val="22"/>
          <w:lang w:eastAsia="zh-CN"/>
        </w:rPr>
        <w:t xml:space="preserve"> </w:t>
      </w:r>
      <w:bookmarkStart w:id="43" w:name="OLE_LINK273"/>
      <w:bookmarkStart w:id="44" w:name="OLE_LINK274"/>
      <w:r w:rsidRPr="00830896">
        <w:rPr>
          <w:rFonts w:hint="eastAsia"/>
          <w:color w:val="000000" w:themeColor="text1"/>
          <w:szCs w:val="22"/>
          <w:lang w:eastAsia="zh-CN"/>
        </w:rPr>
        <w:t>originated mainly</w:t>
      </w:r>
      <w:bookmarkEnd w:id="43"/>
      <w:bookmarkEnd w:id="44"/>
      <w:r w:rsidRPr="00830896">
        <w:rPr>
          <w:color w:val="000000" w:themeColor="text1"/>
          <w:szCs w:val="22"/>
        </w:rPr>
        <w:t xml:space="preserve"> from Laurasia (Figure </w:t>
      </w:r>
      <w:r w:rsidRPr="00830896">
        <w:rPr>
          <w:rFonts w:hint="eastAsia"/>
          <w:color w:val="000000" w:themeColor="text1"/>
          <w:szCs w:val="22"/>
          <w:lang w:eastAsia="zh-CN"/>
        </w:rPr>
        <w:t xml:space="preserve">S9; </w:t>
      </w:r>
      <w:r w:rsidRPr="00830896">
        <w:rPr>
          <w:color w:val="000000" w:themeColor="text1"/>
          <w:szCs w:val="22"/>
        </w:rPr>
        <w:t xml:space="preserve">Table </w:t>
      </w:r>
      <w:r w:rsidRPr="00830896">
        <w:rPr>
          <w:rFonts w:hint="eastAsia"/>
          <w:color w:val="000000" w:themeColor="text1"/>
          <w:szCs w:val="22"/>
          <w:lang w:eastAsia="zh-CN"/>
        </w:rPr>
        <w:t>S5</w:t>
      </w:r>
      <w:proofErr w:type="gramStart"/>
      <w:r w:rsidRPr="00830896">
        <w:rPr>
          <w:color w:val="000000" w:themeColor="text1"/>
          <w:szCs w:val="22"/>
        </w:rPr>
        <w:t>), and</w:t>
      </w:r>
      <w:proofErr w:type="gramEnd"/>
      <w:r w:rsidRPr="00830896">
        <w:rPr>
          <w:rFonts w:hint="eastAsia"/>
          <w:color w:val="000000" w:themeColor="text1"/>
          <w:szCs w:val="22"/>
          <w:lang w:eastAsia="zh-CN"/>
        </w:rPr>
        <w:t xml:space="preserve"> </w:t>
      </w:r>
      <w:r w:rsidRPr="00830896">
        <w:rPr>
          <w:color w:val="000000" w:themeColor="text1"/>
          <w:szCs w:val="22"/>
        </w:rPr>
        <w:t>form</w:t>
      </w:r>
      <w:r w:rsidRPr="00830896">
        <w:rPr>
          <w:rFonts w:hint="eastAsia"/>
          <w:color w:val="000000" w:themeColor="text1"/>
          <w:szCs w:val="22"/>
          <w:lang w:eastAsia="zh-CN"/>
        </w:rPr>
        <w:t>ed</w:t>
      </w:r>
      <w:r w:rsidRPr="00830896">
        <w:rPr>
          <w:color w:val="000000" w:themeColor="text1"/>
          <w:szCs w:val="22"/>
        </w:rPr>
        <w:t xml:space="preserve"> </w:t>
      </w:r>
      <w:r w:rsidRPr="00830896">
        <w:rPr>
          <w:rFonts w:hint="eastAsia"/>
          <w:color w:val="000000" w:themeColor="text1"/>
          <w:szCs w:val="22"/>
          <w:lang w:eastAsia="zh-CN"/>
        </w:rPr>
        <w:t>between</w:t>
      </w:r>
      <w:r w:rsidRPr="00830896">
        <w:rPr>
          <w:color w:val="000000" w:themeColor="text1"/>
          <w:szCs w:val="22"/>
        </w:rPr>
        <w:t xml:space="preserve"> the Jurassic </w:t>
      </w:r>
      <w:r w:rsidRPr="00830896">
        <w:rPr>
          <w:rFonts w:hint="eastAsia"/>
          <w:color w:val="000000" w:themeColor="text1"/>
          <w:szCs w:val="22"/>
          <w:lang w:eastAsia="zh-CN"/>
        </w:rPr>
        <w:t>and</w:t>
      </w:r>
      <w:r w:rsidRPr="00830896">
        <w:rPr>
          <w:color w:val="000000" w:themeColor="text1"/>
          <w:szCs w:val="22"/>
        </w:rPr>
        <w:t xml:space="preserve"> Miocene (especially </w:t>
      </w:r>
      <w:r w:rsidRPr="00830896">
        <w:rPr>
          <w:rFonts w:hint="eastAsia"/>
          <w:color w:val="000000" w:themeColor="text1"/>
          <w:szCs w:val="22"/>
          <w:lang w:eastAsia="zh-CN"/>
        </w:rPr>
        <w:t xml:space="preserve">the </w:t>
      </w:r>
      <w:r w:rsidRPr="00830896">
        <w:rPr>
          <w:color w:val="000000" w:themeColor="text1"/>
          <w:szCs w:val="22"/>
        </w:rPr>
        <w:t xml:space="preserve">Tertiary;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Tectonic movement was highlighted as</w:t>
      </w:r>
      <w:r w:rsidRPr="00830896">
        <w:rPr>
          <w:rFonts w:hint="eastAsia"/>
          <w:color w:val="000000" w:themeColor="text1"/>
          <w:szCs w:val="22"/>
          <w:lang w:eastAsia="zh-CN"/>
        </w:rPr>
        <w:t xml:space="preserve"> a </w:t>
      </w:r>
      <w:r w:rsidRPr="00830896">
        <w:rPr>
          <w:color w:val="000000" w:themeColor="text1"/>
          <w:szCs w:val="22"/>
        </w:rPr>
        <w:t>significant factor for formation</w:t>
      </w:r>
      <w:r w:rsidRPr="00830896">
        <w:rPr>
          <w:rFonts w:hint="eastAsia"/>
          <w:color w:val="000000" w:themeColor="text1"/>
          <w:szCs w:val="22"/>
          <w:lang w:eastAsia="zh-CN"/>
        </w:rPr>
        <w:t xml:space="preserve"> of this distribution type</w:t>
      </w:r>
      <w:r w:rsidRPr="00830896">
        <w:rPr>
          <w:color w:val="000000" w:themeColor="text1"/>
          <w:szCs w:val="22"/>
        </w:rPr>
        <w:t xml:space="preserve">, especially for </w:t>
      </w:r>
      <w:r w:rsidRPr="00830896">
        <w:rPr>
          <w:rFonts w:hint="eastAsia"/>
          <w:color w:val="000000" w:themeColor="text1"/>
          <w:szCs w:val="22"/>
          <w:lang w:eastAsia="zh-CN"/>
        </w:rPr>
        <w:t>its</w:t>
      </w:r>
      <w:r w:rsidRPr="00830896">
        <w:rPr>
          <w:color w:val="000000" w:themeColor="text1"/>
          <w:szCs w:val="22"/>
        </w:rPr>
        <w:t xml:space="preserve"> ancient families. For example, Cupressaceae was inferred to originate from the intact Pangea in the Triassic and </w:t>
      </w:r>
      <w:r w:rsidRPr="00830896">
        <w:rPr>
          <w:rFonts w:hint="eastAsia"/>
          <w:color w:val="000000" w:themeColor="text1"/>
          <w:szCs w:val="22"/>
          <w:lang w:eastAsia="zh-CN"/>
        </w:rPr>
        <w:t>subsequently</w:t>
      </w:r>
      <w:r w:rsidRPr="00830896">
        <w:rPr>
          <w:color w:val="000000" w:themeColor="text1"/>
          <w:szCs w:val="22"/>
        </w:rPr>
        <w:t xml:space="preserve"> formed two subfamilies with the separation of Laurasia and Gondwana, and three further intercontinental disjunctions coincided with or immediately followed the breakup of Pangea</w:t>
      </w:r>
      <w:r w:rsidRPr="00830896">
        <w:rPr>
          <w:rFonts w:hint="eastAsia"/>
          <w:color w:val="000000" w:themeColor="text1"/>
          <w:szCs w:val="22"/>
          <w:lang w:eastAsia="zh-CN"/>
        </w:rPr>
        <w:t xml:space="preserve"> </w:t>
      </w:r>
      <w:r w:rsidRPr="00830896">
        <w:rPr>
          <w:noProof/>
          <w:color w:val="000000" w:themeColor="text1"/>
          <w:szCs w:val="22"/>
        </w:rPr>
        <w:t>(Mao et al., 2012)</w:t>
      </w:r>
      <w:r w:rsidRPr="00830896">
        <w:rPr>
          <w:color w:val="000000" w:themeColor="text1"/>
          <w:szCs w:val="22"/>
        </w:rPr>
        <w:t xml:space="preserve"> </w:t>
      </w:r>
      <w:bookmarkStart w:id="45" w:name="OLE_LINK195"/>
      <w:r w:rsidRPr="00830896">
        <w:rPr>
          <w:color w:val="000000" w:themeColor="text1"/>
          <w:szCs w:val="22"/>
        </w:rPr>
        <w:t>(indicating the second or third formation model; Figure</w:t>
      </w:r>
      <w:r w:rsidRPr="00830896">
        <w:rPr>
          <w:rFonts w:hint="eastAsia"/>
          <w:color w:val="000000" w:themeColor="text1"/>
          <w:szCs w:val="22"/>
          <w:lang w:eastAsia="zh-CN"/>
        </w:rPr>
        <w:t>s</w:t>
      </w:r>
      <w:r w:rsidRPr="00830896">
        <w:rPr>
          <w:color w:val="000000" w:themeColor="text1"/>
          <w:szCs w:val="22"/>
        </w:rPr>
        <w:t xml:space="preserve"> </w:t>
      </w:r>
      <w:r w:rsidRPr="00830896">
        <w:rPr>
          <w:rFonts w:hint="eastAsia"/>
          <w:color w:val="000000" w:themeColor="text1"/>
          <w:szCs w:val="22"/>
          <w:lang w:eastAsia="zh-CN"/>
        </w:rPr>
        <w:t>4</w:t>
      </w:r>
      <w:r w:rsidRPr="00830896">
        <w:rPr>
          <w:color w:val="000000" w:themeColor="text1"/>
          <w:szCs w:val="22"/>
        </w:rPr>
        <w:t xml:space="preserve">B, </w:t>
      </w:r>
      <w:r w:rsidRPr="00830896">
        <w:rPr>
          <w:rFonts w:hint="eastAsia"/>
          <w:color w:val="000000" w:themeColor="text1"/>
          <w:szCs w:val="22"/>
          <w:lang w:eastAsia="zh-CN"/>
        </w:rPr>
        <w:t>4</w:t>
      </w:r>
      <w:r w:rsidRPr="00830896">
        <w:rPr>
          <w:color w:val="000000" w:themeColor="text1"/>
          <w:szCs w:val="22"/>
        </w:rPr>
        <w:t>C)</w:t>
      </w:r>
      <w:bookmarkEnd w:id="45"/>
      <w:r w:rsidRPr="00830896">
        <w:rPr>
          <w:color w:val="000000" w:themeColor="text1"/>
          <w:szCs w:val="22"/>
        </w:rPr>
        <w:t xml:space="preserve">. Climate and land bridges </w:t>
      </w:r>
      <w:r w:rsidRPr="00830896">
        <w:rPr>
          <w:rFonts w:hint="eastAsia"/>
          <w:color w:val="000000" w:themeColor="text1"/>
          <w:szCs w:val="22"/>
          <w:lang w:eastAsia="zh-CN"/>
        </w:rPr>
        <w:t>also played a significant role in</w:t>
      </w:r>
      <w:r w:rsidRPr="00830896">
        <w:rPr>
          <w:color w:val="000000" w:themeColor="text1"/>
          <w:szCs w:val="22"/>
        </w:rPr>
        <w:t xml:space="preserve"> the formation of this distribution type, such as the </w:t>
      </w:r>
      <w:r w:rsidRPr="00830896">
        <w:rPr>
          <w:rFonts w:eastAsia="PingFang SC"/>
          <w:color w:val="000000" w:themeColor="text1"/>
          <w:szCs w:val="22"/>
        </w:rPr>
        <w:t xml:space="preserve">BLB for </w:t>
      </w:r>
      <w:bookmarkStart w:id="46" w:name="OLE_LINK54"/>
      <w:r w:rsidRPr="00830896">
        <w:rPr>
          <w:rFonts w:eastAsia="PingFang SC"/>
          <w:color w:val="000000" w:themeColor="text1"/>
          <w:szCs w:val="22"/>
        </w:rPr>
        <w:t>Melanthiaceae</w:t>
      </w:r>
      <w:bookmarkEnd w:id="46"/>
      <w:r w:rsidRPr="00830896">
        <w:rPr>
          <w:rFonts w:eastAsia="PingFang SC" w:hint="eastAsia"/>
          <w:color w:val="000000" w:themeColor="text1"/>
          <w:szCs w:val="22"/>
          <w:lang w:eastAsia="zh-CN"/>
        </w:rPr>
        <w:t xml:space="preserve"> </w:t>
      </w:r>
      <w:r w:rsidRPr="00830896">
        <w:rPr>
          <w:rFonts w:eastAsia="PingFang SC"/>
          <w:noProof/>
          <w:color w:val="000000" w:themeColor="text1"/>
          <w:szCs w:val="22"/>
        </w:rPr>
        <w:t>(Givnish et al., 2016b)</w:t>
      </w:r>
      <w:r w:rsidRPr="00830896">
        <w:rPr>
          <w:rFonts w:eastAsia="PingFang SC"/>
          <w:color w:val="000000" w:themeColor="text1"/>
          <w:szCs w:val="22"/>
        </w:rPr>
        <w:t>, Papaveraceae</w:t>
      </w:r>
      <w:r w:rsidRPr="00830896">
        <w:rPr>
          <w:rFonts w:eastAsia="PingFang SC" w:hint="eastAsia"/>
          <w:color w:val="000000" w:themeColor="text1"/>
          <w:szCs w:val="22"/>
          <w:lang w:eastAsia="zh-CN"/>
        </w:rPr>
        <w:t xml:space="preserve"> </w:t>
      </w:r>
      <w:r w:rsidRPr="00830896">
        <w:rPr>
          <w:rFonts w:eastAsia="PingFang SC"/>
          <w:noProof/>
          <w:color w:val="000000" w:themeColor="text1"/>
          <w:szCs w:val="22"/>
        </w:rPr>
        <w:t>(Peng et al., 2023)</w:t>
      </w:r>
      <w:r w:rsidRPr="00830896">
        <w:rPr>
          <w:rFonts w:eastAsia="PingFang SC"/>
          <w:color w:val="000000" w:themeColor="text1"/>
          <w:szCs w:val="22"/>
        </w:rPr>
        <w:t xml:space="preserve"> and Saxifragaceae</w:t>
      </w:r>
      <w:r w:rsidRPr="00830896">
        <w:rPr>
          <w:rFonts w:eastAsia="PingFang SC" w:hint="eastAsia"/>
          <w:color w:val="000000" w:themeColor="text1"/>
          <w:szCs w:val="22"/>
          <w:lang w:eastAsia="zh-CN"/>
        </w:rPr>
        <w:t xml:space="preserve"> </w:t>
      </w:r>
      <w:r w:rsidRPr="00830896">
        <w:rPr>
          <w:rFonts w:eastAsia="PingFang SC"/>
          <w:noProof/>
          <w:color w:val="000000" w:themeColor="text1"/>
          <w:szCs w:val="22"/>
        </w:rPr>
        <w:t>(Deng et al., 2015; Ebersbach et al., 2017)</w:t>
      </w:r>
      <w:r w:rsidRPr="00830896">
        <w:rPr>
          <w:rFonts w:eastAsia="PingFang SC"/>
          <w:color w:val="000000" w:themeColor="text1"/>
          <w:szCs w:val="22"/>
        </w:rPr>
        <w:t xml:space="preserve">, </w:t>
      </w:r>
      <w:r w:rsidRPr="00830896">
        <w:rPr>
          <w:rFonts w:eastAsia="PingFang SC" w:hint="eastAsia"/>
          <w:color w:val="000000" w:themeColor="text1"/>
          <w:szCs w:val="22"/>
          <w:lang w:eastAsia="zh-CN"/>
        </w:rPr>
        <w:t>as well as</w:t>
      </w:r>
      <w:r w:rsidRPr="00830896">
        <w:rPr>
          <w:rFonts w:eastAsia="PingFang SC"/>
          <w:color w:val="000000" w:themeColor="text1"/>
          <w:szCs w:val="22"/>
        </w:rPr>
        <w:t xml:space="preserve"> </w:t>
      </w:r>
      <w:r w:rsidRPr="00830896">
        <w:rPr>
          <w:color w:val="000000" w:themeColor="text1"/>
          <w:szCs w:val="22"/>
        </w:rPr>
        <w:t xml:space="preserve">the both </w:t>
      </w:r>
      <w:r w:rsidRPr="00830896">
        <w:rPr>
          <w:rFonts w:eastAsia="PingFang SC"/>
          <w:color w:val="000000" w:themeColor="text1"/>
          <w:szCs w:val="22"/>
        </w:rPr>
        <w:t xml:space="preserve">BLB and </w:t>
      </w:r>
      <w:bookmarkStart w:id="47" w:name="OLE_LINK258"/>
      <w:bookmarkStart w:id="48" w:name="OLE_LINK259"/>
      <w:r w:rsidRPr="00830896">
        <w:rPr>
          <w:rFonts w:eastAsia="PingFang SC"/>
          <w:color w:val="000000" w:themeColor="text1"/>
          <w:szCs w:val="22"/>
        </w:rPr>
        <w:t>NALBs</w:t>
      </w:r>
      <w:bookmarkEnd w:id="47"/>
      <w:bookmarkEnd w:id="48"/>
      <w:r w:rsidRPr="00830896">
        <w:rPr>
          <w:rFonts w:eastAsia="PingFang SC"/>
          <w:color w:val="000000" w:themeColor="text1"/>
          <w:szCs w:val="22"/>
        </w:rPr>
        <w:t xml:space="preserve"> for </w:t>
      </w:r>
      <w:bookmarkStart w:id="49" w:name="OLE_LINK75"/>
      <w:r w:rsidRPr="00830896">
        <w:rPr>
          <w:rFonts w:eastAsia="PingFang SC"/>
          <w:color w:val="000000" w:themeColor="text1"/>
          <w:szCs w:val="22"/>
        </w:rPr>
        <w:t>Betulaceae</w:t>
      </w:r>
      <w:bookmarkEnd w:id="49"/>
      <w:r w:rsidRPr="00830896">
        <w:rPr>
          <w:rFonts w:eastAsia="PingFang SC" w:hint="eastAsia"/>
          <w:color w:val="000000" w:themeColor="text1"/>
          <w:szCs w:val="22"/>
          <w:lang w:eastAsia="zh-CN"/>
        </w:rPr>
        <w:t xml:space="preserve"> </w:t>
      </w:r>
      <w:r w:rsidRPr="00830896">
        <w:rPr>
          <w:rFonts w:eastAsia="PingFang SC"/>
          <w:noProof/>
          <w:color w:val="000000" w:themeColor="text1"/>
          <w:szCs w:val="22"/>
        </w:rPr>
        <w:t>(Chen et al., 1999)</w:t>
      </w:r>
      <w:r w:rsidRPr="00830896">
        <w:rPr>
          <w:color w:val="000000" w:themeColor="text1"/>
          <w:szCs w:val="22"/>
        </w:rPr>
        <w:t xml:space="preserve"> (Figure </w:t>
      </w:r>
      <w:r w:rsidRPr="00830896">
        <w:rPr>
          <w:rFonts w:hint="eastAsia"/>
          <w:color w:val="000000" w:themeColor="text1"/>
          <w:szCs w:val="22"/>
          <w:lang w:eastAsia="zh-CN"/>
        </w:rPr>
        <w:t>4</w:t>
      </w:r>
      <w:r w:rsidRPr="00830896">
        <w:rPr>
          <w:color w:val="000000" w:themeColor="text1"/>
          <w:szCs w:val="22"/>
        </w:rPr>
        <w:t>B)</w:t>
      </w:r>
      <w:r w:rsidRPr="00830896">
        <w:rPr>
          <w:rFonts w:eastAsia="PingFang SC"/>
          <w:color w:val="000000" w:themeColor="text1"/>
          <w:szCs w:val="22"/>
        </w:rPr>
        <w:t xml:space="preserve">. </w:t>
      </w:r>
      <w:r w:rsidRPr="00830896">
        <w:rPr>
          <w:rFonts w:hint="eastAsia"/>
          <w:color w:val="000000" w:themeColor="text1"/>
          <w:szCs w:val="22"/>
          <w:lang w:eastAsia="zh-CN"/>
        </w:rPr>
        <w:t>In terms of</w:t>
      </w:r>
      <w:r w:rsidR="00B90726">
        <w:rPr>
          <w:rFonts w:hint="eastAsia"/>
          <w:color w:val="000000" w:themeColor="text1"/>
          <w:szCs w:val="22"/>
          <w:lang w:eastAsia="zh-CN"/>
        </w:rPr>
        <w:t xml:space="preserve"> </w:t>
      </w:r>
      <w:r w:rsidRPr="00830896">
        <w:rPr>
          <w:color w:val="000000" w:themeColor="text1"/>
          <w:szCs w:val="22"/>
        </w:rPr>
        <w:t>climate, the deterioration of the climate in the Oligocene and the Quaternary glaciation likely dr</w:t>
      </w:r>
      <w:r w:rsidRPr="00830896">
        <w:rPr>
          <w:rFonts w:hint="eastAsia"/>
          <w:color w:val="000000" w:themeColor="text1"/>
          <w:szCs w:val="22"/>
          <w:lang w:eastAsia="zh-CN"/>
        </w:rPr>
        <w:t>o</w:t>
      </w:r>
      <w:r w:rsidRPr="00830896">
        <w:rPr>
          <w:color w:val="000000" w:themeColor="text1"/>
          <w:szCs w:val="22"/>
        </w:rPr>
        <w:t xml:space="preserve">ve the southward migration of the Betulaceae into the </w:t>
      </w:r>
      <w:r w:rsidR="00F074CE">
        <w:rPr>
          <w:rFonts w:hint="eastAsia"/>
          <w:color w:val="000000" w:themeColor="text1"/>
          <w:szCs w:val="22"/>
          <w:lang w:eastAsia="zh-CN"/>
        </w:rPr>
        <w:t>S</w:t>
      </w:r>
      <w:r w:rsidR="00F074CE" w:rsidRPr="00830896">
        <w:rPr>
          <w:color w:val="000000" w:themeColor="text1"/>
          <w:szCs w:val="22"/>
        </w:rPr>
        <w:t xml:space="preserve">outhern </w:t>
      </w:r>
      <w:r w:rsidR="00F074CE">
        <w:rPr>
          <w:rFonts w:hint="eastAsia"/>
          <w:color w:val="000000" w:themeColor="text1"/>
          <w:szCs w:val="22"/>
          <w:lang w:eastAsia="zh-CN"/>
        </w:rPr>
        <w:t>H</w:t>
      </w:r>
      <w:r w:rsidR="00F074CE" w:rsidRPr="00830896">
        <w:rPr>
          <w:color w:val="000000" w:themeColor="text1"/>
          <w:szCs w:val="22"/>
        </w:rPr>
        <w:t>emisphere</w:t>
      </w:r>
      <w:r w:rsidR="00F074CE" w:rsidRPr="00830896">
        <w:rPr>
          <w:rFonts w:hint="eastAsia"/>
          <w:color w:val="000000" w:themeColor="text1"/>
          <w:szCs w:val="22"/>
          <w:lang w:eastAsia="zh-CN"/>
        </w:rPr>
        <w:t xml:space="preserve"> </w:t>
      </w:r>
      <w:r w:rsidRPr="00830896">
        <w:rPr>
          <w:noProof/>
          <w:color w:val="000000" w:themeColor="text1"/>
          <w:szCs w:val="22"/>
        </w:rPr>
        <w:t>(Chen et al., 1999)</w:t>
      </w:r>
      <w:r w:rsidRPr="00830896">
        <w:rPr>
          <w:color w:val="000000" w:themeColor="text1"/>
          <w:szCs w:val="22"/>
        </w:rPr>
        <w:t>. To sum up, the formation of this distribution type largely involved tectonic movement</w:t>
      </w:r>
      <w:r w:rsidRPr="00830896">
        <w:rPr>
          <w:rFonts w:hint="eastAsia"/>
          <w:color w:val="000000" w:themeColor="text1"/>
          <w:szCs w:val="22"/>
          <w:lang w:eastAsia="zh-CN"/>
        </w:rPr>
        <w:t>,</w:t>
      </w:r>
      <w:r w:rsidRPr="00830896">
        <w:rPr>
          <w:color w:val="000000" w:themeColor="text1"/>
          <w:szCs w:val="22"/>
        </w:rPr>
        <w:t xml:space="preserve"> climate</w:t>
      </w:r>
      <w:r w:rsidRPr="00830896">
        <w:rPr>
          <w:rFonts w:hint="eastAsia"/>
          <w:color w:val="000000" w:themeColor="text1"/>
          <w:szCs w:val="22"/>
          <w:lang w:eastAsia="zh-CN"/>
        </w:rPr>
        <w:t xml:space="preserve"> and </w:t>
      </w:r>
      <w:r w:rsidRPr="00830896">
        <w:rPr>
          <w:color w:val="000000" w:themeColor="text1"/>
          <w:szCs w:val="22"/>
        </w:rPr>
        <w:t>land bridges</w:t>
      </w:r>
      <w:r w:rsidRPr="00830896">
        <w:rPr>
          <w:rFonts w:hint="eastAsia"/>
          <w:color w:val="000000" w:themeColor="text1"/>
          <w:szCs w:val="22"/>
          <w:lang w:eastAsia="zh-CN"/>
        </w:rPr>
        <w:t xml:space="preserve"> (</w:t>
      </w:r>
      <w:r w:rsidRPr="00830896">
        <w:rPr>
          <w:color w:val="000000" w:themeColor="text1"/>
          <w:szCs w:val="22"/>
        </w:rPr>
        <w:t xml:space="preserve">Table </w:t>
      </w:r>
      <w:r w:rsidRPr="00830896">
        <w:rPr>
          <w:rFonts w:hint="eastAsia"/>
          <w:color w:val="000000" w:themeColor="text1"/>
          <w:szCs w:val="22"/>
          <w:lang w:eastAsia="zh-CN"/>
        </w:rPr>
        <w:t>S4)</w:t>
      </w:r>
      <w:r w:rsidRPr="00830896">
        <w:rPr>
          <w:color w:val="000000" w:themeColor="text1"/>
          <w:szCs w:val="22"/>
        </w:rPr>
        <w:t xml:space="preserve">, the migration routes since </w:t>
      </w:r>
      <w:r w:rsidRPr="00830896">
        <w:rPr>
          <w:rFonts w:hint="eastAsia"/>
          <w:color w:val="000000" w:themeColor="text1"/>
          <w:szCs w:val="22"/>
          <w:lang w:eastAsia="zh-CN"/>
        </w:rPr>
        <w:t xml:space="preserve">the </w:t>
      </w:r>
      <w:r w:rsidRPr="00830896">
        <w:rPr>
          <w:color w:val="000000" w:themeColor="text1"/>
          <w:szCs w:val="22"/>
        </w:rPr>
        <w:t xml:space="preserve">Cretaceous (Figure </w:t>
      </w:r>
      <w:r w:rsidRPr="00830896">
        <w:rPr>
          <w:rFonts w:hint="eastAsia"/>
          <w:color w:val="000000" w:themeColor="text1"/>
          <w:szCs w:val="22"/>
          <w:lang w:eastAsia="zh-CN"/>
        </w:rPr>
        <w:t>4</w:t>
      </w:r>
      <w:r w:rsidRPr="00830896">
        <w:rPr>
          <w:color w:val="000000" w:themeColor="text1"/>
          <w:szCs w:val="22"/>
        </w:rPr>
        <w:t xml:space="preserve">B), and the second and third formation models (Figure </w:t>
      </w:r>
      <w:r w:rsidRPr="00830896">
        <w:rPr>
          <w:rFonts w:hint="eastAsia"/>
          <w:color w:val="000000" w:themeColor="text1"/>
          <w:szCs w:val="22"/>
          <w:lang w:eastAsia="zh-CN"/>
        </w:rPr>
        <w:t>4</w:t>
      </w:r>
      <w:r w:rsidRPr="00830896">
        <w:rPr>
          <w:color w:val="000000" w:themeColor="text1"/>
          <w:szCs w:val="22"/>
        </w:rPr>
        <w:t>C).</w:t>
      </w:r>
    </w:p>
    <w:p w14:paraId="4D1078F9" w14:textId="423CEF19" w:rsidR="00866C01" w:rsidRPr="00830896" w:rsidRDefault="00866C01" w:rsidP="00EF7822">
      <w:pPr>
        <w:spacing w:line="360" w:lineRule="auto"/>
        <w:ind w:firstLine="480"/>
        <w:jc w:val="both"/>
        <w:rPr>
          <w:color w:val="000000" w:themeColor="text1"/>
          <w:szCs w:val="22"/>
        </w:rPr>
      </w:pPr>
      <w:r w:rsidRPr="00830896">
        <w:rPr>
          <w:color w:val="000000" w:themeColor="text1"/>
          <w:szCs w:val="22"/>
        </w:rPr>
        <w:t xml:space="preserve">Type XIV </w:t>
      </w:r>
      <w:r w:rsidRPr="00830896">
        <w:rPr>
          <w:rFonts w:hint="eastAsia"/>
          <w:color w:val="000000" w:themeColor="text1"/>
          <w:szCs w:val="22"/>
          <w:lang w:eastAsia="zh-CN"/>
        </w:rPr>
        <w:t>characterized by</w:t>
      </w:r>
      <w:r w:rsidRPr="00830896">
        <w:rPr>
          <w:color w:val="000000" w:themeColor="text1"/>
          <w:szCs w:val="22"/>
        </w:rPr>
        <w:t xml:space="preserve"> a pan-Mediterranean distribution and </w:t>
      </w:r>
      <w:r w:rsidRPr="00830896">
        <w:rPr>
          <w:rFonts w:hint="eastAsia"/>
          <w:color w:val="000000" w:themeColor="text1"/>
          <w:szCs w:val="22"/>
          <w:lang w:eastAsia="zh-CN"/>
        </w:rPr>
        <w:t xml:space="preserve">comprising </w:t>
      </w:r>
      <w:r w:rsidRPr="00830896">
        <w:rPr>
          <w:color w:val="000000" w:themeColor="text1"/>
          <w:szCs w:val="22"/>
        </w:rPr>
        <w:t>14 families</w:t>
      </w:r>
      <w:r w:rsidRPr="00830896">
        <w:rPr>
          <w:rFonts w:hint="eastAsia"/>
          <w:color w:val="000000" w:themeColor="text1"/>
          <w:szCs w:val="22"/>
          <w:lang w:eastAsia="zh-CN"/>
        </w:rPr>
        <w:t xml:space="preserve"> </w:t>
      </w:r>
      <w:r w:rsidRPr="00830896">
        <w:rPr>
          <w:color w:val="000000" w:themeColor="text1"/>
          <w:szCs w:val="22"/>
        </w:rPr>
        <w:t xml:space="preserve">was estimated </w:t>
      </w:r>
      <w:r w:rsidRPr="00830896">
        <w:rPr>
          <w:rFonts w:hint="eastAsia"/>
          <w:color w:val="000000" w:themeColor="text1"/>
          <w:szCs w:val="22"/>
          <w:lang w:eastAsia="zh-CN"/>
        </w:rPr>
        <w:t>as</w:t>
      </w:r>
      <w:r w:rsidRPr="00830896">
        <w:rPr>
          <w:color w:val="000000" w:themeColor="text1"/>
          <w:szCs w:val="22"/>
        </w:rPr>
        <w:t xml:space="preserve"> </w:t>
      </w:r>
      <w:bookmarkStart w:id="50" w:name="OLE_LINK173"/>
      <w:r w:rsidRPr="00830896">
        <w:rPr>
          <w:color w:val="000000" w:themeColor="text1"/>
          <w:szCs w:val="22"/>
        </w:rPr>
        <w:t>the youngest of 18 distribution types</w:t>
      </w:r>
      <w:bookmarkEnd w:id="50"/>
      <w:r w:rsidRPr="00830896">
        <w:rPr>
          <w:rFonts w:hint="eastAsia"/>
          <w:color w:val="000000" w:themeColor="text1"/>
          <w:szCs w:val="22"/>
          <w:lang w:eastAsia="zh-CN"/>
        </w:rPr>
        <w:t xml:space="preserve"> </w:t>
      </w:r>
      <w:r w:rsidRPr="00830896">
        <w:rPr>
          <w:color w:val="000000" w:themeColor="text1"/>
          <w:szCs w:val="22"/>
        </w:rPr>
        <w:t>in origin time</w:t>
      </w:r>
      <w:r w:rsidRPr="00830896">
        <w:rPr>
          <w:rFonts w:hint="eastAsia"/>
          <w:color w:val="000000" w:themeColor="text1"/>
          <w:szCs w:val="22"/>
          <w:lang w:eastAsia="zh-CN"/>
        </w:rPr>
        <w:t xml:space="preserve"> (</w:t>
      </w:r>
      <w:r w:rsidRPr="00830896">
        <w:rPr>
          <w:color w:val="000000" w:themeColor="text1"/>
          <w:szCs w:val="22"/>
          <w:lang w:eastAsia="zh-CN"/>
        </w:rPr>
        <w:t xml:space="preserve">ranking first in terms of the median stem age; </w:t>
      </w:r>
      <w:r w:rsidRPr="00830896">
        <w:rPr>
          <w:rFonts w:hint="eastAsia"/>
          <w:color w:val="000000" w:themeColor="text1"/>
          <w:szCs w:val="22"/>
          <w:lang w:eastAsia="zh-CN"/>
        </w:rPr>
        <w:t xml:space="preserve">Figure S9; </w:t>
      </w:r>
      <w:r w:rsidRPr="00830896">
        <w:rPr>
          <w:color w:val="000000" w:themeColor="text1"/>
          <w:szCs w:val="22"/>
        </w:rPr>
        <w:t xml:space="preserve">Table </w:t>
      </w:r>
      <w:r w:rsidRPr="00830896">
        <w:rPr>
          <w:rFonts w:hint="eastAsia"/>
          <w:color w:val="000000" w:themeColor="text1"/>
          <w:szCs w:val="22"/>
          <w:lang w:eastAsia="zh-CN"/>
        </w:rPr>
        <w:t>S3</w:t>
      </w:r>
      <w:proofErr w:type="gramStart"/>
      <w:r w:rsidRPr="00830896">
        <w:rPr>
          <w:color w:val="000000" w:themeColor="text1"/>
          <w:szCs w:val="22"/>
        </w:rPr>
        <w:t>)</w:t>
      </w:r>
      <w:r w:rsidRPr="00830896">
        <w:rPr>
          <w:rFonts w:hint="eastAsia"/>
          <w:color w:val="000000" w:themeColor="text1"/>
          <w:szCs w:val="22"/>
          <w:lang w:eastAsia="zh-CN"/>
        </w:rPr>
        <w:t>,</w:t>
      </w:r>
      <w:r w:rsidRPr="00830896">
        <w:rPr>
          <w:color w:val="000000" w:themeColor="text1"/>
          <w:szCs w:val="22"/>
        </w:rPr>
        <w:t xml:space="preserve"> and</w:t>
      </w:r>
      <w:proofErr w:type="gramEnd"/>
      <w:r w:rsidRPr="00830896">
        <w:rPr>
          <w:rFonts w:hint="eastAsia"/>
          <w:color w:val="000000" w:themeColor="text1"/>
          <w:szCs w:val="22"/>
          <w:lang w:eastAsia="zh-CN"/>
        </w:rPr>
        <w:t xml:space="preserve"> </w:t>
      </w:r>
      <w:r w:rsidRPr="00830896">
        <w:rPr>
          <w:color w:val="000000" w:themeColor="text1"/>
          <w:szCs w:val="22"/>
        </w:rPr>
        <w:t xml:space="preserve">formed mainly </w:t>
      </w:r>
      <w:r w:rsidRPr="00830896">
        <w:rPr>
          <w:rFonts w:hint="eastAsia"/>
          <w:color w:val="000000" w:themeColor="text1"/>
          <w:szCs w:val="22"/>
          <w:lang w:eastAsia="zh-CN"/>
        </w:rPr>
        <w:t xml:space="preserve">during the </w:t>
      </w:r>
      <w:r w:rsidRPr="00830896">
        <w:rPr>
          <w:color w:val="000000" w:themeColor="text1"/>
          <w:szCs w:val="22"/>
          <w:lang w:eastAsia="zh-CN"/>
        </w:rPr>
        <w:t>Cenozoic</w:t>
      </w:r>
      <w:r w:rsidRPr="00830896">
        <w:rPr>
          <w:color w:val="000000" w:themeColor="text1"/>
          <w:szCs w:val="22"/>
        </w:rPr>
        <w:t xml:space="preserv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Two families originated in Asia and Antarctica, respectively. The formation of this distribution type</w:t>
      </w:r>
      <w:bookmarkStart w:id="51" w:name="OLE_LINK47"/>
      <w:r w:rsidRPr="00830896">
        <w:rPr>
          <w:color w:val="000000" w:themeColor="text1"/>
          <w:szCs w:val="22"/>
        </w:rPr>
        <w:t xml:space="preserve"> w</w:t>
      </w:r>
      <w:r w:rsidRPr="00830896">
        <w:rPr>
          <w:rFonts w:hint="eastAsia"/>
          <w:color w:val="000000" w:themeColor="text1"/>
          <w:szCs w:val="22"/>
          <w:lang w:eastAsia="zh-CN"/>
        </w:rPr>
        <w:t>as</w:t>
      </w:r>
      <w:r w:rsidRPr="00830896">
        <w:rPr>
          <w:color w:val="000000" w:themeColor="text1"/>
          <w:szCs w:val="22"/>
        </w:rPr>
        <w:t xml:space="preserve"> influenced by the Mediterranean climate characterized by less rainfall </w:t>
      </w:r>
      <w:r w:rsidRPr="00830896">
        <w:rPr>
          <w:rFonts w:hint="eastAsia"/>
          <w:color w:val="000000" w:themeColor="text1"/>
          <w:szCs w:val="22"/>
          <w:lang w:eastAsia="zh-CN"/>
        </w:rPr>
        <w:t>at</w:t>
      </w:r>
      <w:r w:rsidRPr="00830896">
        <w:rPr>
          <w:color w:val="000000" w:themeColor="text1"/>
          <w:szCs w:val="22"/>
        </w:rPr>
        <w:t xml:space="preserve"> higher temperatures and more rainfall </w:t>
      </w:r>
      <w:r w:rsidRPr="00830896">
        <w:rPr>
          <w:rFonts w:hint="eastAsia"/>
          <w:color w:val="000000" w:themeColor="text1"/>
          <w:szCs w:val="22"/>
          <w:lang w:eastAsia="zh-CN"/>
        </w:rPr>
        <w:t>at</w:t>
      </w:r>
      <w:r w:rsidRPr="00830896">
        <w:rPr>
          <w:color w:val="000000" w:themeColor="text1"/>
          <w:szCs w:val="22"/>
        </w:rPr>
        <w:t xml:space="preserve"> lower temperatures, and partly related to the tectonic movements especially the evolution of the Tethys Sea</w:t>
      </w:r>
      <w:r w:rsidRPr="00830896">
        <w:rPr>
          <w:rFonts w:hint="eastAsia"/>
          <w:color w:val="000000" w:themeColor="text1"/>
          <w:szCs w:val="22"/>
          <w:lang w:eastAsia="zh-CN"/>
        </w:rPr>
        <w:t xml:space="preserve"> </w:t>
      </w:r>
      <w:r w:rsidRPr="00830896">
        <w:rPr>
          <w:noProof/>
          <w:color w:val="000000" w:themeColor="text1"/>
          <w:szCs w:val="22"/>
        </w:rPr>
        <w:t>(Wu et al., 2006)</w:t>
      </w:r>
      <w:r w:rsidRPr="00830896">
        <w:rPr>
          <w:color w:val="000000" w:themeColor="text1"/>
          <w:szCs w:val="22"/>
        </w:rPr>
        <w:t xml:space="preserve">, </w:t>
      </w:r>
      <w:r w:rsidRPr="00830896">
        <w:rPr>
          <w:rFonts w:hint="eastAsia"/>
          <w:color w:val="000000" w:themeColor="text1"/>
          <w:szCs w:val="22"/>
          <w:lang w:eastAsia="zh-CN"/>
        </w:rPr>
        <w:t>as observed in</w:t>
      </w:r>
      <w:r w:rsidRPr="00830896">
        <w:rPr>
          <w:color w:val="000000" w:themeColor="text1"/>
          <w:szCs w:val="22"/>
        </w:rPr>
        <w:t xml:space="preserve"> the Frankeniaceae and Tecophilaeaceae</w:t>
      </w:r>
      <w:r w:rsidRPr="00830896">
        <w:rPr>
          <w:rFonts w:hint="eastAsia"/>
          <w:color w:val="000000" w:themeColor="text1"/>
          <w:szCs w:val="22"/>
          <w:lang w:eastAsia="zh-CN"/>
        </w:rPr>
        <w:t xml:space="preserve"> </w:t>
      </w:r>
      <w:r w:rsidRPr="00830896">
        <w:rPr>
          <w:noProof/>
          <w:color w:val="000000" w:themeColor="text1"/>
          <w:szCs w:val="22"/>
        </w:rPr>
        <w:t>(Buerki et al., 2013)</w:t>
      </w:r>
      <w:r w:rsidRPr="00830896">
        <w:rPr>
          <w:color w:val="000000" w:themeColor="text1"/>
          <w:szCs w:val="22"/>
        </w:rPr>
        <w:t xml:space="preserve">. The formation of this type was also inferred to be associated </w:t>
      </w:r>
      <w:r w:rsidRPr="00830896">
        <w:rPr>
          <w:color w:val="000000" w:themeColor="text1"/>
          <w:szCs w:val="22"/>
        </w:rPr>
        <w:lastRenderedPageBreak/>
        <w:t>with</w:t>
      </w:r>
      <w:r w:rsidRPr="00830896">
        <w:rPr>
          <w:rFonts w:hint="eastAsia"/>
          <w:color w:val="000000" w:themeColor="text1"/>
          <w:szCs w:val="22"/>
          <w:lang w:eastAsia="zh-CN"/>
        </w:rPr>
        <w:t xml:space="preserve"> </w:t>
      </w:r>
      <w:r w:rsidRPr="00830896">
        <w:rPr>
          <w:color w:val="000000" w:themeColor="text1"/>
          <w:szCs w:val="22"/>
        </w:rPr>
        <w:t xml:space="preserve">other factors, such as </w:t>
      </w:r>
      <w:bookmarkEnd w:id="51"/>
      <w:r w:rsidRPr="00830896">
        <w:rPr>
          <w:color w:val="000000" w:themeColor="text1"/>
          <w:szCs w:val="22"/>
        </w:rPr>
        <w:t xml:space="preserve">the </w:t>
      </w:r>
      <w:r w:rsidRPr="00830896">
        <w:rPr>
          <w:bCs/>
          <w:color w:val="000000" w:themeColor="text1"/>
          <w:szCs w:val="22"/>
        </w:rPr>
        <w:t>land bridge</w:t>
      </w:r>
      <w:r w:rsidRPr="00830896">
        <w:rPr>
          <w:rFonts w:hint="eastAsia"/>
          <w:bCs/>
          <w:color w:val="000000" w:themeColor="text1"/>
          <w:szCs w:val="22"/>
          <w:lang w:eastAsia="zh-CN"/>
        </w:rPr>
        <w:t xml:space="preserve"> </w:t>
      </w:r>
      <w:r w:rsidRPr="00830896">
        <w:rPr>
          <w:noProof/>
          <w:color w:val="000000" w:themeColor="text1"/>
          <w:szCs w:val="22"/>
        </w:rPr>
        <w:t>(Renner et al., 2020)</w:t>
      </w:r>
      <w:r w:rsidRPr="00830896">
        <w:rPr>
          <w:color w:val="000000" w:themeColor="text1"/>
          <w:szCs w:val="22"/>
        </w:rPr>
        <w:t xml:space="preserve"> and </w:t>
      </w:r>
      <w:r w:rsidRPr="00830896">
        <w:rPr>
          <w:rFonts w:hint="eastAsia"/>
          <w:color w:val="000000" w:themeColor="text1"/>
          <w:szCs w:val="22"/>
          <w:lang w:eastAsia="zh-CN"/>
        </w:rPr>
        <w:t xml:space="preserve">the </w:t>
      </w:r>
      <w:r w:rsidRPr="00830896">
        <w:rPr>
          <w:color w:val="000000" w:themeColor="text1"/>
          <w:szCs w:val="22"/>
        </w:rPr>
        <w:t>LDD</w:t>
      </w:r>
      <w:r w:rsidRPr="00830896">
        <w:rPr>
          <w:rFonts w:hint="eastAsia"/>
          <w:color w:val="000000" w:themeColor="text1"/>
          <w:szCs w:val="22"/>
          <w:lang w:eastAsia="zh-CN"/>
        </w:rPr>
        <w:t xml:space="preserve"> </w:t>
      </w:r>
      <w:r w:rsidRPr="00830896">
        <w:rPr>
          <w:noProof/>
          <w:color w:val="000000" w:themeColor="text1"/>
          <w:szCs w:val="22"/>
        </w:rPr>
        <w:t>(Martin-Rodriguez et al., 2020)</w:t>
      </w:r>
      <w:r w:rsidRPr="00830896">
        <w:rPr>
          <w:color w:val="000000" w:themeColor="text1"/>
          <w:szCs w:val="22"/>
        </w:rPr>
        <w:t xml:space="preserve">. Additionally, </w:t>
      </w:r>
      <w:r w:rsidRPr="00830896">
        <w:rPr>
          <w:rFonts w:hint="eastAsia"/>
          <w:color w:val="000000" w:themeColor="text1"/>
          <w:szCs w:val="22"/>
          <w:lang w:eastAsia="zh-CN"/>
        </w:rPr>
        <w:t>based on</w:t>
      </w:r>
      <w:r w:rsidRPr="00830896">
        <w:rPr>
          <w:color w:val="000000" w:themeColor="text1"/>
          <w:szCs w:val="22"/>
        </w:rPr>
        <w:t xml:space="preserve"> the endemic distribution and distribution centers, subtype XIV.I (Mediterranea, West Asia to Central Asia) was proposed </w:t>
      </w:r>
      <w:r w:rsidRPr="00830896">
        <w:rPr>
          <w:rFonts w:hint="eastAsia"/>
          <w:color w:val="000000" w:themeColor="text1"/>
          <w:szCs w:val="22"/>
          <w:lang w:eastAsia="zh-CN"/>
        </w:rPr>
        <w:t>with</w:t>
      </w:r>
      <w:r w:rsidRPr="00830896">
        <w:rPr>
          <w:color w:val="000000" w:themeColor="text1"/>
          <w:szCs w:val="22"/>
        </w:rPr>
        <w:t xml:space="preserve">in </w:t>
      </w:r>
      <w:r w:rsidR="00C23FCF">
        <w:rPr>
          <w:color w:val="000000" w:themeColor="text1"/>
          <w:szCs w:val="22"/>
        </w:rPr>
        <w:t>Type</w:t>
      </w:r>
      <w:r w:rsidRPr="00830896">
        <w:rPr>
          <w:color w:val="000000" w:themeColor="text1"/>
          <w:szCs w:val="22"/>
        </w:rPr>
        <w:t xml:space="preserve"> XIV. </w:t>
      </w:r>
      <w:r w:rsidRPr="00830896">
        <w:rPr>
          <w:rFonts w:hint="eastAsia"/>
          <w:color w:val="000000" w:themeColor="text1"/>
          <w:szCs w:val="22"/>
          <w:lang w:eastAsia="zh-CN"/>
        </w:rPr>
        <w:t>This</w:t>
      </w:r>
      <w:r w:rsidRPr="00830896">
        <w:rPr>
          <w:color w:val="000000" w:themeColor="text1"/>
          <w:szCs w:val="22"/>
        </w:rPr>
        <w:t xml:space="preserve"> subtype</w:t>
      </w:r>
      <w:bookmarkStart w:id="52" w:name="OLE_LINK112"/>
      <w:r w:rsidRPr="00830896">
        <w:rPr>
          <w:rFonts w:hint="eastAsia"/>
          <w:color w:val="000000" w:themeColor="text1"/>
          <w:szCs w:val="22"/>
          <w:lang w:eastAsia="zh-CN"/>
        </w:rPr>
        <w:t xml:space="preserve"> formed during the </w:t>
      </w:r>
      <w:r w:rsidRPr="00830896">
        <w:rPr>
          <w:color w:val="000000" w:themeColor="text1"/>
          <w:szCs w:val="22"/>
          <w:lang w:eastAsia="zh-CN"/>
        </w:rPr>
        <w:t>Cenozoic</w:t>
      </w:r>
      <w:r w:rsidRPr="00830896">
        <w:rPr>
          <w:color w:val="000000" w:themeColor="text1"/>
          <w:szCs w:val="22"/>
        </w:rPr>
        <w:t xml:space="preserve"> </w:t>
      </w:r>
      <w:bookmarkStart w:id="53" w:name="OLE_LINK1"/>
      <w:bookmarkStart w:id="54" w:name="OLE_LINK14"/>
      <w:r w:rsidRPr="00830896">
        <w:rPr>
          <w:color w:val="000000" w:themeColor="text1"/>
          <w:szCs w:val="22"/>
        </w:rPr>
        <w:t>(</w:t>
      </w:r>
      <w:bookmarkEnd w:id="52"/>
      <w:r w:rsidRPr="00830896">
        <w:rPr>
          <w:color w:val="000000" w:themeColor="text1"/>
          <w:szCs w:val="22"/>
        </w:rPr>
        <w:t xml:space="preserve">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w:t>
      </w:r>
      <w:bookmarkEnd w:id="53"/>
      <w:bookmarkEnd w:id="54"/>
      <w:r w:rsidRPr="00830896">
        <w:rPr>
          <w:color w:val="000000" w:themeColor="text1"/>
          <w:szCs w:val="22"/>
        </w:rPr>
        <w:t>.</w:t>
      </w:r>
      <w:r w:rsidRPr="00830896">
        <w:rPr>
          <w:rFonts w:hint="eastAsia"/>
          <w:color w:val="000000" w:themeColor="text1"/>
          <w:szCs w:val="22"/>
          <w:lang w:eastAsia="zh-CN"/>
        </w:rPr>
        <w:t xml:space="preserve"> For example,</w:t>
      </w:r>
      <w:r w:rsidRPr="00830896">
        <w:rPr>
          <w:color w:val="000000" w:themeColor="text1"/>
          <w:szCs w:val="22"/>
        </w:rPr>
        <w:t xml:space="preserve"> </w:t>
      </w:r>
      <w:bookmarkStart w:id="55" w:name="OLE_LINK8"/>
      <w:r w:rsidRPr="00830896">
        <w:rPr>
          <w:color w:val="000000" w:themeColor="text1"/>
          <w:szCs w:val="22"/>
        </w:rPr>
        <w:t>Biebersteiniaceae</w:t>
      </w:r>
      <w:bookmarkEnd w:id="55"/>
      <w:r w:rsidRPr="00830896">
        <w:rPr>
          <w:color w:val="000000" w:themeColor="text1"/>
          <w:szCs w:val="22"/>
        </w:rPr>
        <w:t xml:space="preserve"> of this distribution subtype was inferred to partially originate in the eastern Tibetan Plateau in the late Paleogene and then migrate westward to form its current distribution</w:t>
      </w:r>
      <w:r w:rsidRPr="00830896">
        <w:rPr>
          <w:rFonts w:hint="eastAsia"/>
          <w:color w:val="000000" w:themeColor="text1"/>
          <w:szCs w:val="22"/>
          <w:lang w:eastAsia="zh-CN"/>
        </w:rPr>
        <w:t xml:space="preserve"> </w:t>
      </w:r>
      <w:r w:rsidRPr="00830896">
        <w:rPr>
          <w:noProof/>
          <w:color w:val="000000" w:themeColor="text1"/>
          <w:szCs w:val="22"/>
        </w:rPr>
        <w:t>(Muellner et al., 2007)</w:t>
      </w:r>
      <w:r w:rsidRPr="00830896">
        <w:rPr>
          <w:color w:val="000000" w:themeColor="text1"/>
          <w:szCs w:val="22"/>
        </w:rPr>
        <w:t xml:space="preserve"> </w:t>
      </w:r>
      <w:r w:rsidRPr="00830896">
        <w:rPr>
          <w:rFonts w:hint="eastAsia"/>
          <w:color w:val="000000" w:themeColor="text1"/>
          <w:szCs w:val="22"/>
          <w:lang w:eastAsia="zh-CN"/>
        </w:rPr>
        <w:t>representing</w:t>
      </w:r>
      <w:r w:rsidRPr="00830896">
        <w:rPr>
          <w:color w:val="000000" w:themeColor="text1"/>
          <w:szCs w:val="22"/>
        </w:rPr>
        <w:t xml:space="preserve"> the first formation model. The formation of this subtype appeared to be influenced by the collision of the Indian Plate and the Eurasian Plate and the uplift of related regions, </w:t>
      </w:r>
      <w:proofErr w:type="gramStart"/>
      <w:r w:rsidRPr="00830896">
        <w:rPr>
          <w:color w:val="000000" w:themeColor="text1"/>
          <w:szCs w:val="22"/>
        </w:rPr>
        <w:t>and also</w:t>
      </w:r>
      <w:proofErr w:type="gramEnd"/>
      <w:r w:rsidRPr="00830896">
        <w:rPr>
          <w:color w:val="000000" w:themeColor="text1"/>
          <w:szCs w:val="22"/>
        </w:rPr>
        <w:t xml:space="preserve"> related to the retreat of the Tethys Sea</w:t>
      </w:r>
      <w:r w:rsidRPr="00830896">
        <w:rPr>
          <w:rFonts w:hint="eastAsia"/>
          <w:color w:val="000000" w:themeColor="text1"/>
          <w:szCs w:val="22"/>
          <w:lang w:eastAsia="zh-CN"/>
        </w:rPr>
        <w:t xml:space="preserve"> </w:t>
      </w:r>
      <w:r w:rsidRPr="00830896">
        <w:rPr>
          <w:noProof/>
          <w:color w:val="000000" w:themeColor="text1"/>
          <w:szCs w:val="22"/>
        </w:rPr>
        <w:t>(Wu et al., 2006)</w:t>
      </w:r>
      <w:r w:rsidRPr="00830896">
        <w:rPr>
          <w:color w:val="000000" w:themeColor="text1"/>
          <w:szCs w:val="22"/>
        </w:rPr>
        <w:t>.</w:t>
      </w:r>
      <w:bookmarkStart w:id="56" w:name="OLE_LINK196"/>
      <w:r w:rsidRPr="00830896">
        <w:rPr>
          <w:color w:val="000000" w:themeColor="text1"/>
          <w:szCs w:val="22"/>
        </w:rPr>
        <w:t xml:space="preserve"> In general</w:t>
      </w:r>
      <w:bookmarkEnd w:id="56"/>
      <w:r w:rsidRPr="00830896">
        <w:rPr>
          <w:color w:val="000000" w:themeColor="text1"/>
          <w:szCs w:val="22"/>
        </w:rPr>
        <w:t xml:space="preserve">, the formation of this distribution type largely involved the migration routes of </w:t>
      </w:r>
      <w:r w:rsidRPr="00830896">
        <w:rPr>
          <w:rFonts w:hint="eastAsia"/>
          <w:color w:val="000000" w:themeColor="text1"/>
          <w:szCs w:val="22"/>
          <w:lang w:eastAsia="zh-CN"/>
        </w:rPr>
        <w:t xml:space="preserve">the </w:t>
      </w:r>
      <w:r w:rsidRPr="00830896">
        <w:rPr>
          <w:color w:val="000000" w:themeColor="text1"/>
          <w:szCs w:val="22"/>
        </w:rPr>
        <w:t xml:space="preserve">Paleogene and Neogene (Figure </w:t>
      </w:r>
      <w:r w:rsidRPr="00830896">
        <w:rPr>
          <w:rFonts w:hint="eastAsia"/>
          <w:color w:val="000000" w:themeColor="text1"/>
          <w:szCs w:val="22"/>
          <w:lang w:eastAsia="zh-CN"/>
        </w:rPr>
        <w:t>4</w:t>
      </w:r>
      <w:r w:rsidRPr="00830896">
        <w:rPr>
          <w:color w:val="000000" w:themeColor="text1"/>
          <w:szCs w:val="22"/>
        </w:rPr>
        <w:t>B)</w:t>
      </w:r>
      <w:r w:rsidRPr="00830896">
        <w:rPr>
          <w:rFonts w:hint="eastAsia"/>
          <w:color w:val="000000" w:themeColor="text1"/>
          <w:szCs w:val="22"/>
          <w:lang w:eastAsia="zh-CN"/>
        </w:rPr>
        <w:t xml:space="preserve">, </w:t>
      </w:r>
      <w:r w:rsidRPr="00830896">
        <w:rPr>
          <w:color w:val="000000" w:themeColor="text1"/>
          <w:szCs w:val="22"/>
        </w:rPr>
        <w:t>climate</w:t>
      </w:r>
      <w:r w:rsidRPr="00830896">
        <w:rPr>
          <w:rFonts w:hint="eastAsia"/>
          <w:color w:val="000000" w:themeColor="text1"/>
          <w:szCs w:val="22"/>
          <w:lang w:eastAsia="zh-CN"/>
        </w:rPr>
        <w:t xml:space="preserve"> and </w:t>
      </w:r>
      <w:r w:rsidRPr="00830896">
        <w:rPr>
          <w:color w:val="000000" w:themeColor="text1"/>
          <w:szCs w:val="22"/>
          <w:lang w:eastAsia="zh-CN"/>
        </w:rPr>
        <w:t>tectonic movement</w:t>
      </w:r>
      <w:r w:rsidRPr="00830896">
        <w:rPr>
          <w:rFonts w:hint="eastAsia"/>
          <w:color w:val="000000" w:themeColor="text1"/>
          <w:szCs w:val="22"/>
          <w:lang w:eastAsia="zh-CN"/>
        </w:rPr>
        <w:t xml:space="preserve"> (Table S4)</w:t>
      </w:r>
      <w:r w:rsidRPr="00830896">
        <w:rPr>
          <w:color w:val="000000" w:themeColor="text1"/>
          <w:szCs w:val="22"/>
        </w:rPr>
        <w:t xml:space="preserve">, and the first three formation models (Figure </w:t>
      </w:r>
      <w:r w:rsidRPr="00830896">
        <w:rPr>
          <w:rFonts w:hint="eastAsia"/>
          <w:color w:val="000000" w:themeColor="text1"/>
          <w:szCs w:val="22"/>
          <w:lang w:eastAsia="zh-CN"/>
        </w:rPr>
        <w:t>4</w:t>
      </w:r>
      <w:r w:rsidRPr="00830896">
        <w:rPr>
          <w:color w:val="000000" w:themeColor="text1"/>
          <w:szCs w:val="22"/>
        </w:rPr>
        <w:t>C).</w:t>
      </w:r>
    </w:p>
    <w:p w14:paraId="0BFDB44A" w14:textId="77777777" w:rsidR="00866C01" w:rsidRPr="00830896" w:rsidRDefault="00866C01" w:rsidP="00EF7822">
      <w:pPr>
        <w:spacing w:line="360" w:lineRule="auto"/>
        <w:jc w:val="both"/>
        <w:rPr>
          <w:color w:val="000000" w:themeColor="text1"/>
          <w:szCs w:val="22"/>
        </w:rPr>
      </w:pPr>
    </w:p>
    <w:p w14:paraId="1EFA2778" w14:textId="77777777" w:rsidR="00866C01" w:rsidRPr="00830896" w:rsidRDefault="00866C01" w:rsidP="00EF7822">
      <w:pPr>
        <w:spacing w:line="360" w:lineRule="auto"/>
        <w:jc w:val="both"/>
        <w:rPr>
          <w:b/>
          <w:bCs/>
          <w:color w:val="000000" w:themeColor="text1"/>
          <w:szCs w:val="22"/>
        </w:rPr>
      </w:pPr>
      <w:r w:rsidRPr="00830896">
        <w:rPr>
          <w:b/>
          <w:bCs/>
          <w:color w:val="000000" w:themeColor="text1"/>
          <w:szCs w:val="22"/>
        </w:rPr>
        <w:t xml:space="preserve">Distribution supertype </w:t>
      </w:r>
      <w:r w:rsidRPr="00830896">
        <w:rPr>
          <w:rFonts w:hint="eastAsia"/>
          <w:b/>
          <w:bCs/>
          <w:color w:val="000000" w:themeColor="text1"/>
          <w:szCs w:val="22"/>
          <w:lang w:eastAsia="zh-CN"/>
        </w:rPr>
        <w:t>4</w:t>
      </w:r>
      <w:r w:rsidRPr="00830896">
        <w:rPr>
          <w:b/>
          <w:bCs/>
          <w:color w:val="000000" w:themeColor="text1"/>
          <w:szCs w:val="22"/>
        </w:rPr>
        <w:t xml:space="preserve"> of south temperate region</w:t>
      </w:r>
    </w:p>
    <w:p w14:paraId="7DC8DCFD" w14:textId="77777777" w:rsidR="00866C01" w:rsidRPr="00830896" w:rsidRDefault="00866C01" w:rsidP="00EF7822">
      <w:pPr>
        <w:spacing w:line="360" w:lineRule="auto"/>
        <w:jc w:val="both"/>
        <w:rPr>
          <w:color w:val="000000" w:themeColor="text1"/>
          <w:szCs w:val="22"/>
        </w:rPr>
      </w:pPr>
      <w:r w:rsidRPr="00830896">
        <w:rPr>
          <w:color w:val="000000" w:themeColor="text1"/>
          <w:szCs w:val="22"/>
        </w:rPr>
        <w:t>Same to the results and discussion part.</w:t>
      </w:r>
    </w:p>
    <w:p w14:paraId="1DD2D12B" w14:textId="77777777" w:rsidR="00866C01" w:rsidRPr="00830896" w:rsidRDefault="00866C01" w:rsidP="00EF7822">
      <w:pPr>
        <w:spacing w:line="360" w:lineRule="auto"/>
        <w:jc w:val="both"/>
        <w:rPr>
          <w:color w:val="000000" w:themeColor="text1"/>
          <w:szCs w:val="22"/>
          <w:lang w:val="en-IE" w:eastAsia="zh-CN"/>
        </w:rPr>
      </w:pPr>
    </w:p>
    <w:p w14:paraId="3BAF30D1" w14:textId="77777777" w:rsidR="00866C01" w:rsidRPr="00830896" w:rsidRDefault="00866C01" w:rsidP="00EF7822">
      <w:pPr>
        <w:spacing w:line="360" w:lineRule="auto"/>
        <w:jc w:val="both"/>
        <w:rPr>
          <w:b/>
          <w:bCs/>
          <w:color w:val="000000" w:themeColor="text1"/>
          <w:szCs w:val="22"/>
          <w:lang w:val="en-IE" w:eastAsia="zh-CN"/>
        </w:rPr>
      </w:pPr>
      <w:bookmarkStart w:id="57" w:name="OLE_LINK65"/>
      <w:bookmarkStart w:id="58" w:name="OLE_LINK114"/>
      <w:r w:rsidRPr="00830896">
        <w:rPr>
          <w:b/>
          <w:bCs/>
          <w:color w:val="000000" w:themeColor="text1"/>
          <w:szCs w:val="22"/>
        </w:rPr>
        <w:t xml:space="preserve">Distribution supertype </w:t>
      </w:r>
      <w:r w:rsidRPr="00830896">
        <w:rPr>
          <w:rFonts w:hint="eastAsia"/>
          <w:b/>
          <w:bCs/>
          <w:color w:val="000000" w:themeColor="text1"/>
          <w:szCs w:val="22"/>
          <w:lang w:eastAsia="zh-CN"/>
        </w:rPr>
        <w:t>5</w:t>
      </w:r>
      <w:r w:rsidRPr="00830896">
        <w:rPr>
          <w:b/>
          <w:bCs/>
          <w:color w:val="000000" w:themeColor="text1"/>
          <w:szCs w:val="22"/>
        </w:rPr>
        <w:t xml:space="preserve"> of </w:t>
      </w:r>
      <w:bookmarkStart w:id="59" w:name="OLE_LINK113"/>
      <w:bookmarkEnd w:id="57"/>
      <w:r w:rsidRPr="00830896">
        <w:rPr>
          <w:b/>
          <w:bCs/>
          <w:color w:val="000000" w:themeColor="text1"/>
          <w:szCs w:val="22"/>
        </w:rPr>
        <w:t>north temperate region</w:t>
      </w:r>
      <w:bookmarkEnd w:id="58"/>
      <w:bookmarkEnd w:id="59"/>
    </w:p>
    <w:p w14:paraId="4AF0A5BB" w14:textId="3C2250C2" w:rsidR="00866C01" w:rsidRPr="00ED4973" w:rsidRDefault="00866C01" w:rsidP="00EF7822">
      <w:pPr>
        <w:spacing w:line="360" w:lineRule="auto"/>
        <w:jc w:val="both"/>
        <w:rPr>
          <w:color w:val="000000" w:themeColor="text1"/>
          <w:szCs w:val="22"/>
        </w:rPr>
      </w:pPr>
      <w:r w:rsidRPr="00830896">
        <w:rPr>
          <w:color w:val="000000" w:themeColor="text1"/>
          <w:szCs w:val="22"/>
        </w:rPr>
        <w:t xml:space="preserve">Regarding </w:t>
      </w:r>
      <w:r w:rsidR="00C23FCF">
        <w:rPr>
          <w:color w:val="000000" w:themeColor="text1"/>
          <w:szCs w:val="22"/>
        </w:rPr>
        <w:t>Type</w:t>
      </w:r>
      <w:r w:rsidRPr="00830896">
        <w:rPr>
          <w:color w:val="000000" w:themeColor="text1"/>
          <w:szCs w:val="22"/>
        </w:rPr>
        <w:t xml:space="preserve"> XII </w:t>
      </w:r>
      <w:r w:rsidRPr="00830896">
        <w:rPr>
          <w:rFonts w:hint="eastAsia"/>
          <w:color w:val="000000" w:themeColor="text1"/>
          <w:szCs w:val="22"/>
          <w:lang w:eastAsia="zh-CN"/>
        </w:rPr>
        <w:t>characterized by</w:t>
      </w:r>
      <w:r w:rsidRPr="00830896">
        <w:rPr>
          <w:color w:val="000000" w:themeColor="text1"/>
          <w:szCs w:val="22"/>
        </w:rPr>
        <w:t xml:space="preserve"> the north temperate distribution</w:t>
      </w:r>
      <w:r w:rsidRPr="00830896">
        <w:rPr>
          <w:rFonts w:hint="eastAsia"/>
          <w:color w:val="000000" w:themeColor="text1"/>
          <w:szCs w:val="22"/>
        </w:rPr>
        <w:t xml:space="preserve"> </w:t>
      </w:r>
      <w:r w:rsidRPr="00830896">
        <w:rPr>
          <w:color w:val="000000" w:themeColor="text1"/>
          <w:szCs w:val="22"/>
        </w:rPr>
        <w:t xml:space="preserve">and </w:t>
      </w:r>
      <w:r w:rsidRPr="00830896">
        <w:rPr>
          <w:rFonts w:hint="eastAsia"/>
          <w:color w:val="000000" w:themeColor="text1"/>
          <w:szCs w:val="22"/>
          <w:lang w:eastAsia="zh-CN"/>
        </w:rPr>
        <w:t xml:space="preserve">comprising </w:t>
      </w:r>
      <w:r w:rsidRPr="00830896">
        <w:rPr>
          <w:color w:val="000000" w:themeColor="text1"/>
          <w:szCs w:val="22"/>
        </w:rPr>
        <w:t>2</w:t>
      </w:r>
      <w:r w:rsidRPr="00830896">
        <w:rPr>
          <w:rFonts w:hint="eastAsia"/>
          <w:color w:val="000000" w:themeColor="text1"/>
          <w:szCs w:val="22"/>
        </w:rPr>
        <w:t>0 families</w:t>
      </w:r>
      <w:r w:rsidRPr="00830896">
        <w:rPr>
          <w:color w:val="000000" w:themeColor="text1"/>
          <w:szCs w:val="22"/>
        </w:rPr>
        <w:t xml:space="preserve">, it was estimated as a relatively ancient distribution type in origin time </w:t>
      </w:r>
      <w:bookmarkStart w:id="60" w:name="OLE_LINK15"/>
      <w:bookmarkStart w:id="61" w:name="OLE_LINK19"/>
      <w:r w:rsidRPr="00830896">
        <w:rPr>
          <w:rFonts w:hint="eastAsia"/>
          <w:color w:val="000000" w:themeColor="text1"/>
          <w:szCs w:val="22"/>
          <w:lang w:eastAsia="zh-CN"/>
        </w:rPr>
        <w:t>(</w:t>
      </w:r>
      <w:bookmarkStart w:id="62" w:name="OLE_LINK36"/>
      <w:bookmarkStart w:id="63" w:name="OLE_LINK39"/>
      <w:r w:rsidRPr="00830896">
        <w:rPr>
          <w:color w:val="000000" w:themeColor="text1"/>
          <w:szCs w:val="22"/>
          <w:lang w:eastAsia="zh-CN"/>
        </w:rPr>
        <w:t>ranking sixteenth in terms of the median stem age;</w:t>
      </w:r>
      <w:bookmarkEnd w:id="62"/>
      <w:bookmarkEnd w:id="63"/>
      <w:r w:rsidRPr="00830896">
        <w:rPr>
          <w:color w:val="000000" w:themeColor="text1"/>
          <w:szCs w:val="22"/>
          <w:lang w:eastAsia="zh-CN"/>
        </w:rPr>
        <w:t xml:space="preserve"> </w:t>
      </w:r>
      <w:r w:rsidRPr="00830896">
        <w:rPr>
          <w:rFonts w:hint="eastAsia"/>
          <w:color w:val="000000" w:themeColor="text1"/>
          <w:szCs w:val="22"/>
          <w:lang w:eastAsia="zh-CN"/>
        </w:rPr>
        <w:t xml:space="preserve">Figure S9; </w:t>
      </w:r>
      <w:r w:rsidRPr="00830896">
        <w:rPr>
          <w:color w:val="000000" w:themeColor="text1"/>
          <w:szCs w:val="22"/>
        </w:rPr>
        <w:t xml:space="preserve">Table </w:t>
      </w:r>
      <w:r w:rsidRPr="00830896">
        <w:rPr>
          <w:rFonts w:hint="eastAsia"/>
          <w:color w:val="000000" w:themeColor="text1"/>
          <w:szCs w:val="22"/>
          <w:lang w:eastAsia="zh-CN"/>
        </w:rPr>
        <w:t>S3</w:t>
      </w:r>
      <w:r w:rsidRPr="00830896">
        <w:rPr>
          <w:color w:val="000000" w:themeColor="text1"/>
          <w:szCs w:val="22"/>
        </w:rPr>
        <w:t>)</w:t>
      </w:r>
      <w:bookmarkEnd w:id="60"/>
      <w:bookmarkEnd w:id="61"/>
      <w:r w:rsidRPr="00830896">
        <w:rPr>
          <w:color w:val="000000" w:themeColor="text1"/>
          <w:szCs w:val="22"/>
        </w:rPr>
        <w:t>. This distribution type originated mainly from Laurasia (especially North America</w:t>
      </w:r>
      <w:r w:rsidRPr="00830896">
        <w:rPr>
          <w:rFonts w:hint="eastAsia"/>
          <w:color w:val="000000" w:themeColor="text1"/>
          <w:szCs w:val="22"/>
          <w:lang w:eastAsia="zh-CN"/>
        </w:rPr>
        <w:t>;</w:t>
      </w:r>
      <w:r w:rsidRPr="00830896">
        <w:rPr>
          <w:color w:val="000000" w:themeColor="text1"/>
          <w:szCs w:val="22"/>
        </w:rPr>
        <w:t xml:space="preserve"> Fig</w:t>
      </w:r>
      <w:r w:rsidRPr="00830896">
        <w:rPr>
          <w:rFonts w:hint="eastAsia"/>
          <w:color w:val="000000" w:themeColor="text1"/>
          <w:szCs w:val="22"/>
          <w:lang w:eastAsia="zh-CN"/>
        </w:rPr>
        <w:t>ure</w:t>
      </w:r>
      <w:r w:rsidRPr="00830896">
        <w:rPr>
          <w:color w:val="000000" w:themeColor="text1"/>
          <w:szCs w:val="22"/>
        </w:rPr>
        <w:t xml:space="preserve">s </w:t>
      </w:r>
      <w:r w:rsidRPr="00830896">
        <w:rPr>
          <w:rFonts w:hint="eastAsia"/>
          <w:color w:val="000000" w:themeColor="text1"/>
          <w:szCs w:val="22"/>
          <w:lang w:eastAsia="zh-CN"/>
        </w:rPr>
        <w:t>S9</w:t>
      </w:r>
      <w:r w:rsidRPr="00830896">
        <w:rPr>
          <w:color w:val="000000" w:themeColor="text1"/>
          <w:szCs w:val="22"/>
          <w:lang w:eastAsia="zh-CN"/>
        </w:rPr>
        <w:t>, S10</w:t>
      </w:r>
      <w:r w:rsidRPr="00830896">
        <w:rPr>
          <w:color w:val="000000" w:themeColor="text1"/>
          <w:szCs w:val="22"/>
        </w:rPr>
        <w:t xml:space="preserve">; Table </w:t>
      </w:r>
      <w:r w:rsidRPr="00830896">
        <w:rPr>
          <w:rFonts w:hint="eastAsia"/>
          <w:color w:val="000000" w:themeColor="text1"/>
          <w:szCs w:val="22"/>
          <w:lang w:eastAsia="zh-CN"/>
        </w:rPr>
        <w:t>S5</w:t>
      </w:r>
      <w:r w:rsidRPr="00830896">
        <w:rPr>
          <w:color w:val="000000" w:themeColor="text1"/>
          <w:szCs w:val="22"/>
        </w:rPr>
        <w:t xml:space="preserve">), and formed mainly from the Late Cretaceous to the Miocene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xml:space="preserve">). </w:t>
      </w:r>
      <w:bookmarkStart w:id="64" w:name="OLE_LINK122"/>
      <w:bookmarkStart w:id="65" w:name="OLE_LINK123"/>
      <w:bookmarkStart w:id="66" w:name="OLE_LINK126"/>
      <w:bookmarkStart w:id="67" w:name="OLE_LINK127"/>
      <w:r w:rsidR="00BF4750" w:rsidRPr="00BF4750">
        <w:rPr>
          <w:color w:val="000000" w:themeColor="text1"/>
          <w:szCs w:val="22"/>
        </w:rPr>
        <w:t xml:space="preserve">Several </w:t>
      </w:r>
      <w:bookmarkEnd w:id="64"/>
      <w:bookmarkEnd w:id="65"/>
      <w:r w:rsidR="00ED4973" w:rsidRPr="00ED4973">
        <w:rPr>
          <w:color w:val="000000" w:themeColor="text1"/>
          <w:szCs w:val="22"/>
        </w:rPr>
        <w:t>groups within this distribution type have expanded their range from their place of origin to the current northern temperate zone, overcoming several geographic barriers such as the Bering Strait, the Turgai Strait, the North Atlantic, the early Tertiary inland trench, the mid-Tertiary arid zone of North America, the Chinese arid zone, and the Central Asian arid region</w:t>
      </w:r>
      <w:bookmarkEnd w:id="66"/>
      <w:bookmarkEnd w:id="67"/>
      <w:r w:rsidRPr="00830896">
        <w:rPr>
          <w:rFonts w:hint="eastAsia"/>
          <w:color w:val="000000" w:themeColor="text1"/>
          <w:szCs w:val="22"/>
          <w:lang w:eastAsia="zh-CN"/>
        </w:rPr>
        <w:t xml:space="preserve"> </w:t>
      </w:r>
      <w:r w:rsidRPr="00830896">
        <w:rPr>
          <w:noProof/>
          <w:color w:val="000000" w:themeColor="text1"/>
          <w:szCs w:val="22"/>
        </w:rPr>
        <w:t>(Tiffney and Manchester, 2001)</w:t>
      </w:r>
      <w:r w:rsidRPr="00830896">
        <w:rPr>
          <w:color w:val="000000" w:themeColor="text1"/>
          <w:szCs w:val="22"/>
        </w:rPr>
        <w:t xml:space="preserve">. In </w:t>
      </w:r>
      <w:r w:rsidR="00C23FCF">
        <w:rPr>
          <w:color w:val="000000" w:themeColor="text1"/>
          <w:szCs w:val="22"/>
        </w:rPr>
        <w:t>Type</w:t>
      </w:r>
      <w:r w:rsidRPr="00830896">
        <w:rPr>
          <w:color w:val="000000" w:themeColor="text1"/>
          <w:szCs w:val="22"/>
        </w:rPr>
        <w:t xml:space="preserve"> XII, Liliaceae was inferred to be originally North American and then likely migrate from North America to Eurasia by the BLB overcoming the</w:t>
      </w:r>
      <w:r w:rsidRPr="00830896">
        <w:rPr>
          <w:rFonts w:hint="eastAsia"/>
          <w:color w:val="000000" w:themeColor="text1"/>
          <w:szCs w:val="22"/>
          <w:lang w:eastAsia="zh-CN"/>
        </w:rPr>
        <w:t xml:space="preserve"> </w:t>
      </w:r>
      <w:r w:rsidRPr="00830896">
        <w:rPr>
          <w:color w:val="000000" w:themeColor="text1"/>
          <w:szCs w:val="22"/>
        </w:rPr>
        <w:t>Bering Strait</w:t>
      </w:r>
      <w:r w:rsidRPr="00830896">
        <w:rPr>
          <w:rFonts w:hint="eastAsia"/>
          <w:color w:val="000000" w:themeColor="text1"/>
          <w:szCs w:val="22"/>
          <w:lang w:eastAsia="zh-CN"/>
        </w:rPr>
        <w:t xml:space="preserve"> barrier </w:t>
      </w:r>
      <w:r w:rsidRPr="00830896">
        <w:rPr>
          <w:noProof/>
          <w:color w:val="000000" w:themeColor="text1"/>
          <w:szCs w:val="22"/>
        </w:rPr>
        <w:t>(Givnish et al., 2016b; Vinnersten and Bremer, 2001)</w:t>
      </w:r>
      <w:r w:rsidRPr="00830896">
        <w:rPr>
          <w:color w:val="000000" w:themeColor="text1"/>
          <w:szCs w:val="22"/>
        </w:rPr>
        <w:t xml:space="preserve"> (Figure </w:t>
      </w:r>
      <w:r w:rsidRPr="00830896">
        <w:rPr>
          <w:rFonts w:hint="eastAsia"/>
          <w:color w:val="000000" w:themeColor="text1"/>
          <w:szCs w:val="22"/>
          <w:lang w:eastAsia="zh-CN"/>
        </w:rPr>
        <w:t>4</w:t>
      </w:r>
      <w:r w:rsidRPr="00830896">
        <w:rPr>
          <w:color w:val="000000" w:themeColor="text1"/>
          <w:szCs w:val="22"/>
        </w:rPr>
        <w:t xml:space="preserve">B), </w:t>
      </w:r>
      <w:bookmarkStart w:id="68" w:name="OLE_LINK428"/>
      <w:bookmarkStart w:id="69" w:name="OLE_LINK429"/>
      <w:r w:rsidRPr="00830896">
        <w:rPr>
          <w:color w:val="000000" w:themeColor="text1"/>
          <w:szCs w:val="22"/>
        </w:rPr>
        <w:t xml:space="preserve">while crown group Juglandaceae was estimated to be </w:t>
      </w:r>
      <w:r w:rsidR="00C80F4E">
        <w:rPr>
          <w:rFonts w:hint="eastAsia"/>
          <w:color w:val="000000" w:themeColor="text1"/>
          <w:szCs w:val="22"/>
          <w:lang w:eastAsia="zh-CN"/>
        </w:rPr>
        <w:t>b</w:t>
      </w:r>
      <w:r w:rsidRPr="00830896">
        <w:rPr>
          <w:color w:val="000000" w:themeColor="text1"/>
          <w:szCs w:val="22"/>
        </w:rPr>
        <w:t xml:space="preserve">oreotropical origin from the Middle to Late Cretaceous and then achieved its contemporary distribution via dispersal across the NALBs, facilitated by the retreat of the Turgai seaway, the closure of the Tethys Ocean within Eurasia, and climate change </w:t>
      </w:r>
      <w:r w:rsidRPr="00830896">
        <w:rPr>
          <w:noProof/>
          <w:color w:val="000000" w:themeColor="text1"/>
          <w:szCs w:val="22"/>
        </w:rPr>
        <w:t>(Zhang et al., 2022b)</w:t>
      </w:r>
      <w:r w:rsidRPr="00830896">
        <w:rPr>
          <w:color w:val="000000" w:themeColor="text1"/>
          <w:szCs w:val="22"/>
        </w:rPr>
        <w:t>.</w:t>
      </w:r>
      <w:bookmarkEnd w:id="68"/>
      <w:bookmarkEnd w:id="69"/>
      <w:r w:rsidRPr="00830896">
        <w:rPr>
          <w:color w:val="000000" w:themeColor="text1"/>
          <w:szCs w:val="22"/>
        </w:rPr>
        <w:t xml:space="preserve"> Meanwhile, the diversification in Diapensiaceae was likely shaped by both large‐scale biogeographic factors such as vicariance, and divergence in ecological niche, </w:t>
      </w:r>
      <w:r w:rsidRPr="00830896">
        <w:rPr>
          <w:rFonts w:hint="eastAsia"/>
          <w:color w:val="000000" w:themeColor="text1"/>
          <w:szCs w:val="22"/>
          <w:lang w:eastAsia="zh-CN"/>
        </w:rPr>
        <w:t>with</w:t>
      </w:r>
      <w:r w:rsidRPr="00830896">
        <w:rPr>
          <w:color w:val="000000" w:themeColor="text1"/>
          <w:szCs w:val="22"/>
        </w:rPr>
        <w:t xml:space="preserve"> the shift to a </w:t>
      </w:r>
      <w:proofErr w:type="gramStart"/>
      <w:r w:rsidRPr="00830896">
        <w:rPr>
          <w:color w:val="000000" w:themeColor="text1"/>
          <w:szCs w:val="22"/>
        </w:rPr>
        <w:t>colder temperature</w:t>
      </w:r>
      <w:r w:rsidRPr="00830896">
        <w:rPr>
          <w:rFonts w:hint="eastAsia"/>
          <w:color w:val="000000" w:themeColor="text1"/>
          <w:szCs w:val="22"/>
          <w:lang w:eastAsia="zh-CN"/>
        </w:rPr>
        <w:t>s</w:t>
      </w:r>
      <w:proofErr w:type="gramEnd"/>
      <w:r w:rsidRPr="00830896">
        <w:rPr>
          <w:color w:val="000000" w:themeColor="text1"/>
          <w:szCs w:val="22"/>
        </w:rPr>
        <w:t xml:space="preserve"> likely promoting the differentiation and range expansion of some taxa</w:t>
      </w:r>
      <w:r w:rsidRPr="00830896">
        <w:rPr>
          <w:rFonts w:hint="eastAsia"/>
          <w:color w:val="000000" w:themeColor="text1"/>
          <w:szCs w:val="22"/>
          <w:lang w:eastAsia="zh-CN"/>
        </w:rPr>
        <w:t xml:space="preserve"> </w:t>
      </w:r>
      <w:r w:rsidRPr="00830896">
        <w:rPr>
          <w:noProof/>
          <w:color w:val="000000" w:themeColor="text1"/>
          <w:szCs w:val="22"/>
        </w:rPr>
        <w:t>(Gaynor et al., 2020)</w:t>
      </w:r>
      <w:r w:rsidRPr="00830896">
        <w:rPr>
          <w:color w:val="000000" w:themeColor="text1"/>
          <w:szCs w:val="22"/>
        </w:rPr>
        <w:t xml:space="preserve">. Generally, the formation of this distribution type </w:t>
      </w:r>
      <w:r w:rsidRPr="00830896">
        <w:rPr>
          <w:color w:val="000000" w:themeColor="text1"/>
          <w:szCs w:val="22"/>
        </w:rPr>
        <w:lastRenderedPageBreak/>
        <w:t xml:space="preserve">largely involved land bridges and tectonic movement </w:t>
      </w:r>
      <w:r w:rsidRPr="00830896">
        <w:rPr>
          <w:rFonts w:hint="eastAsia"/>
          <w:color w:val="000000" w:themeColor="text1"/>
          <w:szCs w:val="22"/>
          <w:lang w:eastAsia="zh-CN"/>
        </w:rPr>
        <w:t>(Table S4)</w:t>
      </w:r>
      <w:r w:rsidRPr="00830896">
        <w:rPr>
          <w:color w:val="000000" w:themeColor="text1"/>
          <w:szCs w:val="22"/>
        </w:rPr>
        <w:t xml:space="preserve">, the migration routes since the Cretaceous (Figure </w:t>
      </w:r>
      <w:r w:rsidRPr="00830896">
        <w:rPr>
          <w:rFonts w:hint="eastAsia"/>
          <w:color w:val="000000" w:themeColor="text1"/>
          <w:szCs w:val="22"/>
          <w:lang w:eastAsia="zh-CN"/>
        </w:rPr>
        <w:t>4</w:t>
      </w:r>
      <w:r w:rsidRPr="00830896">
        <w:rPr>
          <w:color w:val="000000" w:themeColor="text1"/>
          <w:szCs w:val="22"/>
        </w:rPr>
        <w:t xml:space="preserve">B), and the first formation model (Figure </w:t>
      </w:r>
      <w:r w:rsidRPr="00830896">
        <w:rPr>
          <w:rFonts w:hint="eastAsia"/>
          <w:color w:val="000000" w:themeColor="text1"/>
          <w:szCs w:val="22"/>
          <w:lang w:eastAsia="zh-CN"/>
        </w:rPr>
        <w:t>4</w:t>
      </w:r>
      <w:r w:rsidRPr="00830896">
        <w:rPr>
          <w:color w:val="000000" w:themeColor="text1"/>
          <w:szCs w:val="22"/>
        </w:rPr>
        <w:t>C).</w:t>
      </w:r>
    </w:p>
    <w:p w14:paraId="0D12CEAE" w14:textId="714FCD09" w:rsidR="00866C01" w:rsidRPr="00830896" w:rsidRDefault="00866C01" w:rsidP="00EF7822">
      <w:pPr>
        <w:spacing w:line="360" w:lineRule="auto"/>
        <w:ind w:firstLine="480"/>
        <w:jc w:val="both"/>
        <w:rPr>
          <w:color w:val="000000" w:themeColor="text1"/>
          <w:szCs w:val="22"/>
          <w:lang w:val="en-IE" w:eastAsia="zh-CN"/>
        </w:rPr>
      </w:pPr>
      <w:r w:rsidRPr="00830896">
        <w:rPr>
          <w:color w:val="000000" w:themeColor="text1"/>
          <w:szCs w:val="22"/>
        </w:rPr>
        <w:t xml:space="preserve">With respect to </w:t>
      </w:r>
      <w:r w:rsidR="00C23FCF">
        <w:rPr>
          <w:color w:val="000000" w:themeColor="text1"/>
          <w:szCs w:val="22"/>
        </w:rPr>
        <w:t>Type</w:t>
      </w:r>
      <w:r w:rsidRPr="00830896">
        <w:rPr>
          <w:color w:val="000000" w:themeColor="text1"/>
          <w:szCs w:val="22"/>
        </w:rPr>
        <w:t xml:space="preserve"> XV </w:t>
      </w:r>
      <w:r w:rsidRPr="00830896">
        <w:rPr>
          <w:rFonts w:hint="eastAsia"/>
          <w:color w:val="000000" w:themeColor="text1"/>
          <w:szCs w:val="22"/>
          <w:lang w:eastAsia="zh-CN"/>
        </w:rPr>
        <w:t>characterized by</w:t>
      </w:r>
      <w:r w:rsidRPr="00830896">
        <w:rPr>
          <w:color w:val="000000" w:themeColor="text1"/>
          <w:szCs w:val="22"/>
        </w:rPr>
        <w:t xml:space="preserve"> East Asia</w:t>
      </w:r>
      <w:r w:rsidRPr="00830896">
        <w:rPr>
          <w:rFonts w:hint="eastAsia"/>
          <w:color w:val="000000" w:themeColor="text1"/>
          <w:szCs w:val="22"/>
          <w:lang w:eastAsia="zh-CN"/>
        </w:rPr>
        <w:t>n</w:t>
      </w:r>
      <w:r w:rsidRPr="00830896">
        <w:rPr>
          <w:color w:val="000000" w:themeColor="text1"/>
          <w:szCs w:val="22"/>
        </w:rPr>
        <w:t xml:space="preserve"> distribution and </w:t>
      </w:r>
      <w:r w:rsidRPr="00830896">
        <w:rPr>
          <w:rFonts w:hint="eastAsia"/>
          <w:color w:val="000000" w:themeColor="text1"/>
          <w:szCs w:val="22"/>
          <w:lang w:eastAsia="zh-CN"/>
        </w:rPr>
        <w:t xml:space="preserve">comprising </w:t>
      </w:r>
      <w:r w:rsidRPr="00830896">
        <w:rPr>
          <w:color w:val="000000" w:themeColor="text1"/>
          <w:szCs w:val="22"/>
        </w:rPr>
        <w:t xml:space="preserve">11 families, it was estimated as a relatively ancient distribution type in origin time </w:t>
      </w:r>
      <w:r w:rsidRPr="00830896">
        <w:rPr>
          <w:rFonts w:hint="eastAsia"/>
          <w:color w:val="000000" w:themeColor="text1"/>
          <w:szCs w:val="22"/>
          <w:lang w:eastAsia="zh-CN"/>
        </w:rPr>
        <w:t>(</w:t>
      </w:r>
      <w:bookmarkStart w:id="70" w:name="OLE_LINK40"/>
      <w:bookmarkStart w:id="71" w:name="OLE_LINK41"/>
      <w:r w:rsidRPr="00830896">
        <w:rPr>
          <w:color w:val="000000" w:themeColor="text1"/>
          <w:szCs w:val="22"/>
          <w:lang w:eastAsia="zh-CN"/>
        </w:rPr>
        <w:t>ranking twelfth in terms of the median stem age;</w:t>
      </w:r>
      <w:bookmarkEnd w:id="70"/>
      <w:bookmarkEnd w:id="71"/>
      <w:r w:rsidRPr="00830896">
        <w:rPr>
          <w:color w:val="000000" w:themeColor="text1"/>
          <w:szCs w:val="22"/>
          <w:lang w:eastAsia="zh-CN"/>
        </w:rPr>
        <w:t xml:space="preserve"> </w:t>
      </w:r>
      <w:r w:rsidRPr="00830896">
        <w:rPr>
          <w:rFonts w:hint="eastAsia"/>
          <w:color w:val="000000" w:themeColor="text1"/>
          <w:szCs w:val="22"/>
          <w:lang w:eastAsia="zh-CN"/>
        </w:rPr>
        <w:t xml:space="preserve">Figure S9; </w:t>
      </w:r>
      <w:r w:rsidRPr="00830896">
        <w:rPr>
          <w:color w:val="000000" w:themeColor="text1"/>
          <w:szCs w:val="22"/>
        </w:rPr>
        <w:t xml:space="preserve">Table </w:t>
      </w:r>
      <w:r w:rsidRPr="00830896">
        <w:rPr>
          <w:rFonts w:hint="eastAsia"/>
          <w:color w:val="000000" w:themeColor="text1"/>
          <w:szCs w:val="22"/>
          <w:lang w:eastAsia="zh-CN"/>
        </w:rPr>
        <w:t>S3</w:t>
      </w:r>
      <w:r w:rsidRPr="00830896">
        <w:rPr>
          <w:color w:val="000000" w:themeColor="text1"/>
          <w:szCs w:val="22"/>
        </w:rPr>
        <w:t xml:space="preserve">). This distribution type originated mainly from Laurasia (Figure </w:t>
      </w:r>
      <w:r w:rsidRPr="00830896">
        <w:rPr>
          <w:rFonts w:hint="eastAsia"/>
          <w:color w:val="000000" w:themeColor="text1"/>
          <w:szCs w:val="22"/>
          <w:lang w:eastAsia="zh-CN"/>
        </w:rPr>
        <w:t>S9;</w:t>
      </w:r>
      <w:r w:rsidRPr="00830896">
        <w:rPr>
          <w:color w:val="000000" w:themeColor="text1"/>
          <w:szCs w:val="22"/>
        </w:rPr>
        <w:t xml:space="preserve"> Table </w:t>
      </w:r>
      <w:r w:rsidRPr="00830896">
        <w:rPr>
          <w:rFonts w:hint="eastAsia"/>
          <w:color w:val="000000" w:themeColor="text1"/>
          <w:szCs w:val="22"/>
          <w:lang w:eastAsia="zh-CN"/>
        </w:rPr>
        <w:t>S5</w:t>
      </w:r>
      <w:proofErr w:type="gramStart"/>
      <w:r w:rsidRPr="00830896">
        <w:rPr>
          <w:color w:val="000000" w:themeColor="text1"/>
          <w:szCs w:val="22"/>
        </w:rPr>
        <w:t>), and</w:t>
      </w:r>
      <w:proofErr w:type="gramEnd"/>
      <w:r w:rsidRPr="00830896">
        <w:rPr>
          <w:color w:val="000000" w:themeColor="text1"/>
          <w:szCs w:val="22"/>
        </w:rPr>
        <w:t xml:space="preserve"> formed mainly during the Cenozoic (</w:t>
      </w:r>
      <w:bookmarkStart w:id="72" w:name="OLE_LINK357"/>
      <w:bookmarkStart w:id="73" w:name="OLE_LINK358"/>
      <w:r w:rsidRPr="00830896">
        <w:rPr>
          <w:color w:val="000000" w:themeColor="text1"/>
          <w:szCs w:val="22"/>
        </w:rPr>
        <w:t xml:space="preserve">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w:t>
      </w:r>
      <w:bookmarkEnd w:id="72"/>
      <w:bookmarkEnd w:id="73"/>
      <w:r w:rsidRPr="00830896">
        <w:rPr>
          <w:color w:val="000000" w:themeColor="text1"/>
          <w:szCs w:val="22"/>
        </w:rPr>
        <w:t xml:space="preserve">Table </w:t>
      </w:r>
      <w:r w:rsidRPr="00830896">
        <w:rPr>
          <w:rFonts w:hint="eastAsia"/>
          <w:color w:val="000000" w:themeColor="text1"/>
          <w:szCs w:val="22"/>
          <w:lang w:eastAsia="zh-CN"/>
        </w:rPr>
        <w:t>S6</w:t>
      </w:r>
      <w:r w:rsidRPr="00830896">
        <w:rPr>
          <w:color w:val="000000" w:themeColor="text1"/>
          <w:szCs w:val="22"/>
        </w:rPr>
        <w:t xml:space="preserve">). For instance, </w:t>
      </w:r>
      <w:bookmarkStart w:id="74" w:name="OLE_LINK70"/>
      <w:bookmarkStart w:id="75" w:name="OLE_LINK71"/>
      <w:r w:rsidRPr="00830896">
        <w:rPr>
          <w:color w:val="000000" w:themeColor="text1"/>
          <w:szCs w:val="22"/>
        </w:rPr>
        <w:t>Stachyuraceae</w:t>
      </w:r>
      <w:r w:rsidRPr="00830896">
        <w:rPr>
          <w:rFonts w:hint="eastAsia"/>
          <w:color w:val="000000" w:themeColor="text1"/>
          <w:szCs w:val="22"/>
          <w:lang w:eastAsia="zh-CN"/>
        </w:rPr>
        <w:t xml:space="preserve"> </w:t>
      </w:r>
      <w:bookmarkEnd w:id="74"/>
      <w:bookmarkEnd w:id="75"/>
      <w:r w:rsidRPr="00830896">
        <w:rPr>
          <w:noProof/>
          <w:color w:val="000000" w:themeColor="text1"/>
          <w:szCs w:val="22"/>
          <w:lang w:eastAsia="zh-CN"/>
        </w:rPr>
        <w:t>(Feng et al., 2020; Zhu et al., 2006)</w:t>
      </w:r>
      <w:r w:rsidRPr="00830896">
        <w:rPr>
          <w:color w:val="000000" w:themeColor="text1"/>
          <w:szCs w:val="22"/>
        </w:rPr>
        <w:t xml:space="preserve"> is inferred to originate in the Northern Hemisphere of the Late Cretaceous or early Tertiary, and then form the current disjunct distribution between Japan and mainland Asian under the joint influence of the mountain-building movement</w:t>
      </w:r>
      <w:r w:rsidRPr="00830896">
        <w:rPr>
          <w:rFonts w:hint="eastAsia"/>
          <w:color w:val="000000" w:themeColor="text1"/>
          <w:szCs w:val="22"/>
          <w:lang w:eastAsia="zh-CN"/>
        </w:rPr>
        <w:t>s</w:t>
      </w:r>
      <w:r w:rsidRPr="00830896">
        <w:rPr>
          <w:color w:val="000000" w:themeColor="text1"/>
          <w:szCs w:val="22"/>
        </w:rPr>
        <w:t xml:space="preserve"> such as the uplift of the Qinghai-Tibet Plateau, and paleoclimates such as global cooling and the strengthening of the East Asian summer monsoon. </w:t>
      </w:r>
      <w:r w:rsidRPr="00830896">
        <w:rPr>
          <w:rFonts w:hint="eastAsia"/>
          <w:color w:val="000000" w:themeColor="text1"/>
          <w:szCs w:val="22"/>
          <w:lang w:eastAsia="zh-CN"/>
        </w:rPr>
        <w:t>In combination</w:t>
      </w:r>
      <w:r w:rsidRPr="00830896">
        <w:rPr>
          <w:color w:val="000000" w:themeColor="text1"/>
          <w:szCs w:val="22"/>
        </w:rPr>
        <w:t xml:space="preserve"> with the</w:t>
      </w:r>
      <w:r w:rsidRPr="00830896">
        <w:rPr>
          <w:rFonts w:hint="eastAsia"/>
          <w:color w:val="000000" w:themeColor="text1"/>
          <w:szCs w:val="22"/>
          <w:lang w:eastAsia="zh-CN"/>
        </w:rPr>
        <w:t xml:space="preserve"> </w:t>
      </w:r>
      <w:r w:rsidRPr="00830896">
        <w:rPr>
          <w:color w:val="000000" w:themeColor="text1"/>
          <w:szCs w:val="22"/>
        </w:rPr>
        <w:t>fossil distribution of Eucommiaceae</w:t>
      </w:r>
      <w:r w:rsidRPr="00830896">
        <w:rPr>
          <w:color w:val="000000" w:themeColor="text1"/>
          <w:sz w:val="16"/>
          <w:szCs w:val="16"/>
          <w:lang w:bidi="ar"/>
        </w:rPr>
        <w:t xml:space="preserve"> </w:t>
      </w:r>
      <w:r w:rsidRPr="00830896">
        <w:rPr>
          <w:noProof/>
          <w:color w:val="000000" w:themeColor="text1"/>
          <w:szCs w:val="22"/>
          <w:lang w:bidi="ar"/>
        </w:rPr>
        <w:t>(Brown, 1962; Guo, 2000; Zhou and Momohara, 2005)</w:t>
      </w:r>
      <w:r w:rsidRPr="00830896">
        <w:rPr>
          <w:color w:val="000000" w:themeColor="text1"/>
          <w:szCs w:val="22"/>
        </w:rPr>
        <w:t xml:space="preserve"> and </w:t>
      </w:r>
      <w:bookmarkStart w:id="76" w:name="OLE_LINK74"/>
      <w:bookmarkStart w:id="77" w:name="OLE_LINK78"/>
      <w:r w:rsidRPr="00830896">
        <w:rPr>
          <w:color w:val="000000" w:themeColor="text1"/>
          <w:szCs w:val="22"/>
        </w:rPr>
        <w:t>Cercidiphyllaceae</w:t>
      </w:r>
      <w:r w:rsidRPr="00830896">
        <w:rPr>
          <w:rFonts w:hint="eastAsia"/>
          <w:color w:val="000000" w:themeColor="text1"/>
          <w:szCs w:val="22"/>
          <w:lang w:eastAsia="zh-CN"/>
        </w:rPr>
        <w:t xml:space="preserve"> </w:t>
      </w:r>
      <w:bookmarkEnd w:id="76"/>
      <w:bookmarkEnd w:id="77"/>
      <w:r w:rsidRPr="00830896">
        <w:rPr>
          <w:noProof/>
          <w:color w:val="000000" w:themeColor="text1"/>
          <w:szCs w:val="22"/>
        </w:rPr>
        <w:t>(Herman, 2013; Qi et al., 2012)</w:t>
      </w:r>
      <w:r w:rsidRPr="00830896">
        <w:rPr>
          <w:color w:val="000000" w:themeColor="text1"/>
          <w:szCs w:val="22"/>
        </w:rPr>
        <w:t>, some families of this distribution type were likely widely distributed in the Northern Hemisphere in the early stages of their evolution, and then only survived in East Asia due to subsequent climate deterioration</w:t>
      </w:r>
      <w:r w:rsidRPr="00830896">
        <w:rPr>
          <w:rFonts w:hint="eastAsia"/>
          <w:color w:val="000000" w:themeColor="text1"/>
          <w:szCs w:val="22"/>
          <w:lang w:eastAsia="zh-CN"/>
        </w:rPr>
        <w:t xml:space="preserve"> (Table S6)</w:t>
      </w:r>
      <w:r w:rsidRPr="00830896">
        <w:rPr>
          <w:color w:val="000000" w:themeColor="text1"/>
          <w:szCs w:val="22"/>
        </w:rPr>
        <w:t xml:space="preserve">. Based on </w:t>
      </w:r>
      <w:r w:rsidRPr="00830896">
        <w:rPr>
          <w:rFonts w:hint="eastAsia"/>
          <w:color w:val="000000" w:themeColor="text1"/>
          <w:szCs w:val="22"/>
          <w:lang w:eastAsia="zh-CN"/>
        </w:rPr>
        <w:t>its</w:t>
      </w:r>
      <w:r w:rsidRPr="00830896">
        <w:rPr>
          <w:color w:val="000000" w:themeColor="text1"/>
          <w:szCs w:val="22"/>
        </w:rPr>
        <w:t xml:space="preserve"> endemic distribution, Sciadopityaceae with one genus and species, originating 90.53 Ma, is proposed to be classified in the subtype XV.I (endemic to Japan). To sum up, the formation of this distribution type largely involved climate</w:t>
      </w:r>
      <w:r w:rsidRPr="00830896">
        <w:rPr>
          <w:rFonts w:hint="eastAsia"/>
          <w:color w:val="000000" w:themeColor="text1"/>
          <w:szCs w:val="22"/>
          <w:lang w:eastAsia="zh-CN"/>
        </w:rPr>
        <w:t xml:space="preserve"> and </w:t>
      </w:r>
      <w:bookmarkStart w:id="78" w:name="OLE_LINK4"/>
      <w:bookmarkStart w:id="79" w:name="OLE_LINK12"/>
      <w:r w:rsidRPr="00830896">
        <w:rPr>
          <w:color w:val="000000" w:themeColor="text1"/>
          <w:szCs w:val="22"/>
        </w:rPr>
        <w:t>tectonic movement</w:t>
      </w:r>
      <w:bookmarkEnd w:id="78"/>
      <w:bookmarkEnd w:id="79"/>
      <w:r w:rsidRPr="00830896">
        <w:rPr>
          <w:color w:val="000000" w:themeColor="text1"/>
          <w:szCs w:val="22"/>
        </w:rPr>
        <w:t xml:space="preserve"> </w:t>
      </w:r>
      <w:r w:rsidRPr="00830896">
        <w:rPr>
          <w:rFonts w:hint="eastAsia"/>
          <w:color w:val="000000" w:themeColor="text1"/>
          <w:szCs w:val="22"/>
          <w:lang w:eastAsia="zh-CN"/>
        </w:rPr>
        <w:t>(Table S4)</w:t>
      </w:r>
      <w:r w:rsidRPr="00830896">
        <w:rPr>
          <w:color w:val="000000" w:themeColor="text1"/>
          <w:szCs w:val="22"/>
        </w:rPr>
        <w:t xml:space="preserve">, the migration routes of the Paleogene and Neogene (Figure </w:t>
      </w:r>
      <w:r w:rsidRPr="00830896">
        <w:rPr>
          <w:rFonts w:hint="eastAsia"/>
          <w:color w:val="000000" w:themeColor="text1"/>
          <w:szCs w:val="22"/>
          <w:lang w:eastAsia="zh-CN"/>
        </w:rPr>
        <w:t>4</w:t>
      </w:r>
      <w:r w:rsidRPr="00830896">
        <w:rPr>
          <w:color w:val="000000" w:themeColor="text1"/>
          <w:szCs w:val="22"/>
        </w:rPr>
        <w:t xml:space="preserve">B), and </w:t>
      </w:r>
      <w:bookmarkStart w:id="80" w:name="OLE_LINK200"/>
      <w:r w:rsidRPr="00830896">
        <w:rPr>
          <w:color w:val="000000" w:themeColor="text1"/>
          <w:szCs w:val="22"/>
        </w:rPr>
        <w:t>the fourth formation model</w:t>
      </w:r>
      <w:bookmarkEnd w:id="80"/>
      <w:r w:rsidRPr="00830896">
        <w:rPr>
          <w:color w:val="000000" w:themeColor="text1"/>
          <w:szCs w:val="22"/>
        </w:rPr>
        <w:t xml:space="preserve"> (Figure </w:t>
      </w:r>
      <w:r w:rsidRPr="00830896">
        <w:rPr>
          <w:rFonts w:hint="eastAsia"/>
          <w:color w:val="000000" w:themeColor="text1"/>
          <w:szCs w:val="22"/>
          <w:lang w:eastAsia="zh-CN"/>
        </w:rPr>
        <w:t>4</w:t>
      </w:r>
      <w:r w:rsidRPr="00830896">
        <w:rPr>
          <w:color w:val="000000" w:themeColor="text1"/>
          <w:szCs w:val="22"/>
        </w:rPr>
        <w:t xml:space="preserve">C). In terms of </w:t>
      </w:r>
      <w:bookmarkStart w:id="81" w:name="OLE_LINK23"/>
      <w:r w:rsidRPr="00830896">
        <w:rPr>
          <w:color w:val="000000" w:themeColor="text1"/>
          <w:szCs w:val="22"/>
        </w:rPr>
        <w:t xml:space="preserve">the </w:t>
      </w:r>
      <w:r w:rsidR="00C23FCF">
        <w:rPr>
          <w:color w:val="000000" w:themeColor="text1"/>
          <w:szCs w:val="22"/>
        </w:rPr>
        <w:t>Type</w:t>
      </w:r>
      <w:r w:rsidRPr="00830896">
        <w:rPr>
          <w:color w:val="000000" w:themeColor="text1"/>
          <w:szCs w:val="22"/>
        </w:rPr>
        <w:t xml:space="preserve"> XVI</w:t>
      </w:r>
      <w:bookmarkEnd w:id="81"/>
      <w:r w:rsidRPr="00830896">
        <w:rPr>
          <w:color w:val="000000" w:themeColor="text1"/>
          <w:szCs w:val="22"/>
        </w:rPr>
        <w:t xml:space="preserve"> </w:t>
      </w:r>
      <w:r w:rsidRPr="00830896">
        <w:rPr>
          <w:rFonts w:hint="eastAsia"/>
          <w:color w:val="000000" w:themeColor="text1"/>
          <w:szCs w:val="22"/>
          <w:lang w:eastAsia="zh-CN"/>
        </w:rPr>
        <w:t xml:space="preserve">characterized by </w:t>
      </w:r>
      <w:r w:rsidRPr="00830896">
        <w:rPr>
          <w:color w:val="000000" w:themeColor="text1"/>
          <w:szCs w:val="22"/>
        </w:rPr>
        <w:t xml:space="preserve">North America distribution and </w:t>
      </w:r>
      <w:r w:rsidRPr="00830896">
        <w:rPr>
          <w:rFonts w:hint="eastAsia"/>
          <w:color w:val="000000" w:themeColor="text1"/>
          <w:szCs w:val="22"/>
          <w:lang w:eastAsia="zh-CN"/>
        </w:rPr>
        <w:t xml:space="preserve">comprising </w:t>
      </w:r>
      <w:r w:rsidRPr="00830896">
        <w:rPr>
          <w:color w:val="000000" w:themeColor="text1"/>
          <w:szCs w:val="22"/>
        </w:rPr>
        <w:t xml:space="preserve">9 families, it was estimated as a relatively ancient distribution type in origin time </w:t>
      </w:r>
      <w:bookmarkStart w:id="82" w:name="OLE_LINK110"/>
      <w:r w:rsidRPr="00830896">
        <w:rPr>
          <w:rFonts w:hint="eastAsia"/>
          <w:color w:val="000000" w:themeColor="text1"/>
          <w:szCs w:val="22"/>
          <w:lang w:eastAsia="zh-CN"/>
        </w:rPr>
        <w:t>(</w:t>
      </w:r>
      <w:r w:rsidRPr="00830896">
        <w:rPr>
          <w:color w:val="000000" w:themeColor="text1"/>
          <w:szCs w:val="22"/>
          <w:lang w:eastAsia="zh-CN"/>
        </w:rPr>
        <w:t xml:space="preserve">ranking seventeenth in terms of the median stem age; </w:t>
      </w:r>
      <w:r w:rsidRPr="00830896">
        <w:rPr>
          <w:rFonts w:hint="eastAsia"/>
          <w:color w:val="000000" w:themeColor="text1"/>
          <w:szCs w:val="22"/>
          <w:lang w:eastAsia="zh-CN"/>
        </w:rPr>
        <w:t xml:space="preserve">Figure S9; </w:t>
      </w:r>
      <w:r w:rsidRPr="00830896">
        <w:rPr>
          <w:color w:val="000000" w:themeColor="text1"/>
          <w:szCs w:val="22"/>
        </w:rPr>
        <w:t xml:space="preserve">Table </w:t>
      </w:r>
      <w:r w:rsidRPr="00830896">
        <w:rPr>
          <w:rFonts w:hint="eastAsia"/>
          <w:color w:val="000000" w:themeColor="text1"/>
          <w:szCs w:val="22"/>
          <w:lang w:eastAsia="zh-CN"/>
        </w:rPr>
        <w:t>S3</w:t>
      </w:r>
      <w:r w:rsidRPr="00830896">
        <w:rPr>
          <w:color w:val="000000" w:themeColor="text1"/>
          <w:szCs w:val="22"/>
        </w:rPr>
        <w:t xml:space="preserve">) and formed mainly during the Tertiary </w:t>
      </w:r>
      <w:bookmarkEnd w:id="82"/>
      <w:r w:rsidRPr="00830896">
        <w:rPr>
          <w:color w:val="000000" w:themeColor="text1"/>
          <w:szCs w:val="22"/>
        </w:rPr>
        <w:t>(Fig</w:t>
      </w:r>
      <w:r w:rsidR="00E83651">
        <w:rPr>
          <w:rFonts w:hint="eastAsia"/>
          <w:color w:val="000000" w:themeColor="text1"/>
          <w:szCs w:val="22"/>
          <w:lang w:eastAsia="zh-CN"/>
        </w:rPr>
        <w:t>ure</w:t>
      </w:r>
      <w:r w:rsidRPr="00830896">
        <w:rPr>
          <w:color w:val="000000" w:themeColor="text1"/>
          <w:szCs w:val="22"/>
        </w:rPr>
        <w:t xml:space="preserv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xml:space="preserve">). </w:t>
      </w:r>
      <w:bookmarkStart w:id="83" w:name="OLE_LINK228"/>
      <w:r w:rsidRPr="00830896">
        <w:rPr>
          <w:color w:val="000000" w:themeColor="text1"/>
          <w:szCs w:val="22"/>
        </w:rPr>
        <w:t>Crossosomataceae</w:t>
      </w:r>
      <w:bookmarkEnd w:id="83"/>
      <w:r w:rsidRPr="00830896">
        <w:rPr>
          <w:color w:val="000000" w:themeColor="text1"/>
          <w:szCs w:val="22"/>
        </w:rPr>
        <w:t xml:space="preserve"> of this distribution type was inferred to originate in the northern hemisphere prior to the Tertiary, and then likely experienced drastic climatic changes, including drying and glaciation and adapted </w:t>
      </w:r>
      <w:r w:rsidRPr="00830896">
        <w:rPr>
          <w:rFonts w:hint="eastAsia"/>
          <w:color w:val="000000" w:themeColor="text1"/>
          <w:szCs w:val="22"/>
          <w:lang w:eastAsia="zh-CN"/>
        </w:rPr>
        <w:t xml:space="preserve">to </w:t>
      </w:r>
      <w:r w:rsidRPr="00830896">
        <w:rPr>
          <w:color w:val="000000" w:themeColor="text1"/>
          <w:szCs w:val="22"/>
        </w:rPr>
        <w:t>the xeric environment in western North America</w:t>
      </w:r>
      <w:r w:rsidRPr="00830896">
        <w:rPr>
          <w:rFonts w:hint="eastAsia"/>
          <w:color w:val="000000" w:themeColor="text1"/>
          <w:szCs w:val="22"/>
          <w:lang w:eastAsia="zh-CN"/>
        </w:rPr>
        <w:t xml:space="preserve"> </w:t>
      </w:r>
      <w:r w:rsidRPr="00830896">
        <w:rPr>
          <w:noProof/>
          <w:color w:val="000000" w:themeColor="text1"/>
          <w:szCs w:val="22"/>
        </w:rPr>
        <w:t>(Zhu et al., 2006)</w:t>
      </w:r>
      <w:r w:rsidRPr="00830896">
        <w:rPr>
          <w:color w:val="000000" w:themeColor="text1"/>
          <w:szCs w:val="22"/>
        </w:rPr>
        <w:t xml:space="preserve">. </w:t>
      </w:r>
      <w:r w:rsidRPr="00830896">
        <w:rPr>
          <w:rFonts w:eastAsia="PingFang SC"/>
          <w:color w:val="000000" w:themeColor="text1"/>
          <w:szCs w:val="22"/>
        </w:rPr>
        <w:t xml:space="preserve">Meanwhile, </w:t>
      </w:r>
      <w:r w:rsidRPr="00830896">
        <w:rPr>
          <w:color w:val="000000" w:themeColor="text1"/>
          <w:szCs w:val="22"/>
        </w:rPr>
        <w:t xml:space="preserve">the </w:t>
      </w:r>
      <w:bookmarkStart w:id="84" w:name="OLE_LINK44"/>
      <w:r w:rsidRPr="00830896">
        <w:rPr>
          <w:color w:val="000000" w:themeColor="text1"/>
          <w:szCs w:val="22"/>
        </w:rPr>
        <w:t>reduction</w:t>
      </w:r>
      <w:bookmarkEnd w:id="84"/>
      <w:r w:rsidRPr="00830896">
        <w:rPr>
          <w:color w:val="000000" w:themeColor="text1"/>
          <w:szCs w:val="22"/>
        </w:rPr>
        <w:t xml:space="preserve"> </w:t>
      </w:r>
      <w:r w:rsidRPr="00830896">
        <w:rPr>
          <w:rFonts w:hint="eastAsia"/>
          <w:color w:val="000000" w:themeColor="text1"/>
          <w:szCs w:val="22"/>
          <w:lang w:eastAsia="zh-CN"/>
        </w:rPr>
        <w:t>in</w:t>
      </w:r>
      <w:r w:rsidRPr="00830896">
        <w:rPr>
          <w:color w:val="000000" w:themeColor="text1"/>
          <w:szCs w:val="22"/>
        </w:rPr>
        <w:t xml:space="preserve"> direct overland continuity between North and South America during the Middle Oligocene was also inferred to promote the formation of the current distribution of Sarraceniaceae</w:t>
      </w:r>
      <w:r w:rsidRPr="00830896">
        <w:rPr>
          <w:rFonts w:hint="eastAsia"/>
          <w:color w:val="000000" w:themeColor="text1"/>
          <w:szCs w:val="22"/>
          <w:lang w:eastAsia="zh-CN"/>
        </w:rPr>
        <w:t xml:space="preserve"> </w:t>
      </w:r>
      <w:r w:rsidRPr="00830896">
        <w:rPr>
          <w:noProof/>
          <w:color w:val="000000" w:themeColor="text1"/>
          <w:szCs w:val="22"/>
        </w:rPr>
        <w:t>(Ellison et al., 2012)</w:t>
      </w:r>
      <w:r w:rsidRPr="00830896">
        <w:rPr>
          <w:color w:val="000000" w:themeColor="text1"/>
          <w:szCs w:val="22"/>
        </w:rPr>
        <w:t xml:space="preserve">. Therefore, the formation of the </w:t>
      </w:r>
      <w:r w:rsidR="00C23FCF">
        <w:rPr>
          <w:color w:val="000000" w:themeColor="text1"/>
          <w:szCs w:val="22"/>
        </w:rPr>
        <w:t>Type</w:t>
      </w:r>
      <w:r w:rsidRPr="00830896">
        <w:rPr>
          <w:color w:val="000000" w:themeColor="text1"/>
          <w:szCs w:val="22"/>
        </w:rPr>
        <w:t xml:space="preserve"> XVI mainly involved climate, tectonic movement and land bridges</w:t>
      </w:r>
      <w:bookmarkStart w:id="85" w:name="OLE_LINK20"/>
      <w:bookmarkStart w:id="86" w:name="OLE_LINK21"/>
      <w:r w:rsidRPr="00830896">
        <w:rPr>
          <w:color w:val="000000" w:themeColor="text1"/>
          <w:szCs w:val="22"/>
        </w:rPr>
        <w:t xml:space="preserve"> </w:t>
      </w:r>
      <w:r w:rsidRPr="00830896">
        <w:rPr>
          <w:rFonts w:hint="eastAsia"/>
          <w:color w:val="000000" w:themeColor="text1"/>
          <w:szCs w:val="22"/>
          <w:lang w:eastAsia="zh-CN"/>
        </w:rPr>
        <w:t>(Table S4)</w:t>
      </w:r>
      <w:bookmarkEnd w:id="85"/>
      <w:bookmarkEnd w:id="86"/>
      <w:r w:rsidRPr="00830896">
        <w:rPr>
          <w:color w:val="000000" w:themeColor="text1"/>
          <w:szCs w:val="22"/>
        </w:rPr>
        <w:t xml:space="preserve">, and the fourth formation model (Figure </w:t>
      </w:r>
      <w:r w:rsidRPr="00830896">
        <w:rPr>
          <w:rFonts w:hint="eastAsia"/>
          <w:color w:val="000000" w:themeColor="text1"/>
          <w:szCs w:val="22"/>
          <w:lang w:eastAsia="zh-CN"/>
        </w:rPr>
        <w:t>4</w:t>
      </w:r>
      <w:r w:rsidRPr="00830896">
        <w:rPr>
          <w:color w:val="000000" w:themeColor="text1"/>
          <w:szCs w:val="22"/>
        </w:rPr>
        <w:t>C).</w:t>
      </w:r>
    </w:p>
    <w:p w14:paraId="258F9139" w14:textId="1D79B900" w:rsidR="00866C01" w:rsidRPr="00830896" w:rsidRDefault="00866C01" w:rsidP="00EF7822">
      <w:pPr>
        <w:spacing w:line="360" w:lineRule="auto"/>
        <w:ind w:firstLine="480"/>
        <w:jc w:val="both"/>
        <w:rPr>
          <w:color w:val="000000" w:themeColor="text1"/>
          <w:szCs w:val="22"/>
        </w:rPr>
      </w:pPr>
      <w:r w:rsidRPr="00830896">
        <w:rPr>
          <w:color w:val="000000" w:themeColor="text1"/>
          <w:szCs w:val="22"/>
        </w:rPr>
        <w:t xml:space="preserve">With respect to </w:t>
      </w:r>
      <w:r w:rsidR="00C23FCF">
        <w:rPr>
          <w:color w:val="000000" w:themeColor="text1"/>
          <w:szCs w:val="22"/>
        </w:rPr>
        <w:t>Type</w:t>
      </w:r>
      <w:r w:rsidRPr="00830896">
        <w:rPr>
          <w:color w:val="000000" w:themeColor="text1"/>
          <w:szCs w:val="22"/>
        </w:rPr>
        <w:t xml:space="preserve"> XIII </w:t>
      </w:r>
      <w:r w:rsidRPr="00830896">
        <w:rPr>
          <w:rFonts w:hint="eastAsia"/>
          <w:color w:val="000000" w:themeColor="text1"/>
          <w:szCs w:val="22"/>
          <w:lang w:eastAsia="zh-CN"/>
        </w:rPr>
        <w:t>characterized by</w:t>
      </w:r>
      <w:r w:rsidRPr="00830896">
        <w:rPr>
          <w:color w:val="000000" w:themeColor="text1"/>
          <w:szCs w:val="22"/>
        </w:rPr>
        <w:t xml:space="preserve"> the disjunct distribution</w:t>
      </w:r>
      <w:r w:rsidRPr="00830896">
        <w:rPr>
          <w:rFonts w:hint="eastAsia"/>
          <w:color w:val="000000" w:themeColor="text1"/>
          <w:szCs w:val="22"/>
          <w:lang w:eastAsia="zh-CN"/>
        </w:rPr>
        <w:t xml:space="preserve"> between</w:t>
      </w:r>
      <w:r w:rsidRPr="00830896">
        <w:rPr>
          <w:color w:val="000000" w:themeColor="text1"/>
          <w:szCs w:val="22"/>
        </w:rPr>
        <w:t xml:space="preserve"> East Asia and North America and </w:t>
      </w:r>
      <w:r w:rsidRPr="00830896">
        <w:rPr>
          <w:rFonts w:hint="eastAsia"/>
          <w:color w:val="000000" w:themeColor="text1"/>
          <w:szCs w:val="22"/>
          <w:lang w:eastAsia="zh-CN"/>
        </w:rPr>
        <w:t xml:space="preserve">comprising </w:t>
      </w:r>
      <w:r w:rsidRPr="00830896">
        <w:rPr>
          <w:color w:val="000000" w:themeColor="text1"/>
          <w:szCs w:val="22"/>
        </w:rPr>
        <w:t>12 families, it was estimated as the oldest of 18 distribution types in origin time</w:t>
      </w:r>
      <w:r w:rsidRPr="00830896">
        <w:rPr>
          <w:color w:val="000000" w:themeColor="text1"/>
          <w:szCs w:val="22"/>
          <w:lang w:eastAsia="zh-CN"/>
        </w:rPr>
        <w:t xml:space="preserve"> </w:t>
      </w:r>
      <w:r w:rsidRPr="00830896">
        <w:rPr>
          <w:rFonts w:hint="eastAsia"/>
          <w:color w:val="000000" w:themeColor="text1"/>
          <w:szCs w:val="22"/>
          <w:lang w:eastAsia="zh-CN"/>
        </w:rPr>
        <w:t>(</w:t>
      </w:r>
      <w:r w:rsidRPr="00830896">
        <w:rPr>
          <w:color w:val="000000" w:themeColor="text1"/>
          <w:szCs w:val="22"/>
          <w:lang w:eastAsia="zh-CN"/>
        </w:rPr>
        <w:t xml:space="preserve">ranking eighteenth in terms of the median stem age; </w:t>
      </w:r>
      <w:r w:rsidRPr="00830896">
        <w:rPr>
          <w:rFonts w:hint="eastAsia"/>
          <w:color w:val="000000" w:themeColor="text1"/>
          <w:szCs w:val="22"/>
          <w:lang w:eastAsia="zh-CN"/>
        </w:rPr>
        <w:t xml:space="preserve">Figure S9; </w:t>
      </w:r>
      <w:r w:rsidRPr="00830896">
        <w:rPr>
          <w:color w:val="000000" w:themeColor="text1"/>
          <w:szCs w:val="22"/>
        </w:rPr>
        <w:t xml:space="preserve">Table </w:t>
      </w:r>
      <w:r w:rsidRPr="00830896">
        <w:rPr>
          <w:rFonts w:hint="eastAsia"/>
          <w:color w:val="000000" w:themeColor="text1"/>
          <w:szCs w:val="22"/>
          <w:lang w:eastAsia="zh-CN"/>
        </w:rPr>
        <w:t>S3</w:t>
      </w:r>
      <w:r w:rsidRPr="00830896">
        <w:rPr>
          <w:color w:val="000000" w:themeColor="text1"/>
          <w:szCs w:val="22"/>
        </w:rPr>
        <w:t xml:space="preserve">). This distribution type originated always from Laurasia (Figure </w:t>
      </w:r>
      <w:r w:rsidRPr="00830896">
        <w:rPr>
          <w:rFonts w:hint="eastAsia"/>
          <w:color w:val="000000" w:themeColor="text1"/>
          <w:szCs w:val="22"/>
          <w:lang w:eastAsia="zh-CN"/>
        </w:rPr>
        <w:t>S9;</w:t>
      </w:r>
      <w:r w:rsidRPr="00830896">
        <w:rPr>
          <w:color w:val="000000" w:themeColor="text1"/>
          <w:szCs w:val="22"/>
        </w:rPr>
        <w:t xml:space="preserve"> Table </w:t>
      </w:r>
      <w:r w:rsidRPr="00830896">
        <w:rPr>
          <w:rFonts w:hint="eastAsia"/>
          <w:color w:val="000000" w:themeColor="text1"/>
          <w:szCs w:val="22"/>
          <w:lang w:eastAsia="zh-CN"/>
        </w:rPr>
        <w:t>S5</w:t>
      </w:r>
      <w:proofErr w:type="gramStart"/>
      <w:r w:rsidRPr="00830896">
        <w:rPr>
          <w:color w:val="000000" w:themeColor="text1"/>
          <w:szCs w:val="22"/>
        </w:rPr>
        <w:t>), and</w:t>
      </w:r>
      <w:proofErr w:type="gramEnd"/>
      <w:r w:rsidRPr="00830896">
        <w:rPr>
          <w:color w:val="000000" w:themeColor="text1"/>
          <w:szCs w:val="22"/>
        </w:rPr>
        <w:t xml:space="preserve"> formed mainly from </w:t>
      </w:r>
      <w:r w:rsidRPr="00830896">
        <w:rPr>
          <w:color w:val="000000" w:themeColor="text1"/>
          <w:szCs w:val="22"/>
        </w:rPr>
        <w:lastRenderedPageBreak/>
        <w:t xml:space="preserve">the Oligocene to the Pleistocene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xml:space="preserve">). Based on fossil evidence, the origin of </w:t>
      </w:r>
      <w:bookmarkStart w:id="87" w:name="OLE_LINK229"/>
      <w:r w:rsidRPr="00830896">
        <w:rPr>
          <w:color w:val="000000" w:themeColor="text1"/>
          <w:szCs w:val="22"/>
        </w:rPr>
        <w:t>Nelumbonaceae</w:t>
      </w:r>
      <w:bookmarkEnd w:id="87"/>
      <w:r w:rsidRPr="00830896">
        <w:rPr>
          <w:rFonts w:hint="eastAsia"/>
          <w:color w:val="000000" w:themeColor="text1"/>
          <w:szCs w:val="22"/>
          <w:lang w:eastAsia="zh-CN"/>
        </w:rPr>
        <w:t xml:space="preserve"> </w:t>
      </w:r>
      <w:r w:rsidRPr="00830896">
        <w:rPr>
          <w:rFonts w:eastAsia="Segoe UI"/>
          <w:noProof/>
          <w:color w:val="000000" w:themeColor="text1"/>
          <w:szCs w:val="22"/>
        </w:rPr>
        <w:t>(Li et al., 2014)</w:t>
      </w:r>
      <w:r w:rsidRPr="00830896">
        <w:rPr>
          <w:color w:val="000000" w:themeColor="text1"/>
          <w:szCs w:val="22"/>
        </w:rPr>
        <w:t xml:space="preserve"> of this distribution type could be traced back to the mid-latitudes of Laurasia in the Early Cretaceous, then expanded </w:t>
      </w:r>
      <w:r w:rsidRPr="00830896">
        <w:rPr>
          <w:rFonts w:hint="eastAsia"/>
          <w:color w:val="000000" w:themeColor="text1"/>
          <w:szCs w:val="22"/>
          <w:lang w:eastAsia="zh-CN"/>
        </w:rPr>
        <w:t>its</w:t>
      </w:r>
      <w:r w:rsidRPr="00830896">
        <w:rPr>
          <w:color w:val="000000" w:themeColor="text1"/>
          <w:szCs w:val="22"/>
        </w:rPr>
        <w:t xml:space="preserve"> distribution range, even to the northernmost part of the northern hemisphere in the </w:t>
      </w:r>
      <w:proofErr w:type="gramStart"/>
      <w:r w:rsidRPr="00830896">
        <w:rPr>
          <w:color w:val="000000" w:themeColor="text1"/>
          <w:szCs w:val="22"/>
        </w:rPr>
        <w:t>Eocene, but</w:t>
      </w:r>
      <w:proofErr w:type="gramEnd"/>
      <w:r w:rsidRPr="00830896">
        <w:rPr>
          <w:color w:val="000000" w:themeColor="text1"/>
          <w:szCs w:val="22"/>
        </w:rPr>
        <w:t xml:space="preserve"> became extinct in Europe and Central Asia due to Pleistocene glacial periods and finally formed the current disjunct distribution. The NALBs or BLB were inferred to play a role in the evolution of this family, and the cooling climate and increased seasonality in the Eocene East Asia likely promoted the origin of tubers and the differentia</w:t>
      </w:r>
      <w:r w:rsidRPr="00830896">
        <w:rPr>
          <w:rFonts w:hint="eastAsia"/>
          <w:color w:val="000000" w:themeColor="text1"/>
          <w:szCs w:val="22"/>
          <w:lang w:eastAsia="zh-CN"/>
        </w:rPr>
        <w:t>tion</w:t>
      </w:r>
      <w:r w:rsidRPr="00830896">
        <w:rPr>
          <w:color w:val="000000" w:themeColor="text1"/>
          <w:szCs w:val="22"/>
        </w:rPr>
        <w:t xml:space="preserve"> of the ecotypes in lotus (Figure </w:t>
      </w:r>
      <w:r w:rsidRPr="00830896">
        <w:rPr>
          <w:rFonts w:hint="eastAsia"/>
          <w:color w:val="000000" w:themeColor="text1"/>
          <w:szCs w:val="22"/>
          <w:lang w:eastAsia="zh-CN"/>
        </w:rPr>
        <w:t>4</w:t>
      </w:r>
      <w:r w:rsidRPr="00830896">
        <w:rPr>
          <w:color w:val="000000" w:themeColor="text1"/>
          <w:szCs w:val="22"/>
        </w:rPr>
        <w:t xml:space="preserve">B). Moreover, the Penthoraceae were inferred to originate in Australia </w:t>
      </w:r>
      <w:r w:rsidRPr="00830896">
        <w:rPr>
          <w:rFonts w:hint="eastAsia"/>
          <w:color w:val="000000" w:themeColor="text1"/>
          <w:szCs w:val="22"/>
          <w:lang w:eastAsia="zh-CN"/>
        </w:rPr>
        <w:t>during</w:t>
      </w:r>
      <w:r w:rsidRPr="00830896">
        <w:rPr>
          <w:color w:val="000000" w:themeColor="text1"/>
          <w:szCs w:val="22"/>
        </w:rPr>
        <w:t xml:space="preserve"> the Late Cretaceous, and then spread from south to north</w:t>
      </w:r>
      <w:r w:rsidRPr="00830896">
        <w:rPr>
          <w:rFonts w:hint="eastAsia"/>
          <w:color w:val="000000" w:themeColor="text1"/>
          <w:szCs w:val="22"/>
          <w:lang w:eastAsia="zh-CN"/>
        </w:rPr>
        <w:t xml:space="preserve"> </w:t>
      </w:r>
      <w:r w:rsidRPr="00830896">
        <w:rPr>
          <w:color w:val="000000" w:themeColor="text1"/>
          <w:szCs w:val="22"/>
        </w:rPr>
        <w:t>form</w:t>
      </w:r>
      <w:r w:rsidRPr="00830896">
        <w:rPr>
          <w:rFonts w:hint="eastAsia"/>
          <w:color w:val="000000" w:themeColor="text1"/>
          <w:szCs w:val="22"/>
          <w:lang w:eastAsia="zh-CN"/>
        </w:rPr>
        <w:t>ing</w:t>
      </w:r>
      <w:r w:rsidRPr="00830896">
        <w:rPr>
          <w:color w:val="000000" w:themeColor="text1"/>
          <w:szCs w:val="22"/>
        </w:rPr>
        <w:t xml:space="preserve"> the current disjunct distribution</w:t>
      </w:r>
      <w:r w:rsidRPr="00830896">
        <w:rPr>
          <w:rFonts w:hint="eastAsia"/>
          <w:color w:val="000000" w:themeColor="text1"/>
          <w:szCs w:val="22"/>
          <w:lang w:eastAsia="zh-CN"/>
        </w:rPr>
        <w:t xml:space="preserve"> </w:t>
      </w:r>
      <w:r w:rsidRPr="00830896">
        <w:rPr>
          <w:bCs/>
          <w:noProof/>
          <w:color w:val="000000" w:themeColor="text1"/>
          <w:szCs w:val="22"/>
        </w:rPr>
        <w:t>(Chen et al., 2014)</w:t>
      </w:r>
      <w:r w:rsidRPr="00830896">
        <w:rPr>
          <w:color w:val="000000" w:themeColor="text1"/>
          <w:szCs w:val="22"/>
        </w:rPr>
        <w:t>, indicating the existence of other migration routes of this distribution type. Overall, the formation of this distribution type largely involved climate and land bridge</w:t>
      </w:r>
      <w:r w:rsidRPr="00830896">
        <w:rPr>
          <w:rFonts w:hint="eastAsia"/>
          <w:color w:val="000000" w:themeColor="text1"/>
          <w:szCs w:val="22"/>
          <w:lang w:eastAsia="zh-CN"/>
        </w:rPr>
        <w:t>s</w:t>
      </w:r>
      <w:r w:rsidRPr="00830896">
        <w:rPr>
          <w:color w:val="000000" w:themeColor="text1"/>
          <w:szCs w:val="22"/>
        </w:rPr>
        <w:t xml:space="preserve"> </w:t>
      </w:r>
      <w:r w:rsidRPr="00830896">
        <w:rPr>
          <w:color w:val="000000" w:themeColor="text1"/>
          <w:szCs w:val="22"/>
          <w:lang w:eastAsia="zh-CN"/>
        </w:rPr>
        <w:t>(Table S4)</w:t>
      </w:r>
      <w:r w:rsidRPr="00830896">
        <w:rPr>
          <w:color w:val="000000" w:themeColor="text1"/>
          <w:szCs w:val="22"/>
        </w:rPr>
        <w:t xml:space="preserve">, the migration routes of </w:t>
      </w:r>
      <w:r w:rsidRPr="00830896">
        <w:rPr>
          <w:rFonts w:hint="eastAsia"/>
          <w:color w:val="000000" w:themeColor="text1"/>
          <w:szCs w:val="22"/>
          <w:lang w:eastAsia="zh-CN"/>
        </w:rPr>
        <w:t xml:space="preserve">the </w:t>
      </w:r>
      <w:r w:rsidRPr="00830896">
        <w:rPr>
          <w:color w:val="000000" w:themeColor="text1"/>
          <w:szCs w:val="22"/>
        </w:rPr>
        <w:t xml:space="preserve">Paleogene and Neogene (Figure </w:t>
      </w:r>
      <w:r w:rsidRPr="00830896">
        <w:rPr>
          <w:rFonts w:hint="eastAsia"/>
          <w:color w:val="000000" w:themeColor="text1"/>
          <w:szCs w:val="22"/>
          <w:lang w:eastAsia="zh-CN"/>
        </w:rPr>
        <w:t>4</w:t>
      </w:r>
      <w:r w:rsidRPr="00830896">
        <w:rPr>
          <w:color w:val="000000" w:themeColor="text1"/>
          <w:szCs w:val="22"/>
        </w:rPr>
        <w:t xml:space="preserve">B), and the second or third formation model (Figure </w:t>
      </w:r>
      <w:r w:rsidRPr="00830896">
        <w:rPr>
          <w:rFonts w:hint="eastAsia"/>
          <w:color w:val="000000" w:themeColor="text1"/>
          <w:szCs w:val="22"/>
          <w:lang w:eastAsia="zh-CN"/>
        </w:rPr>
        <w:t>4</w:t>
      </w:r>
      <w:r w:rsidRPr="00830896">
        <w:rPr>
          <w:color w:val="000000" w:themeColor="text1"/>
          <w:szCs w:val="22"/>
        </w:rPr>
        <w:t xml:space="preserve">C). </w:t>
      </w:r>
    </w:p>
    <w:p w14:paraId="0FC31166" w14:textId="77777777" w:rsidR="00866C01" w:rsidRPr="00830896" w:rsidRDefault="00866C01" w:rsidP="00EF7822">
      <w:pPr>
        <w:spacing w:line="360" w:lineRule="auto"/>
        <w:jc w:val="both"/>
        <w:rPr>
          <w:color w:val="000000" w:themeColor="text1"/>
          <w:szCs w:val="22"/>
        </w:rPr>
      </w:pPr>
    </w:p>
    <w:p w14:paraId="497F39CA" w14:textId="5A0CFF6F" w:rsidR="00866C01" w:rsidRPr="00830896" w:rsidRDefault="00866C01" w:rsidP="00EF7822">
      <w:pPr>
        <w:spacing w:line="360" w:lineRule="auto"/>
        <w:jc w:val="both"/>
        <w:rPr>
          <w:b/>
          <w:bCs/>
          <w:color w:val="000000" w:themeColor="text1"/>
          <w:szCs w:val="22"/>
        </w:rPr>
      </w:pPr>
      <w:r w:rsidRPr="00830896">
        <w:rPr>
          <w:b/>
          <w:bCs/>
          <w:color w:val="000000" w:themeColor="text1"/>
          <w:szCs w:val="22"/>
        </w:rPr>
        <w:t xml:space="preserve">Tropical element mainly shaped by </w:t>
      </w:r>
      <w:r w:rsidR="001C7B47">
        <w:rPr>
          <w:rFonts w:hint="eastAsia"/>
          <w:b/>
          <w:bCs/>
          <w:color w:val="000000" w:themeColor="text1"/>
          <w:szCs w:val="22"/>
          <w:lang w:eastAsia="zh-CN"/>
        </w:rPr>
        <w:t xml:space="preserve">climate and </w:t>
      </w:r>
      <w:r w:rsidRPr="00830896">
        <w:rPr>
          <w:b/>
          <w:bCs/>
          <w:color w:val="000000" w:themeColor="text1"/>
          <w:szCs w:val="22"/>
        </w:rPr>
        <w:t>tectonic movement</w:t>
      </w:r>
    </w:p>
    <w:p w14:paraId="30D8DC04" w14:textId="77777777" w:rsidR="00866C01" w:rsidRPr="00830896" w:rsidRDefault="00866C01" w:rsidP="00EF7822">
      <w:pPr>
        <w:spacing w:line="360" w:lineRule="auto"/>
        <w:jc w:val="both"/>
        <w:rPr>
          <w:b/>
          <w:bCs/>
          <w:color w:val="000000" w:themeColor="text1"/>
          <w:szCs w:val="22"/>
        </w:rPr>
      </w:pPr>
      <w:bookmarkStart w:id="88" w:name="OLE_LINK108"/>
      <w:r w:rsidRPr="00830896">
        <w:rPr>
          <w:b/>
          <w:bCs/>
          <w:color w:val="000000" w:themeColor="text1"/>
          <w:szCs w:val="22"/>
        </w:rPr>
        <w:t xml:space="preserve">Distribution supertype 3 of the </w:t>
      </w:r>
      <w:bookmarkStart w:id="89" w:name="OLE_LINK68"/>
      <w:proofErr w:type="gramStart"/>
      <w:r w:rsidRPr="00830896">
        <w:rPr>
          <w:b/>
          <w:bCs/>
          <w:color w:val="000000" w:themeColor="text1"/>
          <w:szCs w:val="22"/>
        </w:rPr>
        <w:t>Old World</w:t>
      </w:r>
      <w:proofErr w:type="gramEnd"/>
      <w:r w:rsidRPr="00830896">
        <w:rPr>
          <w:b/>
          <w:bCs/>
          <w:color w:val="000000" w:themeColor="text1"/>
          <w:szCs w:val="22"/>
        </w:rPr>
        <w:t xml:space="preserve"> tropics</w:t>
      </w:r>
      <w:bookmarkEnd w:id="88"/>
      <w:bookmarkEnd w:id="89"/>
    </w:p>
    <w:p w14:paraId="0A7D52EF" w14:textId="61BAE9AC" w:rsidR="00866C01" w:rsidRPr="00830896" w:rsidRDefault="00866C01" w:rsidP="00EF7822">
      <w:pPr>
        <w:spacing w:line="360" w:lineRule="auto"/>
        <w:jc w:val="both"/>
        <w:rPr>
          <w:color w:val="000000" w:themeColor="text1"/>
          <w:szCs w:val="22"/>
          <w:lang w:eastAsia="zh-CN"/>
        </w:rPr>
      </w:pPr>
      <w:r w:rsidRPr="00830896">
        <w:rPr>
          <w:color w:val="000000" w:themeColor="text1"/>
          <w:szCs w:val="22"/>
        </w:rPr>
        <w:t xml:space="preserve">Type VIII </w:t>
      </w:r>
      <w:r w:rsidRPr="00830896">
        <w:rPr>
          <w:rFonts w:hint="eastAsia"/>
          <w:color w:val="000000" w:themeColor="text1"/>
          <w:szCs w:val="22"/>
          <w:lang w:eastAsia="zh-CN"/>
        </w:rPr>
        <w:t>characterized by</w:t>
      </w:r>
      <w:r w:rsidRPr="00830896">
        <w:rPr>
          <w:color w:val="000000" w:themeColor="text1"/>
          <w:szCs w:val="22"/>
        </w:rPr>
        <w:t xml:space="preserve"> tropical Asia distribution and </w:t>
      </w:r>
      <w:r w:rsidRPr="00830896">
        <w:rPr>
          <w:rFonts w:hint="eastAsia"/>
          <w:color w:val="000000" w:themeColor="text1"/>
          <w:szCs w:val="22"/>
          <w:lang w:eastAsia="zh-CN"/>
        </w:rPr>
        <w:t xml:space="preserve">comprising </w:t>
      </w:r>
      <w:r w:rsidRPr="00830896">
        <w:rPr>
          <w:color w:val="000000" w:themeColor="text1"/>
          <w:szCs w:val="22"/>
        </w:rPr>
        <w:t xml:space="preserve">8 families was inferred as a relatively young distribution type in origin time </w:t>
      </w:r>
      <w:r w:rsidRPr="00830896">
        <w:rPr>
          <w:rFonts w:hint="eastAsia"/>
          <w:color w:val="000000" w:themeColor="text1"/>
          <w:szCs w:val="22"/>
          <w:lang w:eastAsia="zh-CN"/>
        </w:rPr>
        <w:t>(</w:t>
      </w:r>
      <w:r w:rsidRPr="00830896">
        <w:rPr>
          <w:color w:val="000000" w:themeColor="text1"/>
          <w:szCs w:val="22"/>
          <w:lang w:eastAsia="zh-CN"/>
        </w:rPr>
        <w:t xml:space="preserve">ranking second in terms of the median stem age; </w:t>
      </w:r>
      <w:r w:rsidRPr="00830896">
        <w:rPr>
          <w:rFonts w:hint="eastAsia"/>
          <w:color w:val="000000" w:themeColor="text1"/>
          <w:szCs w:val="22"/>
          <w:lang w:eastAsia="zh-CN"/>
        </w:rPr>
        <w:t xml:space="preserve">Figure S9; </w:t>
      </w:r>
      <w:r w:rsidRPr="00830896">
        <w:rPr>
          <w:color w:val="000000" w:themeColor="text1"/>
          <w:szCs w:val="22"/>
        </w:rPr>
        <w:t xml:space="preserve">Table </w:t>
      </w:r>
      <w:r w:rsidRPr="00830896">
        <w:rPr>
          <w:rFonts w:hint="eastAsia"/>
          <w:color w:val="000000" w:themeColor="text1"/>
          <w:szCs w:val="22"/>
          <w:lang w:eastAsia="zh-CN"/>
        </w:rPr>
        <w:t>S3</w:t>
      </w:r>
      <w:r w:rsidRPr="00830896">
        <w:rPr>
          <w:color w:val="000000" w:themeColor="text1"/>
          <w:szCs w:val="22"/>
        </w:rPr>
        <w:t xml:space="preserve">) and formed mainly from the Paleocene to the Miocene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xml:space="preserve">). Two families originated in Gondwana and the tropics, respectively (Figure </w:t>
      </w:r>
      <w:r w:rsidRPr="00830896">
        <w:rPr>
          <w:rFonts w:hint="eastAsia"/>
          <w:color w:val="000000" w:themeColor="text1"/>
          <w:szCs w:val="22"/>
          <w:lang w:eastAsia="zh-CN"/>
        </w:rPr>
        <w:t>S9;</w:t>
      </w:r>
      <w:r w:rsidRPr="00830896">
        <w:rPr>
          <w:color w:val="000000" w:themeColor="text1"/>
          <w:szCs w:val="22"/>
        </w:rPr>
        <w:t xml:space="preserve"> Table </w:t>
      </w:r>
      <w:r w:rsidRPr="00830896">
        <w:rPr>
          <w:rFonts w:hint="eastAsia"/>
          <w:color w:val="000000" w:themeColor="text1"/>
          <w:szCs w:val="22"/>
          <w:lang w:eastAsia="zh-CN"/>
        </w:rPr>
        <w:t>S5</w:t>
      </w:r>
      <w:r w:rsidRPr="00830896">
        <w:rPr>
          <w:color w:val="000000" w:themeColor="text1"/>
          <w:szCs w:val="22"/>
        </w:rPr>
        <w:t xml:space="preserve">). Crypteroniaceae </w:t>
      </w:r>
      <w:bookmarkStart w:id="90" w:name="OLE_LINK422"/>
      <w:bookmarkStart w:id="91" w:name="OLE_LINK423"/>
      <w:r w:rsidRPr="00830896">
        <w:rPr>
          <w:color w:val="000000" w:themeColor="text1"/>
          <w:szCs w:val="22"/>
        </w:rPr>
        <w:t>was inferred to</w:t>
      </w:r>
      <w:bookmarkEnd w:id="90"/>
      <w:bookmarkEnd w:id="91"/>
      <w:r w:rsidRPr="00830896">
        <w:rPr>
          <w:color w:val="000000" w:themeColor="text1"/>
          <w:szCs w:val="22"/>
        </w:rPr>
        <w:t xml:space="preserve"> originate in Gondwana during the early to Middle Cretaceous, then diversify on the Indian plate, and subsequently migrated/dispersed to Southeast Asia</w:t>
      </w:r>
      <w:r w:rsidRPr="00830896">
        <w:rPr>
          <w:rFonts w:hint="eastAsia"/>
          <w:color w:val="000000" w:themeColor="text1"/>
          <w:szCs w:val="22"/>
          <w:lang w:eastAsia="zh-CN"/>
        </w:rPr>
        <w:t xml:space="preserve"> </w:t>
      </w:r>
      <w:r w:rsidRPr="00830896">
        <w:rPr>
          <w:noProof/>
          <w:color w:val="000000" w:themeColor="text1"/>
          <w:szCs w:val="22"/>
        </w:rPr>
        <w:t>(Rutschmann et al., 2004)</w:t>
      </w:r>
      <w:r w:rsidRPr="00830896">
        <w:rPr>
          <w:color w:val="000000" w:themeColor="text1"/>
          <w:szCs w:val="22"/>
        </w:rPr>
        <w:t>, indicating the role of the Indian plate in the evolution of this family. Similarly, Lowiaceae originated in the tropics during</w:t>
      </w:r>
      <w:r w:rsidRPr="00830896">
        <w:rPr>
          <w:rFonts w:hint="eastAsia"/>
          <w:color w:val="000000" w:themeColor="text1"/>
          <w:szCs w:val="22"/>
          <w:lang w:eastAsia="zh-CN"/>
        </w:rPr>
        <w:t xml:space="preserve"> the</w:t>
      </w:r>
      <w:r w:rsidRPr="00830896">
        <w:rPr>
          <w:color w:val="000000" w:themeColor="text1"/>
          <w:szCs w:val="22"/>
        </w:rPr>
        <w:t xml:space="preserve"> Late Cretaceous, eventually becoming extinct in other regions and was only found in Asia </w:t>
      </w:r>
      <w:r w:rsidR="00CD4BE2">
        <w:rPr>
          <w:rFonts w:hint="eastAsia"/>
          <w:color w:val="000000" w:themeColor="text1"/>
          <w:szCs w:val="22"/>
          <w:lang w:eastAsia="zh-CN"/>
        </w:rPr>
        <w:t>since</w:t>
      </w:r>
      <w:r w:rsidR="00CD4BE2" w:rsidRPr="00830896">
        <w:rPr>
          <w:color w:val="000000" w:themeColor="text1"/>
          <w:szCs w:val="22"/>
        </w:rPr>
        <w:t xml:space="preserve"> </w:t>
      </w:r>
      <w:r w:rsidRPr="00830896">
        <w:rPr>
          <w:color w:val="000000" w:themeColor="text1"/>
          <w:szCs w:val="22"/>
        </w:rPr>
        <w:t>middle Miocene</w:t>
      </w:r>
      <w:r w:rsidRPr="00830896">
        <w:rPr>
          <w:rFonts w:hint="eastAsia"/>
          <w:color w:val="000000" w:themeColor="text1"/>
          <w:szCs w:val="22"/>
          <w:lang w:eastAsia="zh-CN"/>
        </w:rPr>
        <w:t xml:space="preserve"> </w:t>
      </w:r>
      <w:r w:rsidRPr="00830896">
        <w:rPr>
          <w:noProof/>
          <w:color w:val="000000" w:themeColor="text1"/>
          <w:szCs w:val="22"/>
        </w:rPr>
        <w:t>(Kress and Specht, 2006)</w:t>
      </w:r>
      <w:r w:rsidRPr="00830896">
        <w:rPr>
          <w:color w:val="000000" w:themeColor="text1"/>
          <w:szCs w:val="22"/>
        </w:rPr>
        <w:t xml:space="preserve">. Thus, the formation of this distribution type largely involved the migration routes of </w:t>
      </w:r>
      <w:r w:rsidRPr="00830896">
        <w:rPr>
          <w:rFonts w:hint="eastAsia"/>
          <w:color w:val="000000" w:themeColor="text1"/>
          <w:szCs w:val="22"/>
          <w:lang w:eastAsia="zh-CN"/>
        </w:rPr>
        <w:t xml:space="preserve">the </w:t>
      </w:r>
      <w:bookmarkStart w:id="92" w:name="OLE_LINK31"/>
      <w:bookmarkStart w:id="93" w:name="OLE_LINK55"/>
      <w:r w:rsidRPr="00830896">
        <w:rPr>
          <w:color w:val="000000" w:themeColor="text1"/>
          <w:szCs w:val="22"/>
        </w:rPr>
        <w:t>Paleogene and Neogene</w:t>
      </w:r>
      <w:bookmarkEnd w:id="92"/>
      <w:bookmarkEnd w:id="93"/>
      <w:r w:rsidRPr="00830896">
        <w:rPr>
          <w:color w:val="000000" w:themeColor="text1"/>
          <w:szCs w:val="22"/>
        </w:rPr>
        <w:t xml:space="preserve"> (Figure </w:t>
      </w:r>
      <w:r w:rsidRPr="00830896">
        <w:rPr>
          <w:rFonts w:hint="eastAsia"/>
          <w:color w:val="000000" w:themeColor="text1"/>
          <w:szCs w:val="22"/>
          <w:lang w:eastAsia="zh-CN"/>
        </w:rPr>
        <w:t>4</w:t>
      </w:r>
      <w:r w:rsidRPr="00830896">
        <w:rPr>
          <w:color w:val="000000" w:themeColor="text1"/>
          <w:szCs w:val="22"/>
        </w:rPr>
        <w:t xml:space="preserve">B), and the second formation model (Figure </w:t>
      </w:r>
      <w:r w:rsidRPr="00830896">
        <w:rPr>
          <w:rFonts w:hint="eastAsia"/>
          <w:color w:val="000000" w:themeColor="text1"/>
          <w:szCs w:val="22"/>
          <w:lang w:eastAsia="zh-CN"/>
        </w:rPr>
        <w:t>4</w:t>
      </w:r>
      <w:r w:rsidRPr="00830896">
        <w:rPr>
          <w:color w:val="000000" w:themeColor="text1"/>
          <w:szCs w:val="22"/>
        </w:rPr>
        <w:t xml:space="preserve">C). </w:t>
      </w:r>
    </w:p>
    <w:p w14:paraId="04E34743" w14:textId="03FDB430" w:rsidR="00866C01" w:rsidRPr="00830896" w:rsidRDefault="00866C01" w:rsidP="00EF7822">
      <w:pPr>
        <w:spacing w:line="360" w:lineRule="auto"/>
        <w:ind w:firstLineChars="200" w:firstLine="440"/>
        <w:jc w:val="both"/>
        <w:rPr>
          <w:color w:val="000000" w:themeColor="text1"/>
          <w:szCs w:val="22"/>
        </w:rPr>
      </w:pPr>
      <w:r w:rsidRPr="00830896">
        <w:rPr>
          <w:color w:val="000000" w:themeColor="text1"/>
          <w:szCs w:val="22"/>
        </w:rPr>
        <w:t xml:space="preserve">Type X </w:t>
      </w:r>
      <w:r w:rsidRPr="00830896">
        <w:rPr>
          <w:rFonts w:hint="eastAsia"/>
          <w:color w:val="000000" w:themeColor="text1"/>
          <w:szCs w:val="22"/>
          <w:lang w:eastAsia="zh-CN"/>
        </w:rPr>
        <w:t>characterized by</w:t>
      </w:r>
      <w:r w:rsidRPr="00830896">
        <w:rPr>
          <w:color w:val="000000" w:themeColor="text1"/>
          <w:szCs w:val="22"/>
        </w:rPr>
        <w:t xml:space="preserve"> tropical Australasia distribution and </w:t>
      </w:r>
      <w:r w:rsidRPr="00830896">
        <w:rPr>
          <w:rFonts w:hint="eastAsia"/>
          <w:color w:val="000000" w:themeColor="text1"/>
          <w:szCs w:val="22"/>
          <w:lang w:eastAsia="zh-CN"/>
        </w:rPr>
        <w:t xml:space="preserve">comprising </w:t>
      </w:r>
      <w:r w:rsidRPr="00830896">
        <w:rPr>
          <w:color w:val="000000" w:themeColor="text1"/>
          <w:szCs w:val="22"/>
        </w:rPr>
        <w:t xml:space="preserve">17 families, it was inferred </w:t>
      </w:r>
      <w:r w:rsidRPr="00830896">
        <w:rPr>
          <w:rFonts w:hint="eastAsia"/>
          <w:color w:val="000000" w:themeColor="text1"/>
          <w:szCs w:val="22"/>
          <w:lang w:eastAsia="zh-CN"/>
        </w:rPr>
        <w:t>to be</w:t>
      </w:r>
      <w:r w:rsidRPr="00830896">
        <w:rPr>
          <w:color w:val="000000" w:themeColor="text1"/>
          <w:szCs w:val="22"/>
        </w:rPr>
        <w:t xml:space="preserve"> a relatively ancient distribution type in origin time </w:t>
      </w:r>
      <w:bookmarkStart w:id="94" w:name="OLE_LINK27"/>
      <w:bookmarkStart w:id="95" w:name="OLE_LINK28"/>
      <w:r w:rsidRPr="00830896">
        <w:rPr>
          <w:rFonts w:hint="eastAsia"/>
          <w:color w:val="000000" w:themeColor="text1"/>
          <w:szCs w:val="22"/>
          <w:lang w:eastAsia="zh-CN"/>
        </w:rPr>
        <w:t>(</w:t>
      </w:r>
      <w:bookmarkStart w:id="96" w:name="OLE_LINK42"/>
      <w:bookmarkStart w:id="97" w:name="OLE_LINK45"/>
      <w:r w:rsidRPr="00830896">
        <w:rPr>
          <w:color w:val="000000" w:themeColor="text1"/>
          <w:szCs w:val="22"/>
          <w:lang w:eastAsia="zh-CN"/>
        </w:rPr>
        <w:t xml:space="preserve">ranking thirteenth in terms of the median stem age; </w:t>
      </w:r>
      <w:bookmarkEnd w:id="96"/>
      <w:bookmarkEnd w:id="97"/>
      <w:r w:rsidRPr="00830896">
        <w:rPr>
          <w:rFonts w:hint="eastAsia"/>
          <w:color w:val="000000" w:themeColor="text1"/>
          <w:szCs w:val="22"/>
          <w:lang w:eastAsia="zh-CN"/>
        </w:rPr>
        <w:t xml:space="preserve">Figure S9; </w:t>
      </w:r>
      <w:r w:rsidRPr="00830896">
        <w:rPr>
          <w:color w:val="000000" w:themeColor="text1"/>
          <w:szCs w:val="22"/>
        </w:rPr>
        <w:t xml:space="preserve">Table </w:t>
      </w:r>
      <w:r w:rsidRPr="00830896">
        <w:rPr>
          <w:rFonts w:hint="eastAsia"/>
          <w:color w:val="000000" w:themeColor="text1"/>
          <w:szCs w:val="22"/>
          <w:lang w:eastAsia="zh-CN"/>
        </w:rPr>
        <w:t>S3</w:t>
      </w:r>
      <w:r w:rsidRPr="00830896">
        <w:rPr>
          <w:color w:val="000000" w:themeColor="text1"/>
          <w:szCs w:val="22"/>
        </w:rPr>
        <w:t>)</w:t>
      </w:r>
      <w:bookmarkEnd w:id="94"/>
      <w:bookmarkEnd w:id="95"/>
      <w:r w:rsidRPr="00830896">
        <w:rPr>
          <w:color w:val="000000" w:themeColor="text1"/>
          <w:szCs w:val="22"/>
        </w:rPr>
        <w:t xml:space="preserve"> and formed mainly from the Late Cretaceous to the Neogene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Among the five families in this distribution type, three</w:t>
      </w:r>
      <w:r w:rsidRPr="00830896">
        <w:rPr>
          <w:rFonts w:hint="eastAsia"/>
          <w:color w:val="000000" w:themeColor="text1"/>
          <w:szCs w:val="22"/>
          <w:lang w:eastAsia="zh-CN"/>
        </w:rPr>
        <w:t xml:space="preserve"> </w:t>
      </w:r>
      <w:r w:rsidRPr="00830896">
        <w:rPr>
          <w:color w:val="000000" w:themeColor="text1"/>
          <w:szCs w:val="22"/>
        </w:rPr>
        <w:t xml:space="preserve">originated in Australia (Figure </w:t>
      </w:r>
      <w:r w:rsidRPr="00830896">
        <w:rPr>
          <w:rFonts w:hint="eastAsia"/>
          <w:color w:val="000000" w:themeColor="text1"/>
          <w:szCs w:val="22"/>
          <w:lang w:eastAsia="zh-CN"/>
        </w:rPr>
        <w:t>S9;</w:t>
      </w:r>
      <w:r w:rsidRPr="00830896">
        <w:rPr>
          <w:color w:val="000000" w:themeColor="text1"/>
          <w:szCs w:val="22"/>
        </w:rPr>
        <w:t xml:space="preserve"> Table </w:t>
      </w:r>
      <w:r w:rsidRPr="00830896">
        <w:rPr>
          <w:rFonts w:hint="eastAsia"/>
          <w:color w:val="000000" w:themeColor="text1"/>
          <w:szCs w:val="22"/>
          <w:lang w:eastAsia="zh-CN"/>
        </w:rPr>
        <w:t>S5</w:t>
      </w:r>
      <w:r w:rsidRPr="00830896">
        <w:rPr>
          <w:color w:val="000000" w:themeColor="text1"/>
          <w:szCs w:val="22"/>
        </w:rPr>
        <w:t xml:space="preserve">). In addition to </w:t>
      </w:r>
      <w:bookmarkStart w:id="98" w:name="OLE_LINK140"/>
      <w:r w:rsidRPr="00830896">
        <w:rPr>
          <w:i/>
          <w:iCs/>
          <w:color w:val="000000" w:themeColor="text1"/>
          <w:szCs w:val="22"/>
        </w:rPr>
        <w:t>in situ</w:t>
      </w:r>
      <w:bookmarkEnd w:id="98"/>
      <w:r w:rsidRPr="00830896">
        <w:rPr>
          <w:i/>
          <w:iCs/>
          <w:color w:val="000000" w:themeColor="text1"/>
          <w:szCs w:val="22"/>
        </w:rPr>
        <w:t xml:space="preserve"> </w:t>
      </w:r>
      <w:r w:rsidRPr="00830896">
        <w:rPr>
          <w:color w:val="000000" w:themeColor="text1"/>
          <w:szCs w:val="22"/>
        </w:rPr>
        <w:t>origins, this distribution type also involved</w:t>
      </w:r>
      <w:r w:rsidRPr="00830896">
        <w:rPr>
          <w:rFonts w:hint="eastAsia"/>
          <w:color w:val="000000" w:themeColor="text1"/>
          <w:szCs w:val="22"/>
          <w:lang w:eastAsia="zh-CN"/>
        </w:rPr>
        <w:t xml:space="preserve"> the </w:t>
      </w:r>
      <w:r w:rsidRPr="00830896">
        <w:rPr>
          <w:color w:val="000000" w:themeColor="text1"/>
          <w:szCs w:val="22"/>
        </w:rPr>
        <w:t xml:space="preserve">LDD </w:t>
      </w:r>
      <w:r w:rsidRPr="00830896">
        <w:rPr>
          <w:color w:val="000000" w:themeColor="text1"/>
          <w:szCs w:val="22"/>
          <w:lang w:eastAsia="zh-CN"/>
        </w:rPr>
        <w:t>(Table S4)</w:t>
      </w:r>
      <w:r w:rsidRPr="00830896">
        <w:rPr>
          <w:color w:val="000000" w:themeColor="text1"/>
          <w:szCs w:val="22"/>
        </w:rPr>
        <w:t>, such as Argophyllaceae</w:t>
      </w:r>
      <w:r w:rsidRPr="00830896">
        <w:rPr>
          <w:rFonts w:hint="eastAsia"/>
          <w:color w:val="000000" w:themeColor="text1"/>
          <w:szCs w:val="22"/>
          <w:lang w:eastAsia="zh-CN"/>
        </w:rPr>
        <w:t xml:space="preserve"> </w:t>
      </w:r>
      <w:r w:rsidRPr="00830896">
        <w:rPr>
          <w:noProof/>
          <w:color w:val="000000" w:themeColor="text1"/>
          <w:szCs w:val="22"/>
        </w:rPr>
        <w:t>(Maurin and Smissen, 2022)</w:t>
      </w:r>
      <w:r w:rsidRPr="00830896">
        <w:rPr>
          <w:color w:val="000000" w:themeColor="text1"/>
          <w:szCs w:val="22"/>
        </w:rPr>
        <w:t xml:space="preserve"> and Campynemataceae</w:t>
      </w:r>
      <w:r w:rsidRPr="00830896">
        <w:rPr>
          <w:rFonts w:hint="eastAsia"/>
          <w:color w:val="000000" w:themeColor="text1"/>
          <w:szCs w:val="22"/>
          <w:lang w:eastAsia="zh-CN"/>
        </w:rPr>
        <w:t xml:space="preserve"> </w:t>
      </w:r>
      <w:r w:rsidRPr="00830896">
        <w:rPr>
          <w:noProof/>
          <w:color w:val="000000" w:themeColor="text1"/>
          <w:szCs w:val="22"/>
        </w:rPr>
        <w:t>(Givnish et al., 2016b)</w:t>
      </w:r>
      <w:r w:rsidRPr="00830896">
        <w:rPr>
          <w:color w:val="000000" w:themeColor="text1"/>
          <w:szCs w:val="22"/>
        </w:rPr>
        <w:t xml:space="preserve">, and its formation was related to the first formation model (Figure </w:t>
      </w:r>
      <w:r w:rsidRPr="00830896">
        <w:rPr>
          <w:rFonts w:hint="eastAsia"/>
          <w:color w:val="000000" w:themeColor="text1"/>
          <w:szCs w:val="22"/>
          <w:lang w:eastAsia="zh-CN"/>
        </w:rPr>
        <w:t>4</w:t>
      </w:r>
      <w:r w:rsidRPr="00830896">
        <w:rPr>
          <w:color w:val="000000" w:themeColor="text1"/>
          <w:szCs w:val="22"/>
        </w:rPr>
        <w:t xml:space="preserve">C). The </w:t>
      </w:r>
      <w:r w:rsidRPr="00830896">
        <w:rPr>
          <w:color w:val="000000" w:themeColor="text1"/>
          <w:szCs w:val="22"/>
        </w:rPr>
        <w:lastRenderedPageBreak/>
        <w:t>land connection between New Caledonia and New Zealand in the mid-Tertiary was inferred to contribute to the plant exchange of Corynocarpaceae between these two regions</w:t>
      </w:r>
      <w:bookmarkStart w:id="99" w:name="OLE_LINK202"/>
      <w:r w:rsidRPr="00830896">
        <w:rPr>
          <w:rFonts w:hint="eastAsia"/>
          <w:color w:val="000000" w:themeColor="text1"/>
          <w:szCs w:val="22"/>
          <w:lang w:eastAsia="zh-CN"/>
        </w:rPr>
        <w:t xml:space="preserve"> </w:t>
      </w:r>
      <w:bookmarkEnd w:id="99"/>
      <w:r w:rsidRPr="00830896">
        <w:rPr>
          <w:noProof/>
          <w:color w:val="000000" w:themeColor="text1"/>
          <w:szCs w:val="22"/>
        </w:rPr>
        <w:t>(Wagstaff and Dawson, 2000)</w:t>
      </w:r>
      <w:r w:rsidRPr="00830896">
        <w:rPr>
          <w:color w:val="000000" w:themeColor="text1"/>
          <w:szCs w:val="22"/>
        </w:rPr>
        <w:t xml:space="preserve">. Additionally, as for </w:t>
      </w:r>
      <w:r w:rsidR="00C23FCF">
        <w:rPr>
          <w:color w:val="000000" w:themeColor="text1"/>
          <w:szCs w:val="22"/>
        </w:rPr>
        <w:t>Type</w:t>
      </w:r>
      <w:r w:rsidRPr="00830896">
        <w:rPr>
          <w:color w:val="000000" w:themeColor="text1"/>
          <w:szCs w:val="22"/>
        </w:rPr>
        <w:t xml:space="preserve"> </w:t>
      </w:r>
      <w:bookmarkStart w:id="100" w:name="OLE_LINK203"/>
      <w:r w:rsidRPr="00830896">
        <w:rPr>
          <w:color w:val="000000" w:themeColor="text1"/>
          <w:szCs w:val="22"/>
        </w:rPr>
        <w:t>XI</w:t>
      </w:r>
      <w:bookmarkEnd w:id="100"/>
      <w:r w:rsidRPr="00830896">
        <w:rPr>
          <w:color w:val="000000" w:themeColor="text1"/>
          <w:szCs w:val="22"/>
        </w:rPr>
        <w:t xml:space="preserve"> </w:t>
      </w:r>
      <w:r w:rsidRPr="00830896">
        <w:rPr>
          <w:rFonts w:hint="eastAsia"/>
          <w:color w:val="000000" w:themeColor="text1"/>
          <w:szCs w:val="22"/>
          <w:lang w:eastAsia="zh-CN"/>
        </w:rPr>
        <w:t>characterized by</w:t>
      </w:r>
      <w:r w:rsidRPr="00830896">
        <w:rPr>
          <w:color w:val="000000" w:themeColor="text1"/>
          <w:szCs w:val="22"/>
        </w:rPr>
        <w:t xml:space="preserve"> tropical Africa distribution and </w:t>
      </w:r>
      <w:r w:rsidRPr="00830896">
        <w:rPr>
          <w:rFonts w:hint="eastAsia"/>
          <w:color w:val="000000" w:themeColor="text1"/>
          <w:szCs w:val="22"/>
          <w:lang w:eastAsia="zh-CN"/>
        </w:rPr>
        <w:t xml:space="preserve">comprising </w:t>
      </w:r>
      <w:r w:rsidRPr="00830896">
        <w:rPr>
          <w:color w:val="000000" w:themeColor="text1"/>
          <w:szCs w:val="22"/>
        </w:rPr>
        <w:t xml:space="preserve">18 families, it was inferred </w:t>
      </w:r>
      <w:r w:rsidRPr="00830896">
        <w:rPr>
          <w:rFonts w:hint="eastAsia"/>
          <w:color w:val="000000" w:themeColor="text1"/>
          <w:szCs w:val="22"/>
          <w:lang w:eastAsia="zh-CN"/>
        </w:rPr>
        <w:t xml:space="preserve">to be </w:t>
      </w:r>
      <w:r w:rsidRPr="00830896">
        <w:rPr>
          <w:color w:val="000000" w:themeColor="text1"/>
          <w:szCs w:val="22"/>
        </w:rPr>
        <w:t xml:space="preserve">a relatively young distribution type in origin time </w:t>
      </w:r>
      <w:r w:rsidRPr="00830896">
        <w:rPr>
          <w:color w:val="000000" w:themeColor="text1"/>
          <w:szCs w:val="22"/>
          <w:lang w:eastAsia="zh-CN"/>
        </w:rPr>
        <w:t xml:space="preserve">(ranking fifth in terms of the median stem age; Figure S9; </w:t>
      </w:r>
      <w:r w:rsidRPr="00830896">
        <w:rPr>
          <w:color w:val="000000" w:themeColor="text1"/>
          <w:szCs w:val="22"/>
        </w:rPr>
        <w:t xml:space="preserve">Table </w:t>
      </w:r>
      <w:r w:rsidRPr="00830896">
        <w:rPr>
          <w:color w:val="000000" w:themeColor="text1"/>
          <w:szCs w:val="22"/>
          <w:lang w:eastAsia="zh-CN"/>
        </w:rPr>
        <w:t>S3</w:t>
      </w:r>
      <w:r w:rsidRPr="00830896">
        <w:rPr>
          <w:color w:val="000000" w:themeColor="text1"/>
          <w:szCs w:val="22"/>
        </w:rPr>
        <w:t xml:space="preserve">) and formed mainly during the Miocene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w:t>
      </w:r>
      <w:r w:rsidRPr="00830896">
        <w:rPr>
          <w:b/>
          <w:bCs/>
          <w:color w:val="000000" w:themeColor="text1"/>
          <w:szCs w:val="22"/>
        </w:rPr>
        <w:t xml:space="preserve"> </w:t>
      </w:r>
      <w:r w:rsidRPr="00830896">
        <w:rPr>
          <w:color w:val="000000" w:themeColor="text1"/>
          <w:szCs w:val="22"/>
        </w:rPr>
        <w:t>The formation</w:t>
      </w:r>
      <w:r w:rsidRPr="00830896">
        <w:rPr>
          <w:rFonts w:hint="eastAsia"/>
          <w:color w:val="000000" w:themeColor="text1"/>
          <w:szCs w:val="22"/>
          <w:lang w:eastAsia="zh-CN"/>
        </w:rPr>
        <w:t xml:space="preserve"> </w:t>
      </w:r>
      <w:r w:rsidRPr="00830896">
        <w:rPr>
          <w:color w:val="000000" w:themeColor="text1"/>
          <w:szCs w:val="22"/>
        </w:rPr>
        <w:t xml:space="preserve">of this distribution type is correlated with the formation </w:t>
      </w:r>
      <w:r w:rsidR="00F074CE">
        <w:rPr>
          <w:rFonts w:hint="eastAsia"/>
          <w:color w:val="000000" w:themeColor="text1"/>
          <w:szCs w:val="22"/>
          <w:lang w:eastAsia="zh-CN"/>
        </w:rPr>
        <w:t xml:space="preserve">and </w:t>
      </w:r>
      <w:r w:rsidRPr="00830896">
        <w:rPr>
          <w:color w:val="000000" w:themeColor="text1"/>
          <w:szCs w:val="22"/>
        </w:rPr>
        <w:t>evolution of the</w:t>
      </w:r>
      <w:bookmarkStart w:id="101" w:name="OLE_LINK83"/>
      <w:bookmarkStart w:id="102" w:name="OLE_LINK84"/>
      <w:r w:rsidRPr="00830896">
        <w:rPr>
          <w:color w:val="000000" w:themeColor="text1"/>
          <w:szCs w:val="22"/>
        </w:rPr>
        <w:t xml:space="preserve"> </w:t>
      </w:r>
      <w:bookmarkStart w:id="103" w:name="OLE_LINK230"/>
      <w:r w:rsidRPr="00830896">
        <w:rPr>
          <w:color w:val="000000" w:themeColor="text1"/>
          <w:szCs w:val="22"/>
        </w:rPr>
        <w:t>Sahara Desert</w:t>
      </w:r>
      <w:bookmarkEnd w:id="101"/>
      <w:bookmarkEnd w:id="102"/>
      <w:r w:rsidRPr="00830896">
        <w:rPr>
          <w:color w:val="000000" w:themeColor="text1"/>
          <w:szCs w:val="22"/>
        </w:rPr>
        <w:t xml:space="preserve"> or aridification of Africa</w:t>
      </w:r>
      <w:bookmarkEnd w:id="103"/>
      <w:r w:rsidRPr="00830896">
        <w:rPr>
          <w:rFonts w:hint="eastAsia"/>
          <w:color w:val="000000" w:themeColor="text1"/>
          <w:szCs w:val="22"/>
          <w:lang w:eastAsia="zh-CN"/>
        </w:rPr>
        <w:t xml:space="preserve"> </w:t>
      </w:r>
      <w:r w:rsidRPr="00830896">
        <w:rPr>
          <w:noProof/>
          <w:color w:val="000000" w:themeColor="text1"/>
          <w:szCs w:val="22"/>
        </w:rPr>
        <w:t>(Wu et al., 2006; Zhang et al., 2014)</w:t>
      </w:r>
      <w:r w:rsidRPr="00830896">
        <w:rPr>
          <w:color w:val="000000" w:themeColor="text1"/>
          <w:szCs w:val="22"/>
        </w:rPr>
        <w:t>.</w:t>
      </w:r>
      <w:r w:rsidRPr="00830896">
        <w:rPr>
          <w:rFonts w:hint="eastAsia"/>
          <w:color w:val="000000" w:themeColor="text1"/>
          <w:szCs w:val="22"/>
          <w:lang w:eastAsia="zh-CN"/>
        </w:rPr>
        <w:t xml:space="preserve"> </w:t>
      </w:r>
      <w:r w:rsidRPr="00830896">
        <w:rPr>
          <w:color w:val="000000" w:themeColor="text1"/>
          <w:szCs w:val="22"/>
        </w:rPr>
        <w:t xml:space="preserve">Based on the endemic distribution of families and the relevant geological history and ecological environment, three subtypes were further proposed </w:t>
      </w:r>
      <w:r w:rsidRPr="00830896">
        <w:rPr>
          <w:rFonts w:hint="eastAsia"/>
          <w:color w:val="000000" w:themeColor="text1"/>
          <w:szCs w:val="22"/>
          <w:lang w:eastAsia="zh-CN"/>
        </w:rPr>
        <w:t>for</w:t>
      </w:r>
      <w:r w:rsidRPr="00830896">
        <w:rPr>
          <w:color w:val="000000" w:themeColor="text1"/>
          <w:szCs w:val="22"/>
        </w:rPr>
        <w:t xml:space="preserve"> the distribution types of the Old World tropics: </w:t>
      </w:r>
      <w:bookmarkStart w:id="104" w:name="OLE_LINK38"/>
      <w:r w:rsidRPr="00830896">
        <w:rPr>
          <w:color w:val="000000" w:themeColor="text1"/>
          <w:szCs w:val="22"/>
        </w:rPr>
        <w:t xml:space="preserve">the subtypes </w:t>
      </w:r>
      <w:proofErr w:type="gramStart"/>
      <w:r w:rsidRPr="00830896">
        <w:rPr>
          <w:color w:val="000000" w:themeColor="text1"/>
          <w:szCs w:val="22"/>
        </w:rPr>
        <w:t>X.I</w:t>
      </w:r>
      <w:proofErr w:type="gramEnd"/>
      <w:r w:rsidRPr="00830896">
        <w:rPr>
          <w:color w:val="000000" w:themeColor="text1"/>
          <w:szCs w:val="22"/>
        </w:rPr>
        <w:t xml:space="preserve"> (endemic to New Caledonia) and X.II (endemic to Fiji) in </w:t>
      </w:r>
      <w:r w:rsidR="00C23FCF">
        <w:rPr>
          <w:color w:val="000000" w:themeColor="text1"/>
          <w:szCs w:val="22"/>
        </w:rPr>
        <w:t>Type</w:t>
      </w:r>
      <w:r w:rsidRPr="00830896">
        <w:rPr>
          <w:color w:val="000000" w:themeColor="text1"/>
          <w:szCs w:val="22"/>
        </w:rPr>
        <w:t xml:space="preserve"> X, and the subtype </w:t>
      </w:r>
      <w:bookmarkEnd w:id="104"/>
      <w:r w:rsidRPr="00830896">
        <w:rPr>
          <w:color w:val="000000" w:themeColor="text1"/>
          <w:szCs w:val="22"/>
        </w:rPr>
        <w:t xml:space="preserve">XI.I (endemic to Madagascar) in </w:t>
      </w:r>
      <w:r w:rsidR="00C23FCF">
        <w:rPr>
          <w:color w:val="000000" w:themeColor="text1"/>
          <w:szCs w:val="22"/>
        </w:rPr>
        <w:t>Type</w:t>
      </w:r>
      <w:r w:rsidRPr="00830896">
        <w:rPr>
          <w:color w:val="000000" w:themeColor="text1"/>
          <w:szCs w:val="22"/>
        </w:rPr>
        <w:t xml:space="preserve"> </w:t>
      </w:r>
      <w:r w:rsidRPr="00830896">
        <w:rPr>
          <w:color w:val="000000" w:themeColor="text1"/>
          <w:szCs w:val="22"/>
          <w:lang w:bidi="ar"/>
        </w:rPr>
        <w:t>XI</w:t>
      </w:r>
      <w:r w:rsidRPr="00830896">
        <w:rPr>
          <w:color w:val="000000" w:themeColor="text1"/>
          <w:szCs w:val="22"/>
        </w:rPr>
        <w:t xml:space="preserve">. Only the subtypes X.II, inferred based on Degeneriaceae, formed during </w:t>
      </w:r>
      <w:r w:rsidRPr="00830896">
        <w:rPr>
          <w:rFonts w:hint="eastAsia"/>
          <w:color w:val="000000" w:themeColor="text1"/>
          <w:szCs w:val="22"/>
          <w:lang w:eastAsia="zh-CN"/>
        </w:rPr>
        <w:t xml:space="preserve">the </w:t>
      </w:r>
      <w:r w:rsidRPr="00830896">
        <w:rPr>
          <w:color w:val="000000" w:themeColor="text1"/>
          <w:szCs w:val="22"/>
        </w:rPr>
        <w:t xml:space="preserve">Pliocene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xml:space="preserve">). </w:t>
      </w:r>
      <w:r w:rsidRPr="00830896">
        <w:rPr>
          <w:rFonts w:hint="eastAsia"/>
          <w:color w:val="000000" w:themeColor="text1"/>
          <w:szCs w:val="22"/>
          <w:lang w:eastAsia="zh-CN"/>
        </w:rPr>
        <w:t xml:space="preserve">Considering </w:t>
      </w:r>
      <w:r w:rsidRPr="00830896">
        <w:rPr>
          <w:color w:val="000000" w:themeColor="text1"/>
          <w:szCs w:val="22"/>
        </w:rPr>
        <w:t>the formation history of the islands where these three subtypes are located</w:t>
      </w:r>
      <w:r w:rsidRPr="00830896">
        <w:rPr>
          <w:rFonts w:hint="eastAsia"/>
          <w:color w:val="000000" w:themeColor="text1"/>
          <w:szCs w:val="22"/>
          <w:lang w:eastAsia="zh-CN"/>
        </w:rPr>
        <w:t xml:space="preserve"> </w:t>
      </w:r>
      <w:r w:rsidRPr="00830896">
        <w:rPr>
          <w:noProof/>
          <w:color w:val="000000" w:themeColor="text1"/>
          <w:szCs w:val="22"/>
        </w:rPr>
        <w:t>(Scotese, 2001; Smith et al., 2004)</w:t>
      </w:r>
      <w:r w:rsidRPr="00830896">
        <w:rPr>
          <w:color w:val="000000" w:themeColor="text1"/>
          <w:szCs w:val="22"/>
        </w:rPr>
        <w:t xml:space="preserve">, </w:t>
      </w:r>
      <w:r w:rsidRPr="00830896">
        <w:rPr>
          <w:rFonts w:hint="eastAsia"/>
          <w:color w:val="000000" w:themeColor="text1"/>
          <w:szCs w:val="22"/>
          <w:lang w:eastAsia="zh-CN"/>
        </w:rPr>
        <w:t>if</w:t>
      </w:r>
      <w:r w:rsidRPr="00830896">
        <w:rPr>
          <w:color w:val="000000" w:themeColor="text1"/>
          <w:szCs w:val="22"/>
        </w:rPr>
        <w:t xml:space="preserve"> the origin time of the families</w:t>
      </w:r>
      <w:r w:rsidRPr="00830896">
        <w:rPr>
          <w:rFonts w:hint="eastAsia"/>
          <w:color w:val="000000" w:themeColor="text1"/>
          <w:szCs w:val="22"/>
          <w:lang w:eastAsia="zh-CN"/>
        </w:rPr>
        <w:t xml:space="preserve"> with</w:t>
      </w:r>
      <w:r w:rsidRPr="00830896">
        <w:rPr>
          <w:color w:val="000000" w:themeColor="text1"/>
          <w:szCs w:val="22"/>
        </w:rPr>
        <w:t>in these subtypes predated the</w:t>
      </w:r>
      <w:bookmarkStart w:id="105" w:name="OLE_LINK98"/>
      <w:r w:rsidRPr="00830896">
        <w:rPr>
          <w:color w:val="000000" w:themeColor="text1"/>
          <w:szCs w:val="22"/>
        </w:rPr>
        <w:t xml:space="preserve"> </w:t>
      </w:r>
      <w:bookmarkEnd w:id="105"/>
      <w:r w:rsidRPr="00830896">
        <w:rPr>
          <w:rFonts w:hint="eastAsia"/>
          <w:color w:val="000000" w:themeColor="text1"/>
          <w:szCs w:val="22"/>
          <w:lang w:eastAsia="zh-CN"/>
        </w:rPr>
        <w:t>emergence</w:t>
      </w:r>
      <w:r w:rsidRPr="00830896">
        <w:rPr>
          <w:color w:val="000000" w:themeColor="text1"/>
          <w:szCs w:val="22"/>
        </w:rPr>
        <w:t xml:space="preserve"> the islands, it is highly likely that these families dispersed/</w:t>
      </w:r>
      <w:bookmarkStart w:id="106" w:name="OLE_LINK97"/>
      <w:r w:rsidRPr="00830896">
        <w:rPr>
          <w:color w:val="000000" w:themeColor="text1"/>
          <w:szCs w:val="22"/>
        </w:rPr>
        <w:t>migrate</w:t>
      </w:r>
      <w:bookmarkEnd w:id="106"/>
      <w:r w:rsidRPr="00830896">
        <w:rPr>
          <w:color w:val="000000" w:themeColor="text1"/>
          <w:szCs w:val="22"/>
        </w:rPr>
        <w:t>d to these islands from</w:t>
      </w:r>
      <w:r w:rsidRPr="00830896">
        <w:rPr>
          <w:rFonts w:hint="eastAsia"/>
          <w:color w:val="000000" w:themeColor="text1"/>
          <w:szCs w:val="22"/>
          <w:lang w:eastAsia="zh-CN"/>
        </w:rPr>
        <w:t xml:space="preserve"> </w:t>
      </w:r>
      <w:r w:rsidRPr="00830896">
        <w:rPr>
          <w:color w:val="000000" w:themeColor="text1"/>
          <w:szCs w:val="22"/>
        </w:rPr>
        <w:t>surrounding land areas via</w:t>
      </w:r>
      <w:r w:rsidRPr="00830896">
        <w:rPr>
          <w:rFonts w:hint="eastAsia"/>
          <w:color w:val="000000" w:themeColor="text1"/>
          <w:szCs w:val="22"/>
          <w:lang w:eastAsia="zh-CN"/>
        </w:rPr>
        <w:t xml:space="preserve"> the </w:t>
      </w:r>
      <w:r w:rsidRPr="00830896">
        <w:rPr>
          <w:color w:val="000000" w:themeColor="text1"/>
          <w:szCs w:val="22"/>
        </w:rPr>
        <w:t xml:space="preserve">LDD and went extinct in their origin place. </w:t>
      </w:r>
    </w:p>
    <w:p w14:paraId="1E317DCE" w14:textId="47F48F92" w:rsidR="00866C01" w:rsidRPr="00830896" w:rsidRDefault="00866C01" w:rsidP="00EF7822">
      <w:pPr>
        <w:spacing w:line="360" w:lineRule="auto"/>
        <w:ind w:firstLine="480"/>
        <w:jc w:val="both"/>
        <w:rPr>
          <w:color w:val="000000" w:themeColor="text1"/>
          <w:szCs w:val="22"/>
          <w:lang w:eastAsia="zh-CN"/>
        </w:rPr>
      </w:pPr>
      <w:bookmarkStart w:id="107" w:name="OLE_LINK50"/>
      <w:r w:rsidRPr="00830896">
        <w:rPr>
          <w:color w:val="000000" w:themeColor="text1"/>
          <w:szCs w:val="22"/>
        </w:rPr>
        <w:t>Type IV</w:t>
      </w:r>
      <w:bookmarkEnd w:id="107"/>
      <w:r w:rsidRPr="00830896">
        <w:rPr>
          <w:color w:val="000000" w:themeColor="text1"/>
          <w:szCs w:val="22"/>
        </w:rPr>
        <w:t xml:space="preserve"> </w:t>
      </w:r>
      <w:r w:rsidRPr="00830896">
        <w:rPr>
          <w:rFonts w:hint="eastAsia"/>
          <w:color w:val="000000" w:themeColor="text1"/>
          <w:szCs w:val="22"/>
          <w:lang w:eastAsia="zh-CN"/>
        </w:rPr>
        <w:t>characterized by</w:t>
      </w:r>
      <w:r w:rsidRPr="00830896">
        <w:rPr>
          <w:color w:val="000000" w:themeColor="text1"/>
          <w:szCs w:val="22"/>
        </w:rPr>
        <w:t xml:space="preserve"> the Old World tropics distribution and </w:t>
      </w:r>
      <w:r w:rsidRPr="00830896">
        <w:rPr>
          <w:rFonts w:hint="eastAsia"/>
          <w:color w:val="000000" w:themeColor="text1"/>
          <w:szCs w:val="22"/>
          <w:lang w:eastAsia="zh-CN"/>
        </w:rPr>
        <w:t xml:space="preserve">comprising </w:t>
      </w:r>
      <w:r w:rsidRPr="00830896">
        <w:rPr>
          <w:color w:val="000000" w:themeColor="text1"/>
          <w:szCs w:val="22"/>
        </w:rPr>
        <w:t xml:space="preserve">7 families </w:t>
      </w:r>
      <w:bookmarkStart w:id="108" w:name="OLE_LINK46"/>
      <w:bookmarkStart w:id="109" w:name="OLE_LINK48"/>
      <w:r w:rsidRPr="00830896">
        <w:rPr>
          <w:color w:val="000000" w:themeColor="text1"/>
          <w:szCs w:val="22"/>
        </w:rPr>
        <w:t>w</w:t>
      </w:r>
      <w:r w:rsidRPr="00830896">
        <w:rPr>
          <w:rFonts w:hint="eastAsia"/>
          <w:color w:val="000000" w:themeColor="text1"/>
          <w:szCs w:val="22"/>
          <w:lang w:eastAsia="zh-CN"/>
        </w:rPr>
        <w:t>as</w:t>
      </w:r>
      <w:r w:rsidRPr="00830896">
        <w:rPr>
          <w:color w:val="000000" w:themeColor="text1"/>
          <w:szCs w:val="22"/>
        </w:rPr>
        <w:t xml:space="preserve"> inferred </w:t>
      </w:r>
      <w:r w:rsidRPr="00830896">
        <w:rPr>
          <w:rFonts w:hint="eastAsia"/>
          <w:color w:val="000000" w:themeColor="text1"/>
          <w:szCs w:val="22"/>
          <w:lang w:eastAsia="zh-CN"/>
        </w:rPr>
        <w:t>to be</w:t>
      </w:r>
      <w:r w:rsidRPr="00830896">
        <w:rPr>
          <w:color w:val="000000" w:themeColor="text1"/>
          <w:szCs w:val="22"/>
        </w:rPr>
        <w:t xml:space="preserve"> a relatively young distribution type in origin time</w:t>
      </w:r>
      <w:bookmarkEnd w:id="108"/>
      <w:bookmarkEnd w:id="109"/>
      <w:r w:rsidRPr="00830896">
        <w:rPr>
          <w:color w:val="000000" w:themeColor="text1"/>
          <w:szCs w:val="22"/>
        </w:rPr>
        <w:t xml:space="preserve"> </w:t>
      </w:r>
      <w:r w:rsidRPr="00830896">
        <w:rPr>
          <w:color w:val="000000" w:themeColor="text1"/>
          <w:szCs w:val="22"/>
          <w:lang w:eastAsia="zh-CN"/>
        </w:rPr>
        <w:t xml:space="preserve">(ranking fourth in terms of the median stem age; Figure S9; </w:t>
      </w:r>
      <w:r w:rsidRPr="00830896">
        <w:rPr>
          <w:color w:val="000000" w:themeColor="text1"/>
          <w:szCs w:val="22"/>
        </w:rPr>
        <w:t xml:space="preserve">Table </w:t>
      </w:r>
      <w:r w:rsidRPr="00830896">
        <w:rPr>
          <w:color w:val="000000" w:themeColor="text1"/>
          <w:szCs w:val="22"/>
          <w:lang w:eastAsia="zh-CN"/>
        </w:rPr>
        <w:t>S3</w:t>
      </w:r>
      <w:r w:rsidRPr="00830896">
        <w:rPr>
          <w:color w:val="000000" w:themeColor="text1"/>
          <w:szCs w:val="22"/>
        </w:rPr>
        <w:t>) and</w:t>
      </w:r>
      <w:bookmarkStart w:id="110" w:name="OLE_LINK77"/>
      <w:r w:rsidRPr="00830896">
        <w:rPr>
          <w:color w:val="000000" w:themeColor="text1"/>
          <w:szCs w:val="22"/>
        </w:rPr>
        <w:t xml:space="preserve"> formed mainly in</w:t>
      </w:r>
      <w:bookmarkEnd w:id="110"/>
      <w:r w:rsidRPr="00830896">
        <w:rPr>
          <w:color w:val="000000" w:themeColor="text1"/>
          <w:szCs w:val="22"/>
        </w:rPr>
        <w:t xml:space="preserve"> the Miocene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xml:space="preserve">); </w:t>
      </w:r>
      <w:r w:rsidR="00C23FCF">
        <w:rPr>
          <w:color w:val="000000" w:themeColor="text1"/>
          <w:szCs w:val="22"/>
        </w:rPr>
        <w:t>Type</w:t>
      </w:r>
      <w:r w:rsidRPr="00830896">
        <w:rPr>
          <w:color w:val="000000" w:themeColor="text1"/>
          <w:szCs w:val="22"/>
        </w:rPr>
        <w:t xml:space="preserve"> V with tropical Asia to tropical Australasia distribution and 14 families </w:t>
      </w:r>
      <w:bookmarkStart w:id="111" w:name="OLE_LINK56"/>
      <w:r w:rsidRPr="00830896">
        <w:rPr>
          <w:color w:val="000000" w:themeColor="text1"/>
          <w:szCs w:val="22"/>
        </w:rPr>
        <w:t>w</w:t>
      </w:r>
      <w:r w:rsidRPr="00830896">
        <w:rPr>
          <w:rFonts w:hint="eastAsia"/>
          <w:color w:val="000000" w:themeColor="text1"/>
          <w:szCs w:val="22"/>
          <w:lang w:eastAsia="zh-CN"/>
        </w:rPr>
        <w:t>as</w:t>
      </w:r>
      <w:r w:rsidRPr="00830896">
        <w:rPr>
          <w:color w:val="000000" w:themeColor="text1"/>
          <w:szCs w:val="22"/>
        </w:rPr>
        <w:t xml:space="preserve"> inferred as a relatively ancient distribution type in origin time </w:t>
      </w:r>
      <w:r w:rsidRPr="00830896">
        <w:rPr>
          <w:color w:val="000000" w:themeColor="text1"/>
          <w:szCs w:val="22"/>
          <w:lang w:eastAsia="zh-CN"/>
        </w:rPr>
        <w:t xml:space="preserve">(ranking tenth in terms of the median stem age; Figure S9; </w:t>
      </w:r>
      <w:r w:rsidRPr="00830896">
        <w:rPr>
          <w:color w:val="000000" w:themeColor="text1"/>
          <w:szCs w:val="22"/>
        </w:rPr>
        <w:t xml:space="preserve">Table </w:t>
      </w:r>
      <w:r w:rsidRPr="00830896">
        <w:rPr>
          <w:color w:val="000000" w:themeColor="text1"/>
          <w:szCs w:val="22"/>
          <w:lang w:eastAsia="zh-CN"/>
        </w:rPr>
        <w:t>S3</w:t>
      </w:r>
      <w:r w:rsidRPr="00830896">
        <w:rPr>
          <w:color w:val="000000" w:themeColor="text1"/>
          <w:szCs w:val="22"/>
        </w:rPr>
        <w:t>) and</w:t>
      </w:r>
      <w:bookmarkStart w:id="112" w:name="OLE_LINK109"/>
      <w:r w:rsidRPr="00830896">
        <w:rPr>
          <w:color w:val="000000" w:themeColor="text1"/>
          <w:szCs w:val="22"/>
        </w:rPr>
        <w:t xml:space="preserve"> formed mainly</w:t>
      </w:r>
      <w:bookmarkEnd w:id="112"/>
      <w:r w:rsidRPr="00830896">
        <w:rPr>
          <w:color w:val="000000" w:themeColor="text1"/>
          <w:szCs w:val="22"/>
        </w:rPr>
        <w:t xml:space="preserve"> in the Miocene</w:t>
      </w:r>
      <w:bookmarkEnd w:id="111"/>
      <w:r w:rsidRPr="00830896">
        <w:rPr>
          <w:color w:val="000000" w:themeColor="text1"/>
          <w:szCs w:val="22"/>
        </w:rPr>
        <w:t xml:space="preserve">; </w:t>
      </w:r>
      <w:r w:rsidR="00C23FCF">
        <w:rPr>
          <w:color w:val="000000" w:themeColor="text1"/>
          <w:szCs w:val="22"/>
        </w:rPr>
        <w:t>Type</w:t>
      </w:r>
      <w:r w:rsidRPr="00830896">
        <w:rPr>
          <w:color w:val="000000" w:themeColor="text1"/>
          <w:szCs w:val="22"/>
        </w:rPr>
        <w:t xml:space="preserve"> VI </w:t>
      </w:r>
      <w:r w:rsidRPr="00830896">
        <w:rPr>
          <w:rFonts w:hint="eastAsia"/>
          <w:color w:val="000000" w:themeColor="text1"/>
          <w:szCs w:val="22"/>
          <w:lang w:eastAsia="zh-CN"/>
        </w:rPr>
        <w:t>characterized by</w:t>
      </w:r>
      <w:r w:rsidRPr="00830896">
        <w:rPr>
          <w:color w:val="000000" w:themeColor="text1"/>
          <w:szCs w:val="22"/>
        </w:rPr>
        <w:t xml:space="preserve"> tropical Asia to tropical Africa distribution and </w:t>
      </w:r>
      <w:r w:rsidRPr="00830896">
        <w:rPr>
          <w:rFonts w:hint="eastAsia"/>
          <w:color w:val="000000" w:themeColor="text1"/>
          <w:szCs w:val="22"/>
          <w:lang w:eastAsia="zh-CN"/>
        </w:rPr>
        <w:t xml:space="preserve">comprising </w:t>
      </w:r>
      <w:r w:rsidRPr="00830896">
        <w:rPr>
          <w:color w:val="000000" w:themeColor="text1"/>
          <w:szCs w:val="22"/>
        </w:rPr>
        <w:t>16 families w</w:t>
      </w:r>
      <w:r w:rsidRPr="00830896">
        <w:rPr>
          <w:rFonts w:hint="eastAsia"/>
          <w:color w:val="000000" w:themeColor="text1"/>
          <w:szCs w:val="22"/>
          <w:lang w:eastAsia="zh-CN"/>
        </w:rPr>
        <w:t>as</w:t>
      </w:r>
      <w:r w:rsidRPr="00830896">
        <w:rPr>
          <w:color w:val="000000" w:themeColor="text1"/>
          <w:szCs w:val="22"/>
        </w:rPr>
        <w:t xml:space="preserve"> inferred as a relatively ancient distribution type in origin time </w:t>
      </w:r>
      <w:r w:rsidRPr="00830896">
        <w:rPr>
          <w:color w:val="000000" w:themeColor="text1"/>
          <w:szCs w:val="22"/>
          <w:lang w:eastAsia="zh-CN"/>
        </w:rPr>
        <w:t xml:space="preserve">(ranking fourteenth in terms of the median stem age; Figure S9; </w:t>
      </w:r>
      <w:r w:rsidRPr="00830896">
        <w:rPr>
          <w:color w:val="000000" w:themeColor="text1"/>
          <w:szCs w:val="22"/>
        </w:rPr>
        <w:t xml:space="preserve">Table </w:t>
      </w:r>
      <w:r w:rsidRPr="00830896">
        <w:rPr>
          <w:color w:val="000000" w:themeColor="text1"/>
          <w:szCs w:val="22"/>
          <w:lang w:eastAsia="zh-CN"/>
        </w:rPr>
        <w:t>S3</w:t>
      </w:r>
      <w:r w:rsidRPr="00830896">
        <w:rPr>
          <w:color w:val="000000" w:themeColor="text1"/>
          <w:szCs w:val="22"/>
        </w:rPr>
        <w:t>) and formed mainly during the Late Cretaceous, the Eocene</w:t>
      </w:r>
      <w:r w:rsidRPr="00830896">
        <w:rPr>
          <w:rFonts w:ascii="宋体" w:eastAsia="宋体" w:hAnsi="宋体" w:cs="宋体" w:hint="eastAsia"/>
          <w:color w:val="000000" w:themeColor="text1"/>
          <w:szCs w:val="22"/>
          <w:lang w:eastAsia="zh-CN"/>
        </w:rPr>
        <w:t>,</w:t>
      </w:r>
      <w:r w:rsidRPr="00830896">
        <w:rPr>
          <w:color w:val="000000" w:themeColor="text1"/>
          <w:szCs w:val="22"/>
        </w:rPr>
        <w:t xml:space="preserve"> and the Pliocene. Two families of </w:t>
      </w:r>
      <w:r w:rsidR="00C23FCF">
        <w:rPr>
          <w:color w:val="000000" w:themeColor="text1"/>
          <w:szCs w:val="22"/>
        </w:rPr>
        <w:t>Type</w:t>
      </w:r>
      <w:r w:rsidRPr="00830896">
        <w:rPr>
          <w:color w:val="000000" w:themeColor="text1"/>
          <w:szCs w:val="22"/>
        </w:rPr>
        <w:t xml:space="preserve"> IV originated in Australia and the tropics, respectively; </w:t>
      </w:r>
      <w:bookmarkStart w:id="113" w:name="OLE_LINK58"/>
      <w:r w:rsidRPr="00830896">
        <w:rPr>
          <w:color w:val="000000" w:themeColor="text1"/>
          <w:szCs w:val="22"/>
        </w:rPr>
        <w:t>one family of</w:t>
      </w:r>
      <w:bookmarkEnd w:id="113"/>
      <w:r w:rsidRPr="00830896">
        <w:rPr>
          <w:color w:val="000000" w:themeColor="text1"/>
          <w:szCs w:val="22"/>
        </w:rPr>
        <w:t xml:space="preserve"> </w:t>
      </w:r>
      <w:r w:rsidR="00C23FCF">
        <w:rPr>
          <w:color w:val="000000" w:themeColor="text1"/>
          <w:szCs w:val="22"/>
        </w:rPr>
        <w:t>Type</w:t>
      </w:r>
      <w:r w:rsidRPr="00830896">
        <w:rPr>
          <w:color w:val="000000" w:themeColor="text1"/>
          <w:szCs w:val="22"/>
        </w:rPr>
        <w:t xml:space="preserve"> V originated in Africa; and </w:t>
      </w:r>
      <w:r w:rsidRPr="00830896">
        <w:rPr>
          <w:rFonts w:hint="eastAsia"/>
          <w:color w:val="000000" w:themeColor="text1"/>
          <w:szCs w:val="22"/>
          <w:lang w:eastAsia="zh-CN"/>
        </w:rPr>
        <w:t>one</w:t>
      </w:r>
      <w:r w:rsidRPr="00830896">
        <w:rPr>
          <w:color w:val="000000" w:themeColor="text1"/>
          <w:szCs w:val="22"/>
        </w:rPr>
        <w:t xml:space="preserve"> famil</w:t>
      </w:r>
      <w:r w:rsidRPr="00830896">
        <w:rPr>
          <w:rFonts w:hint="eastAsia"/>
          <w:color w:val="000000" w:themeColor="text1"/>
          <w:szCs w:val="22"/>
          <w:lang w:eastAsia="zh-CN"/>
        </w:rPr>
        <w:t>y</w:t>
      </w:r>
      <w:r w:rsidRPr="00830896">
        <w:rPr>
          <w:color w:val="000000" w:themeColor="text1"/>
          <w:szCs w:val="22"/>
        </w:rPr>
        <w:t xml:space="preserve"> of </w:t>
      </w:r>
      <w:r w:rsidR="00C23FCF">
        <w:rPr>
          <w:color w:val="000000" w:themeColor="text1"/>
          <w:szCs w:val="22"/>
        </w:rPr>
        <w:t>Type</w:t>
      </w:r>
      <w:r w:rsidRPr="00830896">
        <w:rPr>
          <w:color w:val="000000" w:themeColor="text1"/>
          <w:szCs w:val="22"/>
        </w:rPr>
        <w:t xml:space="preserve"> VI originated in </w:t>
      </w:r>
      <w:r w:rsidR="00F074CE">
        <w:rPr>
          <w:rFonts w:hint="eastAsia"/>
          <w:color w:val="000000" w:themeColor="text1"/>
          <w:szCs w:val="22"/>
          <w:lang w:eastAsia="zh-CN"/>
        </w:rPr>
        <w:t>S</w:t>
      </w:r>
      <w:r w:rsidRPr="00830896">
        <w:rPr>
          <w:color w:val="000000" w:themeColor="text1"/>
          <w:szCs w:val="22"/>
        </w:rPr>
        <w:t xml:space="preserve">outhern </w:t>
      </w:r>
      <w:r w:rsidR="00F074CE">
        <w:rPr>
          <w:rFonts w:hint="eastAsia"/>
          <w:color w:val="000000" w:themeColor="text1"/>
          <w:szCs w:val="22"/>
          <w:lang w:eastAsia="zh-CN"/>
        </w:rPr>
        <w:t>H</w:t>
      </w:r>
      <w:r w:rsidRPr="00830896">
        <w:rPr>
          <w:color w:val="000000" w:themeColor="text1"/>
          <w:szCs w:val="22"/>
        </w:rPr>
        <w:t xml:space="preserve">emisphere regions of South America and Africa. Specifically, </w:t>
      </w:r>
      <w:bookmarkStart w:id="114" w:name="OLE_LINK424"/>
      <w:bookmarkStart w:id="115" w:name="OLE_LINK425"/>
      <w:r w:rsidRPr="00830896">
        <w:rPr>
          <w:rFonts w:hint="eastAsia"/>
          <w:color w:val="000000" w:themeColor="text1"/>
          <w:szCs w:val="22"/>
          <w:lang w:eastAsia="zh-CN"/>
        </w:rPr>
        <w:t xml:space="preserve">crown group </w:t>
      </w:r>
      <w:r w:rsidRPr="00830896">
        <w:rPr>
          <w:color w:val="000000" w:themeColor="text1"/>
          <w:szCs w:val="22"/>
        </w:rPr>
        <w:t xml:space="preserve">Dipterocarpaceae </w:t>
      </w:r>
      <w:r w:rsidRPr="00830896">
        <w:rPr>
          <w:rFonts w:hint="eastAsia"/>
          <w:color w:val="000000" w:themeColor="text1"/>
          <w:szCs w:val="22"/>
          <w:lang w:eastAsia="zh-CN"/>
        </w:rPr>
        <w:t xml:space="preserve">of </w:t>
      </w:r>
      <w:r w:rsidR="00C23FCF">
        <w:rPr>
          <w:color w:val="000000" w:themeColor="text1"/>
          <w:szCs w:val="22"/>
        </w:rPr>
        <w:t>Type</w:t>
      </w:r>
      <w:r w:rsidRPr="00830896">
        <w:rPr>
          <w:color w:val="000000" w:themeColor="text1"/>
          <w:szCs w:val="22"/>
        </w:rPr>
        <w:t xml:space="preserve"> V</w:t>
      </w:r>
      <w:r w:rsidR="00867EFC" w:rsidRPr="00830896">
        <w:rPr>
          <w:color w:val="000000" w:themeColor="text1"/>
          <w:szCs w:val="22"/>
        </w:rPr>
        <w:t>I</w:t>
      </w:r>
      <w:r w:rsidRPr="00830896">
        <w:rPr>
          <w:color w:val="000000" w:themeColor="text1"/>
          <w:szCs w:val="22"/>
        </w:rPr>
        <w:t xml:space="preserve"> was inferred to originate in tropical Africa during the mid-Cretaceous, subsequently undergoing dispersal to the India, with its </w:t>
      </w:r>
      <w:r w:rsidRPr="00830896">
        <w:rPr>
          <w:rFonts w:hint="eastAsia"/>
          <w:color w:val="000000" w:themeColor="text1"/>
          <w:szCs w:val="22"/>
          <w:lang w:eastAsia="zh-CN"/>
        </w:rPr>
        <w:t xml:space="preserve">main </w:t>
      </w:r>
      <w:r w:rsidRPr="00830896">
        <w:rPr>
          <w:color w:val="000000" w:themeColor="text1"/>
          <w:szCs w:val="22"/>
        </w:rPr>
        <w:t>distribution being primarily shaped by the combined effects of the India-Asia continental collision and wind-mediated</w:t>
      </w:r>
      <w:r w:rsidRPr="00830896">
        <w:rPr>
          <w:rFonts w:hint="eastAsia"/>
          <w:color w:val="000000" w:themeColor="text1"/>
          <w:szCs w:val="22"/>
          <w:lang w:eastAsia="zh-CN"/>
        </w:rPr>
        <w:t xml:space="preserve"> LDD </w:t>
      </w:r>
      <w:r w:rsidRPr="00830896">
        <w:rPr>
          <w:noProof/>
          <w:color w:val="000000" w:themeColor="text1"/>
          <w:szCs w:val="22"/>
          <w:lang w:val="en-IE"/>
        </w:rPr>
        <w:t>(Bansal et al., 2022)</w:t>
      </w:r>
      <w:r w:rsidRPr="00830896">
        <w:rPr>
          <w:color w:val="000000" w:themeColor="text1"/>
          <w:szCs w:val="22"/>
        </w:rPr>
        <w:t>.</w:t>
      </w:r>
      <w:bookmarkEnd w:id="114"/>
      <w:bookmarkEnd w:id="115"/>
      <w:r w:rsidRPr="00830896">
        <w:rPr>
          <w:rFonts w:hint="eastAsia"/>
          <w:color w:val="000000" w:themeColor="text1"/>
          <w:szCs w:val="22"/>
          <w:lang w:eastAsia="zh-CN"/>
        </w:rPr>
        <w:t xml:space="preserve"> Meanwhile, </w:t>
      </w:r>
      <w:r w:rsidRPr="00830896">
        <w:rPr>
          <w:color w:val="000000" w:themeColor="text1"/>
          <w:szCs w:val="22"/>
        </w:rPr>
        <w:t>Musaceae</w:t>
      </w:r>
      <w:r w:rsidRPr="00830896">
        <w:rPr>
          <w:rFonts w:hint="eastAsia"/>
          <w:color w:val="000000" w:themeColor="text1"/>
          <w:szCs w:val="22"/>
          <w:lang w:eastAsia="zh-CN"/>
        </w:rPr>
        <w:t xml:space="preserve"> </w:t>
      </w:r>
      <w:r w:rsidRPr="00830896">
        <w:rPr>
          <w:noProof/>
          <w:color w:val="000000" w:themeColor="text1"/>
          <w:szCs w:val="22"/>
        </w:rPr>
        <w:t>(Janssens et al., 2016)</w:t>
      </w:r>
      <w:r w:rsidRPr="00830896">
        <w:rPr>
          <w:color w:val="000000" w:themeColor="text1"/>
          <w:szCs w:val="22"/>
        </w:rPr>
        <w:t xml:space="preserve"> of </w:t>
      </w:r>
      <w:r w:rsidR="00C23FCF">
        <w:rPr>
          <w:color w:val="000000" w:themeColor="text1"/>
          <w:szCs w:val="22"/>
        </w:rPr>
        <w:t>Type</w:t>
      </w:r>
      <w:r w:rsidRPr="00830896">
        <w:rPr>
          <w:color w:val="000000" w:themeColor="text1"/>
          <w:szCs w:val="22"/>
        </w:rPr>
        <w:t xml:space="preserve"> IV and Nepenthaceae</w:t>
      </w:r>
      <w:r w:rsidRPr="00830896">
        <w:rPr>
          <w:rFonts w:hint="eastAsia"/>
          <w:color w:val="000000" w:themeColor="text1"/>
          <w:szCs w:val="22"/>
          <w:lang w:eastAsia="zh-CN"/>
        </w:rPr>
        <w:t xml:space="preserve"> </w:t>
      </w:r>
      <w:r w:rsidRPr="00830896">
        <w:rPr>
          <w:noProof/>
          <w:color w:val="000000" w:themeColor="text1"/>
          <w:szCs w:val="22"/>
        </w:rPr>
        <w:t>(Biswal et al., 2018)</w:t>
      </w:r>
      <w:r w:rsidRPr="00830896">
        <w:rPr>
          <w:color w:val="000000" w:themeColor="text1"/>
          <w:szCs w:val="22"/>
        </w:rPr>
        <w:t xml:space="preserve"> of </w:t>
      </w:r>
      <w:r w:rsidR="00C23FCF">
        <w:rPr>
          <w:color w:val="000000" w:themeColor="text1"/>
          <w:szCs w:val="22"/>
        </w:rPr>
        <w:t>Type</w:t>
      </w:r>
      <w:r w:rsidRPr="00830896">
        <w:rPr>
          <w:color w:val="000000" w:themeColor="text1"/>
          <w:szCs w:val="22"/>
        </w:rPr>
        <w:t xml:space="preserve"> V were inferred to originate respectively from the tropics and Africa, but their subsequent evolution </w:t>
      </w:r>
      <w:bookmarkStart w:id="116" w:name="OLE_LINK57"/>
      <w:bookmarkStart w:id="117" w:name="OLE_LINK63"/>
      <w:r w:rsidRPr="00830896">
        <w:rPr>
          <w:color w:val="000000" w:themeColor="text1"/>
          <w:szCs w:val="22"/>
        </w:rPr>
        <w:t>w</w:t>
      </w:r>
      <w:r w:rsidRPr="00830896">
        <w:rPr>
          <w:rFonts w:hint="eastAsia"/>
          <w:color w:val="000000" w:themeColor="text1"/>
          <w:szCs w:val="22"/>
          <w:lang w:eastAsia="zh-CN"/>
        </w:rPr>
        <w:t>as</w:t>
      </w:r>
      <w:bookmarkEnd w:id="116"/>
      <w:bookmarkEnd w:id="117"/>
      <w:r w:rsidRPr="00830896">
        <w:rPr>
          <w:color w:val="000000" w:themeColor="text1"/>
          <w:szCs w:val="22"/>
        </w:rPr>
        <w:t xml:space="preserve"> related to the drop of </w:t>
      </w:r>
      <w:bookmarkStart w:id="118" w:name="OLE_LINK169"/>
      <w:r w:rsidRPr="00830896">
        <w:rPr>
          <w:color w:val="000000" w:themeColor="text1"/>
          <w:szCs w:val="22"/>
        </w:rPr>
        <w:t>sea level</w:t>
      </w:r>
      <w:bookmarkEnd w:id="118"/>
      <w:r w:rsidRPr="00830896">
        <w:rPr>
          <w:color w:val="000000" w:themeColor="text1"/>
          <w:szCs w:val="22"/>
        </w:rPr>
        <w:t xml:space="preserve"> and the emergence of land between Asia and Oceania. The dispersal of </w:t>
      </w:r>
      <w:r w:rsidRPr="00830896">
        <w:rPr>
          <w:color w:val="000000" w:themeColor="text1"/>
          <w:szCs w:val="22"/>
        </w:rPr>
        <w:lastRenderedPageBreak/>
        <w:t xml:space="preserve">Musaceae from northern Indo-Burma to Africa during </w:t>
      </w:r>
      <w:r w:rsidRPr="00830896">
        <w:rPr>
          <w:rFonts w:hint="eastAsia"/>
          <w:color w:val="000000" w:themeColor="text1"/>
          <w:szCs w:val="22"/>
          <w:lang w:eastAsia="zh-CN"/>
        </w:rPr>
        <w:t xml:space="preserve">the </w:t>
      </w:r>
      <w:r w:rsidRPr="00830896">
        <w:rPr>
          <w:color w:val="000000" w:themeColor="text1"/>
          <w:szCs w:val="22"/>
        </w:rPr>
        <w:t xml:space="preserve">Miocene could be the result of a gradual overland dispersal via an Arabian corridor or </w:t>
      </w:r>
      <w:proofErr w:type="gramStart"/>
      <w:r w:rsidRPr="00830896">
        <w:rPr>
          <w:color w:val="000000" w:themeColor="text1"/>
          <w:szCs w:val="22"/>
        </w:rPr>
        <w:t>a</w:t>
      </w:r>
      <w:proofErr w:type="gramEnd"/>
      <w:r w:rsidRPr="00830896">
        <w:rPr>
          <w:color w:val="000000" w:themeColor="text1"/>
          <w:szCs w:val="22"/>
        </w:rPr>
        <w:t xml:space="preserve"> LDD event</w:t>
      </w:r>
      <w:r w:rsidRPr="00830896">
        <w:rPr>
          <w:rFonts w:hint="eastAsia"/>
          <w:color w:val="000000" w:themeColor="text1"/>
          <w:szCs w:val="22"/>
          <w:lang w:eastAsia="zh-CN"/>
        </w:rPr>
        <w:t xml:space="preserve"> </w:t>
      </w:r>
      <w:r w:rsidRPr="00830896">
        <w:rPr>
          <w:noProof/>
          <w:color w:val="000000" w:themeColor="text1"/>
          <w:szCs w:val="22"/>
        </w:rPr>
        <w:t>(Janssens et al., 2016)</w:t>
      </w:r>
      <w:r w:rsidRPr="00830896">
        <w:rPr>
          <w:color w:val="000000" w:themeColor="text1"/>
          <w:szCs w:val="22"/>
        </w:rPr>
        <w:t>, which w</w:t>
      </w:r>
      <w:r w:rsidRPr="00830896">
        <w:rPr>
          <w:rFonts w:hint="eastAsia"/>
          <w:color w:val="000000" w:themeColor="text1"/>
          <w:szCs w:val="22"/>
          <w:lang w:eastAsia="zh-CN"/>
        </w:rPr>
        <w:t>as</w:t>
      </w:r>
      <w:r w:rsidRPr="00830896">
        <w:rPr>
          <w:color w:val="000000" w:themeColor="text1"/>
          <w:szCs w:val="22"/>
        </w:rPr>
        <w:t xml:space="preserve"> also the significant factors </w:t>
      </w:r>
      <w:r w:rsidRPr="00830896">
        <w:rPr>
          <w:rFonts w:hint="eastAsia"/>
          <w:color w:val="000000" w:themeColor="text1"/>
          <w:szCs w:val="22"/>
          <w:lang w:eastAsia="zh-CN"/>
        </w:rPr>
        <w:t>in</w:t>
      </w:r>
      <w:r w:rsidRPr="00830896">
        <w:rPr>
          <w:color w:val="000000" w:themeColor="text1"/>
          <w:szCs w:val="22"/>
        </w:rPr>
        <w:t xml:space="preserve"> the palaeotropical intercontinental disjunct formation of Annonaceae corresponding to its post-boreotropical processes</w:t>
      </w:r>
      <w:r w:rsidRPr="00830896">
        <w:rPr>
          <w:rFonts w:hint="eastAsia"/>
          <w:color w:val="000000" w:themeColor="text1"/>
          <w:szCs w:val="22"/>
          <w:lang w:eastAsia="zh-CN"/>
        </w:rPr>
        <w:t xml:space="preserve"> </w:t>
      </w:r>
      <w:r w:rsidRPr="00830896">
        <w:rPr>
          <w:noProof/>
          <w:color w:val="000000" w:themeColor="text1"/>
          <w:szCs w:val="22"/>
        </w:rPr>
        <w:t>(Thomas et al., 2015)</w:t>
      </w:r>
      <w:r w:rsidRPr="00830896">
        <w:rPr>
          <w:color w:val="000000" w:themeColor="text1"/>
          <w:szCs w:val="22"/>
        </w:rPr>
        <w:t>. Furthermore, the earliest fossils of Pandanaceae</w:t>
      </w:r>
      <w:r w:rsidRPr="00830896">
        <w:rPr>
          <w:rFonts w:hint="eastAsia"/>
          <w:color w:val="000000" w:themeColor="text1"/>
          <w:szCs w:val="22"/>
          <w:lang w:eastAsia="zh-CN"/>
        </w:rPr>
        <w:t xml:space="preserve"> </w:t>
      </w:r>
      <w:r w:rsidRPr="00830896">
        <w:rPr>
          <w:noProof/>
          <w:color w:val="000000" w:themeColor="text1"/>
          <w:szCs w:val="22"/>
        </w:rPr>
        <w:t>(Snead, 1969)</w:t>
      </w:r>
      <w:r w:rsidRPr="00830896">
        <w:rPr>
          <w:color w:val="000000" w:themeColor="text1"/>
          <w:szCs w:val="22"/>
        </w:rPr>
        <w:t xml:space="preserve"> and Aponogetonaceae</w:t>
      </w:r>
      <w:r w:rsidRPr="00830896">
        <w:rPr>
          <w:rFonts w:hint="eastAsia"/>
          <w:color w:val="000000" w:themeColor="text1"/>
          <w:szCs w:val="22"/>
          <w:lang w:eastAsia="zh-CN"/>
        </w:rPr>
        <w:t xml:space="preserve"> </w:t>
      </w:r>
      <w:r w:rsidRPr="00830896">
        <w:rPr>
          <w:noProof/>
          <w:color w:val="000000" w:themeColor="text1"/>
          <w:szCs w:val="22"/>
        </w:rPr>
        <w:t>(Grimsson et al., 2014)</w:t>
      </w:r>
      <w:r w:rsidRPr="00830896">
        <w:rPr>
          <w:color w:val="000000" w:themeColor="text1"/>
          <w:szCs w:val="22"/>
        </w:rPr>
        <w:t xml:space="preserve"> of </w:t>
      </w:r>
      <w:r w:rsidR="00C23FCF">
        <w:rPr>
          <w:color w:val="000000" w:themeColor="text1"/>
          <w:szCs w:val="22"/>
        </w:rPr>
        <w:t>Type</w:t>
      </w:r>
      <w:r w:rsidRPr="00830896">
        <w:rPr>
          <w:color w:val="000000" w:themeColor="text1"/>
          <w:szCs w:val="22"/>
        </w:rPr>
        <w:t xml:space="preserve"> IV, and Zingiberaceae</w:t>
      </w:r>
      <w:r w:rsidRPr="00830896">
        <w:rPr>
          <w:rFonts w:hint="eastAsia"/>
          <w:color w:val="000000" w:themeColor="text1"/>
          <w:szCs w:val="22"/>
          <w:lang w:eastAsia="zh-CN"/>
        </w:rPr>
        <w:t xml:space="preserve"> </w:t>
      </w:r>
      <w:r w:rsidRPr="00830896">
        <w:rPr>
          <w:noProof/>
          <w:color w:val="000000" w:themeColor="text1"/>
          <w:szCs w:val="22"/>
        </w:rPr>
        <w:t>(Hickey and Peterson, 1978)</w:t>
      </w:r>
      <w:r w:rsidRPr="00830896">
        <w:rPr>
          <w:color w:val="000000" w:themeColor="text1"/>
          <w:szCs w:val="22"/>
        </w:rPr>
        <w:t xml:space="preserve"> of </w:t>
      </w:r>
      <w:r w:rsidR="00C23FCF">
        <w:rPr>
          <w:color w:val="000000" w:themeColor="text1"/>
          <w:szCs w:val="22"/>
        </w:rPr>
        <w:t>Type</w:t>
      </w:r>
      <w:r w:rsidRPr="00830896">
        <w:rPr>
          <w:color w:val="000000" w:themeColor="text1"/>
          <w:szCs w:val="22"/>
        </w:rPr>
        <w:t xml:space="preserve"> V were found in Canada during the Paleogene, the United States during the Late Cretaceous, and the United States during the Late Cretaceous, respectively, suggesting that these families were distributed in high-latitude regions of the Northern Hemisphere in the early stages of their evolution and then migrated southward to form their current distribution </w:t>
      </w:r>
      <w:r w:rsidRPr="00830896">
        <w:rPr>
          <w:rFonts w:hint="eastAsia"/>
          <w:color w:val="000000" w:themeColor="text1"/>
          <w:szCs w:val="22"/>
          <w:lang w:eastAsia="zh-CN"/>
        </w:rPr>
        <w:t>due to</w:t>
      </w:r>
      <w:r w:rsidRPr="00830896">
        <w:rPr>
          <w:color w:val="000000" w:themeColor="text1"/>
          <w:szCs w:val="22"/>
        </w:rPr>
        <w:t xml:space="preserve"> factors such as climate cooling. Additionally, the </w:t>
      </w:r>
      <w:bookmarkStart w:id="119" w:name="OLE_LINK231"/>
      <w:r w:rsidRPr="00830896">
        <w:rPr>
          <w:color w:val="000000" w:themeColor="text1"/>
          <w:szCs w:val="22"/>
        </w:rPr>
        <w:t>aquatic Aponogetonaceae</w:t>
      </w:r>
      <w:r w:rsidRPr="00830896">
        <w:rPr>
          <w:rFonts w:hint="eastAsia"/>
          <w:color w:val="000000" w:themeColor="text1"/>
          <w:szCs w:val="22"/>
          <w:lang w:eastAsia="zh-CN"/>
        </w:rPr>
        <w:t xml:space="preserve"> </w:t>
      </w:r>
      <w:r w:rsidRPr="00830896">
        <w:rPr>
          <w:noProof/>
          <w:color w:val="000000" w:themeColor="text1"/>
          <w:szCs w:val="22"/>
        </w:rPr>
        <w:t>(Chen et al., 2015)</w:t>
      </w:r>
      <w:r w:rsidRPr="00830896">
        <w:rPr>
          <w:color w:val="000000" w:themeColor="text1"/>
          <w:szCs w:val="22"/>
        </w:rPr>
        <w:t xml:space="preserve">, and </w:t>
      </w:r>
      <w:bookmarkStart w:id="120" w:name="OLE_LINK111"/>
      <w:r w:rsidRPr="00830896">
        <w:rPr>
          <w:color w:val="000000" w:themeColor="text1"/>
          <w:szCs w:val="22"/>
        </w:rPr>
        <w:t>Musaceae</w:t>
      </w:r>
      <w:bookmarkEnd w:id="120"/>
      <w:r w:rsidRPr="00830896">
        <w:rPr>
          <w:rFonts w:hint="eastAsia"/>
          <w:color w:val="000000" w:themeColor="text1"/>
          <w:szCs w:val="22"/>
          <w:lang w:eastAsia="zh-CN"/>
        </w:rPr>
        <w:t xml:space="preserve"> </w:t>
      </w:r>
      <w:r w:rsidRPr="00830896">
        <w:rPr>
          <w:noProof/>
          <w:color w:val="000000" w:themeColor="text1"/>
          <w:szCs w:val="22"/>
        </w:rPr>
        <w:t>(Janssens et al., 2016)</w:t>
      </w:r>
      <w:r w:rsidRPr="00830896">
        <w:rPr>
          <w:color w:val="000000" w:themeColor="text1"/>
          <w:szCs w:val="22"/>
        </w:rPr>
        <w:t xml:space="preserve"> as well as Pittosporaceae</w:t>
      </w:r>
      <w:bookmarkEnd w:id="119"/>
      <w:r w:rsidRPr="00830896">
        <w:rPr>
          <w:rFonts w:hint="eastAsia"/>
          <w:color w:val="000000" w:themeColor="text1"/>
          <w:szCs w:val="22"/>
          <w:lang w:eastAsia="zh-CN"/>
        </w:rPr>
        <w:t xml:space="preserve"> </w:t>
      </w:r>
      <w:r w:rsidRPr="00830896">
        <w:rPr>
          <w:noProof/>
          <w:color w:val="000000" w:themeColor="text1"/>
          <w:szCs w:val="22"/>
        </w:rPr>
        <w:t>(Chandler et al., 2007)</w:t>
      </w:r>
      <w:r w:rsidRPr="00830896">
        <w:rPr>
          <w:color w:val="000000" w:themeColor="text1"/>
          <w:szCs w:val="22"/>
        </w:rPr>
        <w:t xml:space="preserve"> of the </w:t>
      </w:r>
      <w:r w:rsidR="00C23FCF">
        <w:rPr>
          <w:color w:val="000000" w:themeColor="text1"/>
          <w:szCs w:val="22"/>
        </w:rPr>
        <w:t>Type</w:t>
      </w:r>
      <w:r w:rsidRPr="00830896">
        <w:rPr>
          <w:color w:val="000000" w:themeColor="text1"/>
          <w:szCs w:val="22"/>
        </w:rPr>
        <w:t xml:space="preserve"> IV were also indicated to have adapted to the LDD to a certain extent. </w:t>
      </w:r>
      <w:bookmarkStart w:id="121" w:name="OLE_LINK30"/>
    </w:p>
    <w:p w14:paraId="6BB3FE9B" w14:textId="77777777" w:rsidR="00866C01" w:rsidRPr="00830896" w:rsidRDefault="00866C01" w:rsidP="00EF7822">
      <w:pPr>
        <w:spacing w:line="360" w:lineRule="auto"/>
        <w:ind w:firstLine="480"/>
        <w:jc w:val="both"/>
        <w:rPr>
          <w:color w:val="000000" w:themeColor="text1"/>
          <w:szCs w:val="22"/>
        </w:rPr>
      </w:pPr>
    </w:p>
    <w:bookmarkEnd w:id="121"/>
    <w:p w14:paraId="733B780B" w14:textId="0C34A737" w:rsidR="00866C01" w:rsidRPr="00830896" w:rsidRDefault="00866C01" w:rsidP="00EF7822">
      <w:pPr>
        <w:spacing w:line="360" w:lineRule="auto"/>
        <w:jc w:val="both"/>
        <w:rPr>
          <w:b/>
          <w:bCs/>
          <w:color w:val="000000" w:themeColor="text1"/>
          <w:szCs w:val="22"/>
        </w:rPr>
      </w:pPr>
      <w:r w:rsidRPr="00830896">
        <w:rPr>
          <w:b/>
          <w:bCs/>
          <w:color w:val="000000" w:themeColor="text1"/>
          <w:szCs w:val="22"/>
        </w:rPr>
        <w:t xml:space="preserve">Distribution supertype 2 </w:t>
      </w:r>
      <w:r w:rsidR="00275310">
        <w:rPr>
          <w:b/>
          <w:bCs/>
          <w:color w:val="000000" w:themeColor="text1"/>
          <w:szCs w:val="22"/>
        </w:rPr>
        <w:t>of tropics involving New World</w:t>
      </w:r>
      <w:r w:rsidRPr="00830896">
        <w:rPr>
          <w:b/>
          <w:bCs/>
          <w:color w:val="000000" w:themeColor="text1"/>
          <w:szCs w:val="22"/>
        </w:rPr>
        <w:t xml:space="preserve"> </w:t>
      </w:r>
    </w:p>
    <w:p w14:paraId="4B7921E0" w14:textId="77777777" w:rsidR="00866C01" w:rsidRPr="00830896" w:rsidRDefault="00866C01" w:rsidP="00EF7822">
      <w:pPr>
        <w:spacing w:line="360" w:lineRule="auto"/>
        <w:jc w:val="both"/>
        <w:rPr>
          <w:color w:val="000000" w:themeColor="text1"/>
          <w:szCs w:val="22"/>
        </w:rPr>
      </w:pPr>
      <w:r w:rsidRPr="00830896">
        <w:rPr>
          <w:color w:val="000000" w:themeColor="text1"/>
          <w:szCs w:val="22"/>
        </w:rPr>
        <w:t xml:space="preserve">Type IX </w:t>
      </w:r>
      <w:r w:rsidRPr="00830896">
        <w:rPr>
          <w:rFonts w:hint="eastAsia"/>
          <w:color w:val="000000" w:themeColor="text1"/>
          <w:szCs w:val="22"/>
          <w:lang w:eastAsia="zh-CN"/>
        </w:rPr>
        <w:t>characterized by</w:t>
      </w:r>
      <w:r w:rsidRPr="00830896">
        <w:rPr>
          <w:color w:val="000000" w:themeColor="text1"/>
          <w:szCs w:val="22"/>
        </w:rPr>
        <w:t xml:space="preserve"> the </w:t>
      </w:r>
      <w:bookmarkStart w:id="122" w:name="OLE_LINK208"/>
      <w:r w:rsidRPr="00830896">
        <w:rPr>
          <w:color w:val="000000" w:themeColor="text1"/>
          <w:szCs w:val="22"/>
        </w:rPr>
        <w:t>New World tropic</w:t>
      </w:r>
      <w:bookmarkEnd w:id="122"/>
      <w:r w:rsidRPr="00830896">
        <w:rPr>
          <w:color w:val="000000" w:themeColor="text1"/>
          <w:szCs w:val="22"/>
        </w:rPr>
        <w:t xml:space="preserve">s distribution and </w:t>
      </w:r>
      <w:r w:rsidRPr="00830896">
        <w:rPr>
          <w:rFonts w:hint="eastAsia"/>
          <w:color w:val="000000" w:themeColor="text1"/>
          <w:szCs w:val="22"/>
          <w:lang w:eastAsia="zh-CN"/>
        </w:rPr>
        <w:t xml:space="preserve">comprising </w:t>
      </w:r>
      <w:r w:rsidRPr="00830896">
        <w:rPr>
          <w:color w:val="000000" w:themeColor="text1"/>
          <w:szCs w:val="22"/>
        </w:rPr>
        <w:t xml:space="preserve">35 families was </w:t>
      </w:r>
      <w:bookmarkStart w:id="123" w:name="OLE_LINK76"/>
      <w:r w:rsidRPr="00830896">
        <w:rPr>
          <w:color w:val="000000" w:themeColor="text1"/>
          <w:szCs w:val="22"/>
        </w:rPr>
        <w:t xml:space="preserve">inferred as a relatively young distribution type in origin time </w:t>
      </w:r>
      <w:r w:rsidRPr="00830896">
        <w:rPr>
          <w:color w:val="000000" w:themeColor="text1"/>
          <w:szCs w:val="22"/>
          <w:lang w:eastAsia="zh-CN"/>
        </w:rPr>
        <w:t xml:space="preserve">(ranking sixth in terms of the median stem age; Figure S9; </w:t>
      </w:r>
      <w:r w:rsidRPr="00830896">
        <w:rPr>
          <w:color w:val="000000" w:themeColor="text1"/>
          <w:szCs w:val="22"/>
        </w:rPr>
        <w:t xml:space="preserve">Table </w:t>
      </w:r>
      <w:r w:rsidRPr="00830896">
        <w:rPr>
          <w:color w:val="000000" w:themeColor="text1"/>
          <w:szCs w:val="22"/>
          <w:lang w:eastAsia="zh-CN"/>
        </w:rPr>
        <w:t>S3</w:t>
      </w:r>
      <w:r w:rsidRPr="00830896">
        <w:rPr>
          <w:color w:val="000000" w:themeColor="text1"/>
          <w:szCs w:val="22"/>
        </w:rPr>
        <w:t xml:space="preserve">). This distribution type originated mainly from Gondwana (Figure </w:t>
      </w:r>
      <w:r w:rsidRPr="00830896">
        <w:rPr>
          <w:rFonts w:hint="eastAsia"/>
          <w:color w:val="000000" w:themeColor="text1"/>
          <w:szCs w:val="22"/>
          <w:lang w:eastAsia="zh-CN"/>
        </w:rPr>
        <w:t>S9;</w:t>
      </w:r>
      <w:r w:rsidRPr="00830896">
        <w:rPr>
          <w:color w:val="000000" w:themeColor="text1"/>
          <w:szCs w:val="22"/>
        </w:rPr>
        <w:t xml:space="preserve"> Table </w:t>
      </w:r>
      <w:r w:rsidRPr="00830896">
        <w:rPr>
          <w:rFonts w:hint="eastAsia"/>
          <w:color w:val="000000" w:themeColor="text1"/>
          <w:szCs w:val="22"/>
          <w:lang w:eastAsia="zh-CN"/>
        </w:rPr>
        <w:t>S5</w:t>
      </w:r>
      <w:proofErr w:type="gramStart"/>
      <w:r w:rsidRPr="00830896">
        <w:rPr>
          <w:color w:val="000000" w:themeColor="text1"/>
          <w:szCs w:val="22"/>
        </w:rPr>
        <w:t>), and</w:t>
      </w:r>
      <w:proofErr w:type="gramEnd"/>
      <w:r w:rsidRPr="00830896">
        <w:rPr>
          <w:color w:val="000000" w:themeColor="text1"/>
          <w:szCs w:val="22"/>
        </w:rPr>
        <w:t xml:space="preserve"> formed mainly from the Oligocene to the Miocene </w:t>
      </w:r>
      <w:bookmarkEnd w:id="123"/>
      <w:r w:rsidRPr="00830896">
        <w:rPr>
          <w:color w:val="000000" w:themeColor="text1"/>
          <w:szCs w:val="22"/>
        </w:rPr>
        <w:t xml:space="preserve">(Figure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xml:space="preserve">). In detail, </w:t>
      </w:r>
      <w:bookmarkStart w:id="124" w:name="OLE_LINK206"/>
      <w:r w:rsidRPr="00830896">
        <w:rPr>
          <w:color w:val="000000" w:themeColor="text1"/>
          <w:szCs w:val="22"/>
        </w:rPr>
        <w:t>Bromeliaceae</w:t>
      </w:r>
      <w:bookmarkEnd w:id="124"/>
      <w:r w:rsidRPr="00830896">
        <w:rPr>
          <w:color w:val="000000" w:themeColor="text1"/>
          <w:szCs w:val="22"/>
        </w:rPr>
        <w:t xml:space="preserve"> of this distribution type was inferred to originate from the Guiana Shield in the Cretaceous, and then spread and diversify in the New World during the middle Miocene, which was largely influenced by the uplift of the Andes and related climate</w:t>
      </w:r>
      <w:r w:rsidRPr="00830896">
        <w:rPr>
          <w:rFonts w:hint="eastAsia"/>
          <w:color w:val="000000" w:themeColor="text1"/>
          <w:szCs w:val="22"/>
          <w:lang w:eastAsia="zh-CN"/>
        </w:rPr>
        <w:t xml:space="preserve"> </w:t>
      </w:r>
      <w:r w:rsidRPr="00830896">
        <w:rPr>
          <w:noProof/>
          <w:color w:val="000000" w:themeColor="text1"/>
          <w:szCs w:val="22"/>
        </w:rPr>
        <w:t>(Givnish et al., 2011)</w:t>
      </w:r>
      <w:r w:rsidRPr="00830896">
        <w:rPr>
          <w:color w:val="000000" w:themeColor="text1"/>
          <w:szCs w:val="22"/>
        </w:rPr>
        <w:t xml:space="preserve">. Long-distance seed dispersal in </w:t>
      </w:r>
      <w:bookmarkStart w:id="125" w:name="OLE_LINK232"/>
      <w:r w:rsidRPr="00830896">
        <w:rPr>
          <w:color w:val="000000" w:themeColor="text1"/>
          <w:szCs w:val="22"/>
        </w:rPr>
        <w:t>Bromeliaceae</w:t>
      </w:r>
      <w:bookmarkEnd w:id="125"/>
      <w:r w:rsidRPr="00830896">
        <w:rPr>
          <w:color w:val="000000" w:themeColor="text1"/>
          <w:szCs w:val="22"/>
        </w:rPr>
        <w:t xml:space="preserve"> was also inferred</w:t>
      </w:r>
      <w:r w:rsidRPr="00830896">
        <w:rPr>
          <w:rFonts w:hint="eastAsia"/>
          <w:color w:val="000000" w:themeColor="text1"/>
          <w:szCs w:val="22"/>
          <w:lang w:eastAsia="zh-CN"/>
        </w:rPr>
        <w:t xml:space="preserve"> </w:t>
      </w:r>
      <w:r w:rsidRPr="00830896">
        <w:rPr>
          <w:noProof/>
          <w:color w:val="000000" w:themeColor="text1"/>
          <w:szCs w:val="22"/>
        </w:rPr>
        <w:t>(Givnish et al., 2011)</w:t>
      </w:r>
      <w:r w:rsidRPr="00830896">
        <w:rPr>
          <w:color w:val="000000" w:themeColor="text1"/>
          <w:szCs w:val="22"/>
        </w:rPr>
        <w:t xml:space="preserve">. Moreover, South America and </w:t>
      </w:r>
      <w:bookmarkStart w:id="126" w:name="OLE_LINK205"/>
      <w:r w:rsidRPr="00830896">
        <w:rPr>
          <w:color w:val="000000" w:themeColor="text1"/>
          <w:szCs w:val="22"/>
        </w:rPr>
        <w:t>Panama began</w:t>
      </w:r>
      <w:bookmarkEnd w:id="126"/>
      <w:r w:rsidRPr="00830896">
        <w:rPr>
          <w:color w:val="000000" w:themeColor="text1"/>
          <w:szCs w:val="22"/>
        </w:rPr>
        <w:t xml:space="preserve"> to collide </w:t>
      </w:r>
      <w:r w:rsidRPr="00830896">
        <w:rPr>
          <w:rFonts w:hint="eastAsia"/>
          <w:color w:val="000000" w:themeColor="text1"/>
          <w:szCs w:val="22"/>
          <w:lang w:eastAsia="zh-CN"/>
        </w:rPr>
        <w:t>between</w:t>
      </w:r>
      <w:r w:rsidRPr="00830896">
        <w:rPr>
          <w:color w:val="000000" w:themeColor="text1"/>
          <w:szCs w:val="22"/>
        </w:rPr>
        <w:t xml:space="preserve"> 25</w:t>
      </w:r>
      <w:r w:rsidRPr="00830896">
        <w:rPr>
          <w:rFonts w:hint="eastAsia"/>
          <w:color w:val="000000" w:themeColor="text1"/>
          <w:szCs w:val="22"/>
          <w:lang w:eastAsia="zh-CN"/>
        </w:rPr>
        <w:t xml:space="preserve"> and </w:t>
      </w:r>
      <w:r w:rsidRPr="00830896">
        <w:rPr>
          <w:color w:val="000000" w:themeColor="text1"/>
          <w:szCs w:val="22"/>
        </w:rPr>
        <w:t>23 Ma</w:t>
      </w:r>
      <w:r w:rsidRPr="00830896">
        <w:rPr>
          <w:rFonts w:hint="eastAsia"/>
          <w:color w:val="000000" w:themeColor="text1"/>
          <w:szCs w:val="22"/>
          <w:lang w:eastAsia="zh-CN"/>
        </w:rPr>
        <w:t xml:space="preserve"> </w:t>
      </w:r>
      <w:r w:rsidRPr="00830896">
        <w:rPr>
          <w:noProof/>
          <w:color w:val="000000" w:themeColor="text1"/>
          <w:szCs w:val="22"/>
        </w:rPr>
        <w:t>(Farris et al., 2011)</w:t>
      </w:r>
      <w:r w:rsidRPr="00830896">
        <w:rPr>
          <w:color w:val="000000" w:themeColor="text1"/>
          <w:szCs w:val="22"/>
        </w:rPr>
        <w:t>, and then the Panama seaway was closed</w:t>
      </w:r>
      <w:r w:rsidRPr="00830896">
        <w:rPr>
          <w:rFonts w:hint="eastAsia"/>
          <w:color w:val="000000" w:themeColor="text1"/>
          <w:szCs w:val="22"/>
          <w:lang w:eastAsia="zh-CN"/>
        </w:rPr>
        <w:t xml:space="preserve"> </w:t>
      </w:r>
      <w:r w:rsidRPr="00830896">
        <w:rPr>
          <w:noProof/>
          <w:color w:val="000000" w:themeColor="text1"/>
          <w:szCs w:val="22"/>
        </w:rPr>
        <w:t>(Montes et al., 2015)</w:t>
      </w:r>
      <w:r w:rsidRPr="00830896">
        <w:rPr>
          <w:color w:val="000000" w:themeColor="text1"/>
          <w:szCs w:val="22"/>
        </w:rPr>
        <w:t xml:space="preserve"> form</w:t>
      </w:r>
      <w:r w:rsidRPr="00830896">
        <w:rPr>
          <w:rFonts w:hint="eastAsia"/>
          <w:color w:val="000000" w:themeColor="text1"/>
          <w:szCs w:val="22"/>
          <w:lang w:eastAsia="zh-CN"/>
        </w:rPr>
        <w:t>ing</w:t>
      </w:r>
      <w:r w:rsidRPr="00830896">
        <w:rPr>
          <w:color w:val="000000" w:themeColor="text1"/>
          <w:szCs w:val="22"/>
        </w:rPr>
        <w:t xml:space="preserve"> the Panama land bridge, which also provided opportunities for the exchange of families between South and North America. T</w:t>
      </w:r>
      <w:bookmarkStart w:id="127" w:name="OLE_LINK143"/>
      <w:r w:rsidRPr="00830896">
        <w:rPr>
          <w:color w:val="000000" w:themeColor="text1"/>
          <w:szCs w:val="22"/>
        </w:rPr>
        <w:t>his distribution type always involved the origination</w:t>
      </w:r>
      <w:r w:rsidRPr="00830896">
        <w:rPr>
          <w:i/>
          <w:iCs/>
          <w:color w:val="000000" w:themeColor="text1"/>
          <w:szCs w:val="22"/>
        </w:rPr>
        <w:t xml:space="preserve"> </w:t>
      </w:r>
      <w:bookmarkStart w:id="128" w:name="OLE_LINK207"/>
      <w:r w:rsidRPr="00830896">
        <w:rPr>
          <w:i/>
          <w:iCs/>
          <w:color w:val="000000" w:themeColor="text1"/>
          <w:szCs w:val="22"/>
        </w:rPr>
        <w:t>in situ</w:t>
      </w:r>
      <w:bookmarkEnd w:id="128"/>
      <w:r w:rsidRPr="00830896">
        <w:rPr>
          <w:color w:val="000000" w:themeColor="text1"/>
          <w:szCs w:val="22"/>
        </w:rPr>
        <w:t xml:space="preserve"> (Table </w:t>
      </w:r>
      <w:r w:rsidRPr="00830896">
        <w:rPr>
          <w:color w:val="000000" w:themeColor="text1"/>
          <w:szCs w:val="22"/>
          <w:lang w:eastAsia="zh-CN"/>
        </w:rPr>
        <w:t>S5</w:t>
      </w:r>
      <w:r w:rsidRPr="00830896">
        <w:rPr>
          <w:color w:val="000000" w:themeColor="text1"/>
          <w:szCs w:val="22"/>
        </w:rPr>
        <w:t xml:space="preserve">), and its formation </w:t>
      </w:r>
      <w:bookmarkEnd w:id="127"/>
      <w:r w:rsidRPr="00830896">
        <w:rPr>
          <w:color w:val="000000" w:themeColor="text1"/>
          <w:szCs w:val="22"/>
        </w:rPr>
        <w:t xml:space="preserve">was associated primarily with tectonic movements of the </w:t>
      </w:r>
      <w:bookmarkStart w:id="129" w:name="OLE_LINK64"/>
      <w:bookmarkStart w:id="130" w:name="OLE_LINK66"/>
      <w:r w:rsidRPr="00830896">
        <w:rPr>
          <w:color w:val="000000" w:themeColor="text1"/>
          <w:szCs w:val="22"/>
        </w:rPr>
        <w:t>New World tropic</w:t>
      </w:r>
      <w:bookmarkEnd w:id="129"/>
      <w:bookmarkEnd w:id="130"/>
      <w:r w:rsidRPr="00830896">
        <w:rPr>
          <w:rFonts w:hint="eastAsia"/>
          <w:color w:val="000000" w:themeColor="text1"/>
          <w:szCs w:val="22"/>
          <w:lang w:eastAsia="zh-CN"/>
        </w:rPr>
        <w:t>s</w:t>
      </w:r>
      <w:r w:rsidRPr="00830896">
        <w:rPr>
          <w:color w:val="000000" w:themeColor="text1"/>
          <w:szCs w:val="22"/>
        </w:rPr>
        <w:t xml:space="preserve"> and the first formation model </w:t>
      </w:r>
      <w:bookmarkStart w:id="131" w:name="OLE_LINK49"/>
      <w:bookmarkStart w:id="132" w:name="OLE_LINK51"/>
      <w:r w:rsidRPr="00830896">
        <w:rPr>
          <w:color w:val="000000" w:themeColor="text1"/>
          <w:szCs w:val="22"/>
        </w:rPr>
        <w:t xml:space="preserve">(Figure </w:t>
      </w:r>
      <w:r w:rsidRPr="00830896">
        <w:rPr>
          <w:rFonts w:hint="eastAsia"/>
          <w:color w:val="000000" w:themeColor="text1"/>
          <w:szCs w:val="22"/>
          <w:lang w:eastAsia="zh-CN"/>
        </w:rPr>
        <w:t>4</w:t>
      </w:r>
      <w:r w:rsidRPr="00830896">
        <w:rPr>
          <w:color w:val="000000" w:themeColor="text1"/>
          <w:szCs w:val="22"/>
        </w:rPr>
        <w:t xml:space="preserve">C; </w:t>
      </w:r>
      <w:r w:rsidRPr="00830896">
        <w:rPr>
          <w:color w:val="000000" w:themeColor="text1"/>
          <w:szCs w:val="22"/>
          <w:lang w:eastAsia="zh-CN"/>
        </w:rPr>
        <w:t>Table S4</w:t>
      </w:r>
      <w:r w:rsidRPr="00830896">
        <w:rPr>
          <w:color w:val="000000" w:themeColor="text1"/>
          <w:szCs w:val="22"/>
        </w:rPr>
        <w:t>)</w:t>
      </w:r>
      <w:bookmarkEnd w:id="131"/>
      <w:bookmarkEnd w:id="132"/>
      <w:r w:rsidRPr="00830896">
        <w:rPr>
          <w:color w:val="000000" w:themeColor="text1"/>
          <w:szCs w:val="22"/>
        </w:rPr>
        <w:t xml:space="preserve">. </w:t>
      </w:r>
    </w:p>
    <w:p w14:paraId="01156D2A" w14:textId="71F786F2" w:rsidR="00866C01" w:rsidRPr="00830896" w:rsidRDefault="00866C01" w:rsidP="00EF7822">
      <w:pPr>
        <w:spacing w:line="360" w:lineRule="auto"/>
        <w:ind w:firstLine="480"/>
        <w:jc w:val="both"/>
        <w:rPr>
          <w:color w:val="000000" w:themeColor="text1"/>
          <w:szCs w:val="22"/>
          <w:lang w:val="en-IE" w:eastAsia="zh-CN"/>
        </w:rPr>
      </w:pPr>
      <w:r w:rsidRPr="00830896">
        <w:rPr>
          <w:color w:val="000000" w:themeColor="text1"/>
          <w:szCs w:val="22"/>
        </w:rPr>
        <w:t xml:space="preserve">With respect to </w:t>
      </w:r>
      <w:r w:rsidR="00C23FCF">
        <w:rPr>
          <w:color w:val="000000" w:themeColor="text1"/>
          <w:szCs w:val="22"/>
        </w:rPr>
        <w:t>Type</w:t>
      </w:r>
      <w:r w:rsidRPr="00830896">
        <w:rPr>
          <w:color w:val="000000" w:themeColor="text1"/>
          <w:szCs w:val="22"/>
        </w:rPr>
        <w:t xml:space="preserve"> III </w:t>
      </w:r>
      <w:r w:rsidRPr="00830896">
        <w:rPr>
          <w:rFonts w:hint="eastAsia"/>
          <w:color w:val="000000" w:themeColor="text1"/>
          <w:szCs w:val="22"/>
          <w:lang w:eastAsia="zh-CN"/>
        </w:rPr>
        <w:t>characterized by</w:t>
      </w:r>
      <w:r w:rsidRPr="00830896">
        <w:rPr>
          <w:color w:val="000000" w:themeColor="text1"/>
          <w:szCs w:val="22"/>
        </w:rPr>
        <w:t xml:space="preserve"> tropical Asia and tropical America disjunct distribution and </w:t>
      </w:r>
      <w:r w:rsidRPr="00830896">
        <w:rPr>
          <w:rFonts w:hint="eastAsia"/>
          <w:color w:val="000000" w:themeColor="text1"/>
          <w:szCs w:val="22"/>
          <w:lang w:eastAsia="zh-CN"/>
        </w:rPr>
        <w:t xml:space="preserve">comprising </w:t>
      </w:r>
      <w:r w:rsidRPr="00830896">
        <w:rPr>
          <w:color w:val="000000" w:themeColor="text1"/>
          <w:szCs w:val="22"/>
        </w:rPr>
        <w:t xml:space="preserve">13 families, it </w:t>
      </w:r>
      <w:bookmarkStart w:id="133" w:name="OLE_LINK99"/>
      <w:r w:rsidRPr="00830896">
        <w:rPr>
          <w:color w:val="000000" w:themeColor="text1"/>
        </w:rPr>
        <w:t>inferred as a relatively young distribution type in origin time (ranking third in terms of the median stem age; Figure S9; Table S3). This distribution type originated mainly</w:t>
      </w:r>
      <w:r w:rsidRPr="00830896">
        <w:rPr>
          <w:color w:val="000000" w:themeColor="text1"/>
          <w:szCs w:val="22"/>
        </w:rPr>
        <w:t xml:space="preserve"> from Laurasia (Figure </w:t>
      </w:r>
      <w:r w:rsidRPr="00830896">
        <w:rPr>
          <w:rFonts w:hint="eastAsia"/>
          <w:color w:val="000000" w:themeColor="text1"/>
          <w:szCs w:val="22"/>
          <w:lang w:eastAsia="zh-CN"/>
        </w:rPr>
        <w:t>S9;</w:t>
      </w:r>
      <w:r w:rsidRPr="00830896">
        <w:rPr>
          <w:color w:val="000000" w:themeColor="text1"/>
          <w:szCs w:val="22"/>
        </w:rPr>
        <w:t xml:space="preserve"> Table </w:t>
      </w:r>
      <w:r w:rsidRPr="00830896">
        <w:rPr>
          <w:rFonts w:hint="eastAsia"/>
          <w:color w:val="000000" w:themeColor="text1"/>
          <w:szCs w:val="22"/>
          <w:lang w:eastAsia="zh-CN"/>
        </w:rPr>
        <w:t>S5</w:t>
      </w:r>
      <w:proofErr w:type="gramStart"/>
      <w:r w:rsidRPr="00830896">
        <w:rPr>
          <w:color w:val="000000" w:themeColor="text1"/>
          <w:szCs w:val="22"/>
        </w:rPr>
        <w:t>), and</w:t>
      </w:r>
      <w:proofErr w:type="gramEnd"/>
      <w:r w:rsidRPr="00830896">
        <w:rPr>
          <w:color w:val="000000" w:themeColor="text1"/>
          <w:szCs w:val="22"/>
        </w:rPr>
        <w:t xml:space="preserve"> formed mainly from </w:t>
      </w:r>
      <w:bookmarkStart w:id="134" w:name="OLE_LINK233"/>
      <w:r w:rsidRPr="00830896">
        <w:rPr>
          <w:color w:val="000000" w:themeColor="text1"/>
          <w:szCs w:val="22"/>
        </w:rPr>
        <w:t>the Oligocene to Miocene</w:t>
      </w:r>
      <w:bookmarkEnd w:id="134"/>
      <w:r w:rsidRPr="00830896">
        <w:rPr>
          <w:color w:val="000000" w:themeColor="text1"/>
          <w:szCs w:val="22"/>
        </w:rPr>
        <w:t xml:space="preserve"> </w:t>
      </w:r>
      <w:bookmarkStart w:id="135" w:name="OLE_LINK135"/>
      <w:bookmarkEnd w:id="133"/>
      <w:r w:rsidRPr="00830896">
        <w:rPr>
          <w:color w:val="000000" w:themeColor="text1"/>
          <w:szCs w:val="22"/>
        </w:rPr>
        <w:t xml:space="preserve">(Figure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w:t>
      </w:r>
      <w:bookmarkEnd w:id="135"/>
      <w:r w:rsidRPr="00830896">
        <w:rPr>
          <w:b/>
          <w:bCs/>
          <w:color w:val="000000" w:themeColor="text1"/>
          <w:szCs w:val="22"/>
        </w:rPr>
        <w:t xml:space="preserve"> </w:t>
      </w:r>
      <w:r w:rsidRPr="00830896">
        <w:rPr>
          <w:color w:val="000000" w:themeColor="text1"/>
          <w:szCs w:val="22"/>
        </w:rPr>
        <w:t xml:space="preserve">Sabiaceae, as an example, was inferred to originate in Eurasia of </w:t>
      </w:r>
      <w:r w:rsidRPr="00830896">
        <w:rPr>
          <w:color w:val="000000" w:themeColor="text1"/>
          <w:szCs w:val="22"/>
        </w:rPr>
        <w:lastRenderedPageBreak/>
        <w:t xml:space="preserve">the Early Cretaceous, and then spread to the Northern Hemisphere since the Paleogene </w:t>
      </w:r>
      <w:r w:rsidRPr="00830896">
        <w:rPr>
          <w:rFonts w:hint="eastAsia"/>
          <w:color w:val="000000" w:themeColor="text1"/>
          <w:szCs w:val="22"/>
          <w:lang w:eastAsia="zh-CN"/>
        </w:rPr>
        <w:t>via</w:t>
      </w:r>
      <w:r w:rsidRPr="00830896">
        <w:rPr>
          <w:color w:val="000000" w:themeColor="text1"/>
          <w:szCs w:val="22"/>
        </w:rPr>
        <w:t xml:space="preserve"> land bridge, and subsequently migrate southward as the global temperature dropped in the Miocene to form the current disjunct distribution</w:t>
      </w:r>
      <w:bookmarkStart w:id="136" w:name="OLE_LINK69"/>
      <w:r w:rsidRPr="00830896">
        <w:rPr>
          <w:rFonts w:hint="eastAsia"/>
          <w:color w:val="000000" w:themeColor="text1"/>
          <w:szCs w:val="22"/>
          <w:lang w:eastAsia="zh-CN"/>
        </w:rPr>
        <w:t xml:space="preserve"> </w:t>
      </w:r>
      <w:bookmarkEnd w:id="136"/>
      <w:r w:rsidRPr="00830896">
        <w:rPr>
          <w:noProof/>
          <w:color w:val="000000" w:themeColor="text1"/>
          <w:szCs w:val="22"/>
        </w:rPr>
        <w:t>(Yang et al., 2018)</w:t>
      </w:r>
      <w:r w:rsidRPr="00830896">
        <w:rPr>
          <w:color w:val="000000" w:themeColor="text1"/>
          <w:szCs w:val="22"/>
        </w:rPr>
        <w:t xml:space="preserve">. Regional climate </w:t>
      </w:r>
      <w:bookmarkStart w:id="137" w:name="OLE_LINK82"/>
      <w:r w:rsidRPr="00830896">
        <w:rPr>
          <w:color w:val="000000" w:themeColor="text1"/>
          <w:szCs w:val="22"/>
        </w:rPr>
        <w:t>also</w:t>
      </w:r>
      <w:bookmarkEnd w:id="137"/>
      <w:r w:rsidRPr="00830896">
        <w:rPr>
          <w:color w:val="000000" w:themeColor="text1"/>
          <w:szCs w:val="22"/>
        </w:rPr>
        <w:t xml:space="preserve"> exerted a stronger effect on the formation of this distribution type</w:t>
      </w:r>
      <w:r w:rsidRPr="00830896">
        <w:rPr>
          <w:rFonts w:hint="eastAsia"/>
          <w:color w:val="000000" w:themeColor="text1"/>
          <w:szCs w:val="22"/>
          <w:lang w:eastAsia="zh-CN"/>
        </w:rPr>
        <w:t>;</w:t>
      </w:r>
      <w:r w:rsidRPr="00830896">
        <w:rPr>
          <w:color w:val="000000" w:themeColor="text1"/>
          <w:szCs w:val="22"/>
        </w:rPr>
        <w:t xml:space="preserve"> for </w:t>
      </w:r>
      <w:proofErr w:type="gramStart"/>
      <w:r w:rsidRPr="00830896">
        <w:rPr>
          <w:color w:val="000000" w:themeColor="text1"/>
          <w:szCs w:val="22"/>
        </w:rPr>
        <w:t>example</w:t>
      </w:r>
      <w:proofErr w:type="gramEnd"/>
      <w:r w:rsidRPr="00830896">
        <w:rPr>
          <w:color w:val="000000" w:themeColor="text1"/>
          <w:szCs w:val="22"/>
        </w:rPr>
        <w:t xml:space="preserve"> the formation and </w:t>
      </w:r>
      <w:bookmarkStart w:id="138" w:name="OLE_LINK9"/>
      <w:r w:rsidRPr="00830896">
        <w:rPr>
          <w:color w:val="000000" w:themeColor="text1"/>
          <w:szCs w:val="22"/>
        </w:rPr>
        <w:t>strengthening</w:t>
      </w:r>
      <w:bookmarkEnd w:id="138"/>
      <w:r w:rsidRPr="00830896">
        <w:rPr>
          <w:color w:val="000000" w:themeColor="text1"/>
          <w:szCs w:val="22"/>
        </w:rPr>
        <w:t xml:space="preserve"> of the East Asian monsoon w</w:t>
      </w:r>
      <w:r w:rsidRPr="00830896">
        <w:rPr>
          <w:rFonts w:hint="eastAsia"/>
          <w:color w:val="000000" w:themeColor="text1"/>
          <w:szCs w:val="22"/>
          <w:lang w:eastAsia="zh-CN"/>
        </w:rPr>
        <w:t>ere</w:t>
      </w:r>
      <w:r w:rsidRPr="00830896">
        <w:rPr>
          <w:color w:val="000000" w:themeColor="text1"/>
          <w:szCs w:val="22"/>
        </w:rPr>
        <w:t xml:space="preserve"> inferred to be linked to the evolution of Theaceae</w:t>
      </w:r>
      <w:r w:rsidRPr="00830896">
        <w:rPr>
          <w:rFonts w:hint="eastAsia"/>
          <w:color w:val="000000" w:themeColor="text1"/>
          <w:szCs w:val="22"/>
          <w:lang w:eastAsia="zh-CN"/>
        </w:rPr>
        <w:t xml:space="preserve"> </w:t>
      </w:r>
      <w:r w:rsidRPr="00830896">
        <w:rPr>
          <w:noProof/>
          <w:color w:val="000000" w:themeColor="text1"/>
          <w:szCs w:val="22"/>
        </w:rPr>
        <w:t>(Yu et al., 2017)</w:t>
      </w:r>
      <w:r w:rsidRPr="00830896">
        <w:rPr>
          <w:color w:val="000000" w:themeColor="text1"/>
          <w:szCs w:val="22"/>
        </w:rPr>
        <w:t>. Additionally, the fruits of Sabiaceae</w:t>
      </w:r>
      <w:r w:rsidRPr="00830896">
        <w:rPr>
          <w:rFonts w:hint="eastAsia"/>
          <w:color w:val="000000" w:themeColor="text1"/>
          <w:szCs w:val="22"/>
          <w:lang w:eastAsia="zh-CN"/>
        </w:rPr>
        <w:t xml:space="preserve"> </w:t>
      </w:r>
      <w:r w:rsidRPr="00830896">
        <w:rPr>
          <w:noProof/>
          <w:color w:val="000000" w:themeColor="text1"/>
          <w:szCs w:val="22"/>
        </w:rPr>
        <w:t>(Yang et al., 2018)</w:t>
      </w:r>
      <w:r w:rsidRPr="00830896">
        <w:rPr>
          <w:color w:val="000000" w:themeColor="text1"/>
          <w:szCs w:val="22"/>
        </w:rPr>
        <w:t xml:space="preserve"> were also inferred to likely adapt to bird-mediated LDD. </w:t>
      </w:r>
      <w:bookmarkStart w:id="139" w:name="OLE_LINK141"/>
      <w:r w:rsidRPr="00830896">
        <w:rPr>
          <w:color w:val="000000" w:themeColor="text1"/>
          <w:szCs w:val="22"/>
        </w:rPr>
        <w:t xml:space="preserve">Overall, the formation of this distribution type largely involved </w:t>
      </w:r>
      <w:bookmarkStart w:id="140" w:name="OLE_LINK210"/>
      <w:r w:rsidRPr="00830896">
        <w:rPr>
          <w:color w:val="000000" w:themeColor="text1"/>
          <w:szCs w:val="22"/>
        </w:rPr>
        <w:t>climate</w:t>
      </w:r>
      <w:bookmarkEnd w:id="140"/>
      <w:r w:rsidRPr="00830896">
        <w:rPr>
          <w:color w:val="000000" w:themeColor="text1"/>
          <w:szCs w:val="22"/>
        </w:rPr>
        <w:t>, land bridges and tectonic movement (</w:t>
      </w:r>
      <w:r w:rsidRPr="00830896">
        <w:rPr>
          <w:color w:val="000000" w:themeColor="text1"/>
          <w:szCs w:val="22"/>
          <w:lang w:eastAsia="zh-CN"/>
        </w:rPr>
        <w:t>Table S4</w:t>
      </w:r>
      <w:r w:rsidRPr="00830896">
        <w:rPr>
          <w:color w:val="000000" w:themeColor="text1"/>
          <w:szCs w:val="22"/>
        </w:rPr>
        <w:t xml:space="preserve">), and the migration routes of Paleogene and Neogene (Figure </w:t>
      </w:r>
      <w:r w:rsidRPr="00830896">
        <w:rPr>
          <w:rFonts w:hint="eastAsia"/>
          <w:color w:val="000000" w:themeColor="text1"/>
          <w:szCs w:val="22"/>
          <w:lang w:eastAsia="zh-CN"/>
        </w:rPr>
        <w:t>4</w:t>
      </w:r>
      <w:r w:rsidRPr="00830896">
        <w:rPr>
          <w:color w:val="000000" w:themeColor="text1"/>
          <w:szCs w:val="22"/>
        </w:rPr>
        <w:t xml:space="preserve">B), and second or third formation model (Figure </w:t>
      </w:r>
      <w:r w:rsidRPr="00830896">
        <w:rPr>
          <w:rFonts w:hint="eastAsia"/>
          <w:color w:val="000000" w:themeColor="text1"/>
          <w:szCs w:val="22"/>
          <w:lang w:eastAsia="zh-CN"/>
        </w:rPr>
        <w:t>4</w:t>
      </w:r>
      <w:r w:rsidRPr="00830896">
        <w:rPr>
          <w:color w:val="000000" w:themeColor="text1"/>
          <w:szCs w:val="22"/>
        </w:rPr>
        <w:t>C)</w:t>
      </w:r>
      <w:bookmarkEnd w:id="139"/>
      <w:r w:rsidRPr="00830896">
        <w:rPr>
          <w:color w:val="000000" w:themeColor="text1"/>
          <w:szCs w:val="22"/>
        </w:rPr>
        <w:t xml:space="preserve">. Compared to the origin and evolution of </w:t>
      </w:r>
      <w:r w:rsidR="00C23FCF">
        <w:rPr>
          <w:color w:val="000000" w:themeColor="text1"/>
          <w:szCs w:val="22"/>
        </w:rPr>
        <w:t>Type</w:t>
      </w:r>
      <w:r w:rsidRPr="00830896">
        <w:rPr>
          <w:color w:val="000000" w:themeColor="text1"/>
          <w:szCs w:val="22"/>
        </w:rPr>
        <w:t xml:space="preserve"> XIII with </w:t>
      </w:r>
      <w:r w:rsidRPr="00830896">
        <w:rPr>
          <w:rFonts w:hint="eastAsia"/>
          <w:color w:val="000000" w:themeColor="text1"/>
          <w:szCs w:val="22"/>
          <w:lang w:eastAsia="zh-CN"/>
        </w:rPr>
        <w:t xml:space="preserve">its </w:t>
      </w:r>
      <w:r w:rsidRPr="00830896">
        <w:rPr>
          <w:color w:val="000000" w:themeColor="text1"/>
          <w:szCs w:val="22"/>
        </w:rPr>
        <w:t xml:space="preserve">similar disjunct distribution, </w:t>
      </w:r>
      <w:r w:rsidR="00C23FCF">
        <w:rPr>
          <w:color w:val="000000" w:themeColor="text1"/>
          <w:szCs w:val="22"/>
        </w:rPr>
        <w:t>Type</w:t>
      </w:r>
      <w:r w:rsidRPr="00830896">
        <w:rPr>
          <w:color w:val="000000" w:themeColor="text1"/>
          <w:szCs w:val="22"/>
        </w:rPr>
        <w:t xml:space="preserve"> III had a younger origin time and showed a stronger adaptation to the LDD. Nevertheless, the formation of these two distribution types both largely involved the NALBs or BLB as migration corridors and climate factors.</w:t>
      </w:r>
    </w:p>
    <w:p w14:paraId="2E098F1E" w14:textId="4000EA8D" w:rsidR="00866C01" w:rsidRPr="00830896" w:rsidRDefault="00866C01" w:rsidP="00EF7822">
      <w:pPr>
        <w:spacing w:line="360" w:lineRule="auto"/>
        <w:ind w:firstLine="480"/>
        <w:jc w:val="both"/>
        <w:rPr>
          <w:color w:val="000000" w:themeColor="text1"/>
          <w:szCs w:val="22"/>
        </w:rPr>
      </w:pPr>
      <w:r w:rsidRPr="00830896">
        <w:rPr>
          <w:color w:val="000000" w:themeColor="text1"/>
          <w:szCs w:val="22"/>
        </w:rPr>
        <w:t xml:space="preserve">As for </w:t>
      </w:r>
      <w:r w:rsidR="00C23FCF">
        <w:rPr>
          <w:color w:val="000000" w:themeColor="text1"/>
          <w:szCs w:val="22"/>
        </w:rPr>
        <w:t>Type</w:t>
      </w:r>
      <w:r w:rsidRPr="00830896">
        <w:rPr>
          <w:color w:val="000000" w:themeColor="text1"/>
          <w:szCs w:val="22"/>
        </w:rPr>
        <w:t xml:space="preserve"> VII </w:t>
      </w:r>
      <w:r w:rsidRPr="00830896">
        <w:rPr>
          <w:rFonts w:hint="eastAsia"/>
          <w:color w:val="000000" w:themeColor="text1"/>
          <w:szCs w:val="22"/>
          <w:lang w:eastAsia="zh-CN"/>
        </w:rPr>
        <w:t>characterized by</w:t>
      </w:r>
      <w:r w:rsidRPr="00830896">
        <w:rPr>
          <w:color w:val="000000" w:themeColor="text1"/>
          <w:szCs w:val="22"/>
        </w:rPr>
        <w:t xml:space="preserve"> South Atlantic disjunct distribution and </w:t>
      </w:r>
      <w:r w:rsidRPr="00830896">
        <w:rPr>
          <w:rFonts w:hint="eastAsia"/>
          <w:color w:val="000000" w:themeColor="text1"/>
          <w:szCs w:val="22"/>
          <w:lang w:eastAsia="zh-CN"/>
        </w:rPr>
        <w:t xml:space="preserve">comprising </w:t>
      </w:r>
      <w:r w:rsidRPr="00830896">
        <w:rPr>
          <w:color w:val="000000" w:themeColor="text1"/>
          <w:szCs w:val="22"/>
        </w:rPr>
        <w:t xml:space="preserve">11 families, it </w:t>
      </w:r>
      <w:bookmarkStart w:id="141" w:name="OLE_LINK100"/>
      <w:r w:rsidRPr="00830896">
        <w:rPr>
          <w:color w:val="000000" w:themeColor="text1"/>
          <w:szCs w:val="22"/>
        </w:rPr>
        <w:t xml:space="preserve">was </w:t>
      </w:r>
      <w:r w:rsidRPr="00830896">
        <w:rPr>
          <w:color w:val="000000" w:themeColor="text1"/>
        </w:rPr>
        <w:t xml:space="preserve">inferred </w:t>
      </w:r>
      <w:r w:rsidRPr="00830896">
        <w:rPr>
          <w:rFonts w:hint="eastAsia"/>
          <w:color w:val="000000" w:themeColor="text1"/>
          <w:lang w:eastAsia="zh-CN"/>
        </w:rPr>
        <w:t>to be</w:t>
      </w:r>
      <w:r w:rsidRPr="00830896">
        <w:rPr>
          <w:color w:val="000000" w:themeColor="text1"/>
        </w:rPr>
        <w:t xml:space="preserve"> a relatively young distribution type in origin time (ranking ninth in terms of the median stem age; Figure S9; Table S3</w:t>
      </w:r>
      <w:proofErr w:type="gramStart"/>
      <w:r w:rsidRPr="00830896">
        <w:rPr>
          <w:color w:val="000000" w:themeColor="text1"/>
        </w:rPr>
        <w:t>),</w:t>
      </w:r>
      <w:r w:rsidRPr="00830896">
        <w:rPr>
          <w:color w:val="000000" w:themeColor="text1"/>
          <w:szCs w:val="22"/>
        </w:rPr>
        <w:t xml:space="preserve"> and</w:t>
      </w:r>
      <w:proofErr w:type="gramEnd"/>
      <w:r w:rsidRPr="00830896">
        <w:rPr>
          <w:color w:val="000000" w:themeColor="text1"/>
          <w:szCs w:val="22"/>
        </w:rPr>
        <w:t xml:space="preserve"> formed during </w:t>
      </w:r>
      <w:r w:rsidRPr="00830896">
        <w:rPr>
          <w:rFonts w:hint="eastAsia"/>
          <w:color w:val="000000" w:themeColor="text1"/>
          <w:szCs w:val="22"/>
          <w:lang w:eastAsia="zh-CN"/>
        </w:rPr>
        <w:t xml:space="preserve">the </w:t>
      </w:r>
      <w:r w:rsidRPr="00830896">
        <w:rPr>
          <w:color w:val="000000" w:themeColor="text1"/>
          <w:szCs w:val="22"/>
        </w:rPr>
        <w:t xml:space="preserve">Eocene </w:t>
      </w:r>
      <w:bookmarkEnd w:id="141"/>
      <w:r w:rsidRPr="00830896">
        <w:rPr>
          <w:color w:val="000000" w:themeColor="text1"/>
          <w:szCs w:val="22"/>
        </w:rPr>
        <w:t xml:space="preserve">(Figure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xml:space="preserve">). Two families originated from Gondwana, the third from the tropics, and the other one from North America in this distribution type (Figure </w:t>
      </w:r>
      <w:r w:rsidRPr="00830896">
        <w:rPr>
          <w:rFonts w:hint="eastAsia"/>
          <w:color w:val="000000" w:themeColor="text1"/>
          <w:szCs w:val="22"/>
          <w:lang w:eastAsia="zh-CN"/>
        </w:rPr>
        <w:t>S10;</w:t>
      </w:r>
      <w:r w:rsidRPr="00830896">
        <w:rPr>
          <w:color w:val="000000" w:themeColor="text1"/>
          <w:szCs w:val="22"/>
        </w:rPr>
        <w:t xml:space="preserve"> Table </w:t>
      </w:r>
      <w:r w:rsidRPr="00830896">
        <w:rPr>
          <w:rFonts w:hint="eastAsia"/>
          <w:color w:val="000000" w:themeColor="text1"/>
          <w:szCs w:val="22"/>
          <w:lang w:eastAsia="zh-CN"/>
        </w:rPr>
        <w:t>S5</w:t>
      </w:r>
      <w:r w:rsidRPr="00830896">
        <w:rPr>
          <w:color w:val="000000" w:themeColor="text1"/>
          <w:szCs w:val="22"/>
        </w:rPr>
        <w:t xml:space="preserve">). </w:t>
      </w:r>
      <w:bookmarkStart w:id="142" w:name="OLE_LINK37"/>
      <w:r w:rsidRPr="00830896">
        <w:rPr>
          <w:rFonts w:hint="eastAsia"/>
          <w:color w:val="000000" w:themeColor="text1"/>
          <w:szCs w:val="22"/>
          <w:lang w:eastAsia="zh-CN"/>
        </w:rPr>
        <w:t>Based on</w:t>
      </w:r>
      <w:r w:rsidRPr="00830896">
        <w:rPr>
          <w:color w:val="000000" w:themeColor="text1"/>
          <w:szCs w:val="22"/>
        </w:rPr>
        <w:t xml:space="preserve"> the relatively ancient formation time of this distribution type of some families, it was thus hypothesized that its South Atlantic disjunct distribution was associated with the splitting of West Gondwana</w:t>
      </w:r>
      <w:r w:rsidRPr="00830896">
        <w:rPr>
          <w:rFonts w:hint="eastAsia"/>
          <w:color w:val="000000" w:themeColor="text1"/>
          <w:szCs w:val="22"/>
          <w:lang w:eastAsia="zh-CN"/>
        </w:rPr>
        <w:t xml:space="preserve"> </w:t>
      </w:r>
      <w:r w:rsidRPr="00830896">
        <w:rPr>
          <w:noProof/>
          <w:color w:val="000000" w:themeColor="text1"/>
          <w:szCs w:val="22"/>
        </w:rPr>
        <w:t>(Sanmartin and Ronquist, 2004)</w:t>
      </w:r>
      <w:r w:rsidRPr="00830896">
        <w:rPr>
          <w:color w:val="000000" w:themeColor="text1"/>
          <w:szCs w:val="22"/>
        </w:rPr>
        <w:t xml:space="preserve">. Additionally, </w:t>
      </w:r>
      <w:r w:rsidRPr="00830896">
        <w:rPr>
          <w:rFonts w:hint="eastAsia"/>
          <w:color w:val="000000" w:themeColor="text1"/>
          <w:szCs w:val="22"/>
          <w:lang w:eastAsia="zh-CN"/>
        </w:rPr>
        <w:t xml:space="preserve">the </w:t>
      </w:r>
      <w:r w:rsidRPr="00830896">
        <w:rPr>
          <w:color w:val="000000" w:themeColor="text1"/>
          <w:szCs w:val="22"/>
        </w:rPr>
        <w:t xml:space="preserve">LDD mechanisms were also inferred </w:t>
      </w:r>
      <w:r w:rsidRPr="00830896">
        <w:rPr>
          <w:rFonts w:hint="eastAsia"/>
          <w:color w:val="000000" w:themeColor="text1"/>
          <w:szCs w:val="22"/>
          <w:lang w:eastAsia="zh-CN"/>
        </w:rPr>
        <w:t>for</w:t>
      </w:r>
      <w:r w:rsidRPr="00830896">
        <w:rPr>
          <w:color w:val="000000" w:themeColor="text1"/>
          <w:szCs w:val="22"/>
        </w:rPr>
        <w:t xml:space="preserve"> some families of this distribution type, such as </w:t>
      </w:r>
      <w:bookmarkStart w:id="143" w:name="OLE_LINK234"/>
      <w:r w:rsidRPr="00830896">
        <w:rPr>
          <w:color w:val="000000" w:themeColor="text1"/>
          <w:szCs w:val="22"/>
        </w:rPr>
        <w:t xml:space="preserve">Canellaceae </w:t>
      </w:r>
      <w:r w:rsidRPr="00830896">
        <w:rPr>
          <w:rFonts w:hint="eastAsia"/>
          <w:color w:val="000000" w:themeColor="text1"/>
          <w:szCs w:val="22"/>
          <w:lang w:eastAsia="zh-CN"/>
        </w:rPr>
        <w:t xml:space="preserve">that </w:t>
      </w:r>
      <w:r w:rsidRPr="00830896">
        <w:rPr>
          <w:color w:val="000000" w:themeColor="text1"/>
          <w:szCs w:val="22"/>
        </w:rPr>
        <w:t>was likely associated with bird</w:t>
      </w:r>
      <w:bookmarkEnd w:id="143"/>
      <w:r w:rsidRPr="00830896">
        <w:rPr>
          <w:color w:val="000000" w:themeColor="text1"/>
          <w:szCs w:val="22"/>
        </w:rPr>
        <w:t>-mediated dispersal</w:t>
      </w:r>
      <w:bookmarkEnd w:id="142"/>
      <w:r w:rsidRPr="00830896">
        <w:rPr>
          <w:rFonts w:hint="eastAsia"/>
          <w:color w:val="000000" w:themeColor="text1"/>
          <w:szCs w:val="22"/>
          <w:lang w:eastAsia="zh-CN"/>
        </w:rPr>
        <w:t xml:space="preserve"> </w:t>
      </w:r>
      <w:r w:rsidRPr="00830896">
        <w:rPr>
          <w:noProof/>
          <w:color w:val="000000" w:themeColor="text1"/>
          <w:szCs w:val="22"/>
        </w:rPr>
        <w:t>(Müller et al., 2015)</w:t>
      </w:r>
      <w:r w:rsidRPr="00830896">
        <w:rPr>
          <w:color w:val="000000" w:themeColor="text1"/>
          <w:szCs w:val="22"/>
        </w:rPr>
        <w:t xml:space="preserve">. </w:t>
      </w:r>
      <w:r w:rsidRPr="00830896">
        <w:rPr>
          <w:rFonts w:hint="eastAsia"/>
          <w:color w:val="000000" w:themeColor="text1"/>
          <w:szCs w:val="22"/>
          <w:lang w:eastAsia="zh-CN"/>
        </w:rPr>
        <w:t>Overall</w:t>
      </w:r>
      <w:r w:rsidRPr="00830896">
        <w:rPr>
          <w:color w:val="000000" w:themeColor="text1"/>
          <w:szCs w:val="22"/>
        </w:rPr>
        <w:t xml:space="preserve">, the formation of this distribution type largely </w:t>
      </w:r>
      <w:bookmarkStart w:id="144" w:name="OLE_LINK72"/>
      <w:r w:rsidRPr="00830896">
        <w:rPr>
          <w:color w:val="000000" w:themeColor="text1"/>
          <w:szCs w:val="22"/>
        </w:rPr>
        <w:t>involved</w:t>
      </w:r>
      <w:bookmarkEnd w:id="144"/>
      <w:r w:rsidRPr="00830896">
        <w:rPr>
          <w:color w:val="000000" w:themeColor="text1"/>
          <w:szCs w:val="22"/>
        </w:rPr>
        <w:t xml:space="preserve"> climate,</w:t>
      </w:r>
      <w:r w:rsidRPr="00830896">
        <w:rPr>
          <w:rFonts w:hint="eastAsia"/>
          <w:color w:val="000000" w:themeColor="text1"/>
          <w:szCs w:val="22"/>
          <w:lang w:eastAsia="zh-CN"/>
        </w:rPr>
        <w:t xml:space="preserve"> the </w:t>
      </w:r>
      <w:r w:rsidRPr="00830896">
        <w:rPr>
          <w:color w:val="000000" w:themeColor="text1"/>
          <w:szCs w:val="22"/>
        </w:rPr>
        <w:t>LDD and tectonic movement (</w:t>
      </w:r>
      <w:r w:rsidRPr="00830896">
        <w:rPr>
          <w:color w:val="000000" w:themeColor="text1"/>
          <w:szCs w:val="22"/>
          <w:lang w:eastAsia="zh-CN"/>
        </w:rPr>
        <w:t>Table S4</w:t>
      </w:r>
      <w:r w:rsidRPr="00830896">
        <w:rPr>
          <w:color w:val="000000" w:themeColor="text1"/>
          <w:szCs w:val="22"/>
        </w:rPr>
        <w:t xml:space="preserve">), and the migration routes of the Paleogene (Figure </w:t>
      </w:r>
      <w:r w:rsidRPr="00830896">
        <w:rPr>
          <w:rFonts w:hint="eastAsia"/>
          <w:color w:val="000000" w:themeColor="text1"/>
          <w:szCs w:val="22"/>
          <w:lang w:eastAsia="zh-CN"/>
        </w:rPr>
        <w:t>4</w:t>
      </w:r>
      <w:r w:rsidRPr="00830896">
        <w:rPr>
          <w:color w:val="000000" w:themeColor="text1"/>
          <w:szCs w:val="22"/>
        </w:rPr>
        <w:t xml:space="preserve">B) and first formation model (Figure </w:t>
      </w:r>
      <w:r w:rsidRPr="00830896">
        <w:rPr>
          <w:rFonts w:hint="eastAsia"/>
          <w:color w:val="000000" w:themeColor="text1"/>
          <w:szCs w:val="22"/>
          <w:lang w:eastAsia="zh-CN"/>
        </w:rPr>
        <w:t>4</w:t>
      </w:r>
      <w:r w:rsidRPr="00830896">
        <w:rPr>
          <w:color w:val="000000" w:themeColor="text1"/>
          <w:szCs w:val="22"/>
        </w:rPr>
        <w:t xml:space="preserve">C). </w:t>
      </w:r>
    </w:p>
    <w:p w14:paraId="3FC447D8" w14:textId="7CF7C1B4" w:rsidR="00866C01" w:rsidRPr="00830896" w:rsidRDefault="00866C01" w:rsidP="00EF7822">
      <w:pPr>
        <w:spacing w:line="360" w:lineRule="auto"/>
        <w:ind w:firstLine="480"/>
        <w:jc w:val="both"/>
        <w:rPr>
          <w:bCs/>
          <w:color w:val="000000" w:themeColor="text1"/>
          <w:szCs w:val="22"/>
        </w:rPr>
        <w:sectPr w:rsidR="00866C01" w:rsidRPr="00830896" w:rsidSect="001610E1">
          <w:footerReference w:type="default" r:id="rId10"/>
          <w:pgSz w:w="12240" w:h="15840"/>
          <w:pgMar w:top="1440" w:right="1797" w:bottom="1440" w:left="1797" w:header="720" w:footer="720" w:gutter="0"/>
          <w:lnNumType w:countBy="1" w:restart="continuous"/>
          <w:pgNumType w:start="4"/>
          <w:cols w:space="720"/>
          <w:docGrid w:linePitch="360"/>
        </w:sectPr>
      </w:pPr>
      <w:bookmarkStart w:id="145" w:name="OLE_LINK211"/>
      <w:r w:rsidRPr="00830896">
        <w:rPr>
          <w:color w:val="000000" w:themeColor="text1"/>
          <w:szCs w:val="22"/>
        </w:rPr>
        <w:t xml:space="preserve">Type </w:t>
      </w:r>
      <w:bookmarkStart w:id="146" w:name="OLE_LINK410"/>
      <w:bookmarkStart w:id="147" w:name="OLE_LINK411"/>
      <w:r w:rsidRPr="00830896">
        <w:rPr>
          <w:color w:val="000000" w:themeColor="text1"/>
          <w:szCs w:val="22"/>
        </w:rPr>
        <w:t>II</w:t>
      </w:r>
      <w:bookmarkEnd w:id="145"/>
      <w:bookmarkEnd w:id="146"/>
      <w:bookmarkEnd w:id="147"/>
      <w:r w:rsidRPr="00830896">
        <w:rPr>
          <w:color w:val="000000" w:themeColor="text1"/>
          <w:szCs w:val="22"/>
        </w:rPr>
        <w:t xml:space="preserve"> </w:t>
      </w:r>
      <w:r w:rsidRPr="00830896">
        <w:rPr>
          <w:rFonts w:hint="eastAsia"/>
          <w:color w:val="000000" w:themeColor="text1"/>
          <w:szCs w:val="22"/>
          <w:lang w:eastAsia="zh-CN"/>
        </w:rPr>
        <w:t>characterized by</w:t>
      </w:r>
      <w:r w:rsidRPr="00830896">
        <w:rPr>
          <w:color w:val="000000" w:themeColor="text1"/>
          <w:szCs w:val="22"/>
        </w:rPr>
        <w:t xml:space="preserve"> a pantropic distribution and </w:t>
      </w:r>
      <w:r w:rsidRPr="00830896">
        <w:rPr>
          <w:color w:val="000000" w:themeColor="text1"/>
          <w:szCs w:val="22"/>
          <w:lang w:eastAsia="zh-CN"/>
        </w:rPr>
        <w:t>comprising</w:t>
      </w:r>
      <w:r w:rsidRPr="00830896">
        <w:rPr>
          <w:rFonts w:hint="eastAsia"/>
          <w:color w:val="000000" w:themeColor="text1"/>
          <w:szCs w:val="22"/>
          <w:lang w:eastAsia="zh-CN"/>
        </w:rPr>
        <w:t xml:space="preserve"> </w:t>
      </w:r>
      <w:r w:rsidRPr="00830896">
        <w:rPr>
          <w:color w:val="000000" w:themeColor="text1"/>
          <w:szCs w:val="22"/>
        </w:rPr>
        <w:t xml:space="preserve">99 families, was </w:t>
      </w:r>
      <w:r w:rsidRPr="00830896">
        <w:rPr>
          <w:color w:val="000000" w:themeColor="text1"/>
        </w:rPr>
        <w:t xml:space="preserve">inferred </w:t>
      </w:r>
      <w:r w:rsidRPr="00830896">
        <w:rPr>
          <w:rFonts w:hint="eastAsia"/>
          <w:color w:val="000000" w:themeColor="text1"/>
          <w:lang w:eastAsia="zh-CN"/>
        </w:rPr>
        <w:t>to be</w:t>
      </w:r>
      <w:r w:rsidRPr="00830896">
        <w:rPr>
          <w:color w:val="000000" w:themeColor="text1"/>
        </w:rPr>
        <w:t xml:space="preserve"> a relatively ancient distribution type in origin time (ranking eleventh in terms of the median stem age; Figure S9; Table S3). This distribution type</w:t>
      </w:r>
      <w:r w:rsidRPr="00830896">
        <w:rPr>
          <w:color w:val="000000" w:themeColor="text1"/>
          <w:szCs w:val="22"/>
        </w:rPr>
        <w:t xml:space="preserve"> originated always from Gondwana (Figure </w:t>
      </w:r>
      <w:r w:rsidRPr="00830896">
        <w:rPr>
          <w:rFonts w:hint="eastAsia"/>
          <w:color w:val="000000" w:themeColor="text1"/>
          <w:szCs w:val="22"/>
          <w:lang w:eastAsia="zh-CN"/>
        </w:rPr>
        <w:t>S9;</w:t>
      </w:r>
      <w:r w:rsidRPr="00830896">
        <w:rPr>
          <w:color w:val="000000" w:themeColor="text1"/>
          <w:szCs w:val="22"/>
        </w:rPr>
        <w:t xml:space="preserve"> Table </w:t>
      </w:r>
      <w:r w:rsidRPr="00830896">
        <w:rPr>
          <w:rFonts w:hint="eastAsia"/>
          <w:color w:val="000000" w:themeColor="text1"/>
          <w:szCs w:val="22"/>
          <w:lang w:eastAsia="zh-CN"/>
        </w:rPr>
        <w:t>S5</w:t>
      </w:r>
      <w:r w:rsidRPr="00830896">
        <w:rPr>
          <w:color w:val="000000" w:themeColor="text1"/>
          <w:szCs w:val="22"/>
        </w:rPr>
        <w:t xml:space="preserve">), and formed mainly from </w:t>
      </w:r>
      <w:bookmarkStart w:id="148" w:name="OLE_LINK235"/>
      <w:r w:rsidRPr="00830896">
        <w:rPr>
          <w:color w:val="000000" w:themeColor="text1"/>
          <w:szCs w:val="22"/>
        </w:rPr>
        <w:t>the Paleocene to</w:t>
      </w:r>
      <w:r w:rsidRPr="00830896">
        <w:rPr>
          <w:rFonts w:hint="eastAsia"/>
          <w:color w:val="000000" w:themeColor="text1"/>
          <w:szCs w:val="22"/>
          <w:lang w:eastAsia="zh-CN"/>
        </w:rPr>
        <w:t xml:space="preserve"> </w:t>
      </w:r>
      <w:r w:rsidRPr="00830896">
        <w:rPr>
          <w:color w:val="000000" w:themeColor="text1"/>
          <w:szCs w:val="22"/>
        </w:rPr>
        <w:t xml:space="preserve">Miocene, especially </w:t>
      </w:r>
      <w:bookmarkStart w:id="149" w:name="OLE_LINK52"/>
      <w:bookmarkStart w:id="150" w:name="OLE_LINK53"/>
      <w:r w:rsidRPr="00830896">
        <w:rPr>
          <w:rFonts w:hint="eastAsia"/>
          <w:color w:val="000000" w:themeColor="text1"/>
          <w:szCs w:val="22"/>
          <w:lang w:eastAsia="zh-CN"/>
        </w:rPr>
        <w:t>between</w:t>
      </w:r>
      <w:r w:rsidRPr="00830896">
        <w:rPr>
          <w:color w:val="000000" w:themeColor="text1"/>
          <w:szCs w:val="22"/>
        </w:rPr>
        <w:t xml:space="preserve"> the Eocene </w:t>
      </w:r>
      <w:r w:rsidRPr="00830896">
        <w:rPr>
          <w:rFonts w:hint="eastAsia"/>
          <w:color w:val="000000" w:themeColor="text1"/>
          <w:szCs w:val="22"/>
          <w:lang w:eastAsia="zh-CN"/>
        </w:rPr>
        <w:t>and</w:t>
      </w:r>
      <w:r w:rsidRPr="00830896">
        <w:rPr>
          <w:color w:val="000000" w:themeColor="text1"/>
          <w:szCs w:val="22"/>
        </w:rPr>
        <w:t xml:space="preserve"> Miocene</w:t>
      </w:r>
      <w:bookmarkEnd w:id="148"/>
      <w:bookmarkEnd w:id="149"/>
      <w:bookmarkEnd w:id="150"/>
      <w:r w:rsidRPr="00830896">
        <w:rPr>
          <w:color w:val="000000" w:themeColor="text1"/>
          <w:szCs w:val="22"/>
        </w:rPr>
        <w:t xml:space="preserv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 xml:space="preserve">). This </w:t>
      </w:r>
      <w:bookmarkStart w:id="151" w:name="OLE_LINK10"/>
      <w:r w:rsidRPr="00830896">
        <w:rPr>
          <w:color w:val="000000" w:themeColor="text1"/>
          <w:szCs w:val="22"/>
        </w:rPr>
        <w:t xml:space="preserve">distribution </w:t>
      </w:r>
      <w:bookmarkEnd w:id="151"/>
      <w:r w:rsidRPr="00830896">
        <w:rPr>
          <w:color w:val="000000" w:themeColor="text1"/>
          <w:szCs w:val="22"/>
        </w:rPr>
        <w:t xml:space="preserve">type is considered </w:t>
      </w:r>
      <w:r w:rsidRPr="00830896">
        <w:rPr>
          <w:rFonts w:hint="eastAsia"/>
          <w:color w:val="000000" w:themeColor="text1"/>
          <w:szCs w:val="22"/>
          <w:lang w:eastAsia="zh-CN"/>
        </w:rPr>
        <w:t xml:space="preserve">to </w:t>
      </w:r>
      <w:r w:rsidRPr="00830896">
        <w:rPr>
          <w:color w:val="000000" w:themeColor="text1"/>
          <w:szCs w:val="22"/>
        </w:rPr>
        <w:t xml:space="preserve">involve two migration routes: one route is from </w:t>
      </w:r>
      <w:r w:rsidR="0099065A">
        <w:rPr>
          <w:rFonts w:hint="eastAsia"/>
          <w:color w:val="000000" w:themeColor="text1"/>
          <w:szCs w:val="22"/>
          <w:lang w:eastAsia="zh-CN"/>
        </w:rPr>
        <w:t xml:space="preserve">the </w:t>
      </w:r>
      <w:r w:rsidRPr="00830896">
        <w:rPr>
          <w:color w:val="000000" w:themeColor="text1"/>
          <w:szCs w:val="22"/>
        </w:rPr>
        <w:t xml:space="preserve">New World tropics into the </w:t>
      </w:r>
      <w:bookmarkStart w:id="152" w:name="OLE_LINK85"/>
      <w:bookmarkStart w:id="153" w:name="OLE_LINK86"/>
      <w:proofErr w:type="gramStart"/>
      <w:r w:rsidRPr="00830896">
        <w:rPr>
          <w:color w:val="000000" w:themeColor="text1"/>
          <w:szCs w:val="22"/>
        </w:rPr>
        <w:t>Old World</w:t>
      </w:r>
      <w:proofErr w:type="gramEnd"/>
      <w:r w:rsidRPr="00830896">
        <w:rPr>
          <w:rFonts w:hint="eastAsia"/>
          <w:color w:val="000000" w:themeColor="text1"/>
          <w:szCs w:val="22"/>
        </w:rPr>
        <w:t xml:space="preserve"> </w:t>
      </w:r>
      <w:r w:rsidRPr="00830896">
        <w:rPr>
          <w:color w:val="000000" w:themeColor="text1"/>
          <w:szCs w:val="22"/>
        </w:rPr>
        <w:t>tropics</w:t>
      </w:r>
      <w:bookmarkEnd w:id="152"/>
      <w:bookmarkEnd w:id="153"/>
      <w:r w:rsidRPr="00830896">
        <w:rPr>
          <w:color w:val="000000" w:themeColor="text1"/>
          <w:szCs w:val="22"/>
        </w:rPr>
        <w:t xml:space="preserve"> via the NALBs; the other route is a</w:t>
      </w:r>
      <w:r w:rsidRPr="00830896">
        <w:rPr>
          <w:rFonts w:hint="eastAsia"/>
          <w:color w:val="000000" w:themeColor="text1"/>
          <w:szCs w:val="22"/>
        </w:rPr>
        <w:t xml:space="preserve"> route</w:t>
      </w:r>
      <w:r w:rsidRPr="00830896">
        <w:rPr>
          <w:color w:val="000000" w:themeColor="text1"/>
          <w:szCs w:val="22"/>
        </w:rPr>
        <w:t xml:space="preserve"> </w:t>
      </w:r>
      <w:r w:rsidRPr="00830896">
        <w:rPr>
          <w:rFonts w:hint="eastAsia"/>
          <w:color w:val="000000" w:themeColor="text1"/>
          <w:szCs w:val="22"/>
        </w:rPr>
        <w:t>in</w:t>
      </w:r>
      <w:r w:rsidRPr="00830896">
        <w:rPr>
          <w:color w:val="000000" w:themeColor="text1"/>
          <w:szCs w:val="22"/>
        </w:rPr>
        <w:t xml:space="preserve"> the opposite direction</w:t>
      </w:r>
      <w:r w:rsidRPr="00830896">
        <w:rPr>
          <w:rFonts w:hint="eastAsia"/>
          <w:color w:val="000000" w:themeColor="text1"/>
          <w:szCs w:val="22"/>
        </w:rPr>
        <w:t xml:space="preserve"> </w:t>
      </w:r>
      <w:r w:rsidRPr="00830896">
        <w:rPr>
          <w:noProof/>
          <w:color w:val="000000" w:themeColor="text1"/>
          <w:szCs w:val="22"/>
        </w:rPr>
        <w:t>(Donoghue, 2008)</w:t>
      </w:r>
      <w:r w:rsidRPr="00830896">
        <w:rPr>
          <w:color w:val="000000" w:themeColor="text1"/>
          <w:szCs w:val="22"/>
        </w:rPr>
        <w:t xml:space="preserve"> (Figure </w:t>
      </w:r>
      <w:r w:rsidRPr="00830896">
        <w:rPr>
          <w:rFonts w:hint="eastAsia"/>
          <w:color w:val="000000" w:themeColor="text1"/>
          <w:szCs w:val="22"/>
          <w:lang w:eastAsia="zh-CN"/>
        </w:rPr>
        <w:t>4</w:t>
      </w:r>
      <w:r w:rsidRPr="00830896">
        <w:rPr>
          <w:color w:val="000000" w:themeColor="text1"/>
          <w:szCs w:val="22"/>
        </w:rPr>
        <w:t xml:space="preserve">B). </w:t>
      </w:r>
      <w:r w:rsidRPr="00830896">
        <w:rPr>
          <w:bCs/>
          <w:color w:val="000000" w:themeColor="text1"/>
          <w:szCs w:val="22"/>
        </w:rPr>
        <w:t>T</w:t>
      </w:r>
      <w:r w:rsidRPr="00830896">
        <w:rPr>
          <w:color w:val="000000" w:themeColor="text1"/>
          <w:szCs w:val="22"/>
        </w:rPr>
        <w:t xml:space="preserve">he tectonic movements and climate, </w:t>
      </w:r>
      <w:bookmarkStart w:id="154" w:name="OLE_LINK11"/>
      <w:r w:rsidRPr="00830896">
        <w:rPr>
          <w:color w:val="000000" w:themeColor="text1"/>
          <w:szCs w:val="22"/>
        </w:rPr>
        <w:t xml:space="preserve">especially </w:t>
      </w:r>
      <w:r w:rsidRPr="00830896">
        <w:rPr>
          <w:rFonts w:hint="eastAsia"/>
          <w:color w:val="000000" w:themeColor="text1"/>
          <w:szCs w:val="22"/>
          <w:lang w:eastAsia="zh-CN"/>
        </w:rPr>
        <w:t>between</w:t>
      </w:r>
      <w:r w:rsidRPr="00830896">
        <w:rPr>
          <w:color w:val="000000" w:themeColor="text1"/>
          <w:szCs w:val="22"/>
        </w:rPr>
        <w:t xml:space="preserve"> the Eocene </w:t>
      </w:r>
      <w:r w:rsidRPr="00830896">
        <w:rPr>
          <w:rFonts w:hint="eastAsia"/>
          <w:color w:val="000000" w:themeColor="text1"/>
          <w:szCs w:val="22"/>
          <w:lang w:eastAsia="zh-CN"/>
        </w:rPr>
        <w:t xml:space="preserve">and </w:t>
      </w:r>
      <w:r w:rsidRPr="00830896">
        <w:rPr>
          <w:color w:val="000000" w:themeColor="text1"/>
          <w:szCs w:val="22"/>
        </w:rPr>
        <w:t>Miocene, were of great significance to the formation of this distribution type. For example, the</w:t>
      </w:r>
      <w:r w:rsidRPr="00830896">
        <w:rPr>
          <w:rFonts w:hint="eastAsia"/>
          <w:color w:val="000000" w:themeColor="text1"/>
          <w:szCs w:val="22"/>
          <w:lang w:eastAsia="zh-CN"/>
        </w:rPr>
        <w:t>se</w:t>
      </w:r>
      <w:r w:rsidRPr="00830896">
        <w:rPr>
          <w:color w:val="000000" w:themeColor="text1"/>
          <w:szCs w:val="22"/>
        </w:rPr>
        <w:t xml:space="preserve"> migration routes</w:t>
      </w:r>
      <w:bookmarkEnd w:id="154"/>
      <w:r w:rsidRPr="00830896">
        <w:rPr>
          <w:rFonts w:hint="eastAsia"/>
          <w:color w:val="000000" w:themeColor="text1"/>
          <w:szCs w:val="22"/>
          <w:lang w:eastAsia="zh-CN"/>
        </w:rPr>
        <w:t xml:space="preserve"> </w:t>
      </w:r>
      <w:r w:rsidRPr="00830896">
        <w:rPr>
          <w:color w:val="000000" w:themeColor="text1"/>
          <w:szCs w:val="22"/>
        </w:rPr>
        <w:t xml:space="preserve">generally expanded towards high latitudes in the early Tertiary warm period, then withdrew to low latitudes as the climate cooled, </w:t>
      </w:r>
      <w:r w:rsidRPr="00830896">
        <w:rPr>
          <w:color w:val="000000" w:themeColor="text1"/>
          <w:szCs w:val="22"/>
        </w:rPr>
        <w:lastRenderedPageBreak/>
        <w:t>eventually forming the current pantropical disjunct distribution. Coincidentally, the rapid diversification of Loranthaceae in this distribution type was also detected to be associated with warm climate periods</w:t>
      </w:r>
      <w:r w:rsidRPr="00830896">
        <w:rPr>
          <w:rFonts w:hint="eastAsia"/>
          <w:color w:val="000000" w:themeColor="text1"/>
          <w:szCs w:val="22"/>
          <w:lang w:eastAsia="zh-CN"/>
        </w:rPr>
        <w:t xml:space="preserve"> </w:t>
      </w:r>
      <w:r w:rsidRPr="00830896">
        <w:rPr>
          <w:noProof/>
          <w:color w:val="000000" w:themeColor="text1"/>
          <w:szCs w:val="22"/>
        </w:rPr>
        <w:t>(Liu et al., 2018)</w:t>
      </w:r>
      <w:r w:rsidRPr="00830896">
        <w:rPr>
          <w:color w:val="000000" w:themeColor="text1"/>
          <w:szCs w:val="22"/>
        </w:rPr>
        <w:t>. The NALBs were inferred to have played a bridging role in the dispersal of families such as Burmanniaceae</w:t>
      </w:r>
      <w:r w:rsidRPr="00830896">
        <w:rPr>
          <w:rFonts w:hint="eastAsia"/>
          <w:color w:val="000000" w:themeColor="text1"/>
          <w:szCs w:val="22"/>
          <w:lang w:eastAsia="zh-CN"/>
        </w:rPr>
        <w:t xml:space="preserve"> </w:t>
      </w:r>
      <w:r w:rsidRPr="00830896">
        <w:rPr>
          <w:noProof/>
          <w:color w:val="000000" w:themeColor="text1"/>
          <w:szCs w:val="22"/>
        </w:rPr>
        <w:t>(Merckx et al., 2008)</w:t>
      </w:r>
      <w:r w:rsidRPr="00830896">
        <w:rPr>
          <w:color w:val="000000" w:themeColor="text1"/>
          <w:szCs w:val="22"/>
        </w:rPr>
        <w:t>, Malpighiaceae</w:t>
      </w:r>
      <w:r w:rsidRPr="00830896">
        <w:rPr>
          <w:rFonts w:hint="eastAsia"/>
          <w:color w:val="000000" w:themeColor="text1"/>
          <w:szCs w:val="22"/>
          <w:lang w:eastAsia="zh-CN"/>
        </w:rPr>
        <w:t xml:space="preserve"> </w:t>
      </w:r>
      <w:r w:rsidRPr="00830896">
        <w:rPr>
          <w:bCs/>
          <w:noProof/>
          <w:color w:val="000000" w:themeColor="text1"/>
          <w:szCs w:val="22"/>
        </w:rPr>
        <w:t>(Davis et al., 2002; Donoghue, 2008)</w:t>
      </w:r>
      <w:r w:rsidRPr="00830896">
        <w:rPr>
          <w:color w:val="000000" w:themeColor="text1"/>
          <w:szCs w:val="22"/>
        </w:rPr>
        <w:t xml:space="preserve"> and Melastomataceae</w:t>
      </w:r>
      <w:r w:rsidRPr="00830896">
        <w:rPr>
          <w:rFonts w:hint="eastAsia"/>
          <w:color w:val="000000" w:themeColor="text1"/>
          <w:szCs w:val="22"/>
          <w:lang w:eastAsia="zh-CN"/>
        </w:rPr>
        <w:t xml:space="preserve"> </w:t>
      </w:r>
      <w:r w:rsidRPr="00830896">
        <w:rPr>
          <w:rFonts w:eastAsia="Segoe UI"/>
          <w:noProof/>
          <w:color w:val="000000" w:themeColor="text1"/>
          <w:szCs w:val="22"/>
        </w:rPr>
        <w:t>(Renner et al., 2001)</w:t>
      </w:r>
      <w:r w:rsidRPr="00830896">
        <w:rPr>
          <w:color w:val="000000" w:themeColor="text1"/>
          <w:szCs w:val="22"/>
        </w:rPr>
        <w:t xml:space="preserve"> between</w:t>
      </w:r>
      <w:r w:rsidRPr="00830896">
        <w:rPr>
          <w:rFonts w:hint="eastAsia"/>
          <w:color w:val="000000" w:themeColor="text1"/>
          <w:szCs w:val="22"/>
          <w:lang w:eastAsia="zh-CN"/>
        </w:rPr>
        <w:t xml:space="preserve"> </w:t>
      </w:r>
      <w:r w:rsidRPr="00830896">
        <w:rPr>
          <w:color w:val="000000" w:themeColor="text1"/>
          <w:szCs w:val="22"/>
        </w:rPr>
        <w:t>both sides of these land bridges, and the BLB and Antarctica with a similar effect on Simaroubaceae</w:t>
      </w:r>
      <w:r w:rsidRPr="00830896">
        <w:rPr>
          <w:rFonts w:hint="eastAsia"/>
          <w:color w:val="000000" w:themeColor="text1"/>
          <w:szCs w:val="22"/>
          <w:lang w:eastAsia="zh-CN"/>
        </w:rPr>
        <w:t xml:space="preserve"> </w:t>
      </w:r>
      <w:r w:rsidRPr="00830896">
        <w:rPr>
          <w:rFonts w:eastAsia="Segoe UI"/>
          <w:noProof/>
          <w:color w:val="000000" w:themeColor="text1"/>
          <w:szCs w:val="22"/>
        </w:rPr>
        <w:t>(Clayton et al., 2009)</w:t>
      </w:r>
      <w:r w:rsidRPr="00830896">
        <w:rPr>
          <w:rFonts w:eastAsia="Segoe UI"/>
          <w:color w:val="000000" w:themeColor="text1"/>
          <w:szCs w:val="22"/>
        </w:rPr>
        <w:t xml:space="preserve"> and Cunoniaceae</w:t>
      </w:r>
      <w:r w:rsidRPr="00830896">
        <w:rPr>
          <w:rFonts w:eastAsia="Segoe UI" w:hint="eastAsia"/>
          <w:color w:val="000000" w:themeColor="text1"/>
          <w:szCs w:val="22"/>
          <w:lang w:eastAsia="zh-CN"/>
        </w:rPr>
        <w:t xml:space="preserve"> </w:t>
      </w:r>
      <w:r w:rsidRPr="00830896">
        <w:rPr>
          <w:rFonts w:eastAsia="Segoe UI"/>
          <w:noProof/>
          <w:color w:val="000000" w:themeColor="text1"/>
          <w:szCs w:val="22"/>
        </w:rPr>
        <w:t>(Pillon et al., 2021)</w:t>
      </w:r>
      <w:r w:rsidRPr="00830896">
        <w:rPr>
          <w:rFonts w:eastAsia="Segoe UI"/>
          <w:color w:val="000000" w:themeColor="text1"/>
          <w:szCs w:val="22"/>
        </w:rPr>
        <w:t>, respectively</w:t>
      </w:r>
      <w:r w:rsidRPr="00830896">
        <w:rPr>
          <w:color w:val="000000" w:themeColor="text1"/>
          <w:szCs w:val="22"/>
        </w:rPr>
        <w:t xml:space="preserve"> (Figure </w:t>
      </w:r>
      <w:r w:rsidRPr="00830896">
        <w:rPr>
          <w:rFonts w:hint="eastAsia"/>
          <w:color w:val="000000" w:themeColor="text1"/>
          <w:szCs w:val="22"/>
          <w:lang w:eastAsia="zh-CN"/>
        </w:rPr>
        <w:t>4</w:t>
      </w:r>
      <w:r w:rsidRPr="00830896">
        <w:rPr>
          <w:color w:val="000000" w:themeColor="text1"/>
          <w:szCs w:val="22"/>
        </w:rPr>
        <w:t>B). Furthermore, 76.77% of families of this distribution type have animal or wind or water-mediated dispersal, with 20 families having all three types of dispersal in</w:t>
      </w:r>
      <w:r w:rsidRPr="00830896">
        <w:rPr>
          <w:rFonts w:hint="eastAsia"/>
          <w:bCs/>
          <w:color w:val="000000" w:themeColor="text1"/>
          <w:szCs w:val="22"/>
          <w:lang w:eastAsia="zh-CN"/>
        </w:rPr>
        <w:t xml:space="preserve"> </w:t>
      </w:r>
      <w:r w:rsidR="00C23FCF">
        <w:rPr>
          <w:color w:val="000000" w:themeColor="text1"/>
          <w:szCs w:val="22"/>
        </w:rPr>
        <w:t>Type</w:t>
      </w:r>
      <w:r w:rsidRPr="00830896">
        <w:rPr>
          <w:color w:val="000000" w:themeColor="text1"/>
          <w:szCs w:val="22"/>
        </w:rPr>
        <w:t xml:space="preserve"> II (Table </w:t>
      </w:r>
      <w:r w:rsidRPr="00830896">
        <w:rPr>
          <w:rFonts w:hint="eastAsia"/>
          <w:color w:val="000000" w:themeColor="text1"/>
          <w:szCs w:val="22"/>
          <w:lang w:eastAsia="zh-CN"/>
        </w:rPr>
        <w:t>S3</w:t>
      </w:r>
      <w:r w:rsidRPr="00830896">
        <w:rPr>
          <w:color w:val="000000" w:themeColor="text1"/>
          <w:szCs w:val="22"/>
        </w:rPr>
        <w:t>). T</w:t>
      </w:r>
      <w:r w:rsidRPr="00830896">
        <w:rPr>
          <w:bCs/>
          <w:color w:val="000000" w:themeColor="text1"/>
          <w:szCs w:val="22"/>
        </w:rPr>
        <w:t>he LDD mechanism</w:t>
      </w:r>
      <w:r w:rsidRPr="00830896">
        <w:rPr>
          <w:color w:val="000000" w:themeColor="text1"/>
          <w:szCs w:val="22"/>
        </w:rPr>
        <w:t xml:space="preserve"> </w:t>
      </w:r>
      <w:r w:rsidRPr="00830896">
        <w:rPr>
          <w:bCs/>
          <w:color w:val="000000" w:themeColor="text1"/>
          <w:szCs w:val="22"/>
        </w:rPr>
        <w:t xml:space="preserve">was inferred to exert significant influence on </w:t>
      </w:r>
      <w:r w:rsidRPr="00830896">
        <w:rPr>
          <w:color w:val="000000" w:themeColor="text1"/>
          <w:szCs w:val="22"/>
        </w:rPr>
        <w:t>the formation of</w:t>
      </w:r>
      <w:r w:rsidRPr="00830896">
        <w:rPr>
          <w:bCs/>
          <w:color w:val="000000" w:themeColor="text1"/>
          <w:szCs w:val="22"/>
        </w:rPr>
        <w:t xml:space="preserve"> </w:t>
      </w:r>
      <w:r w:rsidRPr="00830896">
        <w:rPr>
          <w:color w:val="000000" w:themeColor="text1"/>
          <w:szCs w:val="22"/>
        </w:rPr>
        <w:t>this distribution type</w:t>
      </w:r>
      <w:r w:rsidRPr="00830896">
        <w:rPr>
          <w:bCs/>
          <w:color w:val="000000" w:themeColor="text1"/>
          <w:szCs w:val="22"/>
        </w:rPr>
        <w:t xml:space="preserve"> (</w:t>
      </w:r>
      <w:r w:rsidRPr="00830896">
        <w:rPr>
          <w:color w:val="000000" w:themeColor="text1"/>
          <w:szCs w:val="22"/>
        </w:rPr>
        <w:t xml:space="preserve">LDD-mentioned: 70.37% of families; Table </w:t>
      </w:r>
      <w:r w:rsidRPr="00830896">
        <w:rPr>
          <w:rFonts w:hint="eastAsia"/>
          <w:color w:val="000000" w:themeColor="text1"/>
          <w:szCs w:val="22"/>
          <w:lang w:eastAsia="zh-CN"/>
        </w:rPr>
        <w:t>S4</w:t>
      </w:r>
      <w:r w:rsidRPr="00830896">
        <w:rPr>
          <w:bCs/>
          <w:color w:val="000000" w:themeColor="text1"/>
          <w:szCs w:val="22"/>
        </w:rPr>
        <w:t xml:space="preserve">). </w:t>
      </w:r>
      <w:r w:rsidRPr="00830896">
        <w:rPr>
          <w:color w:val="000000" w:themeColor="text1"/>
          <w:szCs w:val="22"/>
        </w:rPr>
        <w:t>Specifically, the berries of Loranthaceae</w:t>
      </w:r>
      <w:r w:rsidRPr="00830896">
        <w:rPr>
          <w:rFonts w:hint="eastAsia"/>
          <w:color w:val="000000" w:themeColor="text1"/>
          <w:szCs w:val="22"/>
          <w:lang w:eastAsia="zh-CN"/>
        </w:rPr>
        <w:t xml:space="preserve"> </w:t>
      </w:r>
      <w:r w:rsidRPr="00830896">
        <w:rPr>
          <w:noProof/>
          <w:color w:val="000000" w:themeColor="text1"/>
          <w:szCs w:val="22"/>
        </w:rPr>
        <w:t>(Liu et al., 2018)</w:t>
      </w:r>
      <w:r w:rsidRPr="00830896">
        <w:rPr>
          <w:rFonts w:ascii="宋体" w:eastAsia="宋体" w:hAnsi="宋体" w:cs="宋体" w:hint="eastAsia"/>
          <w:color w:val="000000" w:themeColor="text1"/>
          <w:szCs w:val="22"/>
          <w:lang w:eastAsia="zh-CN"/>
        </w:rPr>
        <w:t>,</w:t>
      </w:r>
      <w:r w:rsidRPr="00830896">
        <w:rPr>
          <w:color w:val="000000" w:themeColor="text1"/>
          <w:szCs w:val="22"/>
        </w:rPr>
        <w:t xml:space="preserve"> Myrtaceae</w:t>
      </w:r>
      <w:r w:rsidRPr="00830896">
        <w:rPr>
          <w:rFonts w:hint="eastAsia"/>
          <w:color w:val="000000" w:themeColor="text1"/>
          <w:szCs w:val="22"/>
          <w:lang w:eastAsia="zh-CN"/>
        </w:rPr>
        <w:t xml:space="preserve"> </w:t>
      </w:r>
      <w:r w:rsidRPr="00830896">
        <w:rPr>
          <w:bCs/>
          <w:noProof/>
          <w:color w:val="000000" w:themeColor="text1"/>
          <w:szCs w:val="22"/>
        </w:rPr>
        <w:t>(Thornhill et al., 2015)</w:t>
      </w:r>
      <w:r w:rsidRPr="00830896">
        <w:rPr>
          <w:rFonts w:hint="eastAsia"/>
          <w:bCs/>
          <w:color w:val="000000" w:themeColor="text1"/>
          <w:szCs w:val="22"/>
          <w:lang w:eastAsia="zh-CN"/>
        </w:rPr>
        <w:t xml:space="preserve">, and </w:t>
      </w:r>
      <w:r w:rsidRPr="00830896">
        <w:rPr>
          <w:bCs/>
          <w:color w:val="000000" w:themeColor="text1"/>
          <w:szCs w:val="22"/>
          <w:lang w:eastAsia="zh-CN"/>
        </w:rPr>
        <w:t>Smilacaceae</w:t>
      </w:r>
      <w:r w:rsidRPr="00830896">
        <w:rPr>
          <w:color w:val="000000" w:themeColor="text1"/>
          <w:szCs w:val="22"/>
        </w:rPr>
        <w:t xml:space="preserve"> </w:t>
      </w:r>
      <w:r w:rsidRPr="00830896">
        <w:rPr>
          <w:noProof/>
          <w:color w:val="000000" w:themeColor="text1"/>
          <w:szCs w:val="22"/>
        </w:rPr>
        <w:t>(Qi et al., 2023)</w:t>
      </w:r>
      <w:r w:rsidRPr="00830896">
        <w:rPr>
          <w:rFonts w:hint="eastAsia"/>
          <w:color w:val="000000" w:themeColor="text1"/>
          <w:szCs w:val="22"/>
          <w:lang w:eastAsia="zh-CN"/>
        </w:rPr>
        <w:t xml:space="preserve"> </w:t>
      </w:r>
      <w:r w:rsidRPr="00830896">
        <w:rPr>
          <w:color w:val="000000" w:themeColor="text1"/>
          <w:szCs w:val="22"/>
        </w:rPr>
        <w:t>were inferred to adapt to bird-mediated LDD, and some fruits of Cucurbitaceae</w:t>
      </w:r>
      <w:r w:rsidRPr="00830896">
        <w:rPr>
          <w:rFonts w:hint="eastAsia"/>
          <w:color w:val="000000" w:themeColor="text1"/>
          <w:szCs w:val="22"/>
          <w:lang w:eastAsia="zh-CN"/>
        </w:rPr>
        <w:t xml:space="preserve"> </w:t>
      </w:r>
      <w:r w:rsidRPr="00830896">
        <w:rPr>
          <w:bCs/>
          <w:noProof/>
          <w:color w:val="000000" w:themeColor="text1"/>
          <w:szCs w:val="22"/>
        </w:rPr>
        <w:t>(Schaefer et al., 2009)</w:t>
      </w:r>
      <w:r w:rsidRPr="00830896">
        <w:rPr>
          <w:color w:val="000000" w:themeColor="text1"/>
          <w:szCs w:val="22"/>
        </w:rPr>
        <w:t xml:space="preserve"> and Simaroubaceae</w:t>
      </w:r>
      <w:r w:rsidRPr="00830896">
        <w:rPr>
          <w:rFonts w:hint="eastAsia"/>
          <w:color w:val="000000" w:themeColor="text1"/>
          <w:szCs w:val="22"/>
          <w:lang w:eastAsia="zh-CN"/>
        </w:rPr>
        <w:t xml:space="preserve"> </w:t>
      </w:r>
      <w:r w:rsidRPr="00830896">
        <w:rPr>
          <w:rFonts w:eastAsia="Segoe UI"/>
          <w:noProof/>
          <w:color w:val="000000" w:themeColor="text1"/>
          <w:szCs w:val="22"/>
        </w:rPr>
        <w:t>(Clayton et al., 2009)</w:t>
      </w:r>
      <w:r w:rsidRPr="00830896">
        <w:rPr>
          <w:color w:val="000000" w:themeColor="text1"/>
          <w:szCs w:val="22"/>
        </w:rPr>
        <w:t xml:space="preserve"> were inferred to adapt to</w:t>
      </w:r>
      <w:r w:rsidRPr="00830896">
        <w:rPr>
          <w:rFonts w:hint="eastAsia"/>
          <w:color w:val="000000" w:themeColor="text1"/>
          <w:szCs w:val="22"/>
          <w:lang w:eastAsia="zh-CN"/>
        </w:rPr>
        <w:t xml:space="preserve"> </w:t>
      </w:r>
      <w:r w:rsidRPr="00830896">
        <w:rPr>
          <w:color w:val="000000" w:themeColor="text1"/>
          <w:szCs w:val="22"/>
        </w:rPr>
        <w:t>both bird</w:t>
      </w:r>
      <w:r w:rsidRPr="00830896">
        <w:rPr>
          <w:rFonts w:hint="eastAsia"/>
          <w:color w:val="000000" w:themeColor="text1"/>
          <w:szCs w:val="22"/>
          <w:lang w:eastAsia="zh-CN"/>
        </w:rPr>
        <w:t>-</w:t>
      </w:r>
      <w:r w:rsidRPr="00830896">
        <w:rPr>
          <w:color w:val="000000" w:themeColor="text1"/>
          <w:szCs w:val="22"/>
        </w:rPr>
        <w:t xml:space="preserve"> and ocean current</w:t>
      </w:r>
      <w:r w:rsidRPr="00830896">
        <w:rPr>
          <w:rFonts w:hint="eastAsia"/>
          <w:color w:val="000000" w:themeColor="text1"/>
          <w:szCs w:val="22"/>
          <w:lang w:eastAsia="zh-CN"/>
        </w:rPr>
        <w:t>-</w:t>
      </w:r>
      <w:r w:rsidRPr="00830896">
        <w:rPr>
          <w:color w:val="000000" w:themeColor="text1"/>
          <w:szCs w:val="22"/>
        </w:rPr>
        <w:t xml:space="preserve">mediated LDD. Additionally, </w:t>
      </w:r>
      <w:r w:rsidRPr="00830896">
        <w:rPr>
          <w:rFonts w:hint="eastAsia"/>
          <w:color w:val="000000" w:themeColor="text1"/>
          <w:szCs w:val="22"/>
          <w:lang w:eastAsia="zh-CN"/>
        </w:rPr>
        <w:t xml:space="preserve">the </w:t>
      </w:r>
      <w:r w:rsidRPr="00830896">
        <w:rPr>
          <w:color w:val="000000" w:themeColor="text1"/>
          <w:szCs w:val="22"/>
        </w:rPr>
        <w:t xml:space="preserve">LDD has also been </w:t>
      </w:r>
      <w:bookmarkStart w:id="155" w:name="OLE_LINK35"/>
      <w:r w:rsidRPr="00830896">
        <w:rPr>
          <w:color w:val="000000" w:themeColor="text1"/>
          <w:szCs w:val="22"/>
        </w:rPr>
        <w:t>detected</w:t>
      </w:r>
      <w:bookmarkEnd w:id="155"/>
      <w:r w:rsidRPr="00830896">
        <w:rPr>
          <w:color w:val="000000" w:themeColor="text1"/>
          <w:szCs w:val="22"/>
        </w:rPr>
        <w:t xml:space="preserve"> in other families </w:t>
      </w:r>
      <w:r w:rsidRPr="00830896">
        <w:rPr>
          <w:rFonts w:hint="eastAsia"/>
          <w:color w:val="000000" w:themeColor="text1"/>
          <w:szCs w:val="22"/>
          <w:lang w:eastAsia="zh-CN"/>
        </w:rPr>
        <w:t>of</w:t>
      </w:r>
      <w:r w:rsidRPr="00830896">
        <w:rPr>
          <w:color w:val="000000" w:themeColor="text1"/>
          <w:szCs w:val="22"/>
        </w:rPr>
        <w:t xml:space="preserve"> this distribution type, such as Cunoniaceae</w:t>
      </w:r>
      <w:r w:rsidRPr="00830896">
        <w:rPr>
          <w:rFonts w:hint="eastAsia"/>
          <w:color w:val="000000" w:themeColor="text1"/>
          <w:szCs w:val="22"/>
          <w:lang w:eastAsia="zh-CN"/>
        </w:rPr>
        <w:t xml:space="preserve"> </w:t>
      </w:r>
      <w:r w:rsidRPr="00830896">
        <w:rPr>
          <w:rFonts w:eastAsia="PingFang SC"/>
          <w:noProof/>
          <w:color w:val="000000" w:themeColor="text1"/>
          <w:szCs w:val="22"/>
        </w:rPr>
        <w:t>(Pillon et al., 2021)</w:t>
      </w:r>
      <w:r w:rsidRPr="00830896">
        <w:rPr>
          <w:color w:val="000000" w:themeColor="text1"/>
          <w:szCs w:val="22"/>
        </w:rPr>
        <w:t>, Chrysobalanaceae</w:t>
      </w:r>
      <w:r w:rsidRPr="00830896">
        <w:rPr>
          <w:rFonts w:hint="eastAsia"/>
          <w:color w:val="000000" w:themeColor="text1"/>
          <w:szCs w:val="22"/>
          <w:lang w:eastAsia="zh-CN"/>
        </w:rPr>
        <w:t xml:space="preserve"> </w:t>
      </w:r>
      <w:r w:rsidRPr="00830896">
        <w:rPr>
          <w:bCs/>
          <w:noProof/>
          <w:color w:val="000000" w:themeColor="text1"/>
          <w:szCs w:val="22"/>
        </w:rPr>
        <w:t>(Bardon et al., 2016)</w:t>
      </w:r>
      <w:r w:rsidRPr="00830896">
        <w:rPr>
          <w:color w:val="000000" w:themeColor="text1"/>
          <w:szCs w:val="22"/>
        </w:rPr>
        <w:t>, and Urticaceae</w:t>
      </w:r>
      <w:r w:rsidRPr="00830896">
        <w:rPr>
          <w:rFonts w:hint="eastAsia"/>
          <w:color w:val="000000" w:themeColor="text1"/>
          <w:szCs w:val="22"/>
          <w:lang w:eastAsia="zh-CN"/>
        </w:rPr>
        <w:t xml:space="preserve"> </w:t>
      </w:r>
      <w:r w:rsidRPr="00830896">
        <w:rPr>
          <w:bCs/>
          <w:noProof/>
          <w:color w:val="000000" w:themeColor="text1"/>
          <w:szCs w:val="22"/>
        </w:rPr>
        <w:t>(Huang et al., 2019; Wu et al., 2018)</w:t>
      </w:r>
      <w:r w:rsidRPr="00830896">
        <w:rPr>
          <w:bCs/>
          <w:color w:val="000000" w:themeColor="text1"/>
          <w:szCs w:val="22"/>
        </w:rPr>
        <w:t xml:space="preserve">. </w:t>
      </w:r>
      <w:r w:rsidR="00AD00D4">
        <w:rPr>
          <w:rFonts w:hint="eastAsia"/>
          <w:bCs/>
          <w:color w:val="000000" w:themeColor="text1"/>
          <w:szCs w:val="22"/>
          <w:lang w:eastAsia="zh-CN"/>
        </w:rPr>
        <w:t>B</w:t>
      </w:r>
      <w:r w:rsidRPr="00830896">
        <w:rPr>
          <w:bCs/>
          <w:color w:val="000000" w:themeColor="text1"/>
          <w:szCs w:val="22"/>
        </w:rPr>
        <w:t xml:space="preserve">ased on the disjunct distribution of </w:t>
      </w:r>
      <w:r w:rsidRPr="00830896">
        <w:rPr>
          <w:rFonts w:hint="eastAsia"/>
          <w:bCs/>
          <w:color w:val="000000" w:themeColor="text1"/>
          <w:szCs w:val="22"/>
          <w:lang w:eastAsia="zh-CN"/>
        </w:rPr>
        <w:t xml:space="preserve">the </w:t>
      </w:r>
      <w:r w:rsidRPr="00830896">
        <w:rPr>
          <w:bCs/>
          <w:color w:val="000000" w:themeColor="text1"/>
          <w:szCs w:val="22"/>
        </w:rPr>
        <w:t xml:space="preserve">family, as well as the </w:t>
      </w:r>
      <w:r w:rsidRPr="00830896">
        <w:rPr>
          <w:color w:val="000000" w:themeColor="text1"/>
          <w:szCs w:val="22"/>
        </w:rPr>
        <w:t>geological history and ecological environment of the corresponding regions</w:t>
      </w:r>
      <w:r w:rsidRPr="00830896">
        <w:rPr>
          <w:bCs/>
          <w:color w:val="000000" w:themeColor="text1"/>
          <w:szCs w:val="22"/>
        </w:rPr>
        <w:t xml:space="preserve">, subtypes </w:t>
      </w:r>
      <w:proofErr w:type="gramStart"/>
      <w:r w:rsidRPr="00830896">
        <w:rPr>
          <w:bCs/>
          <w:color w:val="000000" w:themeColor="text1"/>
          <w:szCs w:val="22"/>
        </w:rPr>
        <w:t>II.I</w:t>
      </w:r>
      <w:proofErr w:type="gramEnd"/>
      <w:r w:rsidRPr="00830896">
        <w:rPr>
          <w:bCs/>
          <w:color w:val="000000" w:themeColor="text1"/>
          <w:szCs w:val="22"/>
        </w:rPr>
        <w:t xml:space="preserve"> (tropical Asia-Australasia and tropical America) and II.</w:t>
      </w:r>
      <w:bookmarkStart w:id="156" w:name="OLE_LINK59"/>
      <w:bookmarkStart w:id="157" w:name="OLE_LINK60"/>
      <w:r w:rsidRPr="00830896">
        <w:rPr>
          <w:bCs/>
          <w:color w:val="000000" w:themeColor="text1"/>
          <w:szCs w:val="22"/>
        </w:rPr>
        <w:t>II</w:t>
      </w:r>
      <w:bookmarkEnd w:id="156"/>
      <w:bookmarkEnd w:id="157"/>
      <w:r w:rsidRPr="00830896">
        <w:rPr>
          <w:bCs/>
          <w:color w:val="000000" w:themeColor="text1"/>
          <w:szCs w:val="22"/>
        </w:rPr>
        <w:t xml:space="preserve"> (tropical Asia-tropical Africa-tropical America) were further proposed </w:t>
      </w:r>
      <w:r w:rsidRPr="00830896">
        <w:rPr>
          <w:rFonts w:hint="eastAsia"/>
          <w:bCs/>
          <w:color w:val="000000" w:themeColor="text1"/>
          <w:szCs w:val="22"/>
          <w:lang w:eastAsia="zh-CN"/>
        </w:rPr>
        <w:t>within</w:t>
      </w:r>
      <w:r w:rsidRPr="00830896">
        <w:rPr>
          <w:bCs/>
          <w:color w:val="000000" w:themeColor="text1"/>
          <w:szCs w:val="22"/>
        </w:rPr>
        <w:t xml:space="preserve"> </w:t>
      </w:r>
      <w:r w:rsidR="00C23FCF">
        <w:rPr>
          <w:bCs/>
          <w:color w:val="000000" w:themeColor="text1"/>
          <w:szCs w:val="22"/>
        </w:rPr>
        <w:t>Type</w:t>
      </w:r>
      <w:r w:rsidRPr="00830896">
        <w:rPr>
          <w:bCs/>
          <w:color w:val="000000" w:themeColor="text1"/>
          <w:szCs w:val="22"/>
        </w:rPr>
        <w:t xml:space="preserve"> II. </w:t>
      </w:r>
      <w:r w:rsidRPr="00830896">
        <w:rPr>
          <w:rFonts w:hint="eastAsia"/>
          <w:bCs/>
          <w:color w:val="000000" w:themeColor="text1"/>
          <w:szCs w:val="22"/>
          <w:lang w:eastAsia="zh-CN"/>
        </w:rPr>
        <w:t>S</w:t>
      </w:r>
      <w:r w:rsidRPr="00830896">
        <w:rPr>
          <w:bCs/>
          <w:color w:val="000000" w:themeColor="text1"/>
          <w:szCs w:val="22"/>
        </w:rPr>
        <w:t xml:space="preserve">ubtype </w:t>
      </w:r>
      <w:proofErr w:type="gramStart"/>
      <w:r w:rsidRPr="00830896">
        <w:rPr>
          <w:bCs/>
          <w:color w:val="000000" w:themeColor="text1"/>
          <w:szCs w:val="22"/>
        </w:rPr>
        <w:t>II.I</w:t>
      </w:r>
      <w:proofErr w:type="gramEnd"/>
      <w:r w:rsidRPr="00830896">
        <w:rPr>
          <w:color w:val="000000" w:themeColor="text1"/>
          <w:szCs w:val="22"/>
        </w:rPr>
        <w:t xml:space="preserve"> mainly</w:t>
      </w:r>
      <w:r w:rsidRPr="00830896">
        <w:rPr>
          <w:rFonts w:hint="eastAsia"/>
          <w:color w:val="000000" w:themeColor="text1"/>
          <w:szCs w:val="22"/>
          <w:lang w:eastAsia="zh-CN"/>
        </w:rPr>
        <w:t xml:space="preserve"> formed</w:t>
      </w:r>
      <w:r w:rsidRPr="00830896">
        <w:rPr>
          <w:color w:val="000000" w:themeColor="text1"/>
          <w:szCs w:val="22"/>
        </w:rPr>
        <w:t xml:space="preserve"> </w:t>
      </w:r>
      <w:r w:rsidRPr="00830896">
        <w:rPr>
          <w:rFonts w:hint="eastAsia"/>
          <w:color w:val="000000" w:themeColor="text1"/>
          <w:szCs w:val="22"/>
          <w:lang w:eastAsia="zh-CN"/>
        </w:rPr>
        <w:t>during</w:t>
      </w:r>
      <w:r w:rsidRPr="00830896">
        <w:rPr>
          <w:color w:val="000000" w:themeColor="text1"/>
          <w:szCs w:val="22"/>
        </w:rPr>
        <w:t xml:space="preserve"> the Paleogene</w:t>
      </w:r>
      <w:r w:rsidRPr="00830896">
        <w:rPr>
          <w:rFonts w:hint="eastAsia"/>
          <w:color w:val="000000" w:themeColor="text1"/>
          <w:szCs w:val="22"/>
          <w:lang w:eastAsia="zh-CN"/>
        </w:rPr>
        <w:t>, and</w:t>
      </w:r>
      <w:r w:rsidRPr="00830896">
        <w:rPr>
          <w:b/>
          <w:bCs/>
          <w:color w:val="000000" w:themeColor="text1"/>
          <w:szCs w:val="22"/>
        </w:rPr>
        <w:t xml:space="preserve"> </w:t>
      </w:r>
      <w:r w:rsidRPr="00830896">
        <w:rPr>
          <w:rFonts w:hint="eastAsia"/>
          <w:color w:val="000000" w:themeColor="text1"/>
          <w:szCs w:val="22"/>
          <w:lang w:eastAsia="zh-CN"/>
        </w:rPr>
        <w:t>s</w:t>
      </w:r>
      <w:r w:rsidRPr="00830896">
        <w:rPr>
          <w:bCs/>
          <w:color w:val="000000" w:themeColor="text1"/>
          <w:szCs w:val="22"/>
        </w:rPr>
        <w:t>ubtype II.II</w:t>
      </w:r>
      <w:r w:rsidRPr="00830896">
        <w:rPr>
          <w:color w:val="000000" w:themeColor="text1"/>
          <w:szCs w:val="22"/>
        </w:rPr>
        <w:t xml:space="preserve"> mainly</w:t>
      </w:r>
      <w:r w:rsidRPr="00830896">
        <w:rPr>
          <w:rFonts w:hint="eastAsia"/>
          <w:color w:val="000000" w:themeColor="text1"/>
          <w:szCs w:val="22"/>
          <w:lang w:eastAsia="zh-CN"/>
        </w:rPr>
        <w:t xml:space="preserve"> formed </w:t>
      </w:r>
      <w:r w:rsidRPr="00830896">
        <w:rPr>
          <w:color w:val="000000" w:themeColor="text1"/>
          <w:szCs w:val="22"/>
          <w:lang w:eastAsia="zh-CN"/>
        </w:rPr>
        <w:t>during</w:t>
      </w:r>
      <w:r w:rsidRPr="00830896">
        <w:rPr>
          <w:rFonts w:hint="eastAsia"/>
          <w:color w:val="000000" w:themeColor="text1"/>
          <w:szCs w:val="22"/>
          <w:lang w:eastAsia="zh-CN"/>
        </w:rPr>
        <w:t xml:space="preserve"> </w:t>
      </w:r>
      <w:r w:rsidRPr="00830896">
        <w:rPr>
          <w:color w:val="000000" w:themeColor="text1"/>
          <w:szCs w:val="22"/>
        </w:rPr>
        <w:t xml:space="preserve">the </w:t>
      </w:r>
      <w:r w:rsidRPr="00830896">
        <w:rPr>
          <w:rFonts w:hint="eastAsia"/>
          <w:color w:val="000000" w:themeColor="text1"/>
          <w:szCs w:val="22"/>
          <w:lang w:eastAsia="zh-CN"/>
        </w:rPr>
        <w:t>Oli</w:t>
      </w:r>
      <w:r w:rsidRPr="00830896">
        <w:rPr>
          <w:rFonts w:hint="eastAsia"/>
          <w:color w:val="000000" w:themeColor="text1"/>
          <w:szCs w:val="22"/>
          <w:lang w:val="en-IE" w:eastAsia="zh-CN"/>
        </w:rPr>
        <w:t>go</w:t>
      </w:r>
      <w:r w:rsidRPr="00830896">
        <w:rPr>
          <w:color w:val="000000" w:themeColor="text1"/>
          <w:szCs w:val="22"/>
        </w:rPr>
        <w:t xml:space="preserve">cene (Figure </w:t>
      </w:r>
      <w:r w:rsidRPr="00830896">
        <w:rPr>
          <w:rFonts w:hint="eastAsia"/>
          <w:color w:val="000000" w:themeColor="text1"/>
          <w:szCs w:val="22"/>
          <w:lang w:eastAsia="zh-CN"/>
        </w:rPr>
        <w:t>3</w:t>
      </w:r>
      <w:r w:rsidRPr="00830896">
        <w:rPr>
          <w:color w:val="000000" w:themeColor="text1"/>
          <w:szCs w:val="22"/>
        </w:rPr>
        <w:t>A</w:t>
      </w:r>
      <w:r w:rsidRPr="00830896">
        <w:rPr>
          <w:rFonts w:hint="eastAsia"/>
          <w:color w:val="000000" w:themeColor="text1"/>
          <w:szCs w:val="22"/>
          <w:lang w:eastAsia="zh-CN"/>
        </w:rPr>
        <w:t>;</w:t>
      </w:r>
      <w:r w:rsidRPr="00830896">
        <w:rPr>
          <w:color w:val="000000" w:themeColor="text1"/>
          <w:szCs w:val="22"/>
        </w:rPr>
        <w:t xml:space="preserve"> Table </w:t>
      </w:r>
      <w:r w:rsidRPr="00830896">
        <w:rPr>
          <w:rFonts w:hint="eastAsia"/>
          <w:color w:val="000000" w:themeColor="text1"/>
          <w:szCs w:val="22"/>
          <w:lang w:eastAsia="zh-CN"/>
        </w:rPr>
        <w:t>S6</w:t>
      </w:r>
      <w:r w:rsidRPr="00830896">
        <w:rPr>
          <w:color w:val="000000" w:themeColor="text1"/>
          <w:szCs w:val="22"/>
        </w:rPr>
        <w:t>).</w:t>
      </w:r>
      <w:r w:rsidRPr="00830896">
        <w:rPr>
          <w:bCs/>
          <w:color w:val="000000" w:themeColor="text1"/>
          <w:szCs w:val="22"/>
        </w:rPr>
        <w:t xml:space="preserve"> </w:t>
      </w:r>
      <w:r w:rsidRPr="00830896">
        <w:rPr>
          <w:color w:val="000000" w:themeColor="text1"/>
          <w:szCs w:val="22"/>
        </w:rPr>
        <w:t xml:space="preserve">Only one family, </w:t>
      </w:r>
      <w:r w:rsidRPr="00830896">
        <w:rPr>
          <w:bCs/>
          <w:color w:val="000000" w:themeColor="text1"/>
          <w:szCs w:val="22"/>
        </w:rPr>
        <w:t>Corsiaceae</w:t>
      </w:r>
      <w:r w:rsidRPr="00830896">
        <w:rPr>
          <w:color w:val="000000" w:themeColor="text1"/>
          <w:szCs w:val="22"/>
        </w:rPr>
        <w:t xml:space="preserve">, </w:t>
      </w:r>
      <w:r w:rsidRPr="00830896">
        <w:rPr>
          <w:rFonts w:hint="eastAsia"/>
          <w:color w:val="000000" w:themeColor="text1"/>
          <w:szCs w:val="22"/>
          <w:lang w:eastAsia="zh-CN"/>
        </w:rPr>
        <w:t>in</w:t>
      </w:r>
      <w:r w:rsidRPr="00830896">
        <w:rPr>
          <w:bCs/>
          <w:color w:val="000000" w:themeColor="text1"/>
          <w:szCs w:val="22"/>
        </w:rPr>
        <w:t xml:space="preserve"> subtype II.I</w:t>
      </w:r>
      <w:r w:rsidRPr="00830896">
        <w:rPr>
          <w:color w:val="000000" w:themeColor="text1"/>
          <w:szCs w:val="22"/>
        </w:rPr>
        <w:t xml:space="preserve"> originated in Gondwana, and the</w:t>
      </w:r>
      <w:r w:rsidRPr="00830896">
        <w:rPr>
          <w:bCs/>
          <w:color w:val="000000" w:themeColor="text1"/>
          <w:szCs w:val="22"/>
        </w:rPr>
        <w:t xml:space="preserve"> subsequent evolution was potentially related to the fragmentation of the Gondwanan plates</w:t>
      </w:r>
      <w:r w:rsidRPr="00830896">
        <w:rPr>
          <w:rFonts w:hint="eastAsia"/>
          <w:bCs/>
          <w:color w:val="000000" w:themeColor="text1"/>
          <w:szCs w:val="22"/>
          <w:lang w:eastAsia="zh-CN"/>
        </w:rPr>
        <w:t xml:space="preserve"> </w:t>
      </w:r>
      <w:r w:rsidRPr="00830896">
        <w:rPr>
          <w:noProof/>
          <w:color w:val="000000" w:themeColor="text1"/>
          <w:szCs w:val="22"/>
        </w:rPr>
        <w:t>(Mennes et al., 2015)</w:t>
      </w:r>
      <w:r w:rsidRPr="00830896">
        <w:rPr>
          <w:color w:val="000000" w:themeColor="text1"/>
          <w:szCs w:val="22"/>
        </w:rPr>
        <w:t xml:space="preserve"> (Figure </w:t>
      </w:r>
      <w:r w:rsidRPr="00830896">
        <w:rPr>
          <w:rFonts w:hint="eastAsia"/>
          <w:color w:val="000000" w:themeColor="text1"/>
          <w:szCs w:val="22"/>
          <w:lang w:eastAsia="zh-CN"/>
        </w:rPr>
        <w:t>4</w:t>
      </w:r>
      <w:r w:rsidRPr="00830896">
        <w:rPr>
          <w:color w:val="000000" w:themeColor="text1"/>
          <w:szCs w:val="22"/>
        </w:rPr>
        <w:t>B).</w:t>
      </w:r>
      <w:r w:rsidRPr="00830896">
        <w:rPr>
          <w:bCs/>
          <w:color w:val="000000" w:themeColor="text1"/>
          <w:szCs w:val="22"/>
        </w:rPr>
        <w:t xml:space="preserve"> Meanwhile, </w:t>
      </w:r>
      <w:r w:rsidRPr="00830896">
        <w:rPr>
          <w:noProof/>
          <w:color w:val="000000" w:themeColor="text1"/>
          <w:szCs w:val="22"/>
        </w:rPr>
        <w:t>Thorne (1972)</w:t>
      </w:r>
      <w:r w:rsidRPr="00830896">
        <w:rPr>
          <w:bCs/>
          <w:color w:val="000000" w:themeColor="text1"/>
          <w:szCs w:val="22"/>
        </w:rPr>
        <w:t xml:space="preserve"> emphasized that the formation of the circum-Pacific tropical disjunct distribution </w:t>
      </w:r>
      <w:proofErr w:type="gramStart"/>
      <w:r w:rsidRPr="00830896">
        <w:rPr>
          <w:bCs/>
          <w:color w:val="000000" w:themeColor="text1"/>
          <w:szCs w:val="22"/>
        </w:rPr>
        <w:t>similar to</w:t>
      </w:r>
      <w:proofErr w:type="gramEnd"/>
      <w:r w:rsidRPr="00830896">
        <w:rPr>
          <w:bCs/>
          <w:color w:val="000000" w:themeColor="text1"/>
          <w:szCs w:val="22"/>
        </w:rPr>
        <w:t xml:space="preserve"> this subtype appeared to be affected by </w:t>
      </w:r>
      <w:r w:rsidRPr="00830896">
        <w:rPr>
          <w:rFonts w:hint="eastAsia"/>
          <w:bCs/>
          <w:color w:val="000000" w:themeColor="text1"/>
          <w:szCs w:val="22"/>
          <w:lang w:eastAsia="zh-CN"/>
        </w:rPr>
        <w:t xml:space="preserve">the </w:t>
      </w:r>
      <w:r w:rsidRPr="00830896">
        <w:rPr>
          <w:bCs/>
          <w:color w:val="000000" w:themeColor="text1"/>
          <w:szCs w:val="22"/>
        </w:rPr>
        <w:t>LDD. As for subtype II.II, its formation was</w:t>
      </w:r>
      <w:r w:rsidRPr="00830896">
        <w:rPr>
          <w:rFonts w:hint="eastAsia"/>
          <w:bCs/>
          <w:color w:val="000000" w:themeColor="text1"/>
          <w:szCs w:val="22"/>
          <w:lang w:eastAsia="zh-CN"/>
        </w:rPr>
        <w:t xml:space="preserve"> </w:t>
      </w:r>
      <w:r w:rsidRPr="00830896">
        <w:rPr>
          <w:bCs/>
          <w:color w:val="000000" w:themeColor="text1"/>
          <w:szCs w:val="22"/>
        </w:rPr>
        <w:t>influenced by several factors, but mainly by the tectonic movement and</w:t>
      </w:r>
      <w:r w:rsidRPr="00830896">
        <w:rPr>
          <w:rFonts w:hint="eastAsia"/>
          <w:color w:val="000000" w:themeColor="text1"/>
          <w:szCs w:val="22"/>
          <w:lang w:eastAsia="zh-CN"/>
        </w:rPr>
        <w:t xml:space="preserve"> the </w:t>
      </w:r>
      <w:r w:rsidRPr="00830896">
        <w:rPr>
          <w:bCs/>
          <w:color w:val="000000" w:themeColor="text1"/>
          <w:szCs w:val="22"/>
        </w:rPr>
        <w:t xml:space="preserve">LDD </w:t>
      </w:r>
      <w:r w:rsidRPr="00830896">
        <w:rPr>
          <w:bCs/>
          <w:noProof/>
          <w:color w:val="000000" w:themeColor="text1"/>
          <w:szCs w:val="22"/>
        </w:rPr>
        <w:t>(Schneider et al., 2022; Zhang et al., 2007)</w:t>
      </w:r>
      <w:r w:rsidRPr="00830896">
        <w:rPr>
          <w:bCs/>
          <w:color w:val="000000" w:themeColor="text1"/>
          <w:szCs w:val="22"/>
        </w:rPr>
        <w:t xml:space="preserve">. </w:t>
      </w:r>
      <w:r w:rsidRPr="00830896">
        <w:rPr>
          <w:color w:val="000000" w:themeColor="text1"/>
          <w:szCs w:val="22"/>
        </w:rPr>
        <w:t>Specifically,</w:t>
      </w:r>
      <w:r w:rsidRPr="00830896">
        <w:rPr>
          <w:bCs/>
          <w:color w:val="000000" w:themeColor="text1"/>
          <w:szCs w:val="22"/>
        </w:rPr>
        <w:t xml:space="preserve"> the formation of Anisophylleaceae was indicated to </w:t>
      </w:r>
      <w:bookmarkStart w:id="158" w:name="OLE_LINK107"/>
      <w:r w:rsidRPr="00830896">
        <w:rPr>
          <w:bCs/>
          <w:color w:val="000000" w:themeColor="text1"/>
          <w:szCs w:val="22"/>
        </w:rPr>
        <w:t>be related</w:t>
      </w:r>
      <w:bookmarkEnd w:id="158"/>
      <w:r w:rsidRPr="00830896">
        <w:rPr>
          <w:bCs/>
          <w:color w:val="000000" w:themeColor="text1"/>
          <w:szCs w:val="22"/>
        </w:rPr>
        <w:t xml:space="preserve"> to the disintegration of Gondwana and water</w:t>
      </w:r>
      <w:r w:rsidRPr="00830896">
        <w:rPr>
          <w:color w:val="000000" w:themeColor="text1"/>
          <w:szCs w:val="22"/>
        </w:rPr>
        <w:t xml:space="preserve">-mediated </w:t>
      </w:r>
      <w:r w:rsidRPr="00830896">
        <w:rPr>
          <w:bCs/>
          <w:color w:val="000000" w:themeColor="text1"/>
          <w:szCs w:val="22"/>
        </w:rPr>
        <w:t>LDD</w:t>
      </w:r>
      <w:r w:rsidRPr="00830896">
        <w:rPr>
          <w:rFonts w:hint="eastAsia"/>
          <w:bCs/>
          <w:color w:val="000000" w:themeColor="text1"/>
          <w:szCs w:val="22"/>
          <w:lang w:eastAsia="zh-CN"/>
        </w:rPr>
        <w:t xml:space="preserve"> </w:t>
      </w:r>
      <w:r w:rsidRPr="00830896">
        <w:rPr>
          <w:bCs/>
          <w:noProof/>
          <w:color w:val="000000" w:themeColor="text1"/>
          <w:szCs w:val="22"/>
        </w:rPr>
        <w:t>(Zhang et al., 2007)</w:t>
      </w:r>
      <w:r w:rsidRPr="00830896">
        <w:rPr>
          <w:bCs/>
          <w:color w:val="000000" w:themeColor="text1"/>
          <w:szCs w:val="22"/>
        </w:rPr>
        <w:t xml:space="preserve">. </w:t>
      </w:r>
      <w:proofErr w:type="gramStart"/>
      <w:r w:rsidRPr="00830896">
        <w:rPr>
          <w:bCs/>
          <w:color w:val="000000" w:themeColor="text1"/>
          <w:szCs w:val="22"/>
        </w:rPr>
        <w:t>On the whole</w:t>
      </w:r>
      <w:proofErr w:type="gramEnd"/>
      <w:r w:rsidRPr="00830896">
        <w:rPr>
          <w:bCs/>
          <w:color w:val="000000" w:themeColor="text1"/>
          <w:szCs w:val="22"/>
        </w:rPr>
        <w:t xml:space="preserve">, the formation of the </w:t>
      </w:r>
      <w:r w:rsidR="00C23FCF">
        <w:rPr>
          <w:bCs/>
          <w:color w:val="000000" w:themeColor="text1"/>
          <w:szCs w:val="22"/>
        </w:rPr>
        <w:t>Type</w:t>
      </w:r>
      <w:r w:rsidRPr="00830896">
        <w:rPr>
          <w:bCs/>
          <w:color w:val="000000" w:themeColor="text1"/>
          <w:szCs w:val="22"/>
        </w:rPr>
        <w:t xml:space="preserve"> </w:t>
      </w:r>
      <w:r w:rsidRPr="00830896">
        <w:rPr>
          <w:color w:val="000000" w:themeColor="text1"/>
          <w:szCs w:val="22"/>
        </w:rPr>
        <w:t>II</w:t>
      </w:r>
      <w:r w:rsidRPr="00830896">
        <w:rPr>
          <w:bCs/>
          <w:color w:val="000000" w:themeColor="text1"/>
          <w:szCs w:val="22"/>
        </w:rPr>
        <w:t xml:space="preserve"> largely involved the migration routes of </w:t>
      </w:r>
      <w:r w:rsidRPr="00830896">
        <w:rPr>
          <w:rFonts w:hint="eastAsia"/>
          <w:bCs/>
          <w:color w:val="000000" w:themeColor="text1"/>
          <w:szCs w:val="22"/>
          <w:lang w:eastAsia="zh-CN"/>
        </w:rPr>
        <w:t xml:space="preserve">the </w:t>
      </w:r>
      <w:r w:rsidRPr="00830896">
        <w:rPr>
          <w:bCs/>
          <w:color w:val="000000" w:themeColor="text1"/>
          <w:szCs w:val="22"/>
        </w:rPr>
        <w:t xml:space="preserve">Paleogene and Neogene (Figure </w:t>
      </w:r>
      <w:r w:rsidRPr="00830896">
        <w:rPr>
          <w:rFonts w:hint="eastAsia"/>
          <w:bCs/>
          <w:color w:val="000000" w:themeColor="text1"/>
          <w:szCs w:val="22"/>
          <w:lang w:eastAsia="zh-CN"/>
        </w:rPr>
        <w:t>4</w:t>
      </w:r>
      <w:r w:rsidRPr="00830896">
        <w:rPr>
          <w:bCs/>
          <w:color w:val="000000" w:themeColor="text1"/>
          <w:szCs w:val="22"/>
        </w:rPr>
        <w:t>B),</w:t>
      </w:r>
      <w:r w:rsidRPr="00830896">
        <w:rPr>
          <w:color w:val="000000" w:themeColor="text1"/>
          <w:szCs w:val="22"/>
        </w:rPr>
        <w:t xml:space="preserve"> tectonic movement and </w:t>
      </w:r>
      <w:r w:rsidRPr="00830896">
        <w:rPr>
          <w:rFonts w:hint="eastAsia"/>
          <w:color w:val="000000" w:themeColor="text1"/>
          <w:szCs w:val="22"/>
          <w:lang w:eastAsia="zh-CN"/>
        </w:rPr>
        <w:t xml:space="preserve">the </w:t>
      </w:r>
      <w:r w:rsidRPr="00830896">
        <w:rPr>
          <w:color w:val="000000" w:themeColor="text1"/>
          <w:szCs w:val="22"/>
        </w:rPr>
        <w:t>LDD (</w:t>
      </w:r>
      <w:r w:rsidRPr="00830896">
        <w:rPr>
          <w:color w:val="000000" w:themeColor="text1"/>
          <w:szCs w:val="22"/>
          <w:lang w:eastAsia="zh-CN"/>
        </w:rPr>
        <w:t>Table S4</w:t>
      </w:r>
      <w:r w:rsidRPr="00830896">
        <w:rPr>
          <w:color w:val="000000" w:themeColor="text1"/>
          <w:szCs w:val="22"/>
        </w:rPr>
        <w:t>),</w:t>
      </w:r>
      <w:r w:rsidRPr="00830896">
        <w:rPr>
          <w:bCs/>
          <w:color w:val="000000" w:themeColor="text1"/>
          <w:szCs w:val="22"/>
        </w:rPr>
        <w:t xml:space="preserve"> and the second and third formation models (Figure </w:t>
      </w:r>
      <w:r w:rsidRPr="00830896">
        <w:rPr>
          <w:rFonts w:hint="eastAsia"/>
          <w:bCs/>
          <w:color w:val="000000" w:themeColor="text1"/>
          <w:szCs w:val="22"/>
          <w:lang w:eastAsia="zh-CN"/>
        </w:rPr>
        <w:t>4</w:t>
      </w:r>
      <w:r w:rsidRPr="00830896">
        <w:rPr>
          <w:bCs/>
          <w:color w:val="000000" w:themeColor="text1"/>
          <w:szCs w:val="22"/>
        </w:rPr>
        <w:t>C).</w:t>
      </w:r>
    </w:p>
    <w:p w14:paraId="6804F58E" w14:textId="77777777" w:rsidR="00866C01" w:rsidRPr="00830896" w:rsidRDefault="00866C01" w:rsidP="00B548DF">
      <w:pPr>
        <w:spacing w:line="360" w:lineRule="auto"/>
        <w:jc w:val="both"/>
        <w:rPr>
          <w:b/>
          <w:bCs/>
          <w:color w:val="000000" w:themeColor="text1"/>
          <w:szCs w:val="22"/>
          <w:lang w:eastAsia="zh-CN"/>
        </w:rPr>
      </w:pPr>
      <w:r w:rsidRPr="00830896">
        <w:rPr>
          <w:b/>
          <w:bCs/>
          <w:noProof/>
          <w:color w:val="000000" w:themeColor="text1"/>
          <w:szCs w:val="22"/>
          <w:lang w:eastAsia="zh-CN"/>
        </w:rPr>
        <w:lastRenderedPageBreak/>
        <w:drawing>
          <wp:inline distT="0" distB="0" distL="0" distR="0" wp14:anchorId="7AED1598" wp14:editId="74625097">
            <wp:extent cx="5283200" cy="3860800"/>
            <wp:effectExtent l="0" t="0" r="0" b="0"/>
            <wp:docPr id="2027103866" name="图片 10" descr="图表, 折线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103866" name="图片 10" descr="图表, 折线图&#10;&#10;描述已自动生成"/>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283200" cy="3860800"/>
                    </a:xfrm>
                    <a:prstGeom prst="rect">
                      <a:avLst/>
                    </a:prstGeom>
                  </pic:spPr>
                </pic:pic>
              </a:graphicData>
            </a:graphic>
          </wp:inline>
        </w:drawing>
      </w:r>
    </w:p>
    <w:p w14:paraId="00E9204B" w14:textId="0FCE17D9" w:rsidR="006B6434" w:rsidRDefault="00866C01" w:rsidP="00B548DF">
      <w:pPr>
        <w:spacing w:line="360" w:lineRule="auto"/>
        <w:jc w:val="both"/>
        <w:rPr>
          <w:color w:val="000000" w:themeColor="text1"/>
        </w:rPr>
      </w:pPr>
      <w:r w:rsidRPr="00830896">
        <w:rPr>
          <w:b/>
          <w:bCs/>
          <w:color w:val="000000" w:themeColor="text1"/>
          <w:szCs w:val="22"/>
        </w:rPr>
        <w:t xml:space="preserve">Figure </w:t>
      </w:r>
      <w:r w:rsidRPr="00830896">
        <w:rPr>
          <w:rFonts w:hint="eastAsia"/>
          <w:b/>
          <w:bCs/>
          <w:color w:val="000000" w:themeColor="text1"/>
          <w:szCs w:val="22"/>
        </w:rPr>
        <w:t>S1</w:t>
      </w:r>
      <w:r w:rsidR="00571966">
        <w:rPr>
          <w:b/>
          <w:bCs/>
          <w:color w:val="000000" w:themeColor="text1"/>
          <w:szCs w:val="22"/>
        </w:rPr>
        <w:t>.</w:t>
      </w:r>
      <w:r w:rsidRPr="00830896">
        <w:rPr>
          <w:rFonts w:hint="eastAsia"/>
          <w:b/>
          <w:bCs/>
          <w:color w:val="000000" w:themeColor="text1"/>
          <w:szCs w:val="22"/>
        </w:rPr>
        <w:t xml:space="preserve"> </w:t>
      </w:r>
      <w:r w:rsidRPr="00571966">
        <w:rPr>
          <w:b/>
          <w:color w:val="000000" w:themeColor="text1"/>
        </w:rPr>
        <w:t>Optimized number</w:t>
      </w:r>
      <w:r w:rsidRPr="00571966">
        <w:rPr>
          <w:rFonts w:hint="eastAsia"/>
          <w:b/>
          <w:color w:val="000000" w:themeColor="text1"/>
        </w:rPr>
        <w:t>s</w:t>
      </w:r>
      <w:r w:rsidRPr="00571966">
        <w:rPr>
          <w:b/>
          <w:color w:val="000000" w:themeColor="text1"/>
        </w:rPr>
        <w:t xml:space="preserve"> of clusters </w:t>
      </w:r>
      <w:r w:rsidRPr="006B6434">
        <w:rPr>
          <w:b/>
          <w:i/>
          <w:color w:val="000000" w:themeColor="text1"/>
        </w:rPr>
        <w:t>K</w:t>
      </w:r>
      <w:r w:rsidRPr="00571966">
        <w:rPr>
          <w:b/>
          <w:color w:val="000000" w:themeColor="text1"/>
        </w:rPr>
        <w:t xml:space="preserve"> for the </w:t>
      </w:r>
      <w:r w:rsidRPr="006B6434">
        <w:rPr>
          <w:rFonts w:hint="eastAsia"/>
          <w:b/>
          <w:i/>
          <w:color w:val="000000" w:themeColor="text1"/>
        </w:rPr>
        <w:t>K</w:t>
      </w:r>
      <w:r w:rsidRPr="00571966">
        <w:rPr>
          <w:b/>
          <w:color w:val="000000" w:themeColor="text1"/>
        </w:rPr>
        <w:t>-means clustering</w:t>
      </w:r>
    </w:p>
    <w:p w14:paraId="214D4724" w14:textId="2614A420" w:rsidR="00866C01" w:rsidRPr="00830896" w:rsidRDefault="00866C01" w:rsidP="00B548DF">
      <w:pPr>
        <w:spacing w:line="360" w:lineRule="auto"/>
        <w:jc w:val="both"/>
        <w:rPr>
          <w:b/>
          <w:color w:val="000000" w:themeColor="text1"/>
          <w:szCs w:val="22"/>
          <w:lang w:eastAsia="zh-CN"/>
        </w:rPr>
      </w:pPr>
      <w:r w:rsidRPr="00830896">
        <w:rPr>
          <w:color w:val="000000" w:themeColor="text1"/>
        </w:rPr>
        <w:t xml:space="preserve">The optimized numbers of clusters K for the </w:t>
      </w:r>
      <w:r w:rsidRPr="00830896">
        <w:rPr>
          <w:rFonts w:hint="eastAsia"/>
          <w:color w:val="000000" w:themeColor="text1"/>
        </w:rPr>
        <w:t>K</w:t>
      </w:r>
      <w:r w:rsidRPr="00830896">
        <w:rPr>
          <w:color w:val="000000" w:themeColor="text1"/>
        </w:rPr>
        <w:t xml:space="preserve">-means clustering were </w:t>
      </w:r>
      <w:r w:rsidRPr="00830896">
        <w:rPr>
          <w:rFonts w:hint="eastAsia"/>
          <w:color w:val="000000" w:themeColor="text1"/>
        </w:rPr>
        <w:t>indicated by red circles</w:t>
      </w:r>
      <w:r w:rsidRPr="00830896">
        <w:rPr>
          <w:color w:val="000000" w:themeColor="text1"/>
        </w:rPr>
        <w:t xml:space="preserve"> </w:t>
      </w:r>
      <w:r w:rsidRPr="00830896">
        <w:rPr>
          <w:rFonts w:hint="eastAsia"/>
          <w:color w:val="000000" w:themeColor="text1"/>
          <w:lang w:eastAsia="zh-CN"/>
        </w:rPr>
        <w:t>using</w:t>
      </w:r>
      <w:r w:rsidRPr="00830896">
        <w:rPr>
          <w:color w:val="000000" w:themeColor="text1"/>
        </w:rPr>
        <w:t xml:space="preserve"> the elbow method </w:t>
      </w:r>
      <w:r w:rsidRPr="00830896">
        <w:rPr>
          <w:rFonts w:hint="eastAsia"/>
          <w:color w:val="000000" w:themeColor="text1"/>
          <w:lang w:eastAsia="zh-CN"/>
        </w:rPr>
        <w:t>considering</w:t>
      </w:r>
      <w:r w:rsidRPr="00830896">
        <w:rPr>
          <w:color w:val="000000" w:themeColor="text1"/>
        </w:rPr>
        <w:t xml:space="preserve"> distortion in the distribution of global spermatophyte families, which were three, six</w:t>
      </w:r>
      <w:r w:rsidRPr="00830896">
        <w:rPr>
          <w:rFonts w:hint="eastAsia"/>
          <w:color w:val="000000" w:themeColor="text1"/>
          <w:lang w:eastAsia="zh-CN"/>
        </w:rPr>
        <w:t>,</w:t>
      </w:r>
      <w:r w:rsidRPr="00830896">
        <w:rPr>
          <w:color w:val="000000" w:themeColor="text1"/>
        </w:rPr>
        <w:t xml:space="preserve"> and 18 from left to right, respectively.</w:t>
      </w:r>
    </w:p>
    <w:p w14:paraId="2CAF01E7" w14:textId="77777777" w:rsidR="00866C01" w:rsidRPr="00830896" w:rsidRDefault="00866C01" w:rsidP="00B548DF">
      <w:pPr>
        <w:spacing w:line="360" w:lineRule="auto"/>
        <w:jc w:val="both"/>
        <w:rPr>
          <w:b/>
          <w:color w:val="000000" w:themeColor="text1"/>
          <w:szCs w:val="22"/>
          <w:lang w:eastAsia="zh-CN"/>
        </w:rPr>
      </w:pPr>
    </w:p>
    <w:p w14:paraId="50E8BBE1" w14:textId="77777777" w:rsidR="00866C01" w:rsidRPr="00830896" w:rsidRDefault="00866C01" w:rsidP="00B548DF">
      <w:pPr>
        <w:spacing w:line="360" w:lineRule="auto"/>
        <w:jc w:val="both"/>
        <w:rPr>
          <w:b/>
          <w:color w:val="000000" w:themeColor="text1"/>
          <w:szCs w:val="22"/>
          <w:lang w:eastAsia="zh-CN"/>
        </w:rPr>
      </w:pPr>
    </w:p>
    <w:p w14:paraId="0B7C9317" w14:textId="77777777" w:rsidR="00866C01" w:rsidRPr="00830896" w:rsidRDefault="00866C01" w:rsidP="00B548DF">
      <w:pPr>
        <w:spacing w:line="360" w:lineRule="auto"/>
        <w:jc w:val="both"/>
        <w:rPr>
          <w:b/>
          <w:color w:val="000000" w:themeColor="text1"/>
          <w:szCs w:val="22"/>
          <w:lang w:eastAsia="zh-CN"/>
        </w:rPr>
      </w:pPr>
    </w:p>
    <w:p w14:paraId="45237F7E" w14:textId="77777777" w:rsidR="00866C01" w:rsidRPr="00830896" w:rsidRDefault="00866C01" w:rsidP="00B548DF">
      <w:pPr>
        <w:spacing w:line="360" w:lineRule="auto"/>
        <w:jc w:val="both"/>
        <w:rPr>
          <w:b/>
          <w:color w:val="000000" w:themeColor="text1"/>
          <w:szCs w:val="22"/>
          <w:lang w:eastAsia="zh-CN"/>
        </w:rPr>
      </w:pPr>
    </w:p>
    <w:p w14:paraId="7DDEF011" w14:textId="77777777" w:rsidR="00866C01" w:rsidRPr="00830896" w:rsidRDefault="00866C01" w:rsidP="00B548DF">
      <w:pPr>
        <w:spacing w:line="360" w:lineRule="auto"/>
        <w:jc w:val="both"/>
        <w:rPr>
          <w:b/>
          <w:color w:val="000000" w:themeColor="text1"/>
          <w:szCs w:val="22"/>
          <w:lang w:eastAsia="zh-CN"/>
        </w:rPr>
      </w:pPr>
    </w:p>
    <w:p w14:paraId="6CACC092" w14:textId="77777777" w:rsidR="00866C01" w:rsidRPr="00830896" w:rsidRDefault="00866C01" w:rsidP="00B548DF">
      <w:pPr>
        <w:spacing w:line="360" w:lineRule="auto"/>
        <w:jc w:val="both"/>
        <w:rPr>
          <w:b/>
          <w:color w:val="000000" w:themeColor="text1"/>
          <w:szCs w:val="22"/>
          <w:lang w:eastAsia="zh-CN"/>
        </w:rPr>
      </w:pPr>
    </w:p>
    <w:p w14:paraId="3A649FBE" w14:textId="77777777" w:rsidR="00866C01" w:rsidRPr="00830896" w:rsidRDefault="00866C01" w:rsidP="00B548DF">
      <w:pPr>
        <w:spacing w:line="360" w:lineRule="auto"/>
        <w:jc w:val="both"/>
        <w:rPr>
          <w:b/>
          <w:color w:val="000000" w:themeColor="text1"/>
          <w:szCs w:val="22"/>
          <w:lang w:eastAsia="zh-CN"/>
        </w:rPr>
      </w:pPr>
    </w:p>
    <w:p w14:paraId="41511BDB" w14:textId="77777777" w:rsidR="00866C01" w:rsidRPr="00830896" w:rsidRDefault="00866C01" w:rsidP="00B548DF">
      <w:pPr>
        <w:spacing w:line="360" w:lineRule="auto"/>
        <w:jc w:val="both"/>
        <w:rPr>
          <w:b/>
          <w:color w:val="000000" w:themeColor="text1"/>
          <w:szCs w:val="22"/>
          <w:lang w:eastAsia="zh-CN"/>
        </w:rPr>
      </w:pPr>
    </w:p>
    <w:p w14:paraId="5FA6869C" w14:textId="77777777" w:rsidR="00866C01" w:rsidRPr="00830896" w:rsidRDefault="00866C01" w:rsidP="00B548DF">
      <w:pPr>
        <w:spacing w:line="360" w:lineRule="auto"/>
        <w:jc w:val="both"/>
        <w:rPr>
          <w:b/>
          <w:color w:val="000000" w:themeColor="text1"/>
          <w:szCs w:val="22"/>
          <w:lang w:eastAsia="zh-CN"/>
        </w:rPr>
      </w:pPr>
    </w:p>
    <w:p w14:paraId="1286F7A6" w14:textId="77777777" w:rsidR="00866C01" w:rsidRPr="00830896" w:rsidRDefault="00866C01" w:rsidP="00B548DF">
      <w:pPr>
        <w:spacing w:line="360" w:lineRule="auto"/>
        <w:jc w:val="both"/>
        <w:rPr>
          <w:b/>
          <w:color w:val="000000" w:themeColor="text1"/>
          <w:szCs w:val="22"/>
          <w:lang w:eastAsia="zh-CN"/>
        </w:rPr>
      </w:pPr>
    </w:p>
    <w:p w14:paraId="5ED76123" w14:textId="77777777" w:rsidR="00866C01" w:rsidRPr="00830896" w:rsidRDefault="00866C01" w:rsidP="00B548DF">
      <w:pPr>
        <w:spacing w:line="360" w:lineRule="auto"/>
        <w:jc w:val="both"/>
        <w:rPr>
          <w:b/>
          <w:color w:val="000000" w:themeColor="text1"/>
          <w:szCs w:val="22"/>
          <w:lang w:eastAsia="zh-CN"/>
        </w:rPr>
      </w:pPr>
    </w:p>
    <w:p w14:paraId="07B660A6" w14:textId="77777777" w:rsidR="00866C01" w:rsidRPr="00830896" w:rsidRDefault="00866C01" w:rsidP="00B548DF">
      <w:pPr>
        <w:spacing w:line="360" w:lineRule="auto"/>
        <w:jc w:val="both"/>
        <w:rPr>
          <w:b/>
          <w:color w:val="000000" w:themeColor="text1"/>
          <w:szCs w:val="22"/>
          <w:lang w:eastAsia="zh-CN"/>
        </w:rPr>
      </w:pPr>
    </w:p>
    <w:p w14:paraId="7AA6671D" w14:textId="77777777" w:rsidR="00866C01" w:rsidRPr="00830896" w:rsidRDefault="00866C01" w:rsidP="00B548DF">
      <w:pPr>
        <w:spacing w:line="360" w:lineRule="auto"/>
        <w:jc w:val="both"/>
        <w:rPr>
          <w:b/>
          <w:color w:val="000000" w:themeColor="text1"/>
          <w:szCs w:val="22"/>
          <w:lang w:eastAsia="zh-CN"/>
        </w:rPr>
      </w:pPr>
    </w:p>
    <w:p w14:paraId="5CCEC72F" w14:textId="77777777" w:rsidR="00866C01" w:rsidRPr="00830896" w:rsidRDefault="00866C01" w:rsidP="00B548DF">
      <w:pPr>
        <w:spacing w:line="360" w:lineRule="auto"/>
        <w:jc w:val="both"/>
        <w:rPr>
          <w:b/>
          <w:color w:val="000000" w:themeColor="text1"/>
          <w:szCs w:val="22"/>
          <w:lang w:eastAsia="zh-CN"/>
        </w:rPr>
      </w:pPr>
    </w:p>
    <w:p w14:paraId="03BC3576" w14:textId="77777777" w:rsidR="00866C01" w:rsidRPr="00830896" w:rsidRDefault="00866C01" w:rsidP="009538D9">
      <w:pPr>
        <w:spacing w:line="360" w:lineRule="auto"/>
        <w:jc w:val="both"/>
        <w:rPr>
          <w:b/>
          <w:color w:val="000000" w:themeColor="text1"/>
          <w:szCs w:val="22"/>
        </w:rPr>
      </w:pPr>
      <w:r w:rsidRPr="00830896">
        <w:rPr>
          <w:b/>
          <w:noProof/>
          <w:color w:val="000000" w:themeColor="text1"/>
          <w:szCs w:val="22"/>
        </w:rPr>
        <w:lastRenderedPageBreak/>
        <w:drawing>
          <wp:anchor distT="0" distB="0" distL="114300" distR="114300" simplePos="0" relativeHeight="251661312" behindDoc="0" locked="0" layoutInCell="1" allowOverlap="1" wp14:anchorId="7ABAB21B" wp14:editId="674F9C62">
            <wp:simplePos x="0" y="0"/>
            <wp:positionH relativeFrom="column">
              <wp:posOffset>499446</wp:posOffset>
            </wp:positionH>
            <wp:positionV relativeFrom="paragraph">
              <wp:posOffset>0</wp:posOffset>
            </wp:positionV>
            <wp:extent cx="4598670" cy="7685405"/>
            <wp:effectExtent l="0" t="0" r="0" b="0"/>
            <wp:wrapSquare wrapText="bothSides"/>
            <wp:docPr id="265302575" name="图片 9" descr="电脑萤幕画面&#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02575" name="图片 9" descr="电脑萤幕画面&#10;&#10;低可信度描述已自动生成"/>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598670" cy="7685405"/>
                    </a:xfrm>
                    <a:prstGeom prst="rect">
                      <a:avLst/>
                    </a:prstGeom>
                  </pic:spPr>
                </pic:pic>
              </a:graphicData>
            </a:graphic>
            <wp14:sizeRelH relativeFrom="page">
              <wp14:pctWidth>0</wp14:pctWidth>
            </wp14:sizeRelH>
            <wp14:sizeRelV relativeFrom="page">
              <wp14:pctHeight>0</wp14:pctHeight>
            </wp14:sizeRelV>
          </wp:anchor>
        </w:drawing>
      </w:r>
    </w:p>
    <w:p w14:paraId="665BAC1C" w14:textId="77777777" w:rsidR="00866C01" w:rsidRPr="00830896" w:rsidRDefault="00866C01" w:rsidP="009538D9">
      <w:pPr>
        <w:spacing w:line="360" w:lineRule="auto"/>
        <w:jc w:val="both"/>
        <w:rPr>
          <w:b/>
          <w:bCs/>
          <w:color w:val="000000" w:themeColor="text1"/>
          <w:szCs w:val="22"/>
          <w:lang w:eastAsia="zh-CN"/>
        </w:rPr>
      </w:pPr>
    </w:p>
    <w:p w14:paraId="65E68982" w14:textId="77777777" w:rsidR="00866C01" w:rsidRPr="00830896" w:rsidRDefault="00866C01" w:rsidP="009538D9">
      <w:pPr>
        <w:spacing w:line="360" w:lineRule="auto"/>
        <w:jc w:val="both"/>
        <w:rPr>
          <w:b/>
          <w:bCs/>
          <w:color w:val="000000" w:themeColor="text1"/>
          <w:szCs w:val="22"/>
          <w:lang w:eastAsia="zh-CN"/>
        </w:rPr>
      </w:pPr>
    </w:p>
    <w:p w14:paraId="58362A2D" w14:textId="77777777" w:rsidR="00866C01" w:rsidRPr="00830896" w:rsidRDefault="00866C01" w:rsidP="009538D9">
      <w:pPr>
        <w:spacing w:line="360" w:lineRule="auto"/>
        <w:jc w:val="both"/>
        <w:rPr>
          <w:b/>
          <w:bCs/>
          <w:color w:val="000000" w:themeColor="text1"/>
          <w:szCs w:val="22"/>
          <w:lang w:eastAsia="zh-CN"/>
        </w:rPr>
      </w:pPr>
    </w:p>
    <w:p w14:paraId="30FCD40B" w14:textId="77777777" w:rsidR="00866C01" w:rsidRPr="00830896" w:rsidRDefault="00866C01" w:rsidP="009538D9">
      <w:pPr>
        <w:spacing w:line="360" w:lineRule="auto"/>
        <w:jc w:val="both"/>
        <w:rPr>
          <w:b/>
          <w:bCs/>
          <w:color w:val="000000" w:themeColor="text1"/>
          <w:szCs w:val="22"/>
          <w:lang w:eastAsia="zh-CN"/>
        </w:rPr>
      </w:pPr>
    </w:p>
    <w:p w14:paraId="6E5F7FB6" w14:textId="77777777" w:rsidR="00866C01" w:rsidRPr="00830896" w:rsidRDefault="00866C01" w:rsidP="009538D9">
      <w:pPr>
        <w:spacing w:line="360" w:lineRule="auto"/>
        <w:jc w:val="both"/>
        <w:rPr>
          <w:b/>
          <w:bCs/>
          <w:color w:val="000000" w:themeColor="text1"/>
          <w:szCs w:val="22"/>
          <w:lang w:eastAsia="zh-CN"/>
        </w:rPr>
      </w:pPr>
    </w:p>
    <w:p w14:paraId="60B36186" w14:textId="77777777" w:rsidR="00866C01" w:rsidRPr="00830896" w:rsidRDefault="00866C01" w:rsidP="009538D9">
      <w:pPr>
        <w:spacing w:line="360" w:lineRule="auto"/>
        <w:jc w:val="both"/>
        <w:rPr>
          <w:b/>
          <w:bCs/>
          <w:color w:val="000000" w:themeColor="text1"/>
          <w:szCs w:val="22"/>
          <w:lang w:eastAsia="zh-CN"/>
        </w:rPr>
      </w:pPr>
    </w:p>
    <w:p w14:paraId="5CB14DFC" w14:textId="77777777" w:rsidR="00866C01" w:rsidRPr="00830896" w:rsidRDefault="00866C01" w:rsidP="009538D9">
      <w:pPr>
        <w:spacing w:line="360" w:lineRule="auto"/>
        <w:jc w:val="both"/>
        <w:rPr>
          <w:b/>
          <w:bCs/>
          <w:color w:val="000000" w:themeColor="text1"/>
          <w:szCs w:val="22"/>
          <w:lang w:eastAsia="zh-CN"/>
        </w:rPr>
      </w:pPr>
    </w:p>
    <w:p w14:paraId="1909A380" w14:textId="77777777" w:rsidR="00866C01" w:rsidRPr="00830896" w:rsidRDefault="00866C01" w:rsidP="009538D9">
      <w:pPr>
        <w:spacing w:line="360" w:lineRule="auto"/>
        <w:jc w:val="both"/>
        <w:rPr>
          <w:b/>
          <w:bCs/>
          <w:color w:val="000000" w:themeColor="text1"/>
          <w:szCs w:val="22"/>
          <w:lang w:eastAsia="zh-CN"/>
        </w:rPr>
      </w:pPr>
    </w:p>
    <w:p w14:paraId="21D22F02" w14:textId="77777777" w:rsidR="00866C01" w:rsidRPr="00830896" w:rsidRDefault="00866C01" w:rsidP="009538D9">
      <w:pPr>
        <w:spacing w:line="360" w:lineRule="auto"/>
        <w:jc w:val="both"/>
        <w:rPr>
          <w:b/>
          <w:bCs/>
          <w:color w:val="000000" w:themeColor="text1"/>
          <w:szCs w:val="22"/>
          <w:lang w:eastAsia="zh-CN"/>
        </w:rPr>
      </w:pPr>
    </w:p>
    <w:p w14:paraId="17621A79" w14:textId="77777777" w:rsidR="00866C01" w:rsidRPr="00830896" w:rsidRDefault="00866C01" w:rsidP="009538D9">
      <w:pPr>
        <w:spacing w:line="360" w:lineRule="auto"/>
        <w:jc w:val="both"/>
        <w:rPr>
          <w:b/>
          <w:bCs/>
          <w:color w:val="000000" w:themeColor="text1"/>
          <w:szCs w:val="22"/>
          <w:lang w:eastAsia="zh-CN"/>
        </w:rPr>
      </w:pPr>
    </w:p>
    <w:p w14:paraId="299E5705" w14:textId="77777777" w:rsidR="00866C01" w:rsidRPr="00830896" w:rsidRDefault="00866C01" w:rsidP="009538D9">
      <w:pPr>
        <w:spacing w:line="360" w:lineRule="auto"/>
        <w:jc w:val="both"/>
        <w:rPr>
          <w:b/>
          <w:bCs/>
          <w:color w:val="000000" w:themeColor="text1"/>
          <w:szCs w:val="22"/>
          <w:lang w:eastAsia="zh-CN"/>
        </w:rPr>
      </w:pPr>
    </w:p>
    <w:p w14:paraId="3A7D2419" w14:textId="77777777" w:rsidR="00866C01" w:rsidRPr="00830896" w:rsidRDefault="00866C01" w:rsidP="009538D9">
      <w:pPr>
        <w:spacing w:line="360" w:lineRule="auto"/>
        <w:jc w:val="both"/>
        <w:rPr>
          <w:b/>
          <w:bCs/>
          <w:color w:val="000000" w:themeColor="text1"/>
          <w:szCs w:val="22"/>
          <w:lang w:eastAsia="zh-CN"/>
        </w:rPr>
      </w:pPr>
    </w:p>
    <w:p w14:paraId="6DDE9F48" w14:textId="77777777" w:rsidR="00866C01" w:rsidRPr="00830896" w:rsidRDefault="00866C01" w:rsidP="009538D9">
      <w:pPr>
        <w:spacing w:line="360" w:lineRule="auto"/>
        <w:jc w:val="both"/>
        <w:rPr>
          <w:b/>
          <w:bCs/>
          <w:color w:val="000000" w:themeColor="text1"/>
          <w:szCs w:val="22"/>
          <w:lang w:eastAsia="zh-CN"/>
        </w:rPr>
      </w:pPr>
    </w:p>
    <w:p w14:paraId="109182F2" w14:textId="77777777" w:rsidR="00866C01" w:rsidRPr="00830896" w:rsidRDefault="00866C01" w:rsidP="009538D9">
      <w:pPr>
        <w:spacing w:line="360" w:lineRule="auto"/>
        <w:jc w:val="both"/>
        <w:rPr>
          <w:b/>
          <w:bCs/>
          <w:color w:val="000000" w:themeColor="text1"/>
          <w:szCs w:val="22"/>
          <w:lang w:eastAsia="zh-CN"/>
        </w:rPr>
      </w:pPr>
    </w:p>
    <w:p w14:paraId="39594612" w14:textId="77777777" w:rsidR="00866C01" w:rsidRPr="00830896" w:rsidRDefault="00866C01" w:rsidP="009538D9">
      <w:pPr>
        <w:spacing w:line="360" w:lineRule="auto"/>
        <w:jc w:val="both"/>
        <w:rPr>
          <w:b/>
          <w:bCs/>
          <w:color w:val="000000" w:themeColor="text1"/>
          <w:szCs w:val="22"/>
          <w:lang w:eastAsia="zh-CN"/>
        </w:rPr>
      </w:pPr>
    </w:p>
    <w:p w14:paraId="30E1F74F" w14:textId="77777777" w:rsidR="00866C01" w:rsidRPr="00830896" w:rsidRDefault="00866C01" w:rsidP="009538D9">
      <w:pPr>
        <w:spacing w:line="360" w:lineRule="auto"/>
        <w:jc w:val="both"/>
        <w:rPr>
          <w:b/>
          <w:bCs/>
          <w:color w:val="000000" w:themeColor="text1"/>
          <w:szCs w:val="22"/>
          <w:lang w:eastAsia="zh-CN"/>
        </w:rPr>
      </w:pPr>
    </w:p>
    <w:p w14:paraId="67D95236" w14:textId="77777777" w:rsidR="00866C01" w:rsidRPr="00830896" w:rsidRDefault="00866C01" w:rsidP="009538D9">
      <w:pPr>
        <w:spacing w:line="360" w:lineRule="auto"/>
        <w:jc w:val="both"/>
        <w:rPr>
          <w:b/>
          <w:bCs/>
          <w:color w:val="000000" w:themeColor="text1"/>
          <w:szCs w:val="22"/>
          <w:lang w:eastAsia="zh-CN"/>
        </w:rPr>
      </w:pPr>
    </w:p>
    <w:p w14:paraId="1733CA85" w14:textId="77777777" w:rsidR="00866C01" w:rsidRPr="00830896" w:rsidRDefault="00866C01" w:rsidP="009538D9">
      <w:pPr>
        <w:spacing w:line="360" w:lineRule="auto"/>
        <w:jc w:val="both"/>
        <w:rPr>
          <w:b/>
          <w:bCs/>
          <w:color w:val="000000" w:themeColor="text1"/>
          <w:szCs w:val="22"/>
          <w:lang w:eastAsia="zh-CN"/>
        </w:rPr>
      </w:pPr>
    </w:p>
    <w:p w14:paraId="38ED0F2F" w14:textId="77777777" w:rsidR="00866C01" w:rsidRPr="00830896" w:rsidRDefault="00866C01" w:rsidP="009538D9">
      <w:pPr>
        <w:spacing w:line="360" w:lineRule="auto"/>
        <w:jc w:val="both"/>
        <w:rPr>
          <w:b/>
          <w:bCs/>
          <w:color w:val="000000" w:themeColor="text1"/>
          <w:szCs w:val="22"/>
          <w:lang w:eastAsia="zh-CN"/>
        </w:rPr>
      </w:pPr>
    </w:p>
    <w:p w14:paraId="796C40C2" w14:textId="77777777" w:rsidR="00866C01" w:rsidRPr="00830896" w:rsidRDefault="00866C01" w:rsidP="009538D9">
      <w:pPr>
        <w:spacing w:line="360" w:lineRule="auto"/>
        <w:jc w:val="both"/>
        <w:rPr>
          <w:b/>
          <w:bCs/>
          <w:color w:val="000000" w:themeColor="text1"/>
          <w:szCs w:val="22"/>
          <w:lang w:eastAsia="zh-CN"/>
        </w:rPr>
      </w:pPr>
    </w:p>
    <w:p w14:paraId="48FD45A4" w14:textId="77777777" w:rsidR="00866C01" w:rsidRPr="00830896" w:rsidRDefault="00866C01" w:rsidP="009538D9">
      <w:pPr>
        <w:spacing w:line="360" w:lineRule="auto"/>
        <w:jc w:val="both"/>
        <w:rPr>
          <w:b/>
          <w:bCs/>
          <w:color w:val="000000" w:themeColor="text1"/>
          <w:szCs w:val="22"/>
          <w:lang w:eastAsia="zh-CN"/>
        </w:rPr>
      </w:pPr>
    </w:p>
    <w:p w14:paraId="37658576" w14:textId="77777777" w:rsidR="00866C01" w:rsidRPr="00830896" w:rsidRDefault="00866C01" w:rsidP="009538D9">
      <w:pPr>
        <w:spacing w:line="360" w:lineRule="auto"/>
        <w:jc w:val="both"/>
        <w:rPr>
          <w:b/>
          <w:bCs/>
          <w:color w:val="000000" w:themeColor="text1"/>
          <w:szCs w:val="22"/>
          <w:lang w:eastAsia="zh-CN"/>
        </w:rPr>
      </w:pPr>
    </w:p>
    <w:p w14:paraId="4CBDD463" w14:textId="77777777" w:rsidR="00866C01" w:rsidRPr="00830896" w:rsidRDefault="00866C01" w:rsidP="009538D9">
      <w:pPr>
        <w:spacing w:line="360" w:lineRule="auto"/>
        <w:jc w:val="both"/>
        <w:rPr>
          <w:b/>
          <w:bCs/>
          <w:color w:val="000000" w:themeColor="text1"/>
          <w:szCs w:val="22"/>
          <w:lang w:eastAsia="zh-CN"/>
        </w:rPr>
      </w:pPr>
    </w:p>
    <w:p w14:paraId="2989AF9C" w14:textId="77777777" w:rsidR="00866C01" w:rsidRPr="00830896" w:rsidRDefault="00866C01" w:rsidP="009538D9">
      <w:pPr>
        <w:spacing w:line="360" w:lineRule="auto"/>
        <w:jc w:val="both"/>
        <w:rPr>
          <w:b/>
          <w:bCs/>
          <w:color w:val="000000" w:themeColor="text1"/>
          <w:szCs w:val="22"/>
          <w:lang w:eastAsia="zh-CN"/>
        </w:rPr>
      </w:pPr>
    </w:p>
    <w:p w14:paraId="2222BEC1" w14:textId="77777777" w:rsidR="00866C01" w:rsidRPr="00830896" w:rsidRDefault="00866C01" w:rsidP="009538D9">
      <w:pPr>
        <w:spacing w:line="360" w:lineRule="auto"/>
        <w:jc w:val="both"/>
        <w:rPr>
          <w:b/>
          <w:bCs/>
          <w:color w:val="000000" w:themeColor="text1"/>
          <w:szCs w:val="22"/>
          <w:lang w:eastAsia="zh-CN"/>
        </w:rPr>
      </w:pPr>
    </w:p>
    <w:p w14:paraId="29FCA5BE" w14:textId="77777777" w:rsidR="00866C01" w:rsidRPr="00830896" w:rsidRDefault="00866C01" w:rsidP="009538D9">
      <w:pPr>
        <w:spacing w:line="360" w:lineRule="auto"/>
        <w:jc w:val="both"/>
        <w:rPr>
          <w:b/>
          <w:bCs/>
          <w:color w:val="000000" w:themeColor="text1"/>
          <w:szCs w:val="22"/>
          <w:lang w:eastAsia="zh-CN"/>
        </w:rPr>
      </w:pPr>
    </w:p>
    <w:p w14:paraId="5C6F2344" w14:textId="77777777" w:rsidR="00866C01" w:rsidRPr="00830896" w:rsidRDefault="00866C01" w:rsidP="009538D9">
      <w:pPr>
        <w:spacing w:line="360" w:lineRule="auto"/>
        <w:jc w:val="both"/>
        <w:rPr>
          <w:b/>
          <w:bCs/>
          <w:color w:val="000000" w:themeColor="text1"/>
          <w:szCs w:val="22"/>
          <w:lang w:eastAsia="zh-CN"/>
        </w:rPr>
      </w:pPr>
    </w:p>
    <w:p w14:paraId="2EA8DF37" w14:textId="77777777" w:rsidR="00866C01" w:rsidRPr="00830896" w:rsidRDefault="00866C01" w:rsidP="009538D9">
      <w:pPr>
        <w:spacing w:line="360" w:lineRule="auto"/>
        <w:jc w:val="both"/>
        <w:rPr>
          <w:b/>
          <w:bCs/>
          <w:color w:val="000000" w:themeColor="text1"/>
          <w:szCs w:val="22"/>
          <w:lang w:eastAsia="zh-CN"/>
        </w:rPr>
      </w:pPr>
    </w:p>
    <w:p w14:paraId="1F880FF5" w14:textId="77777777" w:rsidR="00866C01" w:rsidRPr="00830896" w:rsidRDefault="00866C01" w:rsidP="009538D9">
      <w:pPr>
        <w:spacing w:line="360" w:lineRule="auto"/>
        <w:jc w:val="both"/>
        <w:rPr>
          <w:b/>
          <w:bCs/>
          <w:color w:val="000000" w:themeColor="text1"/>
          <w:szCs w:val="22"/>
          <w:lang w:eastAsia="zh-CN"/>
        </w:rPr>
      </w:pPr>
    </w:p>
    <w:p w14:paraId="41D8EEB7" w14:textId="77777777" w:rsidR="00866C01" w:rsidRPr="00830896" w:rsidRDefault="00866C01" w:rsidP="009538D9">
      <w:pPr>
        <w:spacing w:line="360" w:lineRule="auto"/>
        <w:jc w:val="both"/>
        <w:rPr>
          <w:b/>
          <w:bCs/>
          <w:color w:val="000000" w:themeColor="text1"/>
          <w:szCs w:val="22"/>
          <w:lang w:eastAsia="zh-CN"/>
        </w:rPr>
      </w:pPr>
    </w:p>
    <w:p w14:paraId="3A4AAB9C" w14:textId="77777777" w:rsidR="00866C01" w:rsidRPr="00830896" w:rsidRDefault="00866C01" w:rsidP="009538D9">
      <w:pPr>
        <w:spacing w:line="360" w:lineRule="auto"/>
        <w:jc w:val="both"/>
        <w:rPr>
          <w:b/>
          <w:bCs/>
          <w:color w:val="000000" w:themeColor="text1"/>
          <w:szCs w:val="22"/>
          <w:lang w:eastAsia="zh-CN"/>
        </w:rPr>
      </w:pPr>
    </w:p>
    <w:p w14:paraId="5DA6644D" w14:textId="48CF1033" w:rsidR="00866C01" w:rsidRPr="00830896" w:rsidRDefault="00866C01" w:rsidP="009538D9">
      <w:pPr>
        <w:spacing w:line="360" w:lineRule="auto"/>
        <w:jc w:val="both"/>
        <w:rPr>
          <w:color w:val="000000" w:themeColor="text1"/>
          <w:szCs w:val="22"/>
        </w:rPr>
      </w:pPr>
      <w:r w:rsidRPr="00830896">
        <w:rPr>
          <w:b/>
          <w:bCs/>
          <w:color w:val="000000" w:themeColor="text1"/>
          <w:szCs w:val="22"/>
        </w:rPr>
        <w:t>Fig</w:t>
      </w:r>
      <w:r w:rsidRPr="00830896">
        <w:rPr>
          <w:b/>
          <w:bCs/>
          <w:color w:val="000000" w:themeColor="text1"/>
          <w:szCs w:val="22"/>
          <w:lang w:eastAsia="zh-CN"/>
        </w:rPr>
        <w:t>ure</w:t>
      </w:r>
      <w:r w:rsidRPr="00830896">
        <w:rPr>
          <w:b/>
          <w:bCs/>
          <w:color w:val="000000" w:themeColor="text1"/>
          <w:szCs w:val="22"/>
        </w:rPr>
        <w:t xml:space="preserve"> </w:t>
      </w:r>
      <w:r w:rsidRPr="00830896">
        <w:rPr>
          <w:rFonts w:hint="eastAsia"/>
          <w:b/>
          <w:bCs/>
          <w:color w:val="000000" w:themeColor="text1"/>
          <w:szCs w:val="22"/>
          <w:lang w:eastAsia="zh-CN"/>
        </w:rPr>
        <w:t>S2</w:t>
      </w:r>
      <w:r w:rsidRPr="00830896">
        <w:rPr>
          <w:b/>
          <w:bCs/>
          <w:color w:val="000000" w:themeColor="text1"/>
          <w:szCs w:val="22"/>
          <w:lang w:eastAsia="zh-CN"/>
        </w:rPr>
        <w:t>A</w:t>
      </w:r>
      <w:r w:rsidR="00571966">
        <w:rPr>
          <w:b/>
          <w:bCs/>
          <w:color w:val="000000" w:themeColor="text1"/>
          <w:szCs w:val="22"/>
          <w:lang w:eastAsia="zh-CN"/>
        </w:rPr>
        <w:t>.</w:t>
      </w:r>
      <w:r w:rsidRPr="00830896">
        <w:rPr>
          <w:b/>
          <w:bCs/>
          <w:color w:val="000000" w:themeColor="text1"/>
          <w:szCs w:val="22"/>
          <w:lang w:bidi="ar"/>
        </w:rPr>
        <w:t xml:space="preserve"> </w:t>
      </w:r>
      <w:r w:rsidRPr="00571966">
        <w:rPr>
          <w:b/>
          <w:color w:val="000000" w:themeColor="text1"/>
          <w:szCs w:val="22"/>
        </w:rPr>
        <w:t xml:space="preserve">Distribution maps of </w:t>
      </w:r>
      <w:r w:rsidR="00911438" w:rsidRPr="00571966">
        <w:rPr>
          <w:rFonts w:hint="eastAsia"/>
          <w:b/>
          <w:color w:val="000000" w:themeColor="text1"/>
          <w:szCs w:val="22"/>
          <w:lang w:eastAsia="zh-CN"/>
        </w:rPr>
        <w:t>three</w:t>
      </w:r>
      <w:r w:rsidR="00911438" w:rsidRPr="00571966">
        <w:rPr>
          <w:b/>
          <w:color w:val="000000" w:themeColor="text1"/>
          <w:szCs w:val="22"/>
        </w:rPr>
        <w:t xml:space="preserve"> </w:t>
      </w:r>
      <w:r w:rsidRPr="00571966">
        <w:rPr>
          <w:b/>
          <w:color w:val="000000" w:themeColor="text1"/>
          <w:szCs w:val="22"/>
        </w:rPr>
        <w:t xml:space="preserve">clusters for global spermatophyte families when </w:t>
      </w:r>
      <w:r w:rsidRPr="006B6434">
        <w:rPr>
          <w:b/>
          <w:i/>
          <w:color w:val="000000" w:themeColor="text1"/>
          <w:szCs w:val="22"/>
        </w:rPr>
        <w:t>K</w:t>
      </w:r>
      <w:r w:rsidRPr="00571966">
        <w:rPr>
          <w:b/>
          <w:color w:val="000000" w:themeColor="text1"/>
          <w:szCs w:val="22"/>
        </w:rPr>
        <w:t xml:space="preserve"> = </w:t>
      </w:r>
      <w:r w:rsidRPr="00571966">
        <w:rPr>
          <w:rFonts w:hint="eastAsia"/>
          <w:b/>
          <w:color w:val="000000" w:themeColor="text1"/>
          <w:szCs w:val="22"/>
          <w:lang w:eastAsia="zh-CN"/>
        </w:rPr>
        <w:t>3</w:t>
      </w:r>
      <w:r w:rsidRPr="00571966">
        <w:rPr>
          <w:b/>
          <w:color w:val="000000" w:themeColor="text1"/>
          <w:szCs w:val="22"/>
        </w:rPr>
        <w:t xml:space="preserve"> in </w:t>
      </w:r>
      <w:r w:rsidRPr="006B6434">
        <w:rPr>
          <w:b/>
          <w:i/>
          <w:color w:val="000000" w:themeColor="text1"/>
          <w:szCs w:val="22"/>
        </w:rPr>
        <w:t>K</w:t>
      </w:r>
      <w:r w:rsidRPr="00571966">
        <w:rPr>
          <w:b/>
          <w:color w:val="000000" w:themeColor="text1"/>
          <w:szCs w:val="22"/>
        </w:rPr>
        <w:t>-</w:t>
      </w:r>
      <w:r w:rsidRPr="00571966">
        <w:rPr>
          <w:rFonts w:hint="eastAsia"/>
          <w:b/>
          <w:color w:val="000000" w:themeColor="text1"/>
          <w:szCs w:val="22"/>
          <w:lang w:eastAsia="zh-CN"/>
        </w:rPr>
        <w:t>m</w:t>
      </w:r>
      <w:r w:rsidRPr="00571966">
        <w:rPr>
          <w:b/>
          <w:color w:val="000000" w:themeColor="text1"/>
          <w:szCs w:val="22"/>
        </w:rPr>
        <w:t>eans clustering algorithm</w:t>
      </w:r>
    </w:p>
    <w:p w14:paraId="5362B5A3" w14:textId="0785807B" w:rsidR="00866C01" w:rsidRPr="00830896" w:rsidRDefault="00866C01" w:rsidP="00B548DF">
      <w:pPr>
        <w:spacing w:line="360" w:lineRule="auto"/>
        <w:jc w:val="both"/>
        <w:rPr>
          <w:color w:val="000000" w:themeColor="text1"/>
          <w:szCs w:val="22"/>
        </w:rPr>
      </w:pPr>
      <w:bookmarkStart w:id="159" w:name="OLE_LINK343"/>
      <w:bookmarkStart w:id="160" w:name="OLE_LINK344"/>
      <w:r w:rsidRPr="00830896">
        <w:rPr>
          <w:b/>
          <w:bCs/>
          <w:noProof/>
          <w:color w:val="000000" w:themeColor="text1"/>
          <w:szCs w:val="22"/>
        </w:rPr>
        <w:lastRenderedPageBreak/>
        <w:drawing>
          <wp:anchor distT="0" distB="0" distL="114300" distR="114300" simplePos="0" relativeHeight="251660288" behindDoc="0" locked="0" layoutInCell="1" allowOverlap="1" wp14:anchorId="742F4F10" wp14:editId="55F9157E">
            <wp:simplePos x="0" y="0"/>
            <wp:positionH relativeFrom="column">
              <wp:posOffset>1905</wp:posOffset>
            </wp:positionH>
            <wp:positionV relativeFrom="paragraph">
              <wp:posOffset>0</wp:posOffset>
            </wp:positionV>
            <wp:extent cx="5490210" cy="2274570"/>
            <wp:effectExtent l="0" t="0" r="0" b="0"/>
            <wp:wrapSquare wrapText="bothSides"/>
            <wp:docPr id="471025996" name="图片 8" descr="电脑萤幕画面&#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025996" name="图片 8" descr="电脑萤幕画面&#10;&#10;低可信度描述已自动生成"/>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90210" cy="2274570"/>
                    </a:xfrm>
                    <a:prstGeom prst="rect">
                      <a:avLst/>
                    </a:prstGeom>
                  </pic:spPr>
                </pic:pic>
              </a:graphicData>
            </a:graphic>
            <wp14:sizeRelH relativeFrom="page">
              <wp14:pctWidth>0</wp14:pctWidth>
            </wp14:sizeRelH>
            <wp14:sizeRelV relativeFrom="page">
              <wp14:pctHeight>0</wp14:pctHeight>
            </wp14:sizeRelV>
          </wp:anchor>
        </w:drawing>
      </w:r>
      <w:r w:rsidRPr="00830896">
        <w:rPr>
          <w:b/>
          <w:bCs/>
          <w:color w:val="000000" w:themeColor="text1"/>
          <w:szCs w:val="22"/>
        </w:rPr>
        <w:t>Fig</w:t>
      </w:r>
      <w:r w:rsidRPr="00830896">
        <w:rPr>
          <w:b/>
          <w:bCs/>
          <w:color w:val="000000" w:themeColor="text1"/>
          <w:szCs w:val="22"/>
          <w:lang w:eastAsia="zh-CN"/>
        </w:rPr>
        <w:t>ure</w:t>
      </w:r>
      <w:r w:rsidRPr="00830896">
        <w:rPr>
          <w:b/>
          <w:bCs/>
          <w:color w:val="000000" w:themeColor="text1"/>
          <w:szCs w:val="22"/>
        </w:rPr>
        <w:t xml:space="preserve"> </w:t>
      </w:r>
      <w:r w:rsidRPr="00830896">
        <w:rPr>
          <w:rFonts w:hint="eastAsia"/>
          <w:b/>
          <w:bCs/>
          <w:color w:val="000000" w:themeColor="text1"/>
          <w:szCs w:val="22"/>
          <w:lang w:eastAsia="zh-CN"/>
        </w:rPr>
        <w:t>S2B</w:t>
      </w:r>
      <w:r w:rsidR="00571966">
        <w:rPr>
          <w:b/>
          <w:bCs/>
          <w:color w:val="000000" w:themeColor="text1"/>
          <w:szCs w:val="22"/>
          <w:lang w:eastAsia="zh-CN"/>
        </w:rPr>
        <w:t>.</w:t>
      </w:r>
      <w:r w:rsidRPr="00830896">
        <w:rPr>
          <w:b/>
          <w:bCs/>
          <w:color w:val="000000" w:themeColor="text1"/>
          <w:szCs w:val="22"/>
          <w:lang w:bidi="ar"/>
        </w:rPr>
        <w:t xml:space="preserve"> </w:t>
      </w:r>
      <w:r w:rsidRPr="00571966">
        <w:rPr>
          <w:b/>
          <w:color w:val="000000" w:themeColor="text1"/>
          <w:szCs w:val="22"/>
        </w:rPr>
        <w:t xml:space="preserve">Distribution maps of </w:t>
      </w:r>
      <w:r w:rsidR="00911438" w:rsidRPr="00571966">
        <w:rPr>
          <w:rFonts w:hint="eastAsia"/>
          <w:b/>
          <w:color w:val="000000" w:themeColor="text1"/>
          <w:szCs w:val="22"/>
          <w:lang w:eastAsia="zh-CN"/>
        </w:rPr>
        <w:t>six</w:t>
      </w:r>
      <w:r w:rsidR="00911438" w:rsidRPr="00571966">
        <w:rPr>
          <w:b/>
          <w:color w:val="000000" w:themeColor="text1"/>
          <w:szCs w:val="22"/>
        </w:rPr>
        <w:t xml:space="preserve"> </w:t>
      </w:r>
      <w:r w:rsidRPr="00571966">
        <w:rPr>
          <w:b/>
          <w:color w:val="000000" w:themeColor="text1"/>
          <w:szCs w:val="22"/>
        </w:rPr>
        <w:t xml:space="preserve">clusters for global spermatophyte families when </w:t>
      </w:r>
      <w:r w:rsidRPr="006B6434">
        <w:rPr>
          <w:b/>
          <w:i/>
          <w:color w:val="000000" w:themeColor="text1"/>
          <w:szCs w:val="22"/>
        </w:rPr>
        <w:t>K</w:t>
      </w:r>
      <w:r w:rsidRPr="00571966">
        <w:rPr>
          <w:b/>
          <w:color w:val="000000" w:themeColor="text1"/>
          <w:szCs w:val="22"/>
        </w:rPr>
        <w:t xml:space="preserve"> = 6 in </w:t>
      </w:r>
      <w:r w:rsidRPr="006B6434">
        <w:rPr>
          <w:b/>
          <w:i/>
          <w:color w:val="000000" w:themeColor="text1"/>
          <w:szCs w:val="22"/>
        </w:rPr>
        <w:t>K</w:t>
      </w:r>
      <w:r w:rsidRPr="00571966">
        <w:rPr>
          <w:b/>
          <w:color w:val="000000" w:themeColor="text1"/>
          <w:szCs w:val="22"/>
        </w:rPr>
        <w:t>-</w:t>
      </w:r>
      <w:r w:rsidRPr="00571966">
        <w:rPr>
          <w:rFonts w:hint="eastAsia"/>
          <w:b/>
          <w:color w:val="000000" w:themeColor="text1"/>
          <w:szCs w:val="22"/>
          <w:lang w:eastAsia="zh-CN"/>
        </w:rPr>
        <w:t>m</w:t>
      </w:r>
      <w:r w:rsidRPr="00571966">
        <w:rPr>
          <w:b/>
          <w:color w:val="000000" w:themeColor="text1"/>
          <w:szCs w:val="22"/>
        </w:rPr>
        <w:t>eans clustering algorithm</w:t>
      </w:r>
      <w:bookmarkEnd w:id="159"/>
      <w:bookmarkEnd w:id="160"/>
    </w:p>
    <w:p w14:paraId="0CDF1BFD" w14:textId="77777777" w:rsidR="00866C01" w:rsidRPr="00830896" w:rsidRDefault="00866C01" w:rsidP="00B548DF">
      <w:pPr>
        <w:spacing w:line="360" w:lineRule="auto"/>
        <w:jc w:val="both"/>
        <w:rPr>
          <w:b/>
          <w:color w:val="000000" w:themeColor="text1"/>
          <w:szCs w:val="22"/>
          <w:lang w:eastAsia="zh-CN"/>
        </w:rPr>
      </w:pPr>
    </w:p>
    <w:p w14:paraId="6641705B" w14:textId="4BBAF683" w:rsidR="00866C01" w:rsidRPr="00830896" w:rsidRDefault="00866C01" w:rsidP="00B548DF">
      <w:pPr>
        <w:spacing w:line="360" w:lineRule="auto"/>
        <w:jc w:val="both"/>
        <w:rPr>
          <w:color w:val="000000" w:themeColor="text1"/>
          <w:szCs w:val="22"/>
          <w:lang w:bidi="ar"/>
        </w:rPr>
      </w:pPr>
      <w:r w:rsidRPr="00830896">
        <w:rPr>
          <w:b/>
          <w:bCs/>
          <w:noProof/>
          <w:color w:val="000000" w:themeColor="text1"/>
          <w:szCs w:val="22"/>
        </w:rPr>
        <w:lastRenderedPageBreak/>
        <w:drawing>
          <wp:anchor distT="0" distB="0" distL="114300" distR="114300" simplePos="0" relativeHeight="251659264" behindDoc="0" locked="0" layoutInCell="1" allowOverlap="1" wp14:anchorId="4FBA6634" wp14:editId="3CEFB427">
            <wp:simplePos x="0" y="0"/>
            <wp:positionH relativeFrom="column">
              <wp:posOffset>1905</wp:posOffset>
            </wp:positionH>
            <wp:positionV relativeFrom="paragraph">
              <wp:posOffset>0</wp:posOffset>
            </wp:positionV>
            <wp:extent cx="5490210" cy="6471920"/>
            <wp:effectExtent l="0" t="0" r="0" b="5080"/>
            <wp:wrapSquare wrapText="bothSides"/>
            <wp:docPr id="8553456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5345624" name="图片 85534562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90210" cy="6471920"/>
                    </a:xfrm>
                    <a:prstGeom prst="rect">
                      <a:avLst/>
                    </a:prstGeom>
                  </pic:spPr>
                </pic:pic>
              </a:graphicData>
            </a:graphic>
            <wp14:sizeRelH relativeFrom="page">
              <wp14:pctWidth>0</wp14:pctWidth>
            </wp14:sizeRelH>
            <wp14:sizeRelV relativeFrom="page">
              <wp14:pctHeight>0</wp14:pctHeight>
            </wp14:sizeRelV>
          </wp:anchor>
        </w:drawing>
      </w:r>
      <w:r w:rsidRPr="00830896">
        <w:rPr>
          <w:b/>
          <w:bCs/>
          <w:color w:val="000000" w:themeColor="text1"/>
          <w:szCs w:val="22"/>
        </w:rPr>
        <w:t>Fig</w:t>
      </w:r>
      <w:r w:rsidRPr="00830896">
        <w:rPr>
          <w:b/>
          <w:bCs/>
          <w:color w:val="000000" w:themeColor="text1"/>
          <w:szCs w:val="22"/>
          <w:lang w:eastAsia="zh-CN"/>
        </w:rPr>
        <w:t>ure</w:t>
      </w:r>
      <w:r w:rsidRPr="00830896">
        <w:rPr>
          <w:b/>
          <w:bCs/>
          <w:color w:val="000000" w:themeColor="text1"/>
          <w:szCs w:val="22"/>
        </w:rPr>
        <w:t xml:space="preserve"> </w:t>
      </w:r>
      <w:r w:rsidRPr="00830896">
        <w:rPr>
          <w:rFonts w:hint="eastAsia"/>
          <w:b/>
          <w:bCs/>
          <w:color w:val="000000" w:themeColor="text1"/>
          <w:szCs w:val="22"/>
          <w:lang w:eastAsia="zh-CN"/>
        </w:rPr>
        <w:t>S2C</w:t>
      </w:r>
      <w:r w:rsidR="00571966">
        <w:rPr>
          <w:b/>
          <w:bCs/>
          <w:color w:val="000000" w:themeColor="text1"/>
          <w:szCs w:val="22"/>
          <w:lang w:eastAsia="zh-CN"/>
        </w:rPr>
        <w:t>.</w:t>
      </w:r>
      <w:r w:rsidRPr="00830896">
        <w:rPr>
          <w:b/>
          <w:bCs/>
          <w:color w:val="000000" w:themeColor="text1"/>
          <w:szCs w:val="22"/>
          <w:lang w:bidi="ar"/>
        </w:rPr>
        <w:t xml:space="preserve"> </w:t>
      </w:r>
      <w:r w:rsidRPr="00571966">
        <w:rPr>
          <w:b/>
          <w:color w:val="000000" w:themeColor="text1"/>
          <w:szCs w:val="22"/>
        </w:rPr>
        <w:t xml:space="preserve">Distribution maps of 18 clusters for global spermatophyte families when </w:t>
      </w:r>
      <w:r w:rsidR="00612956" w:rsidRPr="006B6434">
        <w:rPr>
          <w:b/>
          <w:i/>
          <w:color w:val="000000" w:themeColor="text1"/>
          <w:szCs w:val="22"/>
        </w:rPr>
        <w:t>K</w:t>
      </w:r>
      <w:r w:rsidR="00612956" w:rsidRPr="00571966">
        <w:rPr>
          <w:b/>
          <w:color w:val="000000" w:themeColor="text1"/>
          <w:szCs w:val="22"/>
        </w:rPr>
        <w:t xml:space="preserve"> = </w:t>
      </w:r>
      <w:r w:rsidRPr="00571966">
        <w:rPr>
          <w:b/>
          <w:color w:val="000000" w:themeColor="text1"/>
          <w:szCs w:val="22"/>
        </w:rPr>
        <w:t xml:space="preserve">18 in </w:t>
      </w:r>
      <w:r w:rsidRPr="006B6434">
        <w:rPr>
          <w:b/>
          <w:i/>
          <w:color w:val="000000" w:themeColor="text1"/>
          <w:szCs w:val="22"/>
        </w:rPr>
        <w:t>K</w:t>
      </w:r>
      <w:r w:rsidRPr="00571966">
        <w:rPr>
          <w:b/>
          <w:color w:val="000000" w:themeColor="text1"/>
          <w:szCs w:val="22"/>
        </w:rPr>
        <w:t>-</w:t>
      </w:r>
      <w:r w:rsidRPr="00571966">
        <w:rPr>
          <w:rFonts w:hint="eastAsia"/>
          <w:b/>
          <w:color w:val="000000" w:themeColor="text1"/>
          <w:szCs w:val="22"/>
          <w:lang w:eastAsia="zh-CN"/>
        </w:rPr>
        <w:t>m</w:t>
      </w:r>
      <w:r w:rsidRPr="00571966">
        <w:rPr>
          <w:b/>
          <w:color w:val="000000" w:themeColor="text1"/>
          <w:szCs w:val="22"/>
        </w:rPr>
        <w:t>eans clustering algorithm</w:t>
      </w:r>
    </w:p>
    <w:p w14:paraId="77803CC8" w14:textId="77777777" w:rsidR="00866C01" w:rsidRPr="00830896" w:rsidRDefault="00866C01" w:rsidP="00B548DF">
      <w:pPr>
        <w:spacing w:line="360" w:lineRule="auto"/>
        <w:jc w:val="both"/>
        <w:rPr>
          <w:color w:val="000000" w:themeColor="text1"/>
          <w:szCs w:val="22"/>
          <w:lang w:bidi="ar"/>
        </w:rPr>
      </w:pPr>
    </w:p>
    <w:p w14:paraId="0DA8A9D0" w14:textId="77777777" w:rsidR="00866C01" w:rsidRPr="00830896" w:rsidRDefault="00866C01" w:rsidP="00B548DF">
      <w:pPr>
        <w:spacing w:line="360" w:lineRule="auto"/>
        <w:jc w:val="both"/>
        <w:rPr>
          <w:color w:val="000000" w:themeColor="text1"/>
          <w:szCs w:val="22"/>
          <w:lang w:bidi="ar"/>
        </w:rPr>
      </w:pPr>
    </w:p>
    <w:p w14:paraId="1A874C48" w14:textId="77777777" w:rsidR="00866C01" w:rsidRPr="00830896" w:rsidRDefault="00866C01" w:rsidP="00B548DF">
      <w:pPr>
        <w:spacing w:line="360" w:lineRule="auto"/>
        <w:jc w:val="both"/>
        <w:rPr>
          <w:color w:val="000000" w:themeColor="text1"/>
          <w:szCs w:val="22"/>
          <w:lang w:bidi="ar"/>
        </w:rPr>
      </w:pPr>
    </w:p>
    <w:p w14:paraId="53863714" w14:textId="77777777" w:rsidR="00866C01" w:rsidRPr="00830896" w:rsidRDefault="00866C01" w:rsidP="00B548DF">
      <w:pPr>
        <w:spacing w:line="360" w:lineRule="auto"/>
        <w:jc w:val="both"/>
        <w:rPr>
          <w:color w:val="000000" w:themeColor="text1"/>
          <w:szCs w:val="22"/>
          <w:lang w:eastAsia="zh-CN" w:bidi="ar"/>
        </w:rPr>
      </w:pPr>
    </w:p>
    <w:p w14:paraId="3FA69125" w14:textId="5A74CF39" w:rsidR="00571966" w:rsidRDefault="00866C01" w:rsidP="00B548DF">
      <w:pPr>
        <w:spacing w:line="360" w:lineRule="auto"/>
        <w:jc w:val="both"/>
        <w:rPr>
          <w:color w:val="000000" w:themeColor="text1"/>
          <w:szCs w:val="22"/>
        </w:rPr>
      </w:pPr>
      <w:r w:rsidRPr="00830896">
        <w:rPr>
          <w:b/>
          <w:bCs/>
          <w:noProof/>
          <w:color w:val="000000" w:themeColor="text1"/>
          <w:szCs w:val="22"/>
        </w:rPr>
        <w:lastRenderedPageBreak/>
        <w:drawing>
          <wp:anchor distT="0" distB="0" distL="114300" distR="114300" simplePos="0" relativeHeight="251666432" behindDoc="0" locked="0" layoutInCell="1" allowOverlap="1" wp14:anchorId="52DF1F26" wp14:editId="54BACC9F">
            <wp:simplePos x="0" y="0"/>
            <wp:positionH relativeFrom="column">
              <wp:posOffset>1905</wp:posOffset>
            </wp:positionH>
            <wp:positionV relativeFrom="paragraph">
              <wp:posOffset>0</wp:posOffset>
            </wp:positionV>
            <wp:extent cx="5490210" cy="5767070"/>
            <wp:effectExtent l="0" t="0" r="0" b="0"/>
            <wp:wrapSquare wrapText="bothSides"/>
            <wp:docPr id="93048637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86375" name="图片 93048637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90210" cy="5767070"/>
                    </a:xfrm>
                    <a:prstGeom prst="rect">
                      <a:avLst/>
                    </a:prstGeom>
                  </pic:spPr>
                </pic:pic>
              </a:graphicData>
            </a:graphic>
            <wp14:sizeRelH relativeFrom="page">
              <wp14:pctWidth>0</wp14:pctWidth>
            </wp14:sizeRelH>
            <wp14:sizeRelV relativeFrom="page">
              <wp14:pctHeight>0</wp14:pctHeight>
            </wp14:sizeRelV>
          </wp:anchor>
        </w:drawing>
      </w:r>
      <w:r w:rsidRPr="00830896">
        <w:rPr>
          <w:b/>
          <w:bCs/>
          <w:color w:val="000000" w:themeColor="text1"/>
          <w:szCs w:val="22"/>
        </w:rPr>
        <w:t>Figure S3</w:t>
      </w:r>
      <w:r w:rsidR="00571966">
        <w:rPr>
          <w:b/>
          <w:bCs/>
          <w:color w:val="000000" w:themeColor="text1"/>
          <w:szCs w:val="22"/>
        </w:rPr>
        <w:t>.</w:t>
      </w:r>
      <w:r w:rsidRPr="00830896">
        <w:rPr>
          <w:color w:val="000000" w:themeColor="text1"/>
          <w:szCs w:val="22"/>
        </w:rPr>
        <w:t xml:space="preserve"> </w:t>
      </w:r>
      <w:bookmarkStart w:id="161" w:name="OLE_LINK128"/>
      <w:bookmarkStart w:id="162" w:name="OLE_LINK129"/>
      <w:r w:rsidR="000A3BF9" w:rsidRPr="00571966">
        <w:rPr>
          <w:rFonts w:hint="eastAsia"/>
          <w:b/>
          <w:color w:val="000000" w:themeColor="text1"/>
          <w:szCs w:val="22"/>
          <w:lang w:eastAsia="zh-CN"/>
        </w:rPr>
        <w:t>P</w:t>
      </w:r>
      <w:r w:rsidR="000A3BF9" w:rsidRPr="00571966">
        <w:rPr>
          <w:b/>
          <w:color w:val="000000" w:themeColor="text1"/>
          <w:szCs w:val="22"/>
        </w:rPr>
        <w:t xml:space="preserve">attern diagrams </w:t>
      </w:r>
      <w:r w:rsidR="000A3BF9" w:rsidRPr="00571966">
        <w:rPr>
          <w:rFonts w:hint="eastAsia"/>
          <w:b/>
          <w:color w:val="000000" w:themeColor="text1"/>
          <w:szCs w:val="22"/>
          <w:lang w:eastAsia="zh-CN"/>
        </w:rPr>
        <w:t>and their b</w:t>
      </w:r>
      <w:r w:rsidRPr="00571966">
        <w:rPr>
          <w:b/>
          <w:color w:val="000000" w:themeColor="text1"/>
          <w:szCs w:val="22"/>
        </w:rPr>
        <w:t>ase maps</w:t>
      </w:r>
      <w:bookmarkEnd w:id="161"/>
      <w:bookmarkEnd w:id="162"/>
      <w:r w:rsidR="000A3BF9" w:rsidRPr="00571966">
        <w:rPr>
          <w:rFonts w:hint="eastAsia"/>
          <w:b/>
          <w:color w:val="000000" w:themeColor="text1"/>
          <w:szCs w:val="22"/>
          <w:lang w:eastAsia="zh-CN"/>
        </w:rPr>
        <w:t xml:space="preserve"> </w:t>
      </w:r>
      <w:r w:rsidRPr="00571966">
        <w:rPr>
          <w:b/>
          <w:color w:val="000000" w:themeColor="text1"/>
          <w:szCs w:val="22"/>
        </w:rPr>
        <w:t>of 18 distribution types</w:t>
      </w:r>
    </w:p>
    <w:p w14:paraId="5EFBDAB2" w14:textId="3C1D0070" w:rsidR="00866C01" w:rsidRPr="00830896" w:rsidRDefault="00866C01" w:rsidP="00B548DF">
      <w:pPr>
        <w:spacing w:line="360" w:lineRule="auto"/>
        <w:jc w:val="both"/>
        <w:rPr>
          <w:color w:val="000000" w:themeColor="text1"/>
          <w:szCs w:val="22"/>
          <w:lang w:eastAsia="zh-CN" w:bidi="ar"/>
        </w:rPr>
      </w:pPr>
      <w:r w:rsidRPr="00830896">
        <w:rPr>
          <w:color w:val="000000" w:themeColor="text1"/>
          <w:szCs w:val="22"/>
        </w:rPr>
        <w:t xml:space="preserve">Different colored and closed lines represent the distribution range of different families, and colored area, except for the gray world map, is the pattern diagrams of a distribution type in each image. </w:t>
      </w:r>
      <w:r w:rsidRPr="00830896">
        <w:rPr>
          <w:color w:val="000000" w:themeColor="text1"/>
          <w:szCs w:val="22"/>
          <w:lang w:bidi="ar"/>
        </w:rPr>
        <w:t>18 distribution types were indicated by roman numerals.</w:t>
      </w:r>
    </w:p>
    <w:p w14:paraId="7F01D619" w14:textId="77777777" w:rsidR="00866C01" w:rsidRPr="00830896" w:rsidRDefault="00866C01" w:rsidP="00B548DF">
      <w:pPr>
        <w:spacing w:line="360" w:lineRule="auto"/>
        <w:jc w:val="both"/>
        <w:rPr>
          <w:color w:val="000000" w:themeColor="text1"/>
          <w:szCs w:val="22"/>
          <w:lang w:eastAsia="zh-CN" w:bidi="ar"/>
        </w:rPr>
      </w:pPr>
    </w:p>
    <w:p w14:paraId="047F6B75" w14:textId="75B6C012" w:rsidR="00866C01" w:rsidRPr="00830896" w:rsidRDefault="00866C01" w:rsidP="00C566DD">
      <w:pPr>
        <w:spacing w:line="360" w:lineRule="auto"/>
        <w:jc w:val="both"/>
        <w:rPr>
          <w:color w:val="000000" w:themeColor="text1"/>
          <w:szCs w:val="22"/>
        </w:rPr>
      </w:pPr>
      <w:r w:rsidRPr="00830896">
        <w:rPr>
          <w:b/>
          <w:bCs/>
          <w:noProof/>
          <w:color w:val="000000" w:themeColor="text1"/>
          <w:szCs w:val="22"/>
        </w:rPr>
        <w:lastRenderedPageBreak/>
        <w:drawing>
          <wp:anchor distT="0" distB="0" distL="114300" distR="114300" simplePos="0" relativeHeight="251667456" behindDoc="0" locked="0" layoutInCell="1" allowOverlap="1" wp14:anchorId="1D48C51C" wp14:editId="0BBE7261">
            <wp:simplePos x="0" y="0"/>
            <wp:positionH relativeFrom="column">
              <wp:posOffset>0</wp:posOffset>
            </wp:positionH>
            <wp:positionV relativeFrom="paragraph">
              <wp:posOffset>0</wp:posOffset>
            </wp:positionV>
            <wp:extent cx="5490210" cy="4496435"/>
            <wp:effectExtent l="0" t="0" r="0" b="0"/>
            <wp:wrapSquare wrapText="bothSides"/>
            <wp:docPr id="215704964" name="图片 18" descr="图表, 散点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704964" name="图片 18" descr="图表, 散点图&#10;&#10;描述已自动生成"/>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490210" cy="4496435"/>
                    </a:xfrm>
                    <a:prstGeom prst="rect">
                      <a:avLst/>
                    </a:prstGeom>
                  </pic:spPr>
                </pic:pic>
              </a:graphicData>
            </a:graphic>
            <wp14:sizeRelH relativeFrom="page">
              <wp14:pctWidth>0</wp14:pctWidth>
            </wp14:sizeRelH>
            <wp14:sizeRelV relativeFrom="page">
              <wp14:pctHeight>0</wp14:pctHeight>
            </wp14:sizeRelV>
          </wp:anchor>
        </w:drawing>
      </w:r>
      <w:r w:rsidRPr="00830896">
        <w:rPr>
          <w:b/>
          <w:bCs/>
          <w:color w:val="000000" w:themeColor="text1"/>
          <w:szCs w:val="22"/>
        </w:rPr>
        <w:t xml:space="preserve">Figure </w:t>
      </w:r>
      <w:r w:rsidRPr="00830896">
        <w:rPr>
          <w:rFonts w:hint="eastAsia"/>
          <w:b/>
          <w:bCs/>
          <w:color w:val="000000" w:themeColor="text1"/>
          <w:szCs w:val="22"/>
        </w:rPr>
        <w:t>S4</w:t>
      </w:r>
      <w:r w:rsidR="00571966">
        <w:rPr>
          <w:b/>
          <w:bCs/>
          <w:color w:val="000000" w:themeColor="text1"/>
          <w:szCs w:val="22"/>
        </w:rPr>
        <w:t>.</w:t>
      </w:r>
      <w:r w:rsidRPr="00830896">
        <w:rPr>
          <w:b/>
          <w:bCs/>
          <w:color w:val="000000" w:themeColor="text1"/>
          <w:szCs w:val="22"/>
        </w:rPr>
        <w:t xml:space="preserve"> </w:t>
      </w:r>
      <w:bookmarkStart w:id="163" w:name="OLE_LINK318"/>
      <w:bookmarkStart w:id="164" w:name="OLE_LINK325"/>
      <w:r w:rsidR="00621DF1" w:rsidRPr="00571966">
        <w:rPr>
          <w:rFonts w:hint="eastAsia"/>
          <w:b/>
          <w:color w:val="000000" w:themeColor="text1"/>
          <w:szCs w:val="22"/>
          <w:lang w:eastAsia="zh-CN" w:bidi="ar"/>
        </w:rPr>
        <w:t>O</w:t>
      </w:r>
      <w:r w:rsidRPr="00571966">
        <w:rPr>
          <w:b/>
          <w:color w:val="000000" w:themeColor="text1"/>
          <w:szCs w:val="22"/>
          <w:lang w:bidi="ar"/>
        </w:rPr>
        <w:t>rdination</w:t>
      </w:r>
      <w:bookmarkEnd w:id="163"/>
      <w:bookmarkEnd w:id="164"/>
      <w:r w:rsidRPr="00571966">
        <w:rPr>
          <w:b/>
          <w:color w:val="000000" w:themeColor="text1"/>
          <w:szCs w:val="22"/>
          <w:lang w:bidi="ar"/>
        </w:rPr>
        <w:t xml:space="preserve"> </w:t>
      </w:r>
      <w:r w:rsidR="005C779C" w:rsidRPr="00571966">
        <w:rPr>
          <w:rFonts w:hint="eastAsia"/>
          <w:b/>
          <w:color w:val="000000" w:themeColor="text1"/>
          <w:szCs w:val="22"/>
          <w:lang w:eastAsia="zh-CN" w:bidi="ar"/>
        </w:rPr>
        <w:t xml:space="preserve">of </w:t>
      </w:r>
      <w:r w:rsidR="00621DF1" w:rsidRPr="00571966">
        <w:rPr>
          <w:b/>
          <w:color w:val="000000" w:themeColor="text1"/>
          <w:szCs w:val="22"/>
          <w:lang w:bidi="ar"/>
        </w:rPr>
        <w:t>non</w:t>
      </w:r>
      <w:r w:rsidR="00621DF1" w:rsidRPr="00571966">
        <w:rPr>
          <w:rFonts w:hint="eastAsia"/>
          <w:b/>
          <w:color w:val="000000" w:themeColor="text1"/>
          <w:szCs w:val="22"/>
          <w:lang w:bidi="ar"/>
        </w:rPr>
        <w:t>‐</w:t>
      </w:r>
      <w:r w:rsidR="00621DF1" w:rsidRPr="00571966">
        <w:rPr>
          <w:b/>
          <w:color w:val="000000" w:themeColor="text1"/>
          <w:szCs w:val="22"/>
          <w:lang w:bidi="ar"/>
        </w:rPr>
        <w:t>metric multidimensional scaling</w:t>
      </w:r>
      <w:r w:rsidR="005C779C" w:rsidRPr="00571966">
        <w:rPr>
          <w:rFonts w:hint="eastAsia"/>
          <w:b/>
          <w:color w:val="000000" w:themeColor="text1"/>
          <w:szCs w:val="22"/>
          <w:lang w:eastAsia="zh-CN" w:bidi="ar"/>
        </w:rPr>
        <w:t xml:space="preserve"> (NMDS)</w:t>
      </w:r>
      <w:r w:rsidR="00621DF1" w:rsidRPr="00571966">
        <w:rPr>
          <w:b/>
          <w:color w:val="000000" w:themeColor="text1"/>
          <w:szCs w:val="22"/>
          <w:lang w:bidi="ar"/>
        </w:rPr>
        <w:t xml:space="preserve"> </w:t>
      </w:r>
      <w:r w:rsidRPr="00571966">
        <w:rPr>
          <w:b/>
          <w:color w:val="000000" w:themeColor="text1"/>
          <w:szCs w:val="22"/>
          <w:lang w:bidi="ar"/>
        </w:rPr>
        <w:t>of 18 distribution types</w:t>
      </w:r>
      <w:r w:rsidRPr="00571966">
        <w:rPr>
          <w:b/>
          <w:color w:val="000000" w:themeColor="text1"/>
          <w:szCs w:val="22"/>
        </w:rPr>
        <w:t xml:space="preserve"> for global spermatophyte families</w:t>
      </w:r>
      <w:r w:rsidRPr="00571966">
        <w:rPr>
          <w:b/>
          <w:color w:val="000000" w:themeColor="text1"/>
          <w:szCs w:val="22"/>
          <w:lang w:bidi="ar"/>
        </w:rPr>
        <w:t xml:space="preserve"> based on Euclidean distances</w:t>
      </w:r>
    </w:p>
    <w:p w14:paraId="274A0A0C" w14:textId="77777777" w:rsidR="00866C01" w:rsidRPr="00830896" w:rsidRDefault="00866C01" w:rsidP="00B548DF">
      <w:pPr>
        <w:spacing w:line="360" w:lineRule="auto"/>
        <w:jc w:val="both"/>
        <w:rPr>
          <w:color w:val="000000" w:themeColor="text1"/>
          <w:szCs w:val="22"/>
          <w:lang w:bidi="ar"/>
        </w:rPr>
      </w:pPr>
    </w:p>
    <w:p w14:paraId="5E703E15" w14:textId="77777777" w:rsidR="00866C01" w:rsidRPr="00830896" w:rsidRDefault="00866C01" w:rsidP="00B548DF">
      <w:pPr>
        <w:spacing w:line="360" w:lineRule="auto"/>
        <w:jc w:val="both"/>
        <w:rPr>
          <w:color w:val="000000" w:themeColor="text1"/>
          <w:szCs w:val="22"/>
          <w:lang w:bidi="ar"/>
        </w:rPr>
      </w:pPr>
    </w:p>
    <w:p w14:paraId="130A8FA9" w14:textId="77777777" w:rsidR="00866C01" w:rsidRPr="00830896" w:rsidRDefault="00866C01" w:rsidP="00B548DF">
      <w:pPr>
        <w:spacing w:line="360" w:lineRule="auto"/>
        <w:jc w:val="both"/>
        <w:rPr>
          <w:color w:val="000000" w:themeColor="text1"/>
          <w:szCs w:val="22"/>
          <w:lang w:bidi="ar"/>
        </w:rPr>
      </w:pPr>
    </w:p>
    <w:p w14:paraId="17360CAE" w14:textId="77777777" w:rsidR="00866C01" w:rsidRPr="00830896" w:rsidRDefault="00866C01" w:rsidP="00B548DF">
      <w:pPr>
        <w:spacing w:line="360" w:lineRule="auto"/>
        <w:jc w:val="both"/>
        <w:rPr>
          <w:color w:val="000000" w:themeColor="text1"/>
          <w:szCs w:val="22"/>
          <w:lang w:bidi="ar"/>
        </w:rPr>
      </w:pPr>
    </w:p>
    <w:p w14:paraId="0F91313A" w14:textId="77777777" w:rsidR="00866C01" w:rsidRPr="00830896" w:rsidRDefault="00866C01" w:rsidP="00B548DF">
      <w:pPr>
        <w:spacing w:line="360" w:lineRule="auto"/>
        <w:jc w:val="both"/>
        <w:rPr>
          <w:color w:val="000000" w:themeColor="text1"/>
          <w:szCs w:val="22"/>
          <w:lang w:bidi="ar"/>
        </w:rPr>
      </w:pPr>
    </w:p>
    <w:p w14:paraId="501A3285" w14:textId="77777777" w:rsidR="00866C01" w:rsidRPr="00830896" w:rsidRDefault="00866C01" w:rsidP="00B548DF">
      <w:pPr>
        <w:spacing w:line="360" w:lineRule="auto"/>
        <w:jc w:val="both"/>
        <w:rPr>
          <w:color w:val="000000" w:themeColor="text1"/>
          <w:szCs w:val="22"/>
          <w:lang w:bidi="ar"/>
        </w:rPr>
      </w:pPr>
    </w:p>
    <w:p w14:paraId="1810F7DA" w14:textId="77777777" w:rsidR="00866C01" w:rsidRPr="00830896" w:rsidRDefault="00866C01" w:rsidP="00B548DF">
      <w:pPr>
        <w:spacing w:line="360" w:lineRule="auto"/>
        <w:jc w:val="both"/>
        <w:rPr>
          <w:color w:val="000000" w:themeColor="text1"/>
          <w:szCs w:val="22"/>
          <w:lang w:bidi="ar"/>
        </w:rPr>
      </w:pPr>
    </w:p>
    <w:p w14:paraId="5E01305F" w14:textId="77777777" w:rsidR="00866C01" w:rsidRPr="00830896" w:rsidRDefault="00866C01" w:rsidP="00B548DF">
      <w:pPr>
        <w:spacing w:line="360" w:lineRule="auto"/>
        <w:jc w:val="both"/>
        <w:rPr>
          <w:color w:val="000000" w:themeColor="text1"/>
          <w:szCs w:val="22"/>
          <w:lang w:bidi="ar"/>
        </w:rPr>
      </w:pPr>
    </w:p>
    <w:p w14:paraId="6EA9A5F8" w14:textId="77777777" w:rsidR="00866C01" w:rsidRPr="00830896" w:rsidRDefault="00866C01" w:rsidP="00B548DF">
      <w:pPr>
        <w:spacing w:line="360" w:lineRule="auto"/>
        <w:jc w:val="both"/>
        <w:rPr>
          <w:color w:val="000000" w:themeColor="text1"/>
          <w:szCs w:val="22"/>
          <w:lang w:bidi="ar"/>
        </w:rPr>
      </w:pPr>
    </w:p>
    <w:p w14:paraId="7D5105CA" w14:textId="77777777" w:rsidR="00866C01" w:rsidRPr="00830896" w:rsidRDefault="00866C01" w:rsidP="00B548DF">
      <w:pPr>
        <w:spacing w:line="360" w:lineRule="auto"/>
        <w:jc w:val="both"/>
        <w:rPr>
          <w:color w:val="000000" w:themeColor="text1"/>
          <w:szCs w:val="22"/>
          <w:lang w:bidi="ar"/>
        </w:rPr>
      </w:pPr>
    </w:p>
    <w:p w14:paraId="28580966" w14:textId="77777777" w:rsidR="00866C01" w:rsidRPr="00830896" w:rsidRDefault="00866C01" w:rsidP="00B548DF">
      <w:pPr>
        <w:spacing w:line="360" w:lineRule="auto"/>
        <w:jc w:val="both"/>
        <w:rPr>
          <w:color w:val="000000" w:themeColor="text1"/>
          <w:szCs w:val="22"/>
          <w:lang w:bidi="ar"/>
        </w:rPr>
      </w:pPr>
    </w:p>
    <w:p w14:paraId="546D6100" w14:textId="77777777" w:rsidR="00866C01" w:rsidRPr="00830896" w:rsidRDefault="00866C01" w:rsidP="00B548DF">
      <w:pPr>
        <w:spacing w:line="360" w:lineRule="auto"/>
        <w:jc w:val="both"/>
        <w:rPr>
          <w:color w:val="000000" w:themeColor="text1"/>
          <w:szCs w:val="22"/>
          <w:lang w:bidi="ar"/>
        </w:rPr>
      </w:pPr>
    </w:p>
    <w:p w14:paraId="032F19C4" w14:textId="77777777" w:rsidR="00866C01" w:rsidRPr="00830896" w:rsidRDefault="00866C01" w:rsidP="00B548DF">
      <w:pPr>
        <w:spacing w:line="360" w:lineRule="auto"/>
        <w:jc w:val="both"/>
        <w:rPr>
          <w:color w:val="000000" w:themeColor="text1"/>
          <w:szCs w:val="22"/>
          <w:lang w:bidi="ar"/>
        </w:rPr>
      </w:pPr>
    </w:p>
    <w:p w14:paraId="40FC22BC" w14:textId="77777777" w:rsidR="00866C01" w:rsidRPr="00830896" w:rsidRDefault="00866C01" w:rsidP="00B548DF">
      <w:pPr>
        <w:spacing w:line="360" w:lineRule="auto"/>
        <w:jc w:val="both"/>
        <w:rPr>
          <w:b/>
          <w:bCs/>
          <w:color w:val="000000" w:themeColor="text1"/>
          <w:szCs w:val="22"/>
          <w:lang w:eastAsia="zh-CN"/>
        </w:rPr>
      </w:pPr>
      <w:r w:rsidRPr="00830896">
        <w:rPr>
          <w:b/>
          <w:bCs/>
          <w:noProof/>
          <w:color w:val="000000" w:themeColor="text1"/>
          <w:szCs w:val="22"/>
          <w:lang w:eastAsia="zh-CN"/>
        </w:rPr>
        <w:lastRenderedPageBreak/>
        <w:drawing>
          <wp:anchor distT="0" distB="0" distL="114300" distR="114300" simplePos="0" relativeHeight="251669504" behindDoc="0" locked="0" layoutInCell="1" allowOverlap="1" wp14:anchorId="2436B75A" wp14:editId="6224AF71">
            <wp:simplePos x="0" y="0"/>
            <wp:positionH relativeFrom="column">
              <wp:posOffset>1571625</wp:posOffset>
            </wp:positionH>
            <wp:positionV relativeFrom="paragraph">
              <wp:posOffset>0</wp:posOffset>
            </wp:positionV>
            <wp:extent cx="2476500" cy="5689600"/>
            <wp:effectExtent l="0" t="0" r="0" b="0"/>
            <wp:wrapSquare wrapText="bothSides"/>
            <wp:docPr id="1362653447" name="图片 21" descr="图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653447" name="图片 21" descr="图示&#10;&#10;描述已自动生成"/>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476500" cy="5689600"/>
                    </a:xfrm>
                    <a:prstGeom prst="rect">
                      <a:avLst/>
                    </a:prstGeom>
                  </pic:spPr>
                </pic:pic>
              </a:graphicData>
            </a:graphic>
            <wp14:sizeRelH relativeFrom="page">
              <wp14:pctWidth>0</wp14:pctWidth>
            </wp14:sizeRelH>
            <wp14:sizeRelV relativeFrom="page">
              <wp14:pctHeight>0</wp14:pctHeight>
            </wp14:sizeRelV>
          </wp:anchor>
        </w:drawing>
      </w:r>
    </w:p>
    <w:p w14:paraId="23CD586C" w14:textId="77777777" w:rsidR="00866C01" w:rsidRPr="00830896" w:rsidRDefault="00866C01" w:rsidP="00B548DF">
      <w:pPr>
        <w:spacing w:line="360" w:lineRule="auto"/>
        <w:jc w:val="both"/>
        <w:rPr>
          <w:b/>
          <w:bCs/>
          <w:color w:val="000000" w:themeColor="text1"/>
          <w:szCs w:val="22"/>
          <w:lang w:eastAsia="zh-CN"/>
        </w:rPr>
      </w:pPr>
    </w:p>
    <w:p w14:paraId="17C5F4B7" w14:textId="77777777" w:rsidR="00866C01" w:rsidRPr="00830896" w:rsidRDefault="00866C01" w:rsidP="00B548DF">
      <w:pPr>
        <w:spacing w:line="360" w:lineRule="auto"/>
        <w:jc w:val="both"/>
        <w:rPr>
          <w:b/>
          <w:bCs/>
          <w:color w:val="000000" w:themeColor="text1"/>
          <w:szCs w:val="22"/>
          <w:lang w:eastAsia="zh-CN"/>
        </w:rPr>
      </w:pPr>
    </w:p>
    <w:p w14:paraId="2049BCEA" w14:textId="77777777" w:rsidR="00866C01" w:rsidRPr="00830896" w:rsidRDefault="00866C01" w:rsidP="00B548DF">
      <w:pPr>
        <w:spacing w:line="360" w:lineRule="auto"/>
        <w:jc w:val="both"/>
        <w:rPr>
          <w:b/>
          <w:bCs/>
          <w:color w:val="000000" w:themeColor="text1"/>
          <w:szCs w:val="22"/>
          <w:lang w:eastAsia="zh-CN"/>
        </w:rPr>
      </w:pPr>
    </w:p>
    <w:p w14:paraId="47E12BD5" w14:textId="77777777" w:rsidR="00866C01" w:rsidRPr="00830896" w:rsidRDefault="00866C01" w:rsidP="00B548DF">
      <w:pPr>
        <w:spacing w:line="360" w:lineRule="auto"/>
        <w:jc w:val="both"/>
        <w:rPr>
          <w:b/>
          <w:bCs/>
          <w:color w:val="000000" w:themeColor="text1"/>
          <w:szCs w:val="22"/>
          <w:lang w:eastAsia="zh-CN"/>
        </w:rPr>
      </w:pPr>
    </w:p>
    <w:p w14:paraId="245B6784" w14:textId="77777777" w:rsidR="00866C01" w:rsidRPr="00830896" w:rsidRDefault="00866C01" w:rsidP="00B548DF">
      <w:pPr>
        <w:spacing w:line="360" w:lineRule="auto"/>
        <w:jc w:val="both"/>
        <w:rPr>
          <w:b/>
          <w:bCs/>
          <w:color w:val="000000" w:themeColor="text1"/>
          <w:szCs w:val="22"/>
          <w:lang w:eastAsia="zh-CN"/>
        </w:rPr>
      </w:pPr>
    </w:p>
    <w:p w14:paraId="619F0453" w14:textId="77777777" w:rsidR="00866C01" w:rsidRPr="00830896" w:rsidRDefault="00866C01" w:rsidP="00B548DF">
      <w:pPr>
        <w:spacing w:line="360" w:lineRule="auto"/>
        <w:jc w:val="both"/>
        <w:rPr>
          <w:b/>
          <w:bCs/>
          <w:color w:val="000000" w:themeColor="text1"/>
          <w:szCs w:val="22"/>
          <w:lang w:eastAsia="zh-CN"/>
        </w:rPr>
      </w:pPr>
    </w:p>
    <w:p w14:paraId="2C75C809" w14:textId="77777777" w:rsidR="00866C01" w:rsidRPr="00830896" w:rsidRDefault="00866C01" w:rsidP="00B548DF">
      <w:pPr>
        <w:spacing w:line="360" w:lineRule="auto"/>
        <w:jc w:val="both"/>
        <w:rPr>
          <w:b/>
          <w:bCs/>
          <w:color w:val="000000" w:themeColor="text1"/>
          <w:szCs w:val="22"/>
          <w:lang w:eastAsia="zh-CN"/>
        </w:rPr>
      </w:pPr>
    </w:p>
    <w:p w14:paraId="3D87B99E" w14:textId="77777777" w:rsidR="00866C01" w:rsidRPr="00830896" w:rsidRDefault="00866C01" w:rsidP="00B548DF">
      <w:pPr>
        <w:spacing w:line="360" w:lineRule="auto"/>
        <w:jc w:val="both"/>
        <w:rPr>
          <w:b/>
          <w:bCs/>
          <w:color w:val="000000" w:themeColor="text1"/>
          <w:szCs w:val="22"/>
          <w:lang w:eastAsia="zh-CN"/>
        </w:rPr>
      </w:pPr>
    </w:p>
    <w:p w14:paraId="1AE8ACA8" w14:textId="77777777" w:rsidR="00866C01" w:rsidRPr="00830896" w:rsidRDefault="00866C01" w:rsidP="00B548DF">
      <w:pPr>
        <w:spacing w:line="360" w:lineRule="auto"/>
        <w:jc w:val="both"/>
        <w:rPr>
          <w:b/>
          <w:bCs/>
          <w:color w:val="000000" w:themeColor="text1"/>
          <w:szCs w:val="22"/>
          <w:lang w:eastAsia="zh-CN"/>
        </w:rPr>
      </w:pPr>
    </w:p>
    <w:p w14:paraId="6B345CBB" w14:textId="77777777" w:rsidR="00866C01" w:rsidRPr="00830896" w:rsidRDefault="00866C01" w:rsidP="00B548DF">
      <w:pPr>
        <w:spacing w:line="360" w:lineRule="auto"/>
        <w:jc w:val="both"/>
        <w:rPr>
          <w:b/>
          <w:bCs/>
          <w:color w:val="000000" w:themeColor="text1"/>
          <w:szCs w:val="22"/>
          <w:lang w:eastAsia="zh-CN"/>
        </w:rPr>
      </w:pPr>
    </w:p>
    <w:p w14:paraId="52D65882" w14:textId="77777777" w:rsidR="00866C01" w:rsidRPr="00830896" w:rsidRDefault="00866C01" w:rsidP="00B548DF">
      <w:pPr>
        <w:spacing w:line="360" w:lineRule="auto"/>
        <w:jc w:val="both"/>
        <w:rPr>
          <w:b/>
          <w:bCs/>
          <w:color w:val="000000" w:themeColor="text1"/>
          <w:szCs w:val="22"/>
          <w:lang w:eastAsia="zh-CN"/>
        </w:rPr>
      </w:pPr>
    </w:p>
    <w:p w14:paraId="040E66B2" w14:textId="77777777" w:rsidR="00866C01" w:rsidRPr="00830896" w:rsidRDefault="00866C01" w:rsidP="00B548DF">
      <w:pPr>
        <w:spacing w:line="360" w:lineRule="auto"/>
        <w:jc w:val="both"/>
        <w:rPr>
          <w:b/>
          <w:bCs/>
          <w:color w:val="000000" w:themeColor="text1"/>
          <w:szCs w:val="22"/>
          <w:lang w:eastAsia="zh-CN"/>
        </w:rPr>
      </w:pPr>
    </w:p>
    <w:p w14:paraId="37866A9E" w14:textId="77777777" w:rsidR="00866C01" w:rsidRPr="00830896" w:rsidRDefault="00866C01" w:rsidP="00B548DF">
      <w:pPr>
        <w:spacing w:line="360" w:lineRule="auto"/>
        <w:jc w:val="both"/>
        <w:rPr>
          <w:b/>
          <w:bCs/>
          <w:color w:val="000000" w:themeColor="text1"/>
          <w:szCs w:val="22"/>
          <w:lang w:eastAsia="zh-CN"/>
        </w:rPr>
      </w:pPr>
    </w:p>
    <w:p w14:paraId="3AB512D4" w14:textId="77777777" w:rsidR="00866C01" w:rsidRPr="00830896" w:rsidRDefault="00866C01" w:rsidP="00B548DF">
      <w:pPr>
        <w:spacing w:line="360" w:lineRule="auto"/>
        <w:jc w:val="both"/>
        <w:rPr>
          <w:b/>
          <w:bCs/>
          <w:color w:val="000000" w:themeColor="text1"/>
          <w:szCs w:val="22"/>
          <w:lang w:eastAsia="zh-CN"/>
        </w:rPr>
      </w:pPr>
    </w:p>
    <w:p w14:paraId="4FA02A47" w14:textId="77777777" w:rsidR="00866C01" w:rsidRPr="00830896" w:rsidRDefault="00866C01" w:rsidP="00B548DF">
      <w:pPr>
        <w:spacing w:line="360" w:lineRule="auto"/>
        <w:jc w:val="both"/>
        <w:rPr>
          <w:b/>
          <w:bCs/>
          <w:color w:val="000000" w:themeColor="text1"/>
          <w:szCs w:val="22"/>
          <w:lang w:eastAsia="zh-CN"/>
        </w:rPr>
      </w:pPr>
    </w:p>
    <w:p w14:paraId="4E82C8C6" w14:textId="77777777" w:rsidR="00866C01" w:rsidRPr="00830896" w:rsidRDefault="00866C01" w:rsidP="00B548DF">
      <w:pPr>
        <w:spacing w:line="360" w:lineRule="auto"/>
        <w:jc w:val="both"/>
        <w:rPr>
          <w:b/>
          <w:bCs/>
          <w:color w:val="000000" w:themeColor="text1"/>
          <w:szCs w:val="22"/>
          <w:lang w:eastAsia="zh-CN"/>
        </w:rPr>
      </w:pPr>
    </w:p>
    <w:p w14:paraId="0A5D2BC0" w14:textId="77777777" w:rsidR="00866C01" w:rsidRPr="00830896" w:rsidRDefault="00866C01" w:rsidP="00B548DF">
      <w:pPr>
        <w:spacing w:line="360" w:lineRule="auto"/>
        <w:jc w:val="both"/>
        <w:rPr>
          <w:b/>
          <w:bCs/>
          <w:color w:val="000000" w:themeColor="text1"/>
          <w:szCs w:val="22"/>
          <w:lang w:eastAsia="zh-CN"/>
        </w:rPr>
      </w:pPr>
    </w:p>
    <w:p w14:paraId="336413BB" w14:textId="77777777" w:rsidR="00866C01" w:rsidRPr="00830896" w:rsidRDefault="00866C01" w:rsidP="00B548DF">
      <w:pPr>
        <w:spacing w:line="360" w:lineRule="auto"/>
        <w:jc w:val="both"/>
        <w:rPr>
          <w:b/>
          <w:bCs/>
          <w:color w:val="000000" w:themeColor="text1"/>
          <w:szCs w:val="22"/>
          <w:lang w:eastAsia="zh-CN"/>
        </w:rPr>
      </w:pPr>
    </w:p>
    <w:p w14:paraId="2155C281" w14:textId="77777777" w:rsidR="00866C01" w:rsidRPr="00830896" w:rsidRDefault="00866C01" w:rsidP="00B548DF">
      <w:pPr>
        <w:spacing w:line="360" w:lineRule="auto"/>
        <w:jc w:val="both"/>
        <w:rPr>
          <w:b/>
          <w:bCs/>
          <w:color w:val="000000" w:themeColor="text1"/>
          <w:szCs w:val="22"/>
          <w:lang w:eastAsia="zh-CN"/>
        </w:rPr>
      </w:pPr>
    </w:p>
    <w:p w14:paraId="721392F8" w14:textId="77777777" w:rsidR="00866C01" w:rsidRPr="00830896" w:rsidRDefault="00866C01" w:rsidP="00B548DF">
      <w:pPr>
        <w:spacing w:line="360" w:lineRule="auto"/>
        <w:jc w:val="both"/>
        <w:rPr>
          <w:b/>
          <w:bCs/>
          <w:color w:val="000000" w:themeColor="text1"/>
          <w:szCs w:val="22"/>
          <w:lang w:eastAsia="zh-CN"/>
        </w:rPr>
      </w:pPr>
    </w:p>
    <w:p w14:paraId="73FA3890" w14:textId="77777777" w:rsidR="00866C01" w:rsidRPr="00830896" w:rsidRDefault="00866C01" w:rsidP="00B548DF">
      <w:pPr>
        <w:spacing w:line="360" w:lineRule="auto"/>
        <w:jc w:val="both"/>
        <w:rPr>
          <w:b/>
          <w:bCs/>
          <w:color w:val="000000" w:themeColor="text1"/>
          <w:szCs w:val="22"/>
          <w:lang w:eastAsia="zh-CN"/>
        </w:rPr>
      </w:pPr>
    </w:p>
    <w:p w14:paraId="6158F1E8" w14:textId="77777777" w:rsidR="00866C01" w:rsidRPr="00830896" w:rsidRDefault="00866C01" w:rsidP="00B548DF">
      <w:pPr>
        <w:spacing w:line="360" w:lineRule="auto"/>
        <w:jc w:val="both"/>
        <w:rPr>
          <w:b/>
          <w:bCs/>
          <w:color w:val="000000" w:themeColor="text1"/>
          <w:szCs w:val="22"/>
          <w:lang w:eastAsia="zh-CN"/>
        </w:rPr>
      </w:pPr>
    </w:p>
    <w:p w14:paraId="2C454C64" w14:textId="77777777" w:rsidR="00866C01" w:rsidRPr="00830896" w:rsidRDefault="00866C01" w:rsidP="00B548DF">
      <w:pPr>
        <w:spacing w:line="360" w:lineRule="auto"/>
        <w:jc w:val="both"/>
        <w:rPr>
          <w:b/>
          <w:bCs/>
          <w:color w:val="000000" w:themeColor="text1"/>
          <w:szCs w:val="22"/>
          <w:lang w:eastAsia="zh-CN"/>
        </w:rPr>
      </w:pPr>
    </w:p>
    <w:p w14:paraId="239BC4E3" w14:textId="12DF0DC5" w:rsidR="00571966" w:rsidRDefault="00866C01" w:rsidP="00B548DF">
      <w:pPr>
        <w:spacing w:line="360" w:lineRule="auto"/>
        <w:jc w:val="both"/>
        <w:rPr>
          <w:color w:val="000000" w:themeColor="text1"/>
          <w:szCs w:val="22"/>
        </w:rPr>
      </w:pPr>
      <w:r w:rsidRPr="00830896">
        <w:rPr>
          <w:b/>
          <w:bCs/>
          <w:color w:val="000000" w:themeColor="text1"/>
          <w:szCs w:val="22"/>
        </w:rPr>
        <w:t>Fig</w:t>
      </w:r>
      <w:r w:rsidRPr="00830896">
        <w:rPr>
          <w:b/>
          <w:bCs/>
          <w:color w:val="000000" w:themeColor="text1"/>
          <w:szCs w:val="22"/>
          <w:lang w:eastAsia="zh-CN"/>
        </w:rPr>
        <w:t>ure</w:t>
      </w:r>
      <w:r w:rsidRPr="00830896">
        <w:rPr>
          <w:b/>
          <w:bCs/>
          <w:color w:val="000000" w:themeColor="text1"/>
          <w:szCs w:val="22"/>
        </w:rPr>
        <w:t xml:space="preserve"> </w:t>
      </w:r>
      <w:r w:rsidRPr="00830896">
        <w:rPr>
          <w:rFonts w:hint="eastAsia"/>
          <w:b/>
          <w:bCs/>
          <w:color w:val="000000" w:themeColor="text1"/>
          <w:szCs w:val="22"/>
          <w:lang w:eastAsia="zh-CN"/>
        </w:rPr>
        <w:t>S5</w:t>
      </w:r>
      <w:bookmarkStart w:id="165" w:name="OLE_LINK132"/>
      <w:bookmarkStart w:id="166" w:name="OLE_LINK133"/>
      <w:bookmarkStart w:id="167" w:name="OLE_LINK139"/>
      <w:bookmarkStart w:id="168" w:name="OLE_LINK144"/>
      <w:r w:rsidR="00571966">
        <w:rPr>
          <w:b/>
          <w:bCs/>
          <w:color w:val="000000" w:themeColor="text1"/>
          <w:szCs w:val="22"/>
          <w:lang w:eastAsia="zh-CN"/>
        </w:rPr>
        <w:t>.</w:t>
      </w:r>
      <w:r w:rsidR="00621DF1">
        <w:rPr>
          <w:rFonts w:hint="eastAsia"/>
          <w:b/>
          <w:bCs/>
          <w:color w:val="000000" w:themeColor="text1"/>
          <w:szCs w:val="22"/>
          <w:lang w:eastAsia="zh-CN"/>
        </w:rPr>
        <w:t xml:space="preserve"> </w:t>
      </w:r>
      <w:r w:rsidR="00621DF1" w:rsidRPr="00571966">
        <w:rPr>
          <w:rFonts w:hint="eastAsia"/>
          <w:b/>
          <w:color w:val="000000" w:themeColor="text1"/>
          <w:szCs w:val="22"/>
          <w:lang w:eastAsia="zh-CN"/>
        </w:rPr>
        <w:t>D</w:t>
      </w:r>
      <w:r w:rsidRPr="00571966">
        <w:rPr>
          <w:b/>
          <w:color w:val="000000" w:themeColor="text1"/>
          <w:szCs w:val="22"/>
        </w:rPr>
        <w:t>endrogram</w:t>
      </w:r>
      <w:bookmarkEnd w:id="165"/>
      <w:bookmarkEnd w:id="166"/>
      <w:r w:rsidRPr="00571966">
        <w:rPr>
          <w:b/>
          <w:color w:val="000000" w:themeColor="text1"/>
          <w:szCs w:val="22"/>
        </w:rPr>
        <w:t xml:space="preserve"> of 18 distribution types for global spermatophyte families</w:t>
      </w:r>
      <w:bookmarkEnd w:id="167"/>
      <w:bookmarkEnd w:id="168"/>
      <w:r w:rsidR="00621DF1" w:rsidRPr="00571966">
        <w:rPr>
          <w:rFonts w:hint="eastAsia"/>
          <w:b/>
          <w:color w:val="000000" w:themeColor="text1"/>
          <w:szCs w:val="22"/>
          <w:lang w:eastAsia="zh-CN"/>
        </w:rPr>
        <w:t xml:space="preserve"> based on </w:t>
      </w:r>
      <w:r w:rsidR="00621DF1" w:rsidRPr="00571966">
        <w:rPr>
          <w:b/>
          <w:color w:val="000000" w:themeColor="text1"/>
          <w:szCs w:val="22"/>
          <w:lang w:eastAsia="zh-CN"/>
        </w:rPr>
        <w:t>weighted pair</w:t>
      </w:r>
      <w:r w:rsidR="00621DF1" w:rsidRPr="00571966">
        <w:rPr>
          <w:rFonts w:hint="eastAsia"/>
          <w:b/>
          <w:color w:val="000000" w:themeColor="text1"/>
          <w:szCs w:val="22"/>
          <w:lang w:eastAsia="zh-CN"/>
        </w:rPr>
        <w:t>‐</w:t>
      </w:r>
      <w:r w:rsidR="00621DF1" w:rsidRPr="00571966">
        <w:rPr>
          <w:b/>
          <w:color w:val="000000" w:themeColor="text1"/>
          <w:szCs w:val="22"/>
          <w:lang w:eastAsia="zh-CN"/>
        </w:rPr>
        <w:t>group method using arithmetic averages</w:t>
      </w:r>
      <w:r w:rsidR="00621DF1" w:rsidRPr="00571966">
        <w:rPr>
          <w:rFonts w:hint="eastAsia"/>
          <w:b/>
          <w:color w:val="000000" w:themeColor="text1"/>
          <w:szCs w:val="22"/>
          <w:lang w:eastAsia="zh-CN"/>
        </w:rPr>
        <w:t xml:space="preserve"> (WPGMA)</w:t>
      </w:r>
      <w:r w:rsidRPr="00830896">
        <w:rPr>
          <w:color w:val="000000" w:themeColor="text1"/>
          <w:szCs w:val="22"/>
        </w:rPr>
        <w:t xml:space="preserve"> </w:t>
      </w:r>
    </w:p>
    <w:p w14:paraId="79905C82" w14:textId="5E7E053C" w:rsidR="00866C01" w:rsidRPr="00830896" w:rsidRDefault="00866C01" w:rsidP="00B548DF">
      <w:pPr>
        <w:spacing w:line="360" w:lineRule="auto"/>
        <w:jc w:val="both"/>
        <w:rPr>
          <w:color w:val="000000" w:themeColor="text1"/>
          <w:szCs w:val="22"/>
          <w:lang w:eastAsia="zh-CN"/>
        </w:rPr>
      </w:pPr>
      <w:r w:rsidRPr="00830896">
        <w:rPr>
          <w:color w:val="000000" w:themeColor="text1"/>
          <w:szCs w:val="22"/>
        </w:rPr>
        <w:t xml:space="preserve">The </w:t>
      </w:r>
      <w:bookmarkStart w:id="169" w:name="OLE_LINK119"/>
      <w:bookmarkStart w:id="170" w:name="OLE_LINK120"/>
      <w:bookmarkStart w:id="171" w:name="OLE_LINK121"/>
      <w:r w:rsidRPr="00830896">
        <w:rPr>
          <w:color w:val="000000" w:themeColor="text1"/>
          <w:szCs w:val="22"/>
        </w:rPr>
        <w:t>arabic numerals</w:t>
      </w:r>
      <w:r w:rsidR="004F5BDB" w:rsidRPr="00830896">
        <w:rPr>
          <w:color w:val="000000" w:themeColor="text1"/>
        </w:rPr>
        <w:t xml:space="preserve"> </w:t>
      </w:r>
      <w:r w:rsidR="004F5BDB" w:rsidRPr="00830896">
        <w:rPr>
          <w:color w:val="000000" w:themeColor="text1"/>
          <w:szCs w:val="22"/>
        </w:rPr>
        <w:t>with circles</w:t>
      </w:r>
      <w:bookmarkEnd w:id="169"/>
      <w:bookmarkEnd w:id="170"/>
      <w:bookmarkEnd w:id="171"/>
      <w:r w:rsidRPr="00830896">
        <w:rPr>
          <w:color w:val="000000" w:themeColor="text1"/>
          <w:szCs w:val="22"/>
        </w:rPr>
        <w:t xml:space="preserve"> on the nodes of the dendrogram represent the number of corresponding clades in this paper.</w:t>
      </w:r>
    </w:p>
    <w:p w14:paraId="3239F2AB" w14:textId="77777777" w:rsidR="00866C01" w:rsidRPr="00830896" w:rsidRDefault="00866C01" w:rsidP="00B548DF">
      <w:pPr>
        <w:spacing w:line="360" w:lineRule="auto"/>
        <w:jc w:val="both"/>
        <w:rPr>
          <w:color w:val="000000" w:themeColor="text1"/>
          <w:szCs w:val="22"/>
          <w:lang w:eastAsia="zh-CN"/>
        </w:rPr>
      </w:pPr>
    </w:p>
    <w:p w14:paraId="741F654E" w14:textId="77777777" w:rsidR="00866C01" w:rsidRPr="00830896" w:rsidRDefault="00866C01" w:rsidP="00B548DF">
      <w:pPr>
        <w:spacing w:line="360" w:lineRule="auto"/>
        <w:jc w:val="both"/>
        <w:rPr>
          <w:color w:val="000000" w:themeColor="text1"/>
          <w:szCs w:val="22"/>
          <w:lang w:eastAsia="zh-CN"/>
        </w:rPr>
      </w:pPr>
    </w:p>
    <w:p w14:paraId="737E63B5" w14:textId="77777777" w:rsidR="00866C01" w:rsidRPr="00830896" w:rsidRDefault="00866C01" w:rsidP="00B548DF">
      <w:pPr>
        <w:spacing w:line="360" w:lineRule="auto"/>
        <w:jc w:val="both"/>
        <w:rPr>
          <w:color w:val="000000" w:themeColor="text1"/>
          <w:szCs w:val="22"/>
          <w:lang w:eastAsia="zh-CN"/>
        </w:rPr>
      </w:pPr>
    </w:p>
    <w:p w14:paraId="52C4190E" w14:textId="77777777" w:rsidR="00866C01" w:rsidRPr="00830896" w:rsidRDefault="00866C01" w:rsidP="00B548DF">
      <w:pPr>
        <w:spacing w:line="360" w:lineRule="auto"/>
        <w:jc w:val="both"/>
        <w:rPr>
          <w:color w:val="000000" w:themeColor="text1"/>
          <w:szCs w:val="22"/>
          <w:lang w:eastAsia="zh-CN"/>
        </w:rPr>
      </w:pPr>
    </w:p>
    <w:p w14:paraId="48020321" w14:textId="77777777" w:rsidR="00866C01" w:rsidRPr="00830896" w:rsidRDefault="00866C01" w:rsidP="00B548DF">
      <w:pPr>
        <w:spacing w:line="360" w:lineRule="auto"/>
        <w:jc w:val="both"/>
        <w:rPr>
          <w:color w:val="000000" w:themeColor="text1"/>
          <w:szCs w:val="22"/>
          <w:lang w:eastAsia="zh-CN"/>
        </w:rPr>
      </w:pPr>
    </w:p>
    <w:p w14:paraId="103EE90D" w14:textId="77777777" w:rsidR="00866C01" w:rsidRPr="00830896" w:rsidRDefault="00866C01" w:rsidP="00B548DF">
      <w:pPr>
        <w:spacing w:line="360" w:lineRule="auto"/>
        <w:jc w:val="both"/>
        <w:rPr>
          <w:color w:val="000000" w:themeColor="text1"/>
          <w:szCs w:val="22"/>
          <w:lang w:eastAsia="zh-CN"/>
        </w:rPr>
      </w:pPr>
    </w:p>
    <w:p w14:paraId="587F45F4" w14:textId="77777777" w:rsidR="00866C01" w:rsidRPr="00830896" w:rsidRDefault="00866C01" w:rsidP="00B548DF">
      <w:pPr>
        <w:spacing w:line="360" w:lineRule="auto"/>
        <w:jc w:val="both"/>
        <w:rPr>
          <w:color w:val="000000" w:themeColor="text1"/>
          <w:szCs w:val="22"/>
          <w:lang w:eastAsia="zh-CN"/>
        </w:rPr>
      </w:pPr>
    </w:p>
    <w:p w14:paraId="25AB7E41" w14:textId="77777777" w:rsidR="00866C01" w:rsidRPr="00830896" w:rsidRDefault="00866C01" w:rsidP="00B548DF">
      <w:pPr>
        <w:spacing w:line="360" w:lineRule="auto"/>
        <w:jc w:val="both"/>
        <w:rPr>
          <w:b/>
          <w:bCs/>
          <w:color w:val="000000" w:themeColor="text1"/>
          <w:szCs w:val="22"/>
          <w:lang w:eastAsia="zh-CN"/>
        </w:rPr>
      </w:pPr>
      <w:r w:rsidRPr="00830896">
        <w:rPr>
          <w:b/>
          <w:bCs/>
          <w:noProof/>
          <w:color w:val="000000" w:themeColor="text1"/>
          <w:szCs w:val="22"/>
          <w:lang w:eastAsia="zh-CN"/>
        </w:rPr>
        <w:drawing>
          <wp:anchor distT="0" distB="0" distL="114300" distR="114300" simplePos="0" relativeHeight="251662336" behindDoc="0" locked="0" layoutInCell="1" allowOverlap="1" wp14:anchorId="346B6149" wp14:editId="16800231">
            <wp:simplePos x="0" y="0"/>
            <wp:positionH relativeFrom="column">
              <wp:posOffset>714599</wp:posOffset>
            </wp:positionH>
            <wp:positionV relativeFrom="paragraph">
              <wp:posOffset>0</wp:posOffset>
            </wp:positionV>
            <wp:extent cx="3939540" cy="7025005"/>
            <wp:effectExtent l="0" t="0" r="0" b="0"/>
            <wp:wrapSquare wrapText="bothSides"/>
            <wp:docPr id="953528510" name="图片 13"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28510" name="图片 13" descr="图表&#10;&#10;描述已自动生成"/>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939540" cy="7025005"/>
                    </a:xfrm>
                    <a:prstGeom prst="rect">
                      <a:avLst/>
                    </a:prstGeom>
                  </pic:spPr>
                </pic:pic>
              </a:graphicData>
            </a:graphic>
            <wp14:sizeRelH relativeFrom="page">
              <wp14:pctWidth>0</wp14:pctWidth>
            </wp14:sizeRelH>
            <wp14:sizeRelV relativeFrom="page">
              <wp14:pctHeight>0</wp14:pctHeight>
            </wp14:sizeRelV>
          </wp:anchor>
        </w:drawing>
      </w:r>
    </w:p>
    <w:p w14:paraId="3F174A92" w14:textId="77777777" w:rsidR="00866C01" w:rsidRPr="00830896" w:rsidRDefault="00866C01" w:rsidP="00B548DF">
      <w:pPr>
        <w:spacing w:line="360" w:lineRule="auto"/>
        <w:jc w:val="both"/>
        <w:rPr>
          <w:b/>
          <w:bCs/>
          <w:color w:val="000000" w:themeColor="text1"/>
          <w:szCs w:val="22"/>
          <w:lang w:eastAsia="zh-CN"/>
        </w:rPr>
      </w:pPr>
    </w:p>
    <w:p w14:paraId="7B949D66" w14:textId="77777777" w:rsidR="00866C01" w:rsidRPr="00830896" w:rsidRDefault="00866C01" w:rsidP="00B548DF">
      <w:pPr>
        <w:spacing w:line="360" w:lineRule="auto"/>
        <w:jc w:val="both"/>
        <w:rPr>
          <w:b/>
          <w:bCs/>
          <w:color w:val="000000" w:themeColor="text1"/>
          <w:szCs w:val="22"/>
          <w:lang w:eastAsia="zh-CN"/>
        </w:rPr>
      </w:pPr>
    </w:p>
    <w:p w14:paraId="0F675482" w14:textId="77777777" w:rsidR="00866C01" w:rsidRPr="00830896" w:rsidRDefault="00866C01" w:rsidP="00B548DF">
      <w:pPr>
        <w:spacing w:line="360" w:lineRule="auto"/>
        <w:jc w:val="both"/>
        <w:rPr>
          <w:b/>
          <w:bCs/>
          <w:color w:val="000000" w:themeColor="text1"/>
          <w:szCs w:val="22"/>
          <w:lang w:eastAsia="zh-CN"/>
        </w:rPr>
      </w:pPr>
    </w:p>
    <w:p w14:paraId="0A21BBD9" w14:textId="77777777" w:rsidR="00866C01" w:rsidRPr="00830896" w:rsidRDefault="00866C01" w:rsidP="00B548DF">
      <w:pPr>
        <w:spacing w:line="360" w:lineRule="auto"/>
        <w:jc w:val="both"/>
        <w:rPr>
          <w:b/>
          <w:bCs/>
          <w:color w:val="000000" w:themeColor="text1"/>
          <w:szCs w:val="22"/>
          <w:lang w:eastAsia="zh-CN"/>
        </w:rPr>
      </w:pPr>
    </w:p>
    <w:p w14:paraId="4B302549" w14:textId="77777777" w:rsidR="00866C01" w:rsidRPr="00830896" w:rsidRDefault="00866C01" w:rsidP="00B548DF">
      <w:pPr>
        <w:spacing w:line="360" w:lineRule="auto"/>
        <w:jc w:val="both"/>
        <w:rPr>
          <w:b/>
          <w:bCs/>
          <w:color w:val="000000" w:themeColor="text1"/>
          <w:szCs w:val="22"/>
          <w:lang w:eastAsia="zh-CN"/>
        </w:rPr>
      </w:pPr>
    </w:p>
    <w:p w14:paraId="111336DE" w14:textId="77777777" w:rsidR="00866C01" w:rsidRPr="00830896" w:rsidRDefault="00866C01" w:rsidP="00B548DF">
      <w:pPr>
        <w:spacing w:line="360" w:lineRule="auto"/>
        <w:jc w:val="both"/>
        <w:rPr>
          <w:b/>
          <w:bCs/>
          <w:color w:val="000000" w:themeColor="text1"/>
          <w:szCs w:val="22"/>
          <w:lang w:eastAsia="zh-CN"/>
        </w:rPr>
      </w:pPr>
    </w:p>
    <w:p w14:paraId="292C91DB" w14:textId="77777777" w:rsidR="00866C01" w:rsidRPr="00830896" w:rsidRDefault="00866C01" w:rsidP="00B548DF">
      <w:pPr>
        <w:spacing w:line="360" w:lineRule="auto"/>
        <w:jc w:val="both"/>
        <w:rPr>
          <w:b/>
          <w:bCs/>
          <w:color w:val="000000" w:themeColor="text1"/>
          <w:szCs w:val="22"/>
          <w:lang w:eastAsia="zh-CN"/>
        </w:rPr>
      </w:pPr>
    </w:p>
    <w:p w14:paraId="2DE442AB" w14:textId="77777777" w:rsidR="00866C01" w:rsidRPr="00830896" w:rsidRDefault="00866C01" w:rsidP="00B548DF">
      <w:pPr>
        <w:spacing w:line="360" w:lineRule="auto"/>
        <w:jc w:val="both"/>
        <w:rPr>
          <w:b/>
          <w:bCs/>
          <w:color w:val="000000" w:themeColor="text1"/>
          <w:szCs w:val="22"/>
          <w:lang w:eastAsia="zh-CN"/>
        </w:rPr>
      </w:pPr>
    </w:p>
    <w:p w14:paraId="28DE783C" w14:textId="77777777" w:rsidR="00866C01" w:rsidRPr="00830896" w:rsidRDefault="00866C01" w:rsidP="00B548DF">
      <w:pPr>
        <w:spacing w:line="360" w:lineRule="auto"/>
        <w:jc w:val="both"/>
        <w:rPr>
          <w:b/>
          <w:bCs/>
          <w:color w:val="000000" w:themeColor="text1"/>
          <w:szCs w:val="22"/>
          <w:lang w:eastAsia="zh-CN"/>
        </w:rPr>
      </w:pPr>
    </w:p>
    <w:p w14:paraId="79B74EAA" w14:textId="77777777" w:rsidR="00866C01" w:rsidRPr="00830896" w:rsidRDefault="00866C01" w:rsidP="00B548DF">
      <w:pPr>
        <w:spacing w:line="360" w:lineRule="auto"/>
        <w:jc w:val="both"/>
        <w:rPr>
          <w:b/>
          <w:bCs/>
          <w:color w:val="000000" w:themeColor="text1"/>
          <w:szCs w:val="22"/>
          <w:lang w:eastAsia="zh-CN"/>
        </w:rPr>
      </w:pPr>
    </w:p>
    <w:p w14:paraId="0851CACB" w14:textId="77777777" w:rsidR="00866C01" w:rsidRPr="00830896" w:rsidRDefault="00866C01" w:rsidP="00B548DF">
      <w:pPr>
        <w:spacing w:line="360" w:lineRule="auto"/>
        <w:jc w:val="both"/>
        <w:rPr>
          <w:b/>
          <w:bCs/>
          <w:color w:val="000000" w:themeColor="text1"/>
          <w:szCs w:val="22"/>
          <w:lang w:eastAsia="zh-CN"/>
        </w:rPr>
      </w:pPr>
    </w:p>
    <w:p w14:paraId="44DD8AF6" w14:textId="77777777" w:rsidR="00866C01" w:rsidRPr="00830896" w:rsidRDefault="00866C01" w:rsidP="00B548DF">
      <w:pPr>
        <w:spacing w:line="360" w:lineRule="auto"/>
        <w:jc w:val="both"/>
        <w:rPr>
          <w:b/>
          <w:bCs/>
          <w:color w:val="000000" w:themeColor="text1"/>
          <w:szCs w:val="22"/>
          <w:lang w:eastAsia="zh-CN"/>
        </w:rPr>
      </w:pPr>
    </w:p>
    <w:p w14:paraId="0228E892" w14:textId="77777777" w:rsidR="00866C01" w:rsidRPr="00830896" w:rsidRDefault="00866C01" w:rsidP="00B548DF">
      <w:pPr>
        <w:spacing w:line="360" w:lineRule="auto"/>
        <w:jc w:val="both"/>
        <w:rPr>
          <w:b/>
          <w:bCs/>
          <w:color w:val="000000" w:themeColor="text1"/>
          <w:szCs w:val="22"/>
          <w:lang w:eastAsia="zh-CN"/>
        </w:rPr>
      </w:pPr>
    </w:p>
    <w:p w14:paraId="766EDD69" w14:textId="77777777" w:rsidR="00866C01" w:rsidRPr="00830896" w:rsidRDefault="00866C01" w:rsidP="00B548DF">
      <w:pPr>
        <w:spacing w:line="360" w:lineRule="auto"/>
        <w:jc w:val="both"/>
        <w:rPr>
          <w:b/>
          <w:bCs/>
          <w:color w:val="000000" w:themeColor="text1"/>
          <w:szCs w:val="22"/>
          <w:lang w:eastAsia="zh-CN"/>
        </w:rPr>
      </w:pPr>
    </w:p>
    <w:p w14:paraId="16310414" w14:textId="77777777" w:rsidR="00866C01" w:rsidRPr="00830896" w:rsidRDefault="00866C01" w:rsidP="00B548DF">
      <w:pPr>
        <w:spacing w:line="360" w:lineRule="auto"/>
        <w:jc w:val="both"/>
        <w:rPr>
          <w:b/>
          <w:bCs/>
          <w:color w:val="000000" w:themeColor="text1"/>
          <w:szCs w:val="22"/>
          <w:lang w:eastAsia="zh-CN"/>
        </w:rPr>
      </w:pPr>
    </w:p>
    <w:p w14:paraId="71763221" w14:textId="77777777" w:rsidR="00866C01" w:rsidRPr="00830896" w:rsidRDefault="00866C01" w:rsidP="00B548DF">
      <w:pPr>
        <w:spacing w:line="360" w:lineRule="auto"/>
        <w:jc w:val="both"/>
        <w:rPr>
          <w:b/>
          <w:bCs/>
          <w:color w:val="000000" w:themeColor="text1"/>
          <w:szCs w:val="22"/>
          <w:lang w:eastAsia="zh-CN"/>
        </w:rPr>
      </w:pPr>
    </w:p>
    <w:p w14:paraId="5E6E0509" w14:textId="77777777" w:rsidR="00866C01" w:rsidRPr="00830896" w:rsidRDefault="00866C01" w:rsidP="00B548DF">
      <w:pPr>
        <w:spacing w:line="360" w:lineRule="auto"/>
        <w:jc w:val="both"/>
        <w:rPr>
          <w:b/>
          <w:bCs/>
          <w:color w:val="000000" w:themeColor="text1"/>
          <w:szCs w:val="22"/>
          <w:lang w:eastAsia="zh-CN"/>
        </w:rPr>
      </w:pPr>
    </w:p>
    <w:p w14:paraId="3DC41D6F" w14:textId="77777777" w:rsidR="00866C01" w:rsidRPr="00830896" w:rsidRDefault="00866C01" w:rsidP="00B548DF">
      <w:pPr>
        <w:spacing w:line="360" w:lineRule="auto"/>
        <w:jc w:val="both"/>
        <w:rPr>
          <w:b/>
          <w:bCs/>
          <w:color w:val="000000" w:themeColor="text1"/>
          <w:szCs w:val="22"/>
          <w:lang w:eastAsia="zh-CN"/>
        </w:rPr>
      </w:pPr>
    </w:p>
    <w:p w14:paraId="27AA0C22" w14:textId="77777777" w:rsidR="00866C01" w:rsidRPr="00830896" w:rsidRDefault="00866C01" w:rsidP="00B548DF">
      <w:pPr>
        <w:spacing w:line="360" w:lineRule="auto"/>
        <w:jc w:val="both"/>
        <w:rPr>
          <w:b/>
          <w:bCs/>
          <w:color w:val="000000" w:themeColor="text1"/>
          <w:szCs w:val="22"/>
          <w:lang w:eastAsia="zh-CN"/>
        </w:rPr>
      </w:pPr>
    </w:p>
    <w:p w14:paraId="41A041E7" w14:textId="77777777" w:rsidR="00866C01" w:rsidRPr="00830896" w:rsidRDefault="00866C01" w:rsidP="00B548DF">
      <w:pPr>
        <w:spacing w:line="360" w:lineRule="auto"/>
        <w:jc w:val="both"/>
        <w:rPr>
          <w:b/>
          <w:bCs/>
          <w:color w:val="000000" w:themeColor="text1"/>
          <w:szCs w:val="22"/>
          <w:lang w:eastAsia="zh-CN"/>
        </w:rPr>
      </w:pPr>
    </w:p>
    <w:p w14:paraId="3C0D14AF" w14:textId="77777777" w:rsidR="00866C01" w:rsidRPr="00830896" w:rsidRDefault="00866C01" w:rsidP="00B548DF">
      <w:pPr>
        <w:spacing w:line="360" w:lineRule="auto"/>
        <w:jc w:val="both"/>
        <w:rPr>
          <w:b/>
          <w:bCs/>
          <w:color w:val="000000" w:themeColor="text1"/>
          <w:szCs w:val="22"/>
          <w:lang w:eastAsia="zh-CN"/>
        </w:rPr>
      </w:pPr>
    </w:p>
    <w:p w14:paraId="5CDF4847" w14:textId="77777777" w:rsidR="00866C01" w:rsidRPr="00830896" w:rsidRDefault="00866C01" w:rsidP="00B548DF">
      <w:pPr>
        <w:spacing w:line="360" w:lineRule="auto"/>
        <w:jc w:val="both"/>
        <w:rPr>
          <w:b/>
          <w:bCs/>
          <w:color w:val="000000" w:themeColor="text1"/>
          <w:szCs w:val="22"/>
          <w:lang w:eastAsia="zh-CN"/>
        </w:rPr>
      </w:pPr>
    </w:p>
    <w:p w14:paraId="7CE4A94D" w14:textId="77777777" w:rsidR="00866C01" w:rsidRPr="00830896" w:rsidRDefault="00866C01" w:rsidP="00B548DF">
      <w:pPr>
        <w:spacing w:line="360" w:lineRule="auto"/>
        <w:jc w:val="both"/>
        <w:rPr>
          <w:b/>
          <w:bCs/>
          <w:color w:val="000000" w:themeColor="text1"/>
          <w:szCs w:val="22"/>
          <w:lang w:eastAsia="zh-CN"/>
        </w:rPr>
      </w:pPr>
    </w:p>
    <w:p w14:paraId="6B3FE32F" w14:textId="77777777" w:rsidR="00866C01" w:rsidRPr="00830896" w:rsidRDefault="00866C01" w:rsidP="00B548DF">
      <w:pPr>
        <w:spacing w:line="360" w:lineRule="auto"/>
        <w:jc w:val="both"/>
        <w:rPr>
          <w:b/>
          <w:bCs/>
          <w:color w:val="000000" w:themeColor="text1"/>
          <w:szCs w:val="22"/>
          <w:lang w:eastAsia="zh-CN"/>
        </w:rPr>
      </w:pPr>
    </w:p>
    <w:p w14:paraId="0CFB77CA" w14:textId="77777777" w:rsidR="00866C01" w:rsidRPr="00830896" w:rsidRDefault="00866C01" w:rsidP="00B548DF">
      <w:pPr>
        <w:spacing w:line="360" w:lineRule="auto"/>
        <w:jc w:val="both"/>
        <w:rPr>
          <w:b/>
          <w:bCs/>
          <w:color w:val="000000" w:themeColor="text1"/>
          <w:szCs w:val="22"/>
          <w:lang w:eastAsia="zh-CN"/>
        </w:rPr>
      </w:pPr>
    </w:p>
    <w:p w14:paraId="262F41A6" w14:textId="77777777" w:rsidR="00866C01" w:rsidRPr="00830896" w:rsidRDefault="00866C01" w:rsidP="00B548DF">
      <w:pPr>
        <w:spacing w:line="360" w:lineRule="auto"/>
        <w:jc w:val="both"/>
        <w:rPr>
          <w:b/>
          <w:bCs/>
          <w:color w:val="000000" w:themeColor="text1"/>
          <w:szCs w:val="22"/>
          <w:lang w:eastAsia="zh-CN"/>
        </w:rPr>
      </w:pPr>
    </w:p>
    <w:p w14:paraId="7DF638CB" w14:textId="77777777" w:rsidR="00866C01" w:rsidRPr="00830896" w:rsidRDefault="00866C01" w:rsidP="00B548DF">
      <w:pPr>
        <w:spacing w:line="360" w:lineRule="auto"/>
        <w:jc w:val="both"/>
        <w:rPr>
          <w:b/>
          <w:bCs/>
          <w:color w:val="000000" w:themeColor="text1"/>
          <w:szCs w:val="22"/>
          <w:lang w:eastAsia="zh-CN"/>
        </w:rPr>
      </w:pPr>
    </w:p>
    <w:p w14:paraId="69EDCC7D" w14:textId="77777777" w:rsidR="00866C01" w:rsidRPr="00830896" w:rsidRDefault="00866C01" w:rsidP="00B548DF">
      <w:pPr>
        <w:spacing w:line="360" w:lineRule="auto"/>
        <w:jc w:val="both"/>
        <w:rPr>
          <w:b/>
          <w:bCs/>
          <w:color w:val="000000" w:themeColor="text1"/>
          <w:szCs w:val="22"/>
          <w:lang w:eastAsia="zh-CN"/>
        </w:rPr>
      </w:pPr>
    </w:p>
    <w:p w14:paraId="62CAC447" w14:textId="77777777" w:rsidR="00866C01" w:rsidRPr="00830896" w:rsidRDefault="00866C01" w:rsidP="00B548DF">
      <w:pPr>
        <w:spacing w:line="360" w:lineRule="auto"/>
        <w:jc w:val="both"/>
        <w:rPr>
          <w:b/>
          <w:bCs/>
          <w:color w:val="000000" w:themeColor="text1"/>
          <w:szCs w:val="22"/>
          <w:lang w:eastAsia="zh-CN"/>
        </w:rPr>
      </w:pPr>
    </w:p>
    <w:p w14:paraId="7BB3E8C6" w14:textId="29F59A6F" w:rsidR="00571966" w:rsidRDefault="00866C01" w:rsidP="00B548DF">
      <w:pPr>
        <w:spacing w:line="360" w:lineRule="auto"/>
        <w:jc w:val="both"/>
        <w:rPr>
          <w:color w:val="000000" w:themeColor="text1"/>
          <w:szCs w:val="22"/>
        </w:rPr>
      </w:pPr>
      <w:r w:rsidRPr="00830896">
        <w:rPr>
          <w:b/>
          <w:bCs/>
          <w:color w:val="000000" w:themeColor="text1"/>
          <w:szCs w:val="22"/>
        </w:rPr>
        <w:t xml:space="preserve">Figure </w:t>
      </w:r>
      <w:r w:rsidRPr="00830896">
        <w:rPr>
          <w:rFonts w:hint="eastAsia"/>
          <w:b/>
          <w:bCs/>
          <w:color w:val="000000" w:themeColor="text1"/>
          <w:szCs w:val="22"/>
        </w:rPr>
        <w:t>S6</w:t>
      </w:r>
      <w:r w:rsidR="00571966">
        <w:rPr>
          <w:b/>
          <w:bCs/>
          <w:color w:val="000000" w:themeColor="text1"/>
          <w:szCs w:val="22"/>
        </w:rPr>
        <w:t>.</w:t>
      </w:r>
      <w:r w:rsidRPr="00830896">
        <w:rPr>
          <w:b/>
          <w:bCs/>
          <w:color w:val="000000" w:themeColor="text1"/>
          <w:szCs w:val="22"/>
        </w:rPr>
        <w:t xml:space="preserve"> </w:t>
      </w:r>
      <w:r w:rsidRPr="00571966">
        <w:rPr>
          <w:b/>
          <w:color w:val="000000" w:themeColor="text1"/>
          <w:szCs w:val="22"/>
        </w:rPr>
        <w:t xml:space="preserve">Time and location of origin of </w:t>
      </w:r>
      <w:r w:rsidRPr="00571966">
        <w:rPr>
          <w:rFonts w:hint="eastAsia"/>
          <w:b/>
          <w:color w:val="000000" w:themeColor="text1"/>
          <w:szCs w:val="22"/>
        </w:rPr>
        <w:t>six</w:t>
      </w:r>
      <w:r w:rsidRPr="00571966">
        <w:rPr>
          <w:b/>
          <w:color w:val="000000" w:themeColor="text1"/>
          <w:szCs w:val="22"/>
        </w:rPr>
        <w:t xml:space="preserve"> distribution </w:t>
      </w:r>
      <w:r w:rsidRPr="00571966">
        <w:rPr>
          <w:rFonts w:hint="eastAsia"/>
          <w:b/>
          <w:color w:val="000000" w:themeColor="text1"/>
          <w:szCs w:val="22"/>
        </w:rPr>
        <w:t>super</w:t>
      </w:r>
      <w:r w:rsidRPr="00571966">
        <w:rPr>
          <w:rFonts w:hint="eastAsia"/>
          <w:b/>
          <w:color w:val="000000" w:themeColor="text1"/>
          <w:szCs w:val="22"/>
          <w:lang w:eastAsia="zh-CN"/>
        </w:rPr>
        <w:t>t</w:t>
      </w:r>
      <w:r w:rsidRPr="00571966">
        <w:rPr>
          <w:b/>
          <w:color w:val="000000" w:themeColor="text1"/>
          <w:szCs w:val="22"/>
        </w:rPr>
        <w:t>ypes</w:t>
      </w:r>
      <w:r w:rsidRPr="00830896">
        <w:rPr>
          <w:color w:val="000000" w:themeColor="text1"/>
          <w:szCs w:val="22"/>
        </w:rPr>
        <w:t xml:space="preserve"> </w:t>
      </w:r>
    </w:p>
    <w:p w14:paraId="17D8D513" w14:textId="668AF3B2" w:rsidR="00866C01" w:rsidRPr="00830896" w:rsidRDefault="00866C01" w:rsidP="00B548DF">
      <w:pPr>
        <w:spacing w:line="360" w:lineRule="auto"/>
        <w:jc w:val="both"/>
        <w:rPr>
          <w:color w:val="000000" w:themeColor="text1"/>
          <w:szCs w:val="22"/>
          <w:lang w:eastAsia="zh-CN"/>
        </w:rPr>
      </w:pPr>
      <w:r w:rsidRPr="00830896">
        <w:rPr>
          <w:color w:val="000000" w:themeColor="text1"/>
          <w:szCs w:val="22"/>
        </w:rPr>
        <w:t>Percentage of origin</w:t>
      </w:r>
      <w:r w:rsidR="00EE2FDE" w:rsidRPr="00EE2FDE">
        <w:rPr>
          <w:color w:val="000000" w:themeColor="text1"/>
          <w:szCs w:val="22"/>
        </w:rPr>
        <w:t xml:space="preserve"> </w:t>
      </w:r>
      <w:r w:rsidR="00EE2FDE" w:rsidRPr="00830896">
        <w:rPr>
          <w:color w:val="000000" w:themeColor="text1"/>
          <w:szCs w:val="22"/>
        </w:rPr>
        <w:t>location</w:t>
      </w:r>
      <w:r w:rsidRPr="00830896">
        <w:rPr>
          <w:color w:val="000000" w:themeColor="text1"/>
          <w:szCs w:val="22"/>
        </w:rPr>
        <w:t xml:space="preserve"> for the </w:t>
      </w:r>
      <w:bookmarkStart w:id="172" w:name="OLE_LINK332"/>
      <w:bookmarkStart w:id="173" w:name="OLE_LINK339"/>
      <w:r w:rsidRPr="00830896">
        <w:rPr>
          <w:rFonts w:hint="eastAsia"/>
          <w:color w:val="000000" w:themeColor="text1"/>
          <w:szCs w:val="22"/>
        </w:rPr>
        <w:t>six</w:t>
      </w:r>
      <w:r w:rsidRPr="00830896">
        <w:rPr>
          <w:color w:val="000000" w:themeColor="text1"/>
          <w:szCs w:val="22"/>
        </w:rPr>
        <w:t xml:space="preserve"> distribution </w:t>
      </w:r>
      <w:r w:rsidRPr="00830896">
        <w:rPr>
          <w:rFonts w:hint="eastAsia"/>
          <w:color w:val="000000" w:themeColor="text1"/>
          <w:szCs w:val="22"/>
        </w:rPr>
        <w:t>super</w:t>
      </w:r>
      <w:r w:rsidRPr="00830896">
        <w:rPr>
          <w:rFonts w:hint="eastAsia"/>
          <w:color w:val="000000" w:themeColor="text1"/>
          <w:szCs w:val="22"/>
          <w:lang w:eastAsia="zh-CN"/>
        </w:rPr>
        <w:t>t</w:t>
      </w:r>
      <w:r w:rsidRPr="00830896">
        <w:rPr>
          <w:color w:val="000000" w:themeColor="text1"/>
          <w:szCs w:val="22"/>
        </w:rPr>
        <w:t>ypes</w:t>
      </w:r>
      <w:bookmarkEnd w:id="172"/>
      <w:bookmarkEnd w:id="173"/>
      <w:r w:rsidRPr="00830896">
        <w:rPr>
          <w:color w:val="000000" w:themeColor="text1"/>
          <w:szCs w:val="22"/>
          <w:lang w:bidi="ar"/>
        </w:rPr>
        <w:t xml:space="preserve"> based on </w:t>
      </w:r>
      <w:r w:rsidRPr="00830896">
        <w:rPr>
          <w:color w:val="000000" w:themeColor="text1"/>
          <w:szCs w:val="22"/>
        </w:rPr>
        <w:t xml:space="preserve">origin locations of </w:t>
      </w:r>
      <w:r w:rsidRPr="00830896">
        <w:rPr>
          <w:rFonts w:hint="eastAsia"/>
          <w:color w:val="000000" w:themeColor="text1"/>
          <w:szCs w:val="22"/>
          <w:lang w:bidi="ar"/>
        </w:rPr>
        <w:t>96</w:t>
      </w:r>
      <w:r w:rsidRPr="00830896">
        <w:rPr>
          <w:color w:val="000000" w:themeColor="text1"/>
          <w:szCs w:val="22"/>
          <w:lang w:bidi="ar"/>
        </w:rPr>
        <w:t xml:space="preserve"> families of spermatophytes</w:t>
      </w:r>
      <w:r w:rsidRPr="00830896">
        <w:rPr>
          <w:color w:val="000000" w:themeColor="text1"/>
          <w:szCs w:val="22"/>
        </w:rPr>
        <w:t xml:space="preserve"> (the right portion)</w:t>
      </w:r>
      <w:r w:rsidRPr="00830896">
        <w:rPr>
          <w:color w:val="000000" w:themeColor="text1"/>
          <w:szCs w:val="22"/>
          <w:lang w:bidi="ar"/>
        </w:rPr>
        <w:t>,</w:t>
      </w:r>
      <w:r w:rsidRPr="00830896">
        <w:rPr>
          <w:color w:val="000000" w:themeColor="text1"/>
          <w:szCs w:val="22"/>
        </w:rPr>
        <w:t xml:space="preserve"> and origin</w:t>
      </w:r>
      <w:r w:rsidR="00EE2FDE" w:rsidRPr="00830896">
        <w:rPr>
          <w:color w:val="000000" w:themeColor="text1"/>
          <w:szCs w:val="22"/>
        </w:rPr>
        <w:t xml:space="preserve"> time</w:t>
      </w:r>
      <w:r w:rsidRPr="00830896">
        <w:rPr>
          <w:color w:val="000000" w:themeColor="text1"/>
          <w:szCs w:val="22"/>
        </w:rPr>
        <w:t xml:space="preserve"> for the six distribution supertypes </w:t>
      </w:r>
      <w:r w:rsidRPr="00830896">
        <w:rPr>
          <w:color w:val="000000" w:themeColor="text1"/>
          <w:szCs w:val="22"/>
        </w:rPr>
        <w:lastRenderedPageBreak/>
        <w:t>based on ln origin time for</w:t>
      </w:r>
      <w:r w:rsidRPr="00830896">
        <w:rPr>
          <w:rFonts w:hint="eastAsia"/>
          <w:color w:val="000000" w:themeColor="text1"/>
          <w:szCs w:val="22"/>
        </w:rPr>
        <w:t xml:space="preserve"> </w:t>
      </w:r>
      <w:r w:rsidRPr="00830896">
        <w:rPr>
          <w:rFonts w:hint="eastAsia"/>
          <w:color w:val="000000" w:themeColor="text1"/>
        </w:rPr>
        <w:t xml:space="preserve">429 families </w:t>
      </w:r>
      <w:r w:rsidRPr="00830896">
        <w:rPr>
          <w:color w:val="000000" w:themeColor="text1"/>
          <w:lang w:bidi="ar"/>
        </w:rPr>
        <w:t xml:space="preserve">of </w:t>
      </w:r>
      <w:r w:rsidRPr="00830896">
        <w:rPr>
          <w:rFonts w:hint="eastAsia"/>
          <w:color w:val="000000" w:themeColor="text1"/>
          <w:lang w:bidi="ar"/>
        </w:rPr>
        <w:t>spermatophyte</w:t>
      </w:r>
      <w:r w:rsidRPr="00830896">
        <w:rPr>
          <w:color w:val="000000" w:themeColor="text1"/>
          <w:lang w:bidi="ar"/>
        </w:rPr>
        <w:t>s, except for</w:t>
      </w:r>
      <w:r w:rsidRPr="00830896">
        <w:rPr>
          <w:rFonts w:hint="eastAsia"/>
          <w:color w:val="000000" w:themeColor="text1"/>
          <w:lang w:bidi="ar"/>
        </w:rPr>
        <w:t xml:space="preserve"> </w:t>
      </w:r>
      <w:r w:rsidRPr="00830896">
        <w:rPr>
          <w:color w:val="000000" w:themeColor="text1"/>
          <w:lang w:bidi="ar"/>
        </w:rPr>
        <w:t>Cephalotaxaceae and Tiganophytaceae</w:t>
      </w:r>
      <w:r w:rsidRPr="00830896">
        <w:rPr>
          <w:color w:val="000000" w:themeColor="text1"/>
          <w:szCs w:val="22"/>
        </w:rPr>
        <w:t xml:space="preserve"> (the left portion).</w:t>
      </w:r>
    </w:p>
    <w:p w14:paraId="74730859" w14:textId="0E28E8B8" w:rsidR="00866C01" w:rsidRPr="00571966" w:rsidRDefault="00866C01" w:rsidP="00B71D22">
      <w:pPr>
        <w:spacing w:line="360" w:lineRule="auto"/>
        <w:jc w:val="both"/>
        <w:rPr>
          <w:b/>
          <w:color w:val="000000" w:themeColor="text1"/>
          <w:szCs w:val="22"/>
        </w:rPr>
      </w:pPr>
      <w:r w:rsidRPr="00830896">
        <w:rPr>
          <w:noProof/>
          <w:color w:val="000000" w:themeColor="text1"/>
          <w:szCs w:val="22"/>
        </w:rPr>
        <w:drawing>
          <wp:anchor distT="0" distB="0" distL="114300" distR="114300" simplePos="0" relativeHeight="251663360" behindDoc="0" locked="0" layoutInCell="1" allowOverlap="1" wp14:anchorId="47E0CF04" wp14:editId="1672B5A8">
            <wp:simplePos x="0" y="0"/>
            <wp:positionH relativeFrom="column">
              <wp:posOffset>0</wp:posOffset>
            </wp:positionH>
            <wp:positionV relativeFrom="paragraph">
              <wp:posOffset>0</wp:posOffset>
            </wp:positionV>
            <wp:extent cx="5490210" cy="3611880"/>
            <wp:effectExtent l="0" t="0" r="0" b="0"/>
            <wp:wrapSquare wrapText="bothSides"/>
            <wp:docPr id="623373607" name="图片 14"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373607" name="图片 14" descr="图表, 条形图&#10;&#10;描述已自动生成"/>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90210" cy="3611880"/>
                    </a:xfrm>
                    <a:prstGeom prst="rect">
                      <a:avLst/>
                    </a:prstGeom>
                  </pic:spPr>
                </pic:pic>
              </a:graphicData>
            </a:graphic>
            <wp14:sizeRelH relativeFrom="page">
              <wp14:pctWidth>0</wp14:pctWidth>
            </wp14:sizeRelH>
            <wp14:sizeRelV relativeFrom="page">
              <wp14:pctHeight>0</wp14:pctHeight>
            </wp14:sizeRelV>
          </wp:anchor>
        </w:drawing>
      </w:r>
      <w:r w:rsidRPr="00830896">
        <w:rPr>
          <w:b/>
          <w:bCs/>
          <w:color w:val="000000" w:themeColor="text1"/>
          <w:szCs w:val="22"/>
        </w:rPr>
        <w:t xml:space="preserve">Figure </w:t>
      </w:r>
      <w:r w:rsidRPr="00830896">
        <w:rPr>
          <w:rFonts w:hint="eastAsia"/>
          <w:b/>
          <w:bCs/>
          <w:color w:val="000000" w:themeColor="text1"/>
          <w:szCs w:val="22"/>
        </w:rPr>
        <w:t>S</w:t>
      </w:r>
      <w:r w:rsidRPr="00830896">
        <w:rPr>
          <w:b/>
          <w:bCs/>
          <w:color w:val="000000" w:themeColor="text1"/>
          <w:szCs w:val="22"/>
        </w:rPr>
        <w:t>7</w:t>
      </w:r>
      <w:r w:rsidR="00571966">
        <w:rPr>
          <w:b/>
          <w:bCs/>
          <w:color w:val="000000" w:themeColor="text1"/>
          <w:szCs w:val="22"/>
        </w:rPr>
        <w:t>.</w:t>
      </w:r>
      <w:r w:rsidRPr="00830896">
        <w:rPr>
          <w:color w:val="000000" w:themeColor="text1"/>
          <w:szCs w:val="22"/>
        </w:rPr>
        <w:t xml:space="preserve"> </w:t>
      </w:r>
      <w:r w:rsidR="007E54D4" w:rsidRPr="00571966">
        <w:rPr>
          <w:rFonts w:hint="eastAsia"/>
          <w:b/>
          <w:color w:val="000000" w:themeColor="text1"/>
          <w:szCs w:val="22"/>
          <w:lang w:eastAsia="zh-CN"/>
        </w:rPr>
        <w:t>Detailed o</w:t>
      </w:r>
      <w:r w:rsidRPr="00571966">
        <w:rPr>
          <w:b/>
          <w:color w:val="000000" w:themeColor="text1"/>
          <w:szCs w:val="22"/>
        </w:rPr>
        <w:t xml:space="preserve">rigin </w:t>
      </w:r>
      <w:r w:rsidR="00EE2FDE" w:rsidRPr="00571966">
        <w:rPr>
          <w:b/>
          <w:color w:val="000000" w:themeColor="text1"/>
          <w:szCs w:val="22"/>
        </w:rPr>
        <w:t>location</w:t>
      </w:r>
      <w:r w:rsidRPr="00571966">
        <w:rPr>
          <w:b/>
          <w:color w:val="000000" w:themeColor="text1"/>
          <w:szCs w:val="22"/>
        </w:rPr>
        <w:t xml:space="preserve">s of </w:t>
      </w:r>
      <w:r w:rsidRPr="00571966">
        <w:rPr>
          <w:rFonts w:hint="eastAsia"/>
          <w:b/>
          <w:color w:val="000000" w:themeColor="text1"/>
          <w:szCs w:val="22"/>
        </w:rPr>
        <w:t>six</w:t>
      </w:r>
      <w:r w:rsidRPr="00571966">
        <w:rPr>
          <w:b/>
          <w:color w:val="000000" w:themeColor="text1"/>
          <w:szCs w:val="22"/>
        </w:rPr>
        <w:t xml:space="preserve"> distribution </w:t>
      </w:r>
      <w:r w:rsidRPr="00571966">
        <w:rPr>
          <w:rFonts w:hint="eastAsia"/>
          <w:b/>
          <w:color w:val="000000" w:themeColor="text1"/>
          <w:szCs w:val="22"/>
        </w:rPr>
        <w:t>super</w:t>
      </w:r>
      <w:r w:rsidRPr="00571966">
        <w:rPr>
          <w:rFonts w:hint="eastAsia"/>
          <w:b/>
          <w:color w:val="000000" w:themeColor="text1"/>
          <w:szCs w:val="22"/>
          <w:lang w:eastAsia="zh-CN"/>
        </w:rPr>
        <w:t>t</w:t>
      </w:r>
      <w:r w:rsidRPr="00571966">
        <w:rPr>
          <w:b/>
          <w:color w:val="000000" w:themeColor="text1"/>
          <w:szCs w:val="22"/>
        </w:rPr>
        <w:t xml:space="preserve">ypes </w:t>
      </w:r>
      <w:r w:rsidRPr="00571966">
        <w:rPr>
          <w:b/>
          <w:color w:val="000000" w:themeColor="text1"/>
          <w:szCs w:val="22"/>
          <w:lang w:bidi="ar"/>
        </w:rPr>
        <w:t xml:space="preserve">based on </w:t>
      </w:r>
      <w:r w:rsidRPr="00571966">
        <w:rPr>
          <w:b/>
          <w:color w:val="000000" w:themeColor="text1"/>
          <w:szCs w:val="22"/>
        </w:rPr>
        <w:t xml:space="preserve">origin locations of </w:t>
      </w:r>
      <w:r w:rsidRPr="00571966">
        <w:rPr>
          <w:rFonts w:hint="eastAsia"/>
          <w:b/>
          <w:color w:val="000000" w:themeColor="text1"/>
          <w:szCs w:val="22"/>
          <w:lang w:bidi="ar"/>
        </w:rPr>
        <w:t>96</w:t>
      </w:r>
      <w:r w:rsidRPr="00571966">
        <w:rPr>
          <w:b/>
          <w:color w:val="000000" w:themeColor="text1"/>
          <w:szCs w:val="22"/>
          <w:lang w:bidi="ar"/>
        </w:rPr>
        <w:t xml:space="preserve"> families of spermatophytes</w:t>
      </w:r>
    </w:p>
    <w:p w14:paraId="7C144559" w14:textId="77777777" w:rsidR="00866C01" w:rsidRPr="00830896" w:rsidRDefault="00866C01" w:rsidP="00B548DF">
      <w:pPr>
        <w:spacing w:line="360" w:lineRule="auto"/>
        <w:jc w:val="both"/>
        <w:rPr>
          <w:color w:val="000000" w:themeColor="text1"/>
          <w:szCs w:val="22"/>
        </w:rPr>
        <w:sectPr w:rsidR="00866C01" w:rsidRPr="00830896" w:rsidSect="001610E1">
          <w:pgSz w:w="12240" w:h="15840"/>
          <w:pgMar w:top="1440" w:right="1797" w:bottom="1440" w:left="1797" w:header="720" w:footer="720" w:gutter="0"/>
          <w:lnNumType w:countBy="1" w:restart="continuous"/>
          <w:pgNumType w:start="12"/>
          <w:cols w:space="720"/>
          <w:docGrid w:linePitch="360"/>
        </w:sectPr>
      </w:pPr>
    </w:p>
    <w:p w14:paraId="29035F58" w14:textId="1486B6D7" w:rsidR="00571966" w:rsidRDefault="00866C01" w:rsidP="00571966">
      <w:pPr>
        <w:spacing w:line="360" w:lineRule="auto"/>
        <w:jc w:val="both"/>
        <w:rPr>
          <w:b/>
          <w:bCs/>
          <w:color w:val="000000" w:themeColor="text1"/>
          <w:szCs w:val="22"/>
        </w:rPr>
      </w:pPr>
      <w:r w:rsidRPr="00830896">
        <w:rPr>
          <w:noProof/>
          <w:color w:val="000000" w:themeColor="text1"/>
          <w:szCs w:val="22"/>
        </w:rPr>
        <w:lastRenderedPageBreak/>
        <w:drawing>
          <wp:anchor distT="0" distB="0" distL="114300" distR="114300" simplePos="0" relativeHeight="251668480" behindDoc="0" locked="0" layoutInCell="1" allowOverlap="1" wp14:anchorId="49AFA268" wp14:editId="71F64858">
            <wp:simplePos x="0" y="0"/>
            <wp:positionH relativeFrom="column">
              <wp:posOffset>0</wp:posOffset>
            </wp:positionH>
            <wp:positionV relativeFrom="paragraph">
              <wp:posOffset>4445</wp:posOffset>
            </wp:positionV>
            <wp:extent cx="8229600" cy="2743200"/>
            <wp:effectExtent l="0" t="0" r="0" b="0"/>
            <wp:wrapSquare wrapText="bothSides"/>
            <wp:docPr id="1379210369" name="图片 20"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10369" name="图片 20" descr="图表, 条形图&#10;&#10;描述已自动生成"/>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229600" cy="2743200"/>
                    </a:xfrm>
                    <a:prstGeom prst="rect">
                      <a:avLst/>
                    </a:prstGeom>
                  </pic:spPr>
                </pic:pic>
              </a:graphicData>
            </a:graphic>
            <wp14:sizeRelH relativeFrom="page">
              <wp14:pctWidth>0</wp14:pctWidth>
            </wp14:sizeRelH>
            <wp14:sizeRelV relativeFrom="page">
              <wp14:pctHeight>0</wp14:pctHeight>
            </wp14:sizeRelV>
          </wp:anchor>
        </w:drawing>
      </w:r>
      <w:r w:rsidRPr="00830896">
        <w:rPr>
          <w:b/>
          <w:bCs/>
          <w:color w:val="000000" w:themeColor="text1"/>
          <w:szCs w:val="22"/>
        </w:rPr>
        <w:t>Fig</w:t>
      </w:r>
      <w:r w:rsidRPr="00830896">
        <w:rPr>
          <w:b/>
          <w:bCs/>
          <w:color w:val="000000" w:themeColor="text1"/>
          <w:szCs w:val="22"/>
          <w:lang w:eastAsia="zh-CN"/>
        </w:rPr>
        <w:t>ure</w:t>
      </w:r>
      <w:r w:rsidRPr="00830896">
        <w:rPr>
          <w:b/>
          <w:bCs/>
          <w:color w:val="000000" w:themeColor="text1"/>
          <w:szCs w:val="22"/>
        </w:rPr>
        <w:t xml:space="preserve"> </w:t>
      </w:r>
      <w:r w:rsidRPr="00830896">
        <w:rPr>
          <w:rFonts w:hint="eastAsia"/>
          <w:b/>
          <w:bCs/>
          <w:color w:val="000000" w:themeColor="text1"/>
          <w:szCs w:val="22"/>
          <w:lang w:eastAsia="zh-CN"/>
        </w:rPr>
        <w:t>S8</w:t>
      </w:r>
      <w:r w:rsidR="00571966">
        <w:rPr>
          <w:b/>
          <w:bCs/>
          <w:color w:val="000000" w:themeColor="text1"/>
          <w:szCs w:val="22"/>
          <w:lang w:eastAsia="zh-CN"/>
        </w:rPr>
        <w:t>.</w:t>
      </w:r>
      <w:r w:rsidRPr="00830896">
        <w:rPr>
          <w:b/>
          <w:bCs/>
          <w:color w:val="000000" w:themeColor="text1"/>
          <w:szCs w:val="22"/>
        </w:rPr>
        <w:t xml:space="preserve"> </w:t>
      </w:r>
      <w:r w:rsidRPr="00571966">
        <w:rPr>
          <w:b/>
          <w:color w:val="000000" w:themeColor="text1"/>
          <w:szCs w:val="22"/>
        </w:rPr>
        <w:t>Life form of 3 floristic elements and 18 distribution types of global spermatophyte families</w:t>
      </w:r>
    </w:p>
    <w:p w14:paraId="11AC8BBC" w14:textId="3E3F99FD" w:rsidR="00571966" w:rsidRPr="00830896" w:rsidRDefault="00571966" w:rsidP="00571966">
      <w:pPr>
        <w:spacing w:line="360" w:lineRule="auto"/>
        <w:jc w:val="both"/>
        <w:rPr>
          <w:color w:val="000000" w:themeColor="text1"/>
          <w:szCs w:val="22"/>
        </w:rPr>
      </w:pPr>
      <w:r w:rsidRPr="00830896">
        <w:rPr>
          <w:color w:val="000000" w:themeColor="text1"/>
          <w:szCs w:val="22"/>
        </w:rPr>
        <w:t>Life form of 3 floristic elements (A) and 18 distribution types (B) of global spermatophyte families.</w:t>
      </w:r>
    </w:p>
    <w:p w14:paraId="30B573AD" w14:textId="0C2DEE8C" w:rsidR="00866C01" w:rsidRPr="00830896" w:rsidRDefault="00866C01" w:rsidP="00B548DF">
      <w:pPr>
        <w:spacing w:line="360" w:lineRule="auto"/>
        <w:jc w:val="both"/>
        <w:rPr>
          <w:color w:val="000000" w:themeColor="text1"/>
          <w:szCs w:val="22"/>
        </w:rPr>
      </w:pPr>
    </w:p>
    <w:p w14:paraId="3C236F91" w14:textId="77777777" w:rsidR="00866C01" w:rsidRPr="00830896" w:rsidRDefault="00866C01" w:rsidP="00B548DF">
      <w:pPr>
        <w:spacing w:line="360" w:lineRule="auto"/>
        <w:jc w:val="both"/>
        <w:rPr>
          <w:color w:val="000000" w:themeColor="text1"/>
          <w:szCs w:val="22"/>
        </w:rPr>
      </w:pPr>
    </w:p>
    <w:p w14:paraId="367BDE99" w14:textId="77777777" w:rsidR="00866C01" w:rsidRPr="00830896" w:rsidRDefault="00866C01" w:rsidP="00B548DF">
      <w:pPr>
        <w:spacing w:line="360" w:lineRule="auto"/>
        <w:jc w:val="both"/>
        <w:rPr>
          <w:color w:val="000000" w:themeColor="text1"/>
          <w:szCs w:val="22"/>
        </w:rPr>
      </w:pPr>
    </w:p>
    <w:p w14:paraId="49177404" w14:textId="77777777" w:rsidR="00866C01" w:rsidRPr="00830896" w:rsidRDefault="00866C01" w:rsidP="00B548DF">
      <w:pPr>
        <w:spacing w:line="360" w:lineRule="auto"/>
        <w:jc w:val="both"/>
        <w:rPr>
          <w:color w:val="000000" w:themeColor="text1"/>
          <w:szCs w:val="22"/>
        </w:rPr>
      </w:pPr>
    </w:p>
    <w:p w14:paraId="23CA8E87" w14:textId="77777777" w:rsidR="00866C01" w:rsidRPr="00830896" w:rsidRDefault="00866C01" w:rsidP="00B548DF">
      <w:pPr>
        <w:spacing w:line="360" w:lineRule="auto"/>
        <w:jc w:val="both"/>
        <w:rPr>
          <w:color w:val="000000" w:themeColor="text1"/>
          <w:szCs w:val="22"/>
        </w:rPr>
      </w:pPr>
    </w:p>
    <w:p w14:paraId="2CCA990D" w14:textId="77777777" w:rsidR="00866C01" w:rsidRPr="00830896" w:rsidRDefault="00866C01" w:rsidP="00B548DF">
      <w:pPr>
        <w:spacing w:line="360" w:lineRule="auto"/>
        <w:jc w:val="both"/>
        <w:rPr>
          <w:color w:val="000000" w:themeColor="text1"/>
          <w:szCs w:val="22"/>
        </w:rPr>
      </w:pPr>
    </w:p>
    <w:p w14:paraId="735E508D" w14:textId="77777777" w:rsidR="00866C01" w:rsidRPr="00830896" w:rsidRDefault="00866C01" w:rsidP="00B548DF">
      <w:pPr>
        <w:spacing w:line="360" w:lineRule="auto"/>
        <w:jc w:val="both"/>
        <w:rPr>
          <w:color w:val="000000" w:themeColor="text1"/>
          <w:szCs w:val="22"/>
        </w:rPr>
      </w:pPr>
    </w:p>
    <w:p w14:paraId="04452058" w14:textId="77777777" w:rsidR="00866C01" w:rsidRPr="00830896" w:rsidRDefault="00866C01" w:rsidP="00B548DF">
      <w:pPr>
        <w:spacing w:line="360" w:lineRule="auto"/>
        <w:jc w:val="both"/>
        <w:rPr>
          <w:color w:val="000000" w:themeColor="text1"/>
          <w:szCs w:val="22"/>
        </w:rPr>
      </w:pPr>
    </w:p>
    <w:p w14:paraId="6AF691D4" w14:textId="77777777" w:rsidR="00866C01" w:rsidRPr="00830896" w:rsidRDefault="00866C01" w:rsidP="00B548DF">
      <w:pPr>
        <w:spacing w:line="360" w:lineRule="auto"/>
        <w:jc w:val="both"/>
        <w:rPr>
          <w:color w:val="000000" w:themeColor="text1"/>
          <w:szCs w:val="22"/>
        </w:rPr>
      </w:pPr>
    </w:p>
    <w:p w14:paraId="10456542" w14:textId="77777777" w:rsidR="00866C01" w:rsidRPr="00830896" w:rsidRDefault="00866C01" w:rsidP="00B548DF">
      <w:pPr>
        <w:spacing w:line="360" w:lineRule="auto"/>
        <w:jc w:val="both"/>
        <w:rPr>
          <w:color w:val="000000" w:themeColor="text1"/>
          <w:szCs w:val="22"/>
        </w:rPr>
      </w:pPr>
    </w:p>
    <w:p w14:paraId="514A5663" w14:textId="77777777" w:rsidR="00866C01" w:rsidRPr="00830896" w:rsidRDefault="00866C01" w:rsidP="00B548DF">
      <w:pPr>
        <w:spacing w:line="360" w:lineRule="auto"/>
        <w:jc w:val="both"/>
        <w:rPr>
          <w:color w:val="000000" w:themeColor="text1"/>
          <w:szCs w:val="22"/>
        </w:rPr>
        <w:sectPr w:rsidR="00866C01" w:rsidRPr="00830896" w:rsidSect="00866C01">
          <w:pgSz w:w="15840" w:h="12240" w:orient="landscape"/>
          <w:pgMar w:top="1800" w:right="1440" w:bottom="1800" w:left="1440" w:header="720" w:footer="720" w:gutter="0"/>
          <w:lnNumType w:countBy="1" w:restart="continuous"/>
          <w:cols w:space="720"/>
          <w:docGrid w:linePitch="360"/>
        </w:sectPr>
      </w:pPr>
    </w:p>
    <w:p w14:paraId="2BE103C2" w14:textId="285472A8" w:rsidR="00866C01" w:rsidRPr="00830896" w:rsidRDefault="00296A8E" w:rsidP="00B548DF">
      <w:pPr>
        <w:spacing w:line="360" w:lineRule="auto"/>
        <w:jc w:val="both"/>
        <w:rPr>
          <w:color w:val="000000" w:themeColor="text1"/>
          <w:szCs w:val="22"/>
        </w:rPr>
      </w:pPr>
      <w:r>
        <w:rPr>
          <w:noProof/>
          <w:color w:val="000000" w:themeColor="text1"/>
          <w:szCs w:val="22"/>
        </w:rPr>
        <w:lastRenderedPageBreak/>
        <w:drawing>
          <wp:anchor distT="0" distB="0" distL="114300" distR="114300" simplePos="0" relativeHeight="251670528" behindDoc="0" locked="0" layoutInCell="1" allowOverlap="1" wp14:anchorId="22B530D8" wp14:editId="25609D5C">
            <wp:simplePos x="0" y="0"/>
            <wp:positionH relativeFrom="column">
              <wp:posOffset>930910</wp:posOffset>
            </wp:positionH>
            <wp:positionV relativeFrom="page">
              <wp:posOffset>914400</wp:posOffset>
            </wp:positionV>
            <wp:extent cx="3758565" cy="7192010"/>
            <wp:effectExtent l="0" t="0" r="635" b="0"/>
            <wp:wrapSquare wrapText="bothSides"/>
            <wp:docPr id="921553775"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553775" name="图片 1" descr="图表&#10;&#10;描述已自动生成"/>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758565" cy="7192010"/>
                    </a:xfrm>
                    <a:prstGeom prst="rect">
                      <a:avLst/>
                    </a:prstGeom>
                  </pic:spPr>
                </pic:pic>
              </a:graphicData>
            </a:graphic>
            <wp14:sizeRelH relativeFrom="margin">
              <wp14:pctWidth>0</wp14:pctWidth>
            </wp14:sizeRelH>
            <wp14:sizeRelV relativeFrom="margin">
              <wp14:pctHeight>0</wp14:pctHeight>
            </wp14:sizeRelV>
          </wp:anchor>
        </w:drawing>
      </w:r>
    </w:p>
    <w:p w14:paraId="725A039D" w14:textId="79FFAE56" w:rsidR="00866C01" w:rsidRPr="00830896" w:rsidRDefault="00866C01" w:rsidP="00B548DF">
      <w:pPr>
        <w:spacing w:line="360" w:lineRule="auto"/>
        <w:jc w:val="both"/>
        <w:rPr>
          <w:b/>
          <w:bCs/>
          <w:color w:val="000000" w:themeColor="text1"/>
          <w:szCs w:val="22"/>
          <w:lang w:eastAsia="zh-CN"/>
        </w:rPr>
      </w:pPr>
      <w:bookmarkStart w:id="174" w:name="OLE_LINK3"/>
    </w:p>
    <w:p w14:paraId="02498B96" w14:textId="185D591E" w:rsidR="00866C01" w:rsidRPr="001610E1" w:rsidRDefault="00866C01" w:rsidP="00B548DF">
      <w:pPr>
        <w:spacing w:line="360" w:lineRule="auto"/>
        <w:jc w:val="both"/>
        <w:rPr>
          <w:b/>
          <w:bCs/>
          <w:color w:val="000000" w:themeColor="text1"/>
          <w:szCs w:val="22"/>
          <w:lang w:eastAsia="zh-CN"/>
        </w:rPr>
      </w:pPr>
    </w:p>
    <w:p w14:paraId="5A7C9C08" w14:textId="1D49CFD0" w:rsidR="00866C01" w:rsidRPr="00830896" w:rsidRDefault="00866C01" w:rsidP="00B548DF">
      <w:pPr>
        <w:spacing w:line="360" w:lineRule="auto"/>
        <w:jc w:val="both"/>
        <w:rPr>
          <w:b/>
          <w:bCs/>
          <w:color w:val="000000" w:themeColor="text1"/>
          <w:szCs w:val="22"/>
          <w:lang w:eastAsia="zh-CN"/>
        </w:rPr>
      </w:pPr>
    </w:p>
    <w:p w14:paraId="797AD4FE" w14:textId="77777777" w:rsidR="00866C01" w:rsidRPr="00830896" w:rsidRDefault="00866C01" w:rsidP="00B548DF">
      <w:pPr>
        <w:spacing w:line="360" w:lineRule="auto"/>
        <w:jc w:val="both"/>
        <w:rPr>
          <w:b/>
          <w:bCs/>
          <w:color w:val="000000" w:themeColor="text1"/>
          <w:szCs w:val="22"/>
          <w:lang w:eastAsia="zh-CN"/>
        </w:rPr>
      </w:pPr>
    </w:p>
    <w:p w14:paraId="784A0F4D" w14:textId="77777777" w:rsidR="00866C01" w:rsidRPr="00830896" w:rsidRDefault="00866C01" w:rsidP="00B548DF">
      <w:pPr>
        <w:spacing w:line="360" w:lineRule="auto"/>
        <w:jc w:val="both"/>
        <w:rPr>
          <w:b/>
          <w:bCs/>
          <w:color w:val="000000" w:themeColor="text1"/>
          <w:szCs w:val="22"/>
          <w:lang w:eastAsia="zh-CN"/>
        </w:rPr>
      </w:pPr>
    </w:p>
    <w:p w14:paraId="4C3A06EA" w14:textId="77777777" w:rsidR="00866C01" w:rsidRPr="00830896" w:rsidRDefault="00866C01" w:rsidP="00B548DF">
      <w:pPr>
        <w:spacing w:line="360" w:lineRule="auto"/>
        <w:jc w:val="both"/>
        <w:rPr>
          <w:b/>
          <w:bCs/>
          <w:color w:val="000000" w:themeColor="text1"/>
          <w:szCs w:val="22"/>
          <w:lang w:eastAsia="zh-CN"/>
        </w:rPr>
      </w:pPr>
    </w:p>
    <w:p w14:paraId="69282848" w14:textId="77777777" w:rsidR="00866C01" w:rsidRPr="00830896" w:rsidRDefault="00866C01" w:rsidP="00B548DF">
      <w:pPr>
        <w:spacing w:line="360" w:lineRule="auto"/>
        <w:jc w:val="both"/>
        <w:rPr>
          <w:b/>
          <w:bCs/>
          <w:color w:val="000000" w:themeColor="text1"/>
          <w:szCs w:val="22"/>
          <w:lang w:eastAsia="zh-CN"/>
        </w:rPr>
      </w:pPr>
    </w:p>
    <w:p w14:paraId="449E33DD" w14:textId="77777777" w:rsidR="00866C01" w:rsidRPr="00830896" w:rsidRDefault="00866C01" w:rsidP="00B548DF">
      <w:pPr>
        <w:spacing w:line="360" w:lineRule="auto"/>
        <w:jc w:val="both"/>
        <w:rPr>
          <w:b/>
          <w:bCs/>
          <w:color w:val="000000" w:themeColor="text1"/>
          <w:szCs w:val="22"/>
          <w:lang w:eastAsia="zh-CN"/>
        </w:rPr>
      </w:pPr>
    </w:p>
    <w:p w14:paraId="043879BC" w14:textId="77777777" w:rsidR="00866C01" w:rsidRPr="00830896" w:rsidRDefault="00866C01" w:rsidP="00B548DF">
      <w:pPr>
        <w:spacing w:line="360" w:lineRule="auto"/>
        <w:jc w:val="both"/>
        <w:rPr>
          <w:b/>
          <w:bCs/>
          <w:color w:val="000000" w:themeColor="text1"/>
          <w:szCs w:val="22"/>
          <w:lang w:eastAsia="zh-CN"/>
        </w:rPr>
      </w:pPr>
    </w:p>
    <w:p w14:paraId="05A2C99D" w14:textId="77777777" w:rsidR="00866C01" w:rsidRPr="00830896" w:rsidRDefault="00866C01" w:rsidP="00B548DF">
      <w:pPr>
        <w:spacing w:line="360" w:lineRule="auto"/>
        <w:jc w:val="both"/>
        <w:rPr>
          <w:b/>
          <w:bCs/>
          <w:color w:val="000000" w:themeColor="text1"/>
          <w:szCs w:val="22"/>
          <w:lang w:eastAsia="zh-CN"/>
        </w:rPr>
      </w:pPr>
    </w:p>
    <w:p w14:paraId="511D34DF" w14:textId="77777777" w:rsidR="00866C01" w:rsidRPr="00830896" w:rsidRDefault="00866C01" w:rsidP="00B548DF">
      <w:pPr>
        <w:spacing w:line="360" w:lineRule="auto"/>
        <w:jc w:val="both"/>
        <w:rPr>
          <w:b/>
          <w:bCs/>
          <w:color w:val="000000" w:themeColor="text1"/>
          <w:szCs w:val="22"/>
          <w:lang w:eastAsia="zh-CN"/>
        </w:rPr>
      </w:pPr>
    </w:p>
    <w:p w14:paraId="688228A0" w14:textId="77777777" w:rsidR="00866C01" w:rsidRPr="00830896" w:rsidRDefault="00866C01" w:rsidP="00B548DF">
      <w:pPr>
        <w:spacing w:line="360" w:lineRule="auto"/>
        <w:jc w:val="both"/>
        <w:rPr>
          <w:b/>
          <w:bCs/>
          <w:color w:val="000000" w:themeColor="text1"/>
          <w:szCs w:val="22"/>
          <w:lang w:eastAsia="zh-CN"/>
        </w:rPr>
      </w:pPr>
    </w:p>
    <w:p w14:paraId="645D6541" w14:textId="77777777" w:rsidR="00866C01" w:rsidRPr="00830896" w:rsidRDefault="00866C01" w:rsidP="00B548DF">
      <w:pPr>
        <w:spacing w:line="360" w:lineRule="auto"/>
        <w:jc w:val="both"/>
        <w:rPr>
          <w:b/>
          <w:bCs/>
          <w:color w:val="000000" w:themeColor="text1"/>
          <w:szCs w:val="22"/>
          <w:lang w:eastAsia="zh-CN"/>
        </w:rPr>
      </w:pPr>
    </w:p>
    <w:p w14:paraId="6E02545D" w14:textId="77777777" w:rsidR="00866C01" w:rsidRPr="00830896" w:rsidRDefault="00866C01" w:rsidP="00B548DF">
      <w:pPr>
        <w:spacing w:line="360" w:lineRule="auto"/>
        <w:jc w:val="both"/>
        <w:rPr>
          <w:b/>
          <w:bCs/>
          <w:color w:val="000000" w:themeColor="text1"/>
          <w:szCs w:val="22"/>
          <w:lang w:eastAsia="zh-CN"/>
        </w:rPr>
      </w:pPr>
    </w:p>
    <w:p w14:paraId="6A6B673F" w14:textId="77777777" w:rsidR="00866C01" w:rsidRPr="00830896" w:rsidRDefault="00866C01" w:rsidP="00B548DF">
      <w:pPr>
        <w:spacing w:line="360" w:lineRule="auto"/>
        <w:jc w:val="both"/>
        <w:rPr>
          <w:b/>
          <w:bCs/>
          <w:color w:val="000000" w:themeColor="text1"/>
          <w:szCs w:val="22"/>
          <w:lang w:eastAsia="zh-CN"/>
        </w:rPr>
      </w:pPr>
    </w:p>
    <w:p w14:paraId="3564D8A5" w14:textId="77777777" w:rsidR="00866C01" w:rsidRPr="00830896" w:rsidRDefault="00866C01" w:rsidP="00B548DF">
      <w:pPr>
        <w:spacing w:line="360" w:lineRule="auto"/>
        <w:jc w:val="both"/>
        <w:rPr>
          <w:b/>
          <w:bCs/>
          <w:color w:val="000000" w:themeColor="text1"/>
          <w:szCs w:val="22"/>
          <w:lang w:eastAsia="zh-CN"/>
        </w:rPr>
      </w:pPr>
    </w:p>
    <w:p w14:paraId="78D7F5F9" w14:textId="77777777" w:rsidR="00866C01" w:rsidRPr="00830896" w:rsidRDefault="00866C01" w:rsidP="00B548DF">
      <w:pPr>
        <w:spacing w:line="360" w:lineRule="auto"/>
        <w:jc w:val="both"/>
        <w:rPr>
          <w:b/>
          <w:bCs/>
          <w:color w:val="000000" w:themeColor="text1"/>
          <w:szCs w:val="22"/>
          <w:lang w:eastAsia="zh-CN"/>
        </w:rPr>
      </w:pPr>
    </w:p>
    <w:p w14:paraId="10044EF7" w14:textId="77777777" w:rsidR="00866C01" w:rsidRPr="00830896" w:rsidRDefault="00866C01" w:rsidP="00B548DF">
      <w:pPr>
        <w:spacing w:line="360" w:lineRule="auto"/>
        <w:jc w:val="both"/>
        <w:rPr>
          <w:b/>
          <w:bCs/>
          <w:color w:val="000000" w:themeColor="text1"/>
          <w:szCs w:val="22"/>
          <w:lang w:eastAsia="zh-CN"/>
        </w:rPr>
      </w:pPr>
    </w:p>
    <w:p w14:paraId="105616CD" w14:textId="77777777" w:rsidR="00866C01" w:rsidRPr="00830896" w:rsidRDefault="00866C01" w:rsidP="00B548DF">
      <w:pPr>
        <w:spacing w:line="360" w:lineRule="auto"/>
        <w:jc w:val="both"/>
        <w:rPr>
          <w:b/>
          <w:bCs/>
          <w:color w:val="000000" w:themeColor="text1"/>
          <w:szCs w:val="22"/>
          <w:lang w:eastAsia="zh-CN"/>
        </w:rPr>
      </w:pPr>
    </w:p>
    <w:p w14:paraId="51B56B5F" w14:textId="77777777" w:rsidR="00866C01" w:rsidRPr="00830896" w:rsidRDefault="00866C01" w:rsidP="00B548DF">
      <w:pPr>
        <w:spacing w:line="360" w:lineRule="auto"/>
        <w:jc w:val="both"/>
        <w:rPr>
          <w:b/>
          <w:bCs/>
          <w:color w:val="000000" w:themeColor="text1"/>
          <w:szCs w:val="22"/>
          <w:lang w:eastAsia="zh-CN"/>
        </w:rPr>
      </w:pPr>
    </w:p>
    <w:p w14:paraId="37E4FE7E" w14:textId="77777777" w:rsidR="00866C01" w:rsidRPr="00830896" w:rsidRDefault="00866C01" w:rsidP="00B548DF">
      <w:pPr>
        <w:spacing w:line="360" w:lineRule="auto"/>
        <w:jc w:val="both"/>
        <w:rPr>
          <w:b/>
          <w:bCs/>
          <w:color w:val="000000" w:themeColor="text1"/>
          <w:szCs w:val="22"/>
          <w:lang w:eastAsia="zh-CN"/>
        </w:rPr>
      </w:pPr>
    </w:p>
    <w:p w14:paraId="6703FF96" w14:textId="77777777" w:rsidR="00866C01" w:rsidRPr="00830896" w:rsidRDefault="00866C01" w:rsidP="00B548DF">
      <w:pPr>
        <w:spacing w:line="360" w:lineRule="auto"/>
        <w:jc w:val="both"/>
        <w:rPr>
          <w:b/>
          <w:bCs/>
          <w:color w:val="000000" w:themeColor="text1"/>
          <w:szCs w:val="22"/>
          <w:lang w:eastAsia="zh-CN"/>
        </w:rPr>
      </w:pPr>
    </w:p>
    <w:p w14:paraId="1F711933" w14:textId="77777777" w:rsidR="00866C01" w:rsidRPr="00830896" w:rsidRDefault="00866C01" w:rsidP="00B548DF">
      <w:pPr>
        <w:spacing w:line="360" w:lineRule="auto"/>
        <w:jc w:val="both"/>
        <w:rPr>
          <w:b/>
          <w:bCs/>
          <w:color w:val="000000" w:themeColor="text1"/>
          <w:szCs w:val="22"/>
          <w:lang w:eastAsia="zh-CN"/>
        </w:rPr>
      </w:pPr>
    </w:p>
    <w:p w14:paraId="50E08F18" w14:textId="77777777" w:rsidR="00866C01" w:rsidRPr="00830896" w:rsidRDefault="00866C01" w:rsidP="00B548DF">
      <w:pPr>
        <w:spacing w:line="360" w:lineRule="auto"/>
        <w:jc w:val="both"/>
        <w:rPr>
          <w:b/>
          <w:bCs/>
          <w:color w:val="000000" w:themeColor="text1"/>
          <w:szCs w:val="22"/>
          <w:lang w:eastAsia="zh-CN"/>
        </w:rPr>
      </w:pPr>
    </w:p>
    <w:p w14:paraId="51DE7631" w14:textId="77777777" w:rsidR="00866C01" w:rsidRPr="00830896" w:rsidRDefault="00866C01" w:rsidP="00B548DF">
      <w:pPr>
        <w:spacing w:line="360" w:lineRule="auto"/>
        <w:jc w:val="both"/>
        <w:rPr>
          <w:b/>
          <w:bCs/>
          <w:color w:val="000000" w:themeColor="text1"/>
          <w:szCs w:val="22"/>
          <w:lang w:eastAsia="zh-CN"/>
        </w:rPr>
      </w:pPr>
    </w:p>
    <w:p w14:paraId="5E6913E9" w14:textId="77777777" w:rsidR="00866C01" w:rsidRPr="00830896" w:rsidRDefault="00866C01" w:rsidP="00B548DF">
      <w:pPr>
        <w:spacing w:line="360" w:lineRule="auto"/>
        <w:jc w:val="both"/>
        <w:rPr>
          <w:b/>
          <w:bCs/>
          <w:color w:val="000000" w:themeColor="text1"/>
          <w:szCs w:val="22"/>
          <w:lang w:eastAsia="zh-CN"/>
        </w:rPr>
      </w:pPr>
    </w:p>
    <w:p w14:paraId="002DB0E2" w14:textId="77777777" w:rsidR="00866C01" w:rsidRPr="00830896" w:rsidRDefault="00866C01" w:rsidP="00B548DF">
      <w:pPr>
        <w:spacing w:line="360" w:lineRule="auto"/>
        <w:jc w:val="both"/>
        <w:rPr>
          <w:b/>
          <w:bCs/>
          <w:color w:val="000000" w:themeColor="text1"/>
          <w:szCs w:val="22"/>
          <w:lang w:eastAsia="zh-CN"/>
        </w:rPr>
      </w:pPr>
    </w:p>
    <w:p w14:paraId="73E77C68" w14:textId="77777777" w:rsidR="00866C01" w:rsidRPr="00830896" w:rsidRDefault="00866C01" w:rsidP="00B548DF">
      <w:pPr>
        <w:spacing w:line="360" w:lineRule="auto"/>
        <w:jc w:val="both"/>
        <w:rPr>
          <w:b/>
          <w:bCs/>
          <w:color w:val="000000" w:themeColor="text1"/>
          <w:szCs w:val="22"/>
          <w:lang w:eastAsia="zh-CN"/>
        </w:rPr>
      </w:pPr>
    </w:p>
    <w:bookmarkEnd w:id="174"/>
    <w:p w14:paraId="129C855E" w14:textId="77777777" w:rsidR="00866C01" w:rsidRPr="00830896" w:rsidRDefault="00866C01" w:rsidP="00B548DF">
      <w:pPr>
        <w:spacing w:line="360" w:lineRule="auto"/>
        <w:jc w:val="both"/>
        <w:rPr>
          <w:b/>
          <w:bCs/>
          <w:color w:val="000000" w:themeColor="text1"/>
          <w:szCs w:val="22"/>
          <w:lang w:eastAsia="zh-CN"/>
        </w:rPr>
      </w:pPr>
    </w:p>
    <w:p w14:paraId="21D19AB6" w14:textId="684DB290" w:rsidR="00571966" w:rsidRDefault="00866C01" w:rsidP="00B548DF">
      <w:pPr>
        <w:spacing w:line="360" w:lineRule="auto"/>
        <w:jc w:val="both"/>
        <w:rPr>
          <w:color w:val="000000" w:themeColor="text1"/>
          <w:szCs w:val="22"/>
        </w:rPr>
      </w:pPr>
      <w:r w:rsidRPr="00830896">
        <w:rPr>
          <w:b/>
          <w:bCs/>
          <w:color w:val="000000" w:themeColor="text1"/>
          <w:szCs w:val="22"/>
        </w:rPr>
        <w:t>Figure S9</w:t>
      </w:r>
      <w:r w:rsidR="00571966">
        <w:rPr>
          <w:b/>
          <w:bCs/>
          <w:color w:val="000000" w:themeColor="text1"/>
          <w:szCs w:val="22"/>
        </w:rPr>
        <w:t>.</w:t>
      </w:r>
      <w:r w:rsidRPr="00830896">
        <w:rPr>
          <w:b/>
          <w:bCs/>
          <w:color w:val="000000" w:themeColor="text1"/>
          <w:szCs w:val="22"/>
        </w:rPr>
        <w:t xml:space="preserve"> </w:t>
      </w:r>
      <w:r w:rsidRPr="00571966">
        <w:rPr>
          <w:b/>
          <w:color w:val="000000" w:themeColor="text1"/>
          <w:szCs w:val="22"/>
        </w:rPr>
        <w:t>Time and location of origin of 18 distribution types</w:t>
      </w:r>
    </w:p>
    <w:p w14:paraId="19B511EF" w14:textId="5031CEA6" w:rsidR="00866C01" w:rsidRPr="00830896" w:rsidRDefault="00866C01" w:rsidP="00B548DF">
      <w:pPr>
        <w:spacing w:line="360" w:lineRule="auto"/>
        <w:jc w:val="both"/>
        <w:rPr>
          <w:color w:val="000000" w:themeColor="text1"/>
          <w:szCs w:val="22"/>
        </w:rPr>
      </w:pPr>
      <w:r w:rsidRPr="00830896">
        <w:rPr>
          <w:color w:val="000000" w:themeColor="text1"/>
          <w:szCs w:val="22"/>
        </w:rPr>
        <w:t xml:space="preserve"> Percentage of origin</w:t>
      </w:r>
      <w:r w:rsidR="00EE2FDE" w:rsidRPr="00EE2FDE">
        <w:rPr>
          <w:color w:val="000000" w:themeColor="text1"/>
          <w:szCs w:val="22"/>
        </w:rPr>
        <w:t xml:space="preserve"> </w:t>
      </w:r>
      <w:r w:rsidR="00EE2FDE" w:rsidRPr="00830896">
        <w:rPr>
          <w:color w:val="000000" w:themeColor="text1"/>
          <w:szCs w:val="22"/>
        </w:rPr>
        <w:t>location</w:t>
      </w:r>
      <w:r w:rsidRPr="00830896">
        <w:rPr>
          <w:color w:val="000000" w:themeColor="text1"/>
          <w:szCs w:val="22"/>
        </w:rPr>
        <w:t xml:space="preserve"> for the 18 distribution types based on origin locations of 96 families of spermatophytes (the right portion), and origin</w:t>
      </w:r>
      <w:r w:rsidR="00EE2FDE" w:rsidRPr="00830896">
        <w:rPr>
          <w:color w:val="000000" w:themeColor="text1"/>
          <w:szCs w:val="22"/>
        </w:rPr>
        <w:t xml:space="preserve"> time</w:t>
      </w:r>
      <w:r w:rsidRPr="00830896">
        <w:rPr>
          <w:color w:val="000000" w:themeColor="text1"/>
          <w:szCs w:val="22"/>
        </w:rPr>
        <w:t xml:space="preserve"> for the 18 distribution types based on ln origin </w:t>
      </w:r>
      <w:r w:rsidRPr="00830896">
        <w:rPr>
          <w:color w:val="000000" w:themeColor="text1"/>
          <w:szCs w:val="22"/>
        </w:rPr>
        <w:lastRenderedPageBreak/>
        <w:t>time for 429 families of spermatophytes, except for Cephalotaxaceae and Tiganophytaceae (the left portion).</w:t>
      </w:r>
    </w:p>
    <w:p w14:paraId="527DCCCC" w14:textId="004431EF" w:rsidR="00866C01" w:rsidRPr="00830896" w:rsidRDefault="00866C01" w:rsidP="00B548DF">
      <w:pPr>
        <w:spacing w:line="360" w:lineRule="auto"/>
        <w:jc w:val="both"/>
        <w:rPr>
          <w:color w:val="000000" w:themeColor="text1"/>
          <w:szCs w:val="22"/>
        </w:rPr>
      </w:pPr>
      <w:r w:rsidRPr="00830896">
        <w:rPr>
          <w:noProof/>
          <w:color w:val="000000" w:themeColor="text1"/>
          <w:szCs w:val="22"/>
        </w:rPr>
        <w:drawing>
          <wp:anchor distT="0" distB="0" distL="114300" distR="114300" simplePos="0" relativeHeight="251665408" behindDoc="0" locked="0" layoutInCell="1" allowOverlap="1" wp14:anchorId="637F7021" wp14:editId="2AFD7F20">
            <wp:simplePos x="0" y="0"/>
            <wp:positionH relativeFrom="column">
              <wp:posOffset>1905</wp:posOffset>
            </wp:positionH>
            <wp:positionV relativeFrom="paragraph">
              <wp:posOffset>0</wp:posOffset>
            </wp:positionV>
            <wp:extent cx="5486400" cy="3598545"/>
            <wp:effectExtent l="0" t="0" r="0" b="0"/>
            <wp:wrapSquare wrapText="bothSides"/>
            <wp:docPr id="108517203" name="图片 16" descr="图表, 条形图&#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17203" name="图片 16" descr="图表, 条形图&#10;&#10;描述已自动生成"/>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86400" cy="3598545"/>
                    </a:xfrm>
                    <a:prstGeom prst="rect">
                      <a:avLst/>
                    </a:prstGeom>
                  </pic:spPr>
                </pic:pic>
              </a:graphicData>
            </a:graphic>
            <wp14:sizeRelH relativeFrom="page">
              <wp14:pctWidth>0</wp14:pctWidth>
            </wp14:sizeRelH>
            <wp14:sizeRelV relativeFrom="page">
              <wp14:pctHeight>0</wp14:pctHeight>
            </wp14:sizeRelV>
          </wp:anchor>
        </w:drawing>
      </w:r>
      <w:r w:rsidRPr="00830896">
        <w:rPr>
          <w:b/>
          <w:bCs/>
          <w:color w:val="000000" w:themeColor="text1"/>
          <w:szCs w:val="22"/>
        </w:rPr>
        <w:t>Figure S10</w:t>
      </w:r>
      <w:r w:rsidR="00571966">
        <w:rPr>
          <w:b/>
          <w:bCs/>
          <w:color w:val="000000" w:themeColor="text1"/>
          <w:szCs w:val="22"/>
        </w:rPr>
        <w:t>.</w:t>
      </w:r>
      <w:r w:rsidRPr="00830896">
        <w:rPr>
          <w:b/>
          <w:bCs/>
          <w:color w:val="000000" w:themeColor="text1"/>
          <w:szCs w:val="22"/>
        </w:rPr>
        <w:t xml:space="preserve"> </w:t>
      </w:r>
      <w:r w:rsidR="007E54D4" w:rsidRPr="00571966">
        <w:rPr>
          <w:rFonts w:hint="eastAsia"/>
          <w:b/>
          <w:color w:val="000000" w:themeColor="text1"/>
          <w:szCs w:val="22"/>
          <w:lang w:eastAsia="zh-CN"/>
        </w:rPr>
        <w:t>Detailed o</w:t>
      </w:r>
      <w:r w:rsidRPr="00571966">
        <w:rPr>
          <w:b/>
          <w:color w:val="000000" w:themeColor="text1"/>
          <w:szCs w:val="22"/>
        </w:rPr>
        <w:t xml:space="preserve">rigin </w:t>
      </w:r>
      <w:r w:rsidR="00EE2FDE" w:rsidRPr="00571966">
        <w:rPr>
          <w:b/>
          <w:color w:val="000000" w:themeColor="text1"/>
          <w:szCs w:val="22"/>
        </w:rPr>
        <w:t>location</w:t>
      </w:r>
      <w:r w:rsidRPr="00571966">
        <w:rPr>
          <w:b/>
          <w:color w:val="000000" w:themeColor="text1"/>
          <w:szCs w:val="22"/>
        </w:rPr>
        <w:t>s of 18 distribution types based on origin locations of 96 families of spermatophytes</w:t>
      </w:r>
    </w:p>
    <w:p w14:paraId="3F26992F" w14:textId="77777777" w:rsidR="00866C01" w:rsidRPr="00830896" w:rsidRDefault="00866C01">
      <w:pPr>
        <w:spacing w:line="360" w:lineRule="auto"/>
        <w:jc w:val="both"/>
        <w:rPr>
          <w:color w:val="000000" w:themeColor="text1"/>
          <w:szCs w:val="24"/>
        </w:rPr>
      </w:pPr>
    </w:p>
    <w:p w14:paraId="46CF6934" w14:textId="77777777" w:rsidR="00866C01" w:rsidRPr="00830896" w:rsidRDefault="00866C01">
      <w:pPr>
        <w:spacing w:line="360" w:lineRule="auto"/>
        <w:jc w:val="both"/>
        <w:rPr>
          <w:color w:val="000000" w:themeColor="text1"/>
          <w:szCs w:val="24"/>
        </w:rPr>
      </w:pPr>
    </w:p>
    <w:p w14:paraId="1E03D486" w14:textId="77777777" w:rsidR="00866C01" w:rsidRPr="00830896" w:rsidRDefault="00866C01">
      <w:pPr>
        <w:spacing w:line="360" w:lineRule="auto"/>
        <w:jc w:val="both"/>
        <w:rPr>
          <w:color w:val="000000" w:themeColor="text1"/>
          <w:szCs w:val="24"/>
        </w:rPr>
      </w:pPr>
    </w:p>
    <w:p w14:paraId="13FCC9FC" w14:textId="77777777" w:rsidR="00866C01" w:rsidRPr="00830896" w:rsidRDefault="00866C01">
      <w:pPr>
        <w:spacing w:line="360" w:lineRule="auto"/>
        <w:jc w:val="both"/>
        <w:rPr>
          <w:color w:val="000000" w:themeColor="text1"/>
          <w:szCs w:val="24"/>
        </w:rPr>
      </w:pPr>
    </w:p>
    <w:p w14:paraId="63DD8FF4" w14:textId="77777777" w:rsidR="00866C01" w:rsidRPr="00830896" w:rsidRDefault="00866C01">
      <w:pPr>
        <w:spacing w:line="360" w:lineRule="auto"/>
        <w:jc w:val="both"/>
        <w:rPr>
          <w:color w:val="000000" w:themeColor="text1"/>
          <w:szCs w:val="24"/>
        </w:rPr>
      </w:pPr>
    </w:p>
    <w:p w14:paraId="45E86173" w14:textId="77777777" w:rsidR="00866C01" w:rsidRPr="00830896" w:rsidRDefault="00866C01">
      <w:pPr>
        <w:spacing w:line="360" w:lineRule="auto"/>
        <w:jc w:val="both"/>
        <w:rPr>
          <w:color w:val="000000" w:themeColor="text1"/>
          <w:szCs w:val="24"/>
        </w:rPr>
      </w:pPr>
    </w:p>
    <w:p w14:paraId="7EEF627F" w14:textId="77777777" w:rsidR="00866C01" w:rsidRPr="00830896" w:rsidRDefault="00866C01">
      <w:pPr>
        <w:spacing w:line="360" w:lineRule="auto"/>
        <w:jc w:val="both"/>
        <w:rPr>
          <w:color w:val="000000" w:themeColor="text1"/>
          <w:szCs w:val="24"/>
        </w:rPr>
      </w:pPr>
    </w:p>
    <w:p w14:paraId="40A2ADA7" w14:textId="77777777" w:rsidR="00866C01" w:rsidRPr="00830896" w:rsidRDefault="00866C01">
      <w:pPr>
        <w:spacing w:line="360" w:lineRule="auto"/>
        <w:jc w:val="both"/>
        <w:rPr>
          <w:color w:val="000000" w:themeColor="text1"/>
          <w:szCs w:val="24"/>
        </w:rPr>
      </w:pPr>
    </w:p>
    <w:p w14:paraId="3BECC1C0" w14:textId="77777777" w:rsidR="00866C01" w:rsidRPr="00830896" w:rsidRDefault="00866C01">
      <w:pPr>
        <w:spacing w:line="360" w:lineRule="auto"/>
        <w:jc w:val="both"/>
        <w:rPr>
          <w:color w:val="000000" w:themeColor="text1"/>
          <w:szCs w:val="24"/>
        </w:rPr>
      </w:pPr>
    </w:p>
    <w:p w14:paraId="04D1B3AD" w14:textId="77777777" w:rsidR="00866C01" w:rsidRPr="00830896" w:rsidRDefault="00866C01">
      <w:pPr>
        <w:spacing w:line="360" w:lineRule="auto"/>
        <w:jc w:val="both"/>
        <w:rPr>
          <w:color w:val="000000" w:themeColor="text1"/>
          <w:szCs w:val="24"/>
        </w:rPr>
      </w:pPr>
    </w:p>
    <w:p w14:paraId="7BE6ADEA" w14:textId="77777777" w:rsidR="00866C01" w:rsidRPr="00830896" w:rsidRDefault="00866C01">
      <w:pPr>
        <w:spacing w:line="360" w:lineRule="auto"/>
        <w:jc w:val="both"/>
        <w:rPr>
          <w:color w:val="000000" w:themeColor="text1"/>
          <w:szCs w:val="24"/>
        </w:rPr>
      </w:pPr>
    </w:p>
    <w:p w14:paraId="5BAAE171" w14:textId="77777777" w:rsidR="00866C01" w:rsidRPr="00830896" w:rsidRDefault="00866C01">
      <w:pPr>
        <w:spacing w:line="360" w:lineRule="auto"/>
        <w:jc w:val="both"/>
        <w:rPr>
          <w:color w:val="000000" w:themeColor="text1"/>
          <w:szCs w:val="24"/>
        </w:rPr>
      </w:pPr>
    </w:p>
    <w:p w14:paraId="45979A6C" w14:textId="77777777" w:rsidR="00866C01" w:rsidRPr="00830896" w:rsidRDefault="00866C01">
      <w:pPr>
        <w:spacing w:line="360" w:lineRule="auto"/>
        <w:jc w:val="both"/>
        <w:rPr>
          <w:color w:val="000000" w:themeColor="text1"/>
          <w:szCs w:val="24"/>
        </w:rPr>
      </w:pPr>
    </w:p>
    <w:p w14:paraId="640BEA10" w14:textId="77777777" w:rsidR="00866C01" w:rsidRPr="00830896" w:rsidRDefault="00866C01">
      <w:pPr>
        <w:spacing w:line="360" w:lineRule="auto"/>
        <w:jc w:val="both"/>
        <w:rPr>
          <w:color w:val="000000" w:themeColor="text1"/>
          <w:szCs w:val="24"/>
        </w:rPr>
      </w:pPr>
    </w:p>
    <w:p w14:paraId="381F56EF" w14:textId="77777777" w:rsidR="00866C01" w:rsidRPr="00830896" w:rsidRDefault="00866C01">
      <w:pPr>
        <w:spacing w:line="360" w:lineRule="auto"/>
        <w:jc w:val="both"/>
        <w:rPr>
          <w:color w:val="000000" w:themeColor="text1"/>
          <w:szCs w:val="24"/>
        </w:rPr>
      </w:pPr>
    </w:p>
    <w:p w14:paraId="2556D09D" w14:textId="77777777" w:rsidR="00866C01" w:rsidRPr="00830896" w:rsidRDefault="00866C01">
      <w:pPr>
        <w:spacing w:line="360" w:lineRule="auto"/>
        <w:jc w:val="both"/>
        <w:rPr>
          <w:color w:val="000000" w:themeColor="text1"/>
          <w:szCs w:val="24"/>
        </w:rPr>
        <w:sectPr w:rsidR="00866C01" w:rsidRPr="00830896" w:rsidSect="00866C01">
          <w:pgSz w:w="12240" w:h="15840"/>
          <w:pgMar w:top="1440" w:right="1800" w:bottom="1440" w:left="1800" w:header="720" w:footer="720" w:gutter="0"/>
          <w:lnNumType w:countBy="1" w:restart="continuous"/>
          <w:cols w:space="720"/>
          <w:docGrid w:linePitch="360"/>
        </w:sectPr>
      </w:pPr>
    </w:p>
    <w:p w14:paraId="7CB88A18" w14:textId="2D392893" w:rsidR="00571966" w:rsidRDefault="00866C01">
      <w:pPr>
        <w:spacing w:line="360" w:lineRule="auto"/>
        <w:jc w:val="both"/>
        <w:rPr>
          <w:color w:val="000000" w:themeColor="text1"/>
          <w:szCs w:val="22"/>
        </w:rPr>
      </w:pPr>
      <w:bookmarkStart w:id="175" w:name="OLE_LINK349"/>
      <w:bookmarkStart w:id="176" w:name="OLE_LINK350"/>
      <w:r w:rsidRPr="00830896">
        <w:rPr>
          <w:b/>
          <w:bCs/>
          <w:color w:val="000000" w:themeColor="text1"/>
          <w:szCs w:val="22"/>
        </w:rPr>
        <w:lastRenderedPageBreak/>
        <w:t xml:space="preserve">Table </w:t>
      </w:r>
      <w:r w:rsidRPr="00830896">
        <w:rPr>
          <w:rFonts w:hint="eastAsia"/>
          <w:b/>
          <w:bCs/>
          <w:color w:val="000000" w:themeColor="text1"/>
          <w:szCs w:val="22"/>
          <w:lang w:eastAsia="zh-CN"/>
        </w:rPr>
        <w:t>S</w:t>
      </w:r>
      <w:r w:rsidRPr="00830896">
        <w:rPr>
          <w:b/>
          <w:bCs/>
          <w:color w:val="000000" w:themeColor="text1"/>
          <w:szCs w:val="22"/>
        </w:rPr>
        <w:t>1</w:t>
      </w:r>
      <w:r w:rsidR="00571966">
        <w:rPr>
          <w:b/>
          <w:bCs/>
          <w:color w:val="000000" w:themeColor="text1"/>
          <w:szCs w:val="22"/>
        </w:rPr>
        <w:t>.</w:t>
      </w:r>
      <w:r w:rsidRPr="00830896">
        <w:rPr>
          <w:color w:val="000000" w:themeColor="text1"/>
          <w:szCs w:val="22"/>
        </w:rPr>
        <w:t xml:space="preserve"> </w:t>
      </w:r>
      <w:r w:rsidRPr="00571966">
        <w:rPr>
          <w:b/>
          <w:color w:val="000000" w:themeColor="text1"/>
          <w:szCs w:val="22"/>
        </w:rPr>
        <w:t xml:space="preserve">Detailed information of </w:t>
      </w:r>
      <w:r w:rsidRPr="00571966">
        <w:rPr>
          <w:rFonts w:hint="eastAsia"/>
          <w:b/>
          <w:color w:val="000000" w:themeColor="text1"/>
          <w:szCs w:val="22"/>
          <w:lang w:eastAsia="zh-CN"/>
        </w:rPr>
        <w:t>3</w:t>
      </w:r>
      <w:r w:rsidRPr="00571966">
        <w:rPr>
          <w:b/>
          <w:color w:val="000000" w:themeColor="text1"/>
          <w:szCs w:val="22"/>
        </w:rPr>
        <w:t xml:space="preserve">, </w:t>
      </w:r>
      <w:r w:rsidRPr="00571966">
        <w:rPr>
          <w:rFonts w:hint="eastAsia"/>
          <w:b/>
          <w:color w:val="000000" w:themeColor="text1"/>
          <w:szCs w:val="22"/>
          <w:lang w:eastAsia="zh-CN"/>
        </w:rPr>
        <w:t>6,</w:t>
      </w:r>
      <w:r w:rsidRPr="00571966">
        <w:rPr>
          <w:b/>
          <w:color w:val="000000" w:themeColor="text1"/>
          <w:szCs w:val="22"/>
        </w:rPr>
        <w:t xml:space="preserve"> and 18 clusters for global spermatophyte families based on K-</w:t>
      </w:r>
      <w:r w:rsidRPr="00571966">
        <w:rPr>
          <w:rFonts w:hint="eastAsia"/>
          <w:b/>
          <w:color w:val="000000" w:themeColor="text1"/>
          <w:szCs w:val="22"/>
          <w:lang w:eastAsia="zh-CN"/>
        </w:rPr>
        <w:t>m</w:t>
      </w:r>
      <w:r w:rsidRPr="00571966">
        <w:rPr>
          <w:b/>
          <w:color w:val="000000" w:themeColor="text1"/>
          <w:szCs w:val="22"/>
        </w:rPr>
        <w:t>eans clustering algorithm</w:t>
      </w:r>
    </w:p>
    <w:p w14:paraId="0E8DDCF2" w14:textId="2D67A884" w:rsidR="00866C01" w:rsidRPr="00830896" w:rsidRDefault="00866C01">
      <w:pPr>
        <w:spacing w:line="360" w:lineRule="auto"/>
        <w:jc w:val="both"/>
        <w:rPr>
          <w:color w:val="000000" w:themeColor="text1"/>
          <w:szCs w:val="22"/>
          <w:lang w:eastAsia="zh-CN"/>
        </w:rPr>
      </w:pPr>
      <w:r w:rsidRPr="00830896">
        <w:rPr>
          <w:rFonts w:hint="eastAsia"/>
          <w:color w:val="000000" w:themeColor="text1"/>
          <w:szCs w:val="22"/>
          <w:lang w:eastAsia="zh-CN"/>
        </w:rPr>
        <w:t xml:space="preserve"> </w:t>
      </w:r>
      <w:r w:rsidRPr="00830896">
        <w:rPr>
          <w:color w:val="000000" w:themeColor="text1"/>
          <w:szCs w:val="22"/>
          <w:lang w:eastAsia="zh-CN"/>
        </w:rPr>
        <w:t xml:space="preserve">Each family is also listed with the corresponding </w:t>
      </w:r>
      <w:r w:rsidRPr="00830896">
        <w:rPr>
          <w:rFonts w:hint="eastAsia"/>
          <w:color w:val="000000" w:themeColor="text1"/>
          <w:szCs w:val="22"/>
          <w:lang w:eastAsia="zh-CN"/>
        </w:rPr>
        <w:t>f</w:t>
      </w:r>
      <w:r w:rsidRPr="00830896">
        <w:rPr>
          <w:color w:val="000000" w:themeColor="text1"/>
          <w:szCs w:val="22"/>
          <w:lang w:eastAsia="zh-CN"/>
        </w:rPr>
        <w:t>loristic element</w:t>
      </w:r>
      <w:r w:rsidRPr="00830896">
        <w:rPr>
          <w:rFonts w:hint="eastAsia"/>
          <w:color w:val="000000" w:themeColor="text1"/>
          <w:szCs w:val="22"/>
          <w:lang w:eastAsia="zh-CN"/>
        </w:rPr>
        <w:t>,</w:t>
      </w:r>
      <w:r w:rsidRPr="00830896">
        <w:rPr>
          <w:color w:val="000000" w:themeColor="text1"/>
          <w:szCs w:val="22"/>
          <w:lang w:eastAsia="zh-CN"/>
        </w:rPr>
        <w:t xml:space="preserve"> </w:t>
      </w:r>
      <w:r w:rsidRPr="00830896">
        <w:rPr>
          <w:rFonts w:hint="eastAsia"/>
          <w:color w:val="000000" w:themeColor="text1"/>
          <w:szCs w:val="22"/>
          <w:lang w:eastAsia="zh-CN"/>
        </w:rPr>
        <w:t>d</w:t>
      </w:r>
      <w:r w:rsidRPr="00830896">
        <w:rPr>
          <w:color w:val="000000" w:themeColor="text1"/>
          <w:szCs w:val="22"/>
          <w:lang w:eastAsia="zh-CN"/>
        </w:rPr>
        <w:t xml:space="preserve">istribution supertype </w:t>
      </w:r>
      <w:r w:rsidRPr="00830896">
        <w:rPr>
          <w:rFonts w:hint="eastAsia"/>
          <w:color w:val="000000" w:themeColor="text1"/>
          <w:szCs w:val="22"/>
          <w:lang w:eastAsia="zh-CN"/>
        </w:rPr>
        <w:t>and d</w:t>
      </w:r>
      <w:r w:rsidRPr="00830896">
        <w:rPr>
          <w:color w:val="000000" w:themeColor="text1"/>
          <w:szCs w:val="22"/>
          <w:lang w:eastAsia="zh-CN"/>
        </w:rPr>
        <w:t>istribution type based on anthropogenic verification.</w:t>
      </w:r>
    </w:p>
    <w:tbl>
      <w:tblPr>
        <w:tblW w:w="15186" w:type="dxa"/>
        <w:jc w:val="center"/>
        <w:tblLayout w:type="fixed"/>
        <w:tblLook w:val="04A0" w:firstRow="1" w:lastRow="0" w:firstColumn="1" w:lastColumn="0" w:noHBand="0" w:noVBand="1"/>
      </w:tblPr>
      <w:tblGrid>
        <w:gridCol w:w="791"/>
        <w:gridCol w:w="1675"/>
        <w:gridCol w:w="1712"/>
        <w:gridCol w:w="1793"/>
        <w:gridCol w:w="1388"/>
        <w:gridCol w:w="4612"/>
        <w:gridCol w:w="1373"/>
        <w:gridCol w:w="1842"/>
      </w:tblGrid>
      <w:tr w:rsidR="00830896" w:rsidRPr="00830896" w14:paraId="2AC43BBF" w14:textId="77777777" w:rsidTr="000555D0">
        <w:trPr>
          <w:trHeight w:val="352"/>
          <w:jc w:val="center"/>
        </w:trPr>
        <w:tc>
          <w:tcPr>
            <w:tcW w:w="791" w:type="dxa"/>
            <w:tcBorders>
              <w:top w:val="single" w:sz="12" w:space="0" w:color="auto"/>
              <w:left w:val="nil"/>
              <w:bottom w:val="single" w:sz="12" w:space="0" w:color="auto"/>
              <w:right w:val="nil"/>
            </w:tcBorders>
            <w:shd w:val="clear" w:color="auto" w:fill="auto"/>
            <w:noWrap/>
          </w:tcPr>
          <w:bookmarkEnd w:id="175"/>
          <w:bookmarkEnd w:id="176"/>
          <w:p w14:paraId="7361F572" w14:textId="77777777" w:rsidR="00866C01" w:rsidRPr="00830896" w:rsidRDefault="00866C01" w:rsidP="000555D0">
            <w:pPr>
              <w:adjustRightInd w:val="0"/>
              <w:snapToGrid w:val="0"/>
              <w:jc w:val="center"/>
              <w:textAlignment w:val="center"/>
              <w:rPr>
                <w:rFonts w:ascii="Times New Roman Bold" w:eastAsia="Times New Roman Regular" w:hAnsi="Times New Roman Bold" w:cs="Times New Roman Bold"/>
                <w:b/>
                <w:bCs/>
                <w:color w:val="000000" w:themeColor="text1"/>
                <w:sz w:val="16"/>
                <w:szCs w:val="16"/>
              </w:rPr>
            </w:pPr>
            <w:r w:rsidRPr="00830896">
              <w:rPr>
                <w:rFonts w:ascii="Times New Roman Bold" w:eastAsia="Times New Roman Regular" w:hAnsi="Times New Roman Bold" w:cs="Times New Roman Bold"/>
                <w:b/>
                <w:bCs/>
                <w:color w:val="000000" w:themeColor="text1"/>
                <w:sz w:val="16"/>
                <w:szCs w:val="16"/>
                <w:lang w:bidi="ar"/>
              </w:rPr>
              <w:t>Number</w:t>
            </w:r>
          </w:p>
        </w:tc>
        <w:tc>
          <w:tcPr>
            <w:tcW w:w="1675" w:type="dxa"/>
            <w:tcBorders>
              <w:top w:val="single" w:sz="12" w:space="0" w:color="auto"/>
              <w:left w:val="nil"/>
              <w:bottom w:val="single" w:sz="12" w:space="0" w:color="auto"/>
              <w:right w:val="nil"/>
            </w:tcBorders>
            <w:shd w:val="clear" w:color="auto" w:fill="auto"/>
            <w:noWrap/>
          </w:tcPr>
          <w:p w14:paraId="101205D6" w14:textId="77777777" w:rsidR="00866C01" w:rsidRPr="00830896" w:rsidRDefault="00866C01" w:rsidP="000555D0">
            <w:pPr>
              <w:adjustRightInd w:val="0"/>
              <w:snapToGrid w:val="0"/>
              <w:jc w:val="center"/>
              <w:textAlignment w:val="center"/>
              <w:rPr>
                <w:rFonts w:ascii="Times New Roman Bold" w:eastAsia="Times New Roman Regular" w:hAnsi="Times New Roman Bold" w:cs="Times New Roman Bold"/>
                <w:b/>
                <w:bCs/>
                <w:color w:val="000000" w:themeColor="text1"/>
                <w:sz w:val="16"/>
                <w:szCs w:val="16"/>
              </w:rPr>
            </w:pPr>
            <w:r w:rsidRPr="00830896">
              <w:rPr>
                <w:rFonts w:ascii="Times New Roman Bold" w:eastAsia="Times New Roman Regular" w:hAnsi="Times New Roman Bold" w:cs="Times New Roman Bold"/>
                <w:b/>
                <w:bCs/>
                <w:color w:val="000000" w:themeColor="text1"/>
                <w:sz w:val="16"/>
                <w:szCs w:val="16"/>
                <w:lang w:bidi="ar"/>
              </w:rPr>
              <w:t>Family</w:t>
            </w:r>
          </w:p>
        </w:tc>
        <w:tc>
          <w:tcPr>
            <w:tcW w:w="1712" w:type="dxa"/>
            <w:tcBorders>
              <w:top w:val="single" w:sz="12" w:space="0" w:color="auto"/>
              <w:left w:val="nil"/>
              <w:bottom w:val="single" w:sz="12" w:space="0" w:color="auto"/>
              <w:right w:val="nil"/>
            </w:tcBorders>
            <w:shd w:val="clear" w:color="auto" w:fill="auto"/>
            <w:noWrap/>
          </w:tcPr>
          <w:p w14:paraId="1E769A1E" w14:textId="77777777" w:rsidR="00866C01" w:rsidRPr="00830896" w:rsidRDefault="00866C01" w:rsidP="000555D0">
            <w:pPr>
              <w:adjustRightInd w:val="0"/>
              <w:snapToGrid w:val="0"/>
              <w:jc w:val="center"/>
              <w:textAlignment w:val="center"/>
              <w:rPr>
                <w:rFonts w:ascii="Times New Roman Bold" w:eastAsia="Times New Roman Regular" w:hAnsi="Times New Roman Bold" w:cs="Times New Roman Bold"/>
                <w:b/>
                <w:bCs/>
                <w:color w:val="000000" w:themeColor="text1"/>
                <w:sz w:val="16"/>
                <w:szCs w:val="16"/>
              </w:rPr>
            </w:pPr>
            <w:r w:rsidRPr="00830896">
              <w:rPr>
                <w:rFonts w:ascii="Times New Roman Bold" w:eastAsia="Times New Roman Regular" w:hAnsi="Times New Roman Bold" w:cs="Times New Roman Bold"/>
                <w:b/>
                <w:bCs/>
                <w:color w:val="000000" w:themeColor="text1"/>
                <w:sz w:val="16"/>
                <w:szCs w:val="16"/>
                <w:lang w:bidi="ar"/>
              </w:rPr>
              <w:t>3 clusters based on K-</w:t>
            </w:r>
            <w:r w:rsidRPr="00830896">
              <w:rPr>
                <w:rFonts w:ascii="Times New Roman Bold" w:eastAsia="Times New Roman Regular" w:hAnsi="Times New Roman Bold" w:cs="Times New Roman Bold" w:hint="eastAsia"/>
                <w:b/>
                <w:bCs/>
                <w:color w:val="000000" w:themeColor="text1"/>
                <w:sz w:val="16"/>
                <w:szCs w:val="16"/>
                <w:lang w:eastAsia="zh-CN" w:bidi="ar"/>
              </w:rPr>
              <w:t>m</w:t>
            </w:r>
            <w:r w:rsidRPr="00830896">
              <w:rPr>
                <w:rFonts w:ascii="Times New Roman Bold" w:eastAsia="Times New Roman Regular" w:hAnsi="Times New Roman Bold" w:cs="Times New Roman Bold"/>
                <w:b/>
                <w:bCs/>
                <w:color w:val="000000" w:themeColor="text1"/>
                <w:sz w:val="16"/>
                <w:szCs w:val="16"/>
                <w:lang w:bidi="ar"/>
              </w:rPr>
              <w:t>eans analysis</w:t>
            </w:r>
          </w:p>
        </w:tc>
        <w:tc>
          <w:tcPr>
            <w:tcW w:w="1793" w:type="dxa"/>
            <w:tcBorders>
              <w:top w:val="single" w:sz="12" w:space="0" w:color="auto"/>
              <w:left w:val="nil"/>
              <w:bottom w:val="single" w:sz="12" w:space="0" w:color="auto"/>
              <w:right w:val="nil"/>
            </w:tcBorders>
            <w:shd w:val="clear" w:color="auto" w:fill="auto"/>
            <w:noWrap/>
          </w:tcPr>
          <w:p w14:paraId="47032D4A" w14:textId="77777777" w:rsidR="00866C01" w:rsidRPr="00830896" w:rsidRDefault="00866C01" w:rsidP="000555D0">
            <w:pPr>
              <w:adjustRightInd w:val="0"/>
              <w:snapToGrid w:val="0"/>
              <w:jc w:val="center"/>
              <w:textAlignment w:val="center"/>
              <w:rPr>
                <w:rFonts w:ascii="Times New Roman Bold" w:eastAsia="Times New Roman Regular" w:hAnsi="Times New Roman Bold" w:cs="Times New Roman Bold"/>
                <w:b/>
                <w:bCs/>
                <w:color w:val="000000" w:themeColor="text1"/>
                <w:sz w:val="16"/>
                <w:szCs w:val="16"/>
              </w:rPr>
            </w:pPr>
            <w:r w:rsidRPr="00830896">
              <w:rPr>
                <w:rFonts w:ascii="Times New Roman Bold" w:eastAsia="Times New Roman Regular" w:hAnsi="Times New Roman Bold" w:cs="Times New Roman Bold" w:hint="eastAsia"/>
                <w:b/>
                <w:bCs/>
                <w:color w:val="000000" w:themeColor="text1"/>
                <w:sz w:val="16"/>
                <w:szCs w:val="16"/>
                <w:lang w:eastAsia="zh-CN" w:bidi="ar"/>
              </w:rPr>
              <w:t>F</w:t>
            </w:r>
            <w:r w:rsidRPr="00830896">
              <w:rPr>
                <w:rFonts w:ascii="Times New Roman Bold" w:eastAsia="Times New Roman Regular" w:hAnsi="Times New Roman Bold" w:cs="Times New Roman Bold"/>
                <w:b/>
                <w:bCs/>
                <w:color w:val="000000" w:themeColor="text1"/>
                <w:sz w:val="16"/>
                <w:szCs w:val="16"/>
                <w:lang w:bidi="ar"/>
              </w:rPr>
              <w:t>loristic elements based on anthropogenic verification</w:t>
            </w:r>
          </w:p>
        </w:tc>
        <w:tc>
          <w:tcPr>
            <w:tcW w:w="1388" w:type="dxa"/>
            <w:tcBorders>
              <w:top w:val="single" w:sz="12" w:space="0" w:color="auto"/>
              <w:left w:val="nil"/>
              <w:bottom w:val="single" w:sz="12" w:space="0" w:color="auto"/>
              <w:right w:val="nil"/>
            </w:tcBorders>
            <w:shd w:val="clear" w:color="auto" w:fill="auto"/>
            <w:noWrap/>
          </w:tcPr>
          <w:p w14:paraId="5FED5928" w14:textId="77777777" w:rsidR="00866C01" w:rsidRPr="00830896" w:rsidRDefault="00866C01" w:rsidP="000555D0">
            <w:pPr>
              <w:adjustRightInd w:val="0"/>
              <w:snapToGrid w:val="0"/>
              <w:jc w:val="center"/>
              <w:textAlignment w:val="center"/>
              <w:rPr>
                <w:rFonts w:ascii="Times New Roman Bold" w:eastAsia="Times New Roman Regular" w:hAnsi="Times New Roman Bold" w:cs="Times New Roman Bold"/>
                <w:b/>
                <w:bCs/>
                <w:color w:val="000000" w:themeColor="text1"/>
                <w:sz w:val="16"/>
                <w:szCs w:val="16"/>
              </w:rPr>
            </w:pPr>
            <w:r w:rsidRPr="00830896">
              <w:rPr>
                <w:rFonts w:ascii="Times New Roman Bold" w:eastAsia="Times New Roman Regular" w:hAnsi="Times New Roman Bold" w:cs="Times New Roman Bold"/>
                <w:b/>
                <w:bCs/>
                <w:color w:val="000000" w:themeColor="text1"/>
                <w:sz w:val="16"/>
                <w:szCs w:val="16"/>
                <w:lang w:bidi="ar"/>
              </w:rPr>
              <w:t>6 clusters based on K-</w:t>
            </w:r>
            <w:r w:rsidRPr="00830896">
              <w:rPr>
                <w:rFonts w:ascii="Times New Roman Bold" w:eastAsia="Times New Roman Regular" w:hAnsi="Times New Roman Bold" w:cs="Times New Roman Bold" w:hint="eastAsia"/>
                <w:b/>
                <w:bCs/>
                <w:color w:val="000000" w:themeColor="text1"/>
                <w:sz w:val="16"/>
                <w:szCs w:val="16"/>
                <w:lang w:eastAsia="zh-CN" w:bidi="ar"/>
              </w:rPr>
              <w:t>m</w:t>
            </w:r>
            <w:r w:rsidRPr="00830896">
              <w:rPr>
                <w:rFonts w:ascii="Times New Roman Bold" w:eastAsia="Times New Roman Regular" w:hAnsi="Times New Roman Bold" w:cs="Times New Roman Bold"/>
                <w:b/>
                <w:bCs/>
                <w:color w:val="000000" w:themeColor="text1"/>
                <w:sz w:val="16"/>
                <w:szCs w:val="16"/>
                <w:lang w:bidi="ar"/>
              </w:rPr>
              <w:t>eans analysis</w:t>
            </w:r>
          </w:p>
        </w:tc>
        <w:tc>
          <w:tcPr>
            <w:tcW w:w="4612" w:type="dxa"/>
            <w:tcBorders>
              <w:top w:val="single" w:sz="12" w:space="0" w:color="auto"/>
              <w:left w:val="nil"/>
              <w:bottom w:val="single" w:sz="12" w:space="0" w:color="auto"/>
              <w:right w:val="nil"/>
            </w:tcBorders>
            <w:shd w:val="clear" w:color="auto" w:fill="auto"/>
            <w:noWrap/>
          </w:tcPr>
          <w:p w14:paraId="2F82353D" w14:textId="77777777" w:rsidR="00866C01" w:rsidRPr="00830896" w:rsidRDefault="00866C01" w:rsidP="000555D0">
            <w:pPr>
              <w:adjustRightInd w:val="0"/>
              <w:snapToGrid w:val="0"/>
              <w:jc w:val="center"/>
              <w:textAlignment w:val="center"/>
              <w:rPr>
                <w:rFonts w:ascii="Times New Roman Bold" w:eastAsia="Times New Roman Regular" w:hAnsi="Times New Roman Bold" w:cs="Times New Roman Bold"/>
                <w:b/>
                <w:bCs/>
                <w:color w:val="000000" w:themeColor="text1"/>
                <w:sz w:val="16"/>
                <w:szCs w:val="16"/>
              </w:rPr>
            </w:pPr>
            <w:r w:rsidRPr="00830896">
              <w:rPr>
                <w:rFonts w:ascii="Times New Roman Bold" w:eastAsia="Times New Roman Regular" w:hAnsi="Times New Roman Bold" w:cs="Times New Roman Bold" w:hint="eastAsia"/>
                <w:b/>
                <w:bCs/>
                <w:color w:val="000000" w:themeColor="text1"/>
                <w:sz w:val="16"/>
                <w:szCs w:val="16"/>
                <w:lang w:eastAsia="zh-CN" w:bidi="ar"/>
              </w:rPr>
              <w:t>D</w:t>
            </w:r>
            <w:r w:rsidRPr="00830896">
              <w:rPr>
                <w:rFonts w:ascii="Times New Roman Bold" w:eastAsia="Times New Roman Regular" w:hAnsi="Times New Roman Bold" w:cs="Times New Roman Bold"/>
                <w:b/>
                <w:bCs/>
                <w:color w:val="000000" w:themeColor="text1"/>
                <w:sz w:val="16"/>
                <w:szCs w:val="16"/>
                <w:lang w:bidi="ar"/>
              </w:rPr>
              <w:t>istribution supertypes based on anthropogenic verification</w:t>
            </w:r>
          </w:p>
        </w:tc>
        <w:tc>
          <w:tcPr>
            <w:tcW w:w="1373" w:type="dxa"/>
            <w:tcBorders>
              <w:top w:val="single" w:sz="12" w:space="0" w:color="auto"/>
              <w:left w:val="nil"/>
              <w:bottom w:val="single" w:sz="12" w:space="0" w:color="auto"/>
              <w:right w:val="nil"/>
            </w:tcBorders>
            <w:shd w:val="clear" w:color="auto" w:fill="auto"/>
            <w:noWrap/>
          </w:tcPr>
          <w:p w14:paraId="3141399B" w14:textId="77777777" w:rsidR="00866C01" w:rsidRPr="00830896" w:rsidRDefault="00866C01" w:rsidP="000555D0">
            <w:pPr>
              <w:adjustRightInd w:val="0"/>
              <w:snapToGrid w:val="0"/>
              <w:jc w:val="center"/>
              <w:textAlignment w:val="center"/>
              <w:rPr>
                <w:rFonts w:ascii="Times New Roman Bold" w:eastAsia="Times New Roman Regular" w:hAnsi="Times New Roman Bold" w:cs="Times New Roman Bold"/>
                <w:b/>
                <w:bCs/>
                <w:color w:val="000000" w:themeColor="text1"/>
                <w:sz w:val="16"/>
                <w:szCs w:val="16"/>
              </w:rPr>
            </w:pPr>
            <w:r w:rsidRPr="00830896">
              <w:rPr>
                <w:rFonts w:ascii="Times New Roman Bold" w:eastAsia="Times New Roman Regular" w:hAnsi="Times New Roman Bold" w:cs="Times New Roman Bold"/>
                <w:b/>
                <w:bCs/>
                <w:color w:val="000000" w:themeColor="text1"/>
                <w:sz w:val="16"/>
                <w:szCs w:val="16"/>
                <w:lang w:bidi="ar"/>
              </w:rPr>
              <w:t>18 clusters based on K-</w:t>
            </w:r>
            <w:r w:rsidRPr="00830896">
              <w:rPr>
                <w:rFonts w:ascii="Times New Roman Bold" w:eastAsia="Times New Roman Regular" w:hAnsi="Times New Roman Bold" w:cs="Times New Roman Bold" w:hint="eastAsia"/>
                <w:b/>
                <w:bCs/>
                <w:color w:val="000000" w:themeColor="text1"/>
                <w:sz w:val="16"/>
                <w:szCs w:val="16"/>
                <w:lang w:eastAsia="zh-CN" w:bidi="ar"/>
              </w:rPr>
              <w:t>m</w:t>
            </w:r>
            <w:r w:rsidRPr="00830896">
              <w:rPr>
                <w:rFonts w:ascii="Times New Roman Bold" w:eastAsia="Times New Roman Regular" w:hAnsi="Times New Roman Bold" w:cs="Times New Roman Bold"/>
                <w:b/>
                <w:bCs/>
                <w:color w:val="000000" w:themeColor="text1"/>
                <w:sz w:val="16"/>
                <w:szCs w:val="16"/>
                <w:lang w:bidi="ar"/>
              </w:rPr>
              <w:t>eans analysis</w:t>
            </w:r>
          </w:p>
        </w:tc>
        <w:tc>
          <w:tcPr>
            <w:tcW w:w="1842" w:type="dxa"/>
            <w:tcBorders>
              <w:top w:val="single" w:sz="12" w:space="0" w:color="auto"/>
              <w:left w:val="nil"/>
              <w:bottom w:val="single" w:sz="12" w:space="0" w:color="auto"/>
              <w:right w:val="nil"/>
            </w:tcBorders>
            <w:shd w:val="clear" w:color="auto" w:fill="auto"/>
            <w:noWrap/>
          </w:tcPr>
          <w:p w14:paraId="2E4BBDFC" w14:textId="77777777" w:rsidR="00866C01" w:rsidRPr="00830896" w:rsidRDefault="00866C01" w:rsidP="000555D0">
            <w:pPr>
              <w:adjustRightInd w:val="0"/>
              <w:snapToGrid w:val="0"/>
              <w:jc w:val="center"/>
              <w:textAlignment w:val="center"/>
              <w:rPr>
                <w:rFonts w:ascii="Times New Roman Bold" w:eastAsia="Times New Roman Regular" w:hAnsi="Times New Roman Bold" w:cs="Times New Roman Bold"/>
                <w:b/>
                <w:bCs/>
                <w:color w:val="000000" w:themeColor="text1"/>
                <w:sz w:val="16"/>
                <w:szCs w:val="16"/>
              </w:rPr>
            </w:pPr>
            <w:r w:rsidRPr="00830896">
              <w:rPr>
                <w:rFonts w:ascii="Times New Roman Bold" w:eastAsia="Times New Roman Regular" w:hAnsi="Times New Roman Bold" w:cs="Times New Roman Bold" w:hint="eastAsia"/>
                <w:b/>
                <w:bCs/>
                <w:color w:val="000000" w:themeColor="text1"/>
                <w:sz w:val="16"/>
                <w:szCs w:val="16"/>
                <w:lang w:eastAsia="zh-CN" w:bidi="ar"/>
              </w:rPr>
              <w:t>D</w:t>
            </w:r>
            <w:r w:rsidRPr="00830896">
              <w:rPr>
                <w:rFonts w:ascii="Times New Roman Bold" w:eastAsia="Times New Roman Regular" w:hAnsi="Times New Roman Bold" w:cs="Times New Roman Bold"/>
                <w:b/>
                <w:bCs/>
                <w:color w:val="000000" w:themeColor="text1"/>
                <w:sz w:val="16"/>
                <w:szCs w:val="16"/>
                <w:lang w:bidi="ar"/>
              </w:rPr>
              <w:t>istribution types based on anthropogenic verification</w:t>
            </w:r>
          </w:p>
        </w:tc>
      </w:tr>
      <w:tr w:rsidR="00830896" w:rsidRPr="00830896" w14:paraId="11552683" w14:textId="77777777" w:rsidTr="000555D0">
        <w:trPr>
          <w:trHeight w:val="352"/>
          <w:jc w:val="center"/>
        </w:trPr>
        <w:tc>
          <w:tcPr>
            <w:tcW w:w="791" w:type="dxa"/>
            <w:tcBorders>
              <w:top w:val="single" w:sz="12" w:space="0" w:color="auto"/>
              <w:left w:val="nil"/>
              <w:bottom w:val="nil"/>
              <w:right w:val="nil"/>
            </w:tcBorders>
            <w:shd w:val="clear" w:color="auto" w:fill="auto"/>
            <w:noWrap/>
          </w:tcPr>
          <w:p w14:paraId="4534E8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w:t>
            </w:r>
          </w:p>
        </w:tc>
        <w:tc>
          <w:tcPr>
            <w:tcW w:w="1675" w:type="dxa"/>
            <w:tcBorders>
              <w:top w:val="single" w:sz="12" w:space="0" w:color="auto"/>
              <w:left w:val="nil"/>
              <w:bottom w:val="nil"/>
              <w:right w:val="nil"/>
            </w:tcBorders>
            <w:shd w:val="clear" w:color="auto" w:fill="auto"/>
            <w:noWrap/>
          </w:tcPr>
          <w:p w14:paraId="19B52B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Acanthaceae</w:t>
            </w:r>
          </w:p>
        </w:tc>
        <w:tc>
          <w:tcPr>
            <w:tcW w:w="1712" w:type="dxa"/>
            <w:tcBorders>
              <w:top w:val="single" w:sz="12" w:space="0" w:color="auto"/>
              <w:left w:val="nil"/>
              <w:bottom w:val="nil"/>
              <w:right w:val="nil"/>
            </w:tcBorders>
            <w:shd w:val="clear" w:color="auto" w:fill="auto"/>
            <w:noWrap/>
          </w:tcPr>
          <w:p w14:paraId="564476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12" w:space="0" w:color="auto"/>
              <w:left w:val="nil"/>
              <w:bottom w:val="nil"/>
              <w:right w:val="nil"/>
            </w:tcBorders>
            <w:shd w:val="clear" w:color="auto" w:fill="auto"/>
            <w:noWrap/>
          </w:tcPr>
          <w:p w14:paraId="1B8C24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12" w:space="0" w:color="auto"/>
              <w:left w:val="nil"/>
              <w:bottom w:val="nil"/>
              <w:right w:val="nil"/>
            </w:tcBorders>
            <w:shd w:val="clear" w:color="auto" w:fill="auto"/>
            <w:noWrap/>
          </w:tcPr>
          <w:p w14:paraId="6A52B5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single" w:sz="12" w:space="0" w:color="auto"/>
              <w:left w:val="nil"/>
              <w:bottom w:val="nil"/>
              <w:right w:val="nil"/>
            </w:tcBorders>
            <w:shd w:val="clear" w:color="auto" w:fill="auto"/>
            <w:noWrap/>
          </w:tcPr>
          <w:p w14:paraId="021AC1FC" w14:textId="53F9917C"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single" w:sz="12" w:space="0" w:color="auto"/>
              <w:left w:val="nil"/>
              <w:bottom w:val="nil"/>
              <w:right w:val="nil"/>
            </w:tcBorders>
            <w:shd w:val="clear" w:color="auto" w:fill="auto"/>
            <w:noWrap/>
          </w:tcPr>
          <w:p w14:paraId="579095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single" w:sz="12" w:space="0" w:color="auto"/>
              <w:left w:val="nil"/>
              <w:bottom w:val="nil"/>
              <w:right w:val="nil"/>
            </w:tcBorders>
            <w:shd w:val="clear" w:color="auto" w:fill="auto"/>
            <w:noWrap/>
          </w:tcPr>
          <w:p w14:paraId="60C219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E504933" w14:textId="77777777" w:rsidTr="000555D0">
        <w:trPr>
          <w:trHeight w:val="352"/>
          <w:jc w:val="center"/>
        </w:trPr>
        <w:tc>
          <w:tcPr>
            <w:tcW w:w="791" w:type="dxa"/>
            <w:tcBorders>
              <w:top w:val="nil"/>
              <w:left w:val="nil"/>
              <w:bottom w:val="nil"/>
              <w:right w:val="nil"/>
            </w:tcBorders>
            <w:shd w:val="clear" w:color="auto" w:fill="auto"/>
            <w:noWrap/>
          </w:tcPr>
          <w:p w14:paraId="0AB33B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w:t>
            </w:r>
          </w:p>
        </w:tc>
        <w:tc>
          <w:tcPr>
            <w:tcW w:w="1675" w:type="dxa"/>
            <w:tcBorders>
              <w:top w:val="nil"/>
              <w:left w:val="nil"/>
              <w:bottom w:val="nil"/>
              <w:right w:val="nil"/>
            </w:tcBorders>
            <w:shd w:val="clear" w:color="auto" w:fill="auto"/>
            <w:noWrap/>
          </w:tcPr>
          <w:p w14:paraId="190C8A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Achariaceae</w:t>
            </w:r>
          </w:p>
        </w:tc>
        <w:tc>
          <w:tcPr>
            <w:tcW w:w="1712" w:type="dxa"/>
            <w:tcBorders>
              <w:top w:val="nil"/>
              <w:left w:val="nil"/>
              <w:bottom w:val="nil"/>
              <w:right w:val="nil"/>
            </w:tcBorders>
            <w:shd w:val="clear" w:color="auto" w:fill="auto"/>
            <w:noWrap/>
          </w:tcPr>
          <w:p w14:paraId="11188C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5C0E6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4463D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5BA69C7" w14:textId="284F12E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B78B8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138E2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8C3F6C7" w14:textId="77777777" w:rsidTr="000555D0">
        <w:trPr>
          <w:trHeight w:val="352"/>
          <w:jc w:val="center"/>
        </w:trPr>
        <w:tc>
          <w:tcPr>
            <w:tcW w:w="791" w:type="dxa"/>
            <w:tcBorders>
              <w:top w:val="nil"/>
              <w:left w:val="nil"/>
              <w:bottom w:val="nil"/>
              <w:right w:val="nil"/>
            </w:tcBorders>
            <w:shd w:val="clear" w:color="auto" w:fill="auto"/>
            <w:noWrap/>
          </w:tcPr>
          <w:p w14:paraId="3914ED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w:t>
            </w:r>
          </w:p>
        </w:tc>
        <w:tc>
          <w:tcPr>
            <w:tcW w:w="1675" w:type="dxa"/>
            <w:tcBorders>
              <w:top w:val="nil"/>
              <w:left w:val="nil"/>
              <w:bottom w:val="nil"/>
              <w:right w:val="nil"/>
            </w:tcBorders>
            <w:shd w:val="clear" w:color="auto" w:fill="auto"/>
            <w:noWrap/>
          </w:tcPr>
          <w:p w14:paraId="72E1E4D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Achatocarpaceae</w:t>
            </w:r>
          </w:p>
        </w:tc>
        <w:tc>
          <w:tcPr>
            <w:tcW w:w="1712" w:type="dxa"/>
            <w:tcBorders>
              <w:top w:val="nil"/>
              <w:left w:val="nil"/>
              <w:bottom w:val="nil"/>
              <w:right w:val="nil"/>
            </w:tcBorders>
            <w:shd w:val="clear" w:color="auto" w:fill="auto"/>
            <w:noWrap/>
          </w:tcPr>
          <w:p w14:paraId="5F14FB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30DA0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CE269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502AE6E" w14:textId="7C94B4A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2EA5F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145695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2E8800AE" w14:textId="77777777" w:rsidTr="000555D0">
        <w:trPr>
          <w:trHeight w:val="352"/>
          <w:jc w:val="center"/>
        </w:trPr>
        <w:tc>
          <w:tcPr>
            <w:tcW w:w="791" w:type="dxa"/>
            <w:tcBorders>
              <w:top w:val="nil"/>
              <w:left w:val="nil"/>
              <w:bottom w:val="nil"/>
              <w:right w:val="nil"/>
            </w:tcBorders>
            <w:shd w:val="clear" w:color="auto" w:fill="auto"/>
            <w:noWrap/>
          </w:tcPr>
          <w:p w14:paraId="70DF06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w:t>
            </w:r>
          </w:p>
        </w:tc>
        <w:tc>
          <w:tcPr>
            <w:tcW w:w="1675" w:type="dxa"/>
            <w:tcBorders>
              <w:top w:val="nil"/>
              <w:left w:val="nil"/>
              <w:bottom w:val="nil"/>
              <w:right w:val="nil"/>
            </w:tcBorders>
            <w:shd w:val="clear" w:color="auto" w:fill="auto"/>
            <w:noWrap/>
          </w:tcPr>
          <w:p w14:paraId="36FC32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Acoraceae</w:t>
            </w:r>
          </w:p>
        </w:tc>
        <w:tc>
          <w:tcPr>
            <w:tcW w:w="1712" w:type="dxa"/>
            <w:tcBorders>
              <w:top w:val="nil"/>
              <w:left w:val="nil"/>
              <w:bottom w:val="nil"/>
              <w:right w:val="nil"/>
            </w:tcBorders>
            <w:shd w:val="clear" w:color="auto" w:fill="auto"/>
            <w:noWrap/>
          </w:tcPr>
          <w:p w14:paraId="0438AF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DAF43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17B915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3285C4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50D5B4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3183F6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2B92B40B" w14:textId="77777777" w:rsidTr="000555D0">
        <w:trPr>
          <w:trHeight w:val="352"/>
          <w:jc w:val="center"/>
        </w:trPr>
        <w:tc>
          <w:tcPr>
            <w:tcW w:w="791" w:type="dxa"/>
            <w:tcBorders>
              <w:top w:val="nil"/>
              <w:left w:val="nil"/>
              <w:bottom w:val="nil"/>
              <w:right w:val="nil"/>
            </w:tcBorders>
            <w:shd w:val="clear" w:color="auto" w:fill="auto"/>
            <w:noWrap/>
          </w:tcPr>
          <w:p w14:paraId="328ECF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w:t>
            </w:r>
          </w:p>
        </w:tc>
        <w:tc>
          <w:tcPr>
            <w:tcW w:w="1675" w:type="dxa"/>
            <w:tcBorders>
              <w:top w:val="nil"/>
              <w:left w:val="nil"/>
              <w:bottom w:val="nil"/>
              <w:right w:val="nil"/>
            </w:tcBorders>
            <w:shd w:val="clear" w:color="auto" w:fill="auto"/>
            <w:noWrap/>
          </w:tcPr>
          <w:p w14:paraId="2BA831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Actinidiaceae</w:t>
            </w:r>
          </w:p>
        </w:tc>
        <w:tc>
          <w:tcPr>
            <w:tcW w:w="1712" w:type="dxa"/>
            <w:tcBorders>
              <w:top w:val="nil"/>
              <w:left w:val="nil"/>
              <w:bottom w:val="nil"/>
              <w:right w:val="nil"/>
            </w:tcBorders>
            <w:shd w:val="clear" w:color="auto" w:fill="auto"/>
            <w:noWrap/>
          </w:tcPr>
          <w:p w14:paraId="6E7666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F5763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692B6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56D086E" w14:textId="6FE3663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2E92A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260F14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1627B534" w14:textId="77777777" w:rsidTr="000555D0">
        <w:trPr>
          <w:trHeight w:val="352"/>
          <w:jc w:val="center"/>
        </w:trPr>
        <w:tc>
          <w:tcPr>
            <w:tcW w:w="791" w:type="dxa"/>
            <w:tcBorders>
              <w:top w:val="nil"/>
              <w:left w:val="nil"/>
              <w:bottom w:val="nil"/>
              <w:right w:val="nil"/>
            </w:tcBorders>
            <w:shd w:val="clear" w:color="auto" w:fill="auto"/>
            <w:noWrap/>
          </w:tcPr>
          <w:p w14:paraId="3611C4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w:t>
            </w:r>
          </w:p>
        </w:tc>
        <w:tc>
          <w:tcPr>
            <w:tcW w:w="1675" w:type="dxa"/>
            <w:tcBorders>
              <w:top w:val="nil"/>
              <w:left w:val="nil"/>
              <w:bottom w:val="nil"/>
              <w:right w:val="nil"/>
            </w:tcBorders>
            <w:shd w:val="clear" w:color="auto" w:fill="auto"/>
            <w:noWrap/>
          </w:tcPr>
          <w:p w14:paraId="62A430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Adoxaceae</w:t>
            </w:r>
          </w:p>
        </w:tc>
        <w:tc>
          <w:tcPr>
            <w:tcW w:w="1712" w:type="dxa"/>
            <w:tcBorders>
              <w:top w:val="nil"/>
              <w:left w:val="nil"/>
              <w:bottom w:val="nil"/>
              <w:right w:val="nil"/>
            </w:tcBorders>
            <w:shd w:val="clear" w:color="auto" w:fill="auto"/>
            <w:noWrap/>
          </w:tcPr>
          <w:p w14:paraId="4FF349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4367F96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6D83C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308502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79BE27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0EEF875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2E420E7F" w14:textId="77777777" w:rsidTr="000555D0">
        <w:trPr>
          <w:trHeight w:val="352"/>
          <w:jc w:val="center"/>
        </w:trPr>
        <w:tc>
          <w:tcPr>
            <w:tcW w:w="791" w:type="dxa"/>
            <w:tcBorders>
              <w:top w:val="nil"/>
              <w:left w:val="nil"/>
              <w:bottom w:val="nil"/>
              <w:right w:val="nil"/>
            </w:tcBorders>
            <w:shd w:val="clear" w:color="auto" w:fill="auto"/>
            <w:noWrap/>
          </w:tcPr>
          <w:p w14:paraId="0C5F3F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w:t>
            </w:r>
          </w:p>
        </w:tc>
        <w:tc>
          <w:tcPr>
            <w:tcW w:w="1675" w:type="dxa"/>
            <w:tcBorders>
              <w:top w:val="nil"/>
              <w:left w:val="nil"/>
              <w:bottom w:val="nil"/>
              <w:right w:val="nil"/>
            </w:tcBorders>
            <w:shd w:val="clear" w:color="auto" w:fill="auto"/>
            <w:noWrap/>
          </w:tcPr>
          <w:p w14:paraId="3D22E9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Aextoxicaceae</w:t>
            </w:r>
          </w:p>
        </w:tc>
        <w:tc>
          <w:tcPr>
            <w:tcW w:w="1712" w:type="dxa"/>
            <w:tcBorders>
              <w:top w:val="nil"/>
              <w:left w:val="nil"/>
              <w:bottom w:val="nil"/>
              <w:right w:val="nil"/>
            </w:tcBorders>
            <w:shd w:val="clear" w:color="auto" w:fill="auto"/>
            <w:noWrap/>
          </w:tcPr>
          <w:p w14:paraId="7F7498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71B19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5BBC0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2EC55B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644A43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10086C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42AFD0B0" w14:textId="77777777" w:rsidTr="000555D0">
        <w:trPr>
          <w:trHeight w:val="352"/>
          <w:jc w:val="center"/>
        </w:trPr>
        <w:tc>
          <w:tcPr>
            <w:tcW w:w="791" w:type="dxa"/>
            <w:tcBorders>
              <w:top w:val="nil"/>
              <w:left w:val="nil"/>
              <w:bottom w:val="nil"/>
              <w:right w:val="nil"/>
            </w:tcBorders>
            <w:shd w:val="clear" w:color="auto" w:fill="auto"/>
            <w:noWrap/>
          </w:tcPr>
          <w:p w14:paraId="3732EFC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w:t>
            </w:r>
          </w:p>
        </w:tc>
        <w:tc>
          <w:tcPr>
            <w:tcW w:w="1675" w:type="dxa"/>
            <w:tcBorders>
              <w:top w:val="nil"/>
              <w:left w:val="nil"/>
              <w:bottom w:val="nil"/>
              <w:right w:val="nil"/>
            </w:tcBorders>
            <w:shd w:val="clear" w:color="auto" w:fill="auto"/>
            <w:noWrap/>
          </w:tcPr>
          <w:p w14:paraId="3826B1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Aizoaceae</w:t>
            </w:r>
          </w:p>
        </w:tc>
        <w:tc>
          <w:tcPr>
            <w:tcW w:w="1712" w:type="dxa"/>
            <w:tcBorders>
              <w:top w:val="nil"/>
              <w:left w:val="nil"/>
              <w:bottom w:val="nil"/>
              <w:right w:val="nil"/>
            </w:tcBorders>
            <w:shd w:val="clear" w:color="auto" w:fill="auto"/>
            <w:noWrap/>
          </w:tcPr>
          <w:p w14:paraId="3F77BC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F773D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C7AA4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808A2A7" w14:textId="77A053A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E548E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2CF80A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DB75E2C" w14:textId="77777777" w:rsidTr="000555D0">
        <w:trPr>
          <w:trHeight w:val="352"/>
          <w:jc w:val="center"/>
        </w:trPr>
        <w:tc>
          <w:tcPr>
            <w:tcW w:w="791" w:type="dxa"/>
            <w:tcBorders>
              <w:top w:val="nil"/>
              <w:left w:val="nil"/>
              <w:bottom w:val="nil"/>
              <w:right w:val="nil"/>
            </w:tcBorders>
            <w:shd w:val="clear" w:color="auto" w:fill="auto"/>
            <w:noWrap/>
          </w:tcPr>
          <w:p w14:paraId="6DE5C9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w:t>
            </w:r>
          </w:p>
        </w:tc>
        <w:tc>
          <w:tcPr>
            <w:tcW w:w="1675" w:type="dxa"/>
            <w:tcBorders>
              <w:top w:val="nil"/>
              <w:left w:val="nil"/>
              <w:bottom w:val="nil"/>
              <w:right w:val="nil"/>
            </w:tcBorders>
            <w:shd w:val="clear" w:color="auto" w:fill="auto"/>
            <w:noWrap/>
          </w:tcPr>
          <w:p w14:paraId="238068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Akaniaceae</w:t>
            </w:r>
          </w:p>
        </w:tc>
        <w:tc>
          <w:tcPr>
            <w:tcW w:w="1712" w:type="dxa"/>
            <w:tcBorders>
              <w:top w:val="nil"/>
              <w:left w:val="nil"/>
              <w:bottom w:val="nil"/>
              <w:right w:val="nil"/>
            </w:tcBorders>
            <w:shd w:val="clear" w:color="auto" w:fill="auto"/>
            <w:noWrap/>
          </w:tcPr>
          <w:p w14:paraId="103DB8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AEB44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EBEC9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8546C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9C1EC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1FAD7D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343EDB69" w14:textId="77777777" w:rsidTr="000555D0">
        <w:trPr>
          <w:trHeight w:val="352"/>
          <w:jc w:val="center"/>
        </w:trPr>
        <w:tc>
          <w:tcPr>
            <w:tcW w:w="791" w:type="dxa"/>
            <w:tcBorders>
              <w:top w:val="nil"/>
              <w:left w:val="nil"/>
              <w:bottom w:val="nil"/>
              <w:right w:val="nil"/>
            </w:tcBorders>
            <w:shd w:val="clear" w:color="auto" w:fill="auto"/>
            <w:noWrap/>
          </w:tcPr>
          <w:p w14:paraId="5EA49B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w:t>
            </w:r>
          </w:p>
        </w:tc>
        <w:tc>
          <w:tcPr>
            <w:tcW w:w="1675" w:type="dxa"/>
            <w:tcBorders>
              <w:top w:val="nil"/>
              <w:left w:val="nil"/>
              <w:bottom w:val="nil"/>
              <w:right w:val="nil"/>
            </w:tcBorders>
            <w:shd w:val="clear" w:color="auto" w:fill="auto"/>
            <w:noWrap/>
          </w:tcPr>
          <w:p w14:paraId="6BF9A4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Alismataceae</w:t>
            </w:r>
          </w:p>
        </w:tc>
        <w:tc>
          <w:tcPr>
            <w:tcW w:w="1712" w:type="dxa"/>
            <w:tcBorders>
              <w:top w:val="nil"/>
              <w:left w:val="nil"/>
              <w:bottom w:val="nil"/>
              <w:right w:val="nil"/>
            </w:tcBorders>
            <w:shd w:val="clear" w:color="auto" w:fill="auto"/>
            <w:noWrap/>
          </w:tcPr>
          <w:p w14:paraId="632774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7BB6A5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28F6BD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1CD151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252C14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7098B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7DC685A" w14:textId="77777777" w:rsidTr="000555D0">
        <w:trPr>
          <w:trHeight w:val="352"/>
          <w:jc w:val="center"/>
        </w:trPr>
        <w:tc>
          <w:tcPr>
            <w:tcW w:w="791" w:type="dxa"/>
            <w:tcBorders>
              <w:top w:val="nil"/>
              <w:left w:val="nil"/>
              <w:bottom w:val="nil"/>
              <w:right w:val="nil"/>
            </w:tcBorders>
            <w:shd w:val="clear" w:color="auto" w:fill="auto"/>
            <w:noWrap/>
          </w:tcPr>
          <w:p w14:paraId="6A7413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w:t>
            </w:r>
          </w:p>
        </w:tc>
        <w:tc>
          <w:tcPr>
            <w:tcW w:w="1675" w:type="dxa"/>
            <w:tcBorders>
              <w:top w:val="nil"/>
              <w:left w:val="nil"/>
              <w:bottom w:val="nil"/>
              <w:right w:val="nil"/>
            </w:tcBorders>
            <w:shd w:val="clear" w:color="auto" w:fill="auto"/>
            <w:noWrap/>
          </w:tcPr>
          <w:p w14:paraId="022C46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Alseuosmiaceae</w:t>
            </w:r>
          </w:p>
        </w:tc>
        <w:tc>
          <w:tcPr>
            <w:tcW w:w="1712" w:type="dxa"/>
            <w:tcBorders>
              <w:top w:val="nil"/>
              <w:left w:val="nil"/>
              <w:bottom w:val="nil"/>
              <w:right w:val="nil"/>
            </w:tcBorders>
            <w:shd w:val="clear" w:color="auto" w:fill="auto"/>
            <w:noWrap/>
          </w:tcPr>
          <w:p w14:paraId="77A153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31366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A482B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5DAF44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7D2EB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61954D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3023DAA3" w14:textId="77777777" w:rsidTr="000555D0">
        <w:trPr>
          <w:trHeight w:val="352"/>
          <w:jc w:val="center"/>
        </w:trPr>
        <w:tc>
          <w:tcPr>
            <w:tcW w:w="791" w:type="dxa"/>
            <w:tcBorders>
              <w:top w:val="nil"/>
              <w:left w:val="nil"/>
              <w:bottom w:val="nil"/>
              <w:right w:val="nil"/>
            </w:tcBorders>
            <w:shd w:val="clear" w:color="auto" w:fill="auto"/>
            <w:noWrap/>
          </w:tcPr>
          <w:p w14:paraId="1D9C0E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w:t>
            </w:r>
          </w:p>
        </w:tc>
        <w:tc>
          <w:tcPr>
            <w:tcW w:w="1675" w:type="dxa"/>
            <w:tcBorders>
              <w:top w:val="nil"/>
              <w:left w:val="nil"/>
              <w:bottom w:val="nil"/>
              <w:right w:val="nil"/>
            </w:tcBorders>
            <w:shd w:val="clear" w:color="auto" w:fill="auto"/>
            <w:noWrap/>
          </w:tcPr>
          <w:p w14:paraId="06F65A5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Alstroemeriaceae</w:t>
            </w:r>
          </w:p>
        </w:tc>
        <w:tc>
          <w:tcPr>
            <w:tcW w:w="1712" w:type="dxa"/>
            <w:tcBorders>
              <w:top w:val="nil"/>
              <w:left w:val="nil"/>
              <w:bottom w:val="nil"/>
              <w:right w:val="nil"/>
            </w:tcBorders>
            <w:shd w:val="clear" w:color="auto" w:fill="auto"/>
            <w:noWrap/>
          </w:tcPr>
          <w:p w14:paraId="33F4A2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AFEB2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8035E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45879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713233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2DEE75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730840C8" w14:textId="77777777" w:rsidTr="000555D0">
        <w:trPr>
          <w:trHeight w:val="352"/>
          <w:jc w:val="center"/>
        </w:trPr>
        <w:tc>
          <w:tcPr>
            <w:tcW w:w="791" w:type="dxa"/>
            <w:tcBorders>
              <w:top w:val="nil"/>
              <w:left w:val="nil"/>
              <w:bottom w:val="nil"/>
              <w:right w:val="nil"/>
            </w:tcBorders>
            <w:shd w:val="clear" w:color="auto" w:fill="auto"/>
            <w:noWrap/>
          </w:tcPr>
          <w:p w14:paraId="6A8772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w:t>
            </w:r>
          </w:p>
        </w:tc>
        <w:tc>
          <w:tcPr>
            <w:tcW w:w="1675" w:type="dxa"/>
            <w:tcBorders>
              <w:top w:val="nil"/>
              <w:left w:val="nil"/>
              <w:bottom w:val="nil"/>
              <w:right w:val="nil"/>
            </w:tcBorders>
            <w:shd w:val="clear" w:color="auto" w:fill="auto"/>
            <w:noWrap/>
          </w:tcPr>
          <w:p w14:paraId="69478A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Altingiaceae</w:t>
            </w:r>
          </w:p>
        </w:tc>
        <w:tc>
          <w:tcPr>
            <w:tcW w:w="1712" w:type="dxa"/>
            <w:tcBorders>
              <w:top w:val="nil"/>
              <w:left w:val="nil"/>
              <w:bottom w:val="nil"/>
              <w:right w:val="nil"/>
            </w:tcBorders>
            <w:shd w:val="clear" w:color="auto" w:fill="auto"/>
            <w:noWrap/>
          </w:tcPr>
          <w:p w14:paraId="78A2C6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798E7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FFB42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453FF7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4211D76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13</w:t>
            </w:r>
          </w:p>
        </w:tc>
        <w:tc>
          <w:tcPr>
            <w:tcW w:w="1842" w:type="dxa"/>
            <w:tcBorders>
              <w:top w:val="nil"/>
              <w:left w:val="nil"/>
              <w:bottom w:val="nil"/>
              <w:right w:val="nil"/>
            </w:tcBorders>
            <w:shd w:val="clear" w:color="auto" w:fill="auto"/>
            <w:noWrap/>
          </w:tcPr>
          <w:p w14:paraId="418053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6A5C769B" w14:textId="77777777" w:rsidTr="000555D0">
        <w:trPr>
          <w:trHeight w:val="352"/>
          <w:jc w:val="center"/>
        </w:trPr>
        <w:tc>
          <w:tcPr>
            <w:tcW w:w="791" w:type="dxa"/>
            <w:tcBorders>
              <w:top w:val="nil"/>
              <w:left w:val="nil"/>
              <w:bottom w:val="nil"/>
              <w:right w:val="nil"/>
            </w:tcBorders>
            <w:shd w:val="clear" w:color="auto" w:fill="auto"/>
            <w:noWrap/>
          </w:tcPr>
          <w:p w14:paraId="1EAA1F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w:t>
            </w:r>
          </w:p>
        </w:tc>
        <w:tc>
          <w:tcPr>
            <w:tcW w:w="1675" w:type="dxa"/>
            <w:tcBorders>
              <w:top w:val="nil"/>
              <w:left w:val="nil"/>
              <w:bottom w:val="nil"/>
              <w:right w:val="nil"/>
            </w:tcBorders>
            <w:shd w:val="clear" w:color="auto" w:fill="auto"/>
            <w:noWrap/>
          </w:tcPr>
          <w:p w14:paraId="7F746E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Alzateaceae</w:t>
            </w:r>
          </w:p>
        </w:tc>
        <w:tc>
          <w:tcPr>
            <w:tcW w:w="1712" w:type="dxa"/>
            <w:tcBorders>
              <w:top w:val="nil"/>
              <w:left w:val="nil"/>
              <w:bottom w:val="nil"/>
              <w:right w:val="nil"/>
            </w:tcBorders>
            <w:shd w:val="clear" w:color="auto" w:fill="auto"/>
            <w:noWrap/>
          </w:tcPr>
          <w:p w14:paraId="30B4E9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76821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0EB00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26BFDF5" w14:textId="5CB7672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3FA60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6752B0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116AAF9D" w14:textId="77777777" w:rsidTr="000555D0">
        <w:trPr>
          <w:trHeight w:val="352"/>
          <w:jc w:val="center"/>
        </w:trPr>
        <w:tc>
          <w:tcPr>
            <w:tcW w:w="791" w:type="dxa"/>
            <w:tcBorders>
              <w:top w:val="nil"/>
              <w:left w:val="nil"/>
              <w:bottom w:val="nil"/>
              <w:right w:val="nil"/>
            </w:tcBorders>
            <w:shd w:val="clear" w:color="auto" w:fill="auto"/>
            <w:noWrap/>
          </w:tcPr>
          <w:p w14:paraId="783F07F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w:t>
            </w:r>
          </w:p>
        </w:tc>
        <w:tc>
          <w:tcPr>
            <w:tcW w:w="1675" w:type="dxa"/>
            <w:tcBorders>
              <w:top w:val="nil"/>
              <w:left w:val="nil"/>
              <w:bottom w:val="nil"/>
              <w:right w:val="nil"/>
            </w:tcBorders>
            <w:shd w:val="clear" w:color="auto" w:fill="auto"/>
            <w:noWrap/>
          </w:tcPr>
          <w:p w14:paraId="2520E7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Amaranthaceae</w:t>
            </w:r>
          </w:p>
        </w:tc>
        <w:tc>
          <w:tcPr>
            <w:tcW w:w="1712" w:type="dxa"/>
            <w:tcBorders>
              <w:top w:val="nil"/>
              <w:left w:val="nil"/>
              <w:bottom w:val="nil"/>
              <w:right w:val="nil"/>
            </w:tcBorders>
            <w:shd w:val="clear" w:color="auto" w:fill="auto"/>
            <w:noWrap/>
          </w:tcPr>
          <w:p w14:paraId="7A6B18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79A9B1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7E0083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74D468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13AFB2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5654E1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75E9EE98" w14:textId="77777777" w:rsidTr="000555D0">
        <w:trPr>
          <w:trHeight w:val="352"/>
          <w:jc w:val="center"/>
        </w:trPr>
        <w:tc>
          <w:tcPr>
            <w:tcW w:w="791" w:type="dxa"/>
            <w:tcBorders>
              <w:top w:val="nil"/>
              <w:left w:val="nil"/>
              <w:bottom w:val="nil"/>
              <w:right w:val="nil"/>
            </w:tcBorders>
            <w:shd w:val="clear" w:color="auto" w:fill="auto"/>
            <w:noWrap/>
          </w:tcPr>
          <w:p w14:paraId="44DFCD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w:t>
            </w:r>
          </w:p>
        </w:tc>
        <w:tc>
          <w:tcPr>
            <w:tcW w:w="1675" w:type="dxa"/>
            <w:tcBorders>
              <w:top w:val="nil"/>
              <w:left w:val="nil"/>
              <w:bottom w:val="nil"/>
              <w:right w:val="nil"/>
            </w:tcBorders>
            <w:shd w:val="clear" w:color="auto" w:fill="auto"/>
            <w:noWrap/>
          </w:tcPr>
          <w:p w14:paraId="58ED2B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Amaryllidaceae</w:t>
            </w:r>
          </w:p>
        </w:tc>
        <w:tc>
          <w:tcPr>
            <w:tcW w:w="1712" w:type="dxa"/>
            <w:tcBorders>
              <w:top w:val="nil"/>
              <w:left w:val="nil"/>
              <w:bottom w:val="nil"/>
              <w:right w:val="nil"/>
            </w:tcBorders>
            <w:shd w:val="clear" w:color="auto" w:fill="auto"/>
            <w:noWrap/>
          </w:tcPr>
          <w:p w14:paraId="1DAA1B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1DD78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85FD7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1FE8FC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48340A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0F9583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1C4530F" w14:textId="77777777" w:rsidTr="000555D0">
        <w:trPr>
          <w:trHeight w:val="352"/>
          <w:jc w:val="center"/>
        </w:trPr>
        <w:tc>
          <w:tcPr>
            <w:tcW w:w="791" w:type="dxa"/>
            <w:tcBorders>
              <w:top w:val="nil"/>
              <w:left w:val="nil"/>
              <w:bottom w:val="nil"/>
              <w:right w:val="nil"/>
            </w:tcBorders>
            <w:shd w:val="clear" w:color="auto" w:fill="auto"/>
            <w:noWrap/>
          </w:tcPr>
          <w:p w14:paraId="2A7340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w:t>
            </w:r>
          </w:p>
        </w:tc>
        <w:tc>
          <w:tcPr>
            <w:tcW w:w="1675" w:type="dxa"/>
            <w:tcBorders>
              <w:top w:val="nil"/>
              <w:left w:val="nil"/>
              <w:bottom w:val="nil"/>
              <w:right w:val="nil"/>
            </w:tcBorders>
            <w:shd w:val="clear" w:color="auto" w:fill="auto"/>
            <w:noWrap/>
          </w:tcPr>
          <w:p w14:paraId="227E04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Amborellaceae</w:t>
            </w:r>
          </w:p>
        </w:tc>
        <w:tc>
          <w:tcPr>
            <w:tcW w:w="1712" w:type="dxa"/>
            <w:tcBorders>
              <w:top w:val="nil"/>
              <w:left w:val="nil"/>
              <w:bottom w:val="nil"/>
              <w:right w:val="nil"/>
            </w:tcBorders>
            <w:shd w:val="clear" w:color="auto" w:fill="auto"/>
            <w:noWrap/>
          </w:tcPr>
          <w:p w14:paraId="578378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9A6A7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96266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EEFD9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26A8E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6CDB3D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5D5E99FB" w14:textId="77777777" w:rsidTr="000555D0">
        <w:trPr>
          <w:trHeight w:val="352"/>
          <w:jc w:val="center"/>
        </w:trPr>
        <w:tc>
          <w:tcPr>
            <w:tcW w:w="791" w:type="dxa"/>
            <w:tcBorders>
              <w:top w:val="nil"/>
              <w:left w:val="nil"/>
              <w:bottom w:val="nil"/>
              <w:right w:val="nil"/>
            </w:tcBorders>
            <w:shd w:val="clear" w:color="auto" w:fill="auto"/>
            <w:noWrap/>
          </w:tcPr>
          <w:p w14:paraId="53B331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w:t>
            </w:r>
          </w:p>
        </w:tc>
        <w:tc>
          <w:tcPr>
            <w:tcW w:w="1675" w:type="dxa"/>
            <w:tcBorders>
              <w:top w:val="nil"/>
              <w:left w:val="nil"/>
              <w:bottom w:val="nil"/>
              <w:right w:val="nil"/>
            </w:tcBorders>
            <w:shd w:val="clear" w:color="auto" w:fill="auto"/>
            <w:noWrap/>
          </w:tcPr>
          <w:p w14:paraId="1C8E41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Anacampserotaceae</w:t>
            </w:r>
          </w:p>
        </w:tc>
        <w:tc>
          <w:tcPr>
            <w:tcW w:w="1712" w:type="dxa"/>
            <w:tcBorders>
              <w:top w:val="nil"/>
              <w:left w:val="nil"/>
              <w:bottom w:val="nil"/>
              <w:right w:val="nil"/>
            </w:tcBorders>
            <w:shd w:val="clear" w:color="auto" w:fill="auto"/>
            <w:noWrap/>
          </w:tcPr>
          <w:p w14:paraId="186F3D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EA926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A280A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2D1EA3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0B7531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2A0002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65CD6913" w14:textId="77777777" w:rsidTr="006E102D">
        <w:trPr>
          <w:trHeight w:val="352"/>
          <w:jc w:val="center"/>
        </w:trPr>
        <w:tc>
          <w:tcPr>
            <w:tcW w:w="791" w:type="dxa"/>
            <w:tcBorders>
              <w:top w:val="nil"/>
              <w:left w:val="nil"/>
              <w:right w:val="nil"/>
            </w:tcBorders>
            <w:shd w:val="clear" w:color="auto" w:fill="auto"/>
            <w:noWrap/>
          </w:tcPr>
          <w:p w14:paraId="114624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w:t>
            </w:r>
          </w:p>
        </w:tc>
        <w:tc>
          <w:tcPr>
            <w:tcW w:w="1675" w:type="dxa"/>
            <w:tcBorders>
              <w:top w:val="nil"/>
              <w:left w:val="nil"/>
              <w:right w:val="nil"/>
            </w:tcBorders>
            <w:shd w:val="clear" w:color="auto" w:fill="auto"/>
            <w:noWrap/>
          </w:tcPr>
          <w:p w14:paraId="4B0268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Anacardiaceae</w:t>
            </w:r>
          </w:p>
        </w:tc>
        <w:tc>
          <w:tcPr>
            <w:tcW w:w="1712" w:type="dxa"/>
            <w:tcBorders>
              <w:top w:val="nil"/>
              <w:left w:val="nil"/>
              <w:right w:val="nil"/>
            </w:tcBorders>
            <w:shd w:val="clear" w:color="auto" w:fill="auto"/>
            <w:noWrap/>
          </w:tcPr>
          <w:p w14:paraId="367FBF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right w:val="nil"/>
            </w:tcBorders>
            <w:shd w:val="clear" w:color="auto" w:fill="auto"/>
            <w:noWrap/>
          </w:tcPr>
          <w:p w14:paraId="5DDA2B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right w:val="nil"/>
            </w:tcBorders>
            <w:shd w:val="clear" w:color="auto" w:fill="auto"/>
            <w:noWrap/>
          </w:tcPr>
          <w:p w14:paraId="15B1D8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right w:val="nil"/>
            </w:tcBorders>
            <w:shd w:val="clear" w:color="auto" w:fill="auto"/>
            <w:noWrap/>
          </w:tcPr>
          <w:p w14:paraId="62BC437F" w14:textId="02FCEFE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right w:val="nil"/>
            </w:tcBorders>
            <w:shd w:val="clear" w:color="auto" w:fill="auto"/>
            <w:noWrap/>
          </w:tcPr>
          <w:p w14:paraId="6B7648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right w:val="nil"/>
            </w:tcBorders>
            <w:shd w:val="clear" w:color="auto" w:fill="auto"/>
            <w:noWrap/>
          </w:tcPr>
          <w:p w14:paraId="33B946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420CE93" w14:textId="77777777" w:rsidTr="006E102D">
        <w:trPr>
          <w:trHeight w:val="352"/>
          <w:jc w:val="center"/>
        </w:trPr>
        <w:tc>
          <w:tcPr>
            <w:tcW w:w="791" w:type="dxa"/>
            <w:tcBorders>
              <w:top w:val="nil"/>
              <w:left w:val="nil"/>
              <w:bottom w:val="single" w:sz="4" w:space="0" w:color="auto"/>
              <w:right w:val="nil"/>
            </w:tcBorders>
            <w:shd w:val="clear" w:color="auto" w:fill="auto"/>
            <w:noWrap/>
          </w:tcPr>
          <w:p w14:paraId="1444F1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w:t>
            </w:r>
          </w:p>
        </w:tc>
        <w:tc>
          <w:tcPr>
            <w:tcW w:w="1675" w:type="dxa"/>
            <w:tcBorders>
              <w:top w:val="nil"/>
              <w:left w:val="nil"/>
              <w:bottom w:val="single" w:sz="4" w:space="0" w:color="auto"/>
              <w:right w:val="nil"/>
            </w:tcBorders>
            <w:shd w:val="clear" w:color="auto" w:fill="auto"/>
            <w:noWrap/>
          </w:tcPr>
          <w:p w14:paraId="33EF595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Ancistrocladaceae</w:t>
            </w:r>
          </w:p>
        </w:tc>
        <w:tc>
          <w:tcPr>
            <w:tcW w:w="1712" w:type="dxa"/>
            <w:tcBorders>
              <w:top w:val="nil"/>
              <w:left w:val="nil"/>
              <w:bottom w:val="single" w:sz="4" w:space="0" w:color="auto"/>
              <w:right w:val="nil"/>
            </w:tcBorders>
            <w:shd w:val="clear" w:color="auto" w:fill="auto"/>
            <w:noWrap/>
          </w:tcPr>
          <w:p w14:paraId="004317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single" w:sz="4" w:space="0" w:color="auto"/>
              <w:right w:val="nil"/>
            </w:tcBorders>
            <w:shd w:val="clear" w:color="auto" w:fill="auto"/>
            <w:noWrap/>
          </w:tcPr>
          <w:p w14:paraId="28EB57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single" w:sz="4" w:space="0" w:color="auto"/>
              <w:right w:val="nil"/>
            </w:tcBorders>
            <w:shd w:val="clear" w:color="auto" w:fill="auto"/>
            <w:noWrap/>
          </w:tcPr>
          <w:p w14:paraId="679672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single" w:sz="4" w:space="0" w:color="auto"/>
              <w:right w:val="nil"/>
            </w:tcBorders>
            <w:shd w:val="clear" w:color="auto" w:fill="auto"/>
            <w:noWrap/>
          </w:tcPr>
          <w:p w14:paraId="11AEEB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single" w:sz="4" w:space="0" w:color="auto"/>
              <w:right w:val="nil"/>
            </w:tcBorders>
            <w:shd w:val="clear" w:color="auto" w:fill="auto"/>
            <w:noWrap/>
          </w:tcPr>
          <w:p w14:paraId="7E81D5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single" w:sz="4" w:space="0" w:color="auto"/>
              <w:right w:val="nil"/>
            </w:tcBorders>
            <w:shd w:val="clear" w:color="auto" w:fill="auto"/>
            <w:noWrap/>
          </w:tcPr>
          <w:p w14:paraId="55F99D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67608613" w14:textId="77777777" w:rsidTr="006E102D">
        <w:trPr>
          <w:trHeight w:val="352"/>
          <w:jc w:val="center"/>
        </w:trPr>
        <w:tc>
          <w:tcPr>
            <w:tcW w:w="791" w:type="dxa"/>
            <w:tcBorders>
              <w:top w:val="single" w:sz="4" w:space="0" w:color="auto"/>
              <w:left w:val="nil"/>
              <w:bottom w:val="nil"/>
              <w:right w:val="nil"/>
            </w:tcBorders>
            <w:shd w:val="clear" w:color="auto" w:fill="auto"/>
            <w:noWrap/>
          </w:tcPr>
          <w:p w14:paraId="59A1DA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21</w:t>
            </w:r>
          </w:p>
        </w:tc>
        <w:tc>
          <w:tcPr>
            <w:tcW w:w="1675" w:type="dxa"/>
            <w:tcBorders>
              <w:top w:val="single" w:sz="4" w:space="0" w:color="auto"/>
              <w:left w:val="nil"/>
              <w:bottom w:val="nil"/>
              <w:right w:val="nil"/>
            </w:tcBorders>
            <w:shd w:val="clear" w:color="auto" w:fill="auto"/>
            <w:noWrap/>
          </w:tcPr>
          <w:p w14:paraId="313DFA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Anisophylleaceae</w:t>
            </w:r>
          </w:p>
        </w:tc>
        <w:tc>
          <w:tcPr>
            <w:tcW w:w="1712" w:type="dxa"/>
            <w:tcBorders>
              <w:top w:val="single" w:sz="4" w:space="0" w:color="auto"/>
              <w:left w:val="nil"/>
              <w:bottom w:val="nil"/>
              <w:right w:val="nil"/>
            </w:tcBorders>
            <w:shd w:val="clear" w:color="auto" w:fill="auto"/>
            <w:noWrap/>
          </w:tcPr>
          <w:p w14:paraId="31CB5D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61CE8E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4" w:space="0" w:color="auto"/>
              <w:left w:val="nil"/>
              <w:bottom w:val="nil"/>
              <w:right w:val="nil"/>
            </w:tcBorders>
            <w:shd w:val="clear" w:color="auto" w:fill="auto"/>
            <w:noWrap/>
          </w:tcPr>
          <w:p w14:paraId="4C3DBB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single" w:sz="4" w:space="0" w:color="auto"/>
              <w:left w:val="nil"/>
              <w:bottom w:val="nil"/>
              <w:right w:val="nil"/>
            </w:tcBorders>
            <w:shd w:val="clear" w:color="auto" w:fill="auto"/>
            <w:noWrap/>
          </w:tcPr>
          <w:p w14:paraId="77542EB5" w14:textId="3C8C354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single" w:sz="4" w:space="0" w:color="auto"/>
              <w:left w:val="nil"/>
              <w:bottom w:val="nil"/>
              <w:right w:val="nil"/>
            </w:tcBorders>
            <w:shd w:val="clear" w:color="auto" w:fill="auto"/>
            <w:noWrap/>
          </w:tcPr>
          <w:p w14:paraId="7390D56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single" w:sz="4" w:space="0" w:color="auto"/>
              <w:left w:val="nil"/>
              <w:bottom w:val="nil"/>
              <w:right w:val="nil"/>
            </w:tcBorders>
            <w:shd w:val="clear" w:color="auto" w:fill="auto"/>
            <w:noWrap/>
          </w:tcPr>
          <w:p w14:paraId="1658CA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D27322B" w14:textId="77777777" w:rsidTr="000555D0">
        <w:trPr>
          <w:trHeight w:val="352"/>
          <w:jc w:val="center"/>
        </w:trPr>
        <w:tc>
          <w:tcPr>
            <w:tcW w:w="791" w:type="dxa"/>
            <w:tcBorders>
              <w:top w:val="nil"/>
              <w:left w:val="nil"/>
              <w:bottom w:val="nil"/>
              <w:right w:val="nil"/>
            </w:tcBorders>
            <w:shd w:val="clear" w:color="auto" w:fill="auto"/>
            <w:noWrap/>
          </w:tcPr>
          <w:p w14:paraId="7D047F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w:t>
            </w:r>
          </w:p>
        </w:tc>
        <w:tc>
          <w:tcPr>
            <w:tcW w:w="1675" w:type="dxa"/>
            <w:tcBorders>
              <w:top w:val="nil"/>
              <w:left w:val="nil"/>
              <w:bottom w:val="nil"/>
              <w:right w:val="nil"/>
            </w:tcBorders>
            <w:shd w:val="clear" w:color="auto" w:fill="auto"/>
            <w:noWrap/>
          </w:tcPr>
          <w:p w14:paraId="30A9150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Annonaceae</w:t>
            </w:r>
          </w:p>
        </w:tc>
        <w:tc>
          <w:tcPr>
            <w:tcW w:w="1712" w:type="dxa"/>
            <w:tcBorders>
              <w:top w:val="nil"/>
              <w:left w:val="nil"/>
              <w:bottom w:val="nil"/>
              <w:right w:val="nil"/>
            </w:tcBorders>
            <w:shd w:val="clear" w:color="auto" w:fill="auto"/>
            <w:noWrap/>
          </w:tcPr>
          <w:p w14:paraId="619870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02A73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79747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1ABD348" w14:textId="69E3CB4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7D532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8F654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4AE05482" w14:textId="77777777" w:rsidTr="000555D0">
        <w:trPr>
          <w:trHeight w:val="352"/>
          <w:jc w:val="center"/>
        </w:trPr>
        <w:tc>
          <w:tcPr>
            <w:tcW w:w="791" w:type="dxa"/>
            <w:tcBorders>
              <w:top w:val="nil"/>
              <w:left w:val="nil"/>
              <w:bottom w:val="nil"/>
              <w:right w:val="nil"/>
            </w:tcBorders>
            <w:shd w:val="clear" w:color="auto" w:fill="auto"/>
            <w:noWrap/>
          </w:tcPr>
          <w:p w14:paraId="43BC87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w:t>
            </w:r>
          </w:p>
        </w:tc>
        <w:tc>
          <w:tcPr>
            <w:tcW w:w="1675" w:type="dxa"/>
            <w:tcBorders>
              <w:top w:val="nil"/>
              <w:left w:val="nil"/>
              <w:bottom w:val="nil"/>
              <w:right w:val="nil"/>
            </w:tcBorders>
            <w:shd w:val="clear" w:color="auto" w:fill="auto"/>
            <w:noWrap/>
          </w:tcPr>
          <w:p w14:paraId="32AD82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Aphanopetalaceae</w:t>
            </w:r>
          </w:p>
        </w:tc>
        <w:tc>
          <w:tcPr>
            <w:tcW w:w="1712" w:type="dxa"/>
            <w:tcBorders>
              <w:top w:val="nil"/>
              <w:left w:val="nil"/>
              <w:bottom w:val="nil"/>
              <w:right w:val="nil"/>
            </w:tcBorders>
            <w:shd w:val="clear" w:color="auto" w:fill="auto"/>
            <w:noWrap/>
          </w:tcPr>
          <w:p w14:paraId="456567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E51D8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4DF1C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E5CDD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BAAC6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71865E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6995B22E" w14:textId="77777777" w:rsidTr="000555D0">
        <w:trPr>
          <w:trHeight w:val="352"/>
          <w:jc w:val="center"/>
        </w:trPr>
        <w:tc>
          <w:tcPr>
            <w:tcW w:w="791" w:type="dxa"/>
            <w:tcBorders>
              <w:top w:val="nil"/>
              <w:left w:val="nil"/>
              <w:bottom w:val="nil"/>
              <w:right w:val="nil"/>
            </w:tcBorders>
            <w:shd w:val="clear" w:color="auto" w:fill="auto"/>
            <w:noWrap/>
          </w:tcPr>
          <w:p w14:paraId="1B16D6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w:t>
            </w:r>
          </w:p>
        </w:tc>
        <w:tc>
          <w:tcPr>
            <w:tcW w:w="1675" w:type="dxa"/>
            <w:tcBorders>
              <w:top w:val="nil"/>
              <w:left w:val="nil"/>
              <w:bottom w:val="nil"/>
              <w:right w:val="nil"/>
            </w:tcBorders>
            <w:shd w:val="clear" w:color="auto" w:fill="auto"/>
            <w:noWrap/>
          </w:tcPr>
          <w:p w14:paraId="563BF6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Aphloiaceae</w:t>
            </w:r>
          </w:p>
        </w:tc>
        <w:tc>
          <w:tcPr>
            <w:tcW w:w="1712" w:type="dxa"/>
            <w:tcBorders>
              <w:top w:val="nil"/>
              <w:left w:val="nil"/>
              <w:bottom w:val="nil"/>
              <w:right w:val="nil"/>
            </w:tcBorders>
            <w:shd w:val="clear" w:color="auto" w:fill="auto"/>
            <w:noWrap/>
          </w:tcPr>
          <w:p w14:paraId="55751F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9465A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B181F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77D8E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6D286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1575F7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0FF78020" w14:textId="77777777" w:rsidTr="000555D0">
        <w:trPr>
          <w:trHeight w:val="352"/>
          <w:jc w:val="center"/>
        </w:trPr>
        <w:tc>
          <w:tcPr>
            <w:tcW w:w="791" w:type="dxa"/>
            <w:tcBorders>
              <w:top w:val="nil"/>
              <w:left w:val="nil"/>
              <w:bottom w:val="nil"/>
              <w:right w:val="nil"/>
            </w:tcBorders>
            <w:shd w:val="clear" w:color="auto" w:fill="auto"/>
            <w:noWrap/>
          </w:tcPr>
          <w:p w14:paraId="2EE173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w:t>
            </w:r>
          </w:p>
        </w:tc>
        <w:tc>
          <w:tcPr>
            <w:tcW w:w="1675" w:type="dxa"/>
            <w:tcBorders>
              <w:top w:val="nil"/>
              <w:left w:val="nil"/>
              <w:bottom w:val="nil"/>
              <w:right w:val="nil"/>
            </w:tcBorders>
            <w:shd w:val="clear" w:color="auto" w:fill="auto"/>
            <w:noWrap/>
          </w:tcPr>
          <w:p w14:paraId="1A2107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Apiaceae</w:t>
            </w:r>
          </w:p>
        </w:tc>
        <w:tc>
          <w:tcPr>
            <w:tcW w:w="1712" w:type="dxa"/>
            <w:tcBorders>
              <w:top w:val="nil"/>
              <w:left w:val="nil"/>
              <w:bottom w:val="nil"/>
              <w:right w:val="nil"/>
            </w:tcBorders>
            <w:shd w:val="clear" w:color="auto" w:fill="auto"/>
            <w:noWrap/>
          </w:tcPr>
          <w:p w14:paraId="002E5E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0DE41C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328BE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D2C4A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3744D4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668ED1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C805D96" w14:textId="77777777" w:rsidTr="000555D0">
        <w:trPr>
          <w:trHeight w:val="352"/>
          <w:jc w:val="center"/>
        </w:trPr>
        <w:tc>
          <w:tcPr>
            <w:tcW w:w="791" w:type="dxa"/>
            <w:tcBorders>
              <w:top w:val="nil"/>
              <w:left w:val="nil"/>
              <w:bottom w:val="nil"/>
              <w:right w:val="nil"/>
            </w:tcBorders>
            <w:shd w:val="clear" w:color="auto" w:fill="auto"/>
            <w:noWrap/>
          </w:tcPr>
          <w:p w14:paraId="24FB04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w:t>
            </w:r>
          </w:p>
        </w:tc>
        <w:tc>
          <w:tcPr>
            <w:tcW w:w="1675" w:type="dxa"/>
            <w:tcBorders>
              <w:top w:val="nil"/>
              <w:left w:val="nil"/>
              <w:bottom w:val="nil"/>
              <w:right w:val="nil"/>
            </w:tcBorders>
            <w:shd w:val="clear" w:color="auto" w:fill="auto"/>
            <w:noWrap/>
          </w:tcPr>
          <w:p w14:paraId="4CDFB1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Apocynaceae</w:t>
            </w:r>
          </w:p>
        </w:tc>
        <w:tc>
          <w:tcPr>
            <w:tcW w:w="1712" w:type="dxa"/>
            <w:tcBorders>
              <w:top w:val="nil"/>
              <w:left w:val="nil"/>
              <w:bottom w:val="nil"/>
              <w:right w:val="nil"/>
            </w:tcBorders>
            <w:shd w:val="clear" w:color="auto" w:fill="auto"/>
            <w:noWrap/>
          </w:tcPr>
          <w:p w14:paraId="3C9D94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46025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77C15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E4D409E" w14:textId="62F9D99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4B4DC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97C9C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37C2282F" w14:textId="77777777" w:rsidTr="000555D0">
        <w:trPr>
          <w:trHeight w:val="352"/>
          <w:jc w:val="center"/>
        </w:trPr>
        <w:tc>
          <w:tcPr>
            <w:tcW w:w="791" w:type="dxa"/>
            <w:tcBorders>
              <w:top w:val="nil"/>
              <w:left w:val="nil"/>
              <w:bottom w:val="nil"/>
              <w:right w:val="nil"/>
            </w:tcBorders>
            <w:shd w:val="clear" w:color="auto" w:fill="auto"/>
            <w:noWrap/>
          </w:tcPr>
          <w:p w14:paraId="73932B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w:t>
            </w:r>
          </w:p>
        </w:tc>
        <w:tc>
          <w:tcPr>
            <w:tcW w:w="1675" w:type="dxa"/>
            <w:tcBorders>
              <w:top w:val="nil"/>
              <w:left w:val="nil"/>
              <w:bottom w:val="nil"/>
              <w:right w:val="nil"/>
            </w:tcBorders>
            <w:shd w:val="clear" w:color="auto" w:fill="auto"/>
            <w:noWrap/>
          </w:tcPr>
          <w:p w14:paraId="6FEFBF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Apodanthaceae</w:t>
            </w:r>
          </w:p>
        </w:tc>
        <w:tc>
          <w:tcPr>
            <w:tcW w:w="1712" w:type="dxa"/>
            <w:tcBorders>
              <w:top w:val="nil"/>
              <w:left w:val="nil"/>
              <w:bottom w:val="nil"/>
              <w:right w:val="nil"/>
            </w:tcBorders>
            <w:shd w:val="clear" w:color="auto" w:fill="auto"/>
            <w:noWrap/>
          </w:tcPr>
          <w:p w14:paraId="5B9245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5787C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4A3BCE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73718F2F" w14:textId="261CCF7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668EE2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12934B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0164CFE9" w14:textId="77777777" w:rsidTr="000555D0">
        <w:trPr>
          <w:trHeight w:val="352"/>
          <w:jc w:val="center"/>
        </w:trPr>
        <w:tc>
          <w:tcPr>
            <w:tcW w:w="791" w:type="dxa"/>
            <w:tcBorders>
              <w:top w:val="nil"/>
              <w:left w:val="nil"/>
              <w:bottom w:val="nil"/>
              <w:right w:val="nil"/>
            </w:tcBorders>
            <w:shd w:val="clear" w:color="auto" w:fill="auto"/>
            <w:noWrap/>
          </w:tcPr>
          <w:p w14:paraId="2E8C6F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w:t>
            </w:r>
          </w:p>
        </w:tc>
        <w:tc>
          <w:tcPr>
            <w:tcW w:w="1675" w:type="dxa"/>
            <w:tcBorders>
              <w:top w:val="nil"/>
              <w:left w:val="nil"/>
              <w:bottom w:val="nil"/>
              <w:right w:val="nil"/>
            </w:tcBorders>
            <w:shd w:val="clear" w:color="auto" w:fill="auto"/>
            <w:noWrap/>
          </w:tcPr>
          <w:p w14:paraId="5CA859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Aponogetonaceae</w:t>
            </w:r>
          </w:p>
        </w:tc>
        <w:tc>
          <w:tcPr>
            <w:tcW w:w="1712" w:type="dxa"/>
            <w:tcBorders>
              <w:top w:val="nil"/>
              <w:left w:val="nil"/>
              <w:bottom w:val="nil"/>
              <w:right w:val="nil"/>
            </w:tcBorders>
            <w:shd w:val="clear" w:color="auto" w:fill="auto"/>
            <w:noWrap/>
          </w:tcPr>
          <w:p w14:paraId="41888A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E3413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EEB57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459290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2AE50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1464FD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IV</w:t>
            </w:r>
          </w:p>
        </w:tc>
      </w:tr>
      <w:tr w:rsidR="00830896" w:rsidRPr="00830896" w14:paraId="61D3B821" w14:textId="77777777" w:rsidTr="000555D0">
        <w:trPr>
          <w:trHeight w:val="352"/>
          <w:jc w:val="center"/>
        </w:trPr>
        <w:tc>
          <w:tcPr>
            <w:tcW w:w="791" w:type="dxa"/>
            <w:tcBorders>
              <w:top w:val="nil"/>
              <w:left w:val="nil"/>
              <w:bottom w:val="nil"/>
              <w:right w:val="nil"/>
            </w:tcBorders>
            <w:shd w:val="clear" w:color="auto" w:fill="auto"/>
            <w:noWrap/>
          </w:tcPr>
          <w:p w14:paraId="1388CD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w:t>
            </w:r>
          </w:p>
        </w:tc>
        <w:tc>
          <w:tcPr>
            <w:tcW w:w="1675" w:type="dxa"/>
            <w:tcBorders>
              <w:top w:val="nil"/>
              <w:left w:val="nil"/>
              <w:bottom w:val="nil"/>
              <w:right w:val="nil"/>
            </w:tcBorders>
            <w:shd w:val="clear" w:color="auto" w:fill="auto"/>
            <w:noWrap/>
          </w:tcPr>
          <w:p w14:paraId="022D4B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Aquifoliaceae</w:t>
            </w:r>
          </w:p>
        </w:tc>
        <w:tc>
          <w:tcPr>
            <w:tcW w:w="1712" w:type="dxa"/>
            <w:tcBorders>
              <w:top w:val="nil"/>
              <w:left w:val="nil"/>
              <w:bottom w:val="nil"/>
              <w:right w:val="nil"/>
            </w:tcBorders>
            <w:shd w:val="clear" w:color="auto" w:fill="auto"/>
            <w:noWrap/>
          </w:tcPr>
          <w:p w14:paraId="1EA4EC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81A8A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D34D1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E668250" w14:textId="3A50EE9D"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DA1EB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27CC40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1E3D0479" w14:textId="77777777" w:rsidTr="000555D0">
        <w:trPr>
          <w:trHeight w:val="352"/>
          <w:jc w:val="center"/>
        </w:trPr>
        <w:tc>
          <w:tcPr>
            <w:tcW w:w="791" w:type="dxa"/>
            <w:tcBorders>
              <w:top w:val="nil"/>
              <w:left w:val="nil"/>
              <w:bottom w:val="nil"/>
              <w:right w:val="nil"/>
            </w:tcBorders>
            <w:shd w:val="clear" w:color="auto" w:fill="auto"/>
            <w:noWrap/>
          </w:tcPr>
          <w:p w14:paraId="124BC2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w:t>
            </w:r>
          </w:p>
        </w:tc>
        <w:tc>
          <w:tcPr>
            <w:tcW w:w="1675" w:type="dxa"/>
            <w:tcBorders>
              <w:top w:val="nil"/>
              <w:left w:val="nil"/>
              <w:bottom w:val="nil"/>
              <w:right w:val="nil"/>
            </w:tcBorders>
            <w:shd w:val="clear" w:color="auto" w:fill="auto"/>
            <w:noWrap/>
          </w:tcPr>
          <w:p w14:paraId="7F6AB9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Araceae</w:t>
            </w:r>
          </w:p>
        </w:tc>
        <w:tc>
          <w:tcPr>
            <w:tcW w:w="1712" w:type="dxa"/>
            <w:tcBorders>
              <w:top w:val="nil"/>
              <w:left w:val="nil"/>
              <w:bottom w:val="nil"/>
              <w:right w:val="nil"/>
            </w:tcBorders>
            <w:shd w:val="clear" w:color="auto" w:fill="auto"/>
            <w:noWrap/>
          </w:tcPr>
          <w:p w14:paraId="3C4A0B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7FB491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D35C1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225EAF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2573C6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659EF5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5BA5A141" w14:textId="77777777" w:rsidTr="000555D0">
        <w:trPr>
          <w:trHeight w:val="352"/>
          <w:jc w:val="center"/>
        </w:trPr>
        <w:tc>
          <w:tcPr>
            <w:tcW w:w="791" w:type="dxa"/>
            <w:tcBorders>
              <w:top w:val="nil"/>
              <w:left w:val="nil"/>
              <w:bottom w:val="nil"/>
              <w:right w:val="nil"/>
            </w:tcBorders>
            <w:shd w:val="clear" w:color="auto" w:fill="auto"/>
            <w:noWrap/>
          </w:tcPr>
          <w:p w14:paraId="25E148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w:t>
            </w:r>
          </w:p>
        </w:tc>
        <w:tc>
          <w:tcPr>
            <w:tcW w:w="1675" w:type="dxa"/>
            <w:tcBorders>
              <w:top w:val="nil"/>
              <w:left w:val="nil"/>
              <w:bottom w:val="nil"/>
              <w:right w:val="nil"/>
            </w:tcBorders>
            <w:shd w:val="clear" w:color="auto" w:fill="auto"/>
            <w:noWrap/>
          </w:tcPr>
          <w:p w14:paraId="4EAE3A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Araliaceae</w:t>
            </w:r>
          </w:p>
        </w:tc>
        <w:tc>
          <w:tcPr>
            <w:tcW w:w="1712" w:type="dxa"/>
            <w:tcBorders>
              <w:top w:val="nil"/>
              <w:left w:val="nil"/>
              <w:bottom w:val="nil"/>
              <w:right w:val="nil"/>
            </w:tcBorders>
            <w:shd w:val="clear" w:color="auto" w:fill="auto"/>
            <w:noWrap/>
          </w:tcPr>
          <w:p w14:paraId="0CFF05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E7440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CE481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54DD7B4" w14:textId="4DDECEB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658E2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AF7B3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3A89DD5" w14:textId="77777777" w:rsidTr="000555D0">
        <w:trPr>
          <w:trHeight w:val="352"/>
          <w:jc w:val="center"/>
        </w:trPr>
        <w:tc>
          <w:tcPr>
            <w:tcW w:w="791" w:type="dxa"/>
            <w:tcBorders>
              <w:top w:val="nil"/>
              <w:left w:val="nil"/>
              <w:bottom w:val="nil"/>
              <w:right w:val="nil"/>
            </w:tcBorders>
            <w:shd w:val="clear" w:color="auto" w:fill="auto"/>
            <w:noWrap/>
          </w:tcPr>
          <w:p w14:paraId="7C281B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w:t>
            </w:r>
          </w:p>
        </w:tc>
        <w:tc>
          <w:tcPr>
            <w:tcW w:w="1675" w:type="dxa"/>
            <w:tcBorders>
              <w:top w:val="nil"/>
              <w:left w:val="nil"/>
              <w:bottom w:val="nil"/>
              <w:right w:val="nil"/>
            </w:tcBorders>
            <w:shd w:val="clear" w:color="auto" w:fill="auto"/>
            <w:noWrap/>
          </w:tcPr>
          <w:p w14:paraId="29A54C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Araucariaceae</w:t>
            </w:r>
          </w:p>
        </w:tc>
        <w:tc>
          <w:tcPr>
            <w:tcW w:w="1712" w:type="dxa"/>
            <w:tcBorders>
              <w:top w:val="nil"/>
              <w:left w:val="nil"/>
              <w:bottom w:val="nil"/>
              <w:right w:val="nil"/>
            </w:tcBorders>
            <w:shd w:val="clear" w:color="auto" w:fill="auto"/>
            <w:noWrap/>
          </w:tcPr>
          <w:p w14:paraId="456D10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41703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1F8F7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72DA745" w14:textId="77ACCF2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D76EC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842" w:type="dxa"/>
            <w:tcBorders>
              <w:top w:val="nil"/>
              <w:left w:val="nil"/>
              <w:bottom w:val="nil"/>
              <w:right w:val="nil"/>
            </w:tcBorders>
            <w:shd w:val="clear" w:color="auto" w:fill="auto"/>
            <w:noWrap/>
          </w:tcPr>
          <w:p w14:paraId="16631E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B554EA7" w14:textId="77777777" w:rsidTr="000555D0">
        <w:trPr>
          <w:trHeight w:val="352"/>
          <w:jc w:val="center"/>
        </w:trPr>
        <w:tc>
          <w:tcPr>
            <w:tcW w:w="791" w:type="dxa"/>
            <w:tcBorders>
              <w:top w:val="nil"/>
              <w:left w:val="nil"/>
              <w:bottom w:val="nil"/>
              <w:right w:val="nil"/>
            </w:tcBorders>
            <w:shd w:val="clear" w:color="auto" w:fill="auto"/>
            <w:noWrap/>
          </w:tcPr>
          <w:p w14:paraId="26BBF0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w:t>
            </w:r>
          </w:p>
        </w:tc>
        <w:tc>
          <w:tcPr>
            <w:tcW w:w="1675" w:type="dxa"/>
            <w:tcBorders>
              <w:top w:val="nil"/>
              <w:left w:val="nil"/>
              <w:bottom w:val="nil"/>
              <w:right w:val="nil"/>
            </w:tcBorders>
            <w:shd w:val="clear" w:color="auto" w:fill="auto"/>
            <w:noWrap/>
          </w:tcPr>
          <w:p w14:paraId="1318D0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Arecaceae</w:t>
            </w:r>
          </w:p>
        </w:tc>
        <w:tc>
          <w:tcPr>
            <w:tcW w:w="1712" w:type="dxa"/>
            <w:tcBorders>
              <w:top w:val="nil"/>
              <w:left w:val="nil"/>
              <w:bottom w:val="nil"/>
              <w:right w:val="nil"/>
            </w:tcBorders>
            <w:shd w:val="clear" w:color="auto" w:fill="auto"/>
            <w:noWrap/>
          </w:tcPr>
          <w:p w14:paraId="39F39B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1B3CA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972DD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6B51ACE" w14:textId="3B938CA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CD236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177C6C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21A992DA" w14:textId="77777777" w:rsidTr="000555D0">
        <w:trPr>
          <w:trHeight w:val="352"/>
          <w:jc w:val="center"/>
        </w:trPr>
        <w:tc>
          <w:tcPr>
            <w:tcW w:w="791" w:type="dxa"/>
            <w:tcBorders>
              <w:top w:val="nil"/>
              <w:left w:val="nil"/>
              <w:bottom w:val="nil"/>
              <w:right w:val="nil"/>
            </w:tcBorders>
            <w:shd w:val="clear" w:color="auto" w:fill="auto"/>
            <w:noWrap/>
          </w:tcPr>
          <w:p w14:paraId="32B718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w:t>
            </w:r>
          </w:p>
        </w:tc>
        <w:tc>
          <w:tcPr>
            <w:tcW w:w="1675" w:type="dxa"/>
            <w:tcBorders>
              <w:top w:val="nil"/>
              <w:left w:val="nil"/>
              <w:bottom w:val="nil"/>
              <w:right w:val="nil"/>
            </w:tcBorders>
            <w:shd w:val="clear" w:color="auto" w:fill="auto"/>
            <w:noWrap/>
          </w:tcPr>
          <w:p w14:paraId="3537FE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Argophyllaceae</w:t>
            </w:r>
          </w:p>
        </w:tc>
        <w:tc>
          <w:tcPr>
            <w:tcW w:w="1712" w:type="dxa"/>
            <w:tcBorders>
              <w:top w:val="nil"/>
              <w:left w:val="nil"/>
              <w:bottom w:val="nil"/>
              <w:right w:val="nil"/>
            </w:tcBorders>
            <w:shd w:val="clear" w:color="auto" w:fill="auto"/>
            <w:noWrap/>
          </w:tcPr>
          <w:p w14:paraId="402B48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78BDB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B6670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13FA9B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10337D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225B3F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2138E7A1" w14:textId="77777777" w:rsidTr="000555D0">
        <w:trPr>
          <w:trHeight w:val="352"/>
          <w:jc w:val="center"/>
        </w:trPr>
        <w:tc>
          <w:tcPr>
            <w:tcW w:w="791" w:type="dxa"/>
            <w:tcBorders>
              <w:top w:val="nil"/>
              <w:left w:val="nil"/>
              <w:bottom w:val="nil"/>
              <w:right w:val="nil"/>
            </w:tcBorders>
            <w:shd w:val="clear" w:color="auto" w:fill="auto"/>
            <w:noWrap/>
          </w:tcPr>
          <w:p w14:paraId="017370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w:t>
            </w:r>
          </w:p>
        </w:tc>
        <w:tc>
          <w:tcPr>
            <w:tcW w:w="1675" w:type="dxa"/>
            <w:tcBorders>
              <w:top w:val="nil"/>
              <w:left w:val="nil"/>
              <w:bottom w:val="nil"/>
              <w:right w:val="nil"/>
            </w:tcBorders>
            <w:shd w:val="clear" w:color="auto" w:fill="auto"/>
            <w:noWrap/>
          </w:tcPr>
          <w:p w14:paraId="44AE52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Aristolochiaceae</w:t>
            </w:r>
          </w:p>
        </w:tc>
        <w:tc>
          <w:tcPr>
            <w:tcW w:w="1712" w:type="dxa"/>
            <w:tcBorders>
              <w:top w:val="nil"/>
              <w:left w:val="nil"/>
              <w:bottom w:val="nil"/>
              <w:right w:val="nil"/>
            </w:tcBorders>
            <w:shd w:val="clear" w:color="auto" w:fill="auto"/>
            <w:noWrap/>
          </w:tcPr>
          <w:p w14:paraId="6EA7BC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3F947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D3941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89D83A7" w14:textId="268847E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DD06A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F801F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445A809" w14:textId="77777777" w:rsidTr="000555D0">
        <w:trPr>
          <w:trHeight w:val="352"/>
          <w:jc w:val="center"/>
        </w:trPr>
        <w:tc>
          <w:tcPr>
            <w:tcW w:w="791" w:type="dxa"/>
            <w:tcBorders>
              <w:top w:val="nil"/>
              <w:left w:val="nil"/>
              <w:bottom w:val="nil"/>
              <w:right w:val="nil"/>
            </w:tcBorders>
            <w:shd w:val="clear" w:color="auto" w:fill="auto"/>
            <w:noWrap/>
          </w:tcPr>
          <w:p w14:paraId="1F1ABC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w:t>
            </w:r>
          </w:p>
        </w:tc>
        <w:tc>
          <w:tcPr>
            <w:tcW w:w="1675" w:type="dxa"/>
            <w:tcBorders>
              <w:top w:val="nil"/>
              <w:left w:val="nil"/>
              <w:bottom w:val="nil"/>
              <w:right w:val="nil"/>
            </w:tcBorders>
            <w:shd w:val="clear" w:color="auto" w:fill="auto"/>
            <w:noWrap/>
          </w:tcPr>
          <w:p w14:paraId="5FC69F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Asparagaceae</w:t>
            </w:r>
          </w:p>
        </w:tc>
        <w:tc>
          <w:tcPr>
            <w:tcW w:w="1712" w:type="dxa"/>
            <w:tcBorders>
              <w:top w:val="nil"/>
              <w:left w:val="nil"/>
              <w:bottom w:val="nil"/>
              <w:right w:val="nil"/>
            </w:tcBorders>
            <w:shd w:val="clear" w:color="auto" w:fill="auto"/>
            <w:noWrap/>
          </w:tcPr>
          <w:p w14:paraId="61D96F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6D8788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3865A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4424C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0E7FB9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550036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ACF87ED" w14:textId="77777777" w:rsidTr="000555D0">
        <w:trPr>
          <w:trHeight w:val="352"/>
          <w:jc w:val="center"/>
        </w:trPr>
        <w:tc>
          <w:tcPr>
            <w:tcW w:w="791" w:type="dxa"/>
            <w:tcBorders>
              <w:top w:val="nil"/>
              <w:left w:val="nil"/>
              <w:bottom w:val="nil"/>
              <w:right w:val="nil"/>
            </w:tcBorders>
            <w:shd w:val="clear" w:color="auto" w:fill="auto"/>
            <w:noWrap/>
          </w:tcPr>
          <w:p w14:paraId="7F4C1C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w:t>
            </w:r>
          </w:p>
        </w:tc>
        <w:tc>
          <w:tcPr>
            <w:tcW w:w="1675" w:type="dxa"/>
            <w:tcBorders>
              <w:top w:val="nil"/>
              <w:left w:val="nil"/>
              <w:bottom w:val="nil"/>
              <w:right w:val="nil"/>
            </w:tcBorders>
            <w:shd w:val="clear" w:color="auto" w:fill="auto"/>
            <w:noWrap/>
          </w:tcPr>
          <w:p w14:paraId="25E9E7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Asphodelaceae</w:t>
            </w:r>
          </w:p>
        </w:tc>
        <w:tc>
          <w:tcPr>
            <w:tcW w:w="1712" w:type="dxa"/>
            <w:tcBorders>
              <w:top w:val="nil"/>
              <w:left w:val="nil"/>
              <w:bottom w:val="nil"/>
              <w:right w:val="nil"/>
            </w:tcBorders>
            <w:shd w:val="clear" w:color="auto" w:fill="auto"/>
            <w:noWrap/>
          </w:tcPr>
          <w:p w14:paraId="19710A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0B3D0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2D3FE7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079816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709BCE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14</w:t>
            </w:r>
          </w:p>
        </w:tc>
        <w:tc>
          <w:tcPr>
            <w:tcW w:w="1842" w:type="dxa"/>
            <w:tcBorders>
              <w:top w:val="nil"/>
              <w:left w:val="nil"/>
              <w:bottom w:val="nil"/>
              <w:right w:val="nil"/>
            </w:tcBorders>
            <w:shd w:val="clear" w:color="auto" w:fill="auto"/>
            <w:noWrap/>
          </w:tcPr>
          <w:p w14:paraId="2453B8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0A038B4D" w14:textId="77777777" w:rsidTr="000555D0">
        <w:trPr>
          <w:trHeight w:val="352"/>
          <w:jc w:val="center"/>
        </w:trPr>
        <w:tc>
          <w:tcPr>
            <w:tcW w:w="791" w:type="dxa"/>
            <w:tcBorders>
              <w:top w:val="nil"/>
              <w:left w:val="nil"/>
              <w:bottom w:val="nil"/>
              <w:right w:val="nil"/>
            </w:tcBorders>
            <w:shd w:val="clear" w:color="auto" w:fill="auto"/>
            <w:noWrap/>
          </w:tcPr>
          <w:p w14:paraId="469E566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w:t>
            </w:r>
          </w:p>
        </w:tc>
        <w:tc>
          <w:tcPr>
            <w:tcW w:w="1675" w:type="dxa"/>
            <w:tcBorders>
              <w:top w:val="nil"/>
              <w:left w:val="nil"/>
              <w:bottom w:val="nil"/>
              <w:right w:val="nil"/>
            </w:tcBorders>
            <w:shd w:val="clear" w:color="auto" w:fill="auto"/>
            <w:noWrap/>
          </w:tcPr>
          <w:p w14:paraId="436690C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Asteliaceae</w:t>
            </w:r>
          </w:p>
        </w:tc>
        <w:tc>
          <w:tcPr>
            <w:tcW w:w="1712" w:type="dxa"/>
            <w:tcBorders>
              <w:top w:val="nil"/>
              <w:left w:val="nil"/>
              <w:bottom w:val="nil"/>
              <w:right w:val="nil"/>
            </w:tcBorders>
            <w:shd w:val="clear" w:color="auto" w:fill="auto"/>
            <w:noWrap/>
          </w:tcPr>
          <w:p w14:paraId="50CDF6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86F66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4B0BE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7B88CD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4A38E18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033101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43B29232" w14:textId="77777777" w:rsidTr="000555D0">
        <w:trPr>
          <w:trHeight w:val="352"/>
          <w:jc w:val="center"/>
        </w:trPr>
        <w:tc>
          <w:tcPr>
            <w:tcW w:w="791" w:type="dxa"/>
            <w:tcBorders>
              <w:top w:val="nil"/>
              <w:left w:val="nil"/>
              <w:bottom w:val="nil"/>
              <w:right w:val="nil"/>
            </w:tcBorders>
            <w:shd w:val="clear" w:color="auto" w:fill="auto"/>
            <w:noWrap/>
          </w:tcPr>
          <w:p w14:paraId="4503C8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w:t>
            </w:r>
          </w:p>
        </w:tc>
        <w:tc>
          <w:tcPr>
            <w:tcW w:w="1675" w:type="dxa"/>
            <w:tcBorders>
              <w:top w:val="nil"/>
              <w:left w:val="nil"/>
              <w:bottom w:val="nil"/>
              <w:right w:val="nil"/>
            </w:tcBorders>
            <w:shd w:val="clear" w:color="auto" w:fill="auto"/>
            <w:noWrap/>
          </w:tcPr>
          <w:p w14:paraId="3D2D5B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Asteraceae</w:t>
            </w:r>
          </w:p>
        </w:tc>
        <w:tc>
          <w:tcPr>
            <w:tcW w:w="1712" w:type="dxa"/>
            <w:tcBorders>
              <w:top w:val="nil"/>
              <w:left w:val="nil"/>
              <w:bottom w:val="nil"/>
              <w:right w:val="nil"/>
            </w:tcBorders>
            <w:shd w:val="clear" w:color="auto" w:fill="auto"/>
            <w:noWrap/>
          </w:tcPr>
          <w:p w14:paraId="1025B4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19BFD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285A45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2A1B3D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721E1B5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080BB1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6638D64" w14:textId="77777777" w:rsidTr="000555D0">
        <w:trPr>
          <w:trHeight w:val="352"/>
          <w:jc w:val="center"/>
        </w:trPr>
        <w:tc>
          <w:tcPr>
            <w:tcW w:w="791" w:type="dxa"/>
            <w:tcBorders>
              <w:top w:val="nil"/>
              <w:left w:val="nil"/>
              <w:bottom w:val="nil"/>
              <w:right w:val="nil"/>
            </w:tcBorders>
            <w:shd w:val="clear" w:color="auto" w:fill="auto"/>
            <w:noWrap/>
          </w:tcPr>
          <w:p w14:paraId="349F63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w:t>
            </w:r>
          </w:p>
        </w:tc>
        <w:tc>
          <w:tcPr>
            <w:tcW w:w="1675" w:type="dxa"/>
            <w:tcBorders>
              <w:top w:val="nil"/>
              <w:left w:val="nil"/>
              <w:bottom w:val="nil"/>
              <w:right w:val="nil"/>
            </w:tcBorders>
            <w:shd w:val="clear" w:color="auto" w:fill="auto"/>
            <w:noWrap/>
          </w:tcPr>
          <w:p w14:paraId="61AAB0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Asteropeiaceae</w:t>
            </w:r>
          </w:p>
        </w:tc>
        <w:tc>
          <w:tcPr>
            <w:tcW w:w="1712" w:type="dxa"/>
            <w:tcBorders>
              <w:top w:val="nil"/>
              <w:left w:val="nil"/>
              <w:bottom w:val="nil"/>
              <w:right w:val="nil"/>
            </w:tcBorders>
            <w:shd w:val="clear" w:color="auto" w:fill="auto"/>
            <w:noWrap/>
          </w:tcPr>
          <w:p w14:paraId="6C3271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626A0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2EE57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C9137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A0716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6CF8F8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3DED695B" w14:textId="77777777" w:rsidTr="000555D0">
        <w:trPr>
          <w:trHeight w:val="352"/>
          <w:jc w:val="center"/>
        </w:trPr>
        <w:tc>
          <w:tcPr>
            <w:tcW w:w="791" w:type="dxa"/>
            <w:tcBorders>
              <w:top w:val="nil"/>
              <w:left w:val="nil"/>
              <w:bottom w:val="nil"/>
              <w:right w:val="nil"/>
            </w:tcBorders>
            <w:shd w:val="clear" w:color="auto" w:fill="auto"/>
            <w:noWrap/>
          </w:tcPr>
          <w:p w14:paraId="543405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w:t>
            </w:r>
          </w:p>
        </w:tc>
        <w:tc>
          <w:tcPr>
            <w:tcW w:w="1675" w:type="dxa"/>
            <w:tcBorders>
              <w:top w:val="nil"/>
              <w:left w:val="nil"/>
              <w:bottom w:val="nil"/>
              <w:right w:val="nil"/>
            </w:tcBorders>
            <w:shd w:val="clear" w:color="auto" w:fill="auto"/>
            <w:noWrap/>
          </w:tcPr>
          <w:p w14:paraId="6ABB47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Atherospermataceae</w:t>
            </w:r>
          </w:p>
        </w:tc>
        <w:tc>
          <w:tcPr>
            <w:tcW w:w="1712" w:type="dxa"/>
            <w:tcBorders>
              <w:top w:val="nil"/>
              <w:left w:val="nil"/>
              <w:bottom w:val="nil"/>
              <w:right w:val="nil"/>
            </w:tcBorders>
            <w:shd w:val="clear" w:color="auto" w:fill="auto"/>
            <w:noWrap/>
          </w:tcPr>
          <w:p w14:paraId="2DAD9B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822C4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8DFF1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723114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5FE23E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0594F0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09C467A0" w14:textId="77777777" w:rsidTr="000555D0">
        <w:trPr>
          <w:trHeight w:val="352"/>
          <w:jc w:val="center"/>
        </w:trPr>
        <w:tc>
          <w:tcPr>
            <w:tcW w:w="791" w:type="dxa"/>
            <w:tcBorders>
              <w:top w:val="nil"/>
              <w:left w:val="nil"/>
              <w:bottom w:val="nil"/>
              <w:right w:val="nil"/>
            </w:tcBorders>
            <w:shd w:val="clear" w:color="auto" w:fill="auto"/>
            <w:noWrap/>
          </w:tcPr>
          <w:p w14:paraId="57EFAD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w:t>
            </w:r>
          </w:p>
        </w:tc>
        <w:tc>
          <w:tcPr>
            <w:tcW w:w="1675" w:type="dxa"/>
            <w:tcBorders>
              <w:top w:val="nil"/>
              <w:left w:val="nil"/>
              <w:bottom w:val="nil"/>
              <w:right w:val="nil"/>
            </w:tcBorders>
            <w:shd w:val="clear" w:color="auto" w:fill="auto"/>
            <w:noWrap/>
          </w:tcPr>
          <w:p w14:paraId="20D7B2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Austrobaileyaceae</w:t>
            </w:r>
          </w:p>
        </w:tc>
        <w:tc>
          <w:tcPr>
            <w:tcW w:w="1712" w:type="dxa"/>
            <w:tcBorders>
              <w:top w:val="nil"/>
              <w:left w:val="nil"/>
              <w:bottom w:val="nil"/>
              <w:right w:val="nil"/>
            </w:tcBorders>
            <w:shd w:val="clear" w:color="auto" w:fill="auto"/>
            <w:noWrap/>
          </w:tcPr>
          <w:p w14:paraId="0DEA57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238B3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45AE5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E2578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6E97AF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4C2385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77B4E67B" w14:textId="77777777" w:rsidTr="006E102D">
        <w:trPr>
          <w:trHeight w:val="352"/>
          <w:jc w:val="center"/>
        </w:trPr>
        <w:tc>
          <w:tcPr>
            <w:tcW w:w="791" w:type="dxa"/>
            <w:tcBorders>
              <w:top w:val="nil"/>
              <w:left w:val="nil"/>
              <w:right w:val="nil"/>
            </w:tcBorders>
            <w:shd w:val="clear" w:color="auto" w:fill="auto"/>
            <w:noWrap/>
          </w:tcPr>
          <w:p w14:paraId="4EC811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43</w:t>
            </w:r>
          </w:p>
        </w:tc>
        <w:tc>
          <w:tcPr>
            <w:tcW w:w="1675" w:type="dxa"/>
            <w:tcBorders>
              <w:top w:val="nil"/>
              <w:left w:val="nil"/>
              <w:right w:val="nil"/>
            </w:tcBorders>
            <w:shd w:val="clear" w:color="auto" w:fill="auto"/>
            <w:noWrap/>
          </w:tcPr>
          <w:p w14:paraId="6C5389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Balanopaceae</w:t>
            </w:r>
          </w:p>
        </w:tc>
        <w:tc>
          <w:tcPr>
            <w:tcW w:w="1712" w:type="dxa"/>
            <w:tcBorders>
              <w:top w:val="nil"/>
              <w:left w:val="nil"/>
              <w:right w:val="nil"/>
            </w:tcBorders>
            <w:shd w:val="clear" w:color="auto" w:fill="auto"/>
            <w:noWrap/>
          </w:tcPr>
          <w:p w14:paraId="5BDE44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right w:val="nil"/>
            </w:tcBorders>
            <w:shd w:val="clear" w:color="auto" w:fill="auto"/>
            <w:noWrap/>
          </w:tcPr>
          <w:p w14:paraId="78EA435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right w:val="nil"/>
            </w:tcBorders>
            <w:shd w:val="clear" w:color="auto" w:fill="auto"/>
            <w:noWrap/>
          </w:tcPr>
          <w:p w14:paraId="4E266E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right w:val="nil"/>
            </w:tcBorders>
            <w:shd w:val="clear" w:color="auto" w:fill="auto"/>
            <w:noWrap/>
          </w:tcPr>
          <w:p w14:paraId="3364FF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right w:val="nil"/>
            </w:tcBorders>
            <w:shd w:val="clear" w:color="auto" w:fill="auto"/>
            <w:noWrap/>
          </w:tcPr>
          <w:p w14:paraId="44A940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right w:val="nil"/>
            </w:tcBorders>
            <w:shd w:val="clear" w:color="auto" w:fill="auto"/>
            <w:noWrap/>
          </w:tcPr>
          <w:p w14:paraId="2C208C5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64E9101B" w14:textId="77777777" w:rsidTr="006E102D">
        <w:trPr>
          <w:trHeight w:val="352"/>
          <w:jc w:val="center"/>
        </w:trPr>
        <w:tc>
          <w:tcPr>
            <w:tcW w:w="791" w:type="dxa"/>
            <w:tcBorders>
              <w:top w:val="nil"/>
              <w:left w:val="nil"/>
              <w:bottom w:val="single" w:sz="4" w:space="0" w:color="auto"/>
              <w:right w:val="nil"/>
            </w:tcBorders>
            <w:shd w:val="clear" w:color="auto" w:fill="auto"/>
            <w:noWrap/>
          </w:tcPr>
          <w:p w14:paraId="71FAE6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44</w:t>
            </w:r>
          </w:p>
        </w:tc>
        <w:tc>
          <w:tcPr>
            <w:tcW w:w="1675" w:type="dxa"/>
            <w:tcBorders>
              <w:top w:val="nil"/>
              <w:left w:val="nil"/>
              <w:bottom w:val="single" w:sz="4" w:space="0" w:color="auto"/>
              <w:right w:val="nil"/>
            </w:tcBorders>
            <w:shd w:val="clear" w:color="auto" w:fill="auto"/>
            <w:noWrap/>
          </w:tcPr>
          <w:p w14:paraId="417188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Balanophoraceae</w:t>
            </w:r>
          </w:p>
        </w:tc>
        <w:tc>
          <w:tcPr>
            <w:tcW w:w="1712" w:type="dxa"/>
            <w:tcBorders>
              <w:top w:val="nil"/>
              <w:left w:val="nil"/>
              <w:bottom w:val="single" w:sz="4" w:space="0" w:color="auto"/>
              <w:right w:val="nil"/>
            </w:tcBorders>
            <w:shd w:val="clear" w:color="auto" w:fill="auto"/>
            <w:noWrap/>
          </w:tcPr>
          <w:p w14:paraId="3B8E226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single" w:sz="4" w:space="0" w:color="auto"/>
              <w:right w:val="nil"/>
            </w:tcBorders>
            <w:shd w:val="clear" w:color="auto" w:fill="auto"/>
            <w:noWrap/>
          </w:tcPr>
          <w:p w14:paraId="56CB11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single" w:sz="4" w:space="0" w:color="auto"/>
              <w:right w:val="nil"/>
            </w:tcBorders>
            <w:shd w:val="clear" w:color="auto" w:fill="auto"/>
            <w:noWrap/>
          </w:tcPr>
          <w:p w14:paraId="4775CD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single" w:sz="4" w:space="0" w:color="auto"/>
              <w:right w:val="nil"/>
            </w:tcBorders>
            <w:shd w:val="clear" w:color="auto" w:fill="auto"/>
            <w:noWrap/>
          </w:tcPr>
          <w:p w14:paraId="0D68926D" w14:textId="553A285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single" w:sz="4" w:space="0" w:color="auto"/>
              <w:right w:val="nil"/>
            </w:tcBorders>
            <w:shd w:val="clear" w:color="auto" w:fill="auto"/>
            <w:noWrap/>
          </w:tcPr>
          <w:p w14:paraId="7FC616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single" w:sz="4" w:space="0" w:color="auto"/>
              <w:right w:val="nil"/>
            </w:tcBorders>
            <w:shd w:val="clear" w:color="auto" w:fill="auto"/>
            <w:noWrap/>
          </w:tcPr>
          <w:p w14:paraId="6D6C0A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3E93865" w14:textId="77777777" w:rsidTr="006E102D">
        <w:trPr>
          <w:trHeight w:val="352"/>
          <w:jc w:val="center"/>
        </w:trPr>
        <w:tc>
          <w:tcPr>
            <w:tcW w:w="791" w:type="dxa"/>
            <w:tcBorders>
              <w:top w:val="single" w:sz="4" w:space="0" w:color="auto"/>
              <w:left w:val="nil"/>
              <w:bottom w:val="nil"/>
              <w:right w:val="nil"/>
            </w:tcBorders>
            <w:shd w:val="clear" w:color="auto" w:fill="auto"/>
            <w:noWrap/>
          </w:tcPr>
          <w:p w14:paraId="5C1BBD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45</w:t>
            </w:r>
          </w:p>
        </w:tc>
        <w:tc>
          <w:tcPr>
            <w:tcW w:w="1675" w:type="dxa"/>
            <w:tcBorders>
              <w:top w:val="single" w:sz="4" w:space="0" w:color="auto"/>
              <w:left w:val="nil"/>
              <w:bottom w:val="nil"/>
              <w:right w:val="nil"/>
            </w:tcBorders>
            <w:shd w:val="clear" w:color="auto" w:fill="auto"/>
            <w:noWrap/>
          </w:tcPr>
          <w:p w14:paraId="2F4525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Balsaminaceae</w:t>
            </w:r>
          </w:p>
        </w:tc>
        <w:tc>
          <w:tcPr>
            <w:tcW w:w="1712" w:type="dxa"/>
            <w:tcBorders>
              <w:top w:val="single" w:sz="4" w:space="0" w:color="auto"/>
              <w:left w:val="nil"/>
              <w:bottom w:val="nil"/>
              <w:right w:val="nil"/>
            </w:tcBorders>
            <w:shd w:val="clear" w:color="auto" w:fill="auto"/>
            <w:noWrap/>
          </w:tcPr>
          <w:p w14:paraId="0AB392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260CAD5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4" w:space="0" w:color="auto"/>
              <w:left w:val="nil"/>
              <w:bottom w:val="nil"/>
              <w:right w:val="nil"/>
            </w:tcBorders>
            <w:shd w:val="clear" w:color="auto" w:fill="auto"/>
            <w:noWrap/>
          </w:tcPr>
          <w:p w14:paraId="4F62925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single" w:sz="4" w:space="0" w:color="auto"/>
              <w:left w:val="nil"/>
              <w:bottom w:val="nil"/>
              <w:right w:val="nil"/>
            </w:tcBorders>
            <w:shd w:val="clear" w:color="auto" w:fill="auto"/>
            <w:noWrap/>
          </w:tcPr>
          <w:p w14:paraId="1394BB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single" w:sz="4" w:space="0" w:color="auto"/>
              <w:left w:val="nil"/>
              <w:bottom w:val="nil"/>
              <w:right w:val="nil"/>
            </w:tcBorders>
            <w:shd w:val="clear" w:color="auto" w:fill="auto"/>
            <w:noWrap/>
          </w:tcPr>
          <w:p w14:paraId="4BF435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single" w:sz="4" w:space="0" w:color="auto"/>
              <w:left w:val="nil"/>
              <w:bottom w:val="nil"/>
              <w:right w:val="nil"/>
            </w:tcBorders>
            <w:shd w:val="clear" w:color="auto" w:fill="auto"/>
            <w:noWrap/>
          </w:tcPr>
          <w:p w14:paraId="72C1E7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25F1128D" w14:textId="77777777" w:rsidTr="000555D0">
        <w:trPr>
          <w:trHeight w:val="352"/>
          <w:jc w:val="center"/>
        </w:trPr>
        <w:tc>
          <w:tcPr>
            <w:tcW w:w="791" w:type="dxa"/>
            <w:tcBorders>
              <w:top w:val="nil"/>
              <w:left w:val="nil"/>
              <w:bottom w:val="nil"/>
              <w:right w:val="nil"/>
            </w:tcBorders>
            <w:shd w:val="clear" w:color="auto" w:fill="auto"/>
            <w:noWrap/>
          </w:tcPr>
          <w:p w14:paraId="752541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46</w:t>
            </w:r>
          </w:p>
        </w:tc>
        <w:tc>
          <w:tcPr>
            <w:tcW w:w="1675" w:type="dxa"/>
            <w:tcBorders>
              <w:top w:val="nil"/>
              <w:left w:val="nil"/>
              <w:bottom w:val="nil"/>
              <w:right w:val="nil"/>
            </w:tcBorders>
            <w:shd w:val="clear" w:color="auto" w:fill="auto"/>
            <w:noWrap/>
          </w:tcPr>
          <w:p w14:paraId="314318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Barbeuiaceae</w:t>
            </w:r>
          </w:p>
        </w:tc>
        <w:tc>
          <w:tcPr>
            <w:tcW w:w="1712" w:type="dxa"/>
            <w:tcBorders>
              <w:top w:val="nil"/>
              <w:left w:val="nil"/>
              <w:bottom w:val="nil"/>
              <w:right w:val="nil"/>
            </w:tcBorders>
            <w:shd w:val="clear" w:color="auto" w:fill="auto"/>
            <w:noWrap/>
          </w:tcPr>
          <w:p w14:paraId="760D9B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3214D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FB7FC8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405FA9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30E538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64BC46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0C889A4F" w14:textId="77777777" w:rsidTr="000555D0">
        <w:trPr>
          <w:trHeight w:val="352"/>
          <w:jc w:val="center"/>
        </w:trPr>
        <w:tc>
          <w:tcPr>
            <w:tcW w:w="791" w:type="dxa"/>
            <w:tcBorders>
              <w:top w:val="nil"/>
              <w:left w:val="nil"/>
              <w:bottom w:val="nil"/>
              <w:right w:val="nil"/>
            </w:tcBorders>
            <w:shd w:val="clear" w:color="auto" w:fill="auto"/>
            <w:noWrap/>
          </w:tcPr>
          <w:p w14:paraId="2C6176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47</w:t>
            </w:r>
          </w:p>
        </w:tc>
        <w:tc>
          <w:tcPr>
            <w:tcW w:w="1675" w:type="dxa"/>
            <w:tcBorders>
              <w:top w:val="nil"/>
              <w:left w:val="nil"/>
              <w:bottom w:val="nil"/>
              <w:right w:val="nil"/>
            </w:tcBorders>
            <w:shd w:val="clear" w:color="auto" w:fill="auto"/>
            <w:noWrap/>
          </w:tcPr>
          <w:p w14:paraId="3212A1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Barbeyaceae</w:t>
            </w:r>
          </w:p>
        </w:tc>
        <w:tc>
          <w:tcPr>
            <w:tcW w:w="1712" w:type="dxa"/>
            <w:tcBorders>
              <w:top w:val="nil"/>
              <w:left w:val="nil"/>
              <w:bottom w:val="nil"/>
              <w:right w:val="nil"/>
            </w:tcBorders>
            <w:shd w:val="clear" w:color="auto" w:fill="auto"/>
            <w:noWrap/>
          </w:tcPr>
          <w:p w14:paraId="0FC36B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6FD2D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9D9D9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4589B6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F35E9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623E56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54AC11A3" w14:textId="77777777" w:rsidTr="000555D0">
        <w:trPr>
          <w:trHeight w:val="352"/>
          <w:jc w:val="center"/>
        </w:trPr>
        <w:tc>
          <w:tcPr>
            <w:tcW w:w="791" w:type="dxa"/>
            <w:tcBorders>
              <w:top w:val="nil"/>
              <w:left w:val="nil"/>
              <w:bottom w:val="nil"/>
              <w:right w:val="nil"/>
            </w:tcBorders>
            <w:shd w:val="clear" w:color="auto" w:fill="auto"/>
            <w:noWrap/>
          </w:tcPr>
          <w:p w14:paraId="6F9472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48</w:t>
            </w:r>
          </w:p>
        </w:tc>
        <w:tc>
          <w:tcPr>
            <w:tcW w:w="1675" w:type="dxa"/>
            <w:tcBorders>
              <w:top w:val="nil"/>
              <w:left w:val="nil"/>
              <w:bottom w:val="nil"/>
              <w:right w:val="nil"/>
            </w:tcBorders>
            <w:shd w:val="clear" w:color="auto" w:fill="auto"/>
            <w:noWrap/>
          </w:tcPr>
          <w:p w14:paraId="2CEE4D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Basellaceae</w:t>
            </w:r>
          </w:p>
        </w:tc>
        <w:tc>
          <w:tcPr>
            <w:tcW w:w="1712" w:type="dxa"/>
            <w:tcBorders>
              <w:top w:val="nil"/>
              <w:left w:val="nil"/>
              <w:bottom w:val="nil"/>
              <w:right w:val="nil"/>
            </w:tcBorders>
            <w:shd w:val="clear" w:color="auto" w:fill="auto"/>
            <w:noWrap/>
          </w:tcPr>
          <w:p w14:paraId="4D1541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38B05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75A50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EC5844F" w14:textId="332AE59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A71BB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6831AC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592FF88C" w14:textId="77777777" w:rsidTr="000555D0">
        <w:trPr>
          <w:trHeight w:val="352"/>
          <w:jc w:val="center"/>
        </w:trPr>
        <w:tc>
          <w:tcPr>
            <w:tcW w:w="791" w:type="dxa"/>
            <w:tcBorders>
              <w:top w:val="nil"/>
              <w:left w:val="nil"/>
              <w:bottom w:val="nil"/>
              <w:right w:val="nil"/>
            </w:tcBorders>
            <w:shd w:val="clear" w:color="auto" w:fill="auto"/>
            <w:noWrap/>
          </w:tcPr>
          <w:p w14:paraId="682D8A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49</w:t>
            </w:r>
          </w:p>
        </w:tc>
        <w:tc>
          <w:tcPr>
            <w:tcW w:w="1675" w:type="dxa"/>
            <w:tcBorders>
              <w:top w:val="nil"/>
              <w:left w:val="nil"/>
              <w:bottom w:val="nil"/>
              <w:right w:val="nil"/>
            </w:tcBorders>
            <w:shd w:val="clear" w:color="auto" w:fill="auto"/>
            <w:noWrap/>
          </w:tcPr>
          <w:p w14:paraId="361CE8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Bataceae</w:t>
            </w:r>
          </w:p>
        </w:tc>
        <w:tc>
          <w:tcPr>
            <w:tcW w:w="1712" w:type="dxa"/>
            <w:tcBorders>
              <w:top w:val="nil"/>
              <w:left w:val="nil"/>
              <w:bottom w:val="nil"/>
              <w:right w:val="nil"/>
            </w:tcBorders>
            <w:shd w:val="clear" w:color="auto" w:fill="auto"/>
            <w:noWrap/>
          </w:tcPr>
          <w:p w14:paraId="0E0F71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1822B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9DAB5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66C0A46" w14:textId="0FB6334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9D2F6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7D55A1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8EFA7DF" w14:textId="77777777" w:rsidTr="000555D0">
        <w:trPr>
          <w:trHeight w:val="352"/>
          <w:jc w:val="center"/>
        </w:trPr>
        <w:tc>
          <w:tcPr>
            <w:tcW w:w="791" w:type="dxa"/>
            <w:tcBorders>
              <w:top w:val="nil"/>
              <w:left w:val="nil"/>
              <w:bottom w:val="nil"/>
              <w:right w:val="nil"/>
            </w:tcBorders>
            <w:shd w:val="clear" w:color="auto" w:fill="auto"/>
            <w:noWrap/>
          </w:tcPr>
          <w:p w14:paraId="205EFB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50</w:t>
            </w:r>
          </w:p>
        </w:tc>
        <w:tc>
          <w:tcPr>
            <w:tcW w:w="1675" w:type="dxa"/>
            <w:tcBorders>
              <w:top w:val="nil"/>
              <w:left w:val="nil"/>
              <w:bottom w:val="nil"/>
              <w:right w:val="nil"/>
            </w:tcBorders>
            <w:shd w:val="clear" w:color="auto" w:fill="auto"/>
            <w:noWrap/>
          </w:tcPr>
          <w:p w14:paraId="76E487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Begoniaceae</w:t>
            </w:r>
          </w:p>
        </w:tc>
        <w:tc>
          <w:tcPr>
            <w:tcW w:w="1712" w:type="dxa"/>
            <w:tcBorders>
              <w:top w:val="nil"/>
              <w:left w:val="nil"/>
              <w:bottom w:val="nil"/>
              <w:right w:val="nil"/>
            </w:tcBorders>
            <w:shd w:val="clear" w:color="auto" w:fill="auto"/>
            <w:noWrap/>
          </w:tcPr>
          <w:p w14:paraId="381F72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982BB5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75904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D18B416" w14:textId="5BDA4D2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7C184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6056B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0C79D88" w14:textId="77777777" w:rsidTr="000555D0">
        <w:trPr>
          <w:trHeight w:val="352"/>
          <w:jc w:val="center"/>
        </w:trPr>
        <w:tc>
          <w:tcPr>
            <w:tcW w:w="791" w:type="dxa"/>
            <w:tcBorders>
              <w:top w:val="nil"/>
              <w:left w:val="nil"/>
              <w:bottom w:val="nil"/>
              <w:right w:val="nil"/>
            </w:tcBorders>
            <w:shd w:val="clear" w:color="auto" w:fill="auto"/>
            <w:noWrap/>
          </w:tcPr>
          <w:p w14:paraId="1D0816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51</w:t>
            </w:r>
          </w:p>
        </w:tc>
        <w:tc>
          <w:tcPr>
            <w:tcW w:w="1675" w:type="dxa"/>
            <w:tcBorders>
              <w:top w:val="nil"/>
              <w:left w:val="nil"/>
              <w:bottom w:val="nil"/>
              <w:right w:val="nil"/>
            </w:tcBorders>
            <w:shd w:val="clear" w:color="auto" w:fill="auto"/>
            <w:noWrap/>
          </w:tcPr>
          <w:p w14:paraId="5A4ECD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Berberidaceae</w:t>
            </w:r>
          </w:p>
        </w:tc>
        <w:tc>
          <w:tcPr>
            <w:tcW w:w="1712" w:type="dxa"/>
            <w:tcBorders>
              <w:top w:val="nil"/>
              <w:left w:val="nil"/>
              <w:bottom w:val="nil"/>
              <w:right w:val="nil"/>
            </w:tcBorders>
            <w:shd w:val="clear" w:color="auto" w:fill="auto"/>
            <w:noWrap/>
          </w:tcPr>
          <w:p w14:paraId="1C2D4C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0E4AC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FCC91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55F8471A" w14:textId="60CF0F56"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30CCA6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362912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652CF0C7" w14:textId="77777777" w:rsidTr="000555D0">
        <w:trPr>
          <w:trHeight w:val="352"/>
          <w:jc w:val="center"/>
        </w:trPr>
        <w:tc>
          <w:tcPr>
            <w:tcW w:w="791" w:type="dxa"/>
            <w:tcBorders>
              <w:top w:val="nil"/>
              <w:left w:val="nil"/>
              <w:bottom w:val="nil"/>
              <w:right w:val="nil"/>
            </w:tcBorders>
            <w:shd w:val="clear" w:color="auto" w:fill="auto"/>
            <w:noWrap/>
          </w:tcPr>
          <w:p w14:paraId="64F354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52</w:t>
            </w:r>
          </w:p>
        </w:tc>
        <w:tc>
          <w:tcPr>
            <w:tcW w:w="1675" w:type="dxa"/>
            <w:tcBorders>
              <w:top w:val="nil"/>
              <w:left w:val="nil"/>
              <w:bottom w:val="nil"/>
              <w:right w:val="nil"/>
            </w:tcBorders>
            <w:shd w:val="clear" w:color="auto" w:fill="auto"/>
            <w:noWrap/>
          </w:tcPr>
          <w:p w14:paraId="65F51A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Berberidopsidaceae</w:t>
            </w:r>
          </w:p>
        </w:tc>
        <w:tc>
          <w:tcPr>
            <w:tcW w:w="1712" w:type="dxa"/>
            <w:tcBorders>
              <w:top w:val="nil"/>
              <w:left w:val="nil"/>
              <w:bottom w:val="nil"/>
              <w:right w:val="nil"/>
            </w:tcBorders>
            <w:shd w:val="clear" w:color="auto" w:fill="auto"/>
            <w:noWrap/>
          </w:tcPr>
          <w:p w14:paraId="071529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51F6D4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53868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5FFE55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3B1B837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298EC5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1AB6B0D9" w14:textId="77777777" w:rsidTr="000555D0">
        <w:trPr>
          <w:trHeight w:val="352"/>
          <w:jc w:val="center"/>
        </w:trPr>
        <w:tc>
          <w:tcPr>
            <w:tcW w:w="791" w:type="dxa"/>
            <w:tcBorders>
              <w:top w:val="nil"/>
              <w:left w:val="nil"/>
              <w:bottom w:val="nil"/>
              <w:right w:val="nil"/>
            </w:tcBorders>
            <w:shd w:val="clear" w:color="auto" w:fill="auto"/>
            <w:noWrap/>
          </w:tcPr>
          <w:p w14:paraId="081DFD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53</w:t>
            </w:r>
          </w:p>
        </w:tc>
        <w:tc>
          <w:tcPr>
            <w:tcW w:w="1675" w:type="dxa"/>
            <w:tcBorders>
              <w:top w:val="nil"/>
              <w:left w:val="nil"/>
              <w:bottom w:val="nil"/>
              <w:right w:val="nil"/>
            </w:tcBorders>
            <w:shd w:val="clear" w:color="auto" w:fill="auto"/>
            <w:noWrap/>
          </w:tcPr>
          <w:p w14:paraId="01867C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Betulaceae</w:t>
            </w:r>
          </w:p>
        </w:tc>
        <w:tc>
          <w:tcPr>
            <w:tcW w:w="1712" w:type="dxa"/>
            <w:tcBorders>
              <w:top w:val="nil"/>
              <w:left w:val="nil"/>
              <w:bottom w:val="nil"/>
              <w:right w:val="nil"/>
            </w:tcBorders>
            <w:shd w:val="clear" w:color="auto" w:fill="auto"/>
            <w:noWrap/>
          </w:tcPr>
          <w:p w14:paraId="1F75E7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93941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499C1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49A8365F" w14:textId="028C303C"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553AA9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469344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75913A18" w14:textId="77777777" w:rsidTr="000555D0">
        <w:trPr>
          <w:trHeight w:val="352"/>
          <w:jc w:val="center"/>
        </w:trPr>
        <w:tc>
          <w:tcPr>
            <w:tcW w:w="791" w:type="dxa"/>
            <w:tcBorders>
              <w:top w:val="nil"/>
              <w:left w:val="nil"/>
              <w:bottom w:val="nil"/>
              <w:right w:val="nil"/>
            </w:tcBorders>
            <w:shd w:val="clear" w:color="auto" w:fill="auto"/>
            <w:noWrap/>
          </w:tcPr>
          <w:p w14:paraId="6DAB34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54</w:t>
            </w:r>
          </w:p>
        </w:tc>
        <w:tc>
          <w:tcPr>
            <w:tcW w:w="1675" w:type="dxa"/>
            <w:tcBorders>
              <w:top w:val="nil"/>
              <w:left w:val="nil"/>
              <w:bottom w:val="nil"/>
              <w:right w:val="nil"/>
            </w:tcBorders>
            <w:shd w:val="clear" w:color="auto" w:fill="auto"/>
            <w:noWrap/>
          </w:tcPr>
          <w:p w14:paraId="5C1BFA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Biebersteiniaceae</w:t>
            </w:r>
          </w:p>
        </w:tc>
        <w:tc>
          <w:tcPr>
            <w:tcW w:w="1712" w:type="dxa"/>
            <w:tcBorders>
              <w:top w:val="nil"/>
              <w:left w:val="nil"/>
              <w:bottom w:val="nil"/>
              <w:right w:val="nil"/>
            </w:tcBorders>
            <w:shd w:val="clear" w:color="auto" w:fill="auto"/>
            <w:noWrap/>
          </w:tcPr>
          <w:p w14:paraId="38666D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4C838F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E1C97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59EAC588" w14:textId="5723270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1EA8D9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4EAA47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5E66FD4B" w14:textId="77777777" w:rsidTr="000555D0">
        <w:trPr>
          <w:trHeight w:val="352"/>
          <w:jc w:val="center"/>
        </w:trPr>
        <w:tc>
          <w:tcPr>
            <w:tcW w:w="791" w:type="dxa"/>
            <w:tcBorders>
              <w:top w:val="nil"/>
              <w:left w:val="nil"/>
              <w:bottom w:val="nil"/>
              <w:right w:val="nil"/>
            </w:tcBorders>
            <w:shd w:val="clear" w:color="auto" w:fill="auto"/>
            <w:noWrap/>
          </w:tcPr>
          <w:p w14:paraId="5F6E94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55</w:t>
            </w:r>
          </w:p>
        </w:tc>
        <w:tc>
          <w:tcPr>
            <w:tcW w:w="1675" w:type="dxa"/>
            <w:tcBorders>
              <w:top w:val="nil"/>
              <w:left w:val="nil"/>
              <w:bottom w:val="nil"/>
              <w:right w:val="nil"/>
            </w:tcBorders>
            <w:shd w:val="clear" w:color="auto" w:fill="auto"/>
            <w:noWrap/>
          </w:tcPr>
          <w:p w14:paraId="304478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Bignoniaceae</w:t>
            </w:r>
          </w:p>
        </w:tc>
        <w:tc>
          <w:tcPr>
            <w:tcW w:w="1712" w:type="dxa"/>
            <w:tcBorders>
              <w:top w:val="nil"/>
              <w:left w:val="nil"/>
              <w:bottom w:val="nil"/>
              <w:right w:val="nil"/>
            </w:tcBorders>
            <w:shd w:val="clear" w:color="auto" w:fill="auto"/>
            <w:noWrap/>
          </w:tcPr>
          <w:p w14:paraId="4DBF4E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F4145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61742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54D5C78" w14:textId="7A9DA22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3E10B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B740E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3ED274DA" w14:textId="77777777" w:rsidTr="000555D0">
        <w:trPr>
          <w:trHeight w:val="352"/>
          <w:jc w:val="center"/>
        </w:trPr>
        <w:tc>
          <w:tcPr>
            <w:tcW w:w="791" w:type="dxa"/>
            <w:tcBorders>
              <w:top w:val="nil"/>
              <w:left w:val="nil"/>
              <w:bottom w:val="nil"/>
              <w:right w:val="nil"/>
            </w:tcBorders>
            <w:shd w:val="clear" w:color="auto" w:fill="auto"/>
            <w:noWrap/>
          </w:tcPr>
          <w:p w14:paraId="301017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56</w:t>
            </w:r>
          </w:p>
        </w:tc>
        <w:tc>
          <w:tcPr>
            <w:tcW w:w="1675" w:type="dxa"/>
            <w:tcBorders>
              <w:top w:val="nil"/>
              <w:left w:val="nil"/>
              <w:bottom w:val="nil"/>
              <w:right w:val="nil"/>
            </w:tcBorders>
            <w:shd w:val="clear" w:color="auto" w:fill="auto"/>
            <w:noWrap/>
          </w:tcPr>
          <w:p w14:paraId="746C74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Bixaceae</w:t>
            </w:r>
          </w:p>
        </w:tc>
        <w:tc>
          <w:tcPr>
            <w:tcW w:w="1712" w:type="dxa"/>
            <w:tcBorders>
              <w:top w:val="nil"/>
              <w:left w:val="nil"/>
              <w:bottom w:val="nil"/>
              <w:right w:val="nil"/>
            </w:tcBorders>
            <w:shd w:val="clear" w:color="auto" w:fill="auto"/>
            <w:noWrap/>
          </w:tcPr>
          <w:p w14:paraId="7FC991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2E36C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9B9F3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DB411A6" w14:textId="0C624B6C"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015B5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BD3FE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23D2265C" w14:textId="77777777" w:rsidTr="000555D0">
        <w:trPr>
          <w:trHeight w:val="352"/>
          <w:jc w:val="center"/>
        </w:trPr>
        <w:tc>
          <w:tcPr>
            <w:tcW w:w="791" w:type="dxa"/>
            <w:tcBorders>
              <w:top w:val="nil"/>
              <w:left w:val="nil"/>
              <w:bottom w:val="nil"/>
              <w:right w:val="nil"/>
            </w:tcBorders>
            <w:shd w:val="clear" w:color="auto" w:fill="auto"/>
            <w:noWrap/>
          </w:tcPr>
          <w:p w14:paraId="2AD9B0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57</w:t>
            </w:r>
          </w:p>
        </w:tc>
        <w:tc>
          <w:tcPr>
            <w:tcW w:w="1675" w:type="dxa"/>
            <w:tcBorders>
              <w:top w:val="nil"/>
              <w:left w:val="nil"/>
              <w:bottom w:val="nil"/>
              <w:right w:val="nil"/>
            </w:tcBorders>
            <w:shd w:val="clear" w:color="auto" w:fill="auto"/>
            <w:noWrap/>
          </w:tcPr>
          <w:p w14:paraId="7C44C3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Blandfordiaceae</w:t>
            </w:r>
          </w:p>
        </w:tc>
        <w:tc>
          <w:tcPr>
            <w:tcW w:w="1712" w:type="dxa"/>
            <w:tcBorders>
              <w:top w:val="nil"/>
              <w:left w:val="nil"/>
              <w:bottom w:val="nil"/>
              <w:right w:val="nil"/>
            </w:tcBorders>
            <w:shd w:val="clear" w:color="auto" w:fill="auto"/>
            <w:noWrap/>
          </w:tcPr>
          <w:p w14:paraId="7517CB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2CED03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1BBBE2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11F3E9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554A22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182378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28413779" w14:textId="77777777" w:rsidTr="000555D0">
        <w:trPr>
          <w:trHeight w:val="352"/>
          <w:jc w:val="center"/>
        </w:trPr>
        <w:tc>
          <w:tcPr>
            <w:tcW w:w="791" w:type="dxa"/>
            <w:tcBorders>
              <w:top w:val="nil"/>
              <w:left w:val="nil"/>
              <w:bottom w:val="nil"/>
              <w:right w:val="nil"/>
            </w:tcBorders>
            <w:shd w:val="clear" w:color="auto" w:fill="auto"/>
            <w:noWrap/>
          </w:tcPr>
          <w:p w14:paraId="50164D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58</w:t>
            </w:r>
          </w:p>
        </w:tc>
        <w:tc>
          <w:tcPr>
            <w:tcW w:w="1675" w:type="dxa"/>
            <w:tcBorders>
              <w:top w:val="nil"/>
              <w:left w:val="nil"/>
              <w:bottom w:val="nil"/>
              <w:right w:val="nil"/>
            </w:tcBorders>
            <w:shd w:val="clear" w:color="auto" w:fill="auto"/>
            <w:noWrap/>
          </w:tcPr>
          <w:p w14:paraId="02B446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Bonnetiaceae</w:t>
            </w:r>
          </w:p>
        </w:tc>
        <w:tc>
          <w:tcPr>
            <w:tcW w:w="1712" w:type="dxa"/>
            <w:tcBorders>
              <w:top w:val="nil"/>
              <w:left w:val="nil"/>
              <w:bottom w:val="nil"/>
              <w:right w:val="nil"/>
            </w:tcBorders>
            <w:shd w:val="clear" w:color="auto" w:fill="auto"/>
            <w:noWrap/>
          </w:tcPr>
          <w:p w14:paraId="58F54B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5529A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CEAE4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A5ADD95" w14:textId="7EFA468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AF37B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842" w:type="dxa"/>
            <w:tcBorders>
              <w:top w:val="nil"/>
              <w:left w:val="nil"/>
              <w:bottom w:val="nil"/>
              <w:right w:val="nil"/>
            </w:tcBorders>
            <w:shd w:val="clear" w:color="auto" w:fill="auto"/>
            <w:noWrap/>
          </w:tcPr>
          <w:p w14:paraId="79C8D2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20577CA2" w14:textId="77777777" w:rsidTr="000555D0">
        <w:trPr>
          <w:trHeight w:val="352"/>
          <w:jc w:val="center"/>
        </w:trPr>
        <w:tc>
          <w:tcPr>
            <w:tcW w:w="791" w:type="dxa"/>
            <w:tcBorders>
              <w:top w:val="nil"/>
              <w:left w:val="nil"/>
              <w:bottom w:val="nil"/>
              <w:right w:val="nil"/>
            </w:tcBorders>
            <w:shd w:val="clear" w:color="auto" w:fill="auto"/>
            <w:noWrap/>
          </w:tcPr>
          <w:p w14:paraId="68F9D9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59</w:t>
            </w:r>
          </w:p>
        </w:tc>
        <w:tc>
          <w:tcPr>
            <w:tcW w:w="1675" w:type="dxa"/>
            <w:tcBorders>
              <w:top w:val="nil"/>
              <w:left w:val="nil"/>
              <w:bottom w:val="nil"/>
              <w:right w:val="nil"/>
            </w:tcBorders>
            <w:shd w:val="clear" w:color="auto" w:fill="auto"/>
            <w:noWrap/>
          </w:tcPr>
          <w:p w14:paraId="542833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Boraginaceae</w:t>
            </w:r>
          </w:p>
        </w:tc>
        <w:tc>
          <w:tcPr>
            <w:tcW w:w="1712" w:type="dxa"/>
            <w:tcBorders>
              <w:top w:val="nil"/>
              <w:left w:val="nil"/>
              <w:bottom w:val="nil"/>
              <w:right w:val="nil"/>
            </w:tcBorders>
            <w:shd w:val="clear" w:color="auto" w:fill="auto"/>
            <w:noWrap/>
          </w:tcPr>
          <w:p w14:paraId="255445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CF17F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7AE22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7E7A5D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377426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7DF7A3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682999A0" w14:textId="77777777" w:rsidTr="000555D0">
        <w:trPr>
          <w:trHeight w:val="352"/>
          <w:jc w:val="center"/>
        </w:trPr>
        <w:tc>
          <w:tcPr>
            <w:tcW w:w="791" w:type="dxa"/>
            <w:tcBorders>
              <w:top w:val="nil"/>
              <w:left w:val="nil"/>
              <w:bottom w:val="nil"/>
              <w:right w:val="nil"/>
            </w:tcBorders>
            <w:shd w:val="clear" w:color="auto" w:fill="auto"/>
            <w:noWrap/>
          </w:tcPr>
          <w:p w14:paraId="575510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60</w:t>
            </w:r>
          </w:p>
        </w:tc>
        <w:tc>
          <w:tcPr>
            <w:tcW w:w="1675" w:type="dxa"/>
            <w:tcBorders>
              <w:top w:val="nil"/>
              <w:left w:val="nil"/>
              <w:bottom w:val="nil"/>
              <w:right w:val="nil"/>
            </w:tcBorders>
            <w:shd w:val="clear" w:color="auto" w:fill="auto"/>
            <w:noWrap/>
          </w:tcPr>
          <w:p w14:paraId="756D445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Boryaceae</w:t>
            </w:r>
          </w:p>
        </w:tc>
        <w:tc>
          <w:tcPr>
            <w:tcW w:w="1712" w:type="dxa"/>
            <w:tcBorders>
              <w:top w:val="nil"/>
              <w:left w:val="nil"/>
              <w:bottom w:val="nil"/>
              <w:right w:val="nil"/>
            </w:tcBorders>
            <w:shd w:val="clear" w:color="auto" w:fill="auto"/>
            <w:noWrap/>
          </w:tcPr>
          <w:p w14:paraId="7BE39D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62737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9813E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3E39DB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4CAB35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5F3DFD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75C0246C" w14:textId="77777777" w:rsidTr="000555D0">
        <w:trPr>
          <w:trHeight w:val="352"/>
          <w:jc w:val="center"/>
        </w:trPr>
        <w:tc>
          <w:tcPr>
            <w:tcW w:w="791" w:type="dxa"/>
            <w:tcBorders>
              <w:top w:val="nil"/>
              <w:left w:val="nil"/>
              <w:bottom w:val="nil"/>
              <w:right w:val="nil"/>
            </w:tcBorders>
            <w:shd w:val="clear" w:color="auto" w:fill="auto"/>
            <w:noWrap/>
          </w:tcPr>
          <w:p w14:paraId="1EF788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61</w:t>
            </w:r>
          </w:p>
        </w:tc>
        <w:tc>
          <w:tcPr>
            <w:tcW w:w="1675" w:type="dxa"/>
            <w:tcBorders>
              <w:top w:val="nil"/>
              <w:left w:val="nil"/>
              <w:bottom w:val="nil"/>
              <w:right w:val="nil"/>
            </w:tcBorders>
            <w:shd w:val="clear" w:color="auto" w:fill="auto"/>
            <w:noWrap/>
          </w:tcPr>
          <w:p w14:paraId="193707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Brassicaceae</w:t>
            </w:r>
          </w:p>
        </w:tc>
        <w:tc>
          <w:tcPr>
            <w:tcW w:w="1712" w:type="dxa"/>
            <w:tcBorders>
              <w:top w:val="nil"/>
              <w:left w:val="nil"/>
              <w:bottom w:val="nil"/>
              <w:right w:val="nil"/>
            </w:tcBorders>
            <w:shd w:val="clear" w:color="auto" w:fill="auto"/>
            <w:noWrap/>
          </w:tcPr>
          <w:p w14:paraId="6F1CA1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87F85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F2CE1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7C1E7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74D4E2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61459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B57F2A7" w14:textId="77777777" w:rsidTr="000555D0">
        <w:trPr>
          <w:trHeight w:val="352"/>
          <w:jc w:val="center"/>
        </w:trPr>
        <w:tc>
          <w:tcPr>
            <w:tcW w:w="791" w:type="dxa"/>
            <w:tcBorders>
              <w:top w:val="nil"/>
              <w:left w:val="nil"/>
              <w:bottom w:val="nil"/>
              <w:right w:val="nil"/>
            </w:tcBorders>
            <w:shd w:val="clear" w:color="auto" w:fill="auto"/>
            <w:noWrap/>
          </w:tcPr>
          <w:p w14:paraId="67422B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62</w:t>
            </w:r>
          </w:p>
        </w:tc>
        <w:tc>
          <w:tcPr>
            <w:tcW w:w="1675" w:type="dxa"/>
            <w:tcBorders>
              <w:top w:val="nil"/>
              <w:left w:val="nil"/>
              <w:bottom w:val="nil"/>
              <w:right w:val="nil"/>
            </w:tcBorders>
            <w:shd w:val="clear" w:color="auto" w:fill="auto"/>
            <w:noWrap/>
          </w:tcPr>
          <w:p w14:paraId="70873A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Bromeliaceae</w:t>
            </w:r>
          </w:p>
        </w:tc>
        <w:tc>
          <w:tcPr>
            <w:tcW w:w="1712" w:type="dxa"/>
            <w:tcBorders>
              <w:top w:val="nil"/>
              <w:left w:val="nil"/>
              <w:bottom w:val="nil"/>
              <w:right w:val="nil"/>
            </w:tcBorders>
            <w:shd w:val="clear" w:color="auto" w:fill="auto"/>
            <w:noWrap/>
          </w:tcPr>
          <w:p w14:paraId="0EEA68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1C77B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CE15F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D20BEBA" w14:textId="6271E2B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C41AC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4E8A51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46DBCF36" w14:textId="77777777" w:rsidTr="000555D0">
        <w:trPr>
          <w:trHeight w:val="352"/>
          <w:jc w:val="center"/>
        </w:trPr>
        <w:tc>
          <w:tcPr>
            <w:tcW w:w="791" w:type="dxa"/>
            <w:tcBorders>
              <w:top w:val="nil"/>
              <w:left w:val="nil"/>
              <w:bottom w:val="nil"/>
              <w:right w:val="nil"/>
            </w:tcBorders>
            <w:shd w:val="clear" w:color="auto" w:fill="auto"/>
            <w:noWrap/>
          </w:tcPr>
          <w:p w14:paraId="6804AD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63</w:t>
            </w:r>
          </w:p>
        </w:tc>
        <w:tc>
          <w:tcPr>
            <w:tcW w:w="1675" w:type="dxa"/>
            <w:tcBorders>
              <w:top w:val="nil"/>
              <w:left w:val="nil"/>
              <w:bottom w:val="nil"/>
              <w:right w:val="nil"/>
            </w:tcBorders>
            <w:shd w:val="clear" w:color="auto" w:fill="auto"/>
            <w:noWrap/>
          </w:tcPr>
          <w:p w14:paraId="169280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Brunelliaceae</w:t>
            </w:r>
          </w:p>
        </w:tc>
        <w:tc>
          <w:tcPr>
            <w:tcW w:w="1712" w:type="dxa"/>
            <w:tcBorders>
              <w:top w:val="nil"/>
              <w:left w:val="nil"/>
              <w:bottom w:val="nil"/>
              <w:right w:val="nil"/>
            </w:tcBorders>
            <w:shd w:val="clear" w:color="auto" w:fill="auto"/>
            <w:noWrap/>
          </w:tcPr>
          <w:p w14:paraId="0D4BEE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50D62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D97693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4AD5401" w14:textId="46148A8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87C74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397E8C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651C5F86" w14:textId="77777777" w:rsidTr="000555D0">
        <w:trPr>
          <w:trHeight w:val="352"/>
          <w:jc w:val="center"/>
        </w:trPr>
        <w:tc>
          <w:tcPr>
            <w:tcW w:w="791" w:type="dxa"/>
            <w:tcBorders>
              <w:top w:val="nil"/>
              <w:left w:val="nil"/>
              <w:bottom w:val="nil"/>
              <w:right w:val="nil"/>
            </w:tcBorders>
            <w:shd w:val="clear" w:color="auto" w:fill="auto"/>
            <w:noWrap/>
          </w:tcPr>
          <w:p w14:paraId="79A915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64</w:t>
            </w:r>
          </w:p>
        </w:tc>
        <w:tc>
          <w:tcPr>
            <w:tcW w:w="1675" w:type="dxa"/>
            <w:tcBorders>
              <w:top w:val="nil"/>
              <w:left w:val="nil"/>
              <w:bottom w:val="nil"/>
              <w:right w:val="nil"/>
            </w:tcBorders>
            <w:shd w:val="clear" w:color="auto" w:fill="auto"/>
            <w:noWrap/>
          </w:tcPr>
          <w:p w14:paraId="669848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Bruniaceae</w:t>
            </w:r>
          </w:p>
        </w:tc>
        <w:tc>
          <w:tcPr>
            <w:tcW w:w="1712" w:type="dxa"/>
            <w:tcBorders>
              <w:top w:val="nil"/>
              <w:left w:val="nil"/>
              <w:bottom w:val="nil"/>
              <w:right w:val="nil"/>
            </w:tcBorders>
            <w:shd w:val="clear" w:color="auto" w:fill="auto"/>
            <w:noWrap/>
          </w:tcPr>
          <w:p w14:paraId="7B2E584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BFCD0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CC8D7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6FF4CA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1D0D07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17F31F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526DFEB3" w14:textId="77777777" w:rsidTr="000555D0">
        <w:trPr>
          <w:trHeight w:val="352"/>
          <w:jc w:val="center"/>
        </w:trPr>
        <w:tc>
          <w:tcPr>
            <w:tcW w:w="791" w:type="dxa"/>
            <w:tcBorders>
              <w:top w:val="nil"/>
              <w:left w:val="nil"/>
              <w:bottom w:val="nil"/>
              <w:right w:val="nil"/>
            </w:tcBorders>
            <w:shd w:val="clear" w:color="auto" w:fill="auto"/>
            <w:noWrap/>
          </w:tcPr>
          <w:p w14:paraId="0C8979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65</w:t>
            </w:r>
          </w:p>
        </w:tc>
        <w:tc>
          <w:tcPr>
            <w:tcW w:w="1675" w:type="dxa"/>
            <w:tcBorders>
              <w:top w:val="nil"/>
              <w:left w:val="nil"/>
              <w:bottom w:val="nil"/>
              <w:right w:val="nil"/>
            </w:tcBorders>
            <w:shd w:val="clear" w:color="auto" w:fill="auto"/>
            <w:noWrap/>
          </w:tcPr>
          <w:p w14:paraId="1110FE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Burmanniaceae</w:t>
            </w:r>
          </w:p>
        </w:tc>
        <w:tc>
          <w:tcPr>
            <w:tcW w:w="1712" w:type="dxa"/>
            <w:tcBorders>
              <w:top w:val="nil"/>
              <w:left w:val="nil"/>
              <w:bottom w:val="nil"/>
              <w:right w:val="nil"/>
            </w:tcBorders>
            <w:shd w:val="clear" w:color="auto" w:fill="auto"/>
            <w:noWrap/>
          </w:tcPr>
          <w:p w14:paraId="540A5F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CF5D1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D7309D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14E78D7" w14:textId="1D1378B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A7EBF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1B7AD5E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265818A4" w14:textId="77777777" w:rsidTr="000555D0">
        <w:trPr>
          <w:trHeight w:val="352"/>
          <w:jc w:val="center"/>
        </w:trPr>
        <w:tc>
          <w:tcPr>
            <w:tcW w:w="791" w:type="dxa"/>
            <w:tcBorders>
              <w:top w:val="nil"/>
              <w:left w:val="nil"/>
              <w:bottom w:val="nil"/>
              <w:right w:val="nil"/>
            </w:tcBorders>
            <w:shd w:val="clear" w:color="auto" w:fill="auto"/>
            <w:noWrap/>
          </w:tcPr>
          <w:p w14:paraId="60D100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66</w:t>
            </w:r>
          </w:p>
        </w:tc>
        <w:tc>
          <w:tcPr>
            <w:tcW w:w="1675" w:type="dxa"/>
            <w:tcBorders>
              <w:top w:val="nil"/>
              <w:left w:val="nil"/>
              <w:bottom w:val="nil"/>
              <w:right w:val="nil"/>
            </w:tcBorders>
            <w:shd w:val="clear" w:color="auto" w:fill="auto"/>
            <w:noWrap/>
          </w:tcPr>
          <w:p w14:paraId="4D18A8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Burseraceae</w:t>
            </w:r>
          </w:p>
        </w:tc>
        <w:tc>
          <w:tcPr>
            <w:tcW w:w="1712" w:type="dxa"/>
            <w:tcBorders>
              <w:top w:val="nil"/>
              <w:left w:val="nil"/>
              <w:bottom w:val="nil"/>
              <w:right w:val="nil"/>
            </w:tcBorders>
            <w:shd w:val="clear" w:color="auto" w:fill="auto"/>
            <w:noWrap/>
          </w:tcPr>
          <w:p w14:paraId="45FC12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26BAF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83E62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C587133" w14:textId="0F0BFC1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7FB9C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AB0A9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7070F97" w14:textId="77777777" w:rsidTr="006E102D">
        <w:trPr>
          <w:trHeight w:val="352"/>
          <w:jc w:val="center"/>
        </w:trPr>
        <w:tc>
          <w:tcPr>
            <w:tcW w:w="791" w:type="dxa"/>
            <w:tcBorders>
              <w:top w:val="nil"/>
              <w:left w:val="nil"/>
              <w:right w:val="nil"/>
            </w:tcBorders>
            <w:shd w:val="clear" w:color="auto" w:fill="auto"/>
            <w:noWrap/>
          </w:tcPr>
          <w:p w14:paraId="1CB622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67</w:t>
            </w:r>
          </w:p>
        </w:tc>
        <w:tc>
          <w:tcPr>
            <w:tcW w:w="1675" w:type="dxa"/>
            <w:tcBorders>
              <w:top w:val="nil"/>
              <w:left w:val="nil"/>
              <w:right w:val="nil"/>
            </w:tcBorders>
            <w:shd w:val="clear" w:color="auto" w:fill="auto"/>
            <w:noWrap/>
          </w:tcPr>
          <w:p w14:paraId="12648F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Butomaceae</w:t>
            </w:r>
          </w:p>
        </w:tc>
        <w:tc>
          <w:tcPr>
            <w:tcW w:w="1712" w:type="dxa"/>
            <w:tcBorders>
              <w:top w:val="nil"/>
              <w:left w:val="nil"/>
              <w:right w:val="nil"/>
            </w:tcBorders>
            <w:shd w:val="clear" w:color="auto" w:fill="auto"/>
            <w:noWrap/>
          </w:tcPr>
          <w:p w14:paraId="36F2DC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right w:val="nil"/>
            </w:tcBorders>
            <w:shd w:val="clear" w:color="auto" w:fill="auto"/>
            <w:noWrap/>
          </w:tcPr>
          <w:p w14:paraId="1E05E7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right w:val="nil"/>
            </w:tcBorders>
            <w:shd w:val="clear" w:color="auto" w:fill="auto"/>
            <w:noWrap/>
          </w:tcPr>
          <w:p w14:paraId="639A4D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right w:val="nil"/>
            </w:tcBorders>
            <w:shd w:val="clear" w:color="auto" w:fill="auto"/>
            <w:noWrap/>
          </w:tcPr>
          <w:p w14:paraId="319C4A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right w:val="nil"/>
            </w:tcBorders>
            <w:shd w:val="clear" w:color="auto" w:fill="auto"/>
            <w:noWrap/>
          </w:tcPr>
          <w:p w14:paraId="53D91A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right w:val="nil"/>
            </w:tcBorders>
            <w:shd w:val="clear" w:color="auto" w:fill="auto"/>
            <w:noWrap/>
          </w:tcPr>
          <w:p w14:paraId="4AD84C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5B89F6D2" w14:textId="77777777" w:rsidTr="006E102D">
        <w:trPr>
          <w:trHeight w:val="352"/>
          <w:jc w:val="center"/>
        </w:trPr>
        <w:tc>
          <w:tcPr>
            <w:tcW w:w="791" w:type="dxa"/>
            <w:tcBorders>
              <w:top w:val="nil"/>
              <w:left w:val="nil"/>
              <w:bottom w:val="single" w:sz="4" w:space="0" w:color="auto"/>
              <w:right w:val="nil"/>
            </w:tcBorders>
            <w:shd w:val="clear" w:color="auto" w:fill="auto"/>
            <w:noWrap/>
          </w:tcPr>
          <w:p w14:paraId="14EDF9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68</w:t>
            </w:r>
          </w:p>
        </w:tc>
        <w:tc>
          <w:tcPr>
            <w:tcW w:w="1675" w:type="dxa"/>
            <w:tcBorders>
              <w:top w:val="nil"/>
              <w:left w:val="nil"/>
              <w:bottom w:val="single" w:sz="4" w:space="0" w:color="auto"/>
              <w:right w:val="nil"/>
            </w:tcBorders>
            <w:shd w:val="clear" w:color="auto" w:fill="auto"/>
            <w:noWrap/>
          </w:tcPr>
          <w:p w14:paraId="089362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Buxaceae</w:t>
            </w:r>
          </w:p>
        </w:tc>
        <w:tc>
          <w:tcPr>
            <w:tcW w:w="1712" w:type="dxa"/>
            <w:tcBorders>
              <w:top w:val="nil"/>
              <w:left w:val="nil"/>
              <w:bottom w:val="single" w:sz="4" w:space="0" w:color="auto"/>
              <w:right w:val="nil"/>
            </w:tcBorders>
            <w:shd w:val="clear" w:color="auto" w:fill="auto"/>
            <w:noWrap/>
          </w:tcPr>
          <w:p w14:paraId="193730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single" w:sz="4" w:space="0" w:color="auto"/>
              <w:right w:val="nil"/>
            </w:tcBorders>
            <w:shd w:val="clear" w:color="auto" w:fill="auto"/>
            <w:noWrap/>
          </w:tcPr>
          <w:p w14:paraId="753A60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single" w:sz="4" w:space="0" w:color="auto"/>
              <w:right w:val="nil"/>
            </w:tcBorders>
            <w:shd w:val="clear" w:color="auto" w:fill="auto"/>
            <w:noWrap/>
          </w:tcPr>
          <w:p w14:paraId="5B9D6D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single" w:sz="4" w:space="0" w:color="auto"/>
              <w:right w:val="nil"/>
            </w:tcBorders>
            <w:shd w:val="clear" w:color="auto" w:fill="auto"/>
            <w:noWrap/>
          </w:tcPr>
          <w:p w14:paraId="417BCE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single" w:sz="4" w:space="0" w:color="auto"/>
              <w:right w:val="nil"/>
            </w:tcBorders>
            <w:shd w:val="clear" w:color="auto" w:fill="auto"/>
            <w:noWrap/>
          </w:tcPr>
          <w:p w14:paraId="45B6B7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13</w:t>
            </w:r>
          </w:p>
        </w:tc>
        <w:tc>
          <w:tcPr>
            <w:tcW w:w="1842" w:type="dxa"/>
            <w:tcBorders>
              <w:top w:val="nil"/>
              <w:left w:val="nil"/>
              <w:bottom w:val="single" w:sz="4" w:space="0" w:color="auto"/>
              <w:right w:val="nil"/>
            </w:tcBorders>
            <w:shd w:val="clear" w:color="auto" w:fill="auto"/>
            <w:noWrap/>
          </w:tcPr>
          <w:p w14:paraId="0DAA5B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56987944" w14:textId="77777777" w:rsidTr="006E102D">
        <w:trPr>
          <w:trHeight w:val="352"/>
          <w:jc w:val="center"/>
        </w:trPr>
        <w:tc>
          <w:tcPr>
            <w:tcW w:w="791" w:type="dxa"/>
            <w:tcBorders>
              <w:top w:val="single" w:sz="4" w:space="0" w:color="auto"/>
              <w:left w:val="nil"/>
              <w:bottom w:val="nil"/>
              <w:right w:val="nil"/>
            </w:tcBorders>
            <w:shd w:val="clear" w:color="auto" w:fill="auto"/>
            <w:noWrap/>
          </w:tcPr>
          <w:p w14:paraId="56CEAD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69</w:t>
            </w:r>
          </w:p>
        </w:tc>
        <w:tc>
          <w:tcPr>
            <w:tcW w:w="1675" w:type="dxa"/>
            <w:tcBorders>
              <w:top w:val="single" w:sz="4" w:space="0" w:color="auto"/>
              <w:left w:val="nil"/>
              <w:bottom w:val="nil"/>
              <w:right w:val="nil"/>
            </w:tcBorders>
            <w:shd w:val="clear" w:color="auto" w:fill="auto"/>
            <w:noWrap/>
          </w:tcPr>
          <w:p w14:paraId="51D4B8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Byblidaceae</w:t>
            </w:r>
          </w:p>
        </w:tc>
        <w:tc>
          <w:tcPr>
            <w:tcW w:w="1712" w:type="dxa"/>
            <w:tcBorders>
              <w:top w:val="single" w:sz="4" w:space="0" w:color="auto"/>
              <w:left w:val="nil"/>
              <w:bottom w:val="nil"/>
              <w:right w:val="nil"/>
            </w:tcBorders>
            <w:shd w:val="clear" w:color="auto" w:fill="auto"/>
            <w:noWrap/>
          </w:tcPr>
          <w:p w14:paraId="68C3A8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3516EC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4" w:space="0" w:color="auto"/>
              <w:left w:val="nil"/>
              <w:bottom w:val="nil"/>
              <w:right w:val="nil"/>
            </w:tcBorders>
            <w:shd w:val="clear" w:color="auto" w:fill="auto"/>
            <w:noWrap/>
          </w:tcPr>
          <w:p w14:paraId="4B6DB9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single" w:sz="4" w:space="0" w:color="auto"/>
              <w:left w:val="nil"/>
              <w:bottom w:val="nil"/>
              <w:right w:val="nil"/>
            </w:tcBorders>
            <w:shd w:val="clear" w:color="auto" w:fill="auto"/>
            <w:noWrap/>
          </w:tcPr>
          <w:p w14:paraId="4B80CB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single" w:sz="4" w:space="0" w:color="auto"/>
              <w:left w:val="nil"/>
              <w:bottom w:val="nil"/>
              <w:right w:val="nil"/>
            </w:tcBorders>
            <w:shd w:val="clear" w:color="auto" w:fill="auto"/>
            <w:noWrap/>
          </w:tcPr>
          <w:p w14:paraId="270405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single" w:sz="4" w:space="0" w:color="auto"/>
              <w:left w:val="nil"/>
              <w:bottom w:val="nil"/>
              <w:right w:val="nil"/>
            </w:tcBorders>
            <w:shd w:val="clear" w:color="auto" w:fill="auto"/>
            <w:noWrap/>
          </w:tcPr>
          <w:p w14:paraId="604BCA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571AA469" w14:textId="77777777" w:rsidTr="000555D0">
        <w:trPr>
          <w:trHeight w:val="352"/>
          <w:jc w:val="center"/>
        </w:trPr>
        <w:tc>
          <w:tcPr>
            <w:tcW w:w="791" w:type="dxa"/>
            <w:tcBorders>
              <w:top w:val="nil"/>
              <w:left w:val="nil"/>
              <w:bottom w:val="nil"/>
              <w:right w:val="nil"/>
            </w:tcBorders>
            <w:shd w:val="clear" w:color="auto" w:fill="auto"/>
            <w:noWrap/>
          </w:tcPr>
          <w:p w14:paraId="3270F9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70</w:t>
            </w:r>
          </w:p>
        </w:tc>
        <w:tc>
          <w:tcPr>
            <w:tcW w:w="1675" w:type="dxa"/>
            <w:tcBorders>
              <w:top w:val="nil"/>
              <w:left w:val="nil"/>
              <w:bottom w:val="nil"/>
              <w:right w:val="nil"/>
            </w:tcBorders>
            <w:shd w:val="clear" w:color="auto" w:fill="auto"/>
            <w:noWrap/>
          </w:tcPr>
          <w:p w14:paraId="332AF3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Cabombaceae</w:t>
            </w:r>
          </w:p>
        </w:tc>
        <w:tc>
          <w:tcPr>
            <w:tcW w:w="1712" w:type="dxa"/>
            <w:tcBorders>
              <w:top w:val="nil"/>
              <w:left w:val="nil"/>
              <w:bottom w:val="nil"/>
              <w:right w:val="nil"/>
            </w:tcBorders>
            <w:shd w:val="clear" w:color="auto" w:fill="auto"/>
            <w:noWrap/>
          </w:tcPr>
          <w:p w14:paraId="11BDF6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FA3B1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5E514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05A7C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A7620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50DA05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5736AEA" w14:textId="77777777" w:rsidTr="000555D0">
        <w:trPr>
          <w:trHeight w:val="352"/>
          <w:jc w:val="center"/>
        </w:trPr>
        <w:tc>
          <w:tcPr>
            <w:tcW w:w="791" w:type="dxa"/>
            <w:tcBorders>
              <w:top w:val="nil"/>
              <w:left w:val="nil"/>
              <w:bottom w:val="nil"/>
              <w:right w:val="nil"/>
            </w:tcBorders>
            <w:shd w:val="clear" w:color="auto" w:fill="auto"/>
            <w:noWrap/>
          </w:tcPr>
          <w:p w14:paraId="342222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71</w:t>
            </w:r>
          </w:p>
        </w:tc>
        <w:tc>
          <w:tcPr>
            <w:tcW w:w="1675" w:type="dxa"/>
            <w:tcBorders>
              <w:top w:val="nil"/>
              <w:left w:val="nil"/>
              <w:bottom w:val="nil"/>
              <w:right w:val="nil"/>
            </w:tcBorders>
            <w:shd w:val="clear" w:color="auto" w:fill="auto"/>
            <w:noWrap/>
          </w:tcPr>
          <w:p w14:paraId="1CA346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Cactaceae</w:t>
            </w:r>
          </w:p>
        </w:tc>
        <w:tc>
          <w:tcPr>
            <w:tcW w:w="1712" w:type="dxa"/>
            <w:tcBorders>
              <w:top w:val="nil"/>
              <w:left w:val="nil"/>
              <w:bottom w:val="nil"/>
              <w:right w:val="nil"/>
            </w:tcBorders>
            <w:shd w:val="clear" w:color="auto" w:fill="auto"/>
            <w:noWrap/>
          </w:tcPr>
          <w:p w14:paraId="3ECFAE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0537A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D8DE4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78D5219" w14:textId="59D31436"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39353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75F0E4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62629736" w14:textId="77777777" w:rsidTr="000555D0">
        <w:trPr>
          <w:trHeight w:val="352"/>
          <w:jc w:val="center"/>
        </w:trPr>
        <w:tc>
          <w:tcPr>
            <w:tcW w:w="791" w:type="dxa"/>
            <w:tcBorders>
              <w:top w:val="nil"/>
              <w:left w:val="nil"/>
              <w:bottom w:val="nil"/>
              <w:right w:val="nil"/>
            </w:tcBorders>
            <w:shd w:val="clear" w:color="auto" w:fill="auto"/>
            <w:noWrap/>
          </w:tcPr>
          <w:p w14:paraId="27D960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72</w:t>
            </w:r>
          </w:p>
        </w:tc>
        <w:tc>
          <w:tcPr>
            <w:tcW w:w="1675" w:type="dxa"/>
            <w:tcBorders>
              <w:top w:val="nil"/>
              <w:left w:val="nil"/>
              <w:bottom w:val="nil"/>
              <w:right w:val="nil"/>
            </w:tcBorders>
            <w:shd w:val="clear" w:color="auto" w:fill="auto"/>
            <w:noWrap/>
          </w:tcPr>
          <w:p w14:paraId="5948E8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Calophyllaceae</w:t>
            </w:r>
          </w:p>
        </w:tc>
        <w:tc>
          <w:tcPr>
            <w:tcW w:w="1712" w:type="dxa"/>
            <w:tcBorders>
              <w:top w:val="nil"/>
              <w:left w:val="nil"/>
              <w:bottom w:val="nil"/>
              <w:right w:val="nil"/>
            </w:tcBorders>
            <w:shd w:val="clear" w:color="auto" w:fill="auto"/>
            <w:noWrap/>
          </w:tcPr>
          <w:p w14:paraId="5D0BE6D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CA3A1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C7276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E2AA7CD" w14:textId="11BB404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5745F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C743D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4F818F5" w14:textId="77777777" w:rsidTr="000555D0">
        <w:trPr>
          <w:trHeight w:val="352"/>
          <w:jc w:val="center"/>
        </w:trPr>
        <w:tc>
          <w:tcPr>
            <w:tcW w:w="791" w:type="dxa"/>
            <w:tcBorders>
              <w:top w:val="nil"/>
              <w:left w:val="nil"/>
              <w:bottom w:val="nil"/>
              <w:right w:val="nil"/>
            </w:tcBorders>
            <w:shd w:val="clear" w:color="auto" w:fill="auto"/>
            <w:noWrap/>
          </w:tcPr>
          <w:p w14:paraId="7B4FD3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73</w:t>
            </w:r>
          </w:p>
        </w:tc>
        <w:tc>
          <w:tcPr>
            <w:tcW w:w="1675" w:type="dxa"/>
            <w:tcBorders>
              <w:top w:val="nil"/>
              <w:left w:val="nil"/>
              <w:bottom w:val="nil"/>
              <w:right w:val="nil"/>
            </w:tcBorders>
            <w:shd w:val="clear" w:color="auto" w:fill="auto"/>
            <w:noWrap/>
          </w:tcPr>
          <w:p w14:paraId="407489E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Calycanthaceae</w:t>
            </w:r>
          </w:p>
        </w:tc>
        <w:tc>
          <w:tcPr>
            <w:tcW w:w="1712" w:type="dxa"/>
            <w:tcBorders>
              <w:top w:val="nil"/>
              <w:left w:val="nil"/>
              <w:bottom w:val="nil"/>
              <w:right w:val="nil"/>
            </w:tcBorders>
            <w:shd w:val="clear" w:color="auto" w:fill="auto"/>
            <w:noWrap/>
          </w:tcPr>
          <w:p w14:paraId="51DAC1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503B45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CD3A3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2E274D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34DA35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324B7C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4011E997" w14:textId="77777777" w:rsidTr="000555D0">
        <w:trPr>
          <w:trHeight w:val="352"/>
          <w:jc w:val="center"/>
        </w:trPr>
        <w:tc>
          <w:tcPr>
            <w:tcW w:w="791" w:type="dxa"/>
            <w:tcBorders>
              <w:top w:val="nil"/>
              <w:left w:val="nil"/>
              <w:bottom w:val="nil"/>
              <w:right w:val="nil"/>
            </w:tcBorders>
            <w:shd w:val="clear" w:color="auto" w:fill="auto"/>
            <w:noWrap/>
          </w:tcPr>
          <w:p w14:paraId="0CE22F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74</w:t>
            </w:r>
          </w:p>
        </w:tc>
        <w:tc>
          <w:tcPr>
            <w:tcW w:w="1675" w:type="dxa"/>
            <w:tcBorders>
              <w:top w:val="nil"/>
              <w:left w:val="nil"/>
              <w:bottom w:val="nil"/>
              <w:right w:val="nil"/>
            </w:tcBorders>
            <w:shd w:val="clear" w:color="auto" w:fill="auto"/>
            <w:noWrap/>
          </w:tcPr>
          <w:p w14:paraId="5C5423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Calyceraceae</w:t>
            </w:r>
          </w:p>
        </w:tc>
        <w:tc>
          <w:tcPr>
            <w:tcW w:w="1712" w:type="dxa"/>
            <w:tcBorders>
              <w:top w:val="nil"/>
              <w:left w:val="nil"/>
              <w:bottom w:val="nil"/>
              <w:right w:val="nil"/>
            </w:tcBorders>
            <w:shd w:val="clear" w:color="auto" w:fill="auto"/>
            <w:noWrap/>
          </w:tcPr>
          <w:p w14:paraId="22D778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F4514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82889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2622FD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2755B1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1D96DF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3DA34E9E" w14:textId="77777777" w:rsidTr="000555D0">
        <w:trPr>
          <w:trHeight w:val="352"/>
          <w:jc w:val="center"/>
        </w:trPr>
        <w:tc>
          <w:tcPr>
            <w:tcW w:w="791" w:type="dxa"/>
            <w:tcBorders>
              <w:top w:val="nil"/>
              <w:left w:val="nil"/>
              <w:bottom w:val="nil"/>
              <w:right w:val="nil"/>
            </w:tcBorders>
            <w:shd w:val="clear" w:color="auto" w:fill="auto"/>
            <w:noWrap/>
          </w:tcPr>
          <w:p w14:paraId="0A3B2B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75</w:t>
            </w:r>
          </w:p>
        </w:tc>
        <w:tc>
          <w:tcPr>
            <w:tcW w:w="1675" w:type="dxa"/>
            <w:tcBorders>
              <w:top w:val="nil"/>
              <w:left w:val="nil"/>
              <w:bottom w:val="nil"/>
              <w:right w:val="nil"/>
            </w:tcBorders>
            <w:shd w:val="clear" w:color="auto" w:fill="auto"/>
            <w:noWrap/>
          </w:tcPr>
          <w:p w14:paraId="1B0D6C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Campanulaceae</w:t>
            </w:r>
          </w:p>
        </w:tc>
        <w:tc>
          <w:tcPr>
            <w:tcW w:w="1712" w:type="dxa"/>
            <w:tcBorders>
              <w:top w:val="nil"/>
              <w:left w:val="nil"/>
              <w:bottom w:val="nil"/>
              <w:right w:val="nil"/>
            </w:tcBorders>
            <w:shd w:val="clear" w:color="auto" w:fill="auto"/>
            <w:noWrap/>
          </w:tcPr>
          <w:p w14:paraId="6D03DB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4818AA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756216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F115B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7F559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4A7D22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782F65E" w14:textId="77777777" w:rsidTr="000555D0">
        <w:trPr>
          <w:trHeight w:val="352"/>
          <w:jc w:val="center"/>
        </w:trPr>
        <w:tc>
          <w:tcPr>
            <w:tcW w:w="791" w:type="dxa"/>
            <w:tcBorders>
              <w:top w:val="nil"/>
              <w:left w:val="nil"/>
              <w:bottom w:val="nil"/>
              <w:right w:val="nil"/>
            </w:tcBorders>
            <w:shd w:val="clear" w:color="auto" w:fill="auto"/>
            <w:noWrap/>
          </w:tcPr>
          <w:p w14:paraId="3D0BE3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76</w:t>
            </w:r>
          </w:p>
        </w:tc>
        <w:tc>
          <w:tcPr>
            <w:tcW w:w="1675" w:type="dxa"/>
            <w:tcBorders>
              <w:top w:val="nil"/>
              <w:left w:val="nil"/>
              <w:bottom w:val="nil"/>
              <w:right w:val="nil"/>
            </w:tcBorders>
            <w:shd w:val="clear" w:color="auto" w:fill="auto"/>
            <w:noWrap/>
          </w:tcPr>
          <w:p w14:paraId="0C2793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Campynemataceae</w:t>
            </w:r>
          </w:p>
        </w:tc>
        <w:tc>
          <w:tcPr>
            <w:tcW w:w="1712" w:type="dxa"/>
            <w:tcBorders>
              <w:top w:val="nil"/>
              <w:left w:val="nil"/>
              <w:bottom w:val="nil"/>
              <w:right w:val="nil"/>
            </w:tcBorders>
            <w:shd w:val="clear" w:color="auto" w:fill="auto"/>
            <w:noWrap/>
          </w:tcPr>
          <w:p w14:paraId="655F73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9DDD7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E8EFA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E3AC9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305200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54E670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5104E05A" w14:textId="77777777" w:rsidTr="000555D0">
        <w:trPr>
          <w:trHeight w:val="352"/>
          <w:jc w:val="center"/>
        </w:trPr>
        <w:tc>
          <w:tcPr>
            <w:tcW w:w="791" w:type="dxa"/>
            <w:tcBorders>
              <w:top w:val="nil"/>
              <w:left w:val="nil"/>
              <w:bottom w:val="nil"/>
              <w:right w:val="nil"/>
            </w:tcBorders>
            <w:shd w:val="clear" w:color="auto" w:fill="auto"/>
            <w:noWrap/>
          </w:tcPr>
          <w:p w14:paraId="663231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77</w:t>
            </w:r>
          </w:p>
        </w:tc>
        <w:tc>
          <w:tcPr>
            <w:tcW w:w="1675" w:type="dxa"/>
            <w:tcBorders>
              <w:top w:val="nil"/>
              <w:left w:val="nil"/>
              <w:bottom w:val="nil"/>
              <w:right w:val="nil"/>
            </w:tcBorders>
            <w:shd w:val="clear" w:color="auto" w:fill="auto"/>
            <w:noWrap/>
          </w:tcPr>
          <w:p w14:paraId="2EB3A4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Canellaceae</w:t>
            </w:r>
          </w:p>
        </w:tc>
        <w:tc>
          <w:tcPr>
            <w:tcW w:w="1712" w:type="dxa"/>
            <w:tcBorders>
              <w:top w:val="nil"/>
              <w:left w:val="nil"/>
              <w:bottom w:val="nil"/>
              <w:right w:val="nil"/>
            </w:tcBorders>
            <w:shd w:val="clear" w:color="auto" w:fill="auto"/>
            <w:noWrap/>
          </w:tcPr>
          <w:p w14:paraId="3CCBDE6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4203D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3EC21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4C4354B" w14:textId="579C888D"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63D5C0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0B016E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6B8BE658" w14:textId="77777777" w:rsidTr="000555D0">
        <w:trPr>
          <w:trHeight w:val="352"/>
          <w:jc w:val="center"/>
        </w:trPr>
        <w:tc>
          <w:tcPr>
            <w:tcW w:w="791" w:type="dxa"/>
            <w:tcBorders>
              <w:top w:val="nil"/>
              <w:left w:val="nil"/>
              <w:bottom w:val="nil"/>
              <w:right w:val="nil"/>
            </w:tcBorders>
            <w:shd w:val="clear" w:color="auto" w:fill="auto"/>
            <w:noWrap/>
          </w:tcPr>
          <w:p w14:paraId="431FBE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78</w:t>
            </w:r>
          </w:p>
        </w:tc>
        <w:tc>
          <w:tcPr>
            <w:tcW w:w="1675" w:type="dxa"/>
            <w:tcBorders>
              <w:top w:val="nil"/>
              <w:left w:val="nil"/>
              <w:bottom w:val="nil"/>
              <w:right w:val="nil"/>
            </w:tcBorders>
            <w:shd w:val="clear" w:color="auto" w:fill="auto"/>
            <w:noWrap/>
          </w:tcPr>
          <w:p w14:paraId="33E6A9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Cannabaceae</w:t>
            </w:r>
          </w:p>
        </w:tc>
        <w:tc>
          <w:tcPr>
            <w:tcW w:w="1712" w:type="dxa"/>
            <w:tcBorders>
              <w:top w:val="nil"/>
              <w:left w:val="nil"/>
              <w:bottom w:val="nil"/>
              <w:right w:val="nil"/>
            </w:tcBorders>
            <w:shd w:val="clear" w:color="auto" w:fill="auto"/>
            <w:noWrap/>
          </w:tcPr>
          <w:p w14:paraId="32F6836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61C4A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7665FE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1D34D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252BC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1B1ABB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F5D4B3E" w14:textId="77777777" w:rsidTr="000555D0">
        <w:trPr>
          <w:trHeight w:val="352"/>
          <w:jc w:val="center"/>
        </w:trPr>
        <w:tc>
          <w:tcPr>
            <w:tcW w:w="791" w:type="dxa"/>
            <w:tcBorders>
              <w:top w:val="nil"/>
              <w:left w:val="nil"/>
              <w:bottom w:val="nil"/>
              <w:right w:val="nil"/>
            </w:tcBorders>
            <w:shd w:val="clear" w:color="auto" w:fill="auto"/>
            <w:noWrap/>
          </w:tcPr>
          <w:p w14:paraId="7110A9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79</w:t>
            </w:r>
          </w:p>
        </w:tc>
        <w:tc>
          <w:tcPr>
            <w:tcW w:w="1675" w:type="dxa"/>
            <w:tcBorders>
              <w:top w:val="nil"/>
              <w:left w:val="nil"/>
              <w:bottom w:val="nil"/>
              <w:right w:val="nil"/>
            </w:tcBorders>
            <w:shd w:val="clear" w:color="auto" w:fill="auto"/>
            <w:noWrap/>
          </w:tcPr>
          <w:p w14:paraId="275172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Cannaceae</w:t>
            </w:r>
          </w:p>
        </w:tc>
        <w:tc>
          <w:tcPr>
            <w:tcW w:w="1712" w:type="dxa"/>
            <w:tcBorders>
              <w:top w:val="nil"/>
              <w:left w:val="nil"/>
              <w:bottom w:val="nil"/>
              <w:right w:val="nil"/>
            </w:tcBorders>
            <w:shd w:val="clear" w:color="auto" w:fill="auto"/>
            <w:noWrap/>
          </w:tcPr>
          <w:p w14:paraId="7AAA41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0914B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105B1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277D060" w14:textId="2B2F76F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981A7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2E13F9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68EBD805" w14:textId="77777777" w:rsidTr="000555D0">
        <w:trPr>
          <w:trHeight w:val="352"/>
          <w:jc w:val="center"/>
        </w:trPr>
        <w:tc>
          <w:tcPr>
            <w:tcW w:w="791" w:type="dxa"/>
            <w:tcBorders>
              <w:top w:val="nil"/>
              <w:left w:val="nil"/>
              <w:bottom w:val="nil"/>
              <w:right w:val="nil"/>
            </w:tcBorders>
            <w:shd w:val="clear" w:color="auto" w:fill="auto"/>
            <w:noWrap/>
          </w:tcPr>
          <w:p w14:paraId="491C5F9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80</w:t>
            </w:r>
          </w:p>
        </w:tc>
        <w:tc>
          <w:tcPr>
            <w:tcW w:w="1675" w:type="dxa"/>
            <w:tcBorders>
              <w:top w:val="nil"/>
              <w:left w:val="nil"/>
              <w:bottom w:val="nil"/>
              <w:right w:val="nil"/>
            </w:tcBorders>
            <w:shd w:val="clear" w:color="auto" w:fill="auto"/>
            <w:noWrap/>
          </w:tcPr>
          <w:p w14:paraId="608CFE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Capparaceae</w:t>
            </w:r>
          </w:p>
        </w:tc>
        <w:tc>
          <w:tcPr>
            <w:tcW w:w="1712" w:type="dxa"/>
            <w:tcBorders>
              <w:top w:val="nil"/>
              <w:left w:val="nil"/>
              <w:bottom w:val="nil"/>
              <w:right w:val="nil"/>
            </w:tcBorders>
            <w:shd w:val="clear" w:color="auto" w:fill="auto"/>
            <w:noWrap/>
          </w:tcPr>
          <w:p w14:paraId="1C1C8B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E1B2A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331C8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7D92CC7" w14:textId="56F4CC1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197C4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65E40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DE63AE7" w14:textId="77777777" w:rsidTr="000555D0">
        <w:trPr>
          <w:trHeight w:val="352"/>
          <w:jc w:val="center"/>
        </w:trPr>
        <w:tc>
          <w:tcPr>
            <w:tcW w:w="791" w:type="dxa"/>
            <w:tcBorders>
              <w:top w:val="nil"/>
              <w:left w:val="nil"/>
              <w:bottom w:val="nil"/>
              <w:right w:val="nil"/>
            </w:tcBorders>
            <w:shd w:val="clear" w:color="auto" w:fill="auto"/>
            <w:noWrap/>
          </w:tcPr>
          <w:p w14:paraId="3ACB21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81</w:t>
            </w:r>
          </w:p>
        </w:tc>
        <w:tc>
          <w:tcPr>
            <w:tcW w:w="1675" w:type="dxa"/>
            <w:tcBorders>
              <w:top w:val="nil"/>
              <w:left w:val="nil"/>
              <w:bottom w:val="nil"/>
              <w:right w:val="nil"/>
            </w:tcBorders>
            <w:shd w:val="clear" w:color="auto" w:fill="auto"/>
            <w:noWrap/>
          </w:tcPr>
          <w:p w14:paraId="1DC9F0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Caprifoliaceae</w:t>
            </w:r>
          </w:p>
        </w:tc>
        <w:tc>
          <w:tcPr>
            <w:tcW w:w="1712" w:type="dxa"/>
            <w:tcBorders>
              <w:top w:val="nil"/>
              <w:left w:val="nil"/>
              <w:bottom w:val="nil"/>
              <w:right w:val="nil"/>
            </w:tcBorders>
            <w:shd w:val="clear" w:color="auto" w:fill="auto"/>
            <w:noWrap/>
          </w:tcPr>
          <w:p w14:paraId="6722E4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40B54E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68824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2FFF4C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703921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5AD7A5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5BDB1F11" w14:textId="77777777" w:rsidTr="000555D0">
        <w:trPr>
          <w:trHeight w:val="352"/>
          <w:jc w:val="center"/>
        </w:trPr>
        <w:tc>
          <w:tcPr>
            <w:tcW w:w="791" w:type="dxa"/>
            <w:tcBorders>
              <w:top w:val="nil"/>
              <w:left w:val="nil"/>
              <w:bottom w:val="nil"/>
              <w:right w:val="nil"/>
            </w:tcBorders>
            <w:shd w:val="clear" w:color="auto" w:fill="auto"/>
            <w:noWrap/>
          </w:tcPr>
          <w:p w14:paraId="246E82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82</w:t>
            </w:r>
          </w:p>
        </w:tc>
        <w:tc>
          <w:tcPr>
            <w:tcW w:w="1675" w:type="dxa"/>
            <w:tcBorders>
              <w:top w:val="nil"/>
              <w:left w:val="nil"/>
              <w:bottom w:val="nil"/>
              <w:right w:val="nil"/>
            </w:tcBorders>
            <w:shd w:val="clear" w:color="auto" w:fill="auto"/>
            <w:noWrap/>
          </w:tcPr>
          <w:p w14:paraId="3EA214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Cardiopteridaceae</w:t>
            </w:r>
          </w:p>
        </w:tc>
        <w:tc>
          <w:tcPr>
            <w:tcW w:w="1712" w:type="dxa"/>
            <w:tcBorders>
              <w:top w:val="nil"/>
              <w:left w:val="nil"/>
              <w:bottom w:val="nil"/>
              <w:right w:val="nil"/>
            </w:tcBorders>
            <w:shd w:val="clear" w:color="auto" w:fill="auto"/>
            <w:noWrap/>
          </w:tcPr>
          <w:p w14:paraId="6B094C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EBAF9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61345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C610CFD" w14:textId="08462B5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23C38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B3E30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65C1BEF" w14:textId="77777777" w:rsidTr="000555D0">
        <w:trPr>
          <w:trHeight w:val="352"/>
          <w:jc w:val="center"/>
        </w:trPr>
        <w:tc>
          <w:tcPr>
            <w:tcW w:w="791" w:type="dxa"/>
            <w:tcBorders>
              <w:top w:val="nil"/>
              <w:left w:val="nil"/>
              <w:bottom w:val="nil"/>
              <w:right w:val="nil"/>
            </w:tcBorders>
            <w:shd w:val="clear" w:color="auto" w:fill="auto"/>
            <w:noWrap/>
          </w:tcPr>
          <w:p w14:paraId="0043C5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83</w:t>
            </w:r>
          </w:p>
        </w:tc>
        <w:tc>
          <w:tcPr>
            <w:tcW w:w="1675" w:type="dxa"/>
            <w:tcBorders>
              <w:top w:val="nil"/>
              <w:left w:val="nil"/>
              <w:bottom w:val="nil"/>
              <w:right w:val="nil"/>
            </w:tcBorders>
            <w:shd w:val="clear" w:color="auto" w:fill="auto"/>
            <w:noWrap/>
          </w:tcPr>
          <w:p w14:paraId="430D5E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Caricaceae</w:t>
            </w:r>
          </w:p>
        </w:tc>
        <w:tc>
          <w:tcPr>
            <w:tcW w:w="1712" w:type="dxa"/>
            <w:tcBorders>
              <w:top w:val="nil"/>
              <w:left w:val="nil"/>
              <w:bottom w:val="nil"/>
              <w:right w:val="nil"/>
            </w:tcBorders>
            <w:shd w:val="clear" w:color="auto" w:fill="auto"/>
            <w:noWrap/>
          </w:tcPr>
          <w:p w14:paraId="72E3DEC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AE7A5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3BE8A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FD6AA9B" w14:textId="06FA00D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95BAC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0CE989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4301572C" w14:textId="77777777" w:rsidTr="000555D0">
        <w:trPr>
          <w:trHeight w:val="352"/>
          <w:jc w:val="center"/>
        </w:trPr>
        <w:tc>
          <w:tcPr>
            <w:tcW w:w="791" w:type="dxa"/>
            <w:tcBorders>
              <w:top w:val="nil"/>
              <w:left w:val="nil"/>
              <w:bottom w:val="nil"/>
              <w:right w:val="nil"/>
            </w:tcBorders>
            <w:shd w:val="clear" w:color="auto" w:fill="auto"/>
            <w:noWrap/>
          </w:tcPr>
          <w:p w14:paraId="46A8A8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84</w:t>
            </w:r>
          </w:p>
        </w:tc>
        <w:tc>
          <w:tcPr>
            <w:tcW w:w="1675" w:type="dxa"/>
            <w:tcBorders>
              <w:top w:val="nil"/>
              <w:left w:val="nil"/>
              <w:bottom w:val="nil"/>
              <w:right w:val="nil"/>
            </w:tcBorders>
            <w:shd w:val="clear" w:color="auto" w:fill="auto"/>
            <w:noWrap/>
          </w:tcPr>
          <w:p w14:paraId="4F604F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Carlemanniaceae</w:t>
            </w:r>
          </w:p>
        </w:tc>
        <w:tc>
          <w:tcPr>
            <w:tcW w:w="1712" w:type="dxa"/>
            <w:tcBorders>
              <w:top w:val="nil"/>
              <w:left w:val="nil"/>
              <w:bottom w:val="nil"/>
              <w:right w:val="nil"/>
            </w:tcBorders>
            <w:shd w:val="clear" w:color="auto" w:fill="auto"/>
            <w:noWrap/>
          </w:tcPr>
          <w:p w14:paraId="3CC6C2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0237B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C4433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F7BD3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0C6F2B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1FD17E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VIII</w:t>
            </w:r>
          </w:p>
        </w:tc>
      </w:tr>
      <w:tr w:rsidR="00830896" w:rsidRPr="00830896" w14:paraId="41CEEAD2" w14:textId="77777777" w:rsidTr="000555D0">
        <w:trPr>
          <w:trHeight w:val="352"/>
          <w:jc w:val="center"/>
        </w:trPr>
        <w:tc>
          <w:tcPr>
            <w:tcW w:w="791" w:type="dxa"/>
            <w:tcBorders>
              <w:top w:val="nil"/>
              <w:left w:val="nil"/>
              <w:bottom w:val="nil"/>
              <w:right w:val="nil"/>
            </w:tcBorders>
            <w:shd w:val="clear" w:color="auto" w:fill="auto"/>
            <w:noWrap/>
          </w:tcPr>
          <w:p w14:paraId="257A13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85</w:t>
            </w:r>
          </w:p>
        </w:tc>
        <w:tc>
          <w:tcPr>
            <w:tcW w:w="1675" w:type="dxa"/>
            <w:tcBorders>
              <w:top w:val="nil"/>
              <w:left w:val="nil"/>
              <w:bottom w:val="nil"/>
              <w:right w:val="nil"/>
            </w:tcBorders>
            <w:shd w:val="clear" w:color="auto" w:fill="auto"/>
            <w:noWrap/>
          </w:tcPr>
          <w:p w14:paraId="575340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Caryocaraceae</w:t>
            </w:r>
          </w:p>
        </w:tc>
        <w:tc>
          <w:tcPr>
            <w:tcW w:w="1712" w:type="dxa"/>
            <w:tcBorders>
              <w:top w:val="nil"/>
              <w:left w:val="nil"/>
              <w:bottom w:val="nil"/>
              <w:right w:val="nil"/>
            </w:tcBorders>
            <w:shd w:val="clear" w:color="auto" w:fill="auto"/>
            <w:noWrap/>
          </w:tcPr>
          <w:p w14:paraId="2FDB73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0EA26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1CF11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FEED3BC" w14:textId="3FFF66E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83DC7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450A93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43CC6712" w14:textId="77777777" w:rsidTr="000555D0">
        <w:trPr>
          <w:trHeight w:val="352"/>
          <w:jc w:val="center"/>
        </w:trPr>
        <w:tc>
          <w:tcPr>
            <w:tcW w:w="791" w:type="dxa"/>
            <w:tcBorders>
              <w:top w:val="nil"/>
              <w:left w:val="nil"/>
              <w:bottom w:val="nil"/>
              <w:right w:val="nil"/>
            </w:tcBorders>
            <w:shd w:val="clear" w:color="auto" w:fill="auto"/>
            <w:noWrap/>
          </w:tcPr>
          <w:p w14:paraId="3A1357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86</w:t>
            </w:r>
          </w:p>
        </w:tc>
        <w:tc>
          <w:tcPr>
            <w:tcW w:w="1675" w:type="dxa"/>
            <w:tcBorders>
              <w:top w:val="nil"/>
              <w:left w:val="nil"/>
              <w:bottom w:val="nil"/>
              <w:right w:val="nil"/>
            </w:tcBorders>
            <w:shd w:val="clear" w:color="auto" w:fill="auto"/>
            <w:noWrap/>
          </w:tcPr>
          <w:p w14:paraId="131F01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Caryophyllaceae</w:t>
            </w:r>
          </w:p>
        </w:tc>
        <w:tc>
          <w:tcPr>
            <w:tcW w:w="1712" w:type="dxa"/>
            <w:tcBorders>
              <w:top w:val="nil"/>
              <w:left w:val="nil"/>
              <w:bottom w:val="nil"/>
              <w:right w:val="nil"/>
            </w:tcBorders>
            <w:shd w:val="clear" w:color="auto" w:fill="auto"/>
            <w:noWrap/>
          </w:tcPr>
          <w:p w14:paraId="277DA65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A6252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8FF55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067024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174397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170C09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19ED80D4" w14:textId="77777777" w:rsidTr="000555D0">
        <w:trPr>
          <w:trHeight w:val="352"/>
          <w:jc w:val="center"/>
        </w:trPr>
        <w:tc>
          <w:tcPr>
            <w:tcW w:w="791" w:type="dxa"/>
            <w:tcBorders>
              <w:top w:val="nil"/>
              <w:left w:val="nil"/>
              <w:bottom w:val="nil"/>
              <w:right w:val="nil"/>
            </w:tcBorders>
            <w:shd w:val="clear" w:color="auto" w:fill="auto"/>
            <w:noWrap/>
          </w:tcPr>
          <w:p w14:paraId="139AF0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87</w:t>
            </w:r>
          </w:p>
        </w:tc>
        <w:tc>
          <w:tcPr>
            <w:tcW w:w="1675" w:type="dxa"/>
            <w:tcBorders>
              <w:top w:val="nil"/>
              <w:left w:val="nil"/>
              <w:bottom w:val="nil"/>
              <w:right w:val="nil"/>
            </w:tcBorders>
            <w:shd w:val="clear" w:color="auto" w:fill="auto"/>
            <w:noWrap/>
          </w:tcPr>
          <w:p w14:paraId="3A0B81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Casuarinaceae</w:t>
            </w:r>
          </w:p>
        </w:tc>
        <w:tc>
          <w:tcPr>
            <w:tcW w:w="1712" w:type="dxa"/>
            <w:tcBorders>
              <w:top w:val="nil"/>
              <w:left w:val="nil"/>
              <w:bottom w:val="nil"/>
              <w:right w:val="nil"/>
            </w:tcBorders>
            <w:shd w:val="clear" w:color="auto" w:fill="auto"/>
            <w:noWrap/>
          </w:tcPr>
          <w:p w14:paraId="667AC0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E4A56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4D3BD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5A126D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0FF8B2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52EAEF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47797A6C" w14:textId="77777777" w:rsidTr="000555D0">
        <w:trPr>
          <w:trHeight w:val="352"/>
          <w:jc w:val="center"/>
        </w:trPr>
        <w:tc>
          <w:tcPr>
            <w:tcW w:w="791" w:type="dxa"/>
            <w:tcBorders>
              <w:top w:val="nil"/>
              <w:left w:val="nil"/>
              <w:bottom w:val="nil"/>
              <w:right w:val="nil"/>
            </w:tcBorders>
            <w:shd w:val="clear" w:color="auto" w:fill="auto"/>
            <w:noWrap/>
          </w:tcPr>
          <w:p w14:paraId="477407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88</w:t>
            </w:r>
          </w:p>
        </w:tc>
        <w:tc>
          <w:tcPr>
            <w:tcW w:w="1675" w:type="dxa"/>
            <w:tcBorders>
              <w:top w:val="nil"/>
              <w:left w:val="nil"/>
              <w:bottom w:val="nil"/>
              <w:right w:val="nil"/>
            </w:tcBorders>
            <w:shd w:val="clear" w:color="auto" w:fill="auto"/>
            <w:noWrap/>
          </w:tcPr>
          <w:p w14:paraId="495B31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Celastraceae</w:t>
            </w:r>
          </w:p>
        </w:tc>
        <w:tc>
          <w:tcPr>
            <w:tcW w:w="1712" w:type="dxa"/>
            <w:tcBorders>
              <w:top w:val="nil"/>
              <w:left w:val="nil"/>
              <w:bottom w:val="nil"/>
              <w:right w:val="nil"/>
            </w:tcBorders>
            <w:shd w:val="clear" w:color="auto" w:fill="auto"/>
            <w:noWrap/>
          </w:tcPr>
          <w:p w14:paraId="4A760F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E3D6F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5E87E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356DA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760BCC0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3DA03E0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A5611FC" w14:textId="77777777" w:rsidTr="000555D0">
        <w:trPr>
          <w:trHeight w:val="352"/>
          <w:jc w:val="center"/>
        </w:trPr>
        <w:tc>
          <w:tcPr>
            <w:tcW w:w="791" w:type="dxa"/>
            <w:tcBorders>
              <w:top w:val="nil"/>
              <w:left w:val="nil"/>
              <w:bottom w:val="nil"/>
              <w:right w:val="nil"/>
            </w:tcBorders>
            <w:shd w:val="clear" w:color="auto" w:fill="auto"/>
            <w:noWrap/>
          </w:tcPr>
          <w:p w14:paraId="1A5A6B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89</w:t>
            </w:r>
          </w:p>
        </w:tc>
        <w:tc>
          <w:tcPr>
            <w:tcW w:w="1675" w:type="dxa"/>
            <w:tcBorders>
              <w:top w:val="nil"/>
              <w:left w:val="nil"/>
              <w:bottom w:val="nil"/>
              <w:right w:val="nil"/>
            </w:tcBorders>
            <w:shd w:val="clear" w:color="auto" w:fill="auto"/>
            <w:noWrap/>
          </w:tcPr>
          <w:p w14:paraId="19CEBD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Centroplacaceae</w:t>
            </w:r>
          </w:p>
        </w:tc>
        <w:tc>
          <w:tcPr>
            <w:tcW w:w="1712" w:type="dxa"/>
            <w:tcBorders>
              <w:top w:val="nil"/>
              <w:left w:val="nil"/>
              <w:bottom w:val="nil"/>
              <w:right w:val="nil"/>
            </w:tcBorders>
            <w:shd w:val="clear" w:color="auto" w:fill="auto"/>
            <w:noWrap/>
          </w:tcPr>
          <w:p w14:paraId="2B5304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AD836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3B22E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5B06A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BF1BE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041EBD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76C0F07A" w14:textId="77777777" w:rsidTr="000555D0">
        <w:trPr>
          <w:trHeight w:val="352"/>
          <w:jc w:val="center"/>
        </w:trPr>
        <w:tc>
          <w:tcPr>
            <w:tcW w:w="791" w:type="dxa"/>
            <w:tcBorders>
              <w:top w:val="nil"/>
              <w:left w:val="nil"/>
              <w:bottom w:val="nil"/>
              <w:right w:val="nil"/>
            </w:tcBorders>
            <w:shd w:val="clear" w:color="auto" w:fill="auto"/>
            <w:noWrap/>
          </w:tcPr>
          <w:p w14:paraId="42FCAF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90</w:t>
            </w:r>
          </w:p>
        </w:tc>
        <w:tc>
          <w:tcPr>
            <w:tcW w:w="1675" w:type="dxa"/>
            <w:tcBorders>
              <w:top w:val="nil"/>
              <w:left w:val="nil"/>
              <w:bottom w:val="nil"/>
              <w:right w:val="nil"/>
            </w:tcBorders>
            <w:shd w:val="clear" w:color="auto" w:fill="auto"/>
            <w:noWrap/>
          </w:tcPr>
          <w:p w14:paraId="72D3D8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Cephalotaceae</w:t>
            </w:r>
          </w:p>
        </w:tc>
        <w:tc>
          <w:tcPr>
            <w:tcW w:w="1712" w:type="dxa"/>
            <w:tcBorders>
              <w:top w:val="nil"/>
              <w:left w:val="nil"/>
              <w:bottom w:val="nil"/>
              <w:right w:val="nil"/>
            </w:tcBorders>
            <w:shd w:val="clear" w:color="auto" w:fill="auto"/>
            <w:noWrap/>
          </w:tcPr>
          <w:p w14:paraId="443291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3052D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8B04C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7E80A1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27CC43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6247C7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3A5DC25D" w14:textId="77777777" w:rsidTr="006E102D">
        <w:trPr>
          <w:trHeight w:val="352"/>
          <w:jc w:val="center"/>
        </w:trPr>
        <w:tc>
          <w:tcPr>
            <w:tcW w:w="791" w:type="dxa"/>
            <w:tcBorders>
              <w:top w:val="nil"/>
              <w:left w:val="nil"/>
              <w:right w:val="nil"/>
            </w:tcBorders>
            <w:shd w:val="clear" w:color="auto" w:fill="auto"/>
            <w:noWrap/>
          </w:tcPr>
          <w:p w14:paraId="62D665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91</w:t>
            </w:r>
          </w:p>
        </w:tc>
        <w:tc>
          <w:tcPr>
            <w:tcW w:w="1675" w:type="dxa"/>
            <w:tcBorders>
              <w:top w:val="nil"/>
              <w:left w:val="nil"/>
              <w:right w:val="nil"/>
            </w:tcBorders>
            <w:shd w:val="clear" w:color="auto" w:fill="auto"/>
            <w:noWrap/>
          </w:tcPr>
          <w:p w14:paraId="56005F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Cephalotaxaceae</w:t>
            </w:r>
          </w:p>
        </w:tc>
        <w:tc>
          <w:tcPr>
            <w:tcW w:w="1712" w:type="dxa"/>
            <w:tcBorders>
              <w:top w:val="nil"/>
              <w:left w:val="nil"/>
              <w:right w:val="nil"/>
            </w:tcBorders>
            <w:shd w:val="clear" w:color="auto" w:fill="auto"/>
            <w:noWrap/>
          </w:tcPr>
          <w:p w14:paraId="6753EB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right w:val="nil"/>
            </w:tcBorders>
            <w:shd w:val="clear" w:color="auto" w:fill="auto"/>
            <w:noWrap/>
          </w:tcPr>
          <w:p w14:paraId="19871C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right w:val="nil"/>
            </w:tcBorders>
            <w:shd w:val="clear" w:color="auto" w:fill="auto"/>
            <w:noWrap/>
          </w:tcPr>
          <w:p w14:paraId="6F613E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right w:val="nil"/>
            </w:tcBorders>
            <w:shd w:val="clear" w:color="auto" w:fill="auto"/>
            <w:noWrap/>
          </w:tcPr>
          <w:p w14:paraId="00AA66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right w:val="nil"/>
            </w:tcBorders>
            <w:shd w:val="clear" w:color="auto" w:fill="auto"/>
            <w:noWrap/>
          </w:tcPr>
          <w:p w14:paraId="241F49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right w:val="nil"/>
            </w:tcBorders>
            <w:shd w:val="clear" w:color="auto" w:fill="auto"/>
            <w:noWrap/>
          </w:tcPr>
          <w:p w14:paraId="5F4377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2F4D05FB" w14:textId="77777777" w:rsidTr="006E102D">
        <w:trPr>
          <w:trHeight w:val="352"/>
          <w:jc w:val="center"/>
        </w:trPr>
        <w:tc>
          <w:tcPr>
            <w:tcW w:w="791" w:type="dxa"/>
            <w:tcBorders>
              <w:top w:val="nil"/>
              <w:left w:val="nil"/>
              <w:bottom w:val="single" w:sz="4" w:space="0" w:color="auto"/>
              <w:right w:val="nil"/>
            </w:tcBorders>
            <w:shd w:val="clear" w:color="auto" w:fill="auto"/>
            <w:noWrap/>
          </w:tcPr>
          <w:p w14:paraId="39F64F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92</w:t>
            </w:r>
          </w:p>
        </w:tc>
        <w:tc>
          <w:tcPr>
            <w:tcW w:w="1675" w:type="dxa"/>
            <w:tcBorders>
              <w:top w:val="nil"/>
              <w:left w:val="nil"/>
              <w:bottom w:val="single" w:sz="4" w:space="0" w:color="auto"/>
              <w:right w:val="nil"/>
            </w:tcBorders>
            <w:shd w:val="clear" w:color="auto" w:fill="auto"/>
            <w:noWrap/>
          </w:tcPr>
          <w:p w14:paraId="39562E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Ceratophyllaceae</w:t>
            </w:r>
          </w:p>
        </w:tc>
        <w:tc>
          <w:tcPr>
            <w:tcW w:w="1712" w:type="dxa"/>
            <w:tcBorders>
              <w:top w:val="nil"/>
              <w:left w:val="nil"/>
              <w:bottom w:val="single" w:sz="4" w:space="0" w:color="auto"/>
              <w:right w:val="nil"/>
            </w:tcBorders>
            <w:shd w:val="clear" w:color="auto" w:fill="auto"/>
            <w:noWrap/>
          </w:tcPr>
          <w:p w14:paraId="3A388A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single" w:sz="4" w:space="0" w:color="auto"/>
              <w:right w:val="nil"/>
            </w:tcBorders>
            <w:shd w:val="clear" w:color="auto" w:fill="auto"/>
            <w:noWrap/>
          </w:tcPr>
          <w:p w14:paraId="26175D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single" w:sz="4" w:space="0" w:color="auto"/>
              <w:right w:val="nil"/>
            </w:tcBorders>
            <w:shd w:val="clear" w:color="auto" w:fill="auto"/>
            <w:noWrap/>
          </w:tcPr>
          <w:p w14:paraId="697CA7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single" w:sz="4" w:space="0" w:color="auto"/>
              <w:right w:val="nil"/>
            </w:tcBorders>
            <w:shd w:val="clear" w:color="auto" w:fill="auto"/>
            <w:noWrap/>
          </w:tcPr>
          <w:p w14:paraId="6E459E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single" w:sz="4" w:space="0" w:color="auto"/>
              <w:right w:val="nil"/>
            </w:tcBorders>
            <w:shd w:val="clear" w:color="auto" w:fill="auto"/>
            <w:noWrap/>
          </w:tcPr>
          <w:p w14:paraId="7FD4FB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single" w:sz="4" w:space="0" w:color="auto"/>
              <w:right w:val="nil"/>
            </w:tcBorders>
            <w:shd w:val="clear" w:color="auto" w:fill="auto"/>
            <w:noWrap/>
          </w:tcPr>
          <w:p w14:paraId="28BE80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3614A07" w14:textId="77777777" w:rsidTr="006E102D">
        <w:trPr>
          <w:trHeight w:val="352"/>
          <w:jc w:val="center"/>
        </w:trPr>
        <w:tc>
          <w:tcPr>
            <w:tcW w:w="791" w:type="dxa"/>
            <w:tcBorders>
              <w:top w:val="single" w:sz="4" w:space="0" w:color="auto"/>
              <w:left w:val="nil"/>
              <w:bottom w:val="nil"/>
              <w:right w:val="nil"/>
            </w:tcBorders>
            <w:shd w:val="clear" w:color="auto" w:fill="auto"/>
            <w:noWrap/>
          </w:tcPr>
          <w:p w14:paraId="38EB39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93</w:t>
            </w:r>
          </w:p>
        </w:tc>
        <w:tc>
          <w:tcPr>
            <w:tcW w:w="1675" w:type="dxa"/>
            <w:tcBorders>
              <w:top w:val="single" w:sz="4" w:space="0" w:color="auto"/>
              <w:left w:val="nil"/>
              <w:bottom w:val="nil"/>
              <w:right w:val="nil"/>
            </w:tcBorders>
            <w:shd w:val="clear" w:color="auto" w:fill="auto"/>
            <w:noWrap/>
          </w:tcPr>
          <w:p w14:paraId="330099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Cercidiphyllaceae</w:t>
            </w:r>
          </w:p>
        </w:tc>
        <w:tc>
          <w:tcPr>
            <w:tcW w:w="1712" w:type="dxa"/>
            <w:tcBorders>
              <w:top w:val="single" w:sz="4" w:space="0" w:color="auto"/>
              <w:left w:val="nil"/>
              <w:bottom w:val="nil"/>
              <w:right w:val="nil"/>
            </w:tcBorders>
            <w:shd w:val="clear" w:color="auto" w:fill="auto"/>
            <w:noWrap/>
          </w:tcPr>
          <w:p w14:paraId="39070B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single" w:sz="4" w:space="0" w:color="auto"/>
              <w:left w:val="nil"/>
              <w:bottom w:val="nil"/>
              <w:right w:val="nil"/>
            </w:tcBorders>
            <w:shd w:val="clear" w:color="auto" w:fill="auto"/>
            <w:noWrap/>
          </w:tcPr>
          <w:p w14:paraId="5E429B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single" w:sz="4" w:space="0" w:color="auto"/>
              <w:left w:val="nil"/>
              <w:bottom w:val="nil"/>
              <w:right w:val="nil"/>
            </w:tcBorders>
            <w:shd w:val="clear" w:color="auto" w:fill="auto"/>
            <w:noWrap/>
          </w:tcPr>
          <w:p w14:paraId="3C5EC9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single" w:sz="4" w:space="0" w:color="auto"/>
              <w:left w:val="nil"/>
              <w:bottom w:val="nil"/>
              <w:right w:val="nil"/>
            </w:tcBorders>
            <w:shd w:val="clear" w:color="auto" w:fill="auto"/>
            <w:noWrap/>
          </w:tcPr>
          <w:p w14:paraId="1B748D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single" w:sz="4" w:space="0" w:color="auto"/>
              <w:left w:val="nil"/>
              <w:bottom w:val="nil"/>
              <w:right w:val="nil"/>
            </w:tcBorders>
            <w:shd w:val="clear" w:color="auto" w:fill="auto"/>
            <w:noWrap/>
          </w:tcPr>
          <w:p w14:paraId="6178126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single" w:sz="4" w:space="0" w:color="auto"/>
              <w:left w:val="nil"/>
              <w:bottom w:val="nil"/>
              <w:right w:val="nil"/>
            </w:tcBorders>
            <w:shd w:val="clear" w:color="auto" w:fill="auto"/>
            <w:noWrap/>
          </w:tcPr>
          <w:p w14:paraId="5666DE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63BD1245" w14:textId="77777777" w:rsidTr="000555D0">
        <w:trPr>
          <w:trHeight w:val="352"/>
          <w:jc w:val="center"/>
        </w:trPr>
        <w:tc>
          <w:tcPr>
            <w:tcW w:w="791" w:type="dxa"/>
            <w:tcBorders>
              <w:top w:val="nil"/>
              <w:left w:val="nil"/>
              <w:bottom w:val="nil"/>
              <w:right w:val="nil"/>
            </w:tcBorders>
            <w:shd w:val="clear" w:color="auto" w:fill="auto"/>
            <w:noWrap/>
          </w:tcPr>
          <w:p w14:paraId="0661B5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94</w:t>
            </w:r>
          </w:p>
        </w:tc>
        <w:tc>
          <w:tcPr>
            <w:tcW w:w="1675" w:type="dxa"/>
            <w:tcBorders>
              <w:top w:val="nil"/>
              <w:left w:val="nil"/>
              <w:bottom w:val="nil"/>
              <w:right w:val="nil"/>
            </w:tcBorders>
            <w:shd w:val="clear" w:color="auto" w:fill="auto"/>
            <w:noWrap/>
          </w:tcPr>
          <w:p w14:paraId="6D8E09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Chloranthaceae</w:t>
            </w:r>
          </w:p>
        </w:tc>
        <w:tc>
          <w:tcPr>
            <w:tcW w:w="1712" w:type="dxa"/>
            <w:tcBorders>
              <w:top w:val="nil"/>
              <w:left w:val="nil"/>
              <w:bottom w:val="nil"/>
              <w:right w:val="nil"/>
            </w:tcBorders>
            <w:shd w:val="clear" w:color="auto" w:fill="auto"/>
            <w:noWrap/>
          </w:tcPr>
          <w:p w14:paraId="7CFF7A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013A3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C7C3F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5AB6E96" w14:textId="441BEFE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CBE2D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6EF41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39362AA1" w14:textId="77777777" w:rsidTr="000555D0">
        <w:trPr>
          <w:trHeight w:val="352"/>
          <w:jc w:val="center"/>
        </w:trPr>
        <w:tc>
          <w:tcPr>
            <w:tcW w:w="791" w:type="dxa"/>
            <w:tcBorders>
              <w:top w:val="nil"/>
              <w:left w:val="nil"/>
              <w:bottom w:val="nil"/>
              <w:right w:val="nil"/>
            </w:tcBorders>
            <w:shd w:val="clear" w:color="auto" w:fill="auto"/>
            <w:noWrap/>
          </w:tcPr>
          <w:p w14:paraId="6772BA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95</w:t>
            </w:r>
          </w:p>
        </w:tc>
        <w:tc>
          <w:tcPr>
            <w:tcW w:w="1675" w:type="dxa"/>
            <w:tcBorders>
              <w:top w:val="nil"/>
              <w:left w:val="nil"/>
              <w:bottom w:val="nil"/>
              <w:right w:val="nil"/>
            </w:tcBorders>
            <w:shd w:val="clear" w:color="auto" w:fill="auto"/>
            <w:noWrap/>
          </w:tcPr>
          <w:p w14:paraId="3756A9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Chrysobalanaceae</w:t>
            </w:r>
          </w:p>
        </w:tc>
        <w:tc>
          <w:tcPr>
            <w:tcW w:w="1712" w:type="dxa"/>
            <w:tcBorders>
              <w:top w:val="nil"/>
              <w:left w:val="nil"/>
              <w:bottom w:val="nil"/>
              <w:right w:val="nil"/>
            </w:tcBorders>
            <w:shd w:val="clear" w:color="auto" w:fill="auto"/>
            <w:noWrap/>
          </w:tcPr>
          <w:p w14:paraId="12B19E5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3145F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FA825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0BA3AE8" w14:textId="7ED05DE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372C7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54AFF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42040120" w14:textId="77777777" w:rsidTr="000555D0">
        <w:trPr>
          <w:trHeight w:val="352"/>
          <w:jc w:val="center"/>
        </w:trPr>
        <w:tc>
          <w:tcPr>
            <w:tcW w:w="791" w:type="dxa"/>
            <w:tcBorders>
              <w:top w:val="nil"/>
              <w:left w:val="nil"/>
              <w:bottom w:val="nil"/>
              <w:right w:val="nil"/>
            </w:tcBorders>
            <w:shd w:val="clear" w:color="auto" w:fill="auto"/>
            <w:noWrap/>
          </w:tcPr>
          <w:p w14:paraId="6E0E2C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96</w:t>
            </w:r>
          </w:p>
        </w:tc>
        <w:tc>
          <w:tcPr>
            <w:tcW w:w="1675" w:type="dxa"/>
            <w:tcBorders>
              <w:top w:val="nil"/>
              <w:left w:val="nil"/>
              <w:bottom w:val="nil"/>
              <w:right w:val="nil"/>
            </w:tcBorders>
            <w:shd w:val="clear" w:color="auto" w:fill="auto"/>
            <w:noWrap/>
          </w:tcPr>
          <w:p w14:paraId="30C050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Circaeasteraceae</w:t>
            </w:r>
          </w:p>
        </w:tc>
        <w:tc>
          <w:tcPr>
            <w:tcW w:w="1712" w:type="dxa"/>
            <w:tcBorders>
              <w:top w:val="nil"/>
              <w:left w:val="nil"/>
              <w:bottom w:val="nil"/>
              <w:right w:val="nil"/>
            </w:tcBorders>
            <w:shd w:val="clear" w:color="auto" w:fill="auto"/>
            <w:noWrap/>
          </w:tcPr>
          <w:p w14:paraId="5CCE96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C6E5D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103A3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73A70B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6A5FEA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7CC58E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677AC719" w14:textId="77777777" w:rsidTr="000555D0">
        <w:trPr>
          <w:trHeight w:val="352"/>
          <w:jc w:val="center"/>
        </w:trPr>
        <w:tc>
          <w:tcPr>
            <w:tcW w:w="791" w:type="dxa"/>
            <w:tcBorders>
              <w:top w:val="nil"/>
              <w:left w:val="nil"/>
              <w:bottom w:val="nil"/>
              <w:right w:val="nil"/>
            </w:tcBorders>
            <w:shd w:val="clear" w:color="auto" w:fill="auto"/>
            <w:noWrap/>
          </w:tcPr>
          <w:p w14:paraId="2EABFA6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97</w:t>
            </w:r>
          </w:p>
        </w:tc>
        <w:tc>
          <w:tcPr>
            <w:tcW w:w="1675" w:type="dxa"/>
            <w:tcBorders>
              <w:top w:val="nil"/>
              <w:left w:val="nil"/>
              <w:bottom w:val="nil"/>
              <w:right w:val="nil"/>
            </w:tcBorders>
            <w:shd w:val="clear" w:color="auto" w:fill="auto"/>
            <w:noWrap/>
          </w:tcPr>
          <w:p w14:paraId="16B0EE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Cistaceae</w:t>
            </w:r>
          </w:p>
        </w:tc>
        <w:tc>
          <w:tcPr>
            <w:tcW w:w="1712" w:type="dxa"/>
            <w:tcBorders>
              <w:top w:val="nil"/>
              <w:left w:val="nil"/>
              <w:bottom w:val="nil"/>
              <w:right w:val="nil"/>
            </w:tcBorders>
            <w:shd w:val="clear" w:color="auto" w:fill="auto"/>
            <w:noWrap/>
          </w:tcPr>
          <w:p w14:paraId="1CC8AB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59596A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64556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3D276747" w14:textId="1AAEEB4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2BB1E5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62B226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7DD3FC52" w14:textId="77777777" w:rsidTr="000555D0">
        <w:trPr>
          <w:trHeight w:val="352"/>
          <w:jc w:val="center"/>
        </w:trPr>
        <w:tc>
          <w:tcPr>
            <w:tcW w:w="791" w:type="dxa"/>
            <w:tcBorders>
              <w:top w:val="nil"/>
              <w:left w:val="nil"/>
              <w:bottom w:val="nil"/>
              <w:right w:val="nil"/>
            </w:tcBorders>
            <w:shd w:val="clear" w:color="auto" w:fill="auto"/>
            <w:noWrap/>
          </w:tcPr>
          <w:p w14:paraId="6C34ED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98</w:t>
            </w:r>
          </w:p>
        </w:tc>
        <w:tc>
          <w:tcPr>
            <w:tcW w:w="1675" w:type="dxa"/>
            <w:tcBorders>
              <w:top w:val="nil"/>
              <w:left w:val="nil"/>
              <w:bottom w:val="nil"/>
              <w:right w:val="nil"/>
            </w:tcBorders>
            <w:shd w:val="clear" w:color="auto" w:fill="auto"/>
            <w:noWrap/>
          </w:tcPr>
          <w:p w14:paraId="4585B5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Cleomaceae</w:t>
            </w:r>
          </w:p>
        </w:tc>
        <w:tc>
          <w:tcPr>
            <w:tcW w:w="1712" w:type="dxa"/>
            <w:tcBorders>
              <w:top w:val="nil"/>
              <w:left w:val="nil"/>
              <w:bottom w:val="nil"/>
              <w:right w:val="nil"/>
            </w:tcBorders>
            <w:shd w:val="clear" w:color="auto" w:fill="auto"/>
            <w:noWrap/>
          </w:tcPr>
          <w:p w14:paraId="35A345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3A8B8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AC798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623C7D0" w14:textId="438457B6"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5B535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3C9BF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99001C1" w14:textId="77777777" w:rsidTr="000555D0">
        <w:trPr>
          <w:trHeight w:val="352"/>
          <w:jc w:val="center"/>
        </w:trPr>
        <w:tc>
          <w:tcPr>
            <w:tcW w:w="791" w:type="dxa"/>
            <w:tcBorders>
              <w:top w:val="nil"/>
              <w:left w:val="nil"/>
              <w:bottom w:val="nil"/>
              <w:right w:val="nil"/>
            </w:tcBorders>
            <w:shd w:val="clear" w:color="auto" w:fill="auto"/>
            <w:noWrap/>
          </w:tcPr>
          <w:p w14:paraId="4883DC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99</w:t>
            </w:r>
          </w:p>
        </w:tc>
        <w:tc>
          <w:tcPr>
            <w:tcW w:w="1675" w:type="dxa"/>
            <w:tcBorders>
              <w:top w:val="nil"/>
              <w:left w:val="nil"/>
              <w:bottom w:val="nil"/>
              <w:right w:val="nil"/>
            </w:tcBorders>
            <w:shd w:val="clear" w:color="auto" w:fill="auto"/>
            <w:noWrap/>
          </w:tcPr>
          <w:p w14:paraId="05A3D8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Clethraceae</w:t>
            </w:r>
          </w:p>
        </w:tc>
        <w:tc>
          <w:tcPr>
            <w:tcW w:w="1712" w:type="dxa"/>
            <w:tcBorders>
              <w:top w:val="nil"/>
              <w:left w:val="nil"/>
              <w:bottom w:val="nil"/>
              <w:right w:val="nil"/>
            </w:tcBorders>
            <w:shd w:val="clear" w:color="auto" w:fill="auto"/>
            <w:noWrap/>
          </w:tcPr>
          <w:p w14:paraId="79AA6C3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A06DA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3F508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A5E2A42" w14:textId="4725A9F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98804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22B7E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526015E4" w14:textId="77777777" w:rsidTr="000555D0">
        <w:trPr>
          <w:trHeight w:val="352"/>
          <w:jc w:val="center"/>
        </w:trPr>
        <w:tc>
          <w:tcPr>
            <w:tcW w:w="791" w:type="dxa"/>
            <w:tcBorders>
              <w:top w:val="nil"/>
              <w:left w:val="nil"/>
              <w:bottom w:val="nil"/>
              <w:right w:val="nil"/>
            </w:tcBorders>
            <w:shd w:val="clear" w:color="auto" w:fill="auto"/>
            <w:noWrap/>
          </w:tcPr>
          <w:p w14:paraId="04A030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100</w:t>
            </w:r>
          </w:p>
        </w:tc>
        <w:tc>
          <w:tcPr>
            <w:tcW w:w="1675" w:type="dxa"/>
            <w:tcBorders>
              <w:top w:val="nil"/>
              <w:left w:val="nil"/>
              <w:bottom w:val="nil"/>
              <w:right w:val="nil"/>
            </w:tcBorders>
            <w:shd w:val="clear" w:color="auto" w:fill="auto"/>
            <w:noWrap/>
          </w:tcPr>
          <w:p w14:paraId="1060DC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Clusiaceae</w:t>
            </w:r>
          </w:p>
        </w:tc>
        <w:tc>
          <w:tcPr>
            <w:tcW w:w="1712" w:type="dxa"/>
            <w:tcBorders>
              <w:top w:val="nil"/>
              <w:left w:val="nil"/>
              <w:bottom w:val="nil"/>
              <w:right w:val="nil"/>
            </w:tcBorders>
            <w:shd w:val="clear" w:color="auto" w:fill="auto"/>
            <w:noWrap/>
          </w:tcPr>
          <w:p w14:paraId="6EFEFD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7545A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A186B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5E983CD" w14:textId="0AF5980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A7249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1D75FC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485AFB3" w14:textId="77777777" w:rsidTr="000555D0">
        <w:trPr>
          <w:trHeight w:val="352"/>
          <w:jc w:val="center"/>
        </w:trPr>
        <w:tc>
          <w:tcPr>
            <w:tcW w:w="791" w:type="dxa"/>
            <w:tcBorders>
              <w:top w:val="nil"/>
              <w:left w:val="nil"/>
              <w:bottom w:val="nil"/>
              <w:right w:val="nil"/>
            </w:tcBorders>
            <w:shd w:val="clear" w:color="auto" w:fill="auto"/>
            <w:noWrap/>
          </w:tcPr>
          <w:p w14:paraId="4B34A0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101</w:t>
            </w:r>
          </w:p>
        </w:tc>
        <w:tc>
          <w:tcPr>
            <w:tcW w:w="1675" w:type="dxa"/>
            <w:tcBorders>
              <w:top w:val="nil"/>
              <w:left w:val="nil"/>
              <w:bottom w:val="nil"/>
              <w:right w:val="nil"/>
            </w:tcBorders>
            <w:shd w:val="clear" w:color="auto" w:fill="auto"/>
            <w:noWrap/>
          </w:tcPr>
          <w:p w14:paraId="3D0F4A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Colchicaceae</w:t>
            </w:r>
          </w:p>
        </w:tc>
        <w:tc>
          <w:tcPr>
            <w:tcW w:w="1712" w:type="dxa"/>
            <w:tcBorders>
              <w:top w:val="nil"/>
              <w:left w:val="nil"/>
              <w:bottom w:val="nil"/>
              <w:right w:val="nil"/>
            </w:tcBorders>
            <w:shd w:val="clear" w:color="auto" w:fill="auto"/>
            <w:noWrap/>
          </w:tcPr>
          <w:p w14:paraId="0EBAD00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FCB53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26425C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AD271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564DDC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14</w:t>
            </w:r>
          </w:p>
        </w:tc>
        <w:tc>
          <w:tcPr>
            <w:tcW w:w="1842" w:type="dxa"/>
            <w:tcBorders>
              <w:top w:val="nil"/>
              <w:left w:val="nil"/>
              <w:bottom w:val="nil"/>
              <w:right w:val="nil"/>
            </w:tcBorders>
            <w:shd w:val="clear" w:color="auto" w:fill="auto"/>
            <w:noWrap/>
          </w:tcPr>
          <w:p w14:paraId="0405FB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783E138F" w14:textId="77777777" w:rsidTr="000555D0">
        <w:trPr>
          <w:trHeight w:val="352"/>
          <w:jc w:val="center"/>
        </w:trPr>
        <w:tc>
          <w:tcPr>
            <w:tcW w:w="791" w:type="dxa"/>
            <w:tcBorders>
              <w:top w:val="nil"/>
              <w:left w:val="nil"/>
              <w:bottom w:val="nil"/>
              <w:right w:val="nil"/>
            </w:tcBorders>
            <w:shd w:val="clear" w:color="auto" w:fill="auto"/>
            <w:noWrap/>
          </w:tcPr>
          <w:p w14:paraId="47B26F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102</w:t>
            </w:r>
          </w:p>
        </w:tc>
        <w:tc>
          <w:tcPr>
            <w:tcW w:w="1675" w:type="dxa"/>
            <w:tcBorders>
              <w:top w:val="nil"/>
              <w:left w:val="nil"/>
              <w:bottom w:val="nil"/>
              <w:right w:val="nil"/>
            </w:tcBorders>
            <w:shd w:val="clear" w:color="auto" w:fill="auto"/>
            <w:noWrap/>
          </w:tcPr>
          <w:p w14:paraId="2361A7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Columelliaceae</w:t>
            </w:r>
          </w:p>
        </w:tc>
        <w:tc>
          <w:tcPr>
            <w:tcW w:w="1712" w:type="dxa"/>
            <w:tcBorders>
              <w:top w:val="nil"/>
              <w:left w:val="nil"/>
              <w:bottom w:val="nil"/>
              <w:right w:val="nil"/>
            </w:tcBorders>
            <w:shd w:val="clear" w:color="auto" w:fill="auto"/>
            <w:noWrap/>
          </w:tcPr>
          <w:p w14:paraId="7469E2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D3454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BACC6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2E4501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285CB3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0758E4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1E9ABFB1" w14:textId="77777777" w:rsidTr="000555D0">
        <w:trPr>
          <w:trHeight w:val="352"/>
          <w:jc w:val="center"/>
        </w:trPr>
        <w:tc>
          <w:tcPr>
            <w:tcW w:w="791" w:type="dxa"/>
            <w:tcBorders>
              <w:top w:val="nil"/>
              <w:left w:val="nil"/>
              <w:bottom w:val="nil"/>
              <w:right w:val="nil"/>
            </w:tcBorders>
            <w:shd w:val="clear" w:color="auto" w:fill="auto"/>
            <w:noWrap/>
          </w:tcPr>
          <w:p w14:paraId="0081493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103</w:t>
            </w:r>
          </w:p>
        </w:tc>
        <w:tc>
          <w:tcPr>
            <w:tcW w:w="1675" w:type="dxa"/>
            <w:tcBorders>
              <w:top w:val="nil"/>
              <w:left w:val="nil"/>
              <w:bottom w:val="nil"/>
              <w:right w:val="nil"/>
            </w:tcBorders>
            <w:shd w:val="clear" w:color="auto" w:fill="auto"/>
            <w:noWrap/>
          </w:tcPr>
          <w:p w14:paraId="7AE37F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Combretaceae</w:t>
            </w:r>
          </w:p>
        </w:tc>
        <w:tc>
          <w:tcPr>
            <w:tcW w:w="1712" w:type="dxa"/>
            <w:tcBorders>
              <w:top w:val="nil"/>
              <w:left w:val="nil"/>
              <w:bottom w:val="nil"/>
              <w:right w:val="nil"/>
            </w:tcBorders>
            <w:shd w:val="clear" w:color="auto" w:fill="auto"/>
            <w:noWrap/>
          </w:tcPr>
          <w:p w14:paraId="049B6E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9F998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7626CF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5FA9325" w14:textId="0AD6530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8EBEF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7E585A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C65B0D2" w14:textId="77777777" w:rsidTr="000555D0">
        <w:trPr>
          <w:trHeight w:val="352"/>
          <w:jc w:val="center"/>
        </w:trPr>
        <w:tc>
          <w:tcPr>
            <w:tcW w:w="791" w:type="dxa"/>
            <w:tcBorders>
              <w:top w:val="nil"/>
              <w:left w:val="nil"/>
              <w:bottom w:val="nil"/>
              <w:right w:val="nil"/>
            </w:tcBorders>
            <w:shd w:val="clear" w:color="auto" w:fill="auto"/>
            <w:noWrap/>
          </w:tcPr>
          <w:p w14:paraId="31B8A8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104</w:t>
            </w:r>
          </w:p>
        </w:tc>
        <w:tc>
          <w:tcPr>
            <w:tcW w:w="1675" w:type="dxa"/>
            <w:tcBorders>
              <w:top w:val="nil"/>
              <w:left w:val="nil"/>
              <w:bottom w:val="nil"/>
              <w:right w:val="nil"/>
            </w:tcBorders>
            <w:shd w:val="clear" w:color="auto" w:fill="auto"/>
            <w:noWrap/>
          </w:tcPr>
          <w:p w14:paraId="1434FB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Commelinaceae</w:t>
            </w:r>
          </w:p>
        </w:tc>
        <w:tc>
          <w:tcPr>
            <w:tcW w:w="1712" w:type="dxa"/>
            <w:tcBorders>
              <w:top w:val="nil"/>
              <w:left w:val="nil"/>
              <w:bottom w:val="nil"/>
              <w:right w:val="nil"/>
            </w:tcBorders>
            <w:shd w:val="clear" w:color="auto" w:fill="auto"/>
            <w:noWrap/>
          </w:tcPr>
          <w:p w14:paraId="4F8E92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B93845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548A7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F5F9414" w14:textId="5B3D2C5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0C0A0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28E1E0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3C0825F" w14:textId="77777777" w:rsidTr="000555D0">
        <w:trPr>
          <w:trHeight w:val="352"/>
          <w:jc w:val="center"/>
        </w:trPr>
        <w:tc>
          <w:tcPr>
            <w:tcW w:w="791" w:type="dxa"/>
            <w:tcBorders>
              <w:top w:val="nil"/>
              <w:left w:val="nil"/>
              <w:bottom w:val="nil"/>
              <w:right w:val="nil"/>
            </w:tcBorders>
            <w:shd w:val="clear" w:color="auto" w:fill="auto"/>
            <w:noWrap/>
          </w:tcPr>
          <w:p w14:paraId="643D6E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105</w:t>
            </w:r>
          </w:p>
        </w:tc>
        <w:tc>
          <w:tcPr>
            <w:tcW w:w="1675" w:type="dxa"/>
            <w:tcBorders>
              <w:top w:val="nil"/>
              <w:left w:val="nil"/>
              <w:bottom w:val="nil"/>
              <w:right w:val="nil"/>
            </w:tcBorders>
            <w:shd w:val="clear" w:color="auto" w:fill="auto"/>
            <w:noWrap/>
          </w:tcPr>
          <w:p w14:paraId="23D2D07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Connaraceae</w:t>
            </w:r>
          </w:p>
        </w:tc>
        <w:tc>
          <w:tcPr>
            <w:tcW w:w="1712" w:type="dxa"/>
            <w:tcBorders>
              <w:top w:val="nil"/>
              <w:left w:val="nil"/>
              <w:bottom w:val="nil"/>
              <w:right w:val="nil"/>
            </w:tcBorders>
            <w:shd w:val="clear" w:color="auto" w:fill="auto"/>
            <w:noWrap/>
          </w:tcPr>
          <w:p w14:paraId="6993C6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53357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DA8D1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08A70B3" w14:textId="54DB8AF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A1269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F6FEC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39ED7F12" w14:textId="77777777" w:rsidTr="000555D0">
        <w:trPr>
          <w:trHeight w:val="352"/>
          <w:jc w:val="center"/>
        </w:trPr>
        <w:tc>
          <w:tcPr>
            <w:tcW w:w="791" w:type="dxa"/>
            <w:tcBorders>
              <w:top w:val="nil"/>
              <w:left w:val="nil"/>
              <w:bottom w:val="nil"/>
              <w:right w:val="nil"/>
            </w:tcBorders>
            <w:shd w:val="clear" w:color="auto" w:fill="auto"/>
            <w:noWrap/>
          </w:tcPr>
          <w:p w14:paraId="6B565EC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106</w:t>
            </w:r>
          </w:p>
        </w:tc>
        <w:tc>
          <w:tcPr>
            <w:tcW w:w="1675" w:type="dxa"/>
            <w:tcBorders>
              <w:top w:val="nil"/>
              <w:left w:val="nil"/>
              <w:bottom w:val="nil"/>
              <w:right w:val="nil"/>
            </w:tcBorders>
            <w:shd w:val="clear" w:color="auto" w:fill="auto"/>
            <w:noWrap/>
          </w:tcPr>
          <w:p w14:paraId="6B8025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Convolvulaceae</w:t>
            </w:r>
          </w:p>
        </w:tc>
        <w:tc>
          <w:tcPr>
            <w:tcW w:w="1712" w:type="dxa"/>
            <w:tcBorders>
              <w:top w:val="nil"/>
              <w:left w:val="nil"/>
              <w:bottom w:val="nil"/>
              <w:right w:val="nil"/>
            </w:tcBorders>
            <w:shd w:val="clear" w:color="auto" w:fill="auto"/>
            <w:noWrap/>
          </w:tcPr>
          <w:p w14:paraId="2E27EA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4C5C74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11EBC6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1D1D9B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13DE06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47A903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1CD5261" w14:textId="77777777" w:rsidTr="000555D0">
        <w:trPr>
          <w:trHeight w:val="352"/>
          <w:jc w:val="center"/>
        </w:trPr>
        <w:tc>
          <w:tcPr>
            <w:tcW w:w="791" w:type="dxa"/>
            <w:tcBorders>
              <w:top w:val="nil"/>
              <w:left w:val="nil"/>
              <w:bottom w:val="nil"/>
              <w:right w:val="nil"/>
            </w:tcBorders>
            <w:shd w:val="clear" w:color="auto" w:fill="auto"/>
            <w:noWrap/>
          </w:tcPr>
          <w:p w14:paraId="673095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107</w:t>
            </w:r>
          </w:p>
        </w:tc>
        <w:tc>
          <w:tcPr>
            <w:tcW w:w="1675" w:type="dxa"/>
            <w:tcBorders>
              <w:top w:val="nil"/>
              <w:left w:val="nil"/>
              <w:bottom w:val="nil"/>
              <w:right w:val="nil"/>
            </w:tcBorders>
            <w:shd w:val="clear" w:color="auto" w:fill="auto"/>
            <w:noWrap/>
          </w:tcPr>
          <w:p w14:paraId="4DE25A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Coriariaceae</w:t>
            </w:r>
          </w:p>
        </w:tc>
        <w:tc>
          <w:tcPr>
            <w:tcW w:w="1712" w:type="dxa"/>
            <w:tcBorders>
              <w:top w:val="nil"/>
              <w:left w:val="nil"/>
              <w:bottom w:val="nil"/>
              <w:right w:val="nil"/>
            </w:tcBorders>
            <w:shd w:val="clear" w:color="auto" w:fill="auto"/>
            <w:noWrap/>
          </w:tcPr>
          <w:p w14:paraId="7FBCBE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06F30A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4E06E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20F1202E" w14:textId="056EA21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5D6C43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1D5DC7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263F853F" w14:textId="77777777" w:rsidTr="000555D0">
        <w:trPr>
          <w:trHeight w:val="352"/>
          <w:jc w:val="center"/>
        </w:trPr>
        <w:tc>
          <w:tcPr>
            <w:tcW w:w="791" w:type="dxa"/>
            <w:tcBorders>
              <w:top w:val="nil"/>
              <w:left w:val="nil"/>
              <w:bottom w:val="nil"/>
              <w:right w:val="nil"/>
            </w:tcBorders>
            <w:shd w:val="clear" w:color="auto" w:fill="auto"/>
            <w:noWrap/>
          </w:tcPr>
          <w:p w14:paraId="2CDE32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108</w:t>
            </w:r>
          </w:p>
        </w:tc>
        <w:tc>
          <w:tcPr>
            <w:tcW w:w="1675" w:type="dxa"/>
            <w:tcBorders>
              <w:top w:val="nil"/>
              <w:left w:val="nil"/>
              <w:bottom w:val="nil"/>
              <w:right w:val="nil"/>
            </w:tcBorders>
            <w:shd w:val="clear" w:color="auto" w:fill="auto"/>
            <w:noWrap/>
          </w:tcPr>
          <w:p w14:paraId="634600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Cornaceae</w:t>
            </w:r>
          </w:p>
        </w:tc>
        <w:tc>
          <w:tcPr>
            <w:tcW w:w="1712" w:type="dxa"/>
            <w:tcBorders>
              <w:top w:val="nil"/>
              <w:left w:val="nil"/>
              <w:bottom w:val="nil"/>
              <w:right w:val="nil"/>
            </w:tcBorders>
            <w:shd w:val="clear" w:color="auto" w:fill="auto"/>
            <w:noWrap/>
          </w:tcPr>
          <w:p w14:paraId="0F8DE7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51FA9B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163791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6CE774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06747A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3D8B5B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39401EA0" w14:textId="77777777" w:rsidTr="000555D0">
        <w:trPr>
          <w:trHeight w:val="352"/>
          <w:jc w:val="center"/>
        </w:trPr>
        <w:tc>
          <w:tcPr>
            <w:tcW w:w="791" w:type="dxa"/>
            <w:tcBorders>
              <w:top w:val="nil"/>
              <w:left w:val="nil"/>
              <w:bottom w:val="nil"/>
              <w:right w:val="nil"/>
            </w:tcBorders>
            <w:shd w:val="clear" w:color="auto" w:fill="auto"/>
            <w:noWrap/>
          </w:tcPr>
          <w:p w14:paraId="6DE7862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109</w:t>
            </w:r>
          </w:p>
        </w:tc>
        <w:tc>
          <w:tcPr>
            <w:tcW w:w="1675" w:type="dxa"/>
            <w:tcBorders>
              <w:top w:val="nil"/>
              <w:left w:val="nil"/>
              <w:bottom w:val="nil"/>
              <w:right w:val="nil"/>
            </w:tcBorders>
            <w:shd w:val="clear" w:color="auto" w:fill="auto"/>
            <w:noWrap/>
          </w:tcPr>
          <w:p w14:paraId="661225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Corsiaceae</w:t>
            </w:r>
          </w:p>
        </w:tc>
        <w:tc>
          <w:tcPr>
            <w:tcW w:w="1712" w:type="dxa"/>
            <w:tcBorders>
              <w:top w:val="nil"/>
              <w:left w:val="nil"/>
              <w:bottom w:val="nil"/>
              <w:right w:val="nil"/>
            </w:tcBorders>
            <w:shd w:val="clear" w:color="auto" w:fill="auto"/>
            <w:noWrap/>
          </w:tcPr>
          <w:p w14:paraId="613503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9D05B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95FFD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2847325" w14:textId="004BF71D"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E4230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842" w:type="dxa"/>
            <w:tcBorders>
              <w:top w:val="nil"/>
              <w:left w:val="nil"/>
              <w:bottom w:val="nil"/>
              <w:right w:val="nil"/>
            </w:tcBorders>
            <w:shd w:val="clear" w:color="auto" w:fill="auto"/>
            <w:noWrap/>
          </w:tcPr>
          <w:p w14:paraId="0C5BCF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2CE231D5" w14:textId="77777777" w:rsidTr="000555D0">
        <w:trPr>
          <w:trHeight w:val="352"/>
          <w:jc w:val="center"/>
        </w:trPr>
        <w:tc>
          <w:tcPr>
            <w:tcW w:w="791" w:type="dxa"/>
            <w:tcBorders>
              <w:top w:val="nil"/>
              <w:left w:val="nil"/>
              <w:bottom w:val="nil"/>
              <w:right w:val="nil"/>
            </w:tcBorders>
            <w:shd w:val="clear" w:color="auto" w:fill="auto"/>
            <w:noWrap/>
          </w:tcPr>
          <w:p w14:paraId="6BE3C5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110</w:t>
            </w:r>
          </w:p>
        </w:tc>
        <w:tc>
          <w:tcPr>
            <w:tcW w:w="1675" w:type="dxa"/>
            <w:tcBorders>
              <w:top w:val="nil"/>
              <w:left w:val="nil"/>
              <w:bottom w:val="nil"/>
              <w:right w:val="nil"/>
            </w:tcBorders>
            <w:shd w:val="clear" w:color="auto" w:fill="auto"/>
            <w:noWrap/>
          </w:tcPr>
          <w:p w14:paraId="1C1F96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Corynocarpaceae</w:t>
            </w:r>
          </w:p>
        </w:tc>
        <w:tc>
          <w:tcPr>
            <w:tcW w:w="1712" w:type="dxa"/>
            <w:tcBorders>
              <w:top w:val="nil"/>
              <w:left w:val="nil"/>
              <w:bottom w:val="nil"/>
              <w:right w:val="nil"/>
            </w:tcBorders>
            <w:shd w:val="clear" w:color="auto" w:fill="auto"/>
            <w:noWrap/>
          </w:tcPr>
          <w:p w14:paraId="02D807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4B544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91A52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1D96C6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3D1F88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7DD69A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447F98A6" w14:textId="77777777" w:rsidTr="000555D0">
        <w:trPr>
          <w:trHeight w:val="352"/>
          <w:jc w:val="center"/>
        </w:trPr>
        <w:tc>
          <w:tcPr>
            <w:tcW w:w="791" w:type="dxa"/>
            <w:tcBorders>
              <w:top w:val="nil"/>
              <w:left w:val="nil"/>
              <w:bottom w:val="nil"/>
              <w:right w:val="nil"/>
            </w:tcBorders>
            <w:shd w:val="clear" w:color="auto" w:fill="auto"/>
            <w:noWrap/>
          </w:tcPr>
          <w:p w14:paraId="7C9E8B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111</w:t>
            </w:r>
          </w:p>
        </w:tc>
        <w:tc>
          <w:tcPr>
            <w:tcW w:w="1675" w:type="dxa"/>
            <w:tcBorders>
              <w:top w:val="nil"/>
              <w:left w:val="nil"/>
              <w:bottom w:val="nil"/>
              <w:right w:val="nil"/>
            </w:tcBorders>
            <w:shd w:val="clear" w:color="auto" w:fill="auto"/>
            <w:noWrap/>
          </w:tcPr>
          <w:p w14:paraId="694E0C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Costaceae</w:t>
            </w:r>
          </w:p>
        </w:tc>
        <w:tc>
          <w:tcPr>
            <w:tcW w:w="1712" w:type="dxa"/>
            <w:tcBorders>
              <w:top w:val="nil"/>
              <w:left w:val="nil"/>
              <w:bottom w:val="nil"/>
              <w:right w:val="nil"/>
            </w:tcBorders>
            <w:shd w:val="clear" w:color="auto" w:fill="auto"/>
            <w:noWrap/>
          </w:tcPr>
          <w:p w14:paraId="7235D1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5A463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E8F21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40DE1A5" w14:textId="7D53C8F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396413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64FF5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41ABC967" w14:textId="77777777" w:rsidTr="000555D0">
        <w:trPr>
          <w:trHeight w:val="352"/>
          <w:jc w:val="center"/>
        </w:trPr>
        <w:tc>
          <w:tcPr>
            <w:tcW w:w="791" w:type="dxa"/>
            <w:tcBorders>
              <w:top w:val="nil"/>
              <w:left w:val="nil"/>
              <w:bottom w:val="nil"/>
              <w:right w:val="nil"/>
            </w:tcBorders>
            <w:shd w:val="clear" w:color="auto" w:fill="auto"/>
            <w:noWrap/>
          </w:tcPr>
          <w:p w14:paraId="6E0FE5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112</w:t>
            </w:r>
          </w:p>
        </w:tc>
        <w:tc>
          <w:tcPr>
            <w:tcW w:w="1675" w:type="dxa"/>
            <w:tcBorders>
              <w:top w:val="nil"/>
              <w:left w:val="nil"/>
              <w:bottom w:val="nil"/>
              <w:right w:val="nil"/>
            </w:tcBorders>
            <w:shd w:val="clear" w:color="auto" w:fill="auto"/>
            <w:noWrap/>
          </w:tcPr>
          <w:p w14:paraId="72DDBD3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Crassulaceae</w:t>
            </w:r>
          </w:p>
        </w:tc>
        <w:tc>
          <w:tcPr>
            <w:tcW w:w="1712" w:type="dxa"/>
            <w:tcBorders>
              <w:top w:val="nil"/>
              <w:left w:val="nil"/>
              <w:bottom w:val="nil"/>
              <w:right w:val="nil"/>
            </w:tcBorders>
            <w:shd w:val="clear" w:color="auto" w:fill="auto"/>
            <w:noWrap/>
          </w:tcPr>
          <w:p w14:paraId="3FB141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0E322B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35BF4F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075C56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7C698B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78070D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75B72DED" w14:textId="77777777" w:rsidTr="000555D0">
        <w:trPr>
          <w:trHeight w:val="352"/>
          <w:jc w:val="center"/>
        </w:trPr>
        <w:tc>
          <w:tcPr>
            <w:tcW w:w="791" w:type="dxa"/>
            <w:tcBorders>
              <w:top w:val="nil"/>
              <w:left w:val="nil"/>
              <w:bottom w:val="nil"/>
              <w:right w:val="nil"/>
            </w:tcBorders>
            <w:shd w:val="clear" w:color="auto" w:fill="auto"/>
            <w:noWrap/>
          </w:tcPr>
          <w:p w14:paraId="765A40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113</w:t>
            </w:r>
          </w:p>
        </w:tc>
        <w:tc>
          <w:tcPr>
            <w:tcW w:w="1675" w:type="dxa"/>
            <w:tcBorders>
              <w:top w:val="nil"/>
              <w:left w:val="nil"/>
              <w:bottom w:val="nil"/>
              <w:right w:val="nil"/>
            </w:tcBorders>
            <w:shd w:val="clear" w:color="auto" w:fill="auto"/>
            <w:noWrap/>
          </w:tcPr>
          <w:p w14:paraId="7F6823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Crossosomataceae</w:t>
            </w:r>
          </w:p>
        </w:tc>
        <w:tc>
          <w:tcPr>
            <w:tcW w:w="1712" w:type="dxa"/>
            <w:tcBorders>
              <w:top w:val="nil"/>
              <w:left w:val="nil"/>
              <w:bottom w:val="nil"/>
              <w:right w:val="nil"/>
            </w:tcBorders>
            <w:shd w:val="clear" w:color="auto" w:fill="auto"/>
            <w:noWrap/>
          </w:tcPr>
          <w:p w14:paraId="59249C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CA0AD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B32D4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181133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66E680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16</w:t>
            </w:r>
          </w:p>
        </w:tc>
        <w:tc>
          <w:tcPr>
            <w:tcW w:w="1842" w:type="dxa"/>
            <w:tcBorders>
              <w:top w:val="nil"/>
              <w:left w:val="nil"/>
              <w:bottom w:val="nil"/>
              <w:right w:val="nil"/>
            </w:tcBorders>
            <w:shd w:val="clear" w:color="auto" w:fill="auto"/>
            <w:noWrap/>
          </w:tcPr>
          <w:p w14:paraId="33DE64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w:t>
            </w:r>
          </w:p>
        </w:tc>
      </w:tr>
      <w:tr w:rsidR="00830896" w:rsidRPr="00830896" w14:paraId="17A5B87F" w14:textId="77777777" w:rsidTr="000555D0">
        <w:trPr>
          <w:trHeight w:val="352"/>
          <w:jc w:val="center"/>
        </w:trPr>
        <w:tc>
          <w:tcPr>
            <w:tcW w:w="791" w:type="dxa"/>
            <w:tcBorders>
              <w:top w:val="nil"/>
              <w:left w:val="nil"/>
              <w:bottom w:val="nil"/>
              <w:right w:val="nil"/>
            </w:tcBorders>
            <w:shd w:val="clear" w:color="auto" w:fill="auto"/>
            <w:noWrap/>
          </w:tcPr>
          <w:p w14:paraId="0F69D3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114</w:t>
            </w:r>
          </w:p>
        </w:tc>
        <w:tc>
          <w:tcPr>
            <w:tcW w:w="1675" w:type="dxa"/>
            <w:tcBorders>
              <w:top w:val="nil"/>
              <w:left w:val="nil"/>
              <w:bottom w:val="nil"/>
              <w:right w:val="nil"/>
            </w:tcBorders>
            <w:shd w:val="clear" w:color="auto" w:fill="auto"/>
            <w:noWrap/>
          </w:tcPr>
          <w:p w14:paraId="69EE95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Crypteroniaceae</w:t>
            </w:r>
          </w:p>
        </w:tc>
        <w:tc>
          <w:tcPr>
            <w:tcW w:w="1712" w:type="dxa"/>
            <w:tcBorders>
              <w:top w:val="nil"/>
              <w:left w:val="nil"/>
              <w:bottom w:val="nil"/>
              <w:right w:val="nil"/>
            </w:tcBorders>
            <w:shd w:val="clear" w:color="auto" w:fill="auto"/>
            <w:noWrap/>
          </w:tcPr>
          <w:p w14:paraId="00D99F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7BDEC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C211D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6D7D3B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865AD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6FB897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VIII</w:t>
            </w:r>
          </w:p>
        </w:tc>
      </w:tr>
      <w:tr w:rsidR="00830896" w:rsidRPr="00830896" w14:paraId="10155FCD" w14:textId="77777777" w:rsidTr="006E102D">
        <w:trPr>
          <w:trHeight w:val="352"/>
          <w:jc w:val="center"/>
        </w:trPr>
        <w:tc>
          <w:tcPr>
            <w:tcW w:w="791" w:type="dxa"/>
            <w:tcBorders>
              <w:top w:val="nil"/>
              <w:left w:val="nil"/>
              <w:right w:val="nil"/>
            </w:tcBorders>
            <w:shd w:val="clear" w:color="auto" w:fill="auto"/>
            <w:noWrap/>
          </w:tcPr>
          <w:p w14:paraId="4BA3AC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115</w:t>
            </w:r>
          </w:p>
        </w:tc>
        <w:tc>
          <w:tcPr>
            <w:tcW w:w="1675" w:type="dxa"/>
            <w:tcBorders>
              <w:top w:val="nil"/>
              <w:left w:val="nil"/>
              <w:right w:val="nil"/>
            </w:tcBorders>
            <w:shd w:val="clear" w:color="auto" w:fill="auto"/>
            <w:noWrap/>
          </w:tcPr>
          <w:p w14:paraId="611195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Ctenolophonaceae</w:t>
            </w:r>
          </w:p>
        </w:tc>
        <w:tc>
          <w:tcPr>
            <w:tcW w:w="1712" w:type="dxa"/>
            <w:tcBorders>
              <w:top w:val="nil"/>
              <w:left w:val="nil"/>
              <w:right w:val="nil"/>
            </w:tcBorders>
            <w:shd w:val="clear" w:color="auto" w:fill="auto"/>
            <w:noWrap/>
          </w:tcPr>
          <w:p w14:paraId="7A9908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right w:val="nil"/>
            </w:tcBorders>
            <w:shd w:val="clear" w:color="auto" w:fill="auto"/>
            <w:noWrap/>
          </w:tcPr>
          <w:p w14:paraId="5BDF88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right w:val="nil"/>
            </w:tcBorders>
            <w:shd w:val="clear" w:color="auto" w:fill="auto"/>
            <w:noWrap/>
          </w:tcPr>
          <w:p w14:paraId="2977ED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right w:val="nil"/>
            </w:tcBorders>
            <w:shd w:val="clear" w:color="auto" w:fill="auto"/>
            <w:noWrap/>
          </w:tcPr>
          <w:p w14:paraId="78EEA2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right w:val="nil"/>
            </w:tcBorders>
            <w:shd w:val="clear" w:color="auto" w:fill="auto"/>
            <w:noWrap/>
          </w:tcPr>
          <w:p w14:paraId="75E3353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right w:val="nil"/>
            </w:tcBorders>
            <w:shd w:val="clear" w:color="auto" w:fill="auto"/>
            <w:noWrap/>
          </w:tcPr>
          <w:p w14:paraId="287E4B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2892414F" w14:textId="77777777" w:rsidTr="006E102D">
        <w:trPr>
          <w:trHeight w:val="352"/>
          <w:jc w:val="center"/>
        </w:trPr>
        <w:tc>
          <w:tcPr>
            <w:tcW w:w="791" w:type="dxa"/>
            <w:tcBorders>
              <w:top w:val="nil"/>
              <w:left w:val="nil"/>
              <w:bottom w:val="single" w:sz="4" w:space="0" w:color="auto"/>
              <w:right w:val="nil"/>
            </w:tcBorders>
            <w:shd w:val="clear" w:color="auto" w:fill="auto"/>
            <w:noWrap/>
          </w:tcPr>
          <w:p w14:paraId="1F08E6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116</w:t>
            </w:r>
          </w:p>
        </w:tc>
        <w:tc>
          <w:tcPr>
            <w:tcW w:w="1675" w:type="dxa"/>
            <w:tcBorders>
              <w:top w:val="nil"/>
              <w:left w:val="nil"/>
              <w:bottom w:val="single" w:sz="4" w:space="0" w:color="auto"/>
              <w:right w:val="nil"/>
            </w:tcBorders>
            <w:shd w:val="clear" w:color="auto" w:fill="auto"/>
            <w:noWrap/>
          </w:tcPr>
          <w:p w14:paraId="336DA1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Cucurbitaceae</w:t>
            </w:r>
          </w:p>
        </w:tc>
        <w:tc>
          <w:tcPr>
            <w:tcW w:w="1712" w:type="dxa"/>
            <w:tcBorders>
              <w:top w:val="nil"/>
              <w:left w:val="nil"/>
              <w:bottom w:val="single" w:sz="4" w:space="0" w:color="auto"/>
              <w:right w:val="nil"/>
            </w:tcBorders>
            <w:shd w:val="clear" w:color="auto" w:fill="auto"/>
            <w:noWrap/>
          </w:tcPr>
          <w:p w14:paraId="0FD357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single" w:sz="4" w:space="0" w:color="auto"/>
              <w:right w:val="nil"/>
            </w:tcBorders>
            <w:shd w:val="clear" w:color="auto" w:fill="auto"/>
            <w:noWrap/>
          </w:tcPr>
          <w:p w14:paraId="39D776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single" w:sz="4" w:space="0" w:color="auto"/>
              <w:right w:val="nil"/>
            </w:tcBorders>
            <w:shd w:val="clear" w:color="auto" w:fill="auto"/>
            <w:noWrap/>
          </w:tcPr>
          <w:p w14:paraId="19DF0B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single" w:sz="4" w:space="0" w:color="auto"/>
              <w:right w:val="nil"/>
            </w:tcBorders>
            <w:shd w:val="clear" w:color="auto" w:fill="auto"/>
            <w:noWrap/>
          </w:tcPr>
          <w:p w14:paraId="1CBC861B" w14:textId="12514C6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single" w:sz="4" w:space="0" w:color="auto"/>
              <w:right w:val="nil"/>
            </w:tcBorders>
            <w:shd w:val="clear" w:color="auto" w:fill="auto"/>
            <w:noWrap/>
          </w:tcPr>
          <w:p w14:paraId="07717B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single" w:sz="4" w:space="0" w:color="auto"/>
              <w:right w:val="nil"/>
            </w:tcBorders>
            <w:shd w:val="clear" w:color="auto" w:fill="auto"/>
            <w:noWrap/>
          </w:tcPr>
          <w:p w14:paraId="279F62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B9F2869" w14:textId="77777777" w:rsidTr="006E102D">
        <w:trPr>
          <w:trHeight w:val="352"/>
          <w:jc w:val="center"/>
        </w:trPr>
        <w:tc>
          <w:tcPr>
            <w:tcW w:w="791" w:type="dxa"/>
            <w:tcBorders>
              <w:top w:val="single" w:sz="4" w:space="0" w:color="auto"/>
              <w:left w:val="nil"/>
              <w:bottom w:val="nil"/>
              <w:right w:val="nil"/>
            </w:tcBorders>
            <w:shd w:val="clear" w:color="auto" w:fill="auto"/>
            <w:noWrap/>
          </w:tcPr>
          <w:p w14:paraId="0DE03CC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117</w:t>
            </w:r>
          </w:p>
        </w:tc>
        <w:tc>
          <w:tcPr>
            <w:tcW w:w="1675" w:type="dxa"/>
            <w:tcBorders>
              <w:top w:val="single" w:sz="4" w:space="0" w:color="auto"/>
              <w:left w:val="nil"/>
              <w:bottom w:val="nil"/>
              <w:right w:val="nil"/>
            </w:tcBorders>
            <w:shd w:val="clear" w:color="auto" w:fill="auto"/>
            <w:noWrap/>
          </w:tcPr>
          <w:p w14:paraId="6E8795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Cunoniaceae</w:t>
            </w:r>
          </w:p>
        </w:tc>
        <w:tc>
          <w:tcPr>
            <w:tcW w:w="1712" w:type="dxa"/>
            <w:tcBorders>
              <w:top w:val="single" w:sz="4" w:space="0" w:color="auto"/>
              <w:left w:val="nil"/>
              <w:bottom w:val="nil"/>
              <w:right w:val="nil"/>
            </w:tcBorders>
            <w:shd w:val="clear" w:color="auto" w:fill="auto"/>
            <w:noWrap/>
          </w:tcPr>
          <w:p w14:paraId="6289A8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561A61F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4" w:space="0" w:color="auto"/>
              <w:left w:val="nil"/>
              <w:bottom w:val="nil"/>
              <w:right w:val="nil"/>
            </w:tcBorders>
            <w:shd w:val="clear" w:color="auto" w:fill="auto"/>
            <w:noWrap/>
          </w:tcPr>
          <w:p w14:paraId="4D2C8F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single" w:sz="4" w:space="0" w:color="auto"/>
              <w:left w:val="nil"/>
              <w:bottom w:val="nil"/>
              <w:right w:val="nil"/>
            </w:tcBorders>
            <w:shd w:val="clear" w:color="auto" w:fill="auto"/>
            <w:noWrap/>
          </w:tcPr>
          <w:p w14:paraId="418CF49C" w14:textId="53ECD4C6"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single" w:sz="4" w:space="0" w:color="auto"/>
              <w:left w:val="nil"/>
              <w:bottom w:val="nil"/>
              <w:right w:val="nil"/>
            </w:tcBorders>
            <w:shd w:val="clear" w:color="auto" w:fill="auto"/>
            <w:noWrap/>
          </w:tcPr>
          <w:p w14:paraId="5790E8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single" w:sz="4" w:space="0" w:color="auto"/>
              <w:left w:val="nil"/>
              <w:bottom w:val="nil"/>
              <w:right w:val="nil"/>
            </w:tcBorders>
            <w:shd w:val="clear" w:color="auto" w:fill="auto"/>
            <w:noWrap/>
          </w:tcPr>
          <w:p w14:paraId="6D2DA8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4880C1B8" w14:textId="77777777" w:rsidTr="000555D0">
        <w:trPr>
          <w:trHeight w:val="352"/>
          <w:jc w:val="center"/>
        </w:trPr>
        <w:tc>
          <w:tcPr>
            <w:tcW w:w="791" w:type="dxa"/>
            <w:tcBorders>
              <w:top w:val="nil"/>
              <w:left w:val="nil"/>
              <w:bottom w:val="nil"/>
              <w:right w:val="nil"/>
            </w:tcBorders>
            <w:shd w:val="clear" w:color="auto" w:fill="auto"/>
            <w:noWrap/>
          </w:tcPr>
          <w:p w14:paraId="73DDF6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118</w:t>
            </w:r>
          </w:p>
        </w:tc>
        <w:tc>
          <w:tcPr>
            <w:tcW w:w="1675" w:type="dxa"/>
            <w:tcBorders>
              <w:top w:val="nil"/>
              <w:left w:val="nil"/>
              <w:bottom w:val="nil"/>
              <w:right w:val="nil"/>
            </w:tcBorders>
            <w:shd w:val="clear" w:color="auto" w:fill="auto"/>
            <w:noWrap/>
          </w:tcPr>
          <w:p w14:paraId="254EE1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Cupressaceae</w:t>
            </w:r>
          </w:p>
        </w:tc>
        <w:tc>
          <w:tcPr>
            <w:tcW w:w="1712" w:type="dxa"/>
            <w:tcBorders>
              <w:top w:val="nil"/>
              <w:left w:val="nil"/>
              <w:bottom w:val="nil"/>
              <w:right w:val="nil"/>
            </w:tcBorders>
            <w:shd w:val="clear" w:color="auto" w:fill="auto"/>
            <w:noWrap/>
          </w:tcPr>
          <w:p w14:paraId="5E4065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677087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30258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6BF9D453" w14:textId="31D147C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6A5364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1C5373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367C6222" w14:textId="77777777" w:rsidTr="000555D0">
        <w:trPr>
          <w:trHeight w:val="352"/>
          <w:jc w:val="center"/>
        </w:trPr>
        <w:tc>
          <w:tcPr>
            <w:tcW w:w="791" w:type="dxa"/>
            <w:tcBorders>
              <w:top w:val="nil"/>
              <w:left w:val="nil"/>
              <w:bottom w:val="nil"/>
              <w:right w:val="nil"/>
            </w:tcBorders>
            <w:shd w:val="clear" w:color="auto" w:fill="auto"/>
            <w:noWrap/>
          </w:tcPr>
          <w:p w14:paraId="0E9479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119</w:t>
            </w:r>
          </w:p>
        </w:tc>
        <w:tc>
          <w:tcPr>
            <w:tcW w:w="1675" w:type="dxa"/>
            <w:tcBorders>
              <w:top w:val="nil"/>
              <w:left w:val="nil"/>
              <w:bottom w:val="nil"/>
              <w:right w:val="nil"/>
            </w:tcBorders>
            <w:shd w:val="clear" w:color="auto" w:fill="auto"/>
            <w:noWrap/>
          </w:tcPr>
          <w:p w14:paraId="7105EC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Curtisiaceae</w:t>
            </w:r>
          </w:p>
        </w:tc>
        <w:tc>
          <w:tcPr>
            <w:tcW w:w="1712" w:type="dxa"/>
            <w:tcBorders>
              <w:top w:val="nil"/>
              <w:left w:val="nil"/>
              <w:bottom w:val="nil"/>
              <w:right w:val="nil"/>
            </w:tcBorders>
            <w:shd w:val="clear" w:color="auto" w:fill="auto"/>
            <w:noWrap/>
          </w:tcPr>
          <w:p w14:paraId="0B4281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17DF8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8AB47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4DEBE6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6DE7D9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728369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6AAE5784" w14:textId="77777777" w:rsidTr="000555D0">
        <w:trPr>
          <w:trHeight w:val="352"/>
          <w:jc w:val="center"/>
        </w:trPr>
        <w:tc>
          <w:tcPr>
            <w:tcW w:w="791" w:type="dxa"/>
            <w:tcBorders>
              <w:top w:val="nil"/>
              <w:left w:val="nil"/>
              <w:bottom w:val="nil"/>
              <w:right w:val="nil"/>
            </w:tcBorders>
            <w:shd w:val="clear" w:color="auto" w:fill="auto"/>
            <w:noWrap/>
          </w:tcPr>
          <w:p w14:paraId="5CCD90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120</w:t>
            </w:r>
          </w:p>
        </w:tc>
        <w:tc>
          <w:tcPr>
            <w:tcW w:w="1675" w:type="dxa"/>
            <w:tcBorders>
              <w:top w:val="nil"/>
              <w:left w:val="nil"/>
              <w:bottom w:val="nil"/>
              <w:right w:val="nil"/>
            </w:tcBorders>
            <w:shd w:val="clear" w:color="auto" w:fill="auto"/>
            <w:noWrap/>
          </w:tcPr>
          <w:p w14:paraId="552EBD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Cycadaceae</w:t>
            </w:r>
          </w:p>
        </w:tc>
        <w:tc>
          <w:tcPr>
            <w:tcW w:w="1712" w:type="dxa"/>
            <w:tcBorders>
              <w:top w:val="nil"/>
              <w:left w:val="nil"/>
              <w:bottom w:val="nil"/>
              <w:right w:val="nil"/>
            </w:tcBorders>
            <w:shd w:val="clear" w:color="auto" w:fill="auto"/>
            <w:noWrap/>
          </w:tcPr>
          <w:p w14:paraId="7D3ACA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3646C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E9C45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5C13E2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01F611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581CF9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381BA147" w14:textId="77777777" w:rsidTr="000555D0">
        <w:trPr>
          <w:trHeight w:val="352"/>
          <w:jc w:val="center"/>
        </w:trPr>
        <w:tc>
          <w:tcPr>
            <w:tcW w:w="791" w:type="dxa"/>
            <w:tcBorders>
              <w:top w:val="nil"/>
              <w:left w:val="nil"/>
              <w:bottom w:val="nil"/>
              <w:right w:val="nil"/>
            </w:tcBorders>
            <w:shd w:val="clear" w:color="auto" w:fill="auto"/>
            <w:noWrap/>
          </w:tcPr>
          <w:p w14:paraId="3D604B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121</w:t>
            </w:r>
          </w:p>
        </w:tc>
        <w:tc>
          <w:tcPr>
            <w:tcW w:w="1675" w:type="dxa"/>
            <w:tcBorders>
              <w:top w:val="nil"/>
              <w:left w:val="nil"/>
              <w:bottom w:val="nil"/>
              <w:right w:val="nil"/>
            </w:tcBorders>
            <w:shd w:val="clear" w:color="auto" w:fill="auto"/>
            <w:noWrap/>
          </w:tcPr>
          <w:p w14:paraId="3230F0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Cyclanthaceae</w:t>
            </w:r>
          </w:p>
        </w:tc>
        <w:tc>
          <w:tcPr>
            <w:tcW w:w="1712" w:type="dxa"/>
            <w:tcBorders>
              <w:top w:val="nil"/>
              <w:left w:val="nil"/>
              <w:bottom w:val="nil"/>
              <w:right w:val="nil"/>
            </w:tcBorders>
            <w:shd w:val="clear" w:color="auto" w:fill="auto"/>
            <w:noWrap/>
          </w:tcPr>
          <w:p w14:paraId="1A8A92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11A2A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3DD24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5C57EFB" w14:textId="44BA5948"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4A505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49D980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3682CB13" w14:textId="77777777" w:rsidTr="000555D0">
        <w:trPr>
          <w:trHeight w:val="352"/>
          <w:jc w:val="center"/>
        </w:trPr>
        <w:tc>
          <w:tcPr>
            <w:tcW w:w="791" w:type="dxa"/>
            <w:tcBorders>
              <w:top w:val="nil"/>
              <w:left w:val="nil"/>
              <w:bottom w:val="nil"/>
              <w:right w:val="nil"/>
            </w:tcBorders>
            <w:shd w:val="clear" w:color="auto" w:fill="auto"/>
            <w:noWrap/>
          </w:tcPr>
          <w:p w14:paraId="1706E7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122</w:t>
            </w:r>
          </w:p>
        </w:tc>
        <w:tc>
          <w:tcPr>
            <w:tcW w:w="1675" w:type="dxa"/>
            <w:tcBorders>
              <w:top w:val="nil"/>
              <w:left w:val="nil"/>
              <w:bottom w:val="nil"/>
              <w:right w:val="nil"/>
            </w:tcBorders>
            <w:shd w:val="clear" w:color="auto" w:fill="auto"/>
            <w:noWrap/>
          </w:tcPr>
          <w:p w14:paraId="7EDBAC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Cymodoceaceae</w:t>
            </w:r>
          </w:p>
        </w:tc>
        <w:tc>
          <w:tcPr>
            <w:tcW w:w="1712" w:type="dxa"/>
            <w:tcBorders>
              <w:top w:val="nil"/>
              <w:left w:val="nil"/>
              <w:bottom w:val="nil"/>
              <w:right w:val="nil"/>
            </w:tcBorders>
            <w:shd w:val="clear" w:color="auto" w:fill="auto"/>
            <w:noWrap/>
          </w:tcPr>
          <w:p w14:paraId="4C6CFA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BD6EB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F2287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ABABE66" w14:textId="3BFFF26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92739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20DF6D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39803B4" w14:textId="77777777" w:rsidTr="000555D0">
        <w:trPr>
          <w:trHeight w:val="352"/>
          <w:jc w:val="center"/>
        </w:trPr>
        <w:tc>
          <w:tcPr>
            <w:tcW w:w="791" w:type="dxa"/>
            <w:tcBorders>
              <w:top w:val="nil"/>
              <w:left w:val="nil"/>
              <w:bottom w:val="nil"/>
              <w:right w:val="nil"/>
            </w:tcBorders>
            <w:shd w:val="clear" w:color="auto" w:fill="auto"/>
            <w:noWrap/>
          </w:tcPr>
          <w:p w14:paraId="52B56D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123</w:t>
            </w:r>
          </w:p>
        </w:tc>
        <w:tc>
          <w:tcPr>
            <w:tcW w:w="1675" w:type="dxa"/>
            <w:tcBorders>
              <w:top w:val="nil"/>
              <w:left w:val="nil"/>
              <w:bottom w:val="nil"/>
              <w:right w:val="nil"/>
            </w:tcBorders>
            <w:shd w:val="clear" w:color="auto" w:fill="auto"/>
            <w:noWrap/>
          </w:tcPr>
          <w:p w14:paraId="153E1E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Cynomoriaceae</w:t>
            </w:r>
          </w:p>
        </w:tc>
        <w:tc>
          <w:tcPr>
            <w:tcW w:w="1712" w:type="dxa"/>
            <w:tcBorders>
              <w:top w:val="nil"/>
              <w:left w:val="nil"/>
              <w:bottom w:val="nil"/>
              <w:right w:val="nil"/>
            </w:tcBorders>
            <w:shd w:val="clear" w:color="auto" w:fill="auto"/>
            <w:noWrap/>
          </w:tcPr>
          <w:p w14:paraId="0B2BCA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2A15F9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80C2EE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766FACF4" w14:textId="65032BB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354AFB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189DAA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5C218AF7" w14:textId="77777777" w:rsidTr="000555D0">
        <w:trPr>
          <w:trHeight w:val="352"/>
          <w:jc w:val="center"/>
        </w:trPr>
        <w:tc>
          <w:tcPr>
            <w:tcW w:w="791" w:type="dxa"/>
            <w:tcBorders>
              <w:top w:val="nil"/>
              <w:left w:val="nil"/>
              <w:bottom w:val="nil"/>
              <w:right w:val="nil"/>
            </w:tcBorders>
            <w:shd w:val="clear" w:color="auto" w:fill="auto"/>
            <w:noWrap/>
          </w:tcPr>
          <w:p w14:paraId="29D2F6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124</w:t>
            </w:r>
          </w:p>
        </w:tc>
        <w:tc>
          <w:tcPr>
            <w:tcW w:w="1675" w:type="dxa"/>
            <w:tcBorders>
              <w:top w:val="nil"/>
              <w:left w:val="nil"/>
              <w:bottom w:val="nil"/>
              <w:right w:val="nil"/>
            </w:tcBorders>
            <w:shd w:val="clear" w:color="auto" w:fill="auto"/>
            <w:noWrap/>
          </w:tcPr>
          <w:p w14:paraId="1D4DD5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Cyperaceae</w:t>
            </w:r>
          </w:p>
        </w:tc>
        <w:tc>
          <w:tcPr>
            <w:tcW w:w="1712" w:type="dxa"/>
            <w:tcBorders>
              <w:top w:val="nil"/>
              <w:left w:val="nil"/>
              <w:bottom w:val="nil"/>
              <w:right w:val="nil"/>
            </w:tcBorders>
            <w:shd w:val="clear" w:color="auto" w:fill="auto"/>
            <w:noWrap/>
          </w:tcPr>
          <w:p w14:paraId="4E0C8D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52AD52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5E3B3D5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21AC5B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C3DB4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16447A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4163736" w14:textId="77777777" w:rsidTr="000555D0">
        <w:trPr>
          <w:trHeight w:val="352"/>
          <w:jc w:val="center"/>
        </w:trPr>
        <w:tc>
          <w:tcPr>
            <w:tcW w:w="791" w:type="dxa"/>
            <w:tcBorders>
              <w:top w:val="nil"/>
              <w:left w:val="nil"/>
              <w:bottom w:val="nil"/>
              <w:right w:val="nil"/>
            </w:tcBorders>
            <w:shd w:val="clear" w:color="auto" w:fill="auto"/>
            <w:noWrap/>
          </w:tcPr>
          <w:p w14:paraId="0DDD18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125</w:t>
            </w:r>
          </w:p>
        </w:tc>
        <w:tc>
          <w:tcPr>
            <w:tcW w:w="1675" w:type="dxa"/>
            <w:tcBorders>
              <w:top w:val="nil"/>
              <w:left w:val="nil"/>
              <w:bottom w:val="nil"/>
              <w:right w:val="nil"/>
            </w:tcBorders>
            <w:shd w:val="clear" w:color="auto" w:fill="auto"/>
            <w:noWrap/>
          </w:tcPr>
          <w:p w14:paraId="75F14B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Cyrillaceae</w:t>
            </w:r>
          </w:p>
        </w:tc>
        <w:tc>
          <w:tcPr>
            <w:tcW w:w="1712" w:type="dxa"/>
            <w:tcBorders>
              <w:top w:val="nil"/>
              <w:left w:val="nil"/>
              <w:bottom w:val="nil"/>
              <w:right w:val="nil"/>
            </w:tcBorders>
            <w:shd w:val="clear" w:color="auto" w:fill="auto"/>
            <w:noWrap/>
          </w:tcPr>
          <w:p w14:paraId="44E742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6F8BB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F47CC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07F3D93" w14:textId="45AFE9B6"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C6A10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3BF5143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4E898A37" w14:textId="77777777" w:rsidTr="000555D0">
        <w:trPr>
          <w:trHeight w:val="352"/>
          <w:jc w:val="center"/>
        </w:trPr>
        <w:tc>
          <w:tcPr>
            <w:tcW w:w="791" w:type="dxa"/>
            <w:tcBorders>
              <w:top w:val="nil"/>
              <w:left w:val="nil"/>
              <w:bottom w:val="nil"/>
              <w:right w:val="nil"/>
            </w:tcBorders>
            <w:shd w:val="clear" w:color="auto" w:fill="auto"/>
            <w:noWrap/>
          </w:tcPr>
          <w:p w14:paraId="2350DE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126</w:t>
            </w:r>
          </w:p>
        </w:tc>
        <w:tc>
          <w:tcPr>
            <w:tcW w:w="1675" w:type="dxa"/>
            <w:tcBorders>
              <w:top w:val="nil"/>
              <w:left w:val="nil"/>
              <w:bottom w:val="nil"/>
              <w:right w:val="nil"/>
            </w:tcBorders>
            <w:shd w:val="clear" w:color="auto" w:fill="auto"/>
            <w:noWrap/>
          </w:tcPr>
          <w:p w14:paraId="706CCE9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Cytinaceae</w:t>
            </w:r>
          </w:p>
        </w:tc>
        <w:tc>
          <w:tcPr>
            <w:tcW w:w="1712" w:type="dxa"/>
            <w:tcBorders>
              <w:top w:val="nil"/>
              <w:left w:val="nil"/>
              <w:bottom w:val="nil"/>
              <w:right w:val="nil"/>
            </w:tcBorders>
            <w:shd w:val="clear" w:color="auto" w:fill="auto"/>
            <w:noWrap/>
          </w:tcPr>
          <w:p w14:paraId="193F68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0950B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0E96C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75F36400" w14:textId="08A5BEB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155052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457903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71566C70" w14:textId="77777777" w:rsidTr="000555D0">
        <w:trPr>
          <w:trHeight w:val="352"/>
          <w:jc w:val="center"/>
        </w:trPr>
        <w:tc>
          <w:tcPr>
            <w:tcW w:w="791" w:type="dxa"/>
            <w:tcBorders>
              <w:top w:val="nil"/>
              <w:left w:val="nil"/>
              <w:bottom w:val="nil"/>
              <w:right w:val="nil"/>
            </w:tcBorders>
            <w:shd w:val="clear" w:color="auto" w:fill="auto"/>
            <w:noWrap/>
          </w:tcPr>
          <w:p w14:paraId="0D884B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127</w:t>
            </w:r>
          </w:p>
        </w:tc>
        <w:tc>
          <w:tcPr>
            <w:tcW w:w="1675" w:type="dxa"/>
            <w:tcBorders>
              <w:top w:val="nil"/>
              <w:left w:val="nil"/>
              <w:bottom w:val="nil"/>
              <w:right w:val="nil"/>
            </w:tcBorders>
            <w:shd w:val="clear" w:color="auto" w:fill="auto"/>
            <w:noWrap/>
          </w:tcPr>
          <w:p w14:paraId="40D69F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Daphniphyllaceae</w:t>
            </w:r>
          </w:p>
        </w:tc>
        <w:tc>
          <w:tcPr>
            <w:tcW w:w="1712" w:type="dxa"/>
            <w:tcBorders>
              <w:top w:val="nil"/>
              <w:left w:val="nil"/>
              <w:bottom w:val="nil"/>
              <w:right w:val="nil"/>
            </w:tcBorders>
            <w:shd w:val="clear" w:color="auto" w:fill="auto"/>
            <w:noWrap/>
          </w:tcPr>
          <w:p w14:paraId="04B816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53C3D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31A98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E56F3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68D2F3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7FC631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2AB86332" w14:textId="77777777" w:rsidTr="000555D0">
        <w:trPr>
          <w:trHeight w:val="352"/>
          <w:jc w:val="center"/>
        </w:trPr>
        <w:tc>
          <w:tcPr>
            <w:tcW w:w="791" w:type="dxa"/>
            <w:tcBorders>
              <w:top w:val="nil"/>
              <w:left w:val="nil"/>
              <w:bottom w:val="nil"/>
              <w:right w:val="nil"/>
            </w:tcBorders>
            <w:shd w:val="clear" w:color="auto" w:fill="auto"/>
            <w:noWrap/>
          </w:tcPr>
          <w:p w14:paraId="1B8AF5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128</w:t>
            </w:r>
          </w:p>
        </w:tc>
        <w:tc>
          <w:tcPr>
            <w:tcW w:w="1675" w:type="dxa"/>
            <w:tcBorders>
              <w:top w:val="nil"/>
              <w:left w:val="nil"/>
              <w:bottom w:val="nil"/>
              <w:right w:val="nil"/>
            </w:tcBorders>
            <w:shd w:val="clear" w:color="auto" w:fill="auto"/>
            <w:noWrap/>
          </w:tcPr>
          <w:p w14:paraId="3CEBCB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Dasypogonaceae</w:t>
            </w:r>
          </w:p>
        </w:tc>
        <w:tc>
          <w:tcPr>
            <w:tcW w:w="1712" w:type="dxa"/>
            <w:tcBorders>
              <w:top w:val="nil"/>
              <w:left w:val="nil"/>
              <w:bottom w:val="nil"/>
              <w:right w:val="nil"/>
            </w:tcBorders>
            <w:shd w:val="clear" w:color="auto" w:fill="auto"/>
            <w:noWrap/>
          </w:tcPr>
          <w:p w14:paraId="3CF3BA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D4F13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DA6AD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4E5CE11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5C3464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6112D66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68825E23" w14:textId="77777777" w:rsidTr="000555D0">
        <w:trPr>
          <w:trHeight w:val="352"/>
          <w:jc w:val="center"/>
        </w:trPr>
        <w:tc>
          <w:tcPr>
            <w:tcW w:w="791" w:type="dxa"/>
            <w:tcBorders>
              <w:top w:val="nil"/>
              <w:left w:val="nil"/>
              <w:bottom w:val="nil"/>
              <w:right w:val="nil"/>
            </w:tcBorders>
            <w:shd w:val="clear" w:color="auto" w:fill="auto"/>
            <w:noWrap/>
          </w:tcPr>
          <w:p w14:paraId="7EC241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129</w:t>
            </w:r>
          </w:p>
        </w:tc>
        <w:tc>
          <w:tcPr>
            <w:tcW w:w="1675" w:type="dxa"/>
            <w:tcBorders>
              <w:top w:val="nil"/>
              <w:left w:val="nil"/>
              <w:bottom w:val="nil"/>
              <w:right w:val="nil"/>
            </w:tcBorders>
            <w:shd w:val="clear" w:color="auto" w:fill="auto"/>
            <w:noWrap/>
          </w:tcPr>
          <w:p w14:paraId="7D6981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Datiscaceae</w:t>
            </w:r>
          </w:p>
        </w:tc>
        <w:tc>
          <w:tcPr>
            <w:tcW w:w="1712" w:type="dxa"/>
            <w:tcBorders>
              <w:top w:val="nil"/>
              <w:left w:val="nil"/>
              <w:bottom w:val="nil"/>
              <w:right w:val="nil"/>
            </w:tcBorders>
            <w:shd w:val="clear" w:color="auto" w:fill="auto"/>
            <w:noWrap/>
          </w:tcPr>
          <w:p w14:paraId="539B58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9A60B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4210B3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15B6C51A" w14:textId="5993276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1FB444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61BB46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601663A7" w14:textId="77777777" w:rsidTr="000555D0">
        <w:trPr>
          <w:trHeight w:val="352"/>
          <w:jc w:val="center"/>
        </w:trPr>
        <w:tc>
          <w:tcPr>
            <w:tcW w:w="791" w:type="dxa"/>
            <w:tcBorders>
              <w:top w:val="nil"/>
              <w:left w:val="nil"/>
              <w:bottom w:val="nil"/>
              <w:right w:val="nil"/>
            </w:tcBorders>
            <w:shd w:val="clear" w:color="auto" w:fill="auto"/>
            <w:noWrap/>
          </w:tcPr>
          <w:p w14:paraId="6C6245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130</w:t>
            </w:r>
          </w:p>
        </w:tc>
        <w:tc>
          <w:tcPr>
            <w:tcW w:w="1675" w:type="dxa"/>
            <w:tcBorders>
              <w:top w:val="nil"/>
              <w:left w:val="nil"/>
              <w:bottom w:val="nil"/>
              <w:right w:val="nil"/>
            </w:tcBorders>
            <w:shd w:val="clear" w:color="auto" w:fill="auto"/>
            <w:noWrap/>
          </w:tcPr>
          <w:p w14:paraId="1114D3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Degeneriaceae</w:t>
            </w:r>
          </w:p>
        </w:tc>
        <w:tc>
          <w:tcPr>
            <w:tcW w:w="1712" w:type="dxa"/>
            <w:tcBorders>
              <w:top w:val="nil"/>
              <w:left w:val="nil"/>
              <w:bottom w:val="nil"/>
              <w:right w:val="nil"/>
            </w:tcBorders>
            <w:shd w:val="clear" w:color="auto" w:fill="auto"/>
            <w:noWrap/>
          </w:tcPr>
          <w:p w14:paraId="66F362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206D7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B8397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250B7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6DA312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240E9F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220B2764" w14:textId="77777777" w:rsidTr="000555D0">
        <w:trPr>
          <w:trHeight w:val="352"/>
          <w:jc w:val="center"/>
        </w:trPr>
        <w:tc>
          <w:tcPr>
            <w:tcW w:w="791" w:type="dxa"/>
            <w:tcBorders>
              <w:top w:val="nil"/>
              <w:left w:val="nil"/>
              <w:bottom w:val="nil"/>
              <w:right w:val="nil"/>
            </w:tcBorders>
            <w:shd w:val="clear" w:color="auto" w:fill="auto"/>
            <w:noWrap/>
          </w:tcPr>
          <w:p w14:paraId="55F9DD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131</w:t>
            </w:r>
          </w:p>
        </w:tc>
        <w:tc>
          <w:tcPr>
            <w:tcW w:w="1675" w:type="dxa"/>
            <w:tcBorders>
              <w:top w:val="nil"/>
              <w:left w:val="nil"/>
              <w:bottom w:val="nil"/>
              <w:right w:val="nil"/>
            </w:tcBorders>
            <w:shd w:val="clear" w:color="auto" w:fill="auto"/>
            <w:noWrap/>
          </w:tcPr>
          <w:p w14:paraId="6DA4FE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Diapensiaceae</w:t>
            </w:r>
          </w:p>
        </w:tc>
        <w:tc>
          <w:tcPr>
            <w:tcW w:w="1712" w:type="dxa"/>
            <w:tcBorders>
              <w:top w:val="nil"/>
              <w:left w:val="nil"/>
              <w:bottom w:val="nil"/>
              <w:right w:val="nil"/>
            </w:tcBorders>
            <w:shd w:val="clear" w:color="auto" w:fill="auto"/>
            <w:noWrap/>
          </w:tcPr>
          <w:p w14:paraId="6DB8C1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3ED805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961A6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22406A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1C3769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14D3F2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09D9A91F" w14:textId="77777777" w:rsidTr="000555D0">
        <w:trPr>
          <w:trHeight w:val="352"/>
          <w:jc w:val="center"/>
        </w:trPr>
        <w:tc>
          <w:tcPr>
            <w:tcW w:w="791" w:type="dxa"/>
            <w:tcBorders>
              <w:top w:val="nil"/>
              <w:left w:val="nil"/>
              <w:bottom w:val="nil"/>
              <w:right w:val="nil"/>
            </w:tcBorders>
            <w:shd w:val="clear" w:color="auto" w:fill="auto"/>
            <w:noWrap/>
          </w:tcPr>
          <w:p w14:paraId="20F2E9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132</w:t>
            </w:r>
          </w:p>
        </w:tc>
        <w:tc>
          <w:tcPr>
            <w:tcW w:w="1675" w:type="dxa"/>
            <w:tcBorders>
              <w:top w:val="nil"/>
              <w:left w:val="nil"/>
              <w:bottom w:val="nil"/>
              <w:right w:val="nil"/>
            </w:tcBorders>
            <w:shd w:val="clear" w:color="auto" w:fill="auto"/>
            <w:noWrap/>
          </w:tcPr>
          <w:p w14:paraId="21FCE8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Dichapetalaceae</w:t>
            </w:r>
          </w:p>
        </w:tc>
        <w:tc>
          <w:tcPr>
            <w:tcW w:w="1712" w:type="dxa"/>
            <w:tcBorders>
              <w:top w:val="nil"/>
              <w:left w:val="nil"/>
              <w:bottom w:val="nil"/>
              <w:right w:val="nil"/>
            </w:tcBorders>
            <w:shd w:val="clear" w:color="auto" w:fill="auto"/>
            <w:noWrap/>
          </w:tcPr>
          <w:p w14:paraId="7E7ABE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5F8C9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4693D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464AFF9" w14:textId="7D5BBD4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5BF8E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0DD6E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9C155B1" w14:textId="77777777" w:rsidTr="000555D0">
        <w:trPr>
          <w:trHeight w:val="352"/>
          <w:jc w:val="center"/>
        </w:trPr>
        <w:tc>
          <w:tcPr>
            <w:tcW w:w="791" w:type="dxa"/>
            <w:tcBorders>
              <w:top w:val="nil"/>
              <w:left w:val="nil"/>
              <w:bottom w:val="nil"/>
              <w:right w:val="nil"/>
            </w:tcBorders>
            <w:shd w:val="clear" w:color="auto" w:fill="auto"/>
            <w:noWrap/>
          </w:tcPr>
          <w:p w14:paraId="7E39B0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133</w:t>
            </w:r>
          </w:p>
        </w:tc>
        <w:tc>
          <w:tcPr>
            <w:tcW w:w="1675" w:type="dxa"/>
            <w:tcBorders>
              <w:top w:val="nil"/>
              <w:left w:val="nil"/>
              <w:bottom w:val="nil"/>
              <w:right w:val="nil"/>
            </w:tcBorders>
            <w:shd w:val="clear" w:color="auto" w:fill="auto"/>
            <w:noWrap/>
          </w:tcPr>
          <w:p w14:paraId="063F83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Didiereaceae</w:t>
            </w:r>
          </w:p>
        </w:tc>
        <w:tc>
          <w:tcPr>
            <w:tcW w:w="1712" w:type="dxa"/>
            <w:tcBorders>
              <w:top w:val="nil"/>
              <w:left w:val="nil"/>
              <w:bottom w:val="nil"/>
              <w:right w:val="nil"/>
            </w:tcBorders>
            <w:shd w:val="clear" w:color="auto" w:fill="auto"/>
            <w:noWrap/>
          </w:tcPr>
          <w:p w14:paraId="4DAC804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DC145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A84200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9CE82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26EFC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26CEE2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0BEB318C" w14:textId="77777777" w:rsidTr="000555D0">
        <w:trPr>
          <w:trHeight w:val="352"/>
          <w:jc w:val="center"/>
        </w:trPr>
        <w:tc>
          <w:tcPr>
            <w:tcW w:w="791" w:type="dxa"/>
            <w:tcBorders>
              <w:top w:val="nil"/>
              <w:left w:val="nil"/>
              <w:bottom w:val="nil"/>
              <w:right w:val="nil"/>
            </w:tcBorders>
            <w:shd w:val="clear" w:color="auto" w:fill="auto"/>
            <w:noWrap/>
          </w:tcPr>
          <w:p w14:paraId="390167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134</w:t>
            </w:r>
          </w:p>
        </w:tc>
        <w:tc>
          <w:tcPr>
            <w:tcW w:w="1675" w:type="dxa"/>
            <w:tcBorders>
              <w:top w:val="nil"/>
              <w:left w:val="nil"/>
              <w:bottom w:val="nil"/>
              <w:right w:val="nil"/>
            </w:tcBorders>
            <w:shd w:val="clear" w:color="auto" w:fill="auto"/>
            <w:noWrap/>
          </w:tcPr>
          <w:p w14:paraId="05FAF0E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Dilleniaceae</w:t>
            </w:r>
          </w:p>
        </w:tc>
        <w:tc>
          <w:tcPr>
            <w:tcW w:w="1712" w:type="dxa"/>
            <w:tcBorders>
              <w:top w:val="nil"/>
              <w:left w:val="nil"/>
              <w:bottom w:val="nil"/>
              <w:right w:val="nil"/>
            </w:tcBorders>
            <w:shd w:val="clear" w:color="auto" w:fill="auto"/>
            <w:noWrap/>
          </w:tcPr>
          <w:p w14:paraId="06F81F9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7E19A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4E2EA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058D1F7" w14:textId="437A7B8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A7BB4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6CCDA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2EECED68" w14:textId="77777777" w:rsidTr="000555D0">
        <w:trPr>
          <w:trHeight w:val="352"/>
          <w:jc w:val="center"/>
        </w:trPr>
        <w:tc>
          <w:tcPr>
            <w:tcW w:w="791" w:type="dxa"/>
            <w:tcBorders>
              <w:top w:val="nil"/>
              <w:left w:val="nil"/>
              <w:bottom w:val="nil"/>
              <w:right w:val="nil"/>
            </w:tcBorders>
            <w:shd w:val="clear" w:color="auto" w:fill="auto"/>
            <w:noWrap/>
          </w:tcPr>
          <w:p w14:paraId="58D875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135</w:t>
            </w:r>
          </w:p>
        </w:tc>
        <w:tc>
          <w:tcPr>
            <w:tcW w:w="1675" w:type="dxa"/>
            <w:tcBorders>
              <w:top w:val="nil"/>
              <w:left w:val="nil"/>
              <w:bottom w:val="nil"/>
              <w:right w:val="nil"/>
            </w:tcBorders>
            <w:shd w:val="clear" w:color="auto" w:fill="auto"/>
            <w:noWrap/>
          </w:tcPr>
          <w:p w14:paraId="030EEE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Dioncophyllaceae</w:t>
            </w:r>
          </w:p>
        </w:tc>
        <w:tc>
          <w:tcPr>
            <w:tcW w:w="1712" w:type="dxa"/>
            <w:tcBorders>
              <w:top w:val="nil"/>
              <w:left w:val="nil"/>
              <w:bottom w:val="nil"/>
              <w:right w:val="nil"/>
            </w:tcBorders>
            <w:shd w:val="clear" w:color="auto" w:fill="auto"/>
            <w:noWrap/>
          </w:tcPr>
          <w:p w14:paraId="6EEB22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D9A83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BAA05D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4AEEF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63679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32D4F5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77B3D818" w14:textId="77777777" w:rsidTr="000555D0">
        <w:trPr>
          <w:trHeight w:val="352"/>
          <w:jc w:val="center"/>
        </w:trPr>
        <w:tc>
          <w:tcPr>
            <w:tcW w:w="791" w:type="dxa"/>
            <w:tcBorders>
              <w:top w:val="nil"/>
              <w:left w:val="nil"/>
              <w:bottom w:val="nil"/>
              <w:right w:val="nil"/>
            </w:tcBorders>
            <w:shd w:val="clear" w:color="auto" w:fill="auto"/>
            <w:noWrap/>
          </w:tcPr>
          <w:p w14:paraId="525C7F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136</w:t>
            </w:r>
          </w:p>
        </w:tc>
        <w:tc>
          <w:tcPr>
            <w:tcW w:w="1675" w:type="dxa"/>
            <w:tcBorders>
              <w:top w:val="nil"/>
              <w:left w:val="nil"/>
              <w:bottom w:val="nil"/>
              <w:right w:val="nil"/>
            </w:tcBorders>
            <w:shd w:val="clear" w:color="auto" w:fill="auto"/>
            <w:noWrap/>
          </w:tcPr>
          <w:p w14:paraId="4184FD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Dioscoreaceae</w:t>
            </w:r>
          </w:p>
        </w:tc>
        <w:tc>
          <w:tcPr>
            <w:tcW w:w="1712" w:type="dxa"/>
            <w:tcBorders>
              <w:top w:val="nil"/>
              <w:left w:val="nil"/>
              <w:bottom w:val="nil"/>
              <w:right w:val="nil"/>
            </w:tcBorders>
            <w:shd w:val="clear" w:color="auto" w:fill="auto"/>
            <w:noWrap/>
          </w:tcPr>
          <w:p w14:paraId="260BAC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8E954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A6CF9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1B20316" w14:textId="4CE2DA2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52D3C2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369AA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81AAE33" w14:textId="77777777" w:rsidTr="000555D0">
        <w:trPr>
          <w:trHeight w:val="352"/>
          <w:jc w:val="center"/>
        </w:trPr>
        <w:tc>
          <w:tcPr>
            <w:tcW w:w="791" w:type="dxa"/>
            <w:tcBorders>
              <w:top w:val="nil"/>
              <w:left w:val="nil"/>
              <w:bottom w:val="nil"/>
              <w:right w:val="nil"/>
            </w:tcBorders>
            <w:shd w:val="clear" w:color="auto" w:fill="auto"/>
            <w:noWrap/>
          </w:tcPr>
          <w:p w14:paraId="497601E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137</w:t>
            </w:r>
          </w:p>
        </w:tc>
        <w:tc>
          <w:tcPr>
            <w:tcW w:w="1675" w:type="dxa"/>
            <w:tcBorders>
              <w:top w:val="nil"/>
              <w:left w:val="nil"/>
              <w:bottom w:val="nil"/>
              <w:right w:val="nil"/>
            </w:tcBorders>
            <w:shd w:val="clear" w:color="auto" w:fill="auto"/>
            <w:noWrap/>
          </w:tcPr>
          <w:p w14:paraId="4F3519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Dipentodontaceae</w:t>
            </w:r>
          </w:p>
        </w:tc>
        <w:tc>
          <w:tcPr>
            <w:tcW w:w="1712" w:type="dxa"/>
            <w:tcBorders>
              <w:top w:val="nil"/>
              <w:left w:val="nil"/>
              <w:bottom w:val="nil"/>
              <w:right w:val="nil"/>
            </w:tcBorders>
            <w:shd w:val="clear" w:color="auto" w:fill="auto"/>
            <w:noWrap/>
          </w:tcPr>
          <w:p w14:paraId="431A37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FDFB1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3AB21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73B8191" w14:textId="35D8667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0E693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8AE0C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6D92E054" w14:textId="77777777" w:rsidTr="000555D0">
        <w:trPr>
          <w:trHeight w:val="352"/>
          <w:jc w:val="center"/>
        </w:trPr>
        <w:tc>
          <w:tcPr>
            <w:tcW w:w="791" w:type="dxa"/>
            <w:tcBorders>
              <w:top w:val="nil"/>
              <w:left w:val="nil"/>
              <w:bottom w:val="nil"/>
              <w:right w:val="nil"/>
            </w:tcBorders>
            <w:shd w:val="clear" w:color="auto" w:fill="auto"/>
            <w:noWrap/>
          </w:tcPr>
          <w:p w14:paraId="3299DE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138</w:t>
            </w:r>
          </w:p>
        </w:tc>
        <w:tc>
          <w:tcPr>
            <w:tcW w:w="1675" w:type="dxa"/>
            <w:tcBorders>
              <w:top w:val="nil"/>
              <w:left w:val="nil"/>
              <w:bottom w:val="nil"/>
              <w:right w:val="nil"/>
            </w:tcBorders>
            <w:shd w:val="clear" w:color="auto" w:fill="auto"/>
            <w:noWrap/>
          </w:tcPr>
          <w:p w14:paraId="53FE82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Dipterocarpaceae</w:t>
            </w:r>
          </w:p>
        </w:tc>
        <w:tc>
          <w:tcPr>
            <w:tcW w:w="1712" w:type="dxa"/>
            <w:tcBorders>
              <w:top w:val="nil"/>
              <w:left w:val="nil"/>
              <w:bottom w:val="nil"/>
              <w:right w:val="nil"/>
            </w:tcBorders>
            <w:shd w:val="clear" w:color="auto" w:fill="auto"/>
            <w:noWrap/>
          </w:tcPr>
          <w:p w14:paraId="65F2BA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BF84D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FC92D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3ED36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0E559F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05D593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3CA86025" w14:textId="77777777" w:rsidTr="006E102D">
        <w:trPr>
          <w:trHeight w:val="352"/>
          <w:jc w:val="center"/>
        </w:trPr>
        <w:tc>
          <w:tcPr>
            <w:tcW w:w="791" w:type="dxa"/>
            <w:tcBorders>
              <w:top w:val="nil"/>
              <w:left w:val="nil"/>
              <w:right w:val="nil"/>
            </w:tcBorders>
            <w:shd w:val="clear" w:color="auto" w:fill="auto"/>
            <w:noWrap/>
          </w:tcPr>
          <w:p w14:paraId="36B4E8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139</w:t>
            </w:r>
          </w:p>
        </w:tc>
        <w:tc>
          <w:tcPr>
            <w:tcW w:w="1675" w:type="dxa"/>
            <w:tcBorders>
              <w:top w:val="nil"/>
              <w:left w:val="nil"/>
              <w:right w:val="nil"/>
            </w:tcBorders>
            <w:shd w:val="clear" w:color="auto" w:fill="auto"/>
            <w:noWrap/>
          </w:tcPr>
          <w:p w14:paraId="55503A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Dirachmaceae</w:t>
            </w:r>
          </w:p>
        </w:tc>
        <w:tc>
          <w:tcPr>
            <w:tcW w:w="1712" w:type="dxa"/>
            <w:tcBorders>
              <w:top w:val="nil"/>
              <w:left w:val="nil"/>
              <w:right w:val="nil"/>
            </w:tcBorders>
            <w:shd w:val="clear" w:color="auto" w:fill="auto"/>
            <w:noWrap/>
          </w:tcPr>
          <w:p w14:paraId="01E8C1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right w:val="nil"/>
            </w:tcBorders>
            <w:shd w:val="clear" w:color="auto" w:fill="auto"/>
            <w:noWrap/>
          </w:tcPr>
          <w:p w14:paraId="595F37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right w:val="nil"/>
            </w:tcBorders>
            <w:shd w:val="clear" w:color="auto" w:fill="auto"/>
            <w:noWrap/>
          </w:tcPr>
          <w:p w14:paraId="34D870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right w:val="nil"/>
            </w:tcBorders>
            <w:shd w:val="clear" w:color="auto" w:fill="auto"/>
            <w:noWrap/>
          </w:tcPr>
          <w:p w14:paraId="6E70B4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right w:val="nil"/>
            </w:tcBorders>
            <w:shd w:val="clear" w:color="auto" w:fill="auto"/>
            <w:noWrap/>
          </w:tcPr>
          <w:p w14:paraId="74D6BB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right w:val="nil"/>
            </w:tcBorders>
            <w:shd w:val="clear" w:color="auto" w:fill="auto"/>
            <w:noWrap/>
          </w:tcPr>
          <w:p w14:paraId="6CE8DE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1475A9AB" w14:textId="77777777" w:rsidTr="006E102D">
        <w:trPr>
          <w:trHeight w:val="352"/>
          <w:jc w:val="center"/>
        </w:trPr>
        <w:tc>
          <w:tcPr>
            <w:tcW w:w="791" w:type="dxa"/>
            <w:tcBorders>
              <w:top w:val="nil"/>
              <w:left w:val="nil"/>
              <w:bottom w:val="single" w:sz="4" w:space="0" w:color="auto"/>
              <w:right w:val="nil"/>
            </w:tcBorders>
            <w:shd w:val="clear" w:color="auto" w:fill="auto"/>
            <w:noWrap/>
          </w:tcPr>
          <w:p w14:paraId="227D3F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140</w:t>
            </w:r>
          </w:p>
        </w:tc>
        <w:tc>
          <w:tcPr>
            <w:tcW w:w="1675" w:type="dxa"/>
            <w:tcBorders>
              <w:top w:val="nil"/>
              <w:left w:val="nil"/>
              <w:bottom w:val="single" w:sz="4" w:space="0" w:color="auto"/>
              <w:right w:val="nil"/>
            </w:tcBorders>
            <w:shd w:val="clear" w:color="auto" w:fill="auto"/>
            <w:noWrap/>
          </w:tcPr>
          <w:p w14:paraId="3A02F6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Doryanthaceae</w:t>
            </w:r>
          </w:p>
        </w:tc>
        <w:tc>
          <w:tcPr>
            <w:tcW w:w="1712" w:type="dxa"/>
            <w:tcBorders>
              <w:top w:val="nil"/>
              <w:left w:val="nil"/>
              <w:bottom w:val="single" w:sz="4" w:space="0" w:color="auto"/>
              <w:right w:val="nil"/>
            </w:tcBorders>
            <w:shd w:val="clear" w:color="auto" w:fill="auto"/>
            <w:noWrap/>
          </w:tcPr>
          <w:p w14:paraId="1EB37E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single" w:sz="4" w:space="0" w:color="auto"/>
              <w:right w:val="nil"/>
            </w:tcBorders>
            <w:shd w:val="clear" w:color="auto" w:fill="auto"/>
            <w:noWrap/>
          </w:tcPr>
          <w:p w14:paraId="6708A7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single" w:sz="4" w:space="0" w:color="auto"/>
              <w:right w:val="nil"/>
            </w:tcBorders>
            <w:shd w:val="clear" w:color="auto" w:fill="auto"/>
            <w:noWrap/>
          </w:tcPr>
          <w:p w14:paraId="51FB95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single" w:sz="4" w:space="0" w:color="auto"/>
              <w:right w:val="nil"/>
            </w:tcBorders>
            <w:shd w:val="clear" w:color="auto" w:fill="auto"/>
            <w:noWrap/>
          </w:tcPr>
          <w:p w14:paraId="3B96A1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single" w:sz="4" w:space="0" w:color="auto"/>
              <w:right w:val="nil"/>
            </w:tcBorders>
            <w:shd w:val="clear" w:color="auto" w:fill="auto"/>
            <w:noWrap/>
          </w:tcPr>
          <w:p w14:paraId="1CC1C0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single" w:sz="4" w:space="0" w:color="auto"/>
              <w:right w:val="nil"/>
            </w:tcBorders>
            <w:shd w:val="clear" w:color="auto" w:fill="auto"/>
            <w:noWrap/>
          </w:tcPr>
          <w:p w14:paraId="501018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6FA3E44A" w14:textId="77777777" w:rsidTr="006E102D">
        <w:trPr>
          <w:trHeight w:val="352"/>
          <w:jc w:val="center"/>
        </w:trPr>
        <w:tc>
          <w:tcPr>
            <w:tcW w:w="791" w:type="dxa"/>
            <w:tcBorders>
              <w:top w:val="single" w:sz="4" w:space="0" w:color="auto"/>
              <w:left w:val="nil"/>
              <w:bottom w:val="nil"/>
              <w:right w:val="nil"/>
            </w:tcBorders>
            <w:shd w:val="clear" w:color="auto" w:fill="auto"/>
            <w:noWrap/>
          </w:tcPr>
          <w:p w14:paraId="00FACD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141</w:t>
            </w:r>
          </w:p>
        </w:tc>
        <w:tc>
          <w:tcPr>
            <w:tcW w:w="1675" w:type="dxa"/>
            <w:tcBorders>
              <w:top w:val="single" w:sz="4" w:space="0" w:color="auto"/>
              <w:left w:val="nil"/>
              <w:bottom w:val="nil"/>
              <w:right w:val="nil"/>
            </w:tcBorders>
            <w:shd w:val="clear" w:color="auto" w:fill="auto"/>
            <w:noWrap/>
          </w:tcPr>
          <w:p w14:paraId="30B052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Droseraceae</w:t>
            </w:r>
          </w:p>
        </w:tc>
        <w:tc>
          <w:tcPr>
            <w:tcW w:w="1712" w:type="dxa"/>
            <w:tcBorders>
              <w:top w:val="single" w:sz="4" w:space="0" w:color="auto"/>
              <w:left w:val="nil"/>
              <w:bottom w:val="nil"/>
              <w:right w:val="nil"/>
            </w:tcBorders>
            <w:shd w:val="clear" w:color="auto" w:fill="auto"/>
            <w:noWrap/>
          </w:tcPr>
          <w:p w14:paraId="7769AD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single" w:sz="4" w:space="0" w:color="auto"/>
              <w:left w:val="nil"/>
              <w:bottom w:val="nil"/>
              <w:right w:val="nil"/>
            </w:tcBorders>
            <w:shd w:val="clear" w:color="auto" w:fill="auto"/>
            <w:noWrap/>
          </w:tcPr>
          <w:p w14:paraId="2C2973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single" w:sz="4" w:space="0" w:color="auto"/>
              <w:left w:val="nil"/>
              <w:bottom w:val="nil"/>
              <w:right w:val="nil"/>
            </w:tcBorders>
            <w:shd w:val="clear" w:color="auto" w:fill="auto"/>
            <w:noWrap/>
          </w:tcPr>
          <w:p w14:paraId="4D3035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single" w:sz="4" w:space="0" w:color="auto"/>
              <w:left w:val="nil"/>
              <w:bottom w:val="nil"/>
              <w:right w:val="nil"/>
            </w:tcBorders>
            <w:shd w:val="clear" w:color="auto" w:fill="auto"/>
            <w:noWrap/>
          </w:tcPr>
          <w:p w14:paraId="4D7DB5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single" w:sz="4" w:space="0" w:color="auto"/>
              <w:left w:val="nil"/>
              <w:bottom w:val="nil"/>
              <w:right w:val="nil"/>
            </w:tcBorders>
            <w:shd w:val="clear" w:color="auto" w:fill="auto"/>
            <w:noWrap/>
          </w:tcPr>
          <w:p w14:paraId="6AAE2C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single" w:sz="4" w:space="0" w:color="auto"/>
              <w:left w:val="nil"/>
              <w:bottom w:val="nil"/>
              <w:right w:val="nil"/>
            </w:tcBorders>
            <w:shd w:val="clear" w:color="auto" w:fill="auto"/>
            <w:noWrap/>
          </w:tcPr>
          <w:p w14:paraId="36F853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5DA31B60" w14:textId="77777777" w:rsidTr="000555D0">
        <w:trPr>
          <w:trHeight w:val="352"/>
          <w:jc w:val="center"/>
        </w:trPr>
        <w:tc>
          <w:tcPr>
            <w:tcW w:w="791" w:type="dxa"/>
            <w:tcBorders>
              <w:top w:val="nil"/>
              <w:left w:val="nil"/>
              <w:bottom w:val="nil"/>
              <w:right w:val="nil"/>
            </w:tcBorders>
            <w:shd w:val="clear" w:color="auto" w:fill="auto"/>
            <w:noWrap/>
          </w:tcPr>
          <w:p w14:paraId="7D79D73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142</w:t>
            </w:r>
          </w:p>
        </w:tc>
        <w:tc>
          <w:tcPr>
            <w:tcW w:w="1675" w:type="dxa"/>
            <w:tcBorders>
              <w:top w:val="nil"/>
              <w:left w:val="nil"/>
              <w:bottom w:val="nil"/>
              <w:right w:val="nil"/>
            </w:tcBorders>
            <w:shd w:val="clear" w:color="auto" w:fill="auto"/>
            <w:noWrap/>
          </w:tcPr>
          <w:p w14:paraId="4642BEE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Drosophyllaceae</w:t>
            </w:r>
          </w:p>
        </w:tc>
        <w:tc>
          <w:tcPr>
            <w:tcW w:w="1712" w:type="dxa"/>
            <w:tcBorders>
              <w:top w:val="nil"/>
              <w:left w:val="nil"/>
              <w:bottom w:val="nil"/>
              <w:right w:val="nil"/>
            </w:tcBorders>
            <w:shd w:val="clear" w:color="auto" w:fill="auto"/>
            <w:noWrap/>
          </w:tcPr>
          <w:p w14:paraId="09A3C23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A5DDD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DFA8E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0043CE5F" w14:textId="49DF713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4450CB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6AA882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79BF09F1" w14:textId="77777777" w:rsidTr="000555D0">
        <w:trPr>
          <w:trHeight w:val="352"/>
          <w:jc w:val="center"/>
        </w:trPr>
        <w:tc>
          <w:tcPr>
            <w:tcW w:w="791" w:type="dxa"/>
            <w:tcBorders>
              <w:top w:val="nil"/>
              <w:left w:val="nil"/>
              <w:bottom w:val="nil"/>
              <w:right w:val="nil"/>
            </w:tcBorders>
            <w:shd w:val="clear" w:color="auto" w:fill="auto"/>
            <w:noWrap/>
          </w:tcPr>
          <w:p w14:paraId="555E188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143</w:t>
            </w:r>
          </w:p>
        </w:tc>
        <w:tc>
          <w:tcPr>
            <w:tcW w:w="1675" w:type="dxa"/>
            <w:tcBorders>
              <w:top w:val="nil"/>
              <w:left w:val="nil"/>
              <w:bottom w:val="nil"/>
              <w:right w:val="nil"/>
            </w:tcBorders>
            <w:shd w:val="clear" w:color="auto" w:fill="auto"/>
            <w:noWrap/>
          </w:tcPr>
          <w:p w14:paraId="15DFC7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Ebenaceae</w:t>
            </w:r>
          </w:p>
        </w:tc>
        <w:tc>
          <w:tcPr>
            <w:tcW w:w="1712" w:type="dxa"/>
            <w:tcBorders>
              <w:top w:val="nil"/>
              <w:left w:val="nil"/>
              <w:bottom w:val="nil"/>
              <w:right w:val="nil"/>
            </w:tcBorders>
            <w:shd w:val="clear" w:color="auto" w:fill="auto"/>
            <w:noWrap/>
          </w:tcPr>
          <w:p w14:paraId="44E395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9F900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0A25C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FB7E26D" w14:textId="1C08301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C76378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2E3D1E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5CE0C78" w14:textId="77777777" w:rsidTr="000555D0">
        <w:trPr>
          <w:trHeight w:val="352"/>
          <w:jc w:val="center"/>
        </w:trPr>
        <w:tc>
          <w:tcPr>
            <w:tcW w:w="791" w:type="dxa"/>
            <w:tcBorders>
              <w:top w:val="nil"/>
              <w:left w:val="nil"/>
              <w:bottom w:val="nil"/>
              <w:right w:val="nil"/>
            </w:tcBorders>
            <w:shd w:val="clear" w:color="auto" w:fill="auto"/>
            <w:noWrap/>
          </w:tcPr>
          <w:p w14:paraId="30ED4A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144</w:t>
            </w:r>
          </w:p>
        </w:tc>
        <w:tc>
          <w:tcPr>
            <w:tcW w:w="1675" w:type="dxa"/>
            <w:tcBorders>
              <w:top w:val="nil"/>
              <w:left w:val="nil"/>
              <w:bottom w:val="nil"/>
              <w:right w:val="nil"/>
            </w:tcBorders>
            <w:shd w:val="clear" w:color="auto" w:fill="auto"/>
            <w:noWrap/>
          </w:tcPr>
          <w:p w14:paraId="1A4942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Ecdeiocoleaceae</w:t>
            </w:r>
          </w:p>
        </w:tc>
        <w:tc>
          <w:tcPr>
            <w:tcW w:w="1712" w:type="dxa"/>
            <w:tcBorders>
              <w:top w:val="nil"/>
              <w:left w:val="nil"/>
              <w:bottom w:val="nil"/>
              <w:right w:val="nil"/>
            </w:tcBorders>
            <w:shd w:val="clear" w:color="auto" w:fill="auto"/>
            <w:noWrap/>
          </w:tcPr>
          <w:p w14:paraId="07769A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C2239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7F7A3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723BC1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797D0D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4D8441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5C964D6F" w14:textId="77777777" w:rsidTr="000555D0">
        <w:trPr>
          <w:trHeight w:val="352"/>
          <w:jc w:val="center"/>
        </w:trPr>
        <w:tc>
          <w:tcPr>
            <w:tcW w:w="791" w:type="dxa"/>
            <w:tcBorders>
              <w:top w:val="nil"/>
              <w:left w:val="nil"/>
              <w:bottom w:val="nil"/>
              <w:right w:val="nil"/>
            </w:tcBorders>
            <w:shd w:val="clear" w:color="auto" w:fill="auto"/>
            <w:noWrap/>
          </w:tcPr>
          <w:p w14:paraId="2CC141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145</w:t>
            </w:r>
          </w:p>
        </w:tc>
        <w:tc>
          <w:tcPr>
            <w:tcW w:w="1675" w:type="dxa"/>
            <w:tcBorders>
              <w:top w:val="nil"/>
              <w:left w:val="nil"/>
              <w:bottom w:val="nil"/>
              <w:right w:val="nil"/>
            </w:tcBorders>
            <w:shd w:val="clear" w:color="auto" w:fill="auto"/>
            <w:noWrap/>
          </w:tcPr>
          <w:p w14:paraId="0D0204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Elaeagnaceae</w:t>
            </w:r>
          </w:p>
        </w:tc>
        <w:tc>
          <w:tcPr>
            <w:tcW w:w="1712" w:type="dxa"/>
            <w:tcBorders>
              <w:top w:val="nil"/>
              <w:left w:val="nil"/>
              <w:bottom w:val="nil"/>
              <w:right w:val="nil"/>
            </w:tcBorders>
            <w:shd w:val="clear" w:color="auto" w:fill="auto"/>
            <w:noWrap/>
          </w:tcPr>
          <w:p w14:paraId="218412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2BEE6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0A7E2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53A4F3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7A1CED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42D410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25903E03" w14:textId="77777777" w:rsidTr="000555D0">
        <w:trPr>
          <w:trHeight w:val="352"/>
          <w:jc w:val="center"/>
        </w:trPr>
        <w:tc>
          <w:tcPr>
            <w:tcW w:w="791" w:type="dxa"/>
            <w:tcBorders>
              <w:top w:val="nil"/>
              <w:left w:val="nil"/>
              <w:bottom w:val="nil"/>
              <w:right w:val="nil"/>
            </w:tcBorders>
            <w:shd w:val="clear" w:color="auto" w:fill="auto"/>
            <w:noWrap/>
          </w:tcPr>
          <w:p w14:paraId="0D2592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146</w:t>
            </w:r>
          </w:p>
        </w:tc>
        <w:tc>
          <w:tcPr>
            <w:tcW w:w="1675" w:type="dxa"/>
            <w:tcBorders>
              <w:top w:val="nil"/>
              <w:left w:val="nil"/>
              <w:bottom w:val="nil"/>
              <w:right w:val="nil"/>
            </w:tcBorders>
            <w:shd w:val="clear" w:color="auto" w:fill="auto"/>
            <w:noWrap/>
          </w:tcPr>
          <w:p w14:paraId="7581CA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Elaeocarpaceae</w:t>
            </w:r>
          </w:p>
        </w:tc>
        <w:tc>
          <w:tcPr>
            <w:tcW w:w="1712" w:type="dxa"/>
            <w:tcBorders>
              <w:top w:val="nil"/>
              <w:left w:val="nil"/>
              <w:bottom w:val="nil"/>
              <w:right w:val="nil"/>
            </w:tcBorders>
            <w:shd w:val="clear" w:color="auto" w:fill="auto"/>
            <w:noWrap/>
          </w:tcPr>
          <w:p w14:paraId="0F45C3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267B5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FBAD9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E3606C0" w14:textId="0129B0A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9ADAD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6EC62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34C7E05" w14:textId="77777777" w:rsidTr="000555D0">
        <w:trPr>
          <w:trHeight w:val="352"/>
          <w:jc w:val="center"/>
        </w:trPr>
        <w:tc>
          <w:tcPr>
            <w:tcW w:w="791" w:type="dxa"/>
            <w:tcBorders>
              <w:top w:val="nil"/>
              <w:left w:val="nil"/>
              <w:bottom w:val="nil"/>
              <w:right w:val="nil"/>
            </w:tcBorders>
            <w:shd w:val="clear" w:color="auto" w:fill="auto"/>
            <w:noWrap/>
          </w:tcPr>
          <w:p w14:paraId="29A7C1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147</w:t>
            </w:r>
          </w:p>
        </w:tc>
        <w:tc>
          <w:tcPr>
            <w:tcW w:w="1675" w:type="dxa"/>
            <w:tcBorders>
              <w:top w:val="nil"/>
              <w:left w:val="nil"/>
              <w:bottom w:val="nil"/>
              <w:right w:val="nil"/>
            </w:tcBorders>
            <w:shd w:val="clear" w:color="auto" w:fill="auto"/>
            <w:noWrap/>
          </w:tcPr>
          <w:p w14:paraId="23AA84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Elatinaceae</w:t>
            </w:r>
          </w:p>
        </w:tc>
        <w:tc>
          <w:tcPr>
            <w:tcW w:w="1712" w:type="dxa"/>
            <w:tcBorders>
              <w:top w:val="nil"/>
              <w:left w:val="nil"/>
              <w:bottom w:val="nil"/>
              <w:right w:val="nil"/>
            </w:tcBorders>
            <w:shd w:val="clear" w:color="auto" w:fill="auto"/>
            <w:noWrap/>
          </w:tcPr>
          <w:p w14:paraId="5FB4D7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7C20A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2A0DE2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71B912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4081C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648D6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AB281A7" w14:textId="77777777" w:rsidTr="000555D0">
        <w:trPr>
          <w:trHeight w:val="352"/>
          <w:jc w:val="center"/>
        </w:trPr>
        <w:tc>
          <w:tcPr>
            <w:tcW w:w="791" w:type="dxa"/>
            <w:tcBorders>
              <w:top w:val="nil"/>
              <w:left w:val="nil"/>
              <w:bottom w:val="nil"/>
              <w:right w:val="nil"/>
            </w:tcBorders>
            <w:shd w:val="clear" w:color="auto" w:fill="auto"/>
            <w:noWrap/>
          </w:tcPr>
          <w:p w14:paraId="388B56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148</w:t>
            </w:r>
          </w:p>
        </w:tc>
        <w:tc>
          <w:tcPr>
            <w:tcW w:w="1675" w:type="dxa"/>
            <w:tcBorders>
              <w:top w:val="nil"/>
              <w:left w:val="nil"/>
              <w:bottom w:val="nil"/>
              <w:right w:val="nil"/>
            </w:tcBorders>
            <w:shd w:val="clear" w:color="auto" w:fill="auto"/>
            <w:noWrap/>
          </w:tcPr>
          <w:p w14:paraId="547751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Emblingiaceae</w:t>
            </w:r>
          </w:p>
        </w:tc>
        <w:tc>
          <w:tcPr>
            <w:tcW w:w="1712" w:type="dxa"/>
            <w:tcBorders>
              <w:top w:val="nil"/>
              <w:left w:val="nil"/>
              <w:bottom w:val="nil"/>
              <w:right w:val="nil"/>
            </w:tcBorders>
            <w:shd w:val="clear" w:color="auto" w:fill="auto"/>
            <w:noWrap/>
          </w:tcPr>
          <w:p w14:paraId="009191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B89E0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36FFE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1A7E00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6EF1186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32420B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686D2631" w14:textId="77777777" w:rsidTr="000555D0">
        <w:trPr>
          <w:trHeight w:val="352"/>
          <w:jc w:val="center"/>
        </w:trPr>
        <w:tc>
          <w:tcPr>
            <w:tcW w:w="791" w:type="dxa"/>
            <w:tcBorders>
              <w:top w:val="nil"/>
              <w:left w:val="nil"/>
              <w:bottom w:val="nil"/>
              <w:right w:val="nil"/>
            </w:tcBorders>
            <w:shd w:val="clear" w:color="auto" w:fill="auto"/>
            <w:noWrap/>
          </w:tcPr>
          <w:p w14:paraId="1D24BD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149</w:t>
            </w:r>
          </w:p>
        </w:tc>
        <w:tc>
          <w:tcPr>
            <w:tcW w:w="1675" w:type="dxa"/>
            <w:tcBorders>
              <w:top w:val="nil"/>
              <w:left w:val="nil"/>
              <w:bottom w:val="nil"/>
              <w:right w:val="nil"/>
            </w:tcBorders>
            <w:shd w:val="clear" w:color="auto" w:fill="auto"/>
            <w:noWrap/>
          </w:tcPr>
          <w:p w14:paraId="257896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Ephedraceae</w:t>
            </w:r>
          </w:p>
        </w:tc>
        <w:tc>
          <w:tcPr>
            <w:tcW w:w="1712" w:type="dxa"/>
            <w:tcBorders>
              <w:top w:val="nil"/>
              <w:left w:val="nil"/>
              <w:bottom w:val="nil"/>
              <w:right w:val="nil"/>
            </w:tcBorders>
            <w:shd w:val="clear" w:color="auto" w:fill="auto"/>
            <w:noWrap/>
          </w:tcPr>
          <w:p w14:paraId="1E3440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559AEE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3AE1E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39E78FD3" w14:textId="1C7C86F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038569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3020767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44CD3DBA" w14:textId="77777777" w:rsidTr="000555D0">
        <w:trPr>
          <w:trHeight w:val="352"/>
          <w:jc w:val="center"/>
        </w:trPr>
        <w:tc>
          <w:tcPr>
            <w:tcW w:w="791" w:type="dxa"/>
            <w:tcBorders>
              <w:top w:val="nil"/>
              <w:left w:val="nil"/>
              <w:bottom w:val="nil"/>
              <w:right w:val="nil"/>
            </w:tcBorders>
            <w:shd w:val="clear" w:color="auto" w:fill="auto"/>
            <w:noWrap/>
          </w:tcPr>
          <w:p w14:paraId="3E5F0E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150</w:t>
            </w:r>
          </w:p>
        </w:tc>
        <w:tc>
          <w:tcPr>
            <w:tcW w:w="1675" w:type="dxa"/>
            <w:tcBorders>
              <w:top w:val="nil"/>
              <w:left w:val="nil"/>
              <w:bottom w:val="nil"/>
              <w:right w:val="nil"/>
            </w:tcBorders>
            <w:shd w:val="clear" w:color="auto" w:fill="auto"/>
            <w:noWrap/>
          </w:tcPr>
          <w:p w14:paraId="5FC6AE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Ericaceae</w:t>
            </w:r>
          </w:p>
        </w:tc>
        <w:tc>
          <w:tcPr>
            <w:tcW w:w="1712" w:type="dxa"/>
            <w:tcBorders>
              <w:top w:val="nil"/>
              <w:left w:val="nil"/>
              <w:bottom w:val="nil"/>
              <w:right w:val="nil"/>
            </w:tcBorders>
            <w:shd w:val="clear" w:color="auto" w:fill="auto"/>
            <w:noWrap/>
          </w:tcPr>
          <w:p w14:paraId="6412E6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4423A2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627F0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6533DAEF" w14:textId="7052C4D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1162DE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18FD34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10F52CE8" w14:textId="77777777" w:rsidTr="000555D0">
        <w:trPr>
          <w:trHeight w:val="352"/>
          <w:jc w:val="center"/>
        </w:trPr>
        <w:tc>
          <w:tcPr>
            <w:tcW w:w="791" w:type="dxa"/>
            <w:tcBorders>
              <w:top w:val="nil"/>
              <w:left w:val="nil"/>
              <w:bottom w:val="nil"/>
              <w:right w:val="nil"/>
            </w:tcBorders>
            <w:shd w:val="clear" w:color="auto" w:fill="auto"/>
            <w:noWrap/>
          </w:tcPr>
          <w:p w14:paraId="10C5DF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151</w:t>
            </w:r>
          </w:p>
        </w:tc>
        <w:tc>
          <w:tcPr>
            <w:tcW w:w="1675" w:type="dxa"/>
            <w:tcBorders>
              <w:top w:val="nil"/>
              <w:left w:val="nil"/>
              <w:bottom w:val="nil"/>
              <w:right w:val="nil"/>
            </w:tcBorders>
            <w:shd w:val="clear" w:color="auto" w:fill="auto"/>
            <w:noWrap/>
          </w:tcPr>
          <w:p w14:paraId="12270C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Eriocaulaceae</w:t>
            </w:r>
          </w:p>
        </w:tc>
        <w:tc>
          <w:tcPr>
            <w:tcW w:w="1712" w:type="dxa"/>
            <w:tcBorders>
              <w:top w:val="nil"/>
              <w:left w:val="nil"/>
              <w:bottom w:val="nil"/>
              <w:right w:val="nil"/>
            </w:tcBorders>
            <w:shd w:val="clear" w:color="auto" w:fill="auto"/>
            <w:noWrap/>
          </w:tcPr>
          <w:p w14:paraId="7F115C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808B8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19CF3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D39665B" w14:textId="32554EE8"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E1898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10B1D2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D4A503D" w14:textId="77777777" w:rsidTr="000555D0">
        <w:trPr>
          <w:trHeight w:val="352"/>
          <w:jc w:val="center"/>
        </w:trPr>
        <w:tc>
          <w:tcPr>
            <w:tcW w:w="791" w:type="dxa"/>
            <w:tcBorders>
              <w:top w:val="nil"/>
              <w:left w:val="nil"/>
              <w:bottom w:val="nil"/>
              <w:right w:val="nil"/>
            </w:tcBorders>
            <w:shd w:val="clear" w:color="auto" w:fill="auto"/>
            <w:noWrap/>
          </w:tcPr>
          <w:p w14:paraId="28C888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152</w:t>
            </w:r>
          </w:p>
        </w:tc>
        <w:tc>
          <w:tcPr>
            <w:tcW w:w="1675" w:type="dxa"/>
            <w:tcBorders>
              <w:top w:val="nil"/>
              <w:left w:val="nil"/>
              <w:bottom w:val="nil"/>
              <w:right w:val="nil"/>
            </w:tcBorders>
            <w:shd w:val="clear" w:color="auto" w:fill="auto"/>
            <w:noWrap/>
          </w:tcPr>
          <w:p w14:paraId="301E67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Erythroxylaceae</w:t>
            </w:r>
          </w:p>
        </w:tc>
        <w:tc>
          <w:tcPr>
            <w:tcW w:w="1712" w:type="dxa"/>
            <w:tcBorders>
              <w:top w:val="nil"/>
              <w:left w:val="nil"/>
              <w:bottom w:val="nil"/>
              <w:right w:val="nil"/>
            </w:tcBorders>
            <w:shd w:val="clear" w:color="auto" w:fill="auto"/>
            <w:noWrap/>
          </w:tcPr>
          <w:p w14:paraId="198296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1CE95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D5389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8DAF110" w14:textId="0DC0F0F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25EE0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CD1F2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988BD4A" w14:textId="77777777" w:rsidTr="000555D0">
        <w:trPr>
          <w:trHeight w:val="352"/>
          <w:jc w:val="center"/>
        </w:trPr>
        <w:tc>
          <w:tcPr>
            <w:tcW w:w="791" w:type="dxa"/>
            <w:tcBorders>
              <w:top w:val="nil"/>
              <w:left w:val="nil"/>
              <w:bottom w:val="nil"/>
              <w:right w:val="nil"/>
            </w:tcBorders>
            <w:shd w:val="clear" w:color="auto" w:fill="auto"/>
            <w:noWrap/>
          </w:tcPr>
          <w:p w14:paraId="56F52F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153</w:t>
            </w:r>
          </w:p>
        </w:tc>
        <w:tc>
          <w:tcPr>
            <w:tcW w:w="1675" w:type="dxa"/>
            <w:tcBorders>
              <w:top w:val="nil"/>
              <w:left w:val="nil"/>
              <w:bottom w:val="nil"/>
              <w:right w:val="nil"/>
            </w:tcBorders>
            <w:shd w:val="clear" w:color="auto" w:fill="auto"/>
            <w:noWrap/>
          </w:tcPr>
          <w:p w14:paraId="171FF2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Escalloniaceae</w:t>
            </w:r>
          </w:p>
        </w:tc>
        <w:tc>
          <w:tcPr>
            <w:tcW w:w="1712" w:type="dxa"/>
            <w:tcBorders>
              <w:top w:val="nil"/>
              <w:left w:val="nil"/>
              <w:bottom w:val="nil"/>
              <w:right w:val="nil"/>
            </w:tcBorders>
            <w:shd w:val="clear" w:color="auto" w:fill="auto"/>
            <w:noWrap/>
          </w:tcPr>
          <w:p w14:paraId="3FA1E7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13159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D4AB4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55EE996E" w14:textId="3DE9605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D80F9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842" w:type="dxa"/>
            <w:tcBorders>
              <w:top w:val="nil"/>
              <w:left w:val="nil"/>
              <w:bottom w:val="nil"/>
              <w:right w:val="nil"/>
            </w:tcBorders>
            <w:shd w:val="clear" w:color="auto" w:fill="auto"/>
            <w:noWrap/>
          </w:tcPr>
          <w:p w14:paraId="17F2D2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0344DAF" w14:textId="77777777" w:rsidTr="000555D0">
        <w:trPr>
          <w:trHeight w:val="352"/>
          <w:jc w:val="center"/>
        </w:trPr>
        <w:tc>
          <w:tcPr>
            <w:tcW w:w="791" w:type="dxa"/>
            <w:tcBorders>
              <w:top w:val="nil"/>
              <w:left w:val="nil"/>
              <w:bottom w:val="nil"/>
              <w:right w:val="nil"/>
            </w:tcBorders>
            <w:shd w:val="clear" w:color="auto" w:fill="auto"/>
            <w:noWrap/>
          </w:tcPr>
          <w:p w14:paraId="6DD2B1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154</w:t>
            </w:r>
          </w:p>
        </w:tc>
        <w:tc>
          <w:tcPr>
            <w:tcW w:w="1675" w:type="dxa"/>
            <w:tcBorders>
              <w:top w:val="nil"/>
              <w:left w:val="nil"/>
              <w:bottom w:val="nil"/>
              <w:right w:val="nil"/>
            </w:tcBorders>
            <w:shd w:val="clear" w:color="auto" w:fill="auto"/>
            <w:noWrap/>
          </w:tcPr>
          <w:p w14:paraId="46F236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Eucommiaceae</w:t>
            </w:r>
          </w:p>
        </w:tc>
        <w:tc>
          <w:tcPr>
            <w:tcW w:w="1712" w:type="dxa"/>
            <w:tcBorders>
              <w:top w:val="nil"/>
              <w:left w:val="nil"/>
              <w:bottom w:val="nil"/>
              <w:right w:val="nil"/>
            </w:tcBorders>
            <w:shd w:val="clear" w:color="auto" w:fill="auto"/>
            <w:noWrap/>
          </w:tcPr>
          <w:p w14:paraId="552B5D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BA964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C88C5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15FD3D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2F30EC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02E618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6CC6FA96" w14:textId="77777777" w:rsidTr="000555D0">
        <w:trPr>
          <w:trHeight w:val="352"/>
          <w:jc w:val="center"/>
        </w:trPr>
        <w:tc>
          <w:tcPr>
            <w:tcW w:w="791" w:type="dxa"/>
            <w:tcBorders>
              <w:top w:val="nil"/>
              <w:left w:val="nil"/>
              <w:bottom w:val="nil"/>
              <w:right w:val="nil"/>
            </w:tcBorders>
            <w:shd w:val="clear" w:color="auto" w:fill="auto"/>
            <w:noWrap/>
          </w:tcPr>
          <w:p w14:paraId="019512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155</w:t>
            </w:r>
          </w:p>
        </w:tc>
        <w:tc>
          <w:tcPr>
            <w:tcW w:w="1675" w:type="dxa"/>
            <w:tcBorders>
              <w:top w:val="nil"/>
              <w:left w:val="nil"/>
              <w:bottom w:val="nil"/>
              <w:right w:val="nil"/>
            </w:tcBorders>
            <w:shd w:val="clear" w:color="auto" w:fill="auto"/>
            <w:noWrap/>
          </w:tcPr>
          <w:p w14:paraId="4EF5DC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Euphorbiaceae</w:t>
            </w:r>
          </w:p>
        </w:tc>
        <w:tc>
          <w:tcPr>
            <w:tcW w:w="1712" w:type="dxa"/>
            <w:tcBorders>
              <w:top w:val="nil"/>
              <w:left w:val="nil"/>
              <w:bottom w:val="nil"/>
              <w:right w:val="nil"/>
            </w:tcBorders>
            <w:shd w:val="clear" w:color="auto" w:fill="auto"/>
            <w:noWrap/>
          </w:tcPr>
          <w:p w14:paraId="491BF1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00A02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B030D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F3B4905" w14:textId="3D22BCC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06D16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40772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28395542" w14:textId="77777777" w:rsidTr="000555D0">
        <w:trPr>
          <w:trHeight w:val="352"/>
          <w:jc w:val="center"/>
        </w:trPr>
        <w:tc>
          <w:tcPr>
            <w:tcW w:w="791" w:type="dxa"/>
            <w:tcBorders>
              <w:top w:val="nil"/>
              <w:left w:val="nil"/>
              <w:bottom w:val="nil"/>
              <w:right w:val="nil"/>
            </w:tcBorders>
            <w:shd w:val="clear" w:color="auto" w:fill="auto"/>
            <w:noWrap/>
          </w:tcPr>
          <w:p w14:paraId="28883E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156</w:t>
            </w:r>
          </w:p>
        </w:tc>
        <w:tc>
          <w:tcPr>
            <w:tcW w:w="1675" w:type="dxa"/>
            <w:tcBorders>
              <w:top w:val="nil"/>
              <w:left w:val="nil"/>
              <w:bottom w:val="nil"/>
              <w:right w:val="nil"/>
            </w:tcBorders>
            <w:shd w:val="clear" w:color="auto" w:fill="auto"/>
            <w:noWrap/>
          </w:tcPr>
          <w:p w14:paraId="0DE512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Euphroniaceae</w:t>
            </w:r>
          </w:p>
        </w:tc>
        <w:tc>
          <w:tcPr>
            <w:tcW w:w="1712" w:type="dxa"/>
            <w:tcBorders>
              <w:top w:val="nil"/>
              <w:left w:val="nil"/>
              <w:bottom w:val="nil"/>
              <w:right w:val="nil"/>
            </w:tcBorders>
            <w:shd w:val="clear" w:color="auto" w:fill="auto"/>
            <w:noWrap/>
          </w:tcPr>
          <w:p w14:paraId="27F07C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FEA75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0BC95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DBFD9EB" w14:textId="78B20FB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417C9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6F97A8F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1030A720" w14:textId="77777777" w:rsidTr="000555D0">
        <w:trPr>
          <w:trHeight w:val="352"/>
          <w:jc w:val="center"/>
        </w:trPr>
        <w:tc>
          <w:tcPr>
            <w:tcW w:w="791" w:type="dxa"/>
            <w:tcBorders>
              <w:top w:val="nil"/>
              <w:left w:val="nil"/>
              <w:bottom w:val="nil"/>
              <w:right w:val="nil"/>
            </w:tcBorders>
            <w:shd w:val="clear" w:color="auto" w:fill="auto"/>
            <w:noWrap/>
          </w:tcPr>
          <w:p w14:paraId="3A889CD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157</w:t>
            </w:r>
          </w:p>
        </w:tc>
        <w:tc>
          <w:tcPr>
            <w:tcW w:w="1675" w:type="dxa"/>
            <w:tcBorders>
              <w:top w:val="nil"/>
              <w:left w:val="nil"/>
              <w:bottom w:val="nil"/>
              <w:right w:val="nil"/>
            </w:tcBorders>
            <w:shd w:val="clear" w:color="auto" w:fill="auto"/>
            <w:noWrap/>
          </w:tcPr>
          <w:p w14:paraId="25F6CC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Eupomatiaceae</w:t>
            </w:r>
          </w:p>
        </w:tc>
        <w:tc>
          <w:tcPr>
            <w:tcW w:w="1712" w:type="dxa"/>
            <w:tcBorders>
              <w:top w:val="nil"/>
              <w:left w:val="nil"/>
              <w:bottom w:val="nil"/>
              <w:right w:val="nil"/>
            </w:tcBorders>
            <w:shd w:val="clear" w:color="auto" w:fill="auto"/>
            <w:noWrap/>
          </w:tcPr>
          <w:p w14:paraId="0821CA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36E786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00E2E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0B23AC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2ADD6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121023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4EF42927" w14:textId="77777777" w:rsidTr="000555D0">
        <w:trPr>
          <w:trHeight w:val="352"/>
          <w:jc w:val="center"/>
        </w:trPr>
        <w:tc>
          <w:tcPr>
            <w:tcW w:w="791" w:type="dxa"/>
            <w:tcBorders>
              <w:top w:val="nil"/>
              <w:left w:val="nil"/>
              <w:bottom w:val="nil"/>
              <w:right w:val="nil"/>
            </w:tcBorders>
            <w:shd w:val="clear" w:color="auto" w:fill="auto"/>
            <w:noWrap/>
          </w:tcPr>
          <w:p w14:paraId="358834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158</w:t>
            </w:r>
          </w:p>
        </w:tc>
        <w:tc>
          <w:tcPr>
            <w:tcW w:w="1675" w:type="dxa"/>
            <w:tcBorders>
              <w:top w:val="nil"/>
              <w:left w:val="nil"/>
              <w:bottom w:val="nil"/>
              <w:right w:val="nil"/>
            </w:tcBorders>
            <w:shd w:val="clear" w:color="auto" w:fill="auto"/>
            <w:noWrap/>
          </w:tcPr>
          <w:p w14:paraId="454DC7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Eupteleaceae</w:t>
            </w:r>
          </w:p>
        </w:tc>
        <w:tc>
          <w:tcPr>
            <w:tcW w:w="1712" w:type="dxa"/>
            <w:tcBorders>
              <w:top w:val="nil"/>
              <w:left w:val="nil"/>
              <w:bottom w:val="nil"/>
              <w:right w:val="nil"/>
            </w:tcBorders>
            <w:shd w:val="clear" w:color="auto" w:fill="auto"/>
            <w:noWrap/>
          </w:tcPr>
          <w:p w14:paraId="53E778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1FF49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9C265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61BBD5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7DF119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257D32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499CA169" w14:textId="77777777" w:rsidTr="000555D0">
        <w:trPr>
          <w:trHeight w:val="352"/>
          <w:jc w:val="center"/>
        </w:trPr>
        <w:tc>
          <w:tcPr>
            <w:tcW w:w="791" w:type="dxa"/>
            <w:tcBorders>
              <w:top w:val="nil"/>
              <w:left w:val="nil"/>
              <w:bottom w:val="nil"/>
              <w:right w:val="nil"/>
            </w:tcBorders>
            <w:shd w:val="clear" w:color="auto" w:fill="auto"/>
            <w:noWrap/>
          </w:tcPr>
          <w:p w14:paraId="07DBA06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159</w:t>
            </w:r>
          </w:p>
        </w:tc>
        <w:tc>
          <w:tcPr>
            <w:tcW w:w="1675" w:type="dxa"/>
            <w:tcBorders>
              <w:top w:val="nil"/>
              <w:left w:val="nil"/>
              <w:bottom w:val="nil"/>
              <w:right w:val="nil"/>
            </w:tcBorders>
            <w:shd w:val="clear" w:color="auto" w:fill="auto"/>
            <w:noWrap/>
          </w:tcPr>
          <w:p w14:paraId="0FA449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Fabaceae</w:t>
            </w:r>
          </w:p>
        </w:tc>
        <w:tc>
          <w:tcPr>
            <w:tcW w:w="1712" w:type="dxa"/>
            <w:tcBorders>
              <w:top w:val="nil"/>
              <w:left w:val="nil"/>
              <w:bottom w:val="nil"/>
              <w:right w:val="nil"/>
            </w:tcBorders>
            <w:shd w:val="clear" w:color="auto" w:fill="auto"/>
            <w:noWrap/>
          </w:tcPr>
          <w:p w14:paraId="2C9A4B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659E7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32258E7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65D6E52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00223A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3C349D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1C99CF59" w14:textId="77777777" w:rsidTr="000555D0">
        <w:trPr>
          <w:trHeight w:val="352"/>
          <w:jc w:val="center"/>
        </w:trPr>
        <w:tc>
          <w:tcPr>
            <w:tcW w:w="791" w:type="dxa"/>
            <w:tcBorders>
              <w:top w:val="nil"/>
              <w:left w:val="nil"/>
              <w:bottom w:val="nil"/>
              <w:right w:val="nil"/>
            </w:tcBorders>
            <w:shd w:val="clear" w:color="auto" w:fill="auto"/>
            <w:noWrap/>
          </w:tcPr>
          <w:p w14:paraId="18E926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160</w:t>
            </w:r>
          </w:p>
        </w:tc>
        <w:tc>
          <w:tcPr>
            <w:tcW w:w="1675" w:type="dxa"/>
            <w:tcBorders>
              <w:top w:val="nil"/>
              <w:left w:val="nil"/>
              <w:bottom w:val="nil"/>
              <w:right w:val="nil"/>
            </w:tcBorders>
            <w:shd w:val="clear" w:color="auto" w:fill="auto"/>
            <w:noWrap/>
          </w:tcPr>
          <w:p w14:paraId="43757D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Fagaceae</w:t>
            </w:r>
          </w:p>
        </w:tc>
        <w:tc>
          <w:tcPr>
            <w:tcW w:w="1712" w:type="dxa"/>
            <w:tcBorders>
              <w:top w:val="nil"/>
              <w:left w:val="nil"/>
              <w:bottom w:val="nil"/>
              <w:right w:val="nil"/>
            </w:tcBorders>
            <w:shd w:val="clear" w:color="auto" w:fill="auto"/>
            <w:noWrap/>
          </w:tcPr>
          <w:p w14:paraId="0D600C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8C4EF3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61AEE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02378B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2801CB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67D620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099EB602" w14:textId="77777777" w:rsidTr="000555D0">
        <w:trPr>
          <w:trHeight w:val="352"/>
          <w:jc w:val="center"/>
        </w:trPr>
        <w:tc>
          <w:tcPr>
            <w:tcW w:w="791" w:type="dxa"/>
            <w:tcBorders>
              <w:top w:val="nil"/>
              <w:left w:val="nil"/>
              <w:bottom w:val="nil"/>
              <w:right w:val="nil"/>
            </w:tcBorders>
            <w:shd w:val="clear" w:color="auto" w:fill="auto"/>
            <w:noWrap/>
          </w:tcPr>
          <w:p w14:paraId="53B45D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161</w:t>
            </w:r>
          </w:p>
        </w:tc>
        <w:tc>
          <w:tcPr>
            <w:tcW w:w="1675" w:type="dxa"/>
            <w:tcBorders>
              <w:top w:val="nil"/>
              <w:left w:val="nil"/>
              <w:bottom w:val="nil"/>
              <w:right w:val="nil"/>
            </w:tcBorders>
            <w:shd w:val="clear" w:color="auto" w:fill="auto"/>
            <w:noWrap/>
          </w:tcPr>
          <w:p w14:paraId="4978AA3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Flagellariaceae</w:t>
            </w:r>
          </w:p>
        </w:tc>
        <w:tc>
          <w:tcPr>
            <w:tcW w:w="1712" w:type="dxa"/>
            <w:tcBorders>
              <w:top w:val="nil"/>
              <w:left w:val="nil"/>
              <w:bottom w:val="nil"/>
              <w:right w:val="nil"/>
            </w:tcBorders>
            <w:shd w:val="clear" w:color="auto" w:fill="auto"/>
            <w:noWrap/>
          </w:tcPr>
          <w:p w14:paraId="35274A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F625C7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B81B8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A88BD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6AE0EC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51CEE7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IV</w:t>
            </w:r>
          </w:p>
        </w:tc>
      </w:tr>
      <w:tr w:rsidR="00830896" w:rsidRPr="00830896" w14:paraId="29FD6426" w14:textId="77777777" w:rsidTr="000555D0">
        <w:trPr>
          <w:trHeight w:val="352"/>
          <w:jc w:val="center"/>
        </w:trPr>
        <w:tc>
          <w:tcPr>
            <w:tcW w:w="791" w:type="dxa"/>
            <w:tcBorders>
              <w:top w:val="nil"/>
              <w:left w:val="nil"/>
              <w:bottom w:val="nil"/>
              <w:right w:val="nil"/>
            </w:tcBorders>
            <w:shd w:val="clear" w:color="auto" w:fill="auto"/>
            <w:noWrap/>
          </w:tcPr>
          <w:p w14:paraId="28B90F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162</w:t>
            </w:r>
          </w:p>
        </w:tc>
        <w:tc>
          <w:tcPr>
            <w:tcW w:w="1675" w:type="dxa"/>
            <w:tcBorders>
              <w:top w:val="nil"/>
              <w:left w:val="nil"/>
              <w:bottom w:val="nil"/>
              <w:right w:val="nil"/>
            </w:tcBorders>
            <w:shd w:val="clear" w:color="auto" w:fill="auto"/>
            <w:noWrap/>
          </w:tcPr>
          <w:p w14:paraId="5E9DBB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Fouquieriaceae</w:t>
            </w:r>
          </w:p>
        </w:tc>
        <w:tc>
          <w:tcPr>
            <w:tcW w:w="1712" w:type="dxa"/>
            <w:tcBorders>
              <w:top w:val="nil"/>
              <w:left w:val="nil"/>
              <w:bottom w:val="nil"/>
              <w:right w:val="nil"/>
            </w:tcBorders>
            <w:shd w:val="clear" w:color="auto" w:fill="auto"/>
            <w:noWrap/>
          </w:tcPr>
          <w:p w14:paraId="642FD2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9B6FB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1BDA84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292AAA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64D05D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16</w:t>
            </w:r>
          </w:p>
        </w:tc>
        <w:tc>
          <w:tcPr>
            <w:tcW w:w="1842" w:type="dxa"/>
            <w:tcBorders>
              <w:top w:val="nil"/>
              <w:left w:val="nil"/>
              <w:bottom w:val="nil"/>
              <w:right w:val="nil"/>
            </w:tcBorders>
            <w:shd w:val="clear" w:color="auto" w:fill="auto"/>
            <w:noWrap/>
          </w:tcPr>
          <w:p w14:paraId="28A055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w:t>
            </w:r>
          </w:p>
        </w:tc>
      </w:tr>
      <w:tr w:rsidR="00830896" w:rsidRPr="00830896" w14:paraId="545F0B5A" w14:textId="77777777" w:rsidTr="006E102D">
        <w:trPr>
          <w:trHeight w:val="352"/>
          <w:jc w:val="center"/>
        </w:trPr>
        <w:tc>
          <w:tcPr>
            <w:tcW w:w="791" w:type="dxa"/>
            <w:tcBorders>
              <w:top w:val="nil"/>
              <w:left w:val="nil"/>
              <w:right w:val="nil"/>
            </w:tcBorders>
            <w:shd w:val="clear" w:color="auto" w:fill="auto"/>
            <w:noWrap/>
          </w:tcPr>
          <w:p w14:paraId="78F7CC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163</w:t>
            </w:r>
          </w:p>
        </w:tc>
        <w:tc>
          <w:tcPr>
            <w:tcW w:w="1675" w:type="dxa"/>
            <w:tcBorders>
              <w:top w:val="nil"/>
              <w:left w:val="nil"/>
              <w:right w:val="nil"/>
            </w:tcBorders>
            <w:shd w:val="clear" w:color="auto" w:fill="auto"/>
            <w:noWrap/>
          </w:tcPr>
          <w:p w14:paraId="5565EF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Francoaceae</w:t>
            </w:r>
          </w:p>
        </w:tc>
        <w:tc>
          <w:tcPr>
            <w:tcW w:w="1712" w:type="dxa"/>
            <w:tcBorders>
              <w:top w:val="nil"/>
              <w:left w:val="nil"/>
              <w:right w:val="nil"/>
            </w:tcBorders>
            <w:shd w:val="clear" w:color="auto" w:fill="auto"/>
            <w:noWrap/>
          </w:tcPr>
          <w:p w14:paraId="42B43E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right w:val="nil"/>
            </w:tcBorders>
            <w:shd w:val="clear" w:color="auto" w:fill="auto"/>
            <w:noWrap/>
          </w:tcPr>
          <w:p w14:paraId="17D3AD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right w:val="nil"/>
            </w:tcBorders>
            <w:shd w:val="clear" w:color="auto" w:fill="auto"/>
            <w:noWrap/>
          </w:tcPr>
          <w:p w14:paraId="2EB43A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right w:val="nil"/>
            </w:tcBorders>
            <w:shd w:val="clear" w:color="auto" w:fill="auto"/>
            <w:noWrap/>
          </w:tcPr>
          <w:p w14:paraId="5329BEE5" w14:textId="6210BF82"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right w:val="nil"/>
            </w:tcBorders>
            <w:shd w:val="clear" w:color="auto" w:fill="auto"/>
            <w:noWrap/>
          </w:tcPr>
          <w:p w14:paraId="038D47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right w:val="nil"/>
            </w:tcBorders>
            <w:shd w:val="clear" w:color="auto" w:fill="auto"/>
            <w:noWrap/>
          </w:tcPr>
          <w:p w14:paraId="5DFD2A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33F2B694" w14:textId="77777777" w:rsidTr="006E102D">
        <w:trPr>
          <w:trHeight w:val="352"/>
          <w:jc w:val="center"/>
        </w:trPr>
        <w:tc>
          <w:tcPr>
            <w:tcW w:w="791" w:type="dxa"/>
            <w:tcBorders>
              <w:top w:val="nil"/>
              <w:left w:val="nil"/>
              <w:bottom w:val="single" w:sz="4" w:space="0" w:color="auto"/>
              <w:right w:val="nil"/>
            </w:tcBorders>
            <w:shd w:val="clear" w:color="auto" w:fill="auto"/>
            <w:noWrap/>
          </w:tcPr>
          <w:p w14:paraId="5D436D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164</w:t>
            </w:r>
          </w:p>
        </w:tc>
        <w:tc>
          <w:tcPr>
            <w:tcW w:w="1675" w:type="dxa"/>
            <w:tcBorders>
              <w:top w:val="nil"/>
              <w:left w:val="nil"/>
              <w:bottom w:val="single" w:sz="4" w:space="0" w:color="auto"/>
              <w:right w:val="nil"/>
            </w:tcBorders>
            <w:shd w:val="clear" w:color="auto" w:fill="auto"/>
            <w:noWrap/>
          </w:tcPr>
          <w:p w14:paraId="7ECFF0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Frankeniaceae</w:t>
            </w:r>
          </w:p>
        </w:tc>
        <w:tc>
          <w:tcPr>
            <w:tcW w:w="1712" w:type="dxa"/>
            <w:tcBorders>
              <w:top w:val="nil"/>
              <w:left w:val="nil"/>
              <w:bottom w:val="single" w:sz="4" w:space="0" w:color="auto"/>
              <w:right w:val="nil"/>
            </w:tcBorders>
            <w:shd w:val="clear" w:color="auto" w:fill="auto"/>
            <w:noWrap/>
          </w:tcPr>
          <w:p w14:paraId="0A5AA1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single" w:sz="4" w:space="0" w:color="auto"/>
              <w:right w:val="nil"/>
            </w:tcBorders>
            <w:shd w:val="clear" w:color="auto" w:fill="auto"/>
            <w:noWrap/>
          </w:tcPr>
          <w:p w14:paraId="51EC80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single" w:sz="4" w:space="0" w:color="auto"/>
              <w:right w:val="nil"/>
            </w:tcBorders>
            <w:shd w:val="clear" w:color="auto" w:fill="auto"/>
            <w:noWrap/>
          </w:tcPr>
          <w:p w14:paraId="79054F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single" w:sz="4" w:space="0" w:color="auto"/>
              <w:right w:val="nil"/>
            </w:tcBorders>
            <w:shd w:val="clear" w:color="auto" w:fill="auto"/>
            <w:noWrap/>
          </w:tcPr>
          <w:p w14:paraId="5BDAA5CE" w14:textId="378FBFB6"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single" w:sz="4" w:space="0" w:color="auto"/>
              <w:right w:val="nil"/>
            </w:tcBorders>
            <w:shd w:val="clear" w:color="auto" w:fill="auto"/>
            <w:noWrap/>
          </w:tcPr>
          <w:p w14:paraId="6E17A4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single" w:sz="4" w:space="0" w:color="auto"/>
              <w:right w:val="nil"/>
            </w:tcBorders>
            <w:shd w:val="clear" w:color="auto" w:fill="auto"/>
            <w:noWrap/>
          </w:tcPr>
          <w:p w14:paraId="1C062C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0760C12F" w14:textId="77777777" w:rsidTr="006E102D">
        <w:trPr>
          <w:trHeight w:val="352"/>
          <w:jc w:val="center"/>
        </w:trPr>
        <w:tc>
          <w:tcPr>
            <w:tcW w:w="791" w:type="dxa"/>
            <w:tcBorders>
              <w:top w:val="single" w:sz="4" w:space="0" w:color="auto"/>
              <w:left w:val="nil"/>
              <w:bottom w:val="nil"/>
              <w:right w:val="nil"/>
            </w:tcBorders>
            <w:shd w:val="clear" w:color="auto" w:fill="auto"/>
            <w:noWrap/>
          </w:tcPr>
          <w:p w14:paraId="015325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165</w:t>
            </w:r>
          </w:p>
        </w:tc>
        <w:tc>
          <w:tcPr>
            <w:tcW w:w="1675" w:type="dxa"/>
            <w:tcBorders>
              <w:top w:val="single" w:sz="4" w:space="0" w:color="auto"/>
              <w:left w:val="nil"/>
              <w:bottom w:val="nil"/>
              <w:right w:val="nil"/>
            </w:tcBorders>
            <w:shd w:val="clear" w:color="auto" w:fill="auto"/>
            <w:noWrap/>
          </w:tcPr>
          <w:p w14:paraId="6DCDDD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Garryaceae</w:t>
            </w:r>
          </w:p>
        </w:tc>
        <w:tc>
          <w:tcPr>
            <w:tcW w:w="1712" w:type="dxa"/>
            <w:tcBorders>
              <w:top w:val="single" w:sz="4" w:space="0" w:color="auto"/>
              <w:left w:val="nil"/>
              <w:bottom w:val="nil"/>
              <w:right w:val="nil"/>
            </w:tcBorders>
            <w:shd w:val="clear" w:color="auto" w:fill="auto"/>
            <w:noWrap/>
          </w:tcPr>
          <w:p w14:paraId="0DB244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single" w:sz="4" w:space="0" w:color="auto"/>
              <w:left w:val="nil"/>
              <w:bottom w:val="nil"/>
              <w:right w:val="nil"/>
            </w:tcBorders>
            <w:shd w:val="clear" w:color="auto" w:fill="auto"/>
            <w:noWrap/>
          </w:tcPr>
          <w:p w14:paraId="0B0A2A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single" w:sz="4" w:space="0" w:color="auto"/>
              <w:left w:val="nil"/>
              <w:bottom w:val="nil"/>
              <w:right w:val="nil"/>
            </w:tcBorders>
            <w:shd w:val="clear" w:color="auto" w:fill="auto"/>
            <w:noWrap/>
          </w:tcPr>
          <w:p w14:paraId="200F85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single" w:sz="4" w:space="0" w:color="auto"/>
              <w:left w:val="nil"/>
              <w:bottom w:val="nil"/>
              <w:right w:val="nil"/>
            </w:tcBorders>
            <w:shd w:val="clear" w:color="auto" w:fill="auto"/>
            <w:noWrap/>
          </w:tcPr>
          <w:p w14:paraId="0E7683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single" w:sz="4" w:space="0" w:color="auto"/>
              <w:left w:val="nil"/>
              <w:bottom w:val="nil"/>
              <w:right w:val="nil"/>
            </w:tcBorders>
            <w:shd w:val="clear" w:color="auto" w:fill="auto"/>
            <w:noWrap/>
          </w:tcPr>
          <w:p w14:paraId="73B0A3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single" w:sz="4" w:space="0" w:color="auto"/>
              <w:left w:val="nil"/>
              <w:bottom w:val="nil"/>
              <w:right w:val="nil"/>
            </w:tcBorders>
            <w:shd w:val="clear" w:color="auto" w:fill="auto"/>
            <w:noWrap/>
          </w:tcPr>
          <w:p w14:paraId="5A6FA0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42CC9D2A" w14:textId="77777777" w:rsidTr="000555D0">
        <w:trPr>
          <w:trHeight w:val="352"/>
          <w:jc w:val="center"/>
        </w:trPr>
        <w:tc>
          <w:tcPr>
            <w:tcW w:w="791" w:type="dxa"/>
            <w:tcBorders>
              <w:top w:val="nil"/>
              <w:left w:val="nil"/>
              <w:bottom w:val="nil"/>
              <w:right w:val="nil"/>
            </w:tcBorders>
            <w:shd w:val="clear" w:color="auto" w:fill="auto"/>
            <w:noWrap/>
          </w:tcPr>
          <w:p w14:paraId="25DFCB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166</w:t>
            </w:r>
          </w:p>
        </w:tc>
        <w:tc>
          <w:tcPr>
            <w:tcW w:w="1675" w:type="dxa"/>
            <w:tcBorders>
              <w:top w:val="nil"/>
              <w:left w:val="nil"/>
              <w:bottom w:val="nil"/>
              <w:right w:val="nil"/>
            </w:tcBorders>
            <w:shd w:val="clear" w:color="auto" w:fill="auto"/>
            <w:noWrap/>
          </w:tcPr>
          <w:p w14:paraId="15923D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Geissolomataceae</w:t>
            </w:r>
          </w:p>
        </w:tc>
        <w:tc>
          <w:tcPr>
            <w:tcW w:w="1712" w:type="dxa"/>
            <w:tcBorders>
              <w:top w:val="nil"/>
              <w:left w:val="nil"/>
              <w:bottom w:val="nil"/>
              <w:right w:val="nil"/>
            </w:tcBorders>
            <w:shd w:val="clear" w:color="auto" w:fill="auto"/>
            <w:noWrap/>
          </w:tcPr>
          <w:p w14:paraId="264BEC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49CAF2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9B916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1C9617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450F28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7182D2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32FA4F3D" w14:textId="77777777" w:rsidTr="000555D0">
        <w:trPr>
          <w:trHeight w:val="352"/>
          <w:jc w:val="center"/>
        </w:trPr>
        <w:tc>
          <w:tcPr>
            <w:tcW w:w="791" w:type="dxa"/>
            <w:tcBorders>
              <w:top w:val="nil"/>
              <w:left w:val="nil"/>
              <w:bottom w:val="nil"/>
              <w:right w:val="nil"/>
            </w:tcBorders>
            <w:shd w:val="clear" w:color="auto" w:fill="auto"/>
            <w:noWrap/>
          </w:tcPr>
          <w:p w14:paraId="3EB61F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167</w:t>
            </w:r>
          </w:p>
        </w:tc>
        <w:tc>
          <w:tcPr>
            <w:tcW w:w="1675" w:type="dxa"/>
            <w:tcBorders>
              <w:top w:val="nil"/>
              <w:left w:val="nil"/>
              <w:bottom w:val="nil"/>
              <w:right w:val="nil"/>
            </w:tcBorders>
            <w:shd w:val="clear" w:color="auto" w:fill="auto"/>
            <w:noWrap/>
          </w:tcPr>
          <w:p w14:paraId="6BDA20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Gelsemiaceae</w:t>
            </w:r>
          </w:p>
        </w:tc>
        <w:tc>
          <w:tcPr>
            <w:tcW w:w="1712" w:type="dxa"/>
            <w:tcBorders>
              <w:top w:val="nil"/>
              <w:left w:val="nil"/>
              <w:bottom w:val="nil"/>
              <w:right w:val="nil"/>
            </w:tcBorders>
            <w:shd w:val="clear" w:color="auto" w:fill="auto"/>
            <w:noWrap/>
          </w:tcPr>
          <w:p w14:paraId="2A184D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154A2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6D84C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30BA891" w14:textId="20BA68A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14E95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ED6013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31DB41A" w14:textId="77777777" w:rsidTr="000555D0">
        <w:trPr>
          <w:trHeight w:val="352"/>
          <w:jc w:val="center"/>
        </w:trPr>
        <w:tc>
          <w:tcPr>
            <w:tcW w:w="791" w:type="dxa"/>
            <w:tcBorders>
              <w:top w:val="nil"/>
              <w:left w:val="nil"/>
              <w:bottom w:val="nil"/>
              <w:right w:val="nil"/>
            </w:tcBorders>
            <w:shd w:val="clear" w:color="auto" w:fill="auto"/>
            <w:noWrap/>
          </w:tcPr>
          <w:p w14:paraId="47BEA0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168</w:t>
            </w:r>
          </w:p>
        </w:tc>
        <w:tc>
          <w:tcPr>
            <w:tcW w:w="1675" w:type="dxa"/>
            <w:tcBorders>
              <w:top w:val="nil"/>
              <w:left w:val="nil"/>
              <w:bottom w:val="nil"/>
              <w:right w:val="nil"/>
            </w:tcBorders>
            <w:shd w:val="clear" w:color="auto" w:fill="auto"/>
            <w:noWrap/>
          </w:tcPr>
          <w:p w14:paraId="771DDB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Gentianaceae</w:t>
            </w:r>
          </w:p>
        </w:tc>
        <w:tc>
          <w:tcPr>
            <w:tcW w:w="1712" w:type="dxa"/>
            <w:tcBorders>
              <w:top w:val="nil"/>
              <w:left w:val="nil"/>
              <w:bottom w:val="nil"/>
              <w:right w:val="nil"/>
            </w:tcBorders>
            <w:shd w:val="clear" w:color="auto" w:fill="auto"/>
            <w:noWrap/>
          </w:tcPr>
          <w:p w14:paraId="4F711C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414D73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535FE3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209A0F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51586F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48AB6A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6F0D90F2" w14:textId="77777777" w:rsidTr="000555D0">
        <w:trPr>
          <w:trHeight w:val="352"/>
          <w:jc w:val="center"/>
        </w:trPr>
        <w:tc>
          <w:tcPr>
            <w:tcW w:w="791" w:type="dxa"/>
            <w:tcBorders>
              <w:top w:val="nil"/>
              <w:left w:val="nil"/>
              <w:bottom w:val="nil"/>
              <w:right w:val="nil"/>
            </w:tcBorders>
            <w:shd w:val="clear" w:color="auto" w:fill="auto"/>
            <w:noWrap/>
          </w:tcPr>
          <w:p w14:paraId="55933C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169</w:t>
            </w:r>
          </w:p>
        </w:tc>
        <w:tc>
          <w:tcPr>
            <w:tcW w:w="1675" w:type="dxa"/>
            <w:tcBorders>
              <w:top w:val="nil"/>
              <w:left w:val="nil"/>
              <w:bottom w:val="nil"/>
              <w:right w:val="nil"/>
            </w:tcBorders>
            <w:shd w:val="clear" w:color="auto" w:fill="auto"/>
            <w:noWrap/>
          </w:tcPr>
          <w:p w14:paraId="0C890D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Geraniaceae</w:t>
            </w:r>
          </w:p>
        </w:tc>
        <w:tc>
          <w:tcPr>
            <w:tcW w:w="1712" w:type="dxa"/>
            <w:tcBorders>
              <w:top w:val="nil"/>
              <w:left w:val="nil"/>
              <w:bottom w:val="nil"/>
              <w:right w:val="nil"/>
            </w:tcBorders>
            <w:shd w:val="clear" w:color="auto" w:fill="auto"/>
            <w:noWrap/>
          </w:tcPr>
          <w:p w14:paraId="00D9D5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FD1427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9EF27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46C074CC" w14:textId="2A4DD012"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604D8D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1A41F2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1DDA7604" w14:textId="77777777" w:rsidTr="000555D0">
        <w:trPr>
          <w:trHeight w:val="352"/>
          <w:jc w:val="center"/>
        </w:trPr>
        <w:tc>
          <w:tcPr>
            <w:tcW w:w="791" w:type="dxa"/>
            <w:tcBorders>
              <w:top w:val="nil"/>
              <w:left w:val="nil"/>
              <w:bottom w:val="nil"/>
              <w:right w:val="nil"/>
            </w:tcBorders>
            <w:shd w:val="clear" w:color="auto" w:fill="auto"/>
            <w:noWrap/>
          </w:tcPr>
          <w:p w14:paraId="767E7D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170</w:t>
            </w:r>
          </w:p>
        </w:tc>
        <w:tc>
          <w:tcPr>
            <w:tcW w:w="1675" w:type="dxa"/>
            <w:tcBorders>
              <w:top w:val="nil"/>
              <w:left w:val="nil"/>
              <w:bottom w:val="nil"/>
              <w:right w:val="nil"/>
            </w:tcBorders>
            <w:shd w:val="clear" w:color="auto" w:fill="auto"/>
            <w:noWrap/>
          </w:tcPr>
          <w:p w14:paraId="6D985C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Gerrardinaceae</w:t>
            </w:r>
          </w:p>
        </w:tc>
        <w:tc>
          <w:tcPr>
            <w:tcW w:w="1712" w:type="dxa"/>
            <w:tcBorders>
              <w:top w:val="nil"/>
              <w:left w:val="nil"/>
              <w:bottom w:val="nil"/>
              <w:right w:val="nil"/>
            </w:tcBorders>
            <w:shd w:val="clear" w:color="auto" w:fill="auto"/>
            <w:noWrap/>
          </w:tcPr>
          <w:p w14:paraId="090ED5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92EE2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6ABFF6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F72206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585217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6061AA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40AFAF47" w14:textId="77777777" w:rsidTr="000555D0">
        <w:trPr>
          <w:trHeight w:val="352"/>
          <w:jc w:val="center"/>
        </w:trPr>
        <w:tc>
          <w:tcPr>
            <w:tcW w:w="791" w:type="dxa"/>
            <w:tcBorders>
              <w:top w:val="nil"/>
              <w:left w:val="nil"/>
              <w:bottom w:val="nil"/>
              <w:right w:val="nil"/>
            </w:tcBorders>
            <w:shd w:val="clear" w:color="auto" w:fill="auto"/>
            <w:noWrap/>
          </w:tcPr>
          <w:p w14:paraId="60EE47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171</w:t>
            </w:r>
          </w:p>
        </w:tc>
        <w:tc>
          <w:tcPr>
            <w:tcW w:w="1675" w:type="dxa"/>
            <w:tcBorders>
              <w:top w:val="nil"/>
              <w:left w:val="nil"/>
              <w:bottom w:val="nil"/>
              <w:right w:val="nil"/>
            </w:tcBorders>
            <w:shd w:val="clear" w:color="auto" w:fill="auto"/>
            <w:noWrap/>
          </w:tcPr>
          <w:p w14:paraId="30360C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Gesneriaceae</w:t>
            </w:r>
          </w:p>
        </w:tc>
        <w:tc>
          <w:tcPr>
            <w:tcW w:w="1712" w:type="dxa"/>
            <w:tcBorders>
              <w:top w:val="nil"/>
              <w:left w:val="nil"/>
              <w:bottom w:val="nil"/>
              <w:right w:val="nil"/>
            </w:tcBorders>
            <w:shd w:val="clear" w:color="auto" w:fill="auto"/>
            <w:noWrap/>
          </w:tcPr>
          <w:p w14:paraId="249D26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BCF0F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18ACD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4EFCBCA" w14:textId="0634109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E69D4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CFDD3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262E2367" w14:textId="77777777" w:rsidTr="000555D0">
        <w:trPr>
          <w:trHeight w:val="352"/>
          <w:jc w:val="center"/>
        </w:trPr>
        <w:tc>
          <w:tcPr>
            <w:tcW w:w="791" w:type="dxa"/>
            <w:tcBorders>
              <w:top w:val="nil"/>
              <w:left w:val="nil"/>
              <w:bottom w:val="nil"/>
              <w:right w:val="nil"/>
            </w:tcBorders>
            <w:shd w:val="clear" w:color="auto" w:fill="auto"/>
            <w:noWrap/>
          </w:tcPr>
          <w:p w14:paraId="2EE41F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172</w:t>
            </w:r>
          </w:p>
        </w:tc>
        <w:tc>
          <w:tcPr>
            <w:tcW w:w="1675" w:type="dxa"/>
            <w:tcBorders>
              <w:top w:val="nil"/>
              <w:left w:val="nil"/>
              <w:bottom w:val="nil"/>
              <w:right w:val="nil"/>
            </w:tcBorders>
            <w:shd w:val="clear" w:color="auto" w:fill="auto"/>
            <w:noWrap/>
          </w:tcPr>
          <w:p w14:paraId="009AEE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Ginkgoaceae</w:t>
            </w:r>
          </w:p>
        </w:tc>
        <w:tc>
          <w:tcPr>
            <w:tcW w:w="1712" w:type="dxa"/>
            <w:tcBorders>
              <w:top w:val="nil"/>
              <w:left w:val="nil"/>
              <w:bottom w:val="nil"/>
              <w:right w:val="nil"/>
            </w:tcBorders>
            <w:shd w:val="clear" w:color="auto" w:fill="auto"/>
            <w:noWrap/>
          </w:tcPr>
          <w:p w14:paraId="52C786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4B7877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77E86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7C0821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5EFCF0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2892E3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5A80D8EB" w14:textId="77777777" w:rsidTr="000555D0">
        <w:trPr>
          <w:trHeight w:val="352"/>
          <w:jc w:val="center"/>
        </w:trPr>
        <w:tc>
          <w:tcPr>
            <w:tcW w:w="791" w:type="dxa"/>
            <w:tcBorders>
              <w:top w:val="nil"/>
              <w:left w:val="nil"/>
              <w:bottom w:val="nil"/>
              <w:right w:val="nil"/>
            </w:tcBorders>
            <w:shd w:val="clear" w:color="auto" w:fill="auto"/>
            <w:noWrap/>
          </w:tcPr>
          <w:p w14:paraId="5310FC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173</w:t>
            </w:r>
          </w:p>
        </w:tc>
        <w:tc>
          <w:tcPr>
            <w:tcW w:w="1675" w:type="dxa"/>
            <w:tcBorders>
              <w:top w:val="nil"/>
              <w:left w:val="nil"/>
              <w:bottom w:val="nil"/>
              <w:right w:val="nil"/>
            </w:tcBorders>
            <w:shd w:val="clear" w:color="auto" w:fill="auto"/>
            <w:noWrap/>
          </w:tcPr>
          <w:p w14:paraId="4DC53B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Gisekiaceae</w:t>
            </w:r>
          </w:p>
        </w:tc>
        <w:tc>
          <w:tcPr>
            <w:tcW w:w="1712" w:type="dxa"/>
            <w:tcBorders>
              <w:top w:val="nil"/>
              <w:left w:val="nil"/>
              <w:bottom w:val="nil"/>
              <w:right w:val="nil"/>
            </w:tcBorders>
            <w:shd w:val="clear" w:color="auto" w:fill="auto"/>
            <w:noWrap/>
          </w:tcPr>
          <w:p w14:paraId="228247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AFE03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DEB0E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D922A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B6D87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240121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265302E0" w14:textId="77777777" w:rsidTr="000555D0">
        <w:trPr>
          <w:trHeight w:val="352"/>
          <w:jc w:val="center"/>
        </w:trPr>
        <w:tc>
          <w:tcPr>
            <w:tcW w:w="791" w:type="dxa"/>
            <w:tcBorders>
              <w:top w:val="nil"/>
              <w:left w:val="nil"/>
              <w:bottom w:val="nil"/>
              <w:right w:val="nil"/>
            </w:tcBorders>
            <w:shd w:val="clear" w:color="auto" w:fill="auto"/>
            <w:noWrap/>
          </w:tcPr>
          <w:p w14:paraId="1C0EA7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174</w:t>
            </w:r>
          </w:p>
        </w:tc>
        <w:tc>
          <w:tcPr>
            <w:tcW w:w="1675" w:type="dxa"/>
            <w:tcBorders>
              <w:top w:val="nil"/>
              <w:left w:val="nil"/>
              <w:bottom w:val="nil"/>
              <w:right w:val="nil"/>
            </w:tcBorders>
            <w:shd w:val="clear" w:color="auto" w:fill="auto"/>
            <w:noWrap/>
          </w:tcPr>
          <w:p w14:paraId="793ED9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Gnetaceae</w:t>
            </w:r>
          </w:p>
        </w:tc>
        <w:tc>
          <w:tcPr>
            <w:tcW w:w="1712" w:type="dxa"/>
            <w:tcBorders>
              <w:top w:val="nil"/>
              <w:left w:val="nil"/>
              <w:bottom w:val="nil"/>
              <w:right w:val="nil"/>
            </w:tcBorders>
            <w:shd w:val="clear" w:color="auto" w:fill="auto"/>
            <w:noWrap/>
          </w:tcPr>
          <w:p w14:paraId="7B3AAB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4E4FB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F9BC6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6135CFB" w14:textId="166E3B38"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FE2B6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2791FA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530EEAB" w14:textId="77777777" w:rsidTr="000555D0">
        <w:trPr>
          <w:trHeight w:val="352"/>
          <w:jc w:val="center"/>
        </w:trPr>
        <w:tc>
          <w:tcPr>
            <w:tcW w:w="791" w:type="dxa"/>
            <w:tcBorders>
              <w:top w:val="nil"/>
              <w:left w:val="nil"/>
              <w:bottom w:val="nil"/>
              <w:right w:val="nil"/>
            </w:tcBorders>
            <w:shd w:val="clear" w:color="auto" w:fill="auto"/>
            <w:noWrap/>
          </w:tcPr>
          <w:p w14:paraId="59A223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175</w:t>
            </w:r>
          </w:p>
        </w:tc>
        <w:tc>
          <w:tcPr>
            <w:tcW w:w="1675" w:type="dxa"/>
            <w:tcBorders>
              <w:top w:val="nil"/>
              <w:left w:val="nil"/>
              <w:bottom w:val="nil"/>
              <w:right w:val="nil"/>
            </w:tcBorders>
            <w:shd w:val="clear" w:color="auto" w:fill="auto"/>
            <w:noWrap/>
          </w:tcPr>
          <w:p w14:paraId="3C3863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Gomortegaceae</w:t>
            </w:r>
          </w:p>
        </w:tc>
        <w:tc>
          <w:tcPr>
            <w:tcW w:w="1712" w:type="dxa"/>
            <w:tcBorders>
              <w:top w:val="nil"/>
              <w:left w:val="nil"/>
              <w:bottom w:val="nil"/>
              <w:right w:val="nil"/>
            </w:tcBorders>
            <w:shd w:val="clear" w:color="auto" w:fill="auto"/>
            <w:noWrap/>
          </w:tcPr>
          <w:p w14:paraId="5A52DC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7E4B9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C9A78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2CFECA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459B17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69D0AA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0779E88F" w14:textId="77777777" w:rsidTr="000555D0">
        <w:trPr>
          <w:trHeight w:val="352"/>
          <w:jc w:val="center"/>
        </w:trPr>
        <w:tc>
          <w:tcPr>
            <w:tcW w:w="791" w:type="dxa"/>
            <w:tcBorders>
              <w:top w:val="nil"/>
              <w:left w:val="nil"/>
              <w:bottom w:val="nil"/>
              <w:right w:val="nil"/>
            </w:tcBorders>
            <w:shd w:val="clear" w:color="auto" w:fill="auto"/>
            <w:noWrap/>
          </w:tcPr>
          <w:p w14:paraId="4140C9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176</w:t>
            </w:r>
          </w:p>
        </w:tc>
        <w:tc>
          <w:tcPr>
            <w:tcW w:w="1675" w:type="dxa"/>
            <w:tcBorders>
              <w:top w:val="nil"/>
              <w:left w:val="nil"/>
              <w:bottom w:val="nil"/>
              <w:right w:val="nil"/>
            </w:tcBorders>
            <w:shd w:val="clear" w:color="auto" w:fill="auto"/>
            <w:noWrap/>
          </w:tcPr>
          <w:p w14:paraId="6D82C4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Goodeniaceae</w:t>
            </w:r>
          </w:p>
        </w:tc>
        <w:tc>
          <w:tcPr>
            <w:tcW w:w="1712" w:type="dxa"/>
            <w:tcBorders>
              <w:top w:val="nil"/>
              <w:left w:val="nil"/>
              <w:bottom w:val="nil"/>
              <w:right w:val="nil"/>
            </w:tcBorders>
            <w:shd w:val="clear" w:color="auto" w:fill="auto"/>
            <w:noWrap/>
          </w:tcPr>
          <w:p w14:paraId="4CAFCB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F0BB3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EF853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7A75D8B" w14:textId="158361A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ABC58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0697C5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D7DBF07" w14:textId="77777777" w:rsidTr="000555D0">
        <w:trPr>
          <w:trHeight w:val="352"/>
          <w:jc w:val="center"/>
        </w:trPr>
        <w:tc>
          <w:tcPr>
            <w:tcW w:w="791" w:type="dxa"/>
            <w:tcBorders>
              <w:top w:val="nil"/>
              <w:left w:val="nil"/>
              <w:bottom w:val="nil"/>
              <w:right w:val="nil"/>
            </w:tcBorders>
            <w:shd w:val="clear" w:color="auto" w:fill="auto"/>
            <w:noWrap/>
          </w:tcPr>
          <w:p w14:paraId="6ADB5C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177</w:t>
            </w:r>
          </w:p>
        </w:tc>
        <w:tc>
          <w:tcPr>
            <w:tcW w:w="1675" w:type="dxa"/>
            <w:tcBorders>
              <w:top w:val="nil"/>
              <w:left w:val="nil"/>
              <w:bottom w:val="nil"/>
              <w:right w:val="nil"/>
            </w:tcBorders>
            <w:shd w:val="clear" w:color="auto" w:fill="auto"/>
            <w:noWrap/>
          </w:tcPr>
          <w:p w14:paraId="7C79E2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Goupiaceae</w:t>
            </w:r>
          </w:p>
        </w:tc>
        <w:tc>
          <w:tcPr>
            <w:tcW w:w="1712" w:type="dxa"/>
            <w:tcBorders>
              <w:top w:val="nil"/>
              <w:left w:val="nil"/>
              <w:bottom w:val="nil"/>
              <w:right w:val="nil"/>
            </w:tcBorders>
            <w:shd w:val="clear" w:color="auto" w:fill="auto"/>
            <w:noWrap/>
          </w:tcPr>
          <w:p w14:paraId="6AF3A74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0648F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CF268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A92F0C6" w14:textId="6C466BF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22B83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1A5D6F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2E49F29F" w14:textId="77777777" w:rsidTr="000555D0">
        <w:trPr>
          <w:trHeight w:val="352"/>
          <w:jc w:val="center"/>
        </w:trPr>
        <w:tc>
          <w:tcPr>
            <w:tcW w:w="791" w:type="dxa"/>
            <w:tcBorders>
              <w:top w:val="nil"/>
              <w:left w:val="nil"/>
              <w:bottom w:val="nil"/>
              <w:right w:val="nil"/>
            </w:tcBorders>
            <w:shd w:val="clear" w:color="auto" w:fill="auto"/>
            <w:noWrap/>
          </w:tcPr>
          <w:p w14:paraId="2C1628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178</w:t>
            </w:r>
          </w:p>
        </w:tc>
        <w:tc>
          <w:tcPr>
            <w:tcW w:w="1675" w:type="dxa"/>
            <w:tcBorders>
              <w:top w:val="nil"/>
              <w:left w:val="nil"/>
              <w:bottom w:val="nil"/>
              <w:right w:val="nil"/>
            </w:tcBorders>
            <w:shd w:val="clear" w:color="auto" w:fill="auto"/>
            <w:noWrap/>
          </w:tcPr>
          <w:p w14:paraId="69109F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Griseliniaceae</w:t>
            </w:r>
          </w:p>
        </w:tc>
        <w:tc>
          <w:tcPr>
            <w:tcW w:w="1712" w:type="dxa"/>
            <w:tcBorders>
              <w:top w:val="nil"/>
              <w:left w:val="nil"/>
              <w:bottom w:val="nil"/>
              <w:right w:val="nil"/>
            </w:tcBorders>
            <w:shd w:val="clear" w:color="auto" w:fill="auto"/>
            <w:noWrap/>
          </w:tcPr>
          <w:p w14:paraId="3DC647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AA870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AF7F53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058815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50A14E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574933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1C778F8A" w14:textId="77777777" w:rsidTr="000555D0">
        <w:trPr>
          <w:trHeight w:val="352"/>
          <w:jc w:val="center"/>
        </w:trPr>
        <w:tc>
          <w:tcPr>
            <w:tcW w:w="791" w:type="dxa"/>
            <w:tcBorders>
              <w:top w:val="nil"/>
              <w:left w:val="nil"/>
              <w:bottom w:val="nil"/>
              <w:right w:val="nil"/>
            </w:tcBorders>
            <w:shd w:val="clear" w:color="auto" w:fill="auto"/>
            <w:noWrap/>
          </w:tcPr>
          <w:p w14:paraId="65ED82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179</w:t>
            </w:r>
          </w:p>
        </w:tc>
        <w:tc>
          <w:tcPr>
            <w:tcW w:w="1675" w:type="dxa"/>
            <w:tcBorders>
              <w:top w:val="nil"/>
              <w:left w:val="nil"/>
              <w:bottom w:val="nil"/>
              <w:right w:val="nil"/>
            </w:tcBorders>
            <w:shd w:val="clear" w:color="auto" w:fill="auto"/>
            <w:noWrap/>
          </w:tcPr>
          <w:p w14:paraId="63C464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Grossulariaceae</w:t>
            </w:r>
          </w:p>
        </w:tc>
        <w:tc>
          <w:tcPr>
            <w:tcW w:w="1712" w:type="dxa"/>
            <w:tcBorders>
              <w:top w:val="nil"/>
              <w:left w:val="nil"/>
              <w:bottom w:val="nil"/>
              <w:right w:val="nil"/>
            </w:tcBorders>
            <w:shd w:val="clear" w:color="auto" w:fill="auto"/>
            <w:noWrap/>
          </w:tcPr>
          <w:p w14:paraId="00491C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FE909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A23D7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4C1252C4" w14:textId="2CA3C58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75FDFA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2B8B5C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0DF25DEF" w14:textId="77777777" w:rsidTr="000555D0">
        <w:trPr>
          <w:trHeight w:val="352"/>
          <w:jc w:val="center"/>
        </w:trPr>
        <w:tc>
          <w:tcPr>
            <w:tcW w:w="791" w:type="dxa"/>
            <w:tcBorders>
              <w:top w:val="nil"/>
              <w:left w:val="nil"/>
              <w:bottom w:val="nil"/>
              <w:right w:val="nil"/>
            </w:tcBorders>
            <w:shd w:val="clear" w:color="auto" w:fill="auto"/>
            <w:noWrap/>
          </w:tcPr>
          <w:p w14:paraId="31CA6C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180</w:t>
            </w:r>
          </w:p>
        </w:tc>
        <w:tc>
          <w:tcPr>
            <w:tcW w:w="1675" w:type="dxa"/>
            <w:tcBorders>
              <w:top w:val="nil"/>
              <w:left w:val="nil"/>
              <w:bottom w:val="nil"/>
              <w:right w:val="nil"/>
            </w:tcBorders>
            <w:shd w:val="clear" w:color="auto" w:fill="auto"/>
            <w:noWrap/>
          </w:tcPr>
          <w:p w14:paraId="3DB1AD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Grubbiaceae</w:t>
            </w:r>
          </w:p>
        </w:tc>
        <w:tc>
          <w:tcPr>
            <w:tcW w:w="1712" w:type="dxa"/>
            <w:tcBorders>
              <w:top w:val="nil"/>
              <w:left w:val="nil"/>
              <w:bottom w:val="nil"/>
              <w:right w:val="nil"/>
            </w:tcBorders>
            <w:shd w:val="clear" w:color="auto" w:fill="auto"/>
            <w:noWrap/>
          </w:tcPr>
          <w:p w14:paraId="644A1A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9E6B3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27A84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614438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113B7C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32309C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647FD77C" w14:textId="77777777" w:rsidTr="000555D0">
        <w:trPr>
          <w:trHeight w:val="352"/>
          <w:jc w:val="center"/>
        </w:trPr>
        <w:tc>
          <w:tcPr>
            <w:tcW w:w="791" w:type="dxa"/>
            <w:tcBorders>
              <w:top w:val="nil"/>
              <w:left w:val="nil"/>
              <w:bottom w:val="nil"/>
              <w:right w:val="nil"/>
            </w:tcBorders>
            <w:shd w:val="clear" w:color="auto" w:fill="auto"/>
            <w:noWrap/>
          </w:tcPr>
          <w:p w14:paraId="260A60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181</w:t>
            </w:r>
          </w:p>
        </w:tc>
        <w:tc>
          <w:tcPr>
            <w:tcW w:w="1675" w:type="dxa"/>
            <w:tcBorders>
              <w:top w:val="nil"/>
              <w:left w:val="nil"/>
              <w:bottom w:val="nil"/>
              <w:right w:val="nil"/>
            </w:tcBorders>
            <w:shd w:val="clear" w:color="auto" w:fill="auto"/>
            <w:noWrap/>
          </w:tcPr>
          <w:p w14:paraId="772CD32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Guamatelaceae</w:t>
            </w:r>
          </w:p>
        </w:tc>
        <w:tc>
          <w:tcPr>
            <w:tcW w:w="1712" w:type="dxa"/>
            <w:tcBorders>
              <w:top w:val="nil"/>
              <w:left w:val="nil"/>
              <w:bottom w:val="nil"/>
              <w:right w:val="nil"/>
            </w:tcBorders>
            <w:shd w:val="clear" w:color="auto" w:fill="auto"/>
            <w:noWrap/>
          </w:tcPr>
          <w:p w14:paraId="0DAD39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9710A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0B14A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C75C20E" w14:textId="21DE434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CA28C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7</w:t>
            </w:r>
          </w:p>
        </w:tc>
        <w:tc>
          <w:tcPr>
            <w:tcW w:w="1842" w:type="dxa"/>
            <w:tcBorders>
              <w:top w:val="nil"/>
              <w:left w:val="nil"/>
              <w:bottom w:val="nil"/>
              <w:right w:val="nil"/>
            </w:tcBorders>
            <w:shd w:val="clear" w:color="auto" w:fill="auto"/>
            <w:noWrap/>
          </w:tcPr>
          <w:p w14:paraId="12FF3AC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50DB9871" w14:textId="77777777" w:rsidTr="000555D0">
        <w:trPr>
          <w:trHeight w:val="352"/>
          <w:jc w:val="center"/>
        </w:trPr>
        <w:tc>
          <w:tcPr>
            <w:tcW w:w="791" w:type="dxa"/>
            <w:tcBorders>
              <w:top w:val="nil"/>
              <w:left w:val="nil"/>
              <w:bottom w:val="nil"/>
              <w:right w:val="nil"/>
            </w:tcBorders>
            <w:shd w:val="clear" w:color="auto" w:fill="auto"/>
            <w:noWrap/>
          </w:tcPr>
          <w:p w14:paraId="177AAA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182</w:t>
            </w:r>
          </w:p>
        </w:tc>
        <w:tc>
          <w:tcPr>
            <w:tcW w:w="1675" w:type="dxa"/>
            <w:tcBorders>
              <w:top w:val="nil"/>
              <w:left w:val="nil"/>
              <w:bottom w:val="nil"/>
              <w:right w:val="nil"/>
            </w:tcBorders>
            <w:shd w:val="clear" w:color="auto" w:fill="auto"/>
            <w:noWrap/>
          </w:tcPr>
          <w:p w14:paraId="57E823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Gunneraceae</w:t>
            </w:r>
          </w:p>
        </w:tc>
        <w:tc>
          <w:tcPr>
            <w:tcW w:w="1712" w:type="dxa"/>
            <w:tcBorders>
              <w:top w:val="nil"/>
              <w:left w:val="nil"/>
              <w:bottom w:val="nil"/>
              <w:right w:val="nil"/>
            </w:tcBorders>
            <w:shd w:val="clear" w:color="auto" w:fill="auto"/>
            <w:noWrap/>
          </w:tcPr>
          <w:p w14:paraId="7F93EB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8C43D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B6654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FB7BD8E" w14:textId="66C8F10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6EFB2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249DB2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856B694" w14:textId="77777777" w:rsidTr="000555D0">
        <w:trPr>
          <w:trHeight w:val="352"/>
          <w:jc w:val="center"/>
        </w:trPr>
        <w:tc>
          <w:tcPr>
            <w:tcW w:w="791" w:type="dxa"/>
            <w:tcBorders>
              <w:top w:val="nil"/>
              <w:left w:val="nil"/>
              <w:bottom w:val="nil"/>
              <w:right w:val="nil"/>
            </w:tcBorders>
            <w:shd w:val="clear" w:color="auto" w:fill="auto"/>
            <w:noWrap/>
          </w:tcPr>
          <w:p w14:paraId="137416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183</w:t>
            </w:r>
          </w:p>
        </w:tc>
        <w:tc>
          <w:tcPr>
            <w:tcW w:w="1675" w:type="dxa"/>
            <w:tcBorders>
              <w:top w:val="nil"/>
              <w:left w:val="nil"/>
              <w:bottom w:val="nil"/>
              <w:right w:val="nil"/>
            </w:tcBorders>
            <w:shd w:val="clear" w:color="auto" w:fill="auto"/>
            <w:noWrap/>
          </w:tcPr>
          <w:p w14:paraId="679D36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Gyrostemonaceae</w:t>
            </w:r>
          </w:p>
        </w:tc>
        <w:tc>
          <w:tcPr>
            <w:tcW w:w="1712" w:type="dxa"/>
            <w:tcBorders>
              <w:top w:val="nil"/>
              <w:left w:val="nil"/>
              <w:bottom w:val="nil"/>
              <w:right w:val="nil"/>
            </w:tcBorders>
            <w:shd w:val="clear" w:color="auto" w:fill="auto"/>
            <w:noWrap/>
          </w:tcPr>
          <w:p w14:paraId="1544C5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A672B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2FB43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6C6ACB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58144B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1DAB86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0B70B4D1" w14:textId="77777777" w:rsidTr="000555D0">
        <w:trPr>
          <w:trHeight w:val="352"/>
          <w:jc w:val="center"/>
        </w:trPr>
        <w:tc>
          <w:tcPr>
            <w:tcW w:w="791" w:type="dxa"/>
            <w:tcBorders>
              <w:top w:val="nil"/>
              <w:left w:val="nil"/>
              <w:bottom w:val="nil"/>
              <w:right w:val="nil"/>
            </w:tcBorders>
            <w:shd w:val="clear" w:color="auto" w:fill="auto"/>
            <w:noWrap/>
          </w:tcPr>
          <w:p w14:paraId="11A72B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184</w:t>
            </w:r>
          </w:p>
        </w:tc>
        <w:tc>
          <w:tcPr>
            <w:tcW w:w="1675" w:type="dxa"/>
            <w:tcBorders>
              <w:top w:val="nil"/>
              <w:left w:val="nil"/>
              <w:bottom w:val="nil"/>
              <w:right w:val="nil"/>
            </w:tcBorders>
            <w:shd w:val="clear" w:color="auto" w:fill="auto"/>
            <w:noWrap/>
          </w:tcPr>
          <w:p w14:paraId="5534F3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Haemodoraceae</w:t>
            </w:r>
          </w:p>
        </w:tc>
        <w:tc>
          <w:tcPr>
            <w:tcW w:w="1712" w:type="dxa"/>
            <w:tcBorders>
              <w:top w:val="nil"/>
              <w:left w:val="nil"/>
              <w:bottom w:val="nil"/>
              <w:right w:val="nil"/>
            </w:tcBorders>
            <w:shd w:val="clear" w:color="auto" w:fill="auto"/>
            <w:noWrap/>
          </w:tcPr>
          <w:p w14:paraId="6B60F2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13ADF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4A8B4F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5D6D76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4B63BB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4C203A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686CD051" w14:textId="77777777" w:rsidTr="000555D0">
        <w:trPr>
          <w:trHeight w:val="352"/>
          <w:jc w:val="center"/>
        </w:trPr>
        <w:tc>
          <w:tcPr>
            <w:tcW w:w="791" w:type="dxa"/>
            <w:tcBorders>
              <w:top w:val="nil"/>
              <w:left w:val="nil"/>
              <w:bottom w:val="nil"/>
              <w:right w:val="nil"/>
            </w:tcBorders>
            <w:shd w:val="clear" w:color="auto" w:fill="auto"/>
            <w:noWrap/>
          </w:tcPr>
          <w:p w14:paraId="7DD55C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185</w:t>
            </w:r>
          </w:p>
        </w:tc>
        <w:tc>
          <w:tcPr>
            <w:tcW w:w="1675" w:type="dxa"/>
            <w:tcBorders>
              <w:top w:val="nil"/>
              <w:left w:val="nil"/>
              <w:bottom w:val="nil"/>
              <w:right w:val="nil"/>
            </w:tcBorders>
            <w:shd w:val="clear" w:color="auto" w:fill="auto"/>
            <w:noWrap/>
          </w:tcPr>
          <w:p w14:paraId="7D4AFC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Halophytaceae</w:t>
            </w:r>
          </w:p>
        </w:tc>
        <w:tc>
          <w:tcPr>
            <w:tcW w:w="1712" w:type="dxa"/>
            <w:tcBorders>
              <w:top w:val="nil"/>
              <w:left w:val="nil"/>
              <w:bottom w:val="nil"/>
              <w:right w:val="nil"/>
            </w:tcBorders>
            <w:shd w:val="clear" w:color="auto" w:fill="auto"/>
            <w:noWrap/>
          </w:tcPr>
          <w:p w14:paraId="40BF34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24FDF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4D49F9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29E9A3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032C4FF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5603BC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03F4C377" w14:textId="77777777" w:rsidTr="000555D0">
        <w:trPr>
          <w:trHeight w:val="352"/>
          <w:jc w:val="center"/>
        </w:trPr>
        <w:tc>
          <w:tcPr>
            <w:tcW w:w="791" w:type="dxa"/>
            <w:tcBorders>
              <w:top w:val="nil"/>
              <w:left w:val="nil"/>
              <w:bottom w:val="nil"/>
              <w:right w:val="nil"/>
            </w:tcBorders>
            <w:shd w:val="clear" w:color="auto" w:fill="auto"/>
            <w:noWrap/>
          </w:tcPr>
          <w:p w14:paraId="318097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186</w:t>
            </w:r>
          </w:p>
        </w:tc>
        <w:tc>
          <w:tcPr>
            <w:tcW w:w="1675" w:type="dxa"/>
            <w:tcBorders>
              <w:top w:val="nil"/>
              <w:left w:val="nil"/>
              <w:bottom w:val="nil"/>
              <w:right w:val="nil"/>
            </w:tcBorders>
            <w:shd w:val="clear" w:color="auto" w:fill="auto"/>
            <w:noWrap/>
          </w:tcPr>
          <w:p w14:paraId="2D44E98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Haloragaceae</w:t>
            </w:r>
          </w:p>
        </w:tc>
        <w:tc>
          <w:tcPr>
            <w:tcW w:w="1712" w:type="dxa"/>
            <w:tcBorders>
              <w:top w:val="nil"/>
              <w:left w:val="nil"/>
              <w:bottom w:val="nil"/>
              <w:right w:val="nil"/>
            </w:tcBorders>
            <w:shd w:val="clear" w:color="auto" w:fill="auto"/>
            <w:noWrap/>
          </w:tcPr>
          <w:p w14:paraId="47BFC0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23C59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05218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6874BE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1ABA93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118705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062D8A77" w14:textId="77777777" w:rsidTr="006E102D">
        <w:trPr>
          <w:trHeight w:val="352"/>
          <w:jc w:val="center"/>
        </w:trPr>
        <w:tc>
          <w:tcPr>
            <w:tcW w:w="791" w:type="dxa"/>
            <w:tcBorders>
              <w:top w:val="nil"/>
              <w:left w:val="nil"/>
              <w:right w:val="nil"/>
            </w:tcBorders>
            <w:shd w:val="clear" w:color="auto" w:fill="auto"/>
            <w:noWrap/>
          </w:tcPr>
          <w:p w14:paraId="5FFB53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187</w:t>
            </w:r>
          </w:p>
        </w:tc>
        <w:tc>
          <w:tcPr>
            <w:tcW w:w="1675" w:type="dxa"/>
            <w:tcBorders>
              <w:top w:val="nil"/>
              <w:left w:val="nil"/>
              <w:right w:val="nil"/>
            </w:tcBorders>
            <w:shd w:val="clear" w:color="auto" w:fill="auto"/>
            <w:noWrap/>
          </w:tcPr>
          <w:p w14:paraId="47BEE9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Hamamelidaceae</w:t>
            </w:r>
          </w:p>
        </w:tc>
        <w:tc>
          <w:tcPr>
            <w:tcW w:w="1712" w:type="dxa"/>
            <w:tcBorders>
              <w:top w:val="nil"/>
              <w:left w:val="nil"/>
              <w:right w:val="nil"/>
            </w:tcBorders>
            <w:shd w:val="clear" w:color="auto" w:fill="auto"/>
            <w:noWrap/>
          </w:tcPr>
          <w:p w14:paraId="0210E6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right w:val="nil"/>
            </w:tcBorders>
            <w:shd w:val="clear" w:color="auto" w:fill="auto"/>
            <w:noWrap/>
          </w:tcPr>
          <w:p w14:paraId="5D7371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right w:val="nil"/>
            </w:tcBorders>
            <w:shd w:val="clear" w:color="auto" w:fill="auto"/>
            <w:noWrap/>
          </w:tcPr>
          <w:p w14:paraId="30C623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right w:val="nil"/>
            </w:tcBorders>
            <w:shd w:val="clear" w:color="auto" w:fill="auto"/>
            <w:noWrap/>
          </w:tcPr>
          <w:p w14:paraId="3C45F8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right w:val="nil"/>
            </w:tcBorders>
            <w:shd w:val="clear" w:color="auto" w:fill="auto"/>
            <w:noWrap/>
          </w:tcPr>
          <w:p w14:paraId="636790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right w:val="nil"/>
            </w:tcBorders>
            <w:shd w:val="clear" w:color="auto" w:fill="auto"/>
            <w:noWrap/>
          </w:tcPr>
          <w:p w14:paraId="170DC4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192F9F08" w14:textId="77777777" w:rsidTr="006E102D">
        <w:trPr>
          <w:trHeight w:val="352"/>
          <w:jc w:val="center"/>
        </w:trPr>
        <w:tc>
          <w:tcPr>
            <w:tcW w:w="791" w:type="dxa"/>
            <w:tcBorders>
              <w:top w:val="nil"/>
              <w:left w:val="nil"/>
              <w:bottom w:val="single" w:sz="4" w:space="0" w:color="auto"/>
              <w:right w:val="nil"/>
            </w:tcBorders>
            <w:shd w:val="clear" w:color="auto" w:fill="auto"/>
            <w:noWrap/>
          </w:tcPr>
          <w:p w14:paraId="1C259C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188</w:t>
            </w:r>
          </w:p>
        </w:tc>
        <w:tc>
          <w:tcPr>
            <w:tcW w:w="1675" w:type="dxa"/>
            <w:tcBorders>
              <w:top w:val="nil"/>
              <w:left w:val="nil"/>
              <w:bottom w:val="single" w:sz="4" w:space="0" w:color="auto"/>
              <w:right w:val="nil"/>
            </w:tcBorders>
            <w:shd w:val="clear" w:color="auto" w:fill="auto"/>
            <w:noWrap/>
          </w:tcPr>
          <w:p w14:paraId="69FEEB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Hanguanaceae</w:t>
            </w:r>
          </w:p>
        </w:tc>
        <w:tc>
          <w:tcPr>
            <w:tcW w:w="1712" w:type="dxa"/>
            <w:tcBorders>
              <w:top w:val="nil"/>
              <w:left w:val="nil"/>
              <w:bottom w:val="single" w:sz="4" w:space="0" w:color="auto"/>
              <w:right w:val="nil"/>
            </w:tcBorders>
            <w:shd w:val="clear" w:color="auto" w:fill="auto"/>
            <w:noWrap/>
          </w:tcPr>
          <w:p w14:paraId="7397B0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single" w:sz="4" w:space="0" w:color="auto"/>
              <w:right w:val="nil"/>
            </w:tcBorders>
            <w:shd w:val="clear" w:color="auto" w:fill="auto"/>
            <w:noWrap/>
          </w:tcPr>
          <w:p w14:paraId="1D5003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single" w:sz="4" w:space="0" w:color="auto"/>
              <w:right w:val="nil"/>
            </w:tcBorders>
            <w:shd w:val="clear" w:color="auto" w:fill="auto"/>
            <w:noWrap/>
          </w:tcPr>
          <w:p w14:paraId="21A7DC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single" w:sz="4" w:space="0" w:color="auto"/>
              <w:right w:val="nil"/>
            </w:tcBorders>
            <w:shd w:val="clear" w:color="auto" w:fill="auto"/>
            <w:noWrap/>
          </w:tcPr>
          <w:p w14:paraId="3FBA70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single" w:sz="4" w:space="0" w:color="auto"/>
              <w:right w:val="nil"/>
            </w:tcBorders>
            <w:shd w:val="clear" w:color="auto" w:fill="auto"/>
            <w:noWrap/>
          </w:tcPr>
          <w:p w14:paraId="6E8451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single" w:sz="4" w:space="0" w:color="auto"/>
              <w:right w:val="nil"/>
            </w:tcBorders>
            <w:shd w:val="clear" w:color="auto" w:fill="auto"/>
            <w:noWrap/>
          </w:tcPr>
          <w:p w14:paraId="652D62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7A2D852D" w14:textId="77777777" w:rsidTr="006E102D">
        <w:trPr>
          <w:trHeight w:val="352"/>
          <w:jc w:val="center"/>
        </w:trPr>
        <w:tc>
          <w:tcPr>
            <w:tcW w:w="791" w:type="dxa"/>
            <w:tcBorders>
              <w:top w:val="single" w:sz="4" w:space="0" w:color="auto"/>
              <w:left w:val="nil"/>
              <w:bottom w:val="nil"/>
              <w:right w:val="nil"/>
            </w:tcBorders>
            <w:shd w:val="clear" w:color="auto" w:fill="auto"/>
            <w:noWrap/>
          </w:tcPr>
          <w:p w14:paraId="52F4A6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189</w:t>
            </w:r>
          </w:p>
        </w:tc>
        <w:tc>
          <w:tcPr>
            <w:tcW w:w="1675" w:type="dxa"/>
            <w:tcBorders>
              <w:top w:val="single" w:sz="4" w:space="0" w:color="auto"/>
              <w:left w:val="nil"/>
              <w:bottom w:val="nil"/>
              <w:right w:val="nil"/>
            </w:tcBorders>
            <w:shd w:val="clear" w:color="auto" w:fill="auto"/>
            <w:noWrap/>
          </w:tcPr>
          <w:p w14:paraId="0E918C1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Heliconiaceae</w:t>
            </w:r>
          </w:p>
        </w:tc>
        <w:tc>
          <w:tcPr>
            <w:tcW w:w="1712" w:type="dxa"/>
            <w:tcBorders>
              <w:top w:val="single" w:sz="4" w:space="0" w:color="auto"/>
              <w:left w:val="nil"/>
              <w:bottom w:val="nil"/>
              <w:right w:val="nil"/>
            </w:tcBorders>
            <w:shd w:val="clear" w:color="auto" w:fill="auto"/>
            <w:noWrap/>
          </w:tcPr>
          <w:p w14:paraId="00B847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38A501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4" w:space="0" w:color="auto"/>
              <w:left w:val="nil"/>
              <w:bottom w:val="nil"/>
              <w:right w:val="nil"/>
            </w:tcBorders>
            <w:shd w:val="clear" w:color="auto" w:fill="auto"/>
            <w:noWrap/>
          </w:tcPr>
          <w:p w14:paraId="2D332A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single" w:sz="4" w:space="0" w:color="auto"/>
              <w:left w:val="nil"/>
              <w:bottom w:val="nil"/>
              <w:right w:val="nil"/>
            </w:tcBorders>
            <w:shd w:val="clear" w:color="auto" w:fill="auto"/>
            <w:noWrap/>
          </w:tcPr>
          <w:p w14:paraId="1EE30568" w14:textId="45D4B19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single" w:sz="4" w:space="0" w:color="auto"/>
              <w:left w:val="nil"/>
              <w:bottom w:val="nil"/>
              <w:right w:val="nil"/>
            </w:tcBorders>
            <w:shd w:val="clear" w:color="auto" w:fill="auto"/>
            <w:noWrap/>
          </w:tcPr>
          <w:p w14:paraId="065338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single" w:sz="4" w:space="0" w:color="auto"/>
              <w:left w:val="nil"/>
              <w:bottom w:val="nil"/>
              <w:right w:val="nil"/>
            </w:tcBorders>
            <w:shd w:val="clear" w:color="auto" w:fill="auto"/>
            <w:noWrap/>
          </w:tcPr>
          <w:p w14:paraId="419B34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51285129" w14:textId="77777777" w:rsidTr="000555D0">
        <w:trPr>
          <w:trHeight w:val="352"/>
          <w:jc w:val="center"/>
        </w:trPr>
        <w:tc>
          <w:tcPr>
            <w:tcW w:w="791" w:type="dxa"/>
            <w:tcBorders>
              <w:top w:val="nil"/>
              <w:left w:val="nil"/>
              <w:bottom w:val="nil"/>
              <w:right w:val="nil"/>
            </w:tcBorders>
            <w:shd w:val="clear" w:color="auto" w:fill="auto"/>
            <w:noWrap/>
          </w:tcPr>
          <w:p w14:paraId="3F5AFF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190</w:t>
            </w:r>
          </w:p>
        </w:tc>
        <w:tc>
          <w:tcPr>
            <w:tcW w:w="1675" w:type="dxa"/>
            <w:tcBorders>
              <w:top w:val="nil"/>
              <w:left w:val="nil"/>
              <w:bottom w:val="nil"/>
              <w:right w:val="nil"/>
            </w:tcBorders>
            <w:shd w:val="clear" w:color="auto" w:fill="auto"/>
            <w:noWrap/>
          </w:tcPr>
          <w:p w14:paraId="210C21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Helwingiaceae</w:t>
            </w:r>
          </w:p>
        </w:tc>
        <w:tc>
          <w:tcPr>
            <w:tcW w:w="1712" w:type="dxa"/>
            <w:tcBorders>
              <w:top w:val="nil"/>
              <w:left w:val="nil"/>
              <w:bottom w:val="nil"/>
              <w:right w:val="nil"/>
            </w:tcBorders>
            <w:shd w:val="clear" w:color="auto" w:fill="auto"/>
            <w:noWrap/>
          </w:tcPr>
          <w:p w14:paraId="696BC0D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5D2F6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93A8A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05D53B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60573C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0DAA16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7D01022C" w14:textId="77777777" w:rsidTr="000555D0">
        <w:trPr>
          <w:trHeight w:val="352"/>
          <w:jc w:val="center"/>
        </w:trPr>
        <w:tc>
          <w:tcPr>
            <w:tcW w:w="791" w:type="dxa"/>
            <w:tcBorders>
              <w:top w:val="nil"/>
              <w:left w:val="nil"/>
              <w:bottom w:val="nil"/>
              <w:right w:val="nil"/>
            </w:tcBorders>
            <w:shd w:val="clear" w:color="auto" w:fill="auto"/>
            <w:noWrap/>
          </w:tcPr>
          <w:p w14:paraId="12BE83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191</w:t>
            </w:r>
          </w:p>
        </w:tc>
        <w:tc>
          <w:tcPr>
            <w:tcW w:w="1675" w:type="dxa"/>
            <w:tcBorders>
              <w:top w:val="nil"/>
              <w:left w:val="nil"/>
              <w:bottom w:val="nil"/>
              <w:right w:val="nil"/>
            </w:tcBorders>
            <w:shd w:val="clear" w:color="auto" w:fill="auto"/>
            <w:noWrap/>
          </w:tcPr>
          <w:p w14:paraId="31BE74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Hernandiaceae</w:t>
            </w:r>
          </w:p>
        </w:tc>
        <w:tc>
          <w:tcPr>
            <w:tcW w:w="1712" w:type="dxa"/>
            <w:tcBorders>
              <w:top w:val="nil"/>
              <w:left w:val="nil"/>
              <w:bottom w:val="nil"/>
              <w:right w:val="nil"/>
            </w:tcBorders>
            <w:shd w:val="clear" w:color="auto" w:fill="auto"/>
            <w:noWrap/>
          </w:tcPr>
          <w:p w14:paraId="7282D1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F9E95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1EB11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1F9D2AC" w14:textId="0BAE4308"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813FE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20821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A4E861B" w14:textId="77777777" w:rsidTr="000555D0">
        <w:trPr>
          <w:trHeight w:val="352"/>
          <w:jc w:val="center"/>
        </w:trPr>
        <w:tc>
          <w:tcPr>
            <w:tcW w:w="791" w:type="dxa"/>
            <w:tcBorders>
              <w:top w:val="nil"/>
              <w:left w:val="nil"/>
              <w:bottom w:val="nil"/>
              <w:right w:val="nil"/>
            </w:tcBorders>
            <w:shd w:val="clear" w:color="auto" w:fill="auto"/>
            <w:noWrap/>
          </w:tcPr>
          <w:p w14:paraId="2ABD5C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192</w:t>
            </w:r>
          </w:p>
        </w:tc>
        <w:tc>
          <w:tcPr>
            <w:tcW w:w="1675" w:type="dxa"/>
            <w:tcBorders>
              <w:top w:val="nil"/>
              <w:left w:val="nil"/>
              <w:bottom w:val="nil"/>
              <w:right w:val="nil"/>
            </w:tcBorders>
            <w:shd w:val="clear" w:color="auto" w:fill="auto"/>
            <w:noWrap/>
          </w:tcPr>
          <w:p w14:paraId="3D9C1A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Himantandraceae</w:t>
            </w:r>
          </w:p>
        </w:tc>
        <w:tc>
          <w:tcPr>
            <w:tcW w:w="1712" w:type="dxa"/>
            <w:tcBorders>
              <w:top w:val="nil"/>
              <w:left w:val="nil"/>
              <w:bottom w:val="nil"/>
              <w:right w:val="nil"/>
            </w:tcBorders>
            <w:shd w:val="clear" w:color="auto" w:fill="auto"/>
            <w:noWrap/>
          </w:tcPr>
          <w:p w14:paraId="28BFD7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2AD83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58C56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63EF25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6874E4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6776F9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78E43DBE" w14:textId="77777777" w:rsidTr="000555D0">
        <w:trPr>
          <w:trHeight w:val="352"/>
          <w:jc w:val="center"/>
        </w:trPr>
        <w:tc>
          <w:tcPr>
            <w:tcW w:w="791" w:type="dxa"/>
            <w:tcBorders>
              <w:top w:val="nil"/>
              <w:left w:val="nil"/>
              <w:bottom w:val="nil"/>
              <w:right w:val="nil"/>
            </w:tcBorders>
            <w:shd w:val="clear" w:color="auto" w:fill="auto"/>
            <w:noWrap/>
          </w:tcPr>
          <w:p w14:paraId="117B95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193</w:t>
            </w:r>
          </w:p>
        </w:tc>
        <w:tc>
          <w:tcPr>
            <w:tcW w:w="1675" w:type="dxa"/>
            <w:tcBorders>
              <w:top w:val="nil"/>
              <w:left w:val="nil"/>
              <w:bottom w:val="nil"/>
              <w:right w:val="nil"/>
            </w:tcBorders>
            <w:shd w:val="clear" w:color="auto" w:fill="auto"/>
            <w:noWrap/>
          </w:tcPr>
          <w:p w14:paraId="4D1596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Huaceae</w:t>
            </w:r>
          </w:p>
        </w:tc>
        <w:tc>
          <w:tcPr>
            <w:tcW w:w="1712" w:type="dxa"/>
            <w:tcBorders>
              <w:top w:val="nil"/>
              <w:left w:val="nil"/>
              <w:bottom w:val="nil"/>
              <w:right w:val="nil"/>
            </w:tcBorders>
            <w:shd w:val="clear" w:color="auto" w:fill="auto"/>
            <w:noWrap/>
          </w:tcPr>
          <w:p w14:paraId="50374E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4B911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AF076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602C7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63BB36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202650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31D6A365" w14:textId="77777777" w:rsidTr="000555D0">
        <w:trPr>
          <w:trHeight w:val="352"/>
          <w:jc w:val="center"/>
        </w:trPr>
        <w:tc>
          <w:tcPr>
            <w:tcW w:w="791" w:type="dxa"/>
            <w:tcBorders>
              <w:top w:val="nil"/>
              <w:left w:val="nil"/>
              <w:bottom w:val="nil"/>
              <w:right w:val="nil"/>
            </w:tcBorders>
            <w:shd w:val="clear" w:color="auto" w:fill="auto"/>
            <w:noWrap/>
          </w:tcPr>
          <w:p w14:paraId="672187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194</w:t>
            </w:r>
          </w:p>
        </w:tc>
        <w:tc>
          <w:tcPr>
            <w:tcW w:w="1675" w:type="dxa"/>
            <w:tcBorders>
              <w:top w:val="nil"/>
              <w:left w:val="nil"/>
              <w:bottom w:val="nil"/>
              <w:right w:val="nil"/>
            </w:tcBorders>
            <w:shd w:val="clear" w:color="auto" w:fill="auto"/>
            <w:noWrap/>
          </w:tcPr>
          <w:p w14:paraId="0C5FCA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Humiriaceae</w:t>
            </w:r>
          </w:p>
        </w:tc>
        <w:tc>
          <w:tcPr>
            <w:tcW w:w="1712" w:type="dxa"/>
            <w:tcBorders>
              <w:top w:val="nil"/>
              <w:left w:val="nil"/>
              <w:bottom w:val="nil"/>
              <w:right w:val="nil"/>
            </w:tcBorders>
            <w:shd w:val="clear" w:color="auto" w:fill="auto"/>
            <w:noWrap/>
          </w:tcPr>
          <w:p w14:paraId="51EC30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D2038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83195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1460F30" w14:textId="374E34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7C18C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472A03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3668EC4F" w14:textId="77777777" w:rsidTr="000555D0">
        <w:trPr>
          <w:trHeight w:val="352"/>
          <w:jc w:val="center"/>
        </w:trPr>
        <w:tc>
          <w:tcPr>
            <w:tcW w:w="791" w:type="dxa"/>
            <w:tcBorders>
              <w:top w:val="nil"/>
              <w:left w:val="nil"/>
              <w:bottom w:val="nil"/>
              <w:right w:val="nil"/>
            </w:tcBorders>
            <w:shd w:val="clear" w:color="auto" w:fill="auto"/>
            <w:noWrap/>
          </w:tcPr>
          <w:p w14:paraId="124720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195</w:t>
            </w:r>
          </w:p>
        </w:tc>
        <w:tc>
          <w:tcPr>
            <w:tcW w:w="1675" w:type="dxa"/>
            <w:tcBorders>
              <w:top w:val="nil"/>
              <w:left w:val="nil"/>
              <w:bottom w:val="nil"/>
              <w:right w:val="nil"/>
            </w:tcBorders>
            <w:shd w:val="clear" w:color="auto" w:fill="auto"/>
            <w:noWrap/>
          </w:tcPr>
          <w:p w14:paraId="4DB69A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Hydatellaceae</w:t>
            </w:r>
          </w:p>
        </w:tc>
        <w:tc>
          <w:tcPr>
            <w:tcW w:w="1712" w:type="dxa"/>
            <w:tcBorders>
              <w:top w:val="nil"/>
              <w:left w:val="nil"/>
              <w:bottom w:val="nil"/>
              <w:right w:val="nil"/>
            </w:tcBorders>
            <w:shd w:val="clear" w:color="auto" w:fill="auto"/>
            <w:noWrap/>
          </w:tcPr>
          <w:p w14:paraId="71625A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533E9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139B69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4C1827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55B6E9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6520CD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0E45FE69" w14:textId="77777777" w:rsidTr="000555D0">
        <w:trPr>
          <w:trHeight w:val="352"/>
          <w:jc w:val="center"/>
        </w:trPr>
        <w:tc>
          <w:tcPr>
            <w:tcW w:w="791" w:type="dxa"/>
            <w:tcBorders>
              <w:top w:val="nil"/>
              <w:left w:val="nil"/>
              <w:bottom w:val="nil"/>
              <w:right w:val="nil"/>
            </w:tcBorders>
            <w:shd w:val="clear" w:color="auto" w:fill="auto"/>
            <w:noWrap/>
          </w:tcPr>
          <w:p w14:paraId="723E5D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196</w:t>
            </w:r>
          </w:p>
        </w:tc>
        <w:tc>
          <w:tcPr>
            <w:tcW w:w="1675" w:type="dxa"/>
            <w:tcBorders>
              <w:top w:val="nil"/>
              <w:left w:val="nil"/>
              <w:bottom w:val="nil"/>
              <w:right w:val="nil"/>
            </w:tcBorders>
            <w:shd w:val="clear" w:color="auto" w:fill="auto"/>
            <w:noWrap/>
          </w:tcPr>
          <w:p w14:paraId="5D8F360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Hydrangeaceae</w:t>
            </w:r>
          </w:p>
        </w:tc>
        <w:tc>
          <w:tcPr>
            <w:tcW w:w="1712" w:type="dxa"/>
            <w:tcBorders>
              <w:top w:val="nil"/>
              <w:left w:val="nil"/>
              <w:bottom w:val="nil"/>
              <w:right w:val="nil"/>
            </w:tcBorders>
            <w:shd w:val="clear" w:color="auto" w:fill="auto"/>
            <w:noWrap/>
          </w:tcPr>
          <w:p w14:paraId="5A19AF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266E71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5F2135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62DD0A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54FA39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1E85CE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000CEDC3" w14:textId="77777777" w:rsidTr="000555D0">
        <w:trPr>
          <w:trHeight w:val="352"/>
          <w:jc w:val="center"/>
        </w:trPr>
        <w:tc>
          <w:tcPr>
            <w:tcW w:w="791" w:type="dxa"/>
            <w:tcBorders>
              <w:top w:val="nil"/>
              <w:left w:val="nil"/>
              <w:bottom w:val="nil"/>
              <w:right w:val="nil"/>
            </w:tcBorders>
            <w:shd w:val="clear" w:color="auto" w:fill="auto"/>
            <w:noWrap/>
          </w:tcPr>
          <w:p w14:paraId="2E3DCC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197</w:t>
            </w:r>
          </w:p>
        </w:tc>
        <w:tc>
          <w:tcPr>
            <w:tcW w:w="1675" w:type="dxa"/>
            <w:tcBorders>
              <w:top w:val="nil"/>
              <w:left w:val="nil"/>
              <w:bottom w:val="nil"/>
              <w:right w:val="nil"/>
            </w:tcBorders>
            <w:shd w:val="clear" w:color="auto" w:fill="auto"/>
            <w:noWrap/>
          </w:tcPr>
          <w:p w14:paraId="13DA1E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Hydrocharitaceae</w:t>
            </w:r>
          </w:p>
        </w:tc>
        <w:tc>
          <w:tcPr>
            <w:tcW w:w="1712" w:type="dxa"/>
            <w:tcBorders>
              <w:top w:val="nil"/>
              <w:left w:val="nil"/>
              <w:bottom w:val="nil"/>
              <w:right w:val="nil"/>
            </w:tcBorders>
            <w:shd w:val="clear" w:color="auto" w:fill="auto"/>
            <w:noWrap/>
          </w:tcPr>
          <w:p w14:paraId="31E3B2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073E8D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5C9260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10C593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06BEE3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643929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C20B928" w14:textId="77777777" w:rsidTr="000555D0">
        <w:trPr>
          <w:trHeight w:val="352"/>
          <w:jc w:val="center"/>
        </w:trPr>
        <w:tc>
          <w:tcPr>
            <w:tcW w:w="791" w:type="dxa"/>
            <w:tcBorders>
              <w:top w:val="nil"/>
              <w:left w:val="nil"/>
              <w:bottom w:val="nil"/>
              <w:right w:val="nil"/>
            </w:tcBorders>
            <w:shd w:val="clear" w:color="auto" w:fill="auto"/>
            <w:noWrap/>
          </w:tcPr>
          <w:p w14:paraId="0B0A08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198</w:t>
            </w:r>
          </w:p>
        </w:tc>
        <w:tc>
          <w:tcPr>
            <w:tcW w:w="1675" w:type="dxa"/>
            <w:tcBorders>
              <w:top w:val="nil"/>
              <w:left w:val="nil"/>
              <w:bottom w:val="nil"/>
              <w:right w:val="nil"/>
            </w:tcBorders>
            <w:shd w:val="clear" w:color="auto" w:fill="auto"/>
            <w:noWrap/>
          </w:tcPr>
          <w:p w14:paraId="1AEDC0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Hydroleaceae</w:t>
            </w:r>
          </w:p>
        </w:tc>
        <w:tc>
          <w:tcPr>
            <w:tcW w:w="1712" w:type="dxa"/>
            <w:tcBorders>
              <w:top w:val="nil"/>
              <w:left w:val="nil"/>
              <w:bottom w:val="nil"/>
              <w:right w:val="nil"/>
            </w:tcBorders>
            <w:shd w:val="clear" w:color="auto" w:fill="auto"/>
            <w:noWrap/>
          </w:tcPr>
          <w:p w14:paraId="2E0F1F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54206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1097E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43884AE" w14:textId="4E3F99A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746CA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1CEF8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90E076B" w14:textId="77777777" w:rsidTr="000555D0">
        <w:trPr>
          <w:trHeight w:val="352"/>
          <w:jc w:val="center"/>
        </w:trPr>
        <w:tc>
          <w:tcPr>
            <w:tcW w:w="791" w:type="dxa"/>
            <w:tcBorders>
              <w:top w:val="nil"/>
              <w:left w:val="nil"/>
              <w:bottom w:val="nil"/>
              <w:right w:val="nil"/>
            </w:tcBorders>
            <w:shd w:val="clear" w:color="auto" w:fill="auto"/>
            <w:noWrap/>
          </w:tcPr>
          <w:p w14:paraId="4E6C03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199</w:t>
            </w:r>
          </w:p>
        </w:tc>
        <w:tc>
          <w:tcPr>
            <w:tcW w:w="1675" w:type="dxa"/>
            <w:tcBorders>
              <w:top w:val="nil"/>
              <w:left w:val="nil"/>
              <w:bottom w:val="nil"/>
              <w:right w:val="nil"/>
            </w:tcBorders>
            <w:shd w:val="clear" w:color="auto" w:fill="auto"/>
            <w:noWrap/>
          </w:tcPr>
          <w:p w14:paraId="20D138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Hydrostachyaceae</w:t>
            </w:r>
          </w:p>
        </w:tc>
        <w:tc>
          <w:tcPr>
            <w:tcW w:w="1712" w:type="dxa"/>
            <w:tcBorders>
              <w:top w:val="nil"/>
              <w:left w:val="nil"/>
              <w:bottom w:val="nil"/>
              <w:right w:val="nil"/>
            </w:tcBorders>
            <w:shd w:val="clear" w:color="auto" w:fill="auto"/>
            <w:noWrap/>
          </w:tcPr>
          <w:p w14:paraId="1562FF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1FBAB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EFE3C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A73DD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9FA32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1E6AFA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13155CCD" w14:textId="77777777" w:rsidTr="000555D0">
        <w:trPr>
          <w:trHeight w:val="352"/>
          <w:jc w:val="center"/>
        </w:trPr>
        <w:tc>
          <w:tcPr>
            <w:tcW w:w="791" w:type="dxa"/>
            <w:tcBorders>
              <w:top w:val="nil"/>
              <w:left w:val="nil"/>
              <w:bottom w:val="nil"/>
              <w:right w:val="nil"/>
            </w:tcBorders>
            <w:shd w:val="clear" w:color="auto" w:fill="auto"/>
            <w:noWrap/>
          </w:tcPr>
          <w:p w14:paraId="7A3F5B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200</w:t>
            </w:r>
          </w:p>
        </w:tc>
        <w:tc>
          <w:tcPr>
            <w:tcW w:w="1675" w:type="dxa"/>
            <w:tcBorders>
              <w:top w:val="nil"/>
              <w:left w:val="nil"/>
              <w:bottom w:val="nil"/>
              <w:right w:val="nil"/>
            </w:tcBorders>
            <w:shd w:val="clear" w:color="auto" w:fill="auto"/>
            <w:noWrap/>
          </w:tcPr>
          <w:p w14:paraId="6BB48F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Hypericaceae</w:t>
            </w:r>
          </w:p>
        </w:tc>
        <w:tc>
          <w:tcPr>
            <w:tcW w:w="1712" w:type="dxa"/>
            <w:tcBorders>
              <w:top w:val="nil"/>
              <w:left w:val="nil"/>
              <w:bottom w:val="nil"/>
              <w:right w:val="nil"/>
            </w:tcBorders>
            <w:shd w:val="clear" w:color="auto" w:fill="auto"/>
            <w:noWrap/>
          </w:tcPr>
          <w:p w14:paraId="08F49C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B2FFF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6B7BC0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058E64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42B84A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33104A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FD73D4F" w14:textId="77777777" w:rsidTr="000555D0">
        <w:trPr>
          <w:trHeight w:val="352"/>
          <w:jc w:val="center"/>
        </w:trPr>
        <w:tc>
          <w:tcPr>
            <w:tcW w:w="791" w:type="dxa"/>
            <w:tcBorders>
              <w:top w:val="nil"/>
              <w:left w:val="nil"/>
              <w:bottom w:val="nil"/>
              <w:right w:val="nil"/>
            </w:tcBorders>
            <w:shd w:val="clear" w:color="auto" w:fill="auto"/>
            <w:noWrap/>
          </w:tcPr>
          <w:p w14:paraId="3595ED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201</w:t>
            </w:r>
          </w:p>
        </w:tc>
        <w:tc>
          <w:tcPr>
            <w:tcW w:w="1675" w:type="dxa"/>
            <w:tcBorders>
              <w:top w:val="nil"/>
              <w:left w:val="nil"/>
              <w:bottom w:val="nil"/>
              <w:right w:val="nil"/>
            </w:tcBorders>
            <w:shd w:val="clear" w:color="auto" w:fill="auto"/>
            <w:noWrap/>
          </w:tcPr>
          <w:p w14:paraId="53CED1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Hypoxidaceae</w:t>
            </w:r>
          </w:p>
        </w:tc>
        <w:tc>
          <w:tcPr>
            <w:tcW w:w="1712" w:type="dxa"/>
            <w:tcBorders>
              <w:top w:val="nil"/>
              <w:left w:val="nil"/>
              <w:bottom w:val="nil"/>
              <w:right w:val="nil"/>
            </w:tcBorders>
            <w:shd w:val="clear" w:color="auto" w:fill="auto"/>
            <w:noWrap/>
          </w:tcPr>
          <w:p w14:paraId="4040DF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3D876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24131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A1362BE" w14:textId="78F6DFD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4BFFB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343351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0921089" w14:textId="77777777" w:rsidTr="000555D0">
        <w:trPr>
          <w:trHeight w:val="352"/>
          <w:jc w:val="center"/>
        </w:trPr>
        <w:tc>
          <w:tcPr>
            <w:tcW w:w="791" w:type="dxa"/>
            <w:tcBorders>
              <w:top w:val="nil"/>
              <w:left w:val="nil"/>
              <w:bottom w:val="nil"/>
              <w:right w:val="nil"/>
            </w:tcBorders>
            <w:shd w:val="clear" w:color="auto" w:fill="auto"/>
            <w:noWrap/>
          </w:tcPr>
          <w:p w14:paraId="6F57CC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202</w:t>
            </w:r>
          </w:p>
        </w:tc>
        <w:tc>
          <w:tcPr>
            <w:tcW w:w="1675" w:type="dxa"/>
            <w:tcBorders>
              <w:top w:val="nil"/>
              <w:left w:val="nil"/>
              <w:bottom w:val="nil"/>
              <w:right w:val="nil"/>
            </w:tcBorders>
            <w:shd w:val="clear" w:color="auto" w:fill="auto"/>
            <w:noWrap/>
          </w:tcPr>
          <w:p w14:paraId="165B8A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Icacinaceae</w:t>
            </w:r>
          </w:p>
        </w:tc>
        <w:tc>
          <w:tcPr>
            <w:tcW w:w="1712" w:type="dxa"/>
            <w:tcBorders>
              <w:top w:val="nil"/>
              <w:left w:val="nil"/>
              <w:bottom w:val="nil"/>
              <w:right w:val="nil"/>
            </w:tcBorders>
            <w:shd w:val="clear" w:color="auto" w:fill="auto"/>
            <w:noWrap/>
          </w:tcPr>
          <w:p w14:paraId="50E354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C3838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3EBAAE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307D6C8" w14:textId="31F5B66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EC763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253B6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31370440" w14:textId="77777777" w:rsidTr="000555D0">
        <w:trPr>
          <w:trHeight w:val="352"/>
          <w:jc w:val="center"/>
        </w:trPr>
        <w:tc>
          <w:tcPr>
            <w:tcW w:w="791" w:type="dxa"/>
            <w:tcBorders>
              <w:top w:val="nil"/>
              <w:left w:val="nil"/>
              <w:bottom w:val="nil"/>
              <w:right w:val="nil"/>
            </w:tcBorders>
            <w:shd w:val="clear" w:color="auto" w:fill="auto"/>
            <w:noWrap/>
          </w:tcPr>
          <w:p w14:paraId="0E912D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203</w:t>
            </w:r>
          </w:p>
        </w:tc>
        <w:tc>
          <w:tcPr>
            <w:tcW w:w="1675" w:type="dxa"/>
            <w:tcBorders>
              <w:top w:val="nil"/>
              <w:left w:val="nil"/>
              <w:bottom w:val="nil"/>
              <w:right w:val="nil"/>
            </w:tcBorders>
            <w:shd w:val="clear" w:color="auto" w:fill="auto"/>
            <w:noWrap/>
          </w:tcPr>
          <w:p w14:paraId="7290A6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Iridaceae</w:t>
            </w:r>
          </w:p>
        </w:tc>
        <w:tc>
          <w:tcPr>
            <w:tcW w:w="1712" w:type="dxa"/>
            <w:tcBorders>
              <w:top w:val="nil"/>
              <w:left w:val="nil"/>
              <w:bottom w:val="nil"/>
              <w:right w:val="nil"/>
            </w:tcBorders>
            <w:shd w:val="clear" w:color="auto" w:fill="auto"/>
            <w:noWrap/>
          </w:tcPr>
          <w:p w14:paraId="3244C0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28C78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3206FC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11198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2B0FD8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19E996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73BAED9E" w14:textId="77777777" w:rsidTr="000555D0">
        <w:trPr>
          <w:trHeight w:val="352"/>
          <w:jc w:val="center"/>
        </w:trPr>
        <w:tc>
          <w:tcPr>
            <w:tcW w:w="791" w:type="dxa"/>
            <w:tcBorders>
              <w:top w:val="nil"/>
              <w:left w:val="nil"/>
              <w:bottom w:val="nil"/>
              <w:right w:val="nil"/>
            </w:tcBorders>
            <w:shd w:val="clear" w:color="auto" w:fill="auto"/>
            <w:noWrap/>
          </w:tcPr>
          <w:p w14:paraId="26AAD8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204</w:t>
            </w:r>
          </w:p>
        </w:tc>
        <w:tc>
          <w:tcPr>
            <w:tcW w:w="1675" w:type="dxa"/>
            <w:tcBorders>
              <w:top w:val="nil"/>
              <w:left w:val="nil"/>
              <w:bottom w:val="nil"/>
              <w:right w:val="nil"/>
            </w:tcBorders>
            <w:shd w:val="clear" w:color="auto" w:fill="auto"/>
            <w:noWrap/>
          </w:tcPr>
          <w:p w14:paraId="03464A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Irvingiaceae</w:t>
            </w:r>
          </w:p>
        </w:tc>
        <w:tc>
          <w:tcPr>
            <w:tcW w:w="1712" w:type="dxa"/>
            <w:tcBorders>
              <w:top w:val="nil"/>
              <w:left w:val="nil"/>
              <w:bottom w:val="nil"/>
              <w:right w:val="nil"/>
            </w:tcBorders>
            <w:shd w:val="clear" w:color="auto" w:fill="auto"/>
            <w:noWrap/>
          </w:tcPr>
          <w:p w14:paraId="3AA4BD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CF6AB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E1A07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479405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14957A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4583FE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5F37DC0C" w14:textId="77777777" w:rsidTr="000555D0">
        <w:trPr>
          <w:trHeight w:val="352"/>
          <w:jc w:val="center"/>
        </w:trPr>
        <w:tc>
          <w:tcPr>
            <w:tcW w:w="791" w:type="dxa"/>
            <w:tcBorders>
              <w:top w:val="nil"/>
              <w:left w:val="nil"/>
              <w:bottom w:val="nil"/>
              <w:right w:val="nil"/>
            </w:tcBorders>
            <w:shd w:val="clear" w:color="auto" w:fill="auto"/>
            <w:noWrap/>
          </w:tcPr>
          <w:p w14:paraId="653ACE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205</w:t>
            </w:r>
          </w:p>
        </w:tc>
        <w:tc>
          <w:tcPr>
            <w:tcW w:w="1675" w:type="dxa"/>
            <w:tcBorders>
              <w:top w:val="nil"/>
              <w:left w:val="nil"/>
              <w:bottom w:val="nil"/>
              <w:right w:val="nil"/>
            </w:tcBorders>
            <w:shd w:val="clear" w:color="auto" w:fill="auto"/>
            <w:noWrap/>
          </w:tcPr>
          <w:p w14:paraId="1C0FA6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Iteaceae</w:t>
            </w:r>
          </w:p>
        </w:tc>
        <w:tc>
          <w:tcPr>
            <w:tcW w:w="1712" w:type="dxa"/>
            <w:tcBorders>
              <w:top w:val="nil"/>
              <w:left w:val="nil"/>
              <w:bottom w:val="nil"/>
              <w:right w:val="nil"/>
            </w:tcBorders>
            <w:shd w:val="clear" w:color="auto" w:fill="auto"/>
            <w:noWrap/>
          </w:tcPr>
          <w:p w14:paraId="1F619C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EB651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370BE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073C5A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31725D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0B79EA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0E90A4A0" w14:textId="77777777" w:rsidTr="000555D0">
        <w:trPr>
          <w:trHeight w:val="352"/>
          <w:jc w:val="center"/>
        </w:trPr>
        <w:tc>
          <w:tcPr>
            <w:tcW w:w="791" w:type="dxa"/>
            <w:tcBorders>
              <w:top w:val="nil"/>
              <w:left w:val="nil"/>
              <w:bottom w:val="nil"/>
              <w:right w:val="nil"/>
            </w:tcBorders>
            <w:shd w:val="clear" w:color="auto" w:fill="auto"/>
            <w:noWrap/>
          </w:tcPr>
          <w:p w14:paraId="7D019B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206</w:t>
            </w:r>
          </w:p>
        </w:tc>
        <w:tc>
          <w:tcPr>
            <w:tcW w:w="1675" w:type="dxa"/>
            <w:tcBorders>
              <w:top w:val="nil"/>
              <w:left w:val="nil"/>
              <w:bottom w:val="nil"/>
              <w:right w:val="nil"/>
            </w:tcBorders>
            <w:shd w:val="clear" w:color="auto" w:fill="auto"/>
            <w:noWrap/>
          </w:tcPr>
          <w:p w14:paraId="41C26F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Ixioliriaceae</w:t>
            </w:r>
          </w:p>
        </w:tc>
        <w:tc>
          <w:tcPr>
            <w:tcW w:w="1712" w:type="dxa"/>
            <w:tcBorders>
              <w:top w:val="nil"/>
              <w:left w:val="nil"/>
              <w:bottom w:val="nil"/>
              <w:right w:val="nil"/>
            </w:tcBorders>
            <w:shd w:val="clear" w:color="auto" w:fill="auto"/>
            <w:noWrap/>
          </w:tcPr>
          <w:p w14:paraId="5B41EF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B9E08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48BADE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43F9363E" w14:textId="3A62BCD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4AA2D2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63855E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72B6DD98" w14:textId="77777777" w:rsidTr="000555D0">
        <w:trPr>
          <w:trHeight w:val="352"/>
          <w:jc w:val="center"/>
        </w:trPr>
        <w:tc>
          <w:tcPr>
            <w:tcW w:w="791" w:type="dxa"/>
            <w:tcBorders>
              <w:top w:val="nil"/>
              <w:left w:val="nil"/>
              <w:bottom w:val="nil"/>
              <w:right w:val="nil"/>
            </w:tcBorders>
            <w:shd w:val="clear" w:color="auto" w:fill="auto"/>
            <w:noWrap/>
          </w:tcPr>
          <w:p w14:paraId="5E083C6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207</w:t>
            </w:r>
          </w:p>
        </w:tc>
        <w:tc>
          <w:tcPr>
            <w:tcW w:w="1675" w:type="dxa"/>
            <w:tcBorders>
              <w:top w:val="nil"/>
              <w:left w:val="nil"/>
              <w:bottom w:val="nil"/>
              <w:right w:val="nil"/>
            </w:tcBorders>
            <w:shd w:val="clear" w:color="auto" w:fill="auto"/>
            <w:noWrap/>
          </w:tcPr>
          <w:p w14:paraId="7D032B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Ixonanthaceae</w:t>
            </w:r>
          </w:p>
        </w:tc>
        <w:tc>
          <w:tcPr>
            <w:tcW w:w="1712" w:type="dxa"/>
            <w:tcBorders>
              <w:top w:val="nil"/>
              <w:left w:val="nil"/>
              <w:bottom w:val="nil"/>
              <w:right w:val="nil"/>
            </w:tcBorders>
            <w:shd w:val="clear" w:color="auto" w:fill="auto"/>
            <w:noWrap/>
          </w:tcPr>
          <w:p w14:paraId="7DAA36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5F335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E5CC7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84C9FE7" w14:textId="78F486B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E9F2F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BEEC9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25431F5" w14:textId="77777777" w:rsidTr="000555D0">
        <w:trPr>
          <w:trHeight w:val="352"/>
          <w:jc w:val="center"/>
        </w:trPr>
        <w:tc>
          <w:tcPr>
            <w:tcW w:w="791" w:type="dxa"/>
            <w:tcBorders>
              <w:top w:val="nil"/>
              <w:left w:val="nil"/>
              <w:bottom w:val="nil"/>
              <w:right w:val="nil"/>
            </w:tcBorders>
            <w:shd w:val="clear" w:color="auto" w:fill="auto"/>
            <w:noWrap/>
          </w:tcPr>
          <w:p w14:paraId="6C5FF2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208</w:t>
            </w:r>
          </w:p>
        </w:tc>
        <w:tc>
          <w:tcPr>
            <w:tcW w:w="1675" w:type="dxa"/>
            <w:tcBorders>
              <w:top w:val="nil"/>
              <w:left w:val="nil"/>
              <w:bottom w:val="nil"/>
              <w:right w:val="nil"/>
            </w:tcBorders>
            <w:shd w:val="clear" w:color="auto" w:fill="auto"/>
            <w:noWrap/>
          </w:tcPr>
          <w:p w14:paraId="37F923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Joinvilleaceae</w:t>
            </w:r>
          </w:p>
        </w:tc>
        <w:tc>
          <w:tcPr>
            <w:tcW w:w="1712" w:type="dxa"/>
            <w:tcBorders>
              <w:top w:val="nil"/>
              <w:left w:val="nil"/>
              <w:bottom w:val="nil"/>
              <w:right w:val="nil"/>
            </w:tcBorders>
            <w:shd w:val="clear" w:color="auto" w:fill="auto"/>
            <w:noWrap/>
          </w:tcPr>
          <w:p w14:paraId="6BDC9E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9C1AD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638F4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21212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A6E3D7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7238A6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VIII</w:t>
            </w:r>
          </w:p>
        </w:tc>
      </w:tr>
      <w:tr w:rsidR="00830896" w:rsidRPr="00830896" w14:paraId="04EC2937" w14:textId="77777777" w:rsidTr="000555D0">
        <w:trPr>
          <w:trHeight w:val="352"/>
          <w:jc w:val="center"/>
        </w:trPr>
        <w:tc>
          <w:tcPr>
            <w:tcW w:w="791" w:type="dxa"/>
            <w:tcBorders>
              <w:top w:val="nil"/>
              <w:left w:val="nil"/>
              <w:bottom w:val="nil"/>
              <w:right w:val="nil"/>
            </w:tcBorders>
            <w:shd w:val="clear" w:color="auto" w:fill="auto"/>
            <w:noWrap/>
          </w:tcPr>
          <w:p w14:paraId="730D3F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209</w:t>
            </w:r>
          </w:p>
        </w:tc>
        <w:tc>
          <w:tcPr>
            <w:tcW w:w="1675" w:type="dxa"/>
            <w:tcBorders>
              <w:top w:val="nil"/>
              <w:left w:val="nil"/>
              <w:bottom w:val="nil"/>
              <w:right w:val="nil"/>
            </w:tcBorders>
            <w:shd w:val="clear" w:color="auto" w:fill="auto"/>
            <w:noWrap/>
          </w:tcPr>
          <w:p w14:paraId="5E4CAD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Juglandaceae</w:t>
            </w:r>
          </w:p>
        </w:tc>
        <w:tc>
          <w:tcPr>
            <w:tcW w:w="1712" w:type="dxa"/>
            <w:tcBorders>
              <w:top w:val="nil"/>
              <w:left w:val="nil"/>
              <w:bottom w:val="nil"/>
              <w:right w:val="nil"/>
            </w:tcBorders>
            <w:shd w:val="clear" w:color="auto" w:fill="auto"/>
            <w:noWrap/>
          </w:tcPr>
          <w:p w14:paraId="3EA4AE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4EC9D7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05685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024CBD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551AE2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037D9C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586ECD46" w14:textId="77777777" w:rsidTr="000555D0">
        <w:trPr>
          <w:trHeight w:val="352"/>
          <w:jc w:val="center"/>
        </w:trPr>
        <w:tc>
          <w:tcPr>
            <w:tcW w:w="791" w:type="dxa"/>
            <w:tcBorders>
              <w:top w:val="nil"/>
              <w:left w:val="nil"/>
              <w:bottom w:val="nil"/>
              <w:right w:val="nil"/>
            </w:tcBorders>
            <w:shd w:val="clear" w:color="auto" w:fill="auto"/>
            <w:noWrap/>
          </w:tcPr>
          <w:p w14:paraId="72F5E1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210</w:t>
            </w:r>
          </w:p>
        </w:tc>
        <w:tc>
          <w:tcPr>
            <w:tcW w:w="1675" w:type="dxa"/>
            <w:tcBorders>
              <w:top w:val="nil"/>
              <w:left w:val="nil"/>
              <w:bottom w:val="nil"/>
              <w:right w:val="nil"/>
            </w:tcBorders>
            <w:shd w:val="clear" w:color="auto" w:fill="auto"/>
            <w:noWrap/>
          </w:tcPr>
          <w:p w14:paraId="5DE604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Juncaceae</w:t>
            </w:r>
          </w:p>
        </w:tc>
        <w:tc>
          <w:tcPr>
            <w:tcW w:w="1712" w:type="dxa"/>
            <w:tcBorders>
              <w:top w:val="nil"/>
              <w:left w:val="nil"/>
              <w:bottom w:val="nil"/>
              <w:right w:val="nil"/>
            </w:tcBorders>
            <w:shd w:val="clear" w:color="auto" w:fill="auto"/>
            <w:noWrap/>
          </w:tcPr>
          <w:p w14:paraId="5C482F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584472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4F157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49AF251A" w14:textId="57E1BE5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5F2F21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2E178C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30CB15D1" w14:textId="77777777" w:rsidTr="006E102D">
        <w:trPr>
          <w:trHeight w:val="352"/>
          <w:jc w:val="center"/>
        </w:trPr>
        <w:tc>
          <w:tcPr>
            <w:tcW w:w="791" w:type="dxa"/>
            <w:tcBorders>
              <w:top w:val="nil"/>
              <w:left w:val="nil"/>
              <w:right w:val="nil"/>
            </w:tcBorders>
            <w:shd w:val="clear" w:color="auto" w:fill="auto"/>
            <w:noWrap/>
          </w:tcPr>
          <w:p w14:paraId="2DC5EC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211</w:t>
            </w:r>
          </w:p>
        </w:tc>
        <w:tc>
          <w:tcPr>
            <w:tcW w:w="1675" w:type="dxa"/>
            <w:tcBorders>
              <w:top w:val="nil"/>
              <w:left w:val="nil"/>
              <w:right w:val="nil"/>
            </w:tcBorders>
            <w:shd w:val="clear" w:color="auto" w:fill="auto"/>
            <w:noWrap/>
          </w:tcPr>
          <w:p w14:paraId="1CFE28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Juncaginaceae</w:t>
            </w:r>
          </w:p>
        </w:tc>
        <w:tc>
          <w:tcPr>
            <w:tcW w:w="1712" w:type="dxa"/>
            <w:tcBorders>
              <w:top w:val="nil"/>
              <w:left w:val="nil"/>
              <w:right w:val="nil"/>
            </w:tcBorders>
            <w:shd w:val="clear" w:color="auto" w:fill="auto"/>
            <w:noWrap/>
          </w:tcPr>
          <w:p w14:paraId="5D6E79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right w:val="nil"/>
            </w:tcBorders>
            <w:shd w:val="clear" w:color="auto" w:fill="auto"/>
            <w:noWrap/>
          </w:tcPr>
          <w:p w14:paraId="723770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right w:val="nil"/>
            </w:tcBorders>
            <w:shd w:val="clear" w:color="auto" w:fill="auto"/>
            <w:noWrap/>
          </w:tcPr>
          <w:p w14:paraId="53D737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right w:val="nil"/>
            </w:tcBorders>
            <w:shd w:val="clear" w:color="auto" w:fill="auto"/>
            <w:noWrap/>
          </w:tcPr>
          <w:p w14:paraId="028967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right w:val="nil"/>
            </w:tcBorders>
            <w:shd w:val="clear" w:color="auto" w:fill="auto"/>
            <w:noWrap/>
          </w:tcPr>
          <w:p w14:paraId="6C47E8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right w:val="nil"/>
            </w:tcBorders>
            <w:shd w:val="clear" w:color="auto" w:fill="auto"/>
            <w:noWrap/>
          </w:tcPr>
          <w:p w14:paraId="1DA728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1D1845D6" w14:textId="77777777" w:rsidTr="006E102D">
        <w:trPr>
          <w:trHeight w:val="352"/>
          <w:jc w:val="center"/>
        </w:trPr>
        <w:tc>
          <w:tcPr>
            <w:tcW w:w="791" w:type="dxa"/>
            <w:tcBorders>
              <w:top w:val="nil"/>
              <w:left w:val="nil"/>
              <w:bottom w:val="single" w:sz="4" w:space="0" w:color="auto"/>
              <w:right w:val="nil"/>
            </w:tcBorders>
            <w:shd w:val="clear" w:color="auto" w:fill="auto"/>
            <w:noWrap/>
          </w:tcPr>
          <w:p w14:paraId="7A10CB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212</w:t>
            </w:r>
          </w:p>
        </w:tc>
        <w:tc>
          <w:tcPr>
            <w:tcW w:w="1675" w:type="dxa"/>
            <w:tcBorders>
              <w:top w:val="nil"/>
              <w:left w:val="nil"/>
              <w:bottom w:val="single" w:sz="4" w:space="0" w:color="auto"/>
              <w:right w:val="nil"/>
            </w:tcBorders>
            <w:shd w:val="clear" w:color="auto" w:fill="auto"/>
            <w:noWrap/>
          </w:tcPr>
          <w:p w14:paraId="714A2F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Kewaceae</w:t>
            </w:r>
          </w:p>
        </w:tc>
        <w:tc>
          <w:tcPr>
            <w:tcW w:w="1712" w:type="dxa"/>
            <w:tcBorders>
              <w:top w:val="nil"/>
              <w:left w:val="nil"/>
              <w:bottom w:val="single" w:sz="4" w:space="0" w:color="auto"/>
              <w:right w:val="nil"/>
            </w:tcBorders>
            <w:shd w:val="clear" w:color="auto" w:fill="auto"/>
            <w:noWrap/>
          </w:tcPr>
          <w:p w14:paraId="461A83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single" w:sz="4" w:space="0" w:color="auto"/>
              <w:right w:val="nil"/>
            </w:tcBorders>
            <w:shd w:val="clear" w:color="auto" w:fill="auto"/>
            <w:noWrap/>
          </w:tcPr>
          <w:p w14:paraId="022E06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single" w:sz="4" w:space="0" w:color="auto"/>
              <w:right w:val="nil"/>
            </w:tcBorders>
            <w:shd w:val="clear" w:color="auto" w:fill="auto"/>
            <w:noWrap/>
          </w:tcPr>
          <w:p w14:paraId="3AC446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single" w:sz="4" w:space="0" w:color="auto"/>
              <w:right w:val="nil"/>
            </w:tcBorders>
            <w:shd w:val="clear" w:color="auto" w:fill="auto"/>
            <w:noWrap/>
          </w:tcPr>
          <w:p w14:paraId="16E42D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single" w:sz="4" w:space="0" w:color="auto"/>
              <w:right w:val="nil"/>
            </w:tcBorders>
            <w:shd w:val="clear" w:color="auto" w:fill="auto"/>
            <w:noWrap/>
          </w:tcPr>
          <w:p w14:paraId="4ABA42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single" w:sz="4" w:space="0" w:color="auto"/>
              <w:right w:val="nil"/>
            </w:tcBorders>
            <w:shd w:val="clear" w:color="auto" w:fill="auto"/>
            <w:noWrap/>
          </w:tcPr>
          <w:p w14:paraId="66927E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1E1DEECB" w14:textId="77777777" w:rsidTr="006E102D">
        <w:trPr>
          <w:trHeight w:val="352"/>
          <w:jc w:val="center"/>
        </w:trPr>
        <w:tc>
          <w:tcPr>
            <w:tcW w:w="791" w:type="dxa"/>
            <w:tcBorders>
              <w:top w:val="single" w:sz="4" w:space="0" w:color="auto"/>
              <w:left w:val="nil"/>
              <w:bottom w:val="nil"/>
              <w:right w:val="nil"/>
            </w:tcBorders>
            <w:shd w:val="clear" w:color="auto" w:fill="auto"/>
            <w:noWrap/>
          </w:tcPr>
          <w:p w14:paraId="473BEC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213</w:t>
            </w:r>
          </w:p>
        </w:tc>
        <w:tc>
          <w:tcPr>
            <w:tcW w:w="1675" w:type="dxa"/>
            <w:tcBorders>
              <w:top w:val="single" w:sz="4" w:space="0" w:color="auto"/>
              <w:left w:val="nil"/>
              <w:bottom w:val="nil"/>
              <w:right w:val="nil"/>
            </w:tcBorders>
            <w:shd w:val="clear" w:color="auto" w:fill="auto"/>
            <w:noWrap/>
          </w:tcPr>
          <w:p w14:paraId="60F72D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Kirkiaceae</w:t>
            </w:r>
          </w:p>
        </w:tc>
        <w:tc>
          <w:tcPr>
            <w:tcW w:w="1712" w:type="dxa"/>
            <w:tcBorders>
              <w:top w:val="single" w:sz="4" w:space="0" w:color="auto"/>
              <w:left w:val="nil"/>
              <w:bottom w:val="nil"/>
              <w:right w:val="nil"/>
            </w:tcBorders>
            <w:shd w:val="clear" w:color="auto" w:fill="auto"/>
            <w:noWrap/>
          </w:tcPr>
          <w:p w14:paraId="058997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0A9677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4" w:space="0" w:color="auto"/>
              <w:left w:val="nil"/>
              <w:bottom w:val="nil"/>
              <w:right w:val="nil"/>
            </w:tcBorders>
            <w:shd w:val="clear" w:color="auto" w:fill="auto"/>
            <w:noWrap/>
          </w:tcPr>
          <w:p w14:paraId="497BF4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single" w:sz="4" w:space="0" w:color="auto"/>
              <w:left w:val="nil"/>
              <w:bottom w:val="nil"/>
              <w:right w:val="nil"/>
            </w:tcBorders>
            <w:shd w:val="clear" w:color="auto" w:fill="auto"/>
            <w:noWrap/>
          </w:tcPr>
          <w:p w14:paraId="335F11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single" w:sz="4" w:space="0" w:color="auto"/>
              <w:left w:val="nil"/>
              <w:bottom w:val="nil"/>
              <w:right w:val="nil"/>
            </w:tcBorders>
            <w:shd w:val="clear" w:color="auto" w:fill="auto"/>
            <w:noWrap/>
          </w:tcPr>
          <w:p w14:paraId="613662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single" w:sz="4" w:space="0" w:color="auto"/>
              <w:left w:val="nil"/>
              <w:bottom w:val="nil"/>
              <w:right w:val="nil"/>
            </w:tcBorders>
            <w:shd w:val="clear" w:color="auto" w:fill="auto"/>
            <w:noWrap/>
          </w:tcPr>
          <w:p w14:paraId="7E6259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1F4BD52D" w14:textId="77777777" w:rsidTr="000555D0">
        <w:trPr>
          <w:trHeight w:val="352"/>
          <w:jc w:val="center"/>
        </w:trPr>
        <w:tc>
          <w:tcPr>
            <w:tcW w:w="791" w:type="dxa"/>
            <w:tcBorders>
              <w:top w:val="nil"/>
              <w:left w:val="nil"/>
              <w:bottom w:val="nil"/>
              <w:right w:val="nil"/>
            </w:tcBorders>
            <w:shd w:val="clear" w:color="auto" w:fill="auto"/>
            <w:noWrap/>
          </w:tcPr>
          <w:p w14:paraId="7D5E99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214</w:t>
            </w:r>
          </w:p>
        </w:tc>
        <w:tc>
          <w:tcPr>
            <w:tcW w:w="1675" w:type="dxa"/>
            <w:tcBorders>
              <w:top w:val="nil"/>
              <w:left w:val="nil"/>
              <w:bottom w:val="nil"/>
              <w:right w:val="nil"/>
            </w:tcBorders>
            <w:shd w:val="clear" w:color="auto" w:fill="auto"/>
            <w:noWrap/>
          </w:tcPr>
          <w:p w14:paraId="3124F6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Koeberliniaceae</w:t>
            </w:r>
          </w:p>
        </w:tc>
        <w:tc>
          <w:tcPr>
            <w:tcW w:w="1712" w:type="dxa"/>
            <w:tcBorders>
              <w:top w:val="nil"/>
              <w:left w:val="nil"/>
              <w:bottom w:val="nil"/>
              <w:right w:val="nil"/>
            </w:tcBorders>
            <w:shd w:val="clear" w:color="auto" w:fill="auto"/>
            <w:noWrap/>
          </w:tcPr>
          <w:p w14:paraId="72174D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315F8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CE1D0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E058DE8" w14:textId="0A4F62E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62209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52DDBA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05B95B51" w14:textId="77777777" w:rsidTr="000555D0">
        <w:trPr>
          <w:trHeight w:val="352"/>
          <w:jc w:val="center"/>
        </w:trPr>
        <w:tc>
          <w:tcPr>
            <w:tcW w:w="791" w:type="dxa"/>
            <w:tcBorders>
              <w:top w:val="nil"/>
              <w:left w:val="nil"/>
              <w:bottom w:val="nil"/>
              <w:right w:val="nil"/>
            </w:tcBorders>
            <w:shd w:val="clear" w:color="auto" w:fill="auto"/>
            <w:noWrap/>
          </w:tcPr>
          <w:p w14:paraId="3B3DDA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215</w:t>
            </w:r>
          </w:p>
        </w:tc>
        <w:tc>
          <w:tcPr>
            <w:tcW w:w="1675" w:type="dxa"/>
            <w:tcBorders>
              <w:top w:val="nil"/>
              <w:left w:val="nil"/>
              <w:bottom w:val="nil"/>
              <w:right w:val="nil"/>
            </w:tcBorders>
            <w:shd w:val="clear" w:color="auto" w:fill="auto"/>
            <w:noWrap/>
          </w:tcPr>
          <w:p w14:paraId="4EE76D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Krameriaceae</w:t>
            </w:r>
          </w:p>
        </w:tc>
        <w:tc>
          <w:tcPr>
            <w:tcW w:w="1712" w:type="dxa"/>
            <w:tcBorders>
              <w:top w:val="nil"/>
              <w:left w:val="nil"/>
              <w:bottom w:val="nil"/>
              <w:right w:val="nil"/>
            </w:tcBorders>
            <w:shd w:val="clear" w:color="auto" w:fill="auto"/>
            <w:noWrap/>
          </w:tcPr>
          <w:p w14:paraId="1F6664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636E5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312C4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1FAB32D" w14:textId="2290F45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9B89D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3A91C8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492F2795" w14:textId="77777777" w:rsidTr="000555D0">
        <w:trPr>
          <w:trHeight w:val="352"/>
          <w:jc w:val="center"/>
        </w:trPr>
        <w:tc>
          <w:tcPr>
            <w:tcW w:w="791" w:type="dxa"/>
            <w:tcBorders>
              <w:top w:val="nil"/>
              <w:left w:val="nil"/>
              <w:bottom w:val="nil"/>
              <w:right w:val="nil"/>
            </w:tcBorders>
            <w:shd w:val="clear" w:color="auto" w:fill="auto"/>
            <w:noWrap/>
          </w:tcPr>
          <w:p w14:paraId="32F0D4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216</w:t>
            </w:r>
          </w:p>
        </w:tc>
        <w:tc>
          <w:tcPr>
            <w:tcW w:w="1675" w:type="dxa"/>
            <w:tcBorders>
              <w:top w:val="nil"/>
              <w:left w:val="nil"/>
              <w:bottom w:val="nil"/>
              <w:right w:val="nil"/>
            </w:tcBorders>
            <w:shd w:val="clear" w:color="auto" w:fill="auto"/>
            <w:noWrap/>
          </w:tcPr>
          <w:p w14:paraId="5C0D1E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Lacistemataceae</w:t>
            </w:r>
          </w:p>
        </w:tc>
        <w:tc>
          <w:tcPr>
            <w:tcW w:w="1712" w:type="dxa"/>
            <w:tcBorders>
              <w:top w:val="nil"/>
              <w:left w:val="nil"/>
              <w:bottom w:val="nil"/>
              <w:right w:val="nil"/>
            </w:tcBorders>
            <w:shd w:val="clear" w:color="auto" w:fill="auto"/>
            <w:noWrap/>
          </w:tcPr>
          <w:p w14:paraId="7E6A65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2D591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63A3D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35BE4B7" w14:textId="15B12EA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76231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6D0DE5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12EB52B9" w14:textId="77777777" w:rsidTr="000555D0">
        <w:trPr>
          <w:trHeight w:val="352"/>
          <w:jc w:val="center"/>
        </w:trPr>
        <w:tc>
          <w:tcPr>
            <w:tcW w:w="791" w:type="dxa"/>
            <w:tcBorders>
              <w:top w:val="nil"/>
              <w:left w:val="nil"/>
              <w:bottom w:val="nil"/>
              <w:right w:val="nil"/>
            </w:tcBorders>
            <w:shd w:val="clear" w:color="auto" w:fill="auto"/>
            <w:noWrap/>
          </w:tcPr>
          <w:p w14:paraId="310E4D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217</w:t>
            </w:r>
          </w:p>
        </w:tc>
        <w:tc>
          <w:tcPr>
            <w:tcW w:w="1675" w:type="dxa"/>
            <w:tcBorders>
              <w:top w:val="nil"/>
              <w:left w:val="nil"/>
              <w:bottom w:val="nil"/>
              <w:right w:val="nil"/>
            </w:tcBorders>
            <w:shd w:val="clear" w:color="auto" w:fill="auto"/>
            <w:noWrap/>
          </w:tcPr>
          <w:p w14:paraId="0CC8C7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Lamiaceae</w:t>
            </w:r>
          </w:p>
        </w:tc>
        <w:tc>
          <w:tcPr>
            <w:tcW w:w="1712" w:type="dxa"/>
            <w:tcBorders>
              <w:top w:val="nil"/>
              <w:left w:val="nil"/>
              <w:bottom w:val="nil"/>
              <w:right w:val="nil"/>
            </w:tcBorders>
            <w:shd w:val="clear" w:color="auto" w:fill="auto"/>
            <w:noWrap/>
          </w:tcPr>
          <w:p w14:paraId="0D8D73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06A7BA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6B9887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59F3E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5932A1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0662AF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A821F17" w14:textId="77777777" w:rsidTr="000555D0">
        <w:trPr>
          <w:trHeight w:val="352"/>
          <w:jc w:val="center"/>
        </w:trPr>
        <w:tc>
          <w:tcPr>
            <w:tcW w:w="791" w:type="dxa"/>
            <w:tcBorders>
              <w:top w:val="nil"/>
              <w:left w:val="nil"/>
              <w:bottom w:val="nil"/>
              <w:right w:val="nil"/>
            </w:tcBorders>
            <w:shd w:val="clear" w:color="auto" w:fill="auto"/>
            <w:noWrap/>
          </w:tcPr>
          <w:p w14:paraId="68D1367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218</w:t>
            </w:r>
          </w:p>
        </w:tc>
        <w:tc>
          <w:tcPr>
            <w:tcW w:w="1675" w:type="dxa"/>
            <w:tcBorders>
              <w:top w:val="nil"/>
              <w:left w:val="nil"/>
              <w:bottom w:val="nil"/>
              <w:right w:val="nil"/>
            </w:tcBorders>
            <w:shd w:val="clear" w:color="auto" w:fill="auto"/>
            <w:noWrap/>
          </w:tcPr>
          <w:p w14:paraId="3D2309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Lanariaceae</w:t>
            </w:r>
          </w:p>
        </w:tc>
        <w:tc>
          <w:tcPr>
            <w:tcW w:w="1712" w:type="dxa"/>
            <w:tcBorders>
              <w:top w:val="nil"/>
              <w:left w:val="nil"/>
              <w:bottom w:val="nil"/>
              <w:right w:val="nil"/>
            </w:tcBorders>
            <w:shd w:val="clear" w:color="auto" w:fill="auto"/>
            <w:noWrap/>
          </w:tcPr>
          <w:p w14:paraId="043571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154146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19FD6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4BF350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505C4E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004AA3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0DE6B81C" w14:textId="77777777" w:rsidTr="000555D0">
        <w:trPr>
          <w:trHeight w:val="352"/>
          <w:jc w:val="center"/>
        </w:trPr>
        <w:tc>
          <w:tcPr>
            <w:tcW w:w="791" w:type="dxa"/>
            <w:tcBorders>
              <w:top w:val="nil"/>
              <w:left w:val="nil"/>
              <w:bottom w:val="nil"/>
              <w:right w:val="nil"/>
            </w:tcBorders>
            <w:shd w:val="clear" w:color="auto" w:fill="auto"/>
            <w:noWrap/>
          </w:tcPr>
          <w:p w14:paraId="7CEF8A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219</w:t>
            </w:r>
          </w:p>
        </w:tc>
        <w:tc>
          <w:tcPr>
            <w:tcW w:w="1675" w:type="dxa"/>
            <w:tcBorders>
              <w:top w:val="nil"/>
              <w:left w:val="nil"/>
              <w:bottom w:val="nil"/>
              <w:right w:val="nil"/>
            </w:tcBorders>
            <w:shd w:val="clear" w:color="auto" w:fill="auto"/>
            <w:noWrap/>
          </w:tcPr>
          <w:p w14:paraId="0CA8D8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Lardizabalaceae</w:t>
            </w:r>
          </w:p>
        </w:tc>
        <w:tc>
          <w:tcPr>
            <w:tcW w:w="1712" w:type="dxa"/>
            <w:tcBorders>
              <w:top w:val="nil"/>
              <w:left w:val="nil"/>
              <w:bottom w:val="nil"/>
              <w:right w:val="nil"/>
            </w:tcBorders>
            <w:shd w:val="clear" w:color="auto" w:fill="auto"/>
            <w:noWrap/>
          </w:tcPr>
          <w:p w14:paraId="4498FA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BDCB6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1D4F015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7AF216C0" w14:textId="4957D00D"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345FC8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59AAF0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7D8342B7" w14:textId="77777777" w:rsidTr="000555D0">
        <w:trPr>
          <w:trHeight w:val="352"/>
          <w:jc w:val="center"/>
        </w:trPr>
        <w:tc>
          <w:tcPr>
            <w:tcW w:w="791" w:type="dxa"/>
            <w:tcBorders>
              <w:top w:val="nil"/>
              <w:left w:val="nil"/>
              <w:bottom w:val="nil"/>
              <w:right w:val="nil"/>
            </w:tcBorders>
            <w:shd w:val="clear" w:color="auto" w:fill="auto"/>
            <w:noWrap/>
          </w:tcPr>
          <w:p w14:paraId="6731C6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220</w:t>
            </w:r>
          </w:p>
        </w:tc>
        <w:tc>
          <w:tcPr>
            <w:tcW w:w="1675" w:type="dxa"/>
            <w:tcBorders>
              <w:top w:val="nil"/>
              <w:left w:val="nil"/>
              <w:bottom w:val="nil"/>
              <w:right w:val="nil"/>
            </w:tcBorders>
            <w:shd w:val="clear" w:color="auto" w:fill="auto"/>
            <w:noWrap/>
          </w:tcPr>
          <w:p w14:paraId="7B9E4B7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Lauraceae</w:t>
            </w:r>
          </w:p>
        </w:tc>
        <w:tc>
          <w:tcPr>
            <w:tcW w:w="1712" w:type="dxa"/>
            <w:tcBorders>
              <w:top w:val="nil"/>
              <w:left w:val="nil"/>
              <w:bottom w:val="nil"/>
              <w:right w:val="nil"/>
            </w:tcBorders>
            <w:shd w:val="clear" w:color="auto" w:fill="auto"/>
            <w:noWrap/>
          </w:tcPr>
          <w:p w14:paraId="02C1A5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9E738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665C16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8B84D5A" w14:textId="48D5679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17C48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7F5D8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38DFB38" w14:textId="77777777" w:rsidTr="000555D0">
        <w:trPr>
          <w:trHeight w:val="352"/>
          <w:jc w:val="center"/>
        </w:trPr>
        <w:tc>
          <w:tcPr>
            <w:tcW w:w="791" w:type="dxa"/>
            <w:tcBorders>
              <w:top w:val="nil"/>
              <w:left w:val="nil"/>
              <w:bottom w:val="nil"/>
              <w:right w:val="nil"/>
            </w:tcBorders>
            <w:shd w:val="clear" w:color="auto" w:fill="auto"/>
            <w:noWrap/>
          </w:tcPr>
          <w:p w14:paraId="2FA35E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221</w:t>
            </w:r>
          </w:p>
        </w:tc>
        <w:tc>
          <w:tcPr>
            <w:tcW w:w="1675" w:type="dxa"/>
            <w:tcBorders>
              <w:top w:val="nil"/>
              <w:left w:val="nil"/>
              <w:bottom w:val="nil"/>
              <w:right w:val="nil"/>
            </w:tcBorders>
            <w:shd w:val="clear" w:color="auto" w:fill="auto"/>
            <w:noWrap/>
          </w:tcPr>
          <w:p w14:paraId="296247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Lecythidaceae</w:t>
            </w:r>
          </w:p>
        </w:tc>
        <w:tc>
          <w:tcPr>
            <w:tcW w:w="1712" w:type="dxa"/>
            <w:tcBorders>
              <w:top w:val="nil"/>
              <w:left w:val="nil"/>
              <w:bottom w:val="nil"/>
              <w:right w:val="nil"/>
            </w:tcBorders>
            <w:shd w:val="clear" w:color="auto" w:fill="auto"/>
            <w:noWrap/>
          </w:tcPr>
          <w:p w14:paraId="3A6BA1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E248E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B6C7B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BD90097" w14:textId="3DF35EF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EF86D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B9F265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3BD30AF1" w14:textId="77777777" w:rsidTr="000555D0">
        <w:trPr>
          <w:trHeight w:val="352"/>
          <w:jc w:val="center"/>
        </w:trPr>
        <w:tc>
          <w:tcPr>
            <w:tcW w:w="791" w:type="dxa"/>
            <w:tcBorders>
              <w:top w:val="nil"/>
              <w:left w:val="nil"/>
              <w:bottom w:val="nil"/>
              <w:right w:val="nil"/>
            </w:tcBorders>
            <w:shd w:val="clear" w:color="auto" w:fill="auto"/>
            <w:noWrap/>
          </w:tcPr>
          <w:p w14:paraId="08EB6E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222</w:t>
            </w:r>
          </w:p>
        </w:tc>
        <w:tc>
          <w:tcPr>
            <w:tcW w:w="1675" w:type="dxa"/>
            <w:tcBorders>
              <w:top w:val="nil"/>
              <w:left w:val="nil"/>
              <w:bottom w:val="nil"/>
              <w:right w:val="nil"/>
            </w:tcBorders>
            <w:shd w:val="clear" w:color="auto" w:fill="auto"/>
            <w:noWrap/>
          </w:tcPr>
          <w:p w14:paraId="4B01F32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Lentibulariaceae</w:t>
            </w:r>
          </w:p>
        </w:tc>
        <w:tc>
          <w:tcPr>
            <w:tcW w:w="1712" w:type="dxa"/>
            <w:tcBorders>
              <w:top w:val="nil"/>
              <w:left w:val="nil"/>
              <w:bottom w:val="nil"/>
              <w:right w:val="nil"/>
            </w:tcBorders>
            <w:shd w:val="clear" w:color="auto" w:fill="auto"/>
            <w:noWrap/>
          </w:tcPr>
          <w:p w14:paraId="24DA3F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63C659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B672E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06DC7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1E90E4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37AB25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79B0C1A4" w14:textId="77777777" w:rsidTr="000555D0">
        <w:trPr>
          <w:trHeight w:val="352"/>
          <w:jc w:val="center"/>
        </w:trPr>
        <w:tc>
          <w:tcPr>
            <w:tcW w:w="791" w:type="dxa"/>
            <w:tcBorders>
              <w:top w:val="nil"/>
              <w:left w:val="nil"/>
              <w:bottom w:val="nil"/>
              <w:right w:val="nil"/>
            </w:tcBorders>
            <w:shd w:val="clear" w:color="auto" w:fill="auto"/>
            <w:noWrap/>
          </w:tcPr>
          <w:p w14:paraId="2A5786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223</w:t>
            </w:r>
          </w:p>
        </w:tc>
        <w:tc>
          <w:tcPr>
            <w:tcW w:w="1675" w:type="dxa"/>
            <w:tcBorders>
              <w:top w:val="nil"/>
              <w:left w:val="nil"/>
              <w:bottom w:val="nil"/>
              <w:right w:val="nil"/>
            </w:tcBorders>
            <w:shd w:val="clear" w:color="auto" w:fill="auto"/>
            <w:noWrap/>
          </w:tcPr>
          <w:p w14:paraId="7AC1A4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Lepidobotryaceae</w:t>
            </w:r>
          </w:p>
        </w:tc>
        <w:tc>
          <w:tcPr>
            <w:tcW w:w="1712" w:type="dxa"/>
            <w:tcBorders>
              <w:top w:val="nil"/>
              <w:left w:val="nil"/>
              <w:bottom w:val="nil"/>
              <w:right w:val="nil"/>
            </w:tcBorders>
            <w:shd w:val="clear" w:color="auto" w:fill="auto"/>
            <w:noWrap/>
          </w:tcPr>
          <w:p w14:paraId="71C682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788D6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7978F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C6C1B7F" w14:textId="3C8F57DD"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A67C5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3A0555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430D9925" w14:textId="77777777" w:rsidTr="000555D0">
        <w:trPr>
          <w:trHeight w:val="352"/>
          <w:jc w:val="center"/>
        </w:trPr>
        <w:tc>
          <w:tcPr>
            <w:tcW w:w="791" w:type="dxa"/>
            <w:tcBorders>
              <w:top w:val="nil"/>
              <w:left w:val="nil"/>
              <w:bottom w:val="nil"/>
              <w:right w:val="nil"/>
            </w:tcBorders>
            <w:shd w:val="clear" w:color="auto" w:fill="auto"/>
            <w:noWrap/>
          </w:tcPr>
          <w:p w14:paraId="0D0197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224</w:t>
            </w:r>
          </w:p>
        </w:tc>
        <w:tc>
          <w:tcPr>
            <w:tcW w:w="1675" w:type="dxa"/>
            <w:tcBorders>
              <w:top w:val="nil"/>
              <w:left w:val="nil"/>
              <w:bottom w:val="nil"/>
              <w:right w:val="nil"/>
            </w:tcBorders>
            <w:shd w:val="clear" w:color="auto" w:fill="auto"/>
            <w:noWrap/>
          </w:tcPr>
          <w:p w14:paraId="1113866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Liliaceae</w:t>
            </w:r>
          </w:p>
        </w:tc>
        <w:tc>
          <w:tcPr>
            <w:tcW w:w="1712" w:type="dxa"/>
            <w:tcBorders>
              <w:top w:val="nil"/>
              <w:left w:val="nil"/>
              <w:bottom w:val="nil"/>
              <w:right w:val="nil"/>
            </w:tcBorders>
            <w:shd w:val="clear" w:color="auto" w:fill="auto"/>
            <w:noWrap/>
          </w:tcPr>
          <w:p w14:paraId="3518F5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9831A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59739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25785F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15E3D7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60C00F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3F13E21A" w14:textId="77777777" w:rsidTr="000555D0">
        <w:trPr>
          <w:trHeight w:val="352"/>
          <w:jc w:val="center"/>
        </w:trPr>
        <w:tc>
          <w:tcPr>
            <w:tcW w:w="791" w:type="dxa"/>
            <w:tcBorders>
              <w:top w:val="nil"/>
              <w:left w:val="nil"/>
              <w:bottom w:val="nil"/>
              <w:right w:val="nil"/>
            </w:tcBorders>
            <w:shd w:val="clear" w:color="auto" w:fill="auto"/>
            <w:noWrap/>
          </w:tcPr>
          <w:p w14:paraId="7BB908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225</w:t>
            </w:r>
          </w:p>
        </w:tc>
        <w:tc>
          <w:tcPr>
            <w:tcW w:w="1675" w:type="dxa"/>
            <w:tcBorders>
              <w:top w:val="nil"/>
              <w:left w:val="nil"/>
              <w:bottom w:val="nil"/>
              <w:right w:val="nil"/>
            </w:tcBorders>
            <w:shd w:val="clear" w:color="auto" w:fill="auto"/>
            <w:noWrap/>
          </w:tcPr>
          <w:p w14:paraId="047D15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Limeaceae</w:t>
            </w:r>
          </w:p>
        </w:tc>
        <w:tc>
          <w:tcPr>
            <w:tcW w:w="1712" w:type="dxa"/>
            <w:tcBorders>
              <w:top w:val="nil"/>
              <w:left w:val="nil"/>
              <w:bottom w:val="nil"/>
              <w:right w:val="nil"/>
            </w:tcBorders>
            <w:shd w:val="clear" w:color="auto" w:fill="auto"/>
            <w:noWrap/>
          </w:tcPr>
          <w:p w14:paraId="4DB927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31CA4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CE816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EA5264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60B996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4ABC91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7857BF0F" w14:textId="77777777" w:rsidTr="000555D0">
        <w:trPr>
          <w:trHeight w:val="352"/>
          <w:jc w:val="center"/>
        </w:trPr>
        <w:tc>
          <w:tcPr>
            <w:tcW w:w="791" w:type="dxa"/>
            <w:tcBorders>
              <w:top w:val="nil"/>
              <w:left w:val="nil"/>
              <w:bottom w:val="nil"/>
              <w:right w:val="nil"/>
            </w:tcBorders>
            <w:shd w:val="clear" w:color="auto" w:fill="auto"/>
            <w:noWrap/>
          </w:tcPr>
          <w:p w14:paraId="78D5DA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226</w:t>
            </w:r>
          </w:p>
        </w:tc>
        <w:tc>
          <w:tcPr>
            <w:tcW w:w="1675" w:type="dxa"/>
            <w:tcBorders>
              <w:top w:val="nil"/>
              <w:left w:val="nil"/>
              <w:bottom w:val="nil"/>
              <w:right w:val="nil"/>
            </w:tcBorders>
            <w:shd w:val="clear" w:color="auto" w:fill="auto"/>
            <w:noWrap/>
          </w:tcPr>
          <w:p w14:paraId="3F22F5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Limnanthaceae</w:t>
            </w:r>
          </w:p>
        </w:tc>
        <w:tc>
          <w:tcPr>
            <w:tcW w:w="1712" w:type="dxa"/>
            <w:tcBorders>
              <w:top w:val="nil"/>
              <w:left w:val="nil"/>
              <w:bottom w:val="nil"/>
              <w:right w:val="nil"/>
            </w:tcBorders>
            <w:shd w:val="clear" w:color="auto" w:fill="auto"/>
            <w:noWrap/>
          </w:tcPr>
          <w:p w14:paraId="3B316C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229748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B686B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30036F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0EDF09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16</w:t>
            </w:r>
          </w:p>
        </w:tc>
        <w:tc>
          <w:tcPr>
            <w:tcW w:w="1842" w:type="dxa"/>
            <w:tcBorders>
              <w:top w:val="nil"/>
              <w:left w:val="nil"/>
              <w:bottom w:val="nil"/>
              <w:right w:val="nil"/>
            </w:tcBorders>
            <w:shd w:val="clear" w:color="auto" w:fill="auto"/>
            <w:noWrap/>
          </w:tcPr>
          <w:p w14:paraId="1D80FC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w:t>
            </w:r>
          </w:p>
        </w:tc>
      </w:tr>
      <w:tr w:rsidR="00830896" w:rsidRPr="00830896" w14:paraId="6CE84F47" w14:textId="77777777" w:rsidTr="000555D0">
        <w:trPr>
          <w:trHeight w:val="352"/>
          <w:jc w:val="center"/>
        </w:trPr>
        <w:tc>
          <w:tcPr>
            <w:tcW w:w="791" w:type="dxa"/>
            <w:tcBorders>
              <w:top w:val="nil"/>
              <w:left w:val="nil"/>
              <w:bottom w:val="nil"/>
              <w:right w:val="nil"/>
            </w:tcBorders>
            <w:shd w:val="clear" w:color="auto" w:fill="auto"/>
            <w:noWrap/>
          </w:tcPr>
          <w:p w14:paraId="5949AB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227</w:t>
            </w:r>
          </w:p>
        </w:tc>
        <w:tc>
          <w:tcPr>
            <w:tcW w:w="1675" w:type="dxa"/>
            <w:tcBorders>
              <w:top w:val="nil"/>
              <w:left w:val="nil"/>
              <w:bottom w:val="nil"/>
              <w:right w:val="nil"/>
            </w:tcBorders>
            <w:shd w:val="clear" w:color="auto" w:fill="auto"/>
            <w:noWrap/>
          </w:tcPr>
          <w:p w14:paraId="7A5062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Linaceae</w:t>
            </w:r>
          </w:p>
        </w:tc>
        <w:tc>
          <w:tcPr>
            <w:tcW w:w="1712" w:type="dxa"/>
            <w:tcBorders>
              <w:top w:val="nil"/>
              <w:left w:val="nil"/>
              <w:bottom w:val="nil"/>
              <w:right w:val="nil"/>
            </w:tcBorders>
            <w:shd w:val="clear" w:color="auto" w:fill="auto"/>
            <w:noWrap/>
          </w:tcPr>
          <w:p w14:paraId="78E4E3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7FF983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22363D5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15DBC7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2B81BA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ACBF0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799618A8" w14:textId="77777777" w:rsidTr="000555D0">
        <w:trPr>
          <w:trHeight w:val="352"/>
          <w:jc w:val="center"/>
        </w:trPr>
        <w:tc>
          <w:tcPr>
            <w:tcW w:w="791" w:type="dxa"/>
            <w:tcBorders>
              <w:top w:val="nil"/>
              <w:left w:val="nil"/>
              <w:bottom w:val="nil"/>
              <w:right w:val="nil"/>
            </w:tcBorders>
            <w:shd w:val="clear" w:color="auto" w:fill="auto"/>
            <w:noWrap/>
          </w:tcPr>
          <w:p w14:paraId="27365A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228</w:t>
            </w:r>
          </w:p>
        </w:tc>
        <w:tc>
          <w:tcPr>
            <w:tcW w:w="1675" w:type="dxa"/>
            <w:tcBorders>
              <w:top w:val="nil"/>
              <w:left w:val="nil"/>
              <w:bottom w:val="nil"/>
              <w:right w:val="nil"/>
            </w:tcBorders>
            <w:shd w:val="clear" w:color="auto" w:fill="auto"/>
            <w:noWrap/>
          </w:tcPr>
          <w:p w14:paraId="6B32C0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Linderniaceae</w:t>
            </w:r>
          </w:p>
        </w:tc>
        <w:tc>
          <w:tcPr>
            <w:tcW w:w="1712" w:type="dxa"/>
            <w:tcBorders>
              <w:top w:val="nil"/>
              <w:left w:val="nil"/>
              <w:bottom w:val="nil"/>
              <w:right w:val="nil"/>
            </w:tcBorders>
            <w:shd w:val="clear" w:color="auto" w:fill="auto"/>
            <w:noWrap/>
          </w:tcPr>
          <w:p w14:paraId="151731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5C559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F0342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B141A54" w14:textId="622A9838"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D4300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0E875A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4415A6E" w14:textId="77777777" w:rsidTr="000555D0">
        <w:trPr>
          <w:trHeight w:val="352"/>
          <w:jc w:val="center"/>
        </w:trPr>
        <w:tc>
          <w:tcPr>
            <w:tcW w:w="791" w:type="dxa"/>
            <w:tcBorders>
              <w:top w:val="nil"/>
              <w:left w:val="nil"/>
              <w:bottom w:val="nil"/>
              <w:right w:val="nil"/>
            </w:tcBorders>
            <w:shd w:val="clear" w:color="auto" w:fill="auto"/>
            <w:noWrap/>
          </w:tcPr>
          <w:p w14:paraId="0E3CDB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229</w:t>
            </w:r>
          </w:p>
        </w:tc>
        <w:tc>
          <w:tcPr>
            <w:tcW w:w="1675" w:type="dxa"/>
            <w:tcBorders>
              <w:top w:val="nil"/>
              <w:left w:val="nil"/>
              <w:bottom w:val="nil"/>
              <w:right w:val="nil"/>
            </w:tcBorders>
            <w:shd w:val="clear" w:color="auto" w:fill="auto"/>
            <w:noWrap/>
          </w:tcPr>
          <w:p w14:paraId="4FCBB0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Loasaceae</w:t>
            </w:r>
          </w:p>
        </w:tc>
        <w:tc>
          <w:tcPr>
            <w:tcW w:w="1712" w:type="dxa"/>
            <w:tcBorders>
              <w:top w:val="nil"/>
              <w:left w:val="nil"/>
              <w:bottom w:val="nil"/>
              <w:right w:val="nil"/>
            </w:tcBorders>
            <w:shd w:val="clear" w:color="auto" w:fill="auto"/>
            <w:noWrap/>
          </w:tcPr>
          <w:p w14:paraId="544420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4A56C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93D6F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4ED923E" w14:textId="171E7B8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91057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63050F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74A5863D" w14:textId="77777777" w:rsidTr="000555D0">
        <w:trPr>
          <w:trHeight w:val="352"/>
          <w:jc w:val="center"/>
        </w:trPr>
        <w:tc>
          <w:tcPr>
            <w:tcW w:w="791" w:type="dxa"/>
            <w:tcBorders>
              <w:top w:val="nil"/>
              <w:left w:val="nil"/>
              <w:bottom w:val="nil"/>
              <w:right w:val="nil"/>
            </w:tcBorders>
            <w:shd w:val="clear" w:color="auto" w:fill="auto"/>
            <w:noWrap/>
          </w:tcPr>
          <w:p w14:paraId="6A370B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230</w:t>
            </w:r>
          </w:p>
        </w:tc>
        <w:tc>
          <w:tcPr>
            <w:tcW w:w="1675" w:type="dxa"/>
            <w:tcBorders>
              <w:top w:val="nil"/>
              <w:left w:val="nil"/>
              <w:bottom w:val="nil"/>
              <w:right w:val="nil"/>
            </w:tcBorders>
            <w:shd w:val="clear" w:color="auto" w:fill="auto"/>
            <w:noWrap/>
          </w:tcPr>
          <w:p w14:paraId="5CC2CE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Loganiaceae</w:t>
            </w:r>
          </w:p>
        </w:tc>
        <w:tc>
          <w:tcPr>
            <w:tcW w:w="1712" w:type="dxa"/>
            <w:tcBorders>
              <w:top w:val="nil"/>
              <w:left w:val="nil"/>
              <w:bottom w:val="nil"/>
              <w:right w:val="nil"/>
            </w:tcBorders>
            <w:shd w:val="clear" w:color="auto" w:fill="auto"/>
            <w:noWrap/>
          </w:tcPr>
          <w:p w14:paraId="387FB4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63734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EEF38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A57CB1D" w14:textId="0774D19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517E2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706BDA6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45C46C1B" w14:textId="77777777" w:rsidTr="000555D0">
        <w:trPr>
          <w:trHeight w:val="352"/>
          <w:jc w:val="center"/>
        </w:trPr>
        <w:tc>
          <w:tcPr>
            <w:tcW w:w="791" w:type="dxa"/>
            <w:tcBorders>
              <w:top w:val="nil"/>
              <w:left w:val="nil"/>
              <w:bottom w:val="nil"/>
              <w:right w:val="nil"/>
            </w:tcBorders>
            <w:shd w:val="clear" w:color="auto" w:fill="auto"/>
            <w:noWrap/>
          </w:tcPr>
          <w:p w14:paraId="0D1BCB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231</w:t>
            </w:r>
          </w:p>
        </w:tc>
        <w:tc>
          <w:tcPr>
            <w:tcW w:w="1675" w:type="dxa"/>
            <w:tcBorders>
              <w:top w:val="nil"/>
              <w:left w:val="nil"/>
              <w:bottom w:val="nil"/>
              <w:right w:val="nil"/>
            </w:tcBorders>
            <w:shd w:val="clear" w:color="auto" w:fill="auto"/>
            <w:noWrap/>
          </w:tcPr>
          <w:p w14:paraId="7E5F57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Lophiocarpaceae</w:t>
            </w:r>
          </w:p>
        </w:tc>
        <w:tc>
          <w:tcPr>
            <w:tcW w:w="1712" w:type="dxa"/>
            <w:tcBorders>
              <w:top w:val="nil"/>
              <w:left w:val="nil"/>
              <w:bottom w:val="nil"/>
              <w:right w:val="nil"/>
            </w:tcBorders>
            <w:shd w:val="clear" w:color="auto" w:fill="auto"/>
            <w:noWrap/>
          </w:tcPr>
          <w:p w14:paraId="2AA006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82A37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68F10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97D52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7E1D8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2E3517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3CF1B978" w14:textId="77777777" w:rsidTr="000555D0">
        <w:trPr>
          <w:trHeight w:val="352"/>
          <w:jc w:val="center"/>
        </w:trPr>
        <w:tc>
          <w:tcPr>
            <w:tcW w:w="791" w:type="dxa"/>
            <w:tcBorders>
              <w:top w:val="nil"/>
              <w:left w:val="nil"/>
              <w:bottom w:val="nil"/>
              <w:right w:val="nil"/>
            </w:tcBorders>
            <w:shd w:val="clear" w:color="auto" w:fill="auto"/>
            <w:noWrap/>
          </w:tcPr>
          <w:p w14:paraId="1B7426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232</w:t>
            </w:r>
          </w:p>
        </w:tc>
        <w:tc>
          <w:tcPr>
            <w:tcW w:w="1675" w:type="dxa"/>
            <w:tcBorders>
              <w:top w:val="nil"/>
              <w:left w:val="nil"/>
              <w:bottom w:val="nil"/>
              <w:right w:val="nil"/>
            </w:tcBorders>
            <w:shd w:val="clear" w:color="auto" w:fill="auto"/>
            <w:noWrap/>
          </w:tcPr>
          <w:p w14:paraId="5207C5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Lophopyxidaceae</w:t>
            </w:r>
          </w:p>
        </w:tc>
        <w:tc>
          <w:tcPr>
            <w:tcW w:w="1712" w:type="dxa"/>
            <w:tcBorders>
              <w:top w:val="nil"/>
              <w:left w:val="nil"/>
              <w:bottom w:val="nil"/>
              <w:right w:val="nil"/>
            </w:tcBorders>
            <w:shd w:val="clear" w:color="auto" w:fill="auto"/>
            <w:noWrap/>
          </w:tcPr>
          <w:p w14:paraId="0F3BE4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7B7D23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2094C6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9C592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1B807C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2B321F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VIII</w:t>
            </w:r>
          </w:p>
        </w:tc>
      </w:tr>
      <w:tr w:rsidR="00830896" w:rsidRPr="00830896" w14:paraId="268E855D" w14:textId="77777777" w:rsidTr="000555D0">
        <w:trPr>
          <w:trHeight w:val="352"/>
          <w:jc w:val="center"/>
        </w:trPr>
        <w:tc>
          <w:tcPr>
            <w:tcW w:w="791" w:type="dxa"/>
            <w:tcBorders>
              <w:top w:val="nil"/>
              <w:left w:val="nil"/>
              <w:bottom w:val="nil"/>
              <w:right w:val="nil"/>
            </w:tcBorders>
            <w:shd w:val="clear" w:color="auto" w:fill="auto"/>
            <w:noWrap/>
          </w:tcPr>
          <w:p w14:paraId="206508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233</w:t>
            </w:r>
          </w:p>
        </w:tc>
        <w:tc>
          <w:tcPr>
            <w:tcW w:w="1675" w:type="dxa"/>
            <w:tcBorders>
              <w:top w:val="nil"/>
              <w:left w:val="nil"/>
              <w:bottom w:val="nil"/>
              <w:right w:val="nil"/>
            </w:tcBorders>
            <w:shd w:val="clear" w:color="auto" w:fill="auto"/>
            <w:noWrap/>
          </w:tcPr>
          <w:p w14:paraId="5F0359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Loranthaceae</w:t>
            </w:r>
          </w:p>
        </w:tc>
        <w:tc>
          <w:tcPr>
            <w:tcW w:w="1712" w:type="dxa"/>
            <w:tcBorders>
              <w:top w:val="nil"/>
              <w:left w:val="nil"/>
              <w:bottom w:val="nil"/>
              <w:right w:val="nil"/>
            </w:tcBorders>
            <w:shd w:val="clear" w:color="auto" w:fill="auto"/>
            <w:noWrap/>
          </w:tcPr>
          <w:p w14:paraId="1E87EF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00A02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B0E9C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A9F5632" w14:textId="2798690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DBAB9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F5AB9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A2785FD" w14:textId="77777777" w:rsidTr="000555D0">
        <w:trPr>
          <w:trHeight w:val="352"/>
          <w:jc w:val="center"/>
        </w:trPr>
        <w:tc>
          <w:tcPr>
            <w:tcW w:w="791" w:type="dxa"/>
            <w:tcBorders>
              <w:top w:val="nil"/>
              <w:left w:val="nil"/>
              <w:bottom w:val="nil"/>
              <w:right w:val="nil"/>
            </w:tcBorders>
            <w:shd w:val="clear" w:color="auto" w:fill="auto"/>
            <w:noWrap/>
          </w:tcPr>
          <w:p w14:paraId="449EFA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234</w:t>
            </w:r>
          </w:p>
        </w:tc>
        <w:tc>
          <w:tcPr>
            <w:tcW w:w="1675" w:type="dxa"/>
            <w:tcBorders>
              <w:top w:val="nil"/>
              <w:left w:val="nil"/>
              <w:bottom w:val="nil"/>
              <w:right w:val="nil"/>
            </w:tcBorders>
            <w:shd w:val="clear" w:color="auto" w:fill="auto"/>
            <w:noWrap/>
          </w:tcPr>
          <w:p w14:paraId="21F9356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Lowiaceae</w:t>
            </w:r>
          </w:p>
        </w:tc>
        <w:tc>
          <w:tcPr>
            <w:tcW w:w="1712" w:type="dxa"/>
            <w:tcBorders>
              <w:top w:val="nil"/>
              <w:left w:val="nil"/>
              <w:bottom w:val="nil"/>
              <w:right w:val="nil"/>
            </w:tcBorders>
            <w:shd w:val="clear" w:color="auto" w:fill="auto"/>
            <w:noWrap/>
          </w:tcPr>
          <w:p w14:paraId="7082B7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1C709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BC5AA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5930B9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3D43DF7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6FE047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VIII</w:t>
            </w:r>
          </w:p>
        </w:tc>
      </w:tr>
      <w:tr w:rsidR="00830896" w:rsidRPr="00830896" w14:paraId="21DE222A" w14:textId="77777777" w:rsidTr="006E102D">
        <w:trPr>
          <w:trHeight w:val="352"/>
          <w:jc w:val="center"/>
        </w:trPr>
        <w:tc>
          <w:tcPr>
            <w:tcW w:w="791" w:type="dxa"/>
            <w:tcBorders>
              <w:top w:val="nil"/>
              <w:left w:val="nil"/>
              <w:right w:val="nil"/>
            </w:tcBorders>
            <w:shd w:val="clear" w:color="auto" w:fill="auto"/>
            <w:noWrap/>
          </w:tcPr>
          <w:p w14:paraId="294BE0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235</w:t>
            </w:r>
          </w:p>
        </w:tc>
        <w:tc>
          <w:tcPr>
            <w:tcW w:w="1675" w:type="dxa"/>
            <w:tcBorders>
              <w:top w:val="nil"/>
              <w:left w:val="nil"/>
              <w:right w:val="nil"/>
            </w:tcBorders>
            <w:shd w:val="clear" w:color="auto" w:fill="auto"/>
            <w:noWrap/>
          </w:tcPr>
          <w:p w14:paraId="5EEE75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Lythraceae</w:t>
            </w:r>
          </w:p>
        </w:tc>
        <w:tc>
          <w:tcPr>
            <w:tcW w:w="1712" w:type="dxa"/>
            <w:tcBorders>
              <w:top w:val="nil"/>
              <w:left w:val="nil"/>
              <w:right w:val="nil"/>
            </w:tcBorders>
            <w:shd w:val="clear" w:color="auto" w:fill="auto"/>
            <w:noWrap/>
          </w:tcPr>
          <w:p w14:paraId="7D25DF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right w:val="nil"/>
            </w:tcBorders>
            <w:shd w:val="clear" w:color="auto" w:fill="auto"/>
            <w:noWrap/>
          </w:tcPr>
          <w:p w14:paraId="310CF5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right w:val="nil"/>
            </w:tcBorders>
            <w:shd w:val="clear" w:color="auto" w:fill="auto"/>
            <w:noWrap/>
          </w:tcPr>
          <w:p w14:paraId="593F47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right w:val="nil"/>
            </w:tcBorders>
            <w:shd w:val="clear" w:color="auto" w:fill="auto"/>
            <w:noWrap/>
          </w:tcPr>
          <w:p w14:paraId="6BB5BE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right w:val="nil"/>
            </w:tcBorders>
            <w:shd w:val="clear" w:color="auto" w:fill="auto"/>
            <w:noWrap/>
          </w:tcPr>
          <w:p w14:paraId="364923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right w:val="nil"/>
            </w:tcBorders>
            <w:shd w:val="clear" w:color="auto" w:fill="auto"/>
            <w:noWrap/>
          </w:tcPr>
          <w:p w14:paraId="2ED7A4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7513148C" w14:textId="77777777" w:rsidTr="006E102D">
        <w:trPr>
          <w:trHeight w:val="352"/>
          <w:jc w:val="center"/>
        </w:trPr>
        <w:tc>
          <w:tcPr>
            <w:tcW w:w="791" w:type="dxa"/>
            <w:tcBorders>
              <w:top w:val="nil"/>
              <w:left w:val="nil"/>
              <w:bottom w:val="single" w:sz="4" w:space="0" w:color="auto"/>
              <w:right w:val="nil"/>
            </w:tcBorders>
            <w:shd w:val="clear" w:color="auto" w:fill="auto"/>
            <w:noWrap/>
          </w:tcPr>
          <w:p w14:paraId="61D15C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236</w:t>
            </w:r>
          </w:p>
        </w:tc>
        <w:tc>
          <w:tcPr>
            <w:tcW w:w="1675" w:type="dxa"/>
            <w:tcBorders>
              <w:top w:val="nil"/>
              <w:left w:val="nil"/>
              <w:bottom w:val="single" w:sz="4" w:space="0" w:color="auto"/>
              <w:right w:val="nil"/>
            </w:tcBorders>
            <w:shd w:val="clear" w:color="auto" w:fill="auto"/>
            <w:noWrap/>
          </w:tcPr>
          <w:p w14:paraId="37D5AF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Macarthuriaceae</w:t>
            </w:r>
          </w:p>
        </w:tc>
        <w:tc>
          <w:tcPr>
            <w:tcW w:w="1712" w:type="dxa"/>
            <w:tcBorders>
              <w:top w:val="nil"/>
              <w:left w:val="nil"/>
              <w:bottom w:val="single" w:sz="4" w:space="0" w:color="auto"/>
              <w:right w:val="nil"/>
            </w:tcBorders>
            <w:shd w:val="clear" w:color="auto" w:fill="auto"/>
            <w:noWrap/>
          </w:tcPr>
          <w:p w14:paraId="1BBAB3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single" w:sz="4" w:space="0" w:color="auto"/>
              <w:right w:val="nil"/>
            </w:tcBorders>
            <w:shd w:val="clear" w:color="auto" w:fill="auto"/>
            <w:noWrap/>
          </w:tcPr>
          <w:p w14:paraId="6472816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single" w:sz="4" w:space="0" w:color="auto"/>
              <w:right w:val="nil"/>
            </w:tcBorders>
            <w:shd w:val="clear" w:color="auto" w:fill="auto"/>
            <w:noWrap/>
          </w:tcPr>
          <w:p w14:paraId="17DB74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single" w:sz="4" w:space="0" w:color="auto"/>
              <w:right w:val="nil"/>
            </w:tcBorders>
            <w:shd w:val="clear" w:color="auto" w:fill="auto"/>
            <w:noWrap/>
          </w:tcPr>
          <w:p w14:paraId="59163C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single" w:sz="4" w:space="0" w:color="auto"/>
              <w:right w:val="nil"/>
            </w:tcBorders>
            <w:shd w:val="clear" w:color="auto" w:fill="auto"/>
            <w:noWrap/>
          </w:tcPr>
          <w:p w14:paraId="4516FA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single" w:sz="4" w:space="0" w:color="auto"/>
              <w:right w:val="nil"/>
            </w:tcBorders>
            <w:shd w:val="clear" w:color="auto" w:fill="auto"/>
            <w:noWrap/>
          </w:tcPr>
          <w:p w14:paraId="1D8E3E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45BBAAD6" w14:textId="77777777" w:rsidTr="006E102D">
        <w:trPr>
          <w:trHeight w:val="352"/>
          <w:jc w:val="center"/>
        </w:trPr>
        <w:tc>
          <w:tcPr>
            <w:tcW w:w="791" w:type="dxa"/>
            <w:tcBorders>
              <w:top w:val="single" w:sz="4" w:space="0" w:color="auto"/>
              <w:left w:val="nil"/>
              <w:bottom w:val="nil"/>
              <w:right w:val="nil"/>
            </w:tcBorders>
            <w:shd w:val="clear" w:color="auto" w:fill="auto"/>
            <w:noWrap/>
          </w:tcPr>
          <w:p w14:paraId="7808383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237</w:t>
            </w:r>
          </w:p>
        </w:tc>
        <w:tc>
          <w:tcPr>
            <w:tcW w:w="1675" w:type="dxa"/>
            <w:tcBorders>
              <w:top w:val="single" w:sz="4" w:space="0" w:color="auto"/>
              <w:left w:val="nil"/>
              <w:bottom w:val="nil"/>
              <w:right w:val="nil"/>
            </w:tcBorders>
            <w:shd w:val="clear" w:color="auto" w:fill="auto"/>
            <w:noWrap/>
          </w:tcPr>
          <w:p w14:paraId="6E6286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Magnoliaceae</w:t>
            </w:r>
          </w:p>
        </w:tc>
        <w:tc>
          <w:tcPr>
            <w:tcW w:w="1712" w:type="dxa"/>
            <w:tcBorders>
              <w:top w:val="single" w:sz="4" w:space="0" w:color="auto"/>
              <w:left w:val="nil"/>
              <w:bottom w:val="nil"/>
              <w:right w:val="nil"/>
            </w:tcBorders>
            <w:shd w:val="clear" w:color="auto" w:fill="auto"/>
            <w:noWrap/>
          </w:tcPr>
          <w:p w14:paraId="54C53C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2DAD54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single" w:sz="4" w:space="0" w:color="auto"/>
              <w:left w:val="nil"/>
              <w:bottom w:val="nil"/>
              <w:right w:val="nil"/>
            </w:tcBorders>
            <w:shd w:val="clear" w:color="auto" w:fill="auto"/>
            <w:noWrap/>
          </w:tcPr>
          <w:p w14:paraId="6D8BF5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single" w:sz="4" w:space="0" w:color="auto"/>
              <w:left w:val="nil"/>
              <w:bottom w:val="nil"/>
              <w:right w:val="nil"/>
            </w:tcBorders>
            <w:shd w:val="clear" w:color="auto" w:fill="auto"/>
            <w:noWrap/>
          </w:tcPr>
          <w:p w14:paraId="2D6708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single" w:sz="4" w:space="0" w:color="auto"/>
              <w:left w:val="nil"/>
              <w:bottom w:val="nil"/>
              <w:right w:val="nil"/>
            </w:tcBorders>
            <w:shd w:val="clear" w:color="auto" w:fill="auto"/>
            <w:noWrap/>
          </w:tcPr>
          <w:p w14:paraId="64BB0A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13</w:t>
            </w:r>
          </w:p>
        </w:tc>
        <w:tc>
          <w:tcPr>
            <w:tcW w:w="1842" w:type="dxa"/>
            <w:tcBorders>
              <w:top w:val="single" w:sz="4" w:space="0" w:color="auto"/>
              <w:left w:val="nil"/>
              <w:bottom w:val="nil"/>
              <w:right w:val="nil"/>
            </w:tcBorders>
            <w:shd w:val="clear" w:color="auto" w:fill="auto"/>
            <w:noWrap/>
          </w:tcPr>
          <w:p w14:paraId="768ACB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256FA722" w14:textId="77777777" w:rsidTr="000555D0">
        <w:trPr>
          <w:trHeight w:val="352"/>
          <w:jc w:val="center"/>
        </w:trPr>
        <w:tc>
          <w:tcPr>
            <w:tcW w:w="791" w:type="dxa"/>
            <w:tcBorders>
              <w:top w:val="nil"/>
              <w:left w:val="nil"/>
              <w:bottom w:val="nil"/>
              <w:right w:val="nil"/>
            </w:tcBorders>
            <w:shd w:val="clear" w:color="auto" w:fill="auto"/>
            <w:noWrap/>
          </w:tcPr>
          <w:p w14:paraId="4B95AD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238</w:t>
            </w:r>
          </w:p>
        </w:tc>
        <w:tc>
          <w:tcPr>
            <w:tcW w:w="1675" w:type="dxa"/>
            <w:tcBorders>
              <w:top w:val="nil"/>
              <w:left w:val="nil"/>
              <w:bottom w:val="nil"/>
              <w:right w:val="nil"/>
            </w:tcBorders>
            <w:shd w:val="clear" w:color="auto" w:fill="auto"/>
            <w:noWrap/>
          </w:tcPr>
          <w:p w14:paraId="4830FE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Malpighiaceae</w:t>
            </w:r>
          </w:p>
        </w:tc>
        <w:tc>
          <w:tcPr>
            <w:tcW w:w="1712" w:type="dxa"/>
            <w:tcBorders>
              <w:top w:val="nil"/>
              <w:left w:val="nil"/>
              <w:bottom w:val="nil"/>
              <w:right w:val="nil"/>
            </w:tcBorders>
            <w:shd w:val="clear" w:color="auto" w:fill="auto"/>
            <w:noWrap/>
          </w:tcPr>
          <w:p w14:paraId="1AABD7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D8507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37DF8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2AD13F3" w14:textId="1D0180E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4E30B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54865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92C8BF5" w14:textId="77777777" w:rsidTr="000555D0">
        <w:trPr>
          <w:trHeight w:val="352"/>
          <w:jc w:val="center"/>
        </w:trPr>
        <w:tc>
          <w:tcPr>
            <w:tcW w:w="791" w:type="dxa"/>
            <w:tcBorders>
              <w:top w:val="nil"/>
              <w:left w:val="nil"/>
              <w:bottom w:val="nil"/>
              <w:right w:val="nil"/>
            </w:tcBorders>
            <w:shd w:val="clear" w:color="auto" w:fill="auto"/>
            <w:noWrap/>
          </w:tcPr>
          <w:p w14:paraId="476B8E6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239</w:t>
            </w:r>
          </w:p>
        </w:tc>
        <w:tc>
          <w:tcPr>
            <w:tcW w:w="1675" w:type="dxa"/>
            <w:tcBorders>
              <w:top w:val="nil"/>
              <w:left w:val="nil"/>
              <w:bottom w:val="nil"/>
              <w:right w:val="nil"/>
            </w:tcBorders>
            <w:shd w:val="clear" w:color="auto" w:fill="auto"/>
            <w:noWrap/>
          </w:tcPr>
          <w:p w14:paraId="0443EB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Malvaceae</w:t>
            </w:r>
          </w:p>
        </w:tc>
        <w:tc>
          <w:tcPr>
            <w:tcW w:w="1712" w:type="dxa"/>
            <w:tcBorders>
              <w:top w:val="nil"/>
              <w:left w:val="nil"/>
              <w:bottom w:val="nil"/>
              <w:right w:val="nil"/>
            </w:tcBorders>
            <w:shd w:val="clear" w:color="auto" w:fill="auto"/>
            <w:noWrap/>
          </w:tcPr>
          <w:p w14:paraId="3CBFA8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FBEDD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8489F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508FACD" w14:textId="7AA870D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48A53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19B8FF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2938FEA3" w14:textId="77777777" w:rsidTr="000555D0">
        <w:trPr>
          <w:trHeight w:val="352"/>
          <w:jc w:val="center"/>
        </w:trPr>
        <w:tc>
          <w:tcPr>
            <w:tcW w:w="791" w:type="dxa"/>
            <w:tcBorders>
              <w:top w:val="nil"/>
              <w:left w:val="nil"/>
              <w:bottom w:val="nil"/>
              <w:right w:val="nil"/>
            </w:tcBorders>
            <w:shd w:val="clear" w:color="auto" w:fill="auto"/>
            <w:noWrap/>
          </w:tcPr>
          <w:p w14:paraId="6D02242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240</w:t>
            </w:r>
          </w:p>
        </w:tc>
        <w:tc>
          <w:tcPr>
            <w:tcW w:w="1675" w:type="dxa"/>
            <w:tcBorders>
              <w:top w:val="nil"/>
              <w:left w:val="nil"/>
              <w:bottom w:val="nil"/>
              <w:right w:val="nil"/>
            </w:tcBorders>
            <w:shd w:val="clear" w:color="auto" w:fill="auto"/>
            <w:noWrap/>
          </w:tcPr>
          <w:p w14:paraId="0631A01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Marantaceae</w:t>
            </w:r>
          </w:p>
        </w:tc>
        <w:tc>
          <w:tcPr>
            <w:tcW w:w="1712" w:type="dxa"/>
            <w:tcBorders>
              <w:top w:val="nil"/>
              <w:left w:val="nil"/>
              <w:bottom w:val="nil"/>
              <w:right w:val="nil"/>
            </w:tcBorders>
            <w:shd w:val="clear" w:color="auto" w:fill="auto"/>
            <w:noWrap/>
          </w:tcPr>
          <w:p w14:paraId="38D78D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06C11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CED8CE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04463D3" w14:textId="2AFF0DC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AB655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2FFD73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54D02CA" w14:textId="77777777" w:rsidTr="000555D0">
        <w:trPr>
          <w:trHeight w:val="352"/>
          <w:jc w:val="center"/>
        </w:trPr>
        <w:tc>
          <w:tcPr>
            <w:tcW w:w="791" w:type="dxa"/>
            <w:tcBorders>
              <w:top w:val="nil"/>
              <w:left w:val="nil"/>
              <w:bottom w:val="nil"/>
              <w:right w:val="nil"/>
            </w:tcBorders>
            <w:shd w:val="clear" w:color="auto" w:fill="auto"/>
            <w:noWrap/>
          </w:tcPr>
          <w:p w14:paraId="0A8D72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241</w:t>
            </w:r>
          </w:p>
        </w:tc>
        <w:tc>
          <w:tcPr>
            <w:tcW w:w="1675" w:type="dxa"/>
            <w:tcBorders>
              <w:top w:val="nil"/>
              <w:left w:val="nil"/>
              <w:bottom w:val="nil"/>
              <w:right w:val="nil"/>
            </w:tcBorders>
            <w:shd w:val="clear" w:color="auto" w:fill="auto"/>
            <w:noWrap/>
          </w:tcPr>
          <w:p w14:paraId="6F7DF0E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Marcgraviaceae</w:t>
            </w:r>
          </w:p>
        </w:tc>
        <w:tc>
          <w:tcPr>
            <w:tcW w:w="1712" w:type="dxa"/>
            <w:tcBorders>
              <w:top w:val="nil"/>
              <w:left w:val="nil"/>
              <w:bottom w:val="nil"/>
              <w:right w:val="nil"/>
            </w:tcBorders>
            <w:shd w:val="clear" w:color="auto" w:fill="auto"/>
            <w:noWrap/>
          </w:tcPr>
          <w:p w14:paraId="4D8F47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CA496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11F7D5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0189C9E" w14:textId="15C155C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B3D38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56B553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50856254" w14:textId="77777777" w:rsidTr="000555D0">
        <w:trPr>
          <w:trHeight w:val="352"/>
          <w:jc w:val="center"/>
        </w:trPr>
        <w:tc>
          <w:tcPr>
            <w:tcW w:w="791" w:type="dxa"/>
            <w:tcBorders>
              <w:top w:val="nil"/>
              <w:left w:val="nil"/>
              <w:bottom w:val="nil"/>
              <w:right w:val="nil"/>
            </w:tcBorders>
            <w:shd w:val="clear" w:color="auto" w:fill="auto"/>
            <w:noWrap/>
          </w:tcPr>
          <w:p w14:paraId="7670C2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242</w:t>
            </w:r>
          </w:p>
        </w:tc>
        <w:tc>
          <w:tcPr>
            <w:tcW w:w="1675" w:type="dxa"/>
            <w:tcBorders>
              <w:top w:val="nil"/>
              <w:left w:val="nil"/>
              <w:bottom w:val="nil"/>
              <w:right w:val="nil"/>
            </w:tcBorders>
            <w:shd w:val="clear" w:color="auto" w:fill="auto"/>
            <w:noWrap/>
          </w:tcPr>
          <w:p w14:paraId="5EE618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Martyniaceae</w:t>
            </w:r>
          </w:p>
        </w:tc>
        <w:tc>
          <w:tcPr>
            <w:tcW w:w="1712" w:type="dxa"/>
            <w:tcBorders>
              <w:top w:val="nil"/>
              <w:left w:val="nil"/>
              <w:bottom w:val="nil"/>
              <w:right w:val="nil"/>
            </w:tcBorders>
            <w:shd w:val="clear" w:color="auto" w:fill="auto"/>
            <w:noWrap/>
          </w:tcPr>
          <w:p w14:paraId="3C4444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20A64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3BD83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875FD08" w14:textId="35057BA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178E0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153C97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219DBA03" w14:textId="77777777" w:rsidTr="000555D0">
        <w:trPr>
          <w:trHeight w:val="352"/>
          <w:jc w:val="center"/>
        </w:trPr>
        <w:tc>
          <w:tcPr>
            <w:tcW w:w="791" w:type="dxa"/>
            <w:tcBorders>
              <w:top w:val="nil"/>
              <w:left w:val="nil"/>
              <w:bottom w:val="nil"/>
              <w:right w:val="nil"/>
            </w:tcBorders>
            <w:shd w:val="clear" w:color="auto" w:fill="auto"/>
            <w:noWrap/>
          </w:tcPr>
          <w:p w14:paraId="281A11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243</w:t>
            </w:r>
          </w:p>
        </w:tc>
        <w:tc>
          <w:tcPr>
            <w:tcW w:w="1675" w:type="dxa"/>
            <w:tcBorders>
              <w:top w:val="nil"/>
              <w:left w:val="nil"/>
              <w:bottom w:val="nil"/>
              <w:right w:val="nil"/>
            </w:tcBorders>
            <w:shd w:val="clear" w:color="auto" w:fill="auto"/>
            <w:noWrap/>
          </w:tcPr>
          <w:p w14:paraId="0B1BBA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Maundiaceae</w:t>
            </w:r>
          </w:p>
        </w:tc>
        <w:tc>
          <w:tcPr>
            <w:tcW w:w="1712" w:type="dxa"/>
            <w:tcBorders>
              <w:top w:val="nil"/>
              <w:left w:val="nil"/>
              <w:bottom w:val="nil"/>
              <w:right w:val="nil"/>
            </w:tcBorders>
            <w:shd w:val="clear" w:color="auto" w:fill="auto"/>
            <w:noWrap/>
          </w:tcPr>
          <w:p w14:paraId="41D063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29657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CA708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7EFC7D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376B0B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2098D1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2FC7487B" w14:textId="77777777" w:rsidTr="000555D0">
        <w:trPr>
          <w:trHeight w:val="352"/>
          <w:jc w:val="center"/>
        </w:trPr>
        <w:tc>
          <w:tcPr>
            <w:tcW w:w="791" w:type="dxa"/>
            <w:tcBorders>
              <w:top w:val="nil"/>
              <w:left w:val="nil"/>
              <w:bottom w:val="nil"/>
              <w:right w:val="nil"/>
            </w:tcBorders>
            <w:shd w:val="clear" w:color="auto" w:fill="auto"/>
            <w:noWrap/>
          </w:tcPr>
          <w:p w14:paraId="3AF5D8E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244</w:t>
            </w:r>
          </w:p>
        </w:tc>
        <w:tc>
          <w:tcPr>
            <w:tcW w:w="1675" w:type="dxa"/>
            <w:tcBorders>
              <w:top w:val="nil"/>
              <w:left w:val="nil"/>
              <w:bottom w:val="nil"/>
              <w:right w:val="nil"/>
            </w:tcBorders>
            <w:shd w:val="clear" w:color="auto" w:fill="auto"/>
            <w:noWrap/>
          </w:tcPr>
          <w:p w14:paraId="04902C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Mayacaceae</w:t>
            </w:r>
          </w:p>
        </w:tc>
        <w:tc>
          <w:tcPr>
            <w:tcW w:w="1712" w:type="dxa"/>
            <w:tcBorders>
              <w:top w:val="nil"/>
              <w:left w:val="nil"/>
              <w:bottom w:val="nil"/>
              <w:right w:val="nil"/>
            </w:tcBorders>
            <w:shd w:val="clear" w:color="auto" w:fill="auto"/>
            <w:noWrap/>
          </w:tcPr>
          <w:p w14:paraId="2A0734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17576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23DC3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68136E6" w14:textId="2E64A76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62401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1E4748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787F4469" w14:textId="77777777" w:rsidTr="000555D0">
        <w:trPr>
          <w:trHeight w:val="352"/>
          <w:jc w:val="center"/>
        </w:trPr>
        <w:tc>
          <w:tcPr>
            <w:tcW w:w="791" w:type="dxa"/>
            <w:tcBorders>
              <w:top w:val="nil"/>
              <w:left w:val="nil"/>
              <w:bottom w:val="nil"/>
              <w:right w:val="nil"/>
            </w:tcBorders>
            <w:shd w:val="clear" w:color="auto" w:fill="auto"/>
            <w:noWrap/>
          </w:tcPr>
          <w:p w14:paraId="0B34703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245</w:t>
            </w:r>
          </w:p>
        </w:tc>
        <w:tc>
          <w:tcPr>
            <w:tcW w:w="1675" w:type="dxa"/>
            <w:tcBorders>
              <w:top w:val="nil"/>
              <w:left w:val="nil"/>
              <w:bottom w:val="nil"/>
              <w:right w:val="nil"/>
            </w:tcBorders>
            <w:shd w:val="clear" w:color="auto" w:fill="auto"/>
            <w:noWrap/>
          </w:tcPr>
          <w:p w14:paraId="75C216D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Mazaceae</w:t>
            </w:r>
          </w:p>
        </w:tc>
        <w:tc>
          <w:tcPr>
            <w:tcW w:w="1712" w:type="dxa"/>
            <w:tcBorders>
              <w:top w:val="nil"/>
              <w:left w:val="nil"/>
              <w:bottom w:val="nil"/>
              <w:right w:val="nil"/>
            </w:tcBorders>
            <w:shd w:val="clear" w:color="auto" w:fill="auto"/>
            <w:noWrap/>
          </w:tcPr>
          <w:p w14:paraId="31F42C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F5CDD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8A998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0D4BE754" w14:textId="6676108C"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33F634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14</w:t>
            </w:r>
          </w:p>
        </w:tc>
        <w:tc>
          <w:tcPr>
            <w:tcW w:w="1842" w:type="dxa"/>
            <w:tcBorders>
              <w:top w:val="nil"/>
              <w:left w:val="nil"/>
              <w:bottom w:val="nil"/>
              <w:right w:val="nil"/>
            </w:tcBorders>
            <w:shd w:val="clear" w:color="auto" w:fill="auto"/>
            <w:noWrap/>
          </w:tcPr>
          <w:p w14:paraId="0758E6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629F53CA" w14:textId="77777777" w:rsidTr="000555D0">
        <w:trPr>
          <w:trHeight w:val="352"/>
          <w:jc w:val="center"/>
        </w:trPr>
        <w:tc>
          <w:tcPr>
            <w:tcW w:w="791" w:type="dxa"/>
            <w:tcBorders>
              <w:top w:val="nil"/>
              <w:left w:val="nil"/>
              <w:bottom w:val="nil"/>
              <w:right w:val="nil"/>
            </w:tcBorders>
            <w:shd w:val="clear" w:color="auto" w:fill="auto"/>
            <w:noWrap/>
          </w:tcPr>
          <w:p w14:paraId="457064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246</w:t>
            </w:r>
          </w:p>
        </w:tc>
        <w:tc>
          <w:tcPr>
            <w:tcW w:w="1675" w:type="dxa"/>
            <w:tcBorders>
              <w:top w:val="nil"/>
              <w:left w:val="nil"/>
              <w:bottom w:val="nil"/>
              <w:right w:val="nil"/>
            </w:tcBorders>
            <w:shd w:val="clear" w:color="auto" w:fill="auto"/>
            <w:noWrap/>
          </w:tcPr>
          <w:p w14:paraId="03C6EC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Melanthiaceae</w:t>
            </w:r>
          </w:p>
        </w:tc>
        <w:tc>
          <w:tcPr>
            <w:tcW w:w="1712" w:type="dxa"/>
            <w:tcBorders>
              <w:top w:val="nil"/>
              <w:left w:val="nil"/>
              <w:bottom w:val="nil"/>
              <w:right w:val="nil"/>
            </w:tcBorders>
            <w:shd w:val="clear" w:color="auto" w:fill="auto"/>
            <w:noWrap/>
          </w:tcPr>
          <w:p w14:paraId="017629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2D143E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CB98B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752A65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767AB73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5CD496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5DCD1E9F" w14:textId="77777777" w:rsidTr="000555D0">
        <w:trPr>
          <w:trHeight w:val="352"/>
          <w:jc w:val="center"/>
        </w:trPr>
        <w:tc>
          <w:tcPr>
            <w:tcW w:w="791" w:type="dxa"/>
            <w:tcBorders>
              <w:top w:val="nil"/>
              <w:left w:val="nil"/>
              <w:bottom w:val="nil"/>
              <w:right w:val="nil"/>
            </w:tcBorders>
            <w:shd w:val="clear" w:color="auto" w:fill="auto"/>
            <w:noWrap/>
          </w:tcPr>
          <w:p w14:paraId="155E66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247</w:t>
            </w:r>
          </w:p>
        </w:tc>
        <w:tc>
          <w:tcPr>
            <w:tcW w:w="1675" w:type="dxa"/>
            <w:tcBorders>
              <w:top w:val="nil"/>
              <w:left w:val="nil"/>
              <w:bottom w:val="nil"/>
              <w:right w:val="nil"/>
            </w:tcBorders>
            <w:shd w:val="clear" w:color="auto" w:fill="auto"/>
            <w:noWrap/>
          </w:tcPr>
          <w:p w14:paraId="619572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Melastomataceae</w:t>
            </w:r>
          </w:p>
        </w:tc>
        <w:tc>
          <w:tcPr>
            <w:tcW w:w="1712" w:type="dxa"/>
            <w:tcBorders>
              <w:top w:val="nil"/>
              <w:left w:val="nil"/>
              <w:bottom w:val="nil"/>
              <w:right w:val="nil"/>
            </w:tcBorders>
            <w:shd w:val="clear" w:color="auto" w:fill="auto"/>
            <w:noWrap/>
          </w:tcPr>
          <w:p w14:paraId="3D51DF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8EFCA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238D9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9E9FE44" w14:textId="5A65C2A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0CC36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55DE2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4ADED34D" w14:textId="77777777" w:rsidTr="000555D0">
        <w:trPr>
          <w:trHeight w:val="352"/>
          <w:jc w:val="center"/>
        </w:trPr>
        <w:tc>
          <w:tcPr>
            <w:tcW w:w="791" w:type="dxa"/>
            <w:tcBorders>
              <w:top w:val="nil"/>
              <w:left w:val="nil"/>
              <w:bottom w:val="nil"/>
              <w:right w:val="nil"/>
            </w:tcBorders>
            <w:shd w:val="clear" w:color="auto" w:fill="auto"/>
            <w:noWrap/>
          </w:tcPr>
          <w:p w14:paraId="211CA0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248</w:t>
            </w:r>
          </w:p>
        </w:tc>
        <w:tc>
          <w:tcPr>
            <w:tcW w:w="1675" w:type="dxa"/>
            <w:tcBorders>
              <w:top w:val="nil"/>
              <w:left w:val="nil"/>
              <w:bottom w:val="nil"/>
              <w:right w:val="nil"/>
            </w:tcBorders>
            <w:shd w:val="clear" w:color="auto" w:fill="auto"/>
            <w:noWrap/>
          </w:tcPr>
          <w:p w14:paraId="6248963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Meliaceae</w:t>
            </w:r>
          </w:p>
        </w:tc>
        <w:tc>
          <w:tcPr>
            <w:tcW w:w="1712" w:type="dxa"/>
            <w:tcBorders>
              <w:top w:val="nil"/>
              <w:left w:val="nil"/>
              <w:bottom w:val="nil"/>
              <w:right w:val="nil"/>
            </w:tcBorders>
            <w:shd w:val="clear" w:color="auto" w:fill="auto"/>
            <w:noWrap/>
          </w:tcPr>
          <w:p w14:paraId="15B8B1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98CA0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2FD50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AFCE963" w14:textId="0CEA04F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3926D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136CAA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16CB879" w14:textId="77777777" w:rsidTr="000555D0">
        <w:trPr>
          <w:trHeight w:val="352"/>
          <w:jc w:val="center"/>
        </w:trPr>
        <w:tc>
          <w:tcPr>
            <w:tcW w:w="791" w:type="dxa"/>
            <w:tcBorders>
              <w:top w:val="nil"/>
              <w:left w:val="nil"/>
              <w:bottom w:val="nil"/>
              <w:right w:val="nil"/>
            </w:tcBorders>
            <w:shd w:val="clear" w:color="auto" w:fill="auto"/>
            <w:noWrap/>
          </w:tcPr>
          <w:p w14:paraId="615D05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249</w:t>
            </w:r>
          </w:p>
        </w:tc>
        <w:tc>
          <w:tcPr>
            <w:tcW w:w="1675" w:type="dxa"/>
            <w:tcBorders>
              <w:top w:val="nil"/>
              <w:left w:val="nil"/>
              <w:bottom w:val="nil"/>
              <w:right w:val="nil"/>
            </w:tcBorders>
            <w:shd w:val="clear" w:color="auto" w:fill="auto"/>
            <w:noWrap/>
          </w:tcPr>
          <w:p w14:paraId="489A29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Menispermaceae</w:t>
            </w:r>
          </w:p>
        </w:tc>
        <w:tc>
          <w:tcPr>
            <w:tcW w:w="1712" w:type="dxa"/>
            <w:tcBorders>
              <w:top w:val="nil"/>
              <w:left w:val="nil"/>
              <w:bottom w:val="nil"/>
              <w:right w:val="nil"/>
            </w:tcBorders>
            <w:shd w:val="clear" w:color="auto" w:fill="auto"/>
            <w:noWrap/>
          </w:tcPr>
          <w:p w14:paraId="5D262A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C3922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6E3E2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F73DAAD" w14:textId="08CD78B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A990A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7C40EA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20BBAD3" w14:textId="77777777" w:rsidTr="000555D0">
        <w:trPr>
          <w:trHeight w:val="352"/>
          <w:jc w:val="center"/>
        </w:trPr>
        <w:tc>
          <w:tcPr>
            <w:tcW w:w="791" w:type="dxa"/>
            <w:tcBorders>
              <w:top w:val="nil"/>
              <w:left w:val="nil"/>
              <w:bottom w:val="nil"/>
              <w:right w:val="nil"/>
            </w:tcBorders>
            <w:shd w:val="clear" w:color="auto" w:fill="auto"/>
            <w:noWrap/>
          </w:tcPr>
          <w:p w14:paraId="22EDD2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250</w:t>
            </w:r>
          </w:p>
        </w:tc>
        <w:tc>
          <w:tcPr>
            <w:tcW w:w="1675" w:type="dxa"/>
            <w:tcBorders>
              <w:top w:val="nil"/>
              <w:left w:val="nil"/>
              <w:bottom w:val="nil"/>
              <w:right w:val="nil"/>
            </w:tcBorders>
            <w:shd w:val="clear" w:color="auto" w:fill="auto"/>
            <w:noWrap/>
          </w:tcPr>
          <w:p w14:paraId="189E0D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Menyanthaceae</w:t>
            </w:r>
          </w:p>
        </w:tc>
        <w:tc>
          <w:tcPr>
            <w:tcW w:w="1712" w:type="dxa"/>
            <w:tcBorders>
              <w:top w:val="nil"/>
              <w:left w:val="nil"/>
              <w:bottom w:val="nil"/>
              <w:right w:val="nil"/>
            </w:tcBorders>
            <w:shd w:val="clear" w:color="auto" w:fill="auto"/>
            <w:noWrap/>
          </w:tcPr>
          <w:p w14:paraId="028786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44639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35211B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224AA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39EEB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62C747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588FDBE" w14:textId="77777777" w:rsidTr="000555D0">
        <w:trPr>
          <w:trHeight w:val="352"/>
          <w:jc w:val="center"/>
        </w:trPr>
        <w:tc>
          <w:tcPr>
            <w:tcW w:w="791" w:type="dxa"/>
            <w:tcBorders>
              <w:top w:val="nil"/>
              <w:left w:val="nil"/>
              <w:bottom w:val="nil"/>
              <w:right w:val="nil"/>
            </w:tcBorders>
            <w:shd w:val="clear" w:color="auto" w:fill="auto"/>
            <w:noWrap/>
          </w:tcPr>
          <w:p w14:paraId="670AFA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251</w:t>
            </w:r>
          </w:p>
        </w:tc>
        <w:tc>
          <w:tcPr>
            <w:tcW w:w="1675" w:type="dxa"/>
            <w:tcBorders>
              <w:top w:val="nil"/>
              <w:left w:val="nil"/>
              <w:bottom w:val="nil"/>
              <w:right w:val="nil"/>
            </w:tcBorders>
            <w:shd w:val="clear" w:color="auto" w:fill="auto"/>
            <w:noWrap/>
          </w:tcPr>
          <w:p w14:paraId="2B2BB1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Metteniusaceae</w:t>
            </w:r>
          </w:p>
        </w:tc>
        <w:tc>
          <w:tcPr>
            <w:tcW w:w="1712" w:type="dxa"/>
            <w:tcBorders>
              <w:top w:val="nil"/>
              <w:left w:val="nil"/>
              <w:bottom w:val="nil"/>
              <w:right w:val="nil"/>
            </w:tcBorders>
            <w:shd w:val="clear" w:color="auto" w:fill="auto"/>
            <w:noWrap/>
          </w:tcPr>
          <w:p w14:paraId="464AA3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87493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B592B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6D83A0C" w14:textId="4D9B9C3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037CC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7BBAA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D1B06F3" w14:textId="77777777" w:rsidTr="000555D0">
        <w:trPr>
          <w:trHeight w:val="352"/>
          <w:jc w:val="center"/>
        </w:trPr>
        <w:tc>
          <w:tcPr>
            <w:tcW w:w="791" w:type="dxa"/>
            <w:tcBorders>
              <w:top w:val="nil"/>
              <w:left w:val="nil"/>
              <w:bottom w:val="nil"/>
              <w:right w:val="nil"/>
            </w:tcBorders>
            <w:shd w:val="clear" w:color="auto" w:fill="auto"/>
            <w:noWrap/>
          </w:tcPr>
          <w:p w14:paraId="637B24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252</w:t>
            </w:r>
          </w:p>
        </w:tc>
        <w:tc>
          <w:tcPr>
            <w:tcW w:w="1675" w:type="dxa"/>
            <w:tcBorders>
              <w:top w:val="nil"/>
              <w:left w:val="nil"/>
              <w:bottom w:val="nil"/>
              <w:right w:val="nil"/>
            </w:tcBorders>
            <w:shd w:val="clear" w:color="auto" w:fill="auto"/>
            <w:noWrap/>
          </w:tcPr>
          <w:p w14:paraId="063667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Microteaceae</w:t>
            </w:r>
          </w:p>
        </w:tc>
        <w:tc>
          <w:tcPr>
            <w:tcW w:w="1712" w:type="dxa"/>
            <w:tcBorders>
              <w:top w:val="nil"/>
              <w:left w:val="nil"/>
              <w:bottom w:val="nil"/>
              <w:right w:val="nil"/>
            </w:tcBorders>
            <w:shd w:val="clear" w:color="auto" w:fill="auto"/>
            <w:noWrap/>
          </w:tcPr>
          <w:p w14:paraId="702112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FCB9F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1C075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F664492" w14:textId="65C44D6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1616A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31469D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391AF448" w14:textId="77777777" w:rsidTr="000555D0">
        <w:trPr>
          <w:trHeight w:val="352"/>
          <w:jc w:val="center"/>
        </w:trPr>
        <w:tc>
          <w:tcPr>
            <w:tcW w:w="791" w:type="dxa"/>
            <w:tcBorders>
              <w:top w:val="nil"/>
              <w:left w:val="nil"/>
              <w:bottom w:val="nil"/>
              <w:right w:val="nil"/>
            </w:tcBorders>
            <w:shd w:val="clear" w:color="auto" w:fill="auto"/>
            <w:noWrap/>
          </w:tcPr>
          <w:p w14:paraId="10E69F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253</w:t>
            </w:r>
          </w:p>
        </w:tc>
        <w:tc>
          <w:tcPr>
            <w:tcW w:w="1675" w:type="dxa"/>
            <w:tcBorders>
              <w:top w:val="nil"/>
              <w:left w:val="nil"/>
              <w:bottom w:val="nil"/>
              <w:right w:val="nil"/>
            </w:tcBorders>
            <w:shd w:val="clear" w:color="auto" w:fill="auto"/>
            <w:noWrap/>
          </w:tcPr>
          <w:p w14:paraId="7A716D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Misodendraceae</w:t>
            </w:r>
          </w:p>
        </w:tc>
        <w:tc>
          <w:tcPr>
            <w:tcW w:w="1712" w:type="dxa"/>
            <w:tcBorders>
              <w:top w:val="nil"/>
              <w:left w:val="nil"/>
              <w:bottom w:val="nil"/>
              <w:right w:val="nil"/>
            </w:tcBorders>
            <w:shd w:val="clear" w:color="auto" w:fill="auto"/>
            <w:noWrap/>
          </w:tcPr>
          <w:p w14:paraId="6C715A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53B149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366A0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233629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6FF196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222D26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2F1BA689" w14:textId="77777777" w:rsidTr="000555D0">
        <w:trPr>
          <w:trHeight w:val="352"/>
          <w:jc w:val="center"/>
        </w:trPr>
        <w:tc>
          <w:tcPr>
            <w:tcW w:w="791" w:type="dxa"/>
            <w:tcBorders>
              <w:top w:val="nil"/>
              <w:left w:val="nil"/>
              <w:bottom w:val="nil"/>
              <w:right w:val="nil"/>
            </w:tcBorders>
            <w:shd w:val="clear" w:color="auto" w:fill="auto"/>
            <w:noWrap/>
          </w:tcPr>
          <w:p w14:paraId="5A1A43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254</w:t>
            </w:r>
          </w:p>
        </w:tc>
        <w:tc>
          <w:tcPr>
            <w:tcW w:w="1675" w:type="dxa"/>
            <w:tcBorders>
              <w:top w:val="nil"/>
              <w:left w:val="nil"/>
              <w:bottom w:val="nil"/>
              <w:right w:val="nil"/>
            </w:tcBorders>
            <w:shd w:val="clear" w:color="auto" w:fill="auto"/>
            <w:noWrap/>
          </w:tcPr>
          <w:p w14:paraId="3C93BB7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Mitrastemonaceae</w:t>
            </w:r>
          </w:p>
        </w:tc>
        <w:tc>
          <w:tcPr>
            <w:tcW w:w="1712" w:type="dxa"/>
            <w:tcBorders>
              <w:top w:val="nil"/>
              <w:left w:val="nil"/>
              <w:bottom w:val="nil"/>
              <w:right w:val="nil"/>
            </w:tcBorders>
            <w:shd w:val="clear" w:color="auto" w:fill="auto"/>
            <w:noWrap/>
          </w:tcPr>
          <w:p w14:paraId="0A8B47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C551EC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88BAE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1B768F8" w14:textId="36DB6D4C"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442F6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7F438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2C03AEE1" w14:textId="77777777" w:rsidTr="000555D0">
        <w:trPr>
          <w:trHeight w:val="352"/>
          <w:jc w:val="center"/>
        </w:trPr>
        <w:tc>
          <w:tcPr>
            <w:tcW w:w="791" w:type="dxa"/>
            <w:tcBorders>
              <w:top w:val="nil"/>
              <w:left w:val="nil"/>
              <w:bottom w:val="nil"/>
              <w:right w:val="nil"/>
            </w:tcBorders>
            <w:shd w:val="clear" w:color="auto" w:fill="auto"/>
            <w:noWrap/>
          </w:tcPr>
          <w:p w14:paraId="52D092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255</w:t>
            </w:r>
          </w:p>
        </w:tc>
        <w:tc>
          <w:tcPr>
            <w:tcW w:w="1675" w:type="dxa"/>
            <w:tcBorders>
              <w:top w:val="nil"/>
              <w:left w:val="nil"/>
              <w:bottom w:val="nil"/>
              <w:right w:val="nil"/>
            </w:tcBorders>
            <w:shd w:val="clear" w:color="auto" w:fill="auto"/>
            <w:noWrap/>
          </w:tcPr>
          <w:p w14:paraId="2686F8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Molluginaceae</w:t>
            </w:r>
          </w:p>
        </w:tc>
        <w:tc>
          <w:tcPr>
            <w:tcW w:w="1712" w:type="dxa"/>
            <w:tcBorders>
              <w:top w:val="nil"/>
              <w:left w:val="nil"/>
              <w:bottom w:val="nil"/>
              <w:right w:val="nil"/>
            </w:tcBorders>
            <w:shd w:val="clear" w:color="auto" w:fill="auto"/>
            <w:noWrap/>
          </w:tcPr>
          <w:p w14:paraId="22E675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E2BBA2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E91A86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4F6A52D" w14:textId="1AFCCB8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52B91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38839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39271018" w14:textId="77777777" w:rsidTr="000555D0">
        <w:trPr>
          <w:trHeight w:val="352"/>
          <w:jc w:val="center"/>
        </w:trPr>
        <w:tc>
          <w:tcPr>
            <w:tcW w:w="791" w:type="dxa"/>
            <w:tcBorders>
              <w:top w:val="nil"/>
              <w:left w:val="nil"/>
              <w:bottom w:val="nil"/>
              <w:right w:val="nil"/>
            </w:tcBorders>
            <w:shd w:val="clear" w:color="auto" w:fill="auto"/>
            <w:noWrap/>
          </w:tcPr>
          <w:p w14:paraId="2458C1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256</w:t>
            </w:r>
          </w:p>
        </w:tc>
        <w:tc>
          <w:tcPr>
            <w:tcW w:w="1675" w:type="dxa"/>
            <w:tcBorders>
              <w:top w:val="nil"/>
              <w:left w:val="nil"/>
              <w:bottom w:val="nil"/>
              <w:right w:val="nil"/>
            </w:tcBorders>
            <w:shd w:val="clear" w:color="auto" w:fill="auto"/>
            <w:noWrap/>
          </w:tcPr>
          <w:p w14:paraId="7BF335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Monimiaceae</w:t>
            </w:r>
          </w:p>
        </w:tc>
        <w:tc>
          <w:tcPr>
            <w:tcW w:w="1712" w:type="dxa"/>
            <w:tcBorders>
              <w:top w:val="nil"/>
              <w:left w:val="nil"/>
              <w:bottom w:val="nil"/>
              <w:right w:val="nil"/>
            </w:tcBorders>
            <w:shd w:val="clear" w:color="auto" w:fill="auto"/>
            <w:noWrap/>
          </w:tcPr>
          <w:p w14:paraId="3C5F87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7E17F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0F2996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5F4AC29" w14:textId="6F181E5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67D78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67B743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4E36090D" w14:textId="77777777" w:rsidTr="000555D0">
        <w:trPr>
          <w:trHeight w:val="352"/>
          <w:jc w:val="center"/>
        </w:trPr>
        <w:tc>
          <w:tcPr>
            <w:tcW w:w="791" w:type="dxa"/>
            <w:tcBorders>
              <w:top w:val="nil"/>
              <w:left w:val="nil"/>
              <w:bottom w:val="nil"/>
              <w:right w:val="nil"/>
            </w:tcBorders>
            <w:shd w:val="clear" w:color="auto" w:fill="auto"/>
            <w:noWrap/>
          </w:tcPr>
          <w:p w14:paraId="2AA12A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257</w:t>
            </w:r>
          </w:p>
        </w:tc>
        <w:tc>
          <w:tcPr>
            <w:tcW w:w="1675" w:type="dxa"/>
            <w:tcBorders>
              <w:top w:val="nil"/>
              <w:left w:val="nil"/>
              <w:bottom w:val="nil"/>
              <w:right w:val="nil"/>
            </w:tcBorders>
            <w:shd w:val="clear" w:color="auto" w:fill="auto"/>
            <w:noWrap/>
          </w:tcPr>
          <w:p w14:paraId="03EB63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Montiaceae</w:t>
            </w:r>
          </w:p>
        </w:tc>
        <w:tc>
          <w:tcPr>
            <w:tcW w:w="1712" w:type="dxa"/>
            <w:tcBorders>
              <w:top w:val="nil"/>
              <w:left w:val="nil"/>
              <w:bottom w:val="nil"/>
              <w:right w:val="nil"/>
            </w:tcBorders>
            <w:shd w:val="clear" w:color="auto" w:fill="auto"/>
            <w:noWrap/>
          </w:tcPr>
          <w:p w14:paraId="784205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7CBFF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815F8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4DE5F554" w14:textId="0B507022"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0A0186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779C9C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612F850A" w14:textId="77777777" w:rsidTr="000555D0">
        <w:trPr>
          <w:trHeight w:val="352"/>
          <w:jc w:val="center"/>
        </w:trPr>
        <w:tc>
          <w:tcPr>
            <w:tcW w:w="791" w:type="dxa"/>
            <w:tcBorders>
              <w:top w:val="nil"/>
              <w:left w:val="nil"/>
              <w:bottom w:val="nil"/>
              <w:right w:val="nil"/>
            </w:tcBorders>
            <w:shd w:val="clear" w:color="auto" w:fill="auto"/>
            <w:noWrap/>
          </w:tcPr>
          <w:p w14:paraId="0A0624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258</w:t>
            </w:r>
          </w:p>
        </w:tc>
        <w:tc>
          <w:tcPr>
            <w:tcW w:w="1675" w:type="dxa"/>
            <w:tcBorders>
              <w:top w:val="nil"/>
              <w:left w:val="nil"/>
              <w:bottom w:val="nil"/>
              <w:right w:val="nil"/>
            </w:tcBorders>
            <w:shd w:val="clear" w:color="auto" w:fill="auto"/>
            <w:noWrap/>
          </w:tcPr>
          <w:p w14:paraId="28B0F2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Montiniaceae</w:t>
            </w:r>
          </w:p>
        </w:tc>
        <w:tc>
          <w:tcPr>
            <w:tcW w:w="1712" w:type="dxa"/>
            <w:tcBorders>
              <w:top w:val="nil"/>
              <w:left w:val="nil"/>
              <w:bottom w:val="nil"/>
              <w:right w:val="nil"/>
            </w:tcBorders>
            <w:shd w:val="clear" w:color="auto" w:fill="auto"/>
            <w:noWrap/>
          </w:tcPr>
          <w:p w14:paraId="274FE3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ED306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0AD96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5E69D3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1CECE6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474946D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31F0DE87" w14:textId="77777777" w:rsidTr="006E102D">
        <w:trPr>
          <w:trHeight w:val="352"/>
          <w:jc w:val="center"/>
        </w:trPr>
        <w:tc>
          <w:tcPr>
            <w:tcW w:w="791" w:type="dxa"/>
            <w:tcBorders>
              <w:top w:val="nil"/>
              <w:left w:val="nil"/>
              <w:right w:val="nil"/>
            </w:tcBorders>
            <w:shd w:val="clear" w:color="auto" w:fill="auto"/>
            <w:noWrap/>
          </w:tcPr>
          <w:p w14:paraId="770FAF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259</w:t>
            </w:r>
          </w:p>
        </w:tc>
        <w:tc>
          <w:tcPr>
            <w:tcW w:w="1675" w:type="dxa"/>
            <w:tcBorders>
              <w:top w:val="nil"/>
              <w:left w:val="nil"/>
              <w:right w:val="nil"/>
            </w:tcBorders>
            <w:shd w:val="clear" w:color="auto" w:fill="auto"/>
            <w:noWrap/>
          </w:tcPr>
          <w:p w14:paraId="2FD7CC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Moraceae</w:t>
            </w:r>
          </w:p>
        </w:tc>
        <w:tc>
          <w:tcPr>
            <w:tcW w:w="1712" w:type="dxa"/>
            <w:tcBorders>
              <w:top w:val="nil"/>
              <w:left w:val="nil"/>
              <w:right w:val="nil"/>
            </w:tcBorders>
            <w:shd w:val="clear" w:color="auto" w:fill="auto"/>
            <w:noWrap/>
          </w:tcPr>
          <w:p w14:paraId="04CB19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right w:val="nil"/>
            </w:tcBorders>
            <w:shd w:val="clear" w:color="auto" w:fill="auto"/>
            <w:noWrap/>
          </w:tcPr>
          <w:p w14:paraId="7E92363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right w:val="nil"/>
            </w:tcBorders>
            <w:shd w:val="clear" w:color="auto" w:fill="auto"/>
            <w:noWrap/>
          </w:tcPr>
          <w:p w14:paraId="4A374F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right w:val="nil"/>
            </w:tcBorders>
            <w:shd w:val="clear" w:color="auto" w:fill="auto"/>
            <w:noWrap/>
          </w:tcPr>
          <w:p w14:paraId="46F481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right w:val="nil"/>
            </w:tcBorders>
            <w:shd w:val="clear" w:color="auto" w:fill="auto"/>
            <w:noWrap/>
          </w:tcPr>
          <w:p w14:paraId="2D1F00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right w:val="nil"/>
            </w:tcBorders>
            <w:shd w:val="clear" w:color="auto" w:fill="auto"/>
            <w:noWrap/>
          </w:tcPr>
          <w:p w14:paraId="195A22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82CF751" w14:textId="77777777" w:rsidTr="006E102D">
        <w:trPr>
          <w:trHeight w:val="352"/>
          <w:jc w:val="center"/>
        </w:trPr>
        <w:tc>
          <w:tcPr>
            <w:tcW w:w="791" w:type="dxa"/>
            <w:tcBorders>
              <w:top w:val="nil"/>
              <w:left w:val="nil"/>
              <w:bottom w:val="single" w:sz="4" w:space="0" w:color="auto"/>
              <w:right w:val="nil"/>
            </w:tcBorders>
            <w:shd w:val="clear" w:color="auto" w:fill="auto"/>
            <w:noWrap/>
          </w:tcPr>
          <w:p w14:paraId="0095A3C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260</w:t>
            </w:r>
          </w:p>
        </w:tc>
        <w:tc>
          <w:tcPr>
            <w:tcW w:w="1675" w:type="dxa"/>
            <w:tcBorders>
              <w:top w:val="nil"/>
              <w:left w:val="nil"/>
              <w:bottom w:val="single" w:sz="4" w:space="0" w:color="auto"/>
              <w:right w:val="nil"/>
            </w:tcBorders>
            <w:shd w:val="clear" w:color="auto" w:fill="auto"/>
            <w:noWrap/>
          </w:tcPr>
          <w:p w14:paraId="07B9E9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Moringaceae</w:t>
            </w:r>
          </w:p>
        </w:tc>
        <w:tc>
          <w:tcPr>
            <w:tcW w:w="1712" w:type="dxa"/>
            <w:tcBorders>
              <w:top w:val="nil"/>
              <w:left w:val="nil"/>
              <w:bottom w:val="single" w:sz="4" w:space="0" w:color="auto"/>
              <w:right w:val="nil"/>
            </w:tcBorders>
            <w:shd w:val="clear" w:color="auto" w:fill="auto"/>
            <w:noWrap/>
          </w:tcPr>
          <w:p w14:paraId="0243BC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single" w:sz="4" w:space="0" w:color="auto"/>
              <w:right w:val="nil"/>
            </w:tcBorders>
            <w:shd w:val="clear" w:color="auto" w:fill="auto"/>
            <w:noWrap/>
          </w:tcPr>
          <w:p w14:paraId="7B8FFF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single" w:sz="4" w:space="0" w:color="auto"/>
              <w:right w:val="nil"/>
            </w:tcBorders>
            <w:shd w:val="clear" w:color="auto" w:fill="auto"/>
            <w:noWrap/>
          </w:tcPr>
          <w:p w14:paraId="5E38ED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single" w:sz="4" w:space="0" w:color="auto"/>
              <w:right w:val="nil"/>
            </w:tcBorders>
            <w:shd w:val="clear" w:color="auto" w:fill="auto"/>
            <w:noWrap/>
          </w:tcPr>
          <w:p w14:paraId="490406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single" w:sz="4" w:space="0" w:color="auto"/>
              <w:right w:val="nil"/>
            </w:tcBorders>
            <w:shd w:val="clear" w:color="auto" w:fill="auto"/>
            <w:noWrap/>
          </w:tcPr>
          <w:p w14:paraId="3A72B8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single" w:sz="4" w:space="0" w:color="auto"/>
              <w:right w:val="nil"/>
            </w:tcBorders>
            <w:shd w:val="clear" w:color="auto" w:fill="auto"/>
            <w:noWrap/>
          </w:tcPr>
          <w:p w14:paraId="5E0D88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6357F882" w14:textId="77777777" w:rsidTr="006E102D">
        <w:trPr>
          <w:trHeight w:val="352"/>
          <w:jc w:val="center"/>
        </w:trPr>
        <w:tc>
          <w:tcPr>
            <w:tcW w:w="791" w:type="dxa"/>
            <w:tcBorders>
              <w:top w:val="single" w:sz="4" w:space="0" w:color="auto"/>
              <w:left w:val="nil"/>
              <w:bottom w:val="nil"/>
              <w:right w:val="nil"/>
            </w:tcBorders>
            <w:shd w:val="clear" w:color="auto" w:fill="auto"/>
            <w:noWrap/>
          </w:tcPr>
          <w:p w14:paraId="0018AC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261</w:t>
            </w:r>
          </w:p>
        </w:tc>
        <w:tc>
          <w:tcPr>
            <w:tcW w:w="1675" w:type="dxa"/>
            <w:tcBorders>
              <w:top w:val="single" w:sz="4" w:space="0" w:color="auto"/>
              <w:left w:val="nil"/>
              <w:bottom w:val="nil"/>
              <w:right w:val="nil"/>
            </w:tcBorders>
            <w:shd w:val="clear" w:color="auto" w:fill="auto"/>
            <w:noWrap/>
          </w:tcPr>
          <w:p w14:paraId="4D95EF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Muntingiaceae</w:t>
            </w:r>
          </w:p>
        </w:tc>
        <w:tc>
          <w:tcPr>
            <w:tcW w:w="1712" w:type="dxa"/>
            <w:tcBorders>
              <w:top w:val="single" w:sz="4" w:space="0" w:color="auto"/>
              <w:left w:val="nil"/>
              <w:bottom w:val="nil"/>
              <w:right w:val="nil"/>
            </w:tcBorders>
            <w:shd w:val="clear" w:color="auto" w:fill="auto"/>
            <w:noWrap/>
          </w:tcPr>
          <w:p w14:paraId="0C013F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26F7E2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4" w:space="0" w:color="auto"/>
              <w:left w:val="nil"/>
              <w:bottom w:val="nil"/>
              <w:right w:val="nil"/>
            </w:tcBorders>
            <w:shd w:val="clear" w:color="auto" w:fill="auto"/>
            <w:noWrap/>
          </w:tcPr>
          <w:p w14:paraId="0EAAA7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single" w:sz="4" w:space="0" w:color="auto"/>
              <w:left w:val="nil"/>
              <w:bottom w:val="nil"/>
              <w:right w:val="nil"/>
            </w:tcBorders>
            <w:shd w:val="clear" w:color="auto" w:fill="auto"/>
            <w:noWrap/>
          </w:tcPr>
          <w:p w14:paraId="43EDF307" w14:textId="27EA8652"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single" w:sz="4" w:space="0" w:color="auto"/>
              <w:left w:val="nil"/>
              <w:bottom w:val="nil"/>
              <w:right w:val="nil"/>
            </w:tcBorders>
            <w:shd w:val="clear" w:color="auto" w:fill="auto"/>
            <w:noWrap/>
          </w:tcPr>
          <w:p w14:paraId="1A9133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single" w:sz="4" w:space="0" w:color="auto"/>
              <w:left w:val="nil"/>
              <w:bottom w:val="nil"/>
              <w:right w:val="nil"/>
            </w:tcBorders>
            <w:shd w:val="clear" w:color="auto" w:fill="auto"/>
            <w:noWrap/>
          </w:tcPr>
          <w:p w14:paraId="4F6150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37A2D1D0" w14:textId="77777777" w:rsidTr="000555D0">
        <w:trPr>
          <w:trHeight w:val="352"/>
          <w:jc w:val="center"/>
        </w:trPr>
        <w:tc>
          <w:tcPr>
            <w:tcW w:w="791" w:type="dxa"/>
            <w:tcBorders>
              <w:top w:val="nil"/>
              <w:left w:val="nil"/>
              <w:bottom w:val="nil"/>
              <w:right w:val="nil"/>
            </w:tcBorders>
            <w:shd w:val="clear" w:color="auto" w:fill="auto"/>
            <w:noWrap/>
          </w:tcPr>
          <w:p w14:paraId="40E57D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262</w:t>
            </w:r>
          </w:p>
        </w:tc>
        <w:tc>
          <w:tcPr>
            <w:tcW w:w="1675" w:type="dxa"/>
            <w:tcBorders>
              <w:top w:val="nil"/>
              <w:left w:val="nil"/>
              <w:bottom w:val="nil"/>
              <w:right w:val="nil"/>
            </w:tcBorders>
            <w:shd w:val="clear" w:color="auto" w:fill="auto"/>
            <w:noWrap/>
          </w:tcPr>
          <w:p w14:paraId="3F1CB9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Musaceae</w:t>
            </w:r>
          </w:p>
        </w:tc>
        <w:tc>
          <w:tcPr>
            <w:tcW w:w="1712" w:type="dxa"/>
            <w:tcBorders>
              <w:top w:val="nil"/>
              <w:left w:val="nil"/>
              <w:bottom w:val="nil"/>
              <w:right w:val="nil"/>
            </w:tcBorders>
            <w:shd w:val="clear" w:color="auto" w:fill="auto"/>
            <w:noWrap/>
          </w:tcPr>
          <w:p w14:paraId="4C0ECD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EF322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0817A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24937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DEA61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33B166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IV</w:t>
            </w:r>
          </w:p>
        </w:tc>
      </w:tr>
      <w:tr w:rsidR="00830896" w:rsidRPr="00830896" w14:paraId="15761D0B" w14:textId="77777777" w:rsidTr="000555D0">
        <w:trPr>
          <w:trHeight w:val="352"/>
          <w:jc w:val="center"/>
        </w:trPr>
        <w:tc>
          <w:tcPr>
            <w:tcW w:w="791" w:type="dxa"/>
            <w:tcBorders>
              <w:top w:val="nil"/>
              <w:left w:val="nil"/>
              <w:bottom w:val="nil"/>
              <w:right w:val="nil"/>
            </w:tcBorders>
            <w:shd w:val="clear" w:color="auto" w:fill="auto"/>
            <w:noWrap/>
          </w:tcPr>
          <w:p w14:paraId="7C57DA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263</w:t>
            </w:r>
          </w:p>
        </w:tc>
        <w:tc>
          <w:tcPr>
            <w:tcW w:w="1675" w:type="dxa"/>
            <w:tcBorders>
              <w:top w:val="nil"/>
              <w:left w:val="nil"/>
              <w:bottom w:val="nil"/>
              <w:right w:val="nil"/>
            </w:tcBorders>
            <w:shd w:val="clear" w:color="auto" w:fill="auto"/>
            <w:noWrap/>
          </w:tcPr>
          <w:p w14:paraId="5171B3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Myodocarpaceae</w:t>
            </w:r>
          </w:p>
        </w:tc>
        <w:tc>
          <w:tcPr>
            <w:tcW w:w="1712" w:type="dxa"/>
            <w:tcBorders>
              <w:top w:val="nil"/>
              <w:left w:val="nil"/>
              <w:bottom w:val="nil"/>
              <w:right w:val="nil"/>
            </w:tcBorders>
            <w:shd w:val="clear" w:color="auto" w:fill="auto"/>
            <w:noWrap/>
          </w:tcPr>
          <w:p w14:paraId="120C9F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9469F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5660E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6744FF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5CF8CB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4F9154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2C68D699" w14:textId="77777777" w:rsidTr="000555D0">
        <w:trPr>
          <w:trHeight w:val="352"/>
          <w:jc w:val="center"/>
        </w:trPr>
        <w:tc>
          <w:tcPr>
            <w:tcW w:w="791" w:type="dxa"/>
            <w:tcBorders>
              <w:top w:val="nil"/>
              <w:left w:val="nil"/>
              <w:bottom w:val="nil"/>
              <w:right w:val="nil"/>
            </w:tcBorders>
            <w:shd w:val="clear" w:color="auto" w:fill="auto"/>
            <w:noWrap/>
          </w:tcPr>
          <w:p w14:paraId="6F44EC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264</w:t>
            </w:r>
          </w:p>
        </w:tc>
        <w:tc>
          <w:tcPr>
            <w:tcW w:w="1675" w:type="dxa"/>
            <w:tcBorders>
              <w:top w:val="nil"/>
              <w:left w:val="nil"/>
              <w:bottom w:val="nil"/>
              <w:right w:val="nil"/>
            </w:tcBorders>
            <w:shd w:val="clear" w:color="auto" w:fill="auto"/>
            <w:noWrap/>
          </w:tcPr>
          <w:p w14:paraId="4223DC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Myricaceae</w:t>
            </w:r>
          </w:p>
        </w:tc>
        <w:tc>
          <w:tcPr>
            <w:tcW w:w="1712" w:type="dxa"/>
            <w:tcBorders>
              <w:top w:val="nil"/>
              <w:left w:val="nil"/>
              <w:bottom w:val="nil"/>
              <w:right w:val="nil"/>
            </w:tcBorders>
            <w:shd w:val="clear" w:color="auto" w:fill="auto"/>
            <w:noWrap/>
          </w:tcPr>
          <w:p w14:paraId="74E00E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52A679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57A2D2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1C84822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228221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75467E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8030555" w14:textId="77777777" w:rsidTr="000555D0">
        <w:trPr>
          <w:trHeight w:val="352"/>
          <w:jc w:val="center"/>
        </w:trPr>
        <w:tc>
          <w:tcPr>
            <w:tcW w:w="791" w:type="dxa"/>
            <w:tcBorders>
              <w:top w:val="nil"/>
              <w:left w:val="nil"/>
              <w:bottom w:val="nil"/>
              <w:right w:val="nil"/>
            </w:tcBorders>
            <w:shd w:val="clear" w:color="auto" w:fill="auto"/>
            <w:noWrap/>
          </w:tcPr>
          <w:p w14:paraId="4CFD78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265</w:t>
            </w:r>
          </w:p>
        </w:tc>
        <w:tc>
          <w:tcPr>
            <w:tcW w:w="1675" w:type="dxa"/>
            <w:tcBorders>
              <w:top w:val="nil"/>
              <w:left w:val="nil"/>
              <w:bottom w:val="nil"/>
              <w:right w:val="nil"/>
            </w:tcBorders>
            <w:shd w:val="clear" w:color="auto" w:fill="auto"/>
            <w:noWrap/>
          </w:tcPr>
          <w:p w14:paraId="32F4A8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Myristicaceae</w:t>
            </w:r>
          </w:p>
        </w:tc>
        <w:tc>
          <w:tcPr>
            <w:tcW w:w="1712" w:type="dxa"/>
            <w:tcBorders>
              <w:top w:val="nil"/>
              <w:left w:val="nil"/>
              <w:bottom w:val="nil"/>
              <w:right w:val="nil"/>
            </w:tcBorders>
            <w:shd w:val="clear" w:color="auto" w:fill="auto"/>
            <w:noWrap/>
          </w:tcPr>
          <w:p w14:paraId="6F016A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451729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3A6F0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65944A5" w14:textId="6B2FB39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9AB34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80236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F1BF4C4" w14:textId="77777777" w:rsidTr="000555D0">
        <w:trPr>
          <w:trHeight w:val="352"/>
          <w:jc w:val="center"/>
        </w:trPr>
        <w:tc>
          <w:tcPr>
            <w:tcW w:w="791" w:type="dxa"/>
            <w:tcBorders>
              <w:top w:val="nil"/>
              <w:left w:val="nil"/>
              <w:bottom w:val="nil"/>
              <w:right w:val="nil"/>
            </w:tcBorders>
            <w:shd w:val="clear" w:color="auto" w:fill="auto"/>
            <w:noWrap/>
          </w:tcPr>
          <w:p w14:paraId="36F06D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266</w:t>
            </w:r>
          </w:p>
        </w:tc>
        <w:tc>
          <w:tcPr>
            <w:tcW w:w="1675" w:type="dxa"/>
            <w:tcBorders>
              <w:top w:val="nil"/>
              <w:left w:val="nil"/>
              <w:bottom w:val="nil"/>
              <w:right w:val="nil"/>
            </w:tcBorders>
            <w:shd w:val="clear" w:color="auto" w:fill="auto"/>
            <w:noWrap/>
          </w:tcPr>
          <w:p w14:paraId="40B0A5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Myrothamnaceae</w:t>
            </w:r>
          </w:p>
        </w:tc>
        <w:tc>
          <w:tcPr>
            <w:tcW w:w="1712" w:type="dxa"/>
            <w:tcBorders>
              <w:top w:val="nil"/>
              <w:left w:val="nil"/>
              <w:bottom w:val="nil"/>
              <w:right w:val="nil"/>
            </w:tcBorders>
            <w:shd w:val="clear" w:color="auto" w:fill="auto"/>
            <w:noWrap/>
          </w:tcPr>
          <w:p w14:paraId="53B855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1B4629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03828C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658245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51BB75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1FA02E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5BA697E8" w14:textId="77777777" w:rsidTr="000555D0">
        <w:trPr>
          <w:trHeight w:val="352"/>
          <w:jc w:val="center"/>
        </w:trPr>
        <w:tc>
          <w:tcPr>
            <w:tcW w:w="791" w:type="dxa"/>
            <w:tcBorders>
              <w:top w:val="nil"/>
              <w:left w:val="nil"/>
              <w:bottom w:val="nil"/>
              <w:right w:val="nil"/>
            </w:tcBorders>
            <w:shd w:val="clear" w:color="auto" w:fill="auto"/>
            <w:noWrap/>
          </w:tcPr>
          <w:p w14:paraId="4E89EC0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267</w:t>
            </w:r>
          </w:p>
        </w:tc>
        <w:tc>
          <w:tcPr>
            <w:tcW w:w="1675" w:type="dxa"/>
            <w:tcBorders>
              <w:top w:val="nil"/>
              <w:left w:val="nil"/>
              <w:bottom w:val="nil"/>
              <w:right w:val="nil"/>
            </w:tcBorders>
            <w:shd w:val="clear" w:color="auto" w:fill="auto"/>
            <w:noWrap/>
          </w:tcPr>
          <w:p w14:paraId="1C30A6C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Myrtaceae</w:t>
            </w:r>
          </w:p>
        </w:tc>
        <w:tc>
          <w:tcPr>
            <w:tcW w:w="1712" w:type="dxa"/>
            <w:tcBorders>
              <w:top w:val="nil"/>
              <w:left w:val="nil"/>
              <w:bottom w:val="nil"/>
              <w:right w:val="nil"/>
            </w:tcBorders>
            <w:shd w:val="clear" w:color="auto" w:fill="auto"/>
            <w:noWrap/>
          </w:tcPr>
          <w:p w14:paraId="117BF3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5B3ECD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35973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9AFF179" w14:textId="20093306"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DCFAD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334CC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F8DDD1A" w14:textId="77777777" w:rsidTr="000555D0">
        <w:trPr>
          <w:trHeight w:val="352"/>
          <w:jc w:val="center"/>
        </w:trPr>
        <w:tc>
          <w:tcPr>
            <w:tcW w:w="791" w:type="dxa"/>
            <w:tcBorders>
              <w:top w:val="nil"/>
              <w:left w:val="nil"/>
              <w:bottom w:val="nil"/>
              <w:right w:val="nil"/>
            </w:tcBorders>
            <w:shd w:val="clear" w:color="auto" w:fill="auto"/>
            <w:noWrap/>
          </w:tcPr>
          <w:p w14:paraId="211E8A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268</w:t>
            </w:r>
          </w:p>
        </w:tc>
        <w:tc>
          <w:tcPr>
            <w:tcW w:w="1675" w:type="dxa"/>
            <w:tcBorders>
              <w:top w:val="nil"/>
              <w:left w:val="nil"/>
              <w:bottom w:val="nil"/>
              <w:right w:val="nil"/>
            </w:tcBorders>
            <w:shd w:val="clear" w:color="auto" w:fill="auto"/>
            <w:noWrap/>
          </w:tcPr>
          <w:p w14:paraId="2BA5EE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Nartheciaceae</w:t>
            </w:r>
          </w:p>
        </w:tc>
        <w:tc>
          <w:tcPr>
            <w:tcW w:w="1712" w:type="dxa"/>
            <w:tcBorders>
              <w:top w:val="nil"/>
              <w:left w:val="nil"/>
              <w:bottom w:val="nil"/>
              <w:right w:val="nil"/>
            </w:tcBorders>
            <w:shd w:val="clear" w:color="auto" w:fill="auto"/>
            <w:noWrap/>
          </w:tcPr>
          <w:p w14:paraId="17BE6E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F9DEF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8EFA2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4C442E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6EB76F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0E3703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6F1E35E4" w14:textId="77777777" w:rsidTr="000555D0">
        <w:trPr>
          <w:trHeight w:val="352"/>
          <w:jc w:val="center"/>
        </w:trPr>
        <w:tc>
          <w:tcPr>
            <w:tcW w:w="791" w:type="dxa"/>
            <w:tcBorders>
              <w:top w:val="nil"/>
              <w:left w:val="nil"/>
              <w:bottom w:val="nil"/>
              <w:right w:val="nil"/>
            </w:tcBorders>
            <w:shd w:val="clear" w:color="auto" w:fill="auto"/>
            <w:noWrap/>
          </w:tcPr>
          <w:p w14:paraId="306810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269</w:t>
            </w:r>
          </w:p>
        </w:tc>
        <w:tc>
          <w:tcPr>
            <w:tcW w:w="1675" w:type="dxa"/>
            <w:tcBorders>
              <w:top w:val="nil"/>
              <w:left w:val="nil"/>
              <w:bottom w:val="nil"/>
              <w:right w:val="nil"/>
            </w:tcBorders>
            <w:shd w:val="clear" w:color="auto" w:fill="auto"/>
            <w:noWrap/>
          </w:tcPr>
          <w:p w14:paraId="2351BBD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Nelumbonaceae</w:t>
            </w:r>
          </w:p>
        </w:tc>
        <w:tc>
          <w:tcPr>
            <w:tcW w:w="1712" w:type="dxa"/>
            <w:tcBorders>
              <w:top w:val="nil"/>
              <w:left w:val="nil"/>
              <w:bottom w:val="nil"/>
              <w:right w:val="nil"/>
            </w:tcBorders>
            <w:shd w:val="clear" w:color="auto" w:fill="auto"/>
            <w:noWrap/>
          </w:tcPr>
          <w:p w14:paraId="119FDD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CF033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5F5D3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22B63F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44A378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4E535C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5A2CD40D" w14:textId="77777777" w:rsidTr="000555D0">
        <w:trPr>
          <w:trHeight w:val="352"/>
          <w:jc w:val="center"/>
        </w:trPr>
        <w:tc>
          <w:tcPr>
            <w:tcW w:w="791" w:type="dxa"/>
            <w:tcBorders>
              <w:top w:val="nil"/>
              <w:left w:val="nil"/>
              <w:bottom w:val="nil"/>
              <w:right w:val="nil"/>
            </w:tcBorders>
            <w:shd w:val="clear" w:color="auto" w:fill="auto"/>
            <w:noWrap/>
          </w:tcPr>
          <w:p w14:paraId="750661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270</w:t>
            </w:r>
          </w:p>
        </w:tc>
        <w:tc>
          <w:tcPr>
            <w:tcW w:w="1675" w:type="dxa"/>
            <w:tcBorders>
              <w:top w:val="nil"/>
              <w:left w:val="nil"/>
              <w:bottom w:val="nil"/>
              <w:right w:val="nil"/>
            </w:tcBorders>
            <w:shd w:val="clear" w:color="auto" w:fill="auto"/>
            <w:noWrap/>
          </w:tcPr>
          <w:p w14:paraId="10C793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Nepenthaceae</w:t>
            </w:r>
          </w:p>
        </w:tc>
        <w:tc>
          <w:tcPr>
            <w:tcW w:w="1712" w:type="dxa"/>
            <w:tcBorders>
              <w:top w:val="nil"/>
              <w:left w:val="nil"/>
              <w:bottom w:val="nil"/>
              <w:right w:val="nil"/>
            </w:tcBorders>
            <w:shd w:val="clear" w:color="auto" w:fill="auto"/>
            <w:noWrap/>
          </w:tcPr>
          <w:p w14:paraId="5373C3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B0F23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EE19F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0AED7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6E9398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2F57E65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467A8AFB" w14:textId="77777777" w:rsidTr="000555D0">
        <w:trPr>
          <w:trHeight w:val="352"/>
          <w:jc w:val="center"/>
        </w:trPr>
        <w:tc>
          <w:tcPr>
            <w:tcW w:w="791" w:type="dxa"/>
            <w:tcBorders>
              <w:top w:val="nil"/>
              <w:left w:val="nil"/>
              <w:bottom w:val="nil"/>
              <w:right w:val="nil"/>
            </w:tcBorders>
            <w:shd w:val="clear" w:color="auto" w:fill="auto"/>
            <w:noWrap/>
          </w:tcPr>
          <w:p w14:paraId="04CFC9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271</w:t>
            </w:r>
          </w:p>
        </w:tc>
        <w:tc>
          <w:tcPr>
            <w:tcW w:w="1675" w:type="dxa"/>
            <w:tcBorders>
              <w:top w:val="nil"/>
              <w:left w:val="nil"/>
              <w:bottom w:val="nil"/>
              <w:right w:val="nil"/>
            </w:tcBorders>
            <w:shd w:val="clear" w:color="auto" w:fill="auto"/>
            <w:noWrap/>
          </w:tcPr>
          <w:p w14:paraId="328121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Neuradaceae</w:t>
            </w:r>
          </w:p>
        </w:tc>
        <w:tc>
          <w:tcPr>
            <w:tcW w:w="1712" w:type="dxa"/>
            <w:tcBorders>
              <w:top w:val="nil"/>
              <w:left w:val="nil"/>
              <w:bottom w:val="nil"/>
              <w:right w:val="nil"/>
            </w:tcBorders>
            <w:shd w:val="clear" w:color="auto" w:fill="auto"/>
            <w:noWrap/>
          </w:tcPr>
          <w:p w14:paraId="1EEECD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4A54EC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6FCA46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153C87A6" w14:textId="1BF7233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4E2C98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14</w:t>
            </w:r>
          </w:p>
        </w:tc>
        <w:tc>
          <w:tcPr>
            <w:tcW w:w="1842" w:type="dxa"/>
            <w:tcBorders>
              <w:top w:val="nil"/>
              <w:left w:val="nil"/>
              <w:bottom w:val="nil"/>
              <w:right w:val="nil"/>
            </w:tcBorders>
            <w:shd w:val="clear" w:color="auto" w:fill="auto"/>
            <w:noWrap/>
          </w:tcPr>
          <w:p w14:paraId="1FE59B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4D0400EC" w14:textId="77777777" w:rsidTr="000555D0">
        <w:trPr>
          <w:trHeight w:val="352"/>
          <w:jc w:val="center"/>
        </w:trPr>
        <w:tc>
          <w:tcPr>
            <w:tcW w:w="791" w:type="dxa"/>
            <w:tcBorders>
              <w:top w:val="nil"/>
              <w:left w:val="nil"/>
              <w:bottom w:val="nil"/>
              <w:right w:val="nil"/>
            </w:tcBorders>
            <w:shd w:val="clear" w:color="auto" w:fill="auto"/>
            <w:noWrap/>
          </w:tcPr>
          <w:p w14:paraId="663294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272</w:t>
            </w:r>
          </w:p>
        </w:tc>
        <w:tc>
          <w:tcPr>
            <w:tcW w:w="1675" w:type="dxa"/>
            <w:tcBorders>
              <w:top w:val="nil"/>
              <w:left w:val="nil"/>
              <w:bottom w:val="nil"/>
              <w:right w:val="nil"/>
            </w:tcBorders>
            <w:shd w:val="clear" w:color="auto" w:fill="auto"/>
            <w:noWrap/>
          </w:tcPr>
          <w:p w14:paraId="3D7E945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Nitrariaceae</w:t>
            </w:r>
          </w:p>
        </w:tc>
        <w:tc>
          <w:tcPr>
            <w:tcW w:w="1712" w:type="dxa"/>
            <w:tcBorders>
              <w:top w:val="nil"/>
              <w:left w:val="nil"/>
              <w:bottom w:val="nil"/>
              <w:right w:val="nil"/>
            </w:tcBorders>
            <w:shd w:val="clear" w:color="auto" w:fill="auto"/>
            <w:noWrap/>
          </w:tcPr>
          <w:p w14:paraId="3C0E22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055EBC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1E83DB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437CDEFC" w14:textId="730E5A4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288350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50C267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00505F12" w14:textId="77777777" w:rsidTr="000555D0">
        <w:trPr>
          <w:trHeight w:val="352"/>
          <w:jc w:val="center"/>
        </w:trPr>
        <w:tc>
          <w:tcPr>
            <w:tcW w:w="791" w:type="dxa"/>
            <w:tcBorders>
              <w:top w:val="nil"/>
              <w:left w:val="nil"/>
              <w:bottom w:val="nil"/>
              <w:right w:val="nil"/>
            </w:tcBorders>
            <w:shd w:val="clear" w:color="auto" w:fill="auto"/>
            <w:noWrap/>
          </w:tcPr>
          <w:p w14:paraId="2DA449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273</w:t>
            </w:r>
          </w:p>
        </w:tc>
        <w:tc>
          <w:tcPr>
            <w:tcW w:w="1675" w:type="dxa"/>
            <w:tcBorders>
              <w:top w:val="nil"/>
              <w:left w:val="nil"/>
              <w:bottom w:val="nil"/>
              <w:right w:val="nil"/>
            </w:tcBorders>
            <w:shd w:val="clear" w:color="auto" w:fill="auto"/>
            <w:noWrap/>
          </w:tcPr>
          <w:p w14:paraId="129295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Nothofagaceae</w:t>
            </w:r>
          </w:p>
        </w:tc>
        <w:tc>
          <w:tcPr>
            <w:tcW w:w="1712" w:type="dxa"/>
            <w:tcBorders>
              <w:top w:val="nil"/>
              <w:left w:val="nil"/>
              <w:bottom w:val="nil"/>
              <w:right w:val="nil"/>
            </w:tcBorders>
            <w:shd w:val="clear" w:color="auto" w:fill="auto"/>
            <w:noWrap/>
          </w:tcPr>
          <w:p w14:paraId="1C8F16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86B28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205D7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353041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1745C9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6B5393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33291721" w14:textId="77777777" w:rsidTr="000555D0">
        <w:trPr>
          <w:trHeight w:val="352"/>
          <w:jc w:val="center"/>
        </w:trPr>
        <w:tc>
          <w:tcPr>
            <w:tcW w:w="791" w:type="dxa"/>
            <w:tcBorders>
              <w:top w:val="nil"/>
              <w:left w:val="nil"/>
              <w:bottom w:val="nil"/>
              <w:right w:val="nil"/>
            </w:tcBorders>
            <w:shd w:val="clear" w:color="auto" w:fill="auto"/>
            <w:noWrap/>
          </w:tcPr>
          <w:p w14:paraId="265BD6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274</w:t>
            </w:r>
          </w:p>
        </w:tc>
        <w:tc>
          <w:tcPr>
            <w:tcW w:w="1675" w:type="dxa"/>
            <w:tcBorders>
              <w:top w:val="nil"/>
              <w:left w:val="nil"/>
              <w:bottom w:val="nil"/>
              <w:right w:val="nil"/>
            </w:tcBorders>
            <w:shd w:val="clear" w:color="auto" w:fill="auto"/>
            <w:noWrap/>
          </w:tcPr>
          <w:p w14:paraId="2C49AF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Nyctaginaceae</w:t>
            </w:r>
          </w:p>
        </w:tc>
        <w:tc>
          <w:tcPr>
            <w:tcW w:w="1712" w:type="dxa"/>
            <w:tcBorders>
              <w:top w:val="nil"/>
              <w:left w:val="nil"/>
              <w:bottom w:val="nil"/>
              <w:right w:val="nil"/>
            </w:tcBorders>
            <w:shd w:val="clear" w:color="auto" w:fill="auto"/>
            <w:noWrap/>
          </w:tcPr>
          <w:p w14:paraId="21E596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FBB5E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2204BE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C0DFF8B" w14:textId="08AB491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0114A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26A4D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0BF70C0" w14:textId="77777777" w:rsidTr="000555D0">
        <w:trPr>
          <w:trHeight w:val="352"/>
          <w:jc w:val="center"/>
        </w:trPr>
        <w:tc>
          <w:tcPr>
            <w:tcW w:w="791" w:type="dxa"/>
            <w:tcBorders>
              <w:top w:val="nil"/>
              <w:left w:val="nil"/>
              <w:bottom w:val="nil"/>
              <w:right w:val="nil"/>
            </w:tcBorders>
            <w:shd w:val="clear" w:color="auto" w:fill="auto"/>
            <w:noWrap/>
          </w:tcPr>
          <w:p w14:paraId="4A692D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275</w:t>
            </w:r>
          </w:p>
        </w:tc>
        <w:tc>
          <w:tcPr>
            <w:tcW w:w="1675" w:type="dxa"/>
            <w:tcBorders>
              <w:top w:val="nil"/>
              <w:left w:val="nil"/>
              <w:bottom w:val="nil"/>
              <w:right w:val="nil"/>
            </w:tcBorders>
            <w:shd w:val="clear" w:color="auto" w:fill="auto"/>
            <w:noWrap/>
          </w:tcPr>
          <w:p w14:paraId="4011988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Nymphaeaceae</w:t>
            </w:r>
          </w:p>
        </w:tc>
        <w:tc>
          <w:tcPr>
            <w:tcW w:w="1712" w:type="dxa"/>
            <w:tcBorders>
              <w:top w:val="nil"/>
              <w:left w:val="nil"/>
              <w:bottom w:val="nil"/>
              <w:right w:val="nil"/>
            </w:tcBorders>
            <w:shd w:val="clear" w:color="auto" w:fill="auto"/>
            <w:noWrap/>
          </w:tcPr>
          <w:p w14:paraId="7E156F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75210C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25B62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6DD28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2D66A1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554D47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556C0D79" w14:textId="77777777" w:rsidTr="000555D0">
        <w:trPr>
          <w:trHeight w:val="352"/>
          <w:jc w:val="center"/>
        </w:trPr>
        <w:tc>
          <w:tcPr>
            <w:tcW w:w="791" w:type="dxa"/>
            <w:tcBorders>
              <w:top w:val="nil"/>
              <w:left w:val="nil"/>
              <w:bottom w:val="nil"/>
              <w:right w:val="nil"/>
            </w:tcBorders>
            <w:shd w:val="clear" w:color="auto" w:fill="auto"/>
            <w:noWrap/>
          </w:tcPr>
          <w:p w14:paraId="1B553E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276</w:t>
            </w:r>
          </w:p>
        </w:tc>
        <w:tc>
          <w:tcPr>
            <w:tcW w:w="1675" w:type="dxa"/>
            <w:tcBorders>
              <w:top w:val="nil"/>
              <w:left w:val="nil"/>
              <w:bottom w:val="nil"/>
              <w:right w:val="nil"/>
            </w:tcBorders>
            <w:shd w:val="clear" w:color="auto" w:fill="auto"/>
            <w:noWrap/>
          </w:tcPr>
          <w:p w14:paraId="305A22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Nyssaceae</w:t>
            </w:r>
          </w:p>
        </w:tc>
        <w:tc>
          <w:tcPr>
            <w:tcW w:w="1712" w:type="dxa"/>
            <w:tcBorders>
              <w:top w:val="nil"/>
              <w:left w:val="nil"/>
              <w:bottom w:val="nil"/>
              <w:right w:val="nil"/>
            </w:tcBorders>
            <w:shd w:val="clear" w:color="auto" w:fill="auto"/>
            <w:noWrap/>
          </w:tcPr>
          <w:p w14:paraId="0CE547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5300E4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4446E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30573F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1E321B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13</w:t>
            </w:r>
          </w:p>
        </w:tc>
        <w:tc>
          <w:tcPr>
            <w:tcW w:w="1842" w:type="dxa"/>
            <w:tcBorders>
              <w:top w:val="nil"/>
              <w:left w:val="nil"/>
              <w:bottom w:val="nil"/>
              <w:right w:val="nil"/>
            </w:tcBorders>
            <w:shd w:val="clear" w:color="auto" w:fill="auto"/>
            <w:noWrap/>
          </w:tcPr>
          <w:p w14:paraId="0357AB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6B5376CC" w14:textId="77777777" w:rsidTr="000555D0">
        <w:trPr>
          <w:trHeight w:val="352"/>
          <w:jc w:val="center"/>
        </w:trPr>
        <w:tc>
          <w:tcPr>
            <w:tcW w:w="791" w:type="dxa"/>
            <w:tcBorders>
              <w:top w:val="nil"/>
              <w:left w:val="nil"/>
              <w:bottom w:val="nil"/>
              <w:right w:val="nil"/>
            </w:tcBorders>
            <w:shd w:val="clear" w:color="auto" w:fill="auto"/>
            <w:noWrap/>
          </w:tcPr>
          <w:p w14:paraId="2D4DBB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277</w:t>
            </w:r>
          </w:p>
        </w:tc>
        <w:tc>
          <w:tcPr>
            <w:tcW w:w="1675" w:type="dxa"/>
            <w:tcBorders>
              <w:top w:val="nil"/>
              <w:left w:val="nil"/>
              <w:bottom w:val="nil"/>
              <w:right w:val="nil"/>
            </w:tcBorders>
            <w:shd w:val="clear" w:color="auto" w:fill="auto"/>
            <w:noWrap/>
          </w:tcPr>
          <w:p w14:paraId="1A1ABC6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Ochnaceae</w:t>
            </w:r>
          </w:p>
        </w:tc>
        <w:tc>
          <w:tcPr>
            <w:tcW w:w="1712" w:type="dxa"/>
            <w:tcBorders>
              <w:top w:val="nil"/>
              <w:left w:val="nil"/>
              <w:bottom w:val="nil"/>
              <w:right w:val="nil"/>
            </w:tcBorders>
            <w:shd w:val="clear" w:color="auto" w:fill="auto"/>
            <w:noWrap/>
          </w:tcPr>
          <w:p w14:paraId="0EBA83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450B56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74D05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0E125A1" w14:textId="2E1EC5D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86D7D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B7E67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4236BCA0" w14:textId="77777777" w:rsidTr="000555D0">
        <w:trPr>
          <w:trHeight w:val="352"/>
          <w:jc w:val="center"/>
        </w:trPr>
        <w:tc>
          <w:tcPr>
            <w:tcW w:w="791" w:type="dxa"/>
            <w:tcBorders>
              <w:top w:val="nil"/>
              <w:left w:val="nil"/>
              <w:bottom w:val="nil"/>
              <w:right w:val="nil"/>
            </w:tcBorders>
            <w:shd w:val="clear" w:color="auto" w:fill="auto"/>
            <w:noWrap/>
          </w:tcPr>
          <w:p w14:paraId="7C0170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278</w:t>
            </w:r>
          </w:p>
        </w:tc>
        <w:tc>
          <w:tcPr>
            <w:tcW w:w="1675" w:type="dxa"/>
            <w:tcBorders>
              <w:top w:val="nil"/>
              <w:left w:val="nil"/>
              <w:bottom w:val="nil"/>
              <w:right w:val="nil"/>
            </w:tcBorders>
            <w:shd w:val="clear" w:color="auto" w:fill="auto"/>
            <w:noWrap/>
          </w:tcPr>
          <w:p w14:paraId="5E32FF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Olacaceae</w:t>
            </w:r>
          </w:p>
        </w:tc>
        <w:tc>
          <w:tcPr>
            <w:tcW w:w="1712" w:type="dxa"/>
            <w:tcBorders>
              <w:top w:val="nil"/>
              <w:left w:val="nil"/>
              <w:bottom w:val="nil"/>
              <w:right w:val="nil"/>
            </w:tcBorders>
            <w:shd w:val="clear" w:color="auto" w:fill="auto"/>
            <w:noWrap/>
          </w:tcPr>
          <w:p w14:paraId="657A04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4FAF6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AC08C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7DFCB03" w14:textId="6D990A4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F7C19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6F363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F48C933" w14:textId="77777777" w:rsidTr="000555D0">
        <w:trPr>
          <w:trHeight w:val="352"/>
          <w:jc w:val="center"/>
        </w:trPr>
        <w:tc>
          <w:tcPr>
            <w:tcW w:w="791" w:type="dxa"/>
            <w:tcBorders>
              <w:top w:val="nil"/>
              <w:left w:val="nil"/>
              <w:bottom w:val="nil"/>
              <w:right w:val="nil"/>
            </w:tcBorders>
            <w:shd w:val="clear" w:color="auto" w:fill="auto"/>
            <w:noWrap/>
          </w:tcPr>
          <w:p w14:paraId="48EF0C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279</w:t>
            </w:r>
          </w:p>
        </w:tc>
        <w:tc>
          <w:tcPr>
            <w:tcW w:w="1675" w:type="dxa"/>
            <w:tcBorders>
              <w:top w:val="nil"/>
              <w:left w:val="nil"/>
              <w:bottom w:val="nil"/>
              <w:right w:val="nil"/>
            </w:tcBorders>
            <w:shd w:val="clear" w:color="auto" w:fill="auto"/>
            <w:noWrap/>
          </w:tcPr>
          <w:p w14:paraId="15C199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Oleaceae</w:t>
            </w:r>
          </w:p>
        </w:tc>
        <w:tc>
          <w:tcPr>
            <w:tcW w:w="1712" w:type="dxa"/>
            <w:tcBorders>
              <w:top w:val="nil"/>
              <w:left w:val="nil"/>
              <w:bottom w:val="nil"/>
              <w:right w:val="nil"/>
            </w:tcBorders>
            <w:shd w:val="clear" w:color="auto" w:fill="auto"/>
            <w:noWrap/>
          </w:tcPr>
          <w:p w14:paraId="3F39DF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A31AE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F0FE3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2FA23F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7E7A6F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3A0F12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02FD1E1E" w14:textId="77777777" w:rsidTr="000555D0">
        <w:trPr>
          <w:trHeight w:val="352"/>
          <w:jc w:val="center"/>
        </w:trPr>
        <w:tc>
          <w:tcPr>
            <w:tcW w:w="791" w:type="dxa"/>
            <w:tcBorders>
              <w:top w:val="nil"/>
              <w:left w:val="nil"/>
              <w:bottom w:val="nil"/>
              <w:right w:val="nil"/>
            </w:tcBorders>
            <w:shd w:val="clear" w:color="auto" w:fill="auto"/>
            <w:noWrap/>
          </w:tcPr>
          <w:p w14:paraId="565B99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280</w:t>
            </w:r>
          </w:p>
        </w:tc>
        <w:tc>
          <w:tcPr>
            <w:tcW w:w="1675" w:type="dxa"/>
            <w:tcBorders>
              <w:top w:val="nil"/>
              <w:left w:val="nil"/>
              <w:bottom w:val="nil"/>
              <w:right w:val="nil"/>
            </w:tcBorders>
            <w:shd w:val="clear" w:color="auto" w:fill="auto"/>
            <w:noWrap/>
          </w:tcPr>
          <w:p w14:paraId="130A39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Onagraceae</w:t>
            </w:r>
          </w:p>
        </w:tc>
        <w:tc>
          <w:tcPr>
            <w:tcW w:w="1712" w:type="dxa"/>
            <w:tcBorders>
              <w:top w:val="nil"/>
              <w:left w:val="nil"/>
              <w:bottom w:val="nil"/>
              <w:right w:val="nil"/>
            </w:tcBorders>
            <w:shd w:val="clear" w:color="auto" w:fill="auto"/>
            <w:noWrap/>
          </w:tcPr>
          <w:p w14:paraId="0A4AA2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6C38C7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593882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67E322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0FC229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6AE2C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1CF5866E" w14:textId="77777777" w:rsidTr="000555D0">
        <w:trPr>
          <w:trHeight w:val="352"/>
          <w:jc w:val="center"/>
        </w:trPr>
        <w:tc>
          <w:tcPr>
            <w:tcW w:w="791" w:type="dxa"/>
            <w:tcBorders>
              <w:top w:val="nil"/>
              <w:left w:val="nil"/>
              <w:bottom w:val="nil"/>
              <w:right w:val="nil"/>
            </w:tcBorders>
            <w:shd w:val="clear" w:color="auto" w:fill="auto"/>
            <w:noWrap/>
          </w:tcPr>
          <w:p w14:paraId="43791E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281</w:t>
            </w:r>
          </w:p>
        </w:tc>
        <w:tc>
          <w:tcPr>
            <w:tcW w:w="1675" w:type="dxa"/>
            <w:tcBorders>
              <w:top w:val="nil"/>
              <w:left w:val="nil"/>
              <w:bottom w:val="nil"/>
              <w:right w:val="nil"/>
            </w:tcBorders>
            <w:shd w:val="clear" w:color="auto" w:fill="auto"/>
            <w:noWrap/>
          </w:tcPr>
          <w:p w14:paraId="18A5E1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Oncothecaceae</w:t>
            </w:r>
          </w:p>
        </w:tc>
        <w:tc>
          <w:tcPr>
            <w:tcW w:w="1712" w:type="dxa"/>
            <w:tcBorders>
              <w:top w:val="nil"/>
              <w:left w:val="nil"/>
              <w:bottom w:val="nil"/>
              <w:right w:val="nil"/>
            </w:tcBorders>
            <w:shd w:val="clear" w:color="auto" w:fill="auto"/>
            <w:noWrap/>
          </w:tcPr>
          <w:p w14:paraId="2EBC0D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F63BF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0BAD9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B4933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1258BD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716A7A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2DAAD041" w14:textId="77777777" w:rsidTr="000555D0">
        <w:trPr>
          <w:trHeight w:val="352"/>
          <w:jc w:val="center"/>
        </w:trPr>
        <w:tc>
          <w:tcPr>
            <w:tcW w:w="791" w:type="dxa"/>
            <w:tcBorders>
              <w:top w:val="nil"/>
              <w:left w:val="nil"/>
              <w:bottom w:val="nil"/>
              <w:right w:val="nil"/>
            </w:tcBorders>
            <w:shd w:val="clear" w:color="auto" w:fill="auto"/>
            <w:noWrap/>
          </w:tcPr>
          <w:p w14:paraId="1232E4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282</w:t>
            </w:r>
          </w:p>
        </w:tc>
        <w:tc>
          <w:tcPr>
            <w:tcW w:w="1675" w:type="dxa"/>
            <w:tcBorders>
              <w:top w:val="nil"/>
              <w:left w:val="nil"/>
              <w:bottom w:val="nil"/>
              <w:right w:val="nil"/>
            </w:tcBorders>
            <w:shd w:val="clear" w:color="auto" w:fill="auto"/>
            <w:noWrap/>
          </w:tcPr>
          <w:p w14:paraId="457F96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Opiliaceae</w:t>
            </w:r>
          </w:p>
        </w:tc>
        <w:tc>
          <w:tcPr>
            <w:tcW w:w="1712" w:type="dxa"/>
            <w:tcBorders>
              <w:top w:val="nil"/>
              <w:left w:val="nil"/>
              <w:bottom w:val="nil"/>
              <w:right w:val="nil"/>
            </w:tcBorders>
            <w:shd w:val="clear" w:color="auto" w:fill="auto"/>
            <w:noWrap/>
          </w:tcPr>
          <w:p w14:paraId="4AC4A31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4B1C2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28599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A56D299" w14:textId="232BDD3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FDA17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CB883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456944C" w14:textId="77777777" w:rsidTr="006E102D">
        <w:trPr>
          <w:trHeight w:val="352"/>
          <w:jc w:val="center"/>
        </w:trPr>
        <w:tc>
          <w:tcPr>
            <w:tcW w:w="791" w:type="dxa"/>
            <w:tcBorders>
              <w:top w:val="nil"/>
              <w:left w:val="nil"/>
              <w:right w:val="nil"/>
            </w:tcBorders>
            <w:shd w:val="clear" w:color="auto" w:fill="auto"/>
            <w:noWrap/>
          </w:tcPr>
          <w:p w14:paraId="0D0412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283</w:t>
            </w:r>
          </w:p>
        </w:tc>
        <w:tc>
          <w:tcPr>
            <w:tcW w:w="1675" w:type="dxa"/>
            <w:tcBorders>
              <w:top w:val="nil"/>
              <w:left w:val="nil"/>
              <w:right w:val="nil"/>
            </w:tcBorders>
            <w:shd w:val="clear" w:color="auto" w:fill="auto"/>
            <w:noWrap/>
          </w:tcPr>
          <w:p w14:paraId="703FC3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Orchidaceae</w:t>
            </w:r>
          </w:p>
        </w:tc>
        <w:tc>
          <w:tcPr>
            <w:tcW w:w="1712" w:type="dxa"/>
            <w:tcBorders>
              <w:top w:val="nil"/>
              <w:left w:val="nil"/>
              <w:right w:val="nil"/>
            </w:tcBorders>
            <w:shd w:val="clear" w:color="auto" w:fill="auto"/>
            <w:noWrap/>
          </w:tcPr>
          <w:p w14:paraId="593385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right w:val="nil"/>
            </w:tcBorders>
            <w:shd w:val="clear" w:color="auto" w:fill="auto"/>
            <w:noWrap/>
          </w:tcPr>
          <w:p w14:paraId="28A047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right w:val="nil"/>
            </w:tcBorders>
            <w:shd w:val="clear" w:color="auto" w:fill="auto"/>
            <w:noWrap/>
          </w:tcPr>
          <w:p w14:paraId="27EDD2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right w:val="nil"/>
            </w:tcBorders>
            <w:shd w:val="clear" w:color="auto" w:fill="auto"/>
            <w:noWrap/>
          </w:tcPr>
          <w:p w14:paraId="69A661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right w:val="nil"/>
            </w:tcBorders>
            <w:shd w:val="clear" w:color="auto" w:fill="auto"/>
            <w:noWrap/>
          </w:tcPr>
          <w:p w14:paraId="2EFDC7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right w:val="nil"/>
            </w:tcBorders>
            <w:shd w:val="clear" w:color="auto" w:fill="auto"/>
            <w:noWrap/>
          </w:tcPr>
          <w:p w14:paraId="58D090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7E090E7" w14:textId="77777777" w:rsidTr="006E102D">
        <w:trPr>
          <w:trHeight w:val="352"/>
          <w:jc w:val="center"/>
        </w:trPr>
        <w:tc>
          <w:tcPr>
            <w:tcW w:w="791" w:type="dxa"/>
            <w:tcBorders>
              <w:top w:val="nil"/>
              <w:left w:val="nil"/>
              <w:bottom w:val="single" w:sz="4" w:space="0" w:color="auto"/>
              <w:right w:val="nil"/>
            </w:tcBorders>
            <w:shd w:val="clear" w:color="auto" w:fill="auto"/>
            <w:noWrap/>
          </w:tcPr>
          <w:p w14:paraId="1883FA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284</w:t>
            </w:r>
          </w:p>
        </w:tc>
        <w:tc>
          <w:tcPr>
            <w:tcW w:w="1675" w:type="dxa"/>
            <w:tcBorders>
              <w:top w:val="nil"/>
              <w:left w:val="nil"/>
              <w:bottom w:val="single" w:sz="4" w:space="0" w:color="auto"/>
              <w:right w:val="nil"/>
            </w:tcBorders>
            <w:shd w:val="clear" w:color="auto" w:fill="auto"/>
            <w:noWrap/>
          </w:tcPr>
          <w:p w14:paraId="1A2A36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Orobanchaceae</w:t>
            </w:r>
          </w:p>
        </w:tc>
        <w:tc>
          <w:tcPr>
            <w:tcW w:w="1712" w:type="dxa"/>
            <w:tcBorders>
              <w:top w:val="nil"/>
              <w:left w:val="nil"/>
              <w:bottom w:val="single" w:sz="4" w:space="0" w:color="auto"/>
              <w:right w:val="nil"/>
            </w:tcBorders>
            <w:shd w:val="clear" w:color="auto" w:fill="auto"/>
            <w:noWrap/>
          </w:tcPr>
          <w:p w14:paraId="607DB5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single" w:sz="4" w:space="0" w:color="auto"/>
              <w:right w:val="nil"/>
            </w:tcBorders>
            <w:shd w:val="clear" w:color="auto" w:fill="auto"/>
            <w:noWrap/>
          </w:tcPr>
          <w:p w14:paraId="51A6A7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single" w:sz="4" w:space="0" w:color="auto"/>
              <w:right w:val="nil"/>
            </w:tcBorders>
            <w:shd w:val="clear" w:color="auto" w:fill="auto"/>
            <w:noWrap/>
          </w:tcPr>
          <w:p w14:paraId="017FAD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single" w:sz="4" w:space="0" w:color="auto"/>
              <w:right w:val="nil"/>
            </w:tcBorders>
            <w:shd w:val="clear" w:color="auto" w:fill="auto"/>
            <w:noWrap/>
          </w:tcPr>
          <w:p w14:paraId="1A3F2F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single" w:sz="4" w:space="0" w:color="auto"/>
              <w:right w:val="nil"/>
            </w:tcBorders>
            <w:shd w:val="clear" w:color="auto" w:fill="auto"/>
            <w:noWrap/>
          </w:tcPr>
          <w:p w14:paraId="05050D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single" w:sz="4" w:space="0" w:color="auto"/>
              <w:right w:val="nil"/>
            </w:tcBorders>
            <w:shd w:val="clear" w:color="auto" w:fill="auto"/>
            <w:noWrap/>
          </w:tcPr>
          <w:p w14:paraId="2DF555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164BA61E" w14:textId="77777777" w:rsidTr="006E102D">
        <w:trPr>
          <w:trHeight w:val="352"/>
          <w:jc w:val="center"/>
        </w:trPr>
        <w:tc>
          <w:tcPr>
            <w:tcW w:w="791" w:type="dxa"/>
            <w:tcBorders>
              <w:top w:val="single" w:sz="4" w:space="0" w:color="auto"/>
              <w:left w:val="nil"/>
              <w:bottom w:val="nil"/>
              <w:right w:val="nil"/>
            </w:tcBorders>
            <w:shd w:val="clear" w:color="auto" w:fill="auto"/>
            <w:noWrap/>
          </w:tcPr>
          <w:p w14:paraId="3D23BB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285</w:t>
            </w:r>
          </w:p>
        </w:tc>
        <w:tc>
          <w:tcPr>
            <w:tcW w:w="1675" w:type="dxa"/>
            <w:tcBorders>
              <w:top w:val="single" w:sz="4" w:space="0" w:color="auto"/>
              <w:left w:val="nil"/>
              <w:bottom w:val="nil"/>
              <w:right w:val="nil"/>
            </w:tcBorders>
            <w:shd w:val="clear" w:color="auto" w:fill="auto"/>
            <w:noWrap/>
          </w:tcPr>
          <w:p w14:paraId="1ED774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Oxalidaceae</w:t>
            </w:r>
          </w:p>
        </w:tc>
        <w:tc>
          <w:tcPr>
            <w:tcW w:w="1712" w:type="dxa"/>
            <w:tcBorders>
              <w:top w:val="single" w:sz="4" w:space="0" w:color="auto"/>
              <w:left w:val="nil"/>
              <w:bottom w:val="nil"/>
              <w:right w:val="nil"/>
            </w:tcBorders>
            <w:shd w:val="clear" w:color="auto" w:fill="auto"/>
            <w:noWrap/>
          </w:tcPr>
          <w:p w14:paraId="4AA099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single" w:sz="4" w:space="0" w:color="auto"/>
              <w:left w:val="nil"/>
              <w:bottom w:val="nil"/>
              <w:right w:val="nil"/>
            </w:tcBorders>
            <w:shd w:val="clear" w:color="auto" w:fill="auto"/>
            <w:noWrap/>
          </w:tcPr>
          <w:p w14:paraId="0E230D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single" w:sz="4" w:space="0" w:color="auto"/>
              <w:left w:val="nil"/>
              <w:bottom w:val="nil"/>
              <w:right w:val="nil"/>
            </w:tcBorders>
            <w:shd w:val="clear" w:color="auto" w:fill="auto"/>
            <w:noWrap/>
          </w:tcPr>
          <w:p w14:paraId="71D45E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single" w:sz="4" w:space="0" w:color="auto"/>
              <w:left w:val="nil"/>
              <w:bottom w:val="nil"/>
              <w:right w:val="nil"/>
            </w:tcBorders>
            <w:shd w:val="clear" w:color="auto" w:fill="auto"/>
            <w:noWrap/>
          </w:tcPr>
          <w:p w14:paraId="7B3E86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single" w:sz="4" w:space="0" w:color="auto"/>
              <w:left w:val="nil"/>
              <w:bottom w:val="nil"/>
              <w:right w:val="nil"/>
            </w:tcBorders>
            <w:shd w:val="clear" w:color="auto" w:fill="auto"/>
            <w:noWrap/>
          </w:tcPr>
          <w:p w14:paraId="28B212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single" w:sz="4" w:space="0" w:color="auto"/>
              <w:left w:val="nil"/>
              <w:bottom w:val="nil"/>
              <w:right w:val="nil"/>
            </w:tcBorders>
            <w:shd w:val="clear" w:color="auto" w:fill="auto"/>
            <w:noWrap/>
          </w:tcPr>
          <w:p w14:paraId="526F63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E9CB12E" w14:textId="77777777" w:rsidTr="000555D0">
        <w:trPr>
          <w:trHeight w:val="352"/>
          <w:jc w:val="center"/>
        </w:trPr>
        <w:tc>
          <w:tcPr>
            <w:tcW w:w="791" w:type="dxa"/>
            <w:tcBorders>
              <w:top w:val="nil"/>
              <w:left w:val="nil"/>
              <w:bottom w:val="nil"/>
              <w:right w:val="nil"/>
            </w:tcBorders>
            <w:shd w:val="clear" w:color="auto" w:fill="auto"/>
            <w:noWrap/>
          </w:tcPr>
          <w:p w14:paraId="6F308A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286</w:t>
            </w:r>
          </w:p>
        </w:tc>
        <w:tc>
          <w:tcPr>
            <w:tcW w:w="1675" w:type="dxa"/>
            <w:tcBorders>
              <w:top w:val="nil"/>
              <w:left w:val="nil"/>
              <w:bottom w:val="nil"/>
              <w:right w:val="nil"/>
            </w:tcBorders>
            <w:shd w:val="clear" w:color="auto" w:fill="auto"/>
            <w:noWrap/>
          </w:tcPr>
          <w:p w14:paraId="344662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Paeoniaceae</w:t>
            </w:r>
          </w:p>
        </w:tc>
        <w:tc>
          <w:tcPr>
            <w:tcW w:w="1712" w:type="dxa"/>
            <w:tcBorders>
              <w:top w:val="nil"/>
              <w:left w:val="nil"/>
              <w:bottom w:val="nil"/>
              <w:right w:val="nil"/>
            </w:tcBorders>
            <w:shd w:val="clear" w:color="auto" w:fill="auto"/>
            <w:noWrap/>
          </w:tcPr>
          <w:p w14:paraId="0B454D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CADF97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947D5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13E95F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7AF006C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6541F6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2EBAA093" w14:textId="77777777" w:rsidTr="000555D0">
        <w:trPr>
          <w:trHeight w:val="352"/>
          <w:jc w:val="center"/>
        </w:trPr>
        <w:tc>
          <w:tcPr>
            <w:tcW w:w="791" w:type="dxa"/>
            <w:tcBorders>
              <w:top w:val="nil"/>
              <w:left w:val="nil"/>
              <w:bottom w:val="nil"/>
              <w:right w:val="nil"/>
            </w:tcBorders>
            <w:shd w:val="clear" w:color="auto" w:fill="auto"/>
            <w:noWrap/>
          </w:tcPr>
          <w:p w14:paraId="4C45F4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287</w:t>
            </w:r>
          </w:p>
        </w:tc>
        <w:tc>
          <w:tcPr>
            <w:tcW w:w="1675" w:type="dxa"/>
            <w:tcBorders>
              <w:top w:val="nil"/>
              <w:left w:val="nil"/>
              <w:bottom w:val="nil"/>
              <w:right w:val="nil"/>
            </w:tcBorders>
            <w:shd w:val="clear" w:color="auto" w:fill="auto"/>
            <w:noWrap/>
          </w:tcPr>
          <w:p w14:paraId="32BDB9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Pandaceae</w:t>
            </w:r>
          </w:p>
        </w:tc>
        <w:tc>
          <w:tcPr>
            <w:tcW w:w="1712" w:type="dxa"/>
            <w:tcBorders>
              <w:top w:val="nil"/>
              <w:left w:val="nil"/>
              <w:bottom w:val="nil"/>
              <w:right w:val="nil"/>
            </w:tcBorders>
            <w:shd w:val="clear" w:color="auto" w:fill="auto"/>
            <w:noWrap/>
          </w:tcPr>
          <w:p w14:paraId="338FE7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2ABCE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42582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E1770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5441C9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7AD3E9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66E57835" w14:textId="77777777" w:rsidTr="000555D0">
        <w:trPr>
          <w:trHeight w:val="352"/>
          <w:jc w:val="center"/>
        </w:trPr>
        <w:tc>
          <w:tcPr>
            <w:tcW w:w="791" w:type="dxa"/>
            <w:tcBorders>
              <w:top w:val="nil"/>
              <w:left w:val="nil"/>
              <w:bottom w:val="nil"/>
              <w:right w:val="nil"/>
            </w:tcBorders>
            <w:shd w:val="clear" w:color="auto" w:fill="auto"/>
            <w:noWrap/>
          </w:tcPr>
          <w:p w14:paraId="48AEE1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288</w:t>
            </w:r>
          </w:p>
        </w:tc>
        <w:tc>
          <w:tcPr>
            <w:tcW w:w="1675" w:type="dxa"/>
            <w:tcBorders>
              <w:top w:val="nil"/>
              <w:left w:val="nil"/>
              <w:bottom w:val="nil"/>
              <w:right w:val="nil"/>
            </w:tcBorders>
            <w:shd w:val="clear" w:color="auto" w:fill="auto"/>
            <w:noWrap/>
          </w:tcPr>
          <w:p w14:paraId="78126F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Pandanaceae</w:t>
            </w:r>
          </w:p>
        </w:tc>
        <w:tc>
          <w:tcPr>
            <w:tcW w:w="1712" w:type="dxa"/>
            <w:tcBorders>
              <w:top w:val="nil"/>
              <w:left w:val="nil"/>
              <w:bottom w:val="nil"/>
              <w:right w:val="nil"/>
            </w:tcBorders>
            <w:shd w:val="clear" w:color="auto" w:fill="auto"/>
            <w:noWrap/>
          </w:tcPr>
          <w:p w14:paraId="7656BE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8DE7C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A541E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5824A2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108360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1B09ED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IV</w:t>
            </w:r>
          </w:p>
        </w:tc>
      </w:tr>
      <w:tr w:rsidR="00830896" w:rsidRPr="00830896" w14:paraId="455D8633" w14:textId="77777777" w:rsidTr="000555D0">
        <w:trPr>
          <w:trHeight w:val="352"/>
          <w:jc w:val="center"/>
        </w:trPr>
        <w:tc>
          <w:tcPr>
            <w:tcW w:w="791" w:type="dxa"/>
            <w:tcBorders>
              <w:top w:val="nil"/>
              <w:left w:val="nil"/>
              <w:bottom w:val="nil"/>
              <w:right w:val="nil"/>
            </w:tcBorders>
            <w:shd w:val="clear" w:color="auto" w:fill="auto"/>
            <w:noWrap/>
          </w:tcPr>
          <w:p w14:paraId="0C4189C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289</w:t>
            </w:r>
          </w:p>
        </w:tc>
        <w:tc>
          <w:tcPr>
            <w:tcW w:w="1675" w:type="dxa"/>
            <w:tcBorders>
              <w:top w:val="nil"/>
              <w:left w:val="nil"/>
              <w:bottom w:val="nil"/>
              <w:right w:val="nil"/>
            </w:tcBorders>
            <w:shd w:val="clear" w:color="auto" w:fill="auto"/>
            <w:noWrap/>
          </w:tcPr>
          <w:p w14:paraId="494E9E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Papaveraceae</w:t>
            </w:r>
          </w:p>
        </w:tc>
        <w:tc>
          <w:tcPr>
            <w:tcW w:w="1712" w:type="dxa"/>
            <w:tcBorders>
              <w:top w:val="nil"/>
              <w:left w:val="nil"/>
              <w:bottom w:val="nil"/>
              <w:right w:val="nil"/>
            </w:tcBorders>
            <w:shd w:val="clear" w:color="auto" w:fill="auto"/>
            <w:noWrap/>
          </w:tcPr>
          <w:p w14:paraId="682982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B7893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BC6F7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1B192DF3" w14:textId="230261D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300485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387A42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559E5FCB" w14:textId="77777777" w:rsidTr="000555D0">
        <w:trPr>
          <w:trHeight w:val="352"/>
          <w:jc w:val="center"/>
        </w:trPr>
        <w:tc>
          <w:tcPr>
            <w:tcW w:w="791" w:type="dxa"/>
            <w:tcBorders>
              <w:top w:val="nil"/>
              <w:left w:val="nil"/>
              <w:bottom w:val="nil"/>
              <w:right w:val="nil"/>
            </w:tcBorders>
            <w:shd w:val="clear" w:color="auto" w:fill="auto"/>
            <w:noWrap/>
          </w:tcPr>
          <w:p w14:paraId="2FF21C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290</w:t>
            </w:r>
          </w:p>
        </w:tc>
        <w:tc>
          <w:tcPr>
            <w:tcW w:w="1675" w:type="dxa"/>
            <w:tcBorders>
              <w:top w:val="nil"/>
              <w:left w:val="nil"/>
              <w:bottom w:val="nil"/>
              <w:right w:val="nil"/>
            </w:tcBorders>
            <w:shd w:val="clear" w:color="auto" w:fill="auto"/>
            <w:noWrap/>
          </w:tcPr>
          <w:p w14:paraId="76441E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Paracryphiaceae</w:t>
            </w:r>
          </w:p>
        </w:tc>
        <w:tc>
          <w:tcPr>
            <w:tcW w:w="1712" w:type="dxa"/>
            <w:tcBorders>
              <w:top w:val="nil"/>
              <w:left w:val="nil"/>
              <w:bottom w:val="nil"/>
              <w:right w:val="nil"/>
            </w:tcBorders>
            <w:shd w:val="clear" w:color="auto" w:fill="auto"/>
            <w:noWrap/>
          </w:tcPr>
          <w:p w14:paraId="2E60558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0BE0F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654855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38B70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176ADD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79B2A6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13D7D49D" w14:textId="77777777" w:rsidTr="000555D0">
        <w:trPr>
          <w:trHeight w:val="352"/>
          <w:jc w:val="center"/>
        </w:trPr>
        <w:tc>
          <w:tcPr>
            <w:tcW w:w="791" w:type="dxa"/>
            <w:tcBorders>
              <w:top w:val="nil"/>
              <w:left w:val="nil"/>
              <w:bottom w:val="nil"/>
              <w:right w:val="nil"/>
            </w:tcBorders>
            <w:shd w:val="clear" w:color="auto" w:fill="auto"/>
            <w:noWrap/>
          </w:tcPr>
          <w:p w14:paraId="37CDDF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291</w:t>
            </w:r>
          </w:p>
        </w:tc>
        <w:tc>
          <w:tcPr>
            <w:tcW w:w="1675" w:type="dxa"/>
            <w:tcBorders>
              <w:top w:val="nil"/>
              <w:left w:val="nil"/>
              <w:bottom w:val="nil"/>
              <w:right w:val="nil"/>
            </w:tcBorders>
            <w:shd w:val="clear" w:color="auto" w:fill="auto"/>
            <w:noWrap/>
          </w:tcPr>
          <w:p w14:paraId="6FF90D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Passifloraceae</w:t>
            </w:r>
          </w:p>
        </w:tc>
        <w:tc>
          <w:tcPr>
            <w:tcW w:w="1712" w:type="dxa"/>
            <w:tcBorders>
              <w:top w:val="nil"/>
              <w:left w:val="nil"/>
              <w:bottom w:val="nil"/>
              <w:right w:val="nil"/>
            </w:tcBorders>
            <w:shd w:val="clear" w:color="auto" w:fill="auto"/>
            <w:noWrap/>
          </w:tcPr>
          <w:p w14:paraId="4078B3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18FF3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A8A5C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90A2781" w14:textId="2D6F400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59A7D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2D6C1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39B332E1" w14:textId="77777777" w:rsidTr="000555D0">
        <w:trPr>
          <w:trHeight w:val="352"/>
          <w:jc w:val="center"/>
        </w:trPr>
        <w:tc>
          <w:tcPr>
            <w:tcW w:w="791" w:type="dxa"/>
            <w:tcBorders>
              <w:top w:val="nil"/>
              <w:left w:val="nil"/>
              <w:bottom w:val="nil"/>
              <w:right w:val="nil"/>
            </w:tcBorders>
            <w:shd w:val="clear" w:color="auto" w:fill="auto"/>
            <w:noWrap/>
          </w:tcPr>
          <w:p w14:paraId="5A044D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292</w:t>
            </w:r>
          </w:p>
        </w:tc>
        <w:tc>
          <w:tcPr>
            <w:tcW w:w="1675" w:type="dxa"/>
            <w:tcBorders>
              <w:top w:val="nil"/>
              <w:left w:val="nil"/>
              <w:bottom w:val="nil"/>
              <w:right w:val="nil"/>
            </w:tcBorders>
            <w:shd w:val="clear" w:color="auto" w:fill="auto"/>
            <w:noWrap/>
          </w:tcPr>
          <w:p w14:paraId="72239F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Paulowniaceae</w:t>
            </w:r>
          </w:p>
        </w:tc>
        <w:tc>
          <w:tcPr>
            <w:tcW w:w="1712" w:type="dxa"/>
            <w:tcBorders>
              <w:top w:val="nil"/>
              <w:left w:val="nil"/>
              <w:bottom w:val="nil"/>
              <w:right w:val="nil"/>
            </w:tcBorders>
            <w:shd w:val="clear" w:color="auto" w:fill="auto"/>
            <w:noWrap/>
          </w:tcPr>
          <w:p w14:paraId="5B9CE6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2D4915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7BEDD0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20333D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68C282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091304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52FB0D88" w14:textId="77777777" w:rsidTr="000555D0">
        <w:trPr>
          <w:trHeight w:val="352"/>
          <w:jc w:val="center"/>
        </w:trPr>
        <w:tc>
          <w:tcPr>
            <w:tcW w:w="791" w:type="dxa"/>
            <w:tcBorders>
              <w:top w:val="nil"/>
              <w:left w:val="nil"/>
              <w:bottom w:val="nil"/>
              <w:right w:val="nil"/>
            </w:tcBorders>
            <w:shd w:val="clear" w:color="auto" w:fill="auto"/>
            <w:noWrap/>
          </w:tcPr>
          <w:p w14:paraId="2AB3BA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293</w:t>
            </w:r>
          </w:p>
        </w:tc>
        <w:tc>
          <w:tcPr>
            <w:tcW w:w="1675" w:type="dxa"/>
            <w:tcBorders>
              <w:top w:val="nil"/>
              <w:left w:val="nil"/>
              <w:bottom w:val="nil"/>
              <w:right w:val="nil"/>
            </w:tcBorders>
            <w:shd w:val="clear" w:color="auto" w:fill="auto"/>
            <w:noWrap/>
          </w:tcPr>
          <w:p w14:paraId="4C132F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Pedaliaceae</w:t>
            </w:r>
          </w:p>
        </w:tc>
        <w:tc>
          <w:tcPr>
            <w:tcW w:w="1712" w:type="dxa"/>
            <w:tcBorders>
              <w:top w:val="nil"/>
              <w:left w:val="nil"/>
              <w:bottom w:val="nil"/>
              <w:right w:val="nil"/>
            </w:tcBorders>
            <w:shd w:val="clear" w:color="auto" w:fill="auto"/>
            <w:noWrap/>
          </w:tcPr>
          <w:p w14:paraId="171AF5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03C63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7C094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21AAF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4DD26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631C62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IV</w:t>
            </w:r>
          </w:p>
        </w:tc>
      </w:tr>
      <w:tr w:rsidR="00830896" w:rsidRPr="00830896" w14:paraId="0634F8FF" w14:textId="77777777" w:rsidTr="000555D0">
        <w:trPr>
          <w:trHeight w:val="352"/>
          <w:jc w:val="center"/>
        </w:trPr>
        <w:tc>
          <w:tcPr>
            <w:tcW w:w="791" w:type="dxa"/>
            <w:tcBorders>
              <w:top w:val="nil"/>
              <w:left w:val="nil"/>
              <w:bottom w:val="nil"/>
              <w:right w:val="nil"/>
            </w:tcBorders>
            <w:shd w:val="clear" w:color="auto" w:fill="auto"/>
            <w:noWrap/>
          </w:tcPr>
          <w:p w14:paraId="0442F6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294</w:t>
            </w:r>
          </w:p>
        </w:tc>
        <w:tc>
          <w:tcPr>
            <w:tcW w:w="1675" w:type="dxa"/>
            <w:tcBorders>
              <w:top w:val="nil"/>
              <w:left w:val="nil"/>
              <w:bottom w:val="nil"/>
              <w:right w:val="nil"/>
            </w:tcBorders>
            <w:shd w:val="clear" w:color="auto" w:fill="auto"/>
            <w:noWrap/>
          </w:tcPr>
          <w:p w14:paraId="17E8C3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Penaeaceae</w:t>
            </w:r>
          </w:p>
        </w:tc>
        <w:tc>
          <w:tcPr>
            <w:tcW w:w="1712" w:type="dxa"/>
            <w:tcBorders>
              <w:top w:val="nil"/>
              <w:left w:val="nil"/>
              <w:bottom w:val="nil"/>
              <w:right w:val="nil"/>
            </w:tcBorders>
            <w:shd w:val="clear" w:color="auto" w:fill="auto"/>
            <w:noWrap/>
          </w:tcPr>
          <w:p w14:paraId="579A2C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50AE0D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405817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0E84DF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1A91D6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67D58A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57D59DFA" w14:textId="77777777" w:rsidTr="000555D0">
        <w:trPr>
          <w:trHeight w:val="352"/>
          <w:jc w:val="center"/>
        </w:trPr>
        <w:tc>
          <w:tcPr>
            <w:tcW w:w="791" w:type="dxa"/>
            <w:tcBorders>
              <w:top w:val="nil"/>
              <w:left w:val="nil"/>
              <w:bottom w:val="nil"/>
              <w:right w:val="nil"/>
            </w:tcBorders>
            <w:shd w:val="clear" w:color="auto" w:fill="auto"/>
            <w:noWrap/>
          </w:tcPr>
          <w:p w14:paraId="3940F7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295</w:t>
            </w:r>
          </w:p>
        </w:tc>
        <w:tc>
          <w:tcPr>
            <w:tcW w:w="1675" w:type="dxa"/>
            <w:tcBorders>
              <w:top w:val="nil"/>
              <w:left w:val="nil"/>
              <w:bottom w:val="nil"/>
              <w:right w:val="nil"/>
            </w:tcBorders>
            <w:shd w:val="clear" w:color="auto" w:fill="auto"/>
            <w:noWrap/>
          </w:tcPr>
          <w:p w14:paraId="0C5CF6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Pennantiaceae</w:t>
            </w:r>
          </w:p>
        </w:tc>
        <w:tc>
          <w:tcPr>
            <w:tcW w:w="1712" w:type="dxa"/>
            <w:tcBorders>
              <w:top w:val="nil"/>
              <w:left w:val="nil"/>
              <w:bottom w:val="nil"/>
              <w:right w:val="nil"/>
            </w:tcBorders>
            <w:shd w:val="clear" w:color="auto" w:fill="auto"/>
            <w:noWrap/>
          </w:tcPr>
          <w:p w14:paraId="65760E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D12D0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5E78E3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2F48936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0E4B96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04E171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1A3D81B4" w14:textId="77777777" w:rsidTr="000555D0">
        <w:trPr>
          <w:trHeight w:val="352"/>
          <w:jc w:val="center"/>
        </w:trPr>
        <w:tc>
          <w:tcPr>
            <w:tcW w:w="791" w:type="dxa"/>
            <w:tcBorders>
              <w:top w:val="nil"/>
              <w:left w:val="nil"/>
              <w:bottom w:val="nil"/>
              <w:right w:val="nil"/>
            </w:tcBorders>
            <w:shd w:val="clear" w:color="auto" w:fill="auto"/>
            <w:noWrap/>
          </w:tcPr>
          <w:p w14:paraId="391A67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296</w:t>
            </w:r>
          </w:p>
        </w:tc>
        <w:tc>
          <w:tcPr>
            <w:tcW w:w="1675" w:type="dxa"/>
            <w:tcBorders>
              <w:top w:val="nil"/>
              <w:left w:val="nil"/>
              <w:bottom w:val="nil"/>
              <w:right w:val="nil"/>
            </w:tcBorders>
            <w:shd w:val="clear" w:color="auto" w:fill="auto"/>
            <w:noWrap/>
          </w:tcPr>
          <w:p w14:paraId="450AE1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Pentadiplandraceae</w:t>
            </w:r>
          </w:p>
        </w:tc>
        <w:tc>
          <w:tcPr>
            <w:tcW w:w="1712" w:type="dxa"/>
            <w:tcBorders>
              <w:top w:val="nil"/>
              <w:left w:val="nil"/>
              <w:bottom w:val="nil"/>
              <w:right w:val="nil"/>
            </w:tcBorders>
            <w:shd w:val="clear" w:color="auto" w:fill="auto"/>
            <w:noWrap/>
          </w:tcPr>
          <w:p w14:paraId="4D837B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812EA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8A8AA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99034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C4936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2FC7AC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28050572" w14:textId="77777777" w:rsidTr="000555D0">
        <w:trPr>
          <w:trHeight w:val="352"/>
          <w:jc w:val="center"/>
        </w:trPr>
        <w:tc>
          <w:tcPr>
            <w:tcW w:w="791" w:type="dxa"/>
            <w:tcBorders>
              <w:top w:val="nil"/>
              <w:left w:val="nil"/>
              <w:bottom w:val="nil"/>
              <w:right w:val="nil"/>
            </w:tcBorders>
            <w:shd w:val="clear" w:color="auto" w:fill="auto"/>
            <w:noWrap/>
          </w:tcPr>
          <w:p w14:paraId="44A59D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297</w:t>
            </w:r>
          </w:p>
        </w:tc>
        <w:tc>
          <w:tcPr>
            <w:tcW w:w="1675" w:type="dxa"/>
            <w:tcBorders>
              <w:top w:val="nil"/>
              <w:left w:val="nil"/>
              <w:bottom w:val="nil"/>
              <w:right w:val="nil"/>
            </w:tcBorders>
            <w:shd w:val="clear" w:color="auto" w:fill="auto"/>
            <w:noWrap/>
          </w:tcPr>
          <w:p w14:paraId="209AD9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Pentaphragmataceae</w:t>
            </w:r>
          </w:p>
        </w:tc>
        <w:tc>
          <w:tcPr>
            <w:tcW w:w="1712" w:type="dxa"/>
            <w:tcBorders>
              <w:top w:val="nil"/>
              <w:left w:val="nil"/>
              <w:bottom w:val="nil"/>
              <w:right w:val="nil"/>
            </w:tcBorders>
            <w:shd w:val="clear" w:color="auto" w:fill="auto"/>
            <w:noWrap/>
          </w:tcPr>
          <w:p w14:paraId="6F8F7B6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E7EC2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FEF71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6FD13B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8F291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1CBD5F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VIII</w:t>
            </w:r>
          </w:p>
        </w:tc>
      </w:tr>
      <w:tr w:rsidR="00830896" w:rsidRPr="00830896" w14:paraId="7954F9F1" w14:textId="77777777" w:rsidTr="000555D0">
        <w:trPr>
          <w:trHeight w:val="352"/>
          <w:jc w:val="center"/>
        </w:trPr>
        <w:tc>
          <w:tcPr>
            <w:tcW w:w="791" w:type="dxa"/>
            <w:tcBorders>
              <w:top w:val="nil"/>
              <w:left w:val="nil"/>
              <w:bottom w:val="nil"/>
              <w:right w:val="nil"/>
            </w:tcBorders>
            <w:shd w:val="clear" w:color="auto" w:fill="auto"/>
            <w:noWrap/>
          </w:tcPr>
          <w:p w14:paraId="63AEA1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298</w:t>
            </w:r>
          </w:p>
        </w:tc>
        <w:tc>
          <w:tcPr>
            <w:tcW w:w="1675" w:type="dxa"/>
            <w:tcBorders>
              <w:top w:val="nil"/>
              <w:left w:val="nil"/>
              <w:bottom w:val="nil"/>
              <w:right w:val="nil"/>
            </w:tcBorders>
            <w:shd w:val="clear" w:color="auto" w:fill="auto"/>
            <w:noWrap/>
          </w:tcPr>
          <w:p w14:paraId="3D7204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Pentaphylacaceae</w:t>
            </w:r>
          </w:p>
        </w:tc>
        <w:tc>
          <w:tcPr>
            <w:tcW w:w="1712" w:type="dxa"/>
            <w:tcBorders>
              <w:top w:val="nil"/>
              <w:left w:val="nil"/>
              <w:bottom w:val="nil"/>
              <w:right w:val="nil"/>
            </w:tcBorders>
            <w:shd w:val="clear" w:color="auto" w:fill="auto"/>
            <w:noWrap/>
          </w:tcPr>
          <w:p w14:paraId="5A2611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18BB15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71ECE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3EDFFBB" w14:textId="1FF73F3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C786A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329781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6AC5C54" w14:textId="77777777" w:rsidTr="000555D0">
        <w:trPr>
          <w:trHeight w:val="352"/>
          <w:jc w:val="center"/>
        </w:trPr>
        <w:tc>
          <w:tcPr>
            <w:tcW w:w="791" w:type="dxa"/>
            <w:tcBorders>
              <w:top w:val="nil"/>
              <w:left w:val="nil"/>
              <w:bottom w:val="nil"/>
              <w:right w:val="nil"/>
            </w:tcBorders>
            <w:shd w:val="clear" w:color="auto" w:fill="auto"/>
            <w:noWrap/>
          </w:tcPr>
          <w:p w14:paraId="4C0587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299</w:t>
            </w:r>
          </w:p>
        </w:tc>
        <w:tc>
          <w:tcPr>
            <w:tcW w:w="1675" w:type="dxa"/>
            <w:tcBorders>
              <w:top w:val="nil"/>
              <w:left w:val="nil"/>
              <w:bottom w:val="nil"/>
              <w:right w:val="nil"/>
            </w:tcBorders>
            <w:shd w:val="clear" w:color="auto" w:fill="auto"/>
            <w:noWrap/>
          </w:tcPr>
          <w:p w14:paraId="0B29BB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Penthoraceae</w:t>
            </w:r>
          </w:p>
        </w:tc>
        <w:tc>
          <w:tcPr>
            <w:tcW w:w="1712" w:type="dxa"/>
            <w:tcBorders>
              <w:top w:val="nil"/>
              <w:left w:val="nil"/>
              <w:bottom w:val="nil"/>
              <w:right w:val="nil"/>
            </w:tcBorders>
            <w:shd w:val="clear" w:color="auto" w:fill="auto"/>
            <w:noWrap/>
          </w:tcPr>
          <w:p w14:paraId="5B03CD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BFF92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6ADBC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622716C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10A2D5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51EFC6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17AB80F2" w14:textId="77777777" w:rsidTr="000555D0">
        <w:trPr>
          <w:trHeight w:val="352"/>
          <w:jc w:val="center"/>
        </w:trPr>
        <w:tc>
          <w:tcPr>
            <w:tcW w:w="791" w:type="dxa"/>
            <w:tcBorders>
              <w:top w:val="nil"/>
              <w:left w:val="nil"/>
              <w:bottom w:val="nil"/>
              <w:right w:val="nil"/>
            </w:tcBorders>
            <w:shd w:val="clear" w:color="auto" w:fill="auto"/>
            <w:noWrap/>
          </w:tcPr>
          <w:p w14:paraId="4D5EF9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300</w:t>
            </w:r>
          </w:p>
        </w:tc>
        <w:tc>
          <w:tcPr>
            <w:tcW w:w="1675" w:type="dxa"/>
            <w:tcBorders>
              <w:top w:val="nil"/>
              <w:left w:val="nil"/>
              <w:bottom w:val="nil"/>
              <w:right w:val="nil"/>
            </w:tcBorders>
            <w:shd w:val="clear" w:color="auto" w:fill="auto"/>
            <w:noWrap/>
          </w:tcPr>
          <w:p w14:paraId="4F882F2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Peraceae</w:t>
            </w:r>
          </w:p>
        </w:tc>
        <w:tc>
          <w:tcPr>
            <w:tcW w:w="1712" w:type="dxa"/>
            <w:tcBorders>
              <w:top w:val="nil"/>
              <w:left w:val="nil"/>
              <w:bottom w:val="nil"/>
              <w:right w:val="nil"/>
            </w:tcBorders>
            <w:shd w:val="clear" w:color="auto" w:fill="auto"/>
            <w:noWrap/>
          </w:tcPr>
          <w:p w14:paraId="368575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8EE59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ADE2FE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8DFFCB2" w14:textId="6B417E3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3EDFB5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BD078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3FC2DEDE" w14:textId="77777777" w:rsidTr="000555D0">
        <w:trPr>
          <w:trHeight w:val="352"/>
          <w:jc w:val="center"/>
        </w:trPr>
        <w:tc>
          <w:tcPr>
            <w:tcW w:w="791" w:type="dxa"/>
            <w:tcBorders>
              <w:top w:val="nil"/>
              <w:left w:val="nil"/>
              <w:bottom w:val="nil"/>
              <w:right w:val="nil"/>
            </w:tcBorders>
            <w:shd w:val="clear" w:color="auto" w:fill="auto"/>
            <w:noWrap/>
          </w:tcPr>
          <w:p w14:paraId="297E91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301</w:t>
            </w:r>
          </w:p>
        </w:tc>
        <w:tc>
          <w:tcPr>
            <w:tcW w:w="1675" w:type="dxa"/>
            <w:tcBorders>
              <w:top w:val="nil"/>
              <w:left w:val="nil"/>
              <w:bottom w:val="nil"/>
              <w:right w:val="nil"/>
            </w:tcBorders>
            <w:shd w:val="clear" w:color="auto" w:fill="auto"/>
            <w:noWrap/>
          </w:tcPr>
          <w:p w14:paraId="779F5B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Peridiscaceae</w:t>
            </w:r>
          </w:p>
        </w:tc>
        <w:tc>
          <w:tcPr>
            <w:tcW w:w="1712" w:type="dxa"/>
            <w:tcBorders>
              <w:top w:val="nil"/>
              <w:left w:val="nil"/>
              <w:bottom w:val="nil"/>
              <w:right w:val="nil"/>
            </w:tcBorders>
            <w:shd w:val="clear" w:color="auto" w:fill="auto"/>
            <w:noWrap/>
          </w:tcPr>
          <w:p w14:paraId="379910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614B7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3C4A79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A5F49EB" w14:textId="4A94F91F"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4A376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0E17BD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468755BA" w14:textId="77777777" w:rsidTr="000555D0">
        <w:trPr>
          <w:trHeight w:val="352"/>
          <w:jc w:val="center"/>
        </w:trPr>
        <w:tc>
          <w:tcPr>
            <w:tcW w:w="791" w:type="dxa"/>
            <w:tcBorders>
              <w:top w:val="nil"/>
              <w:left w:val="nil"/>
              <w:bottom w:val="nil"/>
              <w:right w:val="nil"/>
            </w:tcBorders>
            <w:shd w:val="clear" w:color="auto" w:fill="auto"/>
            <w:noWrap/>
          </w:tcPr>
          <w:p w14:paraId="31ECB6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302</w:t>
            </w:r>
          </w:p>
        </w:tc>
        <w:tc>
          <w:tcPr>
            <w:tcW w:w="1675" w:type="dxa"/>
            <w:tcBorders>
              <w:top w:val="nil"/>
              <w:left w:val="nil"/>
              <w:bottom w:val="nil"/>
              <w:right w:val="nil"/>
            </w:tcBorders>
            <w:shd w:val="clear" w:color="auto" w:fill="auto"/>
            <w:noWrap/>
          </w:tcPr>
          <w:p w14:paraId="6112D9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Petenaeaceae</w:t>
            </w:r>
          </w:p>
        </w:tc>
        <w:tc>
          <w:tcPr>
            <w:tcW w:w="1712" w:type="dxa"/>
            <w:tcBorders>
              <w:top w:val="nil"/>
              <w:left w:val="nil"/>
              <w:bottom w:val="nil"/>
              <w:right w:val="nil"/>
            </w:tcBorders>
            <w:shd w:val="clear" w:color="auto" w:fill="auto"/>
            <w:noWrap/>
          </w:tcPr>
          <w:p w14:paraId="2B3EB1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F1993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32D7C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31D7AB0" w14:textId="502609F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CF8AA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7</w:t>
            </w:r>
          </w:p>
        </w:tc>
        <w:tc>
          <w:tcPr>
            <w:tcW w:w="1842" w:type="dxa"/>
            <w:tcBorders>
              <w:top w:val="nil"/>
              <w:left w:val="nil"/>
              <w:bottom w:val="nil"/>
              <w:right w:val="nil"/>
            </w:tcBorders>
            <w:shd w:val="clear" w:color="auto" w:fill="auto"/>
            <w:noWrap/>
          </w:tcPr>
          <w:p w14:paraId="7ABD2D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58EF9656" w14:textId="77777777" w:rsidTr="000555D0">
        <w:trPr>
          <w:trHeight w:val="352"/>
          <w:jc w:val="center"/>
        </w:trPr>
        <w:tc>
          <w:tcPr>
            <w:tcW w:w="791" w:type="dxa"/>
            <w:tcBorders>
              <w:top w:val="nil"/>
              <w:left w:val="nil"/>
              <w:bottom w:val="nil"/>
              <w:right w:val="nil"/>
            </w:tcBorders>
            <w:shd w:val="clear" w:color="auto" w:fill="auto"/>
            <w:noWrap/>
          </w:tcPr>
          <w:p w14:paraId="50F08C5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303</w:t>
            </w:r>
          </w:p>
        </w:tc>
        <w:tc>
          <w:tcPr>
            <w:tcW w:w="1675" w:type="dxa"/>
            <w:tcBorders>
              <w:top w:val="nil"/>
              <w:left w:val="nil"/>
              <w:bottom w:val="nil"/>
              <w:right w:val="nil"/>
            </w:tcBorders>
            <w:shd w:val="clear" w:color="auto" w:fill="auto"/>
            <w:noWrap/>
          </w:tcPr>
          <w:p w14:paraId="374418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Petermanniaceae</w:t>
            </w:r>
          </w:p>
        </w:tc>
        <w:tc>
          <w:tcPr>
            <w:tcW w:w="1712" w:type="dxa"/>
            <w:tcBorders>
              <w:top w:val="nil"/>
              <w:left w:val="nil"/>
              <w:bottom w:val="nil"/>
              <w:right w:val="nil"/>
            </w:tcBorders>
            <w:shd w:val="clear" w:color="auto" w:fill="auto"/>
            <w:noWrap/>
          </w:tcPr>
          <w:p w14:paraId="4A5E8A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2802618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E6474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6EC4E1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12174F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235041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4955B58E" w14:textId="77777777" w:rsidTr="000555D0">
        <w:trPr>
          <w:trHeight w:val="352"/>
          <w:jc w:val="center"/>
        </w:trPr>
        <w:tc>
          <w:tcPr>
            <w:tcW w:w="791" w:type="dxa"/>
            <w:tcBorders>
              <w:top w:val="nil"/>
              <w:left w:val="nil"/>
              <w:bottom w:val="nil"/>
              <w:right w:val="nil"/>
            </w:tcBorders>
            <w:shd w:val="clear" w:color="auto" w:fill="auto"/>
            <w:noWrap/>
          </w:tcPr>
          <w:p w14:paraId="7A67527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304</w:t>
            </w:r>
          </w:p>
        </w:tc>
        <w:tc>
          <w:tcPr>
            <w:tcW w:w="1675" w:type="dxa"/>
            <w:tcBorders>
              <w:top w:val="nil"/>
              <w:left w:val="nil"/>
              <w:bottom w:val="nil"/>
              <w:right w:val="nil"/>
            </w:tcBorders>
            <w:shd w:val="clear" w:color="auto" w:fill="auto"/>
            <w:noWrap/>
          </w:tcPr>
          <w:p w14:paraId="68D33DF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Petiveriaceae</w:t>
            </w:r>
          </w:p>
        </w:tc>
        <w:tc>
          <w:tcPr>
            <w:tcW w:w="1712" w:type="dxa"/>
            <w:tcBorders>
              <w:top w:val="nil"/>
              <w:left w:val="nil"/>
              <w:bottom w:val="nil"/>
              <w:right w:val="nil"/>
            </w:tcBorders>
            <w:shd w:val="clear" w:color="auto" w:fill="auto"/>
            <w:noWrap/>
          </w:tcPr>
          <w:p w14:paraId="0AFC7F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3AA8A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08778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8389E42" w14:textId="5E59B55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F1C0D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223E41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39D94E13" w14:textId="77777777" w:rsidTr="000555D0">
        <w:trPr>
          <w:trHeight w:val="352"/>
          <w:jc w:val="center"/>
        </w:trPr>
        <w:tc>
          <w:tcPr>
            <w:tcW w:w="791" w:type="dxa"/>
            <w:tcBorders>
              <w:top w:val="nil"/>
              <w:left w:val="nil"/>
              <w:bottom w:val="nil"/>
              <w:right w:val="nil"/>
            </w:tcBorders>
            <w:shd w:val="clear" w:color="auto" w:fill="auto"/>
            <w:noWrap/>
          </w:tcPr>
          <w:p w14:paraId="7822DA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305</w:t>
            </w:r>
          </w:p>
        </w:tc>
        <w:tc>
          <w:tcPr>
            <w:tcW w:w="1675" w:type="dxa"/>
            <w:tcBorders>
              <w:top w:val="nil"/>
              <w:left w:val="nil"/>
              <w:bottom w:val="nil"/>
              <w:right w:val="nil"/>
            </w:tcBorders>
            <w:shd w:val="clear" w:color="auto" w:fill="auto"/>
            <w:noWrap/>
          </w:tcPr>
          <w:p w14:paraId="6C1BEF5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Petrosaviaceae</w:t>
            </w:r>
          </w:p>
        </w:tc>
        <w:tc>
          <w:tcPr>
            <w:tcW w:w="1712" w:type="dxa"/>
            <w:tcBorders>
              <w:top w:val="nil"/>
              <w:left w:val="nil"/>
              <w:bottom w:val="nil"/>
              <w:right w:val="nil"/>
            </w:tcBorders>
            <w:shd w:val="clear" w:color="auto" w:fill="auto"/>
            <w:noWrap/>
          </w:tcPr>
          <w:p w14:paraId="06BAB77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41C89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5D69B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650DDD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5FEC0B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7D86DD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VIII</w:t>
            </w:r>
          </w:p>
        </w:tc>
      </w:tr>
      <w:tr w:rsidR="00830896" w:rsidRPr="00830896" w14:paraId="2BB8DDF8" w14:textId="77777777" w:rsidTr="000555D0">
        <w:trPr>
          <w:trHeight w:val="352"/>
          <w:jc w:val="center"/>
        </w:trPr>
        <w:tc>
          <w:tcPr>
            <w:tcW w:w="791" w:type="dxa"/>
            <w:tcBorders>
              <w:top w:val="nil"/>
              <w:left w:val="nil"/>
              <w:bottom w:val="nil"/>
              <w:right w:val="nil"/>
            </w:tcBorders>
            <w:shd w:val="clear" w:color="auto" w:fill="auto"/>
            <w:noWrap/>
          </w:tcPr>
          <w:p w14:paraId="6094F9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306</w:t>
            </w:r>
          </w:p>
        </w:tc>
        <w:tc>
          <w:tcPr>
            <w:tcW w:w="1675" w:type="dxa"/>
            <w:tcBorders>
              <w:top w:val="nil"/>
              <w:left w:val="nil"/>
              <w:bottom w:val="nil"/>
              <w:right w:val="nil"/>
            </w:tcBorders>
            <w:shd w:val="clear" w:color="auto" w:fill="auto"/>
            <w:noWrap/>
          </w:tcPr>
          <w:p w14:paraId="4E274D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Phellinaceae</w:t>
            </w:r>
          </w:p>
        </w:tc>
        <w:tc>
          <w:tcPr>
            <w:tcW w:w="1712" w:type="dxa"/>
            <w:tcBorders>
              <w:top w:val="nil"/>
              <w:left w:val="nil"/>
              <w:bottom w:val="nil"/>
              <w:right w:val="nil"/>
            </w:tcBorders>
            <w:shd w:val="clear" w:color="auto" w:fill="auto"/>
            <w:noWrap/>
          </w:tcPr>
          <w:p w14:paraId="54D8A6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683AD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495E7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5CE38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35522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142006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3C32FC2A" w14:textId="77777777" w:rsidTr="006E102D">
        <w:trPr>
          <w:trHeight w:val="352"/>
          <w:jc w:val="center"/>
        </w:trPr>
        <w:tc>
          <w:tcPr>
            <w:tcW w:w="791" w:type="dxa"/>
            <w:tcBorders>
              <w:top w:val="nil"/>
              <w:left w:val="nil"/>
              <w:right w:val="nil"/>
            </w:tcBorders>
            <w:shd w:val="clear" w:color="auto" w:fill="auto"/>
            <w:noWrap/>
          </w:tcPr>
          <w:p w14:paraId="6E2846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307</w:t>
            </w:r>
          </w:p>
        </w:tc>
        <w:tc>
          <w:tcPr>
            <w:tcW w:w="1675" w:type="dxa"/>
            <w:tcBorders>
              <w:top w:val="nil"/>
              <w:left w:val="nil"/>
              <w:right w:val="nil"/>
            </w:tcBorders>
            <w:shd w:val="clear" w:color="auto" w:fill="auto"/>
            <w:noWrap/>
          </w:tcPr>
          <w:p w14:paraId="1A27E9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Philesiaceae</w:t>
            </w:r>
          </w:p>
        </w:tc>
        <w:tc>
          <w:tcPr>
            <w:tcW w:w="1712" w:type="dxa"/>
            <w:tcBorders>
              <w:top w:val="nil"/>
              <w:left w:val="nil"/>
              <w:right w:val="nil"/>
            </w:tcBorders>
            <w:shd w:val="clear" w:color="auto" w:fill="auto"/>
            <w:noWrap/>
          </w:tcPr>
          <w:p w14:paraId="08353E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right w:val="nil"/>
            </w:tcBorders>
            <w:shd w:val="clear" w:color="auto" w:fill="auto"/>
            <w:noWrap/>
          </w:tcPr>
          <w:p w14:paraId="7DBAB2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right w:val="nil"/>
            </w:tcBorders>
            <w:shd w:val="clear" w:color="auto" w:fill="auto"/>
            <w:noWrap/>
          </w:tcPr>
          <w:p w14:paraId="7E6E2E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right w:val="nil"/>
            </w:tcBorders>
            <w:shd w:val="clear" w:color="auto" w:fill="auto"/>
            <w:noWrap/>
          </w:tcPr>
          <w:p w14:paraId="63F4CB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right w:val="nil"/>
            </w:tcBorders>
            <w:shd w:val="clear" w:color="auto" w:fill="auto"/>
            <w:noWrap/>
          </w:tcPr>
          <w:p w14:paraId="412FA5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right w:val="nil"/>
            </w:tcBorders>
            <w:shd w:val="clear" w:color="auto" w:fill="auto"/>
            <w:noWrap/>
          </w:tcPr>
          <w:p w14:paraId="5BF760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3B7859CA" w14:textId="77777777" w:rsidTr="006E102D">
        <w:trPr>
          <w:trHeight w:val="352"/>
          <w:jc w:val="center"/>
        </w:trPr>
        <w:tc>
          <w:tcPr>
            <w:tcW w:w="791" w:type="dxa"/>
            <w:tcBorders>
              <w:top w:val="nil"/>
              <w:left w:val="nil"/>
              <w:bottom w:val="single" w:sz="4" w:space="0" w:color="auto"/>
              <w:right w:val="nil"/>
            </w:tcBorders>
            <w:shd w:val="clear" w:color="auto" w:fill="auto"/>
            <w:noWrap/>
          </w:tcPr>
          <w:p w14:paraId="0B00BD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308</w:t>
            </w:r>
          </w:p>
        </w:tc>
        <w:tc>
          <w:tcPr>
            <w:tcW w:w="1675" w:type="dxa"/>
            <w:tcBorders>
              <w:top w:val="nil"/>
              <w:left w:val="nil"/>
              <w:bottom w:val="single" w:sz="4" w:space="0" w:color="auto"/>
              <w:right w:val="nil"/>
            </w:tcBorders>
            <w:shd w:val="clear" w:color="auto" w:fill="auto"/>
            <w:noWrap/>
          </w:tcPr>
          <w:p w14:paraId="3671286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Philydraceae</w:t>
            </w:r>
          </w:p>
        </w:tc>
        <w:tc>
          <w:tcPr>
            <w:tcW w:w="1712" w:type="dxa"/>
            <w:tcBorders>
              <w:top w:val="nil"/>
              <w:left w:val="nil"/>
              <w:bottom w:val="single" w:sz="4" w:space="0" w:color="auto"/>
              <w:right w:val="nil"/>
            </w:tcBorders>
            <w:shd w:val="clear" w:color="auto" w:fill="auto"/>
            <w:noWrap/>
          </w:tcPr>
          <w:p w14:paraId="2E284E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single" w:sz="4" w:space="0" w:color="auto"/>
              <w:right w:val="nil"/>
            </w:tcBorders>
            <w:shd w:val="clear" w:color="auto" w:fill="auto"/>
            <w:noWrap/>
          </w:tcPr>
          <w:p w14:paraId="5B56EA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single" w:sz="4" w:space="0" w:color="auto"/>
              <w:right w:val="nil"/>
            </w:tcBorders>
            <w:shd w:val="clear" w:color="auto" w:fill="auto"/>
            <w:noWrap/>
          </w:tcPr>
          <w:p w14:paraId="3070C2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single" w:sz="4" w:space="0" w:color="auto"/>
              <w:right w:val="nil"/>
            </w:tcBorders>
            <w:shd w:val="clear" w:color="auto" w:fill="auto"/>
            <w:noWrap/>
          </w:tcPr>
          <w:p w14:paraId="70F564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single" w:sz="4" w:space="0" w:color="auto"/>
              <w:right w:val="nil"/>
            </w:tcBorders>
            <w:shd w:val="clear" w:color="auto" w:fill="auto"/>
            <w:noWrap/>
          </w:tcPr>
          <w:p w14:paraId="11257D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single" w:sz="4" w:space="0" w:color="auto"/>
              <w:right w:val="nil"/>
            </w:tcBorders>
            <w:shd w:val="clear" w:color="auto" w:fill="auto"/>
            <w:noWrap/>
          </w:tcPr>
          <w:p w14:paraId="663FDF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470F5528" w14:textId="77777777" w:rsidTr="006E102D">
        <w:trPr>
          <w:trHeight w:val="352"/>
          <w:jc w:val="center"/>
        </w:trPr>
        <w:tc>
          <w:tcPr>
            <w:tcW w:w="791" w:type="dxa"/>
            <w:tcBorders>
              <w:top w:val="single" w:sz="4" w:space="0" w:color="auto"/>
              <w:left w:val="nil"/>
              <w:bottom w:val="nil"/>
              <w:right w:val="nil"/>
            </w:tcBorders>
            <w:shd w:val="clear" w:color="auto" w:fill="auto"/>
            <w:noWrap/>
          </w:tcPr>
          <w:p w14:paraId="131970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309</w:t>
            </w:r>
          </w:p>
        </w:tc>
        <w:tc>
          <w:tcPr>
            <w:tcW w:w="1675" w:type="dxa"/>
            <w:tcBorders>
              <w:top w:val="single" w:sz="4" w:space="0" w:color="auto"/>
              <w:left w:val="nil"/>
              <w:bottom w:val="nil"/>
              <w:right w:val="nil"/>
            </w:tcBorders>
            <w:shd w:val="clear" w:color="auto" w:fill="auto"/>
            <w:noWrap/>
          </w:tcPr>
          <w:p w14:paraId="51F707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Phrymaceae</w:t>
            </w:r>
          </w:p>
        </w:tc>
        <w:tc>
          <w:tcPr>
            <w:tcW w:w="1712" w:type="dxa"/>
            <w:tcBorders>
              <w:top w:val="single" w:sz="4" w:space="0" w:color="auto"/>
              <w:left w:val="nil"/>
              <w:bottom w:val="nil"/>
              <w:right w:val="nil"/>
            </w:tcBorders>
            <w:shd w:val="clear" w:color="auto" w:fill="auto"/>
            <w:noWrap/>
          </w:tcPr>
          <w:p w14:paraId="0CD860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single" w:sz="4" w:space="0" w:color="auto"/>
              <w:left w:val="nil"/>
              <w:bottom w:val="nil"/>
              <w:right w:val="nil"/>
            </w:tcBorders>
            <w:shd w:val="clear" w:color="auto" w:fill="auto"/>
            <w:noWrap/>
          </w:tcPr>
          <w:p w14:paraId="63F3BE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single" w:sz="4" w:space="0" w:color="auto"/>
              <w:left w:val="nil"/>
              <w:bottom w:val="nil"/>
              <w:right w:val="nil"/>
            </w:tcBorders>
            <w:shd w:val="clear" w:color="auto" w:fill="auto"/>
            <w:noWrap/>
          </w:tcPr>
          <w:p w14:paraId="18D361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single" w:sz="4" w:space="0" w:color="auto"/>
              <w:left w:val="nil"/>
              <w:bottom w:val="nil"/>
              <w:right w:val="nil"/>
            </w:tcBorders>
            <w:shd w:val="clear" w:color="auto" w:fill="auto"/>
            <w:noWrap/>
          </w:tcPr>
          <w:p w14:paraId="003ED2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single" w:sz="4" w:space="0" w:color="auto"/>
              <w:left w:val="nil"/>
              <w:bottom w:val="nil"/>
              <w:right w:val="nil"/>
            </w:tcBorders>
            <w:shd w:val="clear" w:color="auto" w:fill="auto"/>
            <w:noWrap/>
          </w:tcPr>
          <w:p w14:paraId="0523A9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single" w:sz="4" w:space="0" w:color="auto"/>
              <w:left w:val="nil"/>
              <w:bottom w:val="nil"/>
              <w:right w:val="nil"/>
            </w:tcBorders>
            <w:shd w:val="clear" w:color="auto" w:fill="auto"/>
            <w:noWrap/>
          </w:tcPr>
          <w:p w14:paraId="44352D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F569653" w14:textId="77777777" w:rsidTr="000555D0">
        <w:trPr>
          <w:trHeight w:val="352"/>
          <w:jc w:val="center"/>
        </w:trPr>
        <w:tc>
          <w:tcPr>
            <w:tcW w:w="791" w:type="dxa"/>
            <w:tcBorders>
              <w:top w:val="nil"/>
              <w:left w:val="nil"/>
              <w:bottom w:val="nil"/>
              <w:right w:val="nil"/>
            </w:tcBorders>
            <w:shd w:val="clear" w:color="auto" w:fill="auto"/>
            <w:noWrap/>
          </w:tcPr>
          <w:p w14:paraId="3242C1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310</w:t>
            </w:r>
          </w:p>
        </w:tc>
        <w:tc>
          <w:tcPr>
            <w:tcW w:w="1675" w:type="dxa"/>
            <w:tcBorders>
              <w:top w:val="nil"/>
              <w:left w:val="nil"/>
              <w:bottom w:val="nil"/>
              <w:right w:val="nil"/>
            </w:tcBorders>
            <w:shd w:val="clear" w:color="auto" w:fill="auto"/>
            <w:noWrap/>
          </w:tcPr>
          <w:p w14:paraId="45F375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Phyllanthaceae</w:t>
            </w:r>
          </w:p>
        </w:tc>
        <w:tc>
          <w:tcPr>
            <w:tcW w:w="1712" w:type="dxa"/>
            <w:tcBorders>
              <w:top w:val="nil"/>
              <w:left w:val="nil"/>
              <w:bottom w:val="nil"/>
              <w:right w:val="nil"/>
            </w:tcBorders>
            <w:shd w:val="clear" w:color="auto" w:fill="auto"/>
            <w:noWrap/>
          </w:tcPr>
          <w:p w14:paraId="28026C5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00207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8D8ADE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B93FE69" w14:textId="328F2F5D"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793F0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6170616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577451E" w14:textId="77777777" w:rsidTr="000555D0">
        <w:trPr>
          <w:trHeight w:val="352"/>
          <w:jc w:val="center"/>
        </w:trPr>
        <w:tc>
          <w:tcPr>
            <w:tcW w:w="791" w:type="dxa"/>
            <w:tcBorders>
              <w:top w:val="nil"/>
              <w:left w:val="nil"/>
              <w:bottom w:val="nil"/>
              <w:right w:val="nil"/>
            </w:tcBorders>
            <w:shd w:val="clear" w:color="auto" w:fill="auto"/>
            <w:noWrap/>
          </w:tcPr>
          <w:p w14:paraId="27D1AE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311</w:t>
            </w:r>
          </w:p>
        </w:tc>
        <w:tc>
          <w:tcPr>
            <w:tcW w:w="1675" w:type="dxa"/>
            <w:tcBorders>
              <w:top w:val="nil"/>
              <w:left w:val="nil"/>
              <w:bottom w:val="nil"/>
              <w:right w:val="nil"/>
            </w:tcBorders>
            <w:shd w:val="clear" w:color="auto" w:fill="auto"/>
            <w:noWrap/>
          </w:tcPr>
          <w:p w14:paraId="320F99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Phyllonomaceae</w:t>
            </w:r>
          </w:p>
        </w:tc>
        <w:tc>
          <w:tcPr>
            <w:tcW w:w="1712" w:type="dxa"/>
            <w:tcBorders>
              <w:top w:val="nil"/>
              <w:left w:val="nil"/>
              <w:bottom w:val="nil"/>
              <w:right w:val="nil"/>
            </w:tcBorders>
            <w:shd w:val="clear" w:color="auto" w:fill="auto"/>
            <w:noWrap/>
          </w:tcPr>
          <w:p w14:paraId="1B87FB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ABA2D6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36CB1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BDE3586" w14:textId="3A18CB5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6B83A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14AD3F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0FDB1AE7" w14:textId="77777777" w:rsidTr="000555D0">
        <w:trPr>
          <w:trHeight w:val="352"/>
          <w:jc w:val="center"/>
        </w:trPr>
        <w:tc>
          <w:tcPr>
            <w:tcW w:w="791" w:type="dxa"/>
            <w:tcBorders>
              <w:top w:val="nil"/>
              <w:left w:val="nil"/>
              <w:bottom w:val="nil"/>
              <w:right w:val="nil"/>
            </w:tcBorders>
            <w:shd w:val="clear" w:color="auto" w:fill="auto"/>
            <w:noWrap/>
          </w:tcPr>
          <w:p w14:paraId="5BA36F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312</w:t>
            </w:r>
          </w:p>
        </w:tc>
        <w:tc>
          <w:tcPr>
            <w:tcW w:w="1675" w:type="dxa"/>
            <w:tcBorders>
              <w:top w:val="nil"/>
              <w:left w:val="nil"/>
              <w:bottom w:val="nil"/>
              <w:right w:val="nil"/>
            </w:tcBorders>
            <w:shd w:val="clear" w:color="auto" w:fill="auto"/>
            <w:noWrap/>
          </w:tcPr>
          <w:p w14:paraId="27EE1F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Physenaceae</w:t>
            </w:r>
          </w:p>
        </w:tc>
        <w:tc>
          <w:tcPr>
            <w:tcW w:w="1712" w:type="dxa"/>
            <w:tcBorders>
              <w:top w:val="nil"/>
              <w:left w:val="nil"/>
              <w:bottom w:val="nil"/>
              <w:right w:val="nil"/>
            </w:tcBorders>
            <w:shd w:val="clear" w:color="auto" w:fill="auto"/>
            <w:noWrap/>
          </w:tcPr>
          <w:p w14:paraId="754A4D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E83D3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24617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5ED99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71420D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5A3DCC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13811755" w14:textId="77777777" w:rsidTr="000555D0">
        <w:trPr>
          <w:trHeight w:val="352"/>
          <w:jc w:val="center"/>
        </w:trPr>
        <w:tc>
          <w:tcPr>
            <w:tcW w:w="791" w:type="dxa"/>
            <w:tcBorders>
              <w:top w:val="nil"/>
              <w:left w:val="nil"/>
              <w:bottom w:val="nil"/>
              <w:right w:val="nil"/>
            </w:tcBorders>
            <w:shd w:val="clear" w:color="auto" w:fill="auto"/>
            <w:noWrap/>
          </w:tcPr>
          <w:p w14:paraId="63A3BF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313</w:t>
            </w:r>
          </w:p>
        </w:tc>
        <w:tc>
          <w:tcPr>
            <w:tcW w:w="1675" w:type="dxa"/>
            <w:tcBorders>
              <w:top w:val="nil"/>
              <w:left w:val="nil"/>
              <w:bottom w:val="nil"/>
              <w:right w:val="nil"/>
            </w:tcBorders>
            <w:shd w:val="clear" w:color="auto" w:fill="auto"/>
            <w:noWrap/>
          </w:tcPr>
          <w:p w14:paraId="1BF931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Phytolaccaceae</w:t>
            </w:r>
          </w:p>
        </w:tc>
        <w:tc>
          <w:tcPr>
            <w:tcW w:w="1712" w:type="dxa"/>
            <w:tcBorders>
              <w:top w:val="nil"/>
              <w:left w:val="nil"/>
              <w:bottom w:val="nil"/>
              <w:right w:val="nil"/>
            </w:tcBorders>
            <w:shd w:val="clear" w:color="auto" w:fill="auto"/>
            <w:noWrap/>
          </w:tcPr>
          <w:p w14:paraId="41FE6F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911FA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1B98F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6BCB147" w14:textId="643CB5A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FE9E5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7B0BEC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0A47EF3" w14:textId="77777777" w:rsidTr="000555D0">
        <w:trPr>
          <w:trHeight w:val="352"/>
          <w:jc w:val="center"/>
        </w:trPr>
        <w:tc>
          <w:tcPr>
            <w:tcW w:w="791" w:type="dxa"/>
            <w:tcBorders>
              <w:top w:val="nil"/>
              <w:left w:val="nil"/>
              <w:bottom w:val="nil"/>
              <w:right w:val="nil"/>
            </w:tcBorders>
            <w:shd w:val="clear" w:color="auto" w:fill="auto"/>
            <w:noWrap/>
          </w:tcPr>
          <w:p w14:paraId="5A68D8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314</w:t>
            </w:r>
          </w:p>
        </w:tc>
        <w:tc>
          <w:tcPr>
            <w:tcW w:w="1675" w:type="dxa"/>
            <w:tcBorders>
              <w:top w:val="nil"/>
              <w:left w:val="nil"/>
              <w:bottom w:val="nil"/>
              <w:right w:val="nil"/>
            </w:tcBorders>
            <w:shd w:val="clear" w:color="auto" w:fill="auto"/>
            <w:noWrap/>
          </w:tcPr>
          <w:p w14:paraId="034DDC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Picramniaceae</w:t>
            </w:r>
          </w:p>
        </w:tc>
        <w:tc>
          <w:tcPr>
            <w:tcW w:w="1712" w:type="dxa"/>
            <w:tcBorders>
              <w:top w:val="nil"/>
              <w:left w:val="nil"/>
              <w:bottom w:val="nil"/>
              <w:right w:val="nil"/>
            </w:tcBorders>
            <w:shd w:val="clear" w:color="auto" w:fill="auto"/>
            <w:noWrap/>
          </w:tcPr>
          <w:p w14:paraId="5D1906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42910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669C7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31E09E5" w14:textId="081259C2"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26E6C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01345B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6B16C9D1" w14:textId="77777777" w:rsidTr="000555D0">
        <w:trPr>
          <w:trHeight w:val="352"/>
          <w:jc w:val="center"/>
        </w:trPr>
        <w:tc>
          <w:tcPr>
            <w:tcW w:w="791" w:type="dxa"/>
            <w:tcBorders>
              <w:top w:val="nil"/>
              <w:left w:val="nil"/>
              <w:bottom w:val="nil"/>
              <w:right w:val="nil"/>
            </w:tcBorders>
            <w:shd w:val="clear" w:color="auto" w:fill="auto"/>
            <w:noWrap/>
          </w:tcPr>
          <w:p w14:paraId="51A711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315</w:t>
            </w:r>
          </w:p>
        </w:tc>
        <w:tc>
          <w:tcPr>
            <w:tcW w:w="1675" w:type="dxa"/>
            <w:tcBorders>
              <w:top w:val="nil"/>
              <w:left w:val="nil"/>
              <w:bottom w:val="nil"/>
              <w:right w:val="nil"/>
            </w:tcBorders>
            <w:shd w:val="clear" w:color="auto" w:fill="auto"/>
            <w:noWrap/>
          </w:tcPr>
          <w:p w14:paraId="114472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Picrodendraceae</w:t>
            </w:r>
          </w:p>
        </w:tc>
        <w:tc>
          <w:tcPr>
            <w:tcW w:w="1712" w:type="dxa"/>
            <w:tcBorders>
              <w:top w:val="nil"/>
              <w:left w:val="nil"/>
              <w:bottom w:val="nil"/>
              <w:right w:val="nil"/>
            </w:tcBorders>
            <w:shd w:val="clear" w:color="auto" w:fill="auto"/>
            <w:noWrap/>
          </w:tcPr>
          <w:p w14:paraId="09DB7E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493FA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BEEF8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9B31DA1" w14:textId="430A2BE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78470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7ECF20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FB575E1" w14:textId="77777777" w:rsidTr="000555D0">
        <w:trPr>
          <w:trHeight w:val="352"/>
          <w:jc w:val="center"/>
        </w:trPr>
        <w:tc>
          <w:tcPr>
            <w:tcW w:w="791" w:type="dxa"/>
            <w:tcBorders>
              <w:top w:val="nil"/>
              <w:left w:val="nil"/>
              <w:bottom w:val="nil"/>
              <w:right w:val="nil"/>
            </w:tcBorders>
            <w:shd w:val="clear" w:color="auto" w:fill="auto"/>
            <w:noWrap/>
          </w:tcPr>
          <w:p w14:paraId="644938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316</w:t>
            </w:r>
          </w:p>
        </w:tc>
        <w:tc>
          <w:tcPr>
            <w:tcW w:w="1675" w:type="dxa"/>
            <w:tcBorders>
              <w:top w:val="nil"/>
              <w:left w:val="nil"/>
              <w:bottom w:val="nil"/>
              <w:right w:val="nil"/>
            </w:tcBorders>
            <w:shd w:val="clear" w:color="auto" w:fill="auto"/>
            <w:noWrap/>
          </w:tcPr>
          <w:p w14:paraId="6805D3C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Pinaceae</w:t>
            </w:r>
          </w:p>
        </w:tc>
        <w:tc>
          <w:tcPr>
            <w:tcW w:w="1712" w:type="dxa"/>
            <w:tcBorders>
              <w:top w:val="nil"/>
              <w:left w:val="nil"/>
              <w:bottom w:val="nil"/>
              <w:right w:val="nil"/>
            </w:tcBorders>
            <w:shd w:val="clear" w:color="auto" w:fill="auto"/>
            <w:noWrap/>
          </w:tcPr>
          <w:p w14:paraId="42999B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9EEAE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4961A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3D858A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4716DE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53542F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0C5CA043" w14:textId="77777777" w:rsidTr="000555D0">
        <w:trPr>
          <w:trHeight w:val="352"/>
          <w:jc w:val="center"/>
        </w:trPr>
        <w:tc>
          <w:tcPr>
            <w:tcW w:w="791" w:type="dxa"/>
            <w:tcBorders>
              <w:top w:val="nil"/>
              <w:left w:val="nil"/>
              <w:bottom w:val="nil"/>
              <w:right w:val="nil"/>
            </w:tcBorders>
            <w:shd w:val="clear" w:color="auto" w:fill="auto"/>
            <w:noWrap/>
          </w:tcPr>
          <w:p w14:paraId="4F7832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317</w:t>
            </w:r>
          </w:p>
        </w:tc>
        <w:tc>
          <w:tcPr>
            <w:tcW w:w="1675" w:type="dxa"/>
            <w:tcBorders>
              <w:top w:val="nil"/>
              <w:left w:val="nil"/>
              <w:bottom w:val="nil"/>
              <w:right w:val="nil"/>
            </w:tcBorders>
            <w:shd w:val="clear" w:color="auto" w:fill="auto"/>
            <w:noWrap/>
          </w:tcPr>
          <w:p w14:paraId="514471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Piperaceae</w:t>
            </w:r>
          </w:p>
        </w:tc>
        <w:tc>
          <w:tcPr>
            <w:tcW w:w="1712" w:type="dxa"/>
            <w:tcBorders>
              <w:top w:val="nil"/>
              <w:left w:val="nil"/>
              <w:bottom w:val="nil"/>
              <w:right w:val="nil"/>
            </w:tcBorders>
            <w:shd w:val="clear" w:color="auto" w:fill="auto"/>
            <w:noWrap/>
          </w:tcPr>
          <w:p w14:paraId="49CAAD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F803F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61F9D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5EC7CB2" w14:textId="7842771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C789B5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9EC61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8727E70" w14:textId="77777777" w:rsidTr="000555D0">
        <w:trPr>
          <w:trHeight w:val="352"/>
          <w:jc w:val="center"/>
        </w:trPr>
        <w:tc>
          <w:tcPr>
            <w:tcW w:w="791" w:type="dxa"/>
            <w:tcBorders>
              <w:top w:val="nil"/>
              <w:left w:val="nil"/>
              <w:bottom w:val="nil"/>
              <w:right w:val="nil"/>
            </w:tcBorders>
            <w:shd w:val="clear" w:color="auto" w:fill="auto"/>
            <w:noWrap/>
          </w:tcPr>
          <w:p w14:paraId="587CD8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318</w:t>
            </w:r>
          </w:p>
        </w:tc>
        <w:tc>
          <w:tcPr>
            <w:tcW w:w="1675" w:type="dxa"/>
            <w:tcBorders>
              <w:top w:val="nil"/>
              <w:left w:val="nil"/>
              <w:bottom w:val="nil"/>
              <w:right w:val="nil"/>
            </w:tcBorders>
            <w:shd w:val="clear" w:color="auto" w:fill="auto"/>
            <w:noWrap/>
          </w:tcPr>
          <w:p w14:paraId="487916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Pittosporaceae</w:t>
            </w:r>
          </w:p>
        </w:tc>
        <w:tc>
          <w:tcPr>
            <w:tcW w:w="1712" w:type="dxa"/>
            <w:tcBorders>
              <w:top w:val="nil"/>
              <w:left w:val="nil"/>
              <w:bottom w:val="nil"/>
              <w:right w:val="nil"/>
            </w:tcBorders>
            <w:shd w:val="clear" w:color="auto" w:fill="auto"/>
            <w:noWrap/>
          </w:tcPr>
          <w:p w14:paraId="686329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F37B9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7C3B5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A26AB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0895B5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726ADB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IV</w:t>
            </w:r>
          </w:p>
        </w:tc>
      </w:tr>
      <w:tr w:rsidR="00830896" w:rsidRPr="00830896" w14:paraId="77F4B2BF" w14:textId="77777777" w:rsidTr="000555D0">
        <w:trPr>
          <w:trHeight w:val="352"/>
          <w:jc w:val="center"/>
        </w:trPr>
        <w:tc>
          <w:tcPr>
            <w:tcW w:w="791" w:type="dxa"/>
            <w:tcBorders>
              <w:top w:val="nil"/>
              <w:left w:val="nil"/>
              <w:bottom w:val="nil"/>
              <w:right w:val="nil"/>
            </w:tcBorders>
            <w:shd w:val="clear" w:color="auto" w:fill="auto"/>
            <w:noWrap/>
          </w:tcPr>
          <w:p w14:paraId="2B693B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319</w:t>
            </w:r>
          </w:p>
        </w:tc>
        <w:tc>
          <w:tcPr>
            <w:tcW w:w="1675" w:type="dxa"/>
            <w:tcBorders>
              <w:top w:val="nil"/>
              <w:left w:val="nil"/>
              <w:bottom w:val="nil"/>
              <w:right w:val="nil"/>
            </w:tcBorders>
            <w:shd w:val="clear" w:color="auto" w:fill="auto"/>
            <w:noWrap/>
          </w:tcPr>
          <w:p w14:paraId="7F0DE3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Plantaginaceae</w:t>
            </w:r>
          </w:p>
        </w:tc>
        <w:tc>
          <w:tcPr>
            <w:tcW w:w="1712" w:type="dxa"/>
            <w:tcBorders>
              <w:top w:val="nil"/>
              <w:left w:val="nil"/>
              <w:bottom w:val="nil"/>
              <w:right w:val="nil"/>
            </w:tcBorders>
            <w:shd w:val="clear" w:color="auto" w:fill="auto"/>
            <w:noWrap/>
          </w:tcPr>
          <w:p w14:paraId="52CDA0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584E3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61604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5AAE6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185C60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ADCE9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13BC0F85" w14:textId="77777777" w:rsidTr="000555D0">
        <w:trPr>
          <w:trHeight w:val="352"/>
          <w:jc w:val="center"/>
        </w:trPr>
        <w:tc>
          <w:tcPr>
            <w:tcW w:w="791" w:type="dxa"/>
            <w:tcBorders>
              <w:top w:val="nil"/>
              <w:left w:val="nil"/>
              <w:bottom w:val="nil"/>
              <w:right w:val="nil"/>
            </w:tcBorders>
            <w:shd w:val="clear" w:color="auto" w:fill="auto"/>
            <w:noWrap/>
          </w:tcPr>
          <w:p w14:paraId="017A3E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320</w:t>
            </w:r>
          </w:p>
        </w:tc>
        <w:tc>
          <w:tcPr>
            <w:tcW w:w="1675" w:type="dxa"/>
            <w:tcBorders>
              <w:top w:val="nil"/>
              <w:left w:val="nil"/>
              <w:bottom w:val="nil"/>
              <w:right w:val="nil"/>
            </w:tcBorders>
            <w:shd w:val="clear" w:color="auto" w:fill="auto"/>
            <w:noWrap/>
          </w:tcPr>
          <w:p w14:paraId="49C24A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Platanaceae</w:t>
            </w:r>
          </w:p>
        </w:tc>
        <w:tc>
          <w:tcPr>
            <w:tcW w:w="1712" w:type="dxa"/>
            <w:tcBorders>
              <w:top w:val="nil"/>
              <w:left w:val="nil"/>
              <w:bottom w:val="nil"/>
              <w:right w:val="nil"/>
            </w:tcBorders>
            <w:shd w:val="clear" w:color="auto" w:fill="auto"/>
            <w:noWrap/>
          </w:tcPr>
          <w:p w14:paraId="3DB04B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2F445B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C6F6C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09A2F2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4B2E83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5272A8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w:t>
            </w:r>
          </w:p>
        </w:tc>
      </w:tr>
      <w:tr w:rsidR="00830896" w:rsidRPr="00830896" w14:paraId="2605EB5E" w14:textId="77777777" w:rsidTr="000555D0">
        <w:trPr>
          <w:trHeight w:val="352"/>
          <w:jc w:val="center"/>
        </w:trPr>
        <w:tc>
          <w:tcPr>
            <w:tcW w:w="791" w:type="dxa"/>
            <w:tcBorders>
              <w:top w:val="nil"/>
              <w:left w:val="nil"/>
              <w:bottom w:val="nil"/>
              <w:right w:val="nil"/>
            </w:tcBorders>
            <w:shd w:val="clear" w:color="auto" w:fill="auto"/>
            <w:noWrap/>
          </w:tcPr>
          <w:p w14:paraId="30AC0B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321</w:t>
            </w:r>
          </w:p>
        </w:tc>
        <w:tc>
          <w:tcPr>
            <w:tcW w:w="1675" w:type="dxa"/>
            <w:tcBorders>
              <w:top w:val="nil"/>
              <w:left w:val="nil"/>
              <w:bottom w:val="nil"/>
              <w:right w:val="nil"/>
            </w:tcBorders>
            <w:shd w:val="clear" w:color="auto" w:fill="auto"/>
            <w:noWrap/>
          </w:tcPr>
          <w:p w14:paraId="533F31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Plocospermataceae</w:t>
            </w:r>
          </w:p>
        </w:tc>
        <w:tc>
          <w:tcPr>
            <w:tcW w:w="1712" w:type="dxa"/>
            <w:tcBorders>
              <w:top w:val="nil"/>
              <w:left w:val="nil"/>
              <w:bottom w:val="nil"/>
              <w:right w:val="nil"/>
            </w:tcBorders>
            <w:shd w:val="clear" w:color="auto" w:fill="auto"/>
            <w:noWrap/>
          </w:tcPr>
          <w:p w14:paraId="3A5E0A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4D612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385CC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EFB9DA3" w14:textId="28DF55B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5DB2C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7</w:t>
            </w:r>
          </w:p>
        </w:tc>
        <w:tc>
          <w:tcPr>
            <w:tcW w:w="1842" w:type="dxa"/>
            <w:tcBorders>
              <w:top w:val="nil"/>
              <w:left w:val="nil"/>
              <w:bottom w:val="nil"/>
              <w:right w:val="nil"/>
            </w:tcBorders>
            <w:shd w:val="clear" w:color="auto" w:fill="auto"/>
            <w:noWrap/>
          </w:tcPr>
          <w:p w14:paraId="345117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049975DA" w14:textId="77777777" w:rsidTr="000555D0">
        <w:trPr>
          <w:trHeight w:val="352"/>
          <w:jc w:val="center"/>
        </w:trPr>
        <w:tc>
          <w:tcPr>
            <w:tcW w:w="791" w:type="dxa"/>
            <w:tcBorders>
              <w:top w:val="nil"/>
              <w:left w:val="nil"/>
              <w:bottom w:val="nil"/>
              <w:right w:val="nil"/>
            </w:tcBorders>
            <w:shd w:val="clear" w:color="auto" w:fill="auto"/>
            <w:noWrap/>
          </w:tcPr>
          <w:p w14:paraId="4C232C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322</w:t>
            </w:r>
          </w:p>
        </w:tc>
        <w:tc>
          <w:tcPr>
            <w:tcW w:w="1675" w:type="dxa"/>
            <w:tcBorders>
              <w:top w:val="nil"/>
              <w:left w:val="nil"/>
              <w:bottom w:val="nil"/>
              <w:right w:val="nil"/>
            </w:tcBorders>
            <w:shd w:val="clear" w:color="auto" w:fill="auto"/>
            <w:noWrap/>
          </w:tcPr>
          <w:p w14:paraId="7C6A0D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Plumbaginaceae</w:t>
            </w:r>
          </w:p>
        </w:tc>
        <w:tc>
          <w:tcPr>
            <w:tcW w:w="1712" w:type="dxa"/>
            <w:tcBorders>
              <w:top w:val="nil"/>
              <w:left w:val="nil"/>
              <w:bottom w:val="nil"/>
              <w:right w:val="nil"/>
            </w:tcBorders>
            <w:shd w:val="clear" w:color="auto" w:fill="auto"/>
            <w:noWrap/>
          </w:tcPr>
          <w:p w14:paraId="0B8E41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6B61B0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1DCDC9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7ABD8C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54BDD7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14</w:t>
            </w:r>
          </w:p>
        </w:tc>
        <w:tc>
          <w:tcPr>
            <w:tcW w:w="1842" w:type="dxa"/>
            <w:tcBorders>
              <w:top w:val="nil"/>
              <w:left w:val="nil"/>
              <w:bottom w:val="nil"/>
              <w:right w:val="nil"/>
            </w:tcBorders>
            <w:shd w:val="clear" w:color="auto" w:fill="auto"/>
            <w:noWrap/>
          </w:tcPr>
          <w:p w14:paraId="120C80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66B350F0" w14:textId="77777777" w:rsidTr="000555D0">
        <w:trPr>
          <w:trHeight w:val="352"/>
          <w:jc w:val="center"/>
        </w:trPr>
        <w:tc>
          <w:tcPr>
            <w:tcW w:w="791" w:type="dxa"/>
            <w:tcBorders>
              <w:top w:val="nil"/>
              <w:left w:val="nil"/>
              <w:bottom w:val="nil"/>
              <w:right w:val="nil"/>
            </w:tcBorders>
            <w:shd w:val="clear" w:color="auto" w:fill="auto"/>
            <w:noWrap/>
          </w:tcPr>
          <w:p w14:paraId="0E4ADA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323</w:t>
            </w:r>
          </w:p>
        </w:tc>
        <w:tc>
          <w:tcPr>
            <w:tcW w:w="1675" w:type="dxa"/>
            <w:tcBorders>
              <w:top w:val="nil"/>
              <w:left w:val="nil"/>
              <w:bottom w:val="nil"/>
              <w:right w:val="nil"/>
            </w:tcBorders>
            <w:shd w:val="clear" w:color="auto" w:fill="auto"/>
            <w:noWrap/>
          </w:tcPr>
          <w:p w14:paraId="68B5E3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Poaceae</w:t>
            </w:r>
          </w:p>
        </w:tc>
        <w:tc>
          <w:tcPr>
            <w:tcW w:w="1712" w:type="dxa"/>
            <w:tcBorders>
              <w:top w:val="nil"/>
              <w:left w:val="nil"/>
              <w:bottom w:val="nil"/>
              <w:right w:val="nil"/>
            </w:tcBorders>
            <w:shd w:val="clear" w:color="auto" w:fill="auto"/>
            <w:noWrap/>
          </w:tcPr>
          <w:p w14:paraId="24ECDA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D794C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217B97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1D7A17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FE115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91005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EDBE3F2" w14:textId="77777777" w:rsidTr="000555D0">
        <w:trPr>
          <w:trHeight w:val="352"/>
          <w:jc w:val="center"/>
        </w:trPr>
        <w:tc>
          <w:tcPr>
            <w:tcW w:w="791" w:type="dxa"/>
            <w:tcBorders>
              <w:top w:val="nil"/>
              <w:left w:val="nil"/>
              <w:bottom w:val="nil"/>
              <w:right w:val="nil"/>
            </w:tcBorders>
            <w:shd w:val="clear" w:color="auto" w:fill="auto"/>
            <w:noWrap/>
          </w:tcPr>
          <w:p w14:paraId="0834F4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324</w:t>
            </w:r>
          </w:p>
        </w:tc>
        <w:tc>
          <w:tcPr>
            <w:tcW w:w="1675" w:type="dxa"/>
            <w:tcBorders>
              <w:top w:val="nil"/>
              <w:left w:val="nil"/>
              <w:bottom w:val="nil"/>
              <w:right w:val="nil"/>
            </w:tcBorders>
            <w:shd w:val="clear" w:color="auto" w:fill="auto"/>
            <w:noWrap/>
          </w:tcPr>
          <w:p w14:paraId="728C59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Podocarpaceae</w:t>
            </w:r>
          </w:p>
        </w:tc>
        <w:tc>
          <w:tcPr>
            <w:tcW w:w="1712" w:type="dxa"/>
            <w:tcBorders>
              <w:top w:val="nil"/>
              <w:left w:val="nil"/>
              <w:bottom w:val="nil"/>
              <w:right w:val="nil"/>
            </w:tcBorders>
            <w:shd w:val="clear" w:color="auto" w:fill="auto"/>
            <w:noWrap/>
          </w:tcPr>
          <w:p w14:paraId="0D64B4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B649C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DE20C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3FC9771" w14:textId="1AE9304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C4A99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4F465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4013751" w14:textId="77777777" w:rsidTr="000555D0">
        <w:trPr>
          <w:trHeight w:val="352"/>
          <w:jc w:val="center"/>
        </w:trPr>
        <w:tc>
          <w:tcPr>
            <w:tcW w:w="791" w:type="dxa"/>
            <w:tcBorders>
              <w:top w:val="nil"/>
              <w:left w:val="nil"/>
              <w:bottom w:val="nil"/>
              <w:right w:val="nil"/>
            </w:tcBorders>
            <w:shd w:val="clear" w:color="auto" w:fill="auto"/>
            <w:noWrap/>
          </w:tcPr>
          <w:p w14:paraId="14C483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325</w:t>
            </w:r>
          </w:p>
        </w:tc>
        <w:tc>
          <w:tcPr>
            <w:tcW w:w="1675" w:type="dxa"/>
            <w:tcBorders>
              <w:top w:val="nil"/>
              <w:left w:val="nil"/>
              <w:bottom w:val="nil"/>
              <w:right w:val="nil"/>
            </w:tcBorders>
            <w:shd w:val="clear" w:color="auto" w:fill="auto"/>
            <w:noWrap/>
          </w:tcPr>
          <w:p w14:paraId="51E800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Podostemaceae</w:t>
            </w:r>
          </w:p>
        </w:tc>
        <w:tc>
          <w:tcPr>
            <w:tcW w:w="1712" w:type="dxa"/>
            <w:tcBorders>
              <w:top w:val="nil"/>
              <w:left w:val="nil"/>
              <w:bottom w:val="nil"/>
              <w:right w:val="nil"/>
            </w:tcBorders>
            <w:shd w:val="clear" w:color="auto" w:fill="auto"/>
            <w:noWrap/>
          </w:tcPr>
          <w:p w14:paraId="4C5BA1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2404B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7A5B3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AE5FCAB" w14:textId="7EED7D2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41AFA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1A14335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48DDD82" w14:textId="77777777" w:rsidTr="000555D0">
        <w:trPr>
          <w:trHeight w:val="352"/>
          <w:jc w:val="center"/>
        </w:trPr>
        <w:tc>
          <w:tcPr>
            <w:tcW w:w="791" w:type="dxa"/>
            <w:tcBorders>
              <w:top w:val="nil"/>
              <w:left w:val="nil"/>
              <w:bottom w:val="nil"/>
              <w:right w:val="nil"/>
            </w:tcBorders>
            <w:shd w:val="clear" w:color="auto" w:fill="auto"/>
            <w:noWrap/>
          </w:tcPr>
          <w:p w14:paraId="0DB3DB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326</w:t>
            </w:r>
          </w:p>
        </w:tc>
        <w:tc>
          <w:tcPr>
            <w:tcW w:w="1675" w:type="dxa"/>
            <w:tcBorders>
              <w:top w:val="nil"/>
              <w:left w:val="nil"/>
              <w:bottom w:val="nil"/>
              <w:right w:val="nil"/>
            </w:tcBorders>
            <w:shd w:val="clear" w:color="auto" w:fill="auto"/>
            <w:noWrap/>
          </w:tcPr>
          <w:p w14:paraId="47ECCC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Polemoniaceae</w:t>
            </w:r>
          </w:p>
        </w:tc>
        <w:tc>
          <w:tcPr>
            <w:tcW w:w="1712" w:type="dxa"/>
            <w:tcBorders>
              <w:top w:val="nil"/>
              <w:left w:val="nil"/>
              <w:bottom w:val="nil"/>
              <w:right w:val="nil"/>
            </w:tcBorders>
            <w:shd w:val="clear" w:color="auto" w:fill="auto"/>
            <w:noWrap/>
          </w:tcPr>
          <w:p w14:paraId="627030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508A64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7DEEF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7E855441" w14:textId="77E793A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5BFE4A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458E70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6EC91011" w14:textId="77777777" w:rsidTr="000555D0">
        <w:trPr>
          <w:trHeight w:val="352"/>
          <w:jc w:val="center"/>
        </w:trPr>
        <w:tc>
          <w:tcPr>
            <w:tcW w:w="791" w:type="dxa"/>
            <w:tcBorders>
              <w:top w:val="nil"/>
              <w:left w:val="nil"/>
              <w:bottom w:val="nil"/>
              <w:right w:val="nil"/>
            </w:tcBorders>
            <w:shd w:val="clear" w:color="auto" w:fill="auto"/>
            <w:noWrap/>
          </w:tcPr>
          <w:p w14:paraId="51776F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327</w:t>
            </w:r>
          </w:p>
        </w:tc>
        <w:tc>
          <w:tcPr>
            <w:tcW w:w="1675" w:type="dxa"/>
            <w:tcBorders>
              <w:top w:val="nil"/>
              <w:left w:val="nil"/>
              <w:bottom w:val="nil"/>
              <w:right w:val="nil"/>
            </w:tcBorders>
            <w:shd w:val="clear" w:color="auto" w:fill="auto"/>
            <w:noWrap/>
          </w:tcPr>
          <w:p w14:paraId="6DF6148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Polygalaceae</w:t>
            </w:r>
          </w:p>
        </w:tc>
        <w:tc>
          <w:tcPr>
            <w:tcW w:w="1712" w:type="dxa"/>
            <w:tcBorders>
              <w:top w:val="nil"/>
              <w:left w:val="nil"/>
              <w:bottom w:val="nil"/>
              <w:right w:val="nil"/>
            </w:tcBorders>
            <w:shd w:val="clear" w:color="auto" w:fill="auto"/>
            <w:noWrap/>
          </w:tcPr>
          <w:p w14:paraId="147F19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6B001B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7E2B1B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6BF1B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7C7C37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44759B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331D0C6" w14:textId="77777777" w:rsidTr="000555D0">
        <w:trPr>
          <w:trHeight w:val="352"/>
          <w:jc w:val="center"/>
        </w:trPr>
        <w:tc>
          <w:tcPr>
            <w:tcW w:w="791" w:type="dxa"/>
            <w:tcBorders>
              <w:top w:val="nil"/>
              <w:left w:val="nil"/>
              <w:bottom w:val="nil"/>
              <w:right w:val="nil"/>
            </w:tcBorders>
            <w:shd w:val="clear" w:color="auto" w:fill="auto"/>
            <w:noWrap/>
          </w:tcPr>
          <w:p w14:paraId="327A42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328</w:t>
            </w:r>
          </w:p>
        </w:tc>
        <w:tc>
          <w:tcPr>
            <w:tcW w:w="1675" w:type="dxa"/>
            <w:tcBorders>
              <w:top w:val="nil"/>
              <w:left w:val="nil"/>
              <w:bottom w:val="nil"/>
              <w:right w:val="nil"/>
            </w:tcBorders>
            <w:shd w:val="clear" w:color="auto" w:fill="auto"/>
            <w:noWrap/>
          </w:tcPr>
          <w:p w14:paraId="175CD3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Polygonaceae</w:t>
            </w:r>
          </w:p>
        </w:tc>
        <w:tc>
          <w:tcPr>
            <w:tcW w:w="1712" w:type="dxa"/>
            <w:tcBorders>
              <w:top w:val="nil"/>
              <w:left w:val="nil"/>
              <w:bottom w:val="nil"/>
              <w:right w:val="nil"/>
            </w:tcBorders>
            <w:shd w:val="clear" w:color="auto" w:fill="auto"/>
            <w:noWrap/>
          </w:tcPr>
          <w:p w14:paraId="5F21D1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F705BF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48431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E6511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66C68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67FAFF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5CBD3A42" w14:textId="77777777" w:rsidTr="000555D0">
        <w:trPr>
          <w:trHeight w:val="352"/>
          <w:jc w:val="center"/>
        </w:trPr>
        <w:tc>
          <w:tcPr>
            <w:tcW w:w="791" w:type="dxa"/>
            <w:tcBorders>
              <w:top w:val="nil"/>
              <w:left w:val="nil"/>
              <w:bottom w:val="nil"/>
              <w:right w:val="nil"/>
            </w:tcBorders>
            <w:shd w:val="clear" w:color="auto" w:fill="auto"/>
            <w:noWrap/>
          </w:tcPr>
          <w:p w14:paraId="492310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329</w:t>
            </w:r>
          </w:p>
        </w:tc>
        <w:tc>
          <w:tcPr>
            <w:tcW w:w="1675" w:type="dxa"/>
            <w:tcBorders>
              <w:top w:val="nil"/>
              <w:left w:val="nil"/>
              <w:bottom w:val="nil"/>
              <w:right w:val="nil"/>
            </w:tcBorders>
            <w:shd w:val="clear" w:color="auto" w:fill="auto"/>
            <w:noWrap/>
          </w:tcPr>
          <w:p w14:paraId="614F00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Pontederiaceae</w:t>
            </w:r>
          </w:p>
        </w:tc>
        <w:tc>
          <w:tcPr>
            <w:tcW w:w="1712" w:type="dxa"/>
            <w:tcBorders>
              <w:top w:val="nil"/>
              <w:left w:val="nil"/>
              <w:bottom w:val="nil"/>
              <w:right w:val="nil"/>
            </w:tcBorders>
            <w:shd w:val="clear" w:color="auto" w:fill="auto"/>
            <w:noWrap/>
          </w:tcPr>
          <w:p w14:paraId="2ED39C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72983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EA57F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E290E60" w14:textId="0A17DD4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8192E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91D86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B2E51E1" w14:textId="77777777" w:rsidTr="000555D0">
        <w:trPr>
          <w:trHeight w:val="352"/>
          <w:jc w:val="center"/>
        </w:trPr>
        <w:tc>
          <w:tcPr>
            <w:tcW w:w="791" w:type="dxa"/>
            <w:tcBorders>
              <w:top w:val="nil"/>
              <w:left w:val="nil"/>
              <w:bottom w:val="nil"/>
              <w:right w:val="nil"/>
            </w:tcBorders>
            <w:shd w:val="clear" w:color="auto" w:fill="auto"/>
            <w:noWrap/>
          </w:tcPr>
          <w:p w14:paraId="6270CF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330</w:t>
            </w:r>
          </w:p>
        </w:tc>
        <w:tc>
          <w:tcPr>
            <w:tcW w:w="1675" w:type="dxa"/>
            <w:tcBorders>
              <w:top w:val="nil"/>
              <w:left w:val="nil"/>
              <w:bottom w:val="nil"/>
              <w:right w:val="nil"/>
            </w:tcBorders>
            <w:shd w:val="clear" w:color="auto" w:fill="auto"/>
            <w:noWrap/>
          </w:tcPr>
          <w:p w14:paraId="1CD2F7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Portulacaceae</w:t>
            </w:r>
          </w:p>
        </w:tc>
        <w:tc>
          <w:tcPr>
            <w:tcW w:w="1712" w:type="dxa"/>
            <w:tcBorders>
              <w:top w:val="nil"/>
              <w:left w:val="nil"/>
              <w:bottom w:val="nil"/>
              <w:right w:val="nil"/>
            </w:tcBorders>
            <w:shd w:val="clear" w:color="auto" w:fill="auto"/>
            <w:noWrap/>
          </w:tcPr>
          <w:p w14:paraId="6463F3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698201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3B86DA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3F7886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0DDE62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78457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1415215E" w14:textId="77777777" w:rsidTr="006E102D">
        <w:trPr>
          <w:trHeight w:val="352"/>
          <w:jc w:val="center"/>
        </w:trPr>
        <w:tc>
          <w:tcPr>
            <w:tcW w:w="791" w:type="dxa"/>
            <w:tcBorders>
              <w:top w:val="nil"/>
              <w:left w:val="nil"/>
              <w:right w:val="nil"/>
            </w:tcBorders>
            <w:shd w:val="clear" w:color="auto" w:fill="auto"/>
            <w:noWrap/>
          </w:tcPr>
          <w:p w14:paraId="5B07E7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331</w:t>
            </w:r>
          </w:p>
        </w:tc>
        <w:tc>
          <w:tcPr>
            <w:tcW w:w="1675" w:type="dxa"/>
            <w:tcBorders>
              <w:top w:val="nil"/>
              <w:left w:val="nil"/>
              <w:right w:val="nil"/>
            </w:tcBorders>
            <w:shd w:val="clear" w:color="auto" w:fill="auto"/>
            <w:noWrap/>
          </w:tcPr>
          <w:p w14:paraId="59432D8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Posidoniaceae</w:t>
            </w:r>
          </w:p>
        </w:tc>
        <w:tc>
          <w:tcPr>
            <w:tcW w:w="1712" w:type="dxa"/>
            <w:tcBorders>
              <w:top w:val="nil"/>
              <w:left w:val="nil"/>
              <w:right w:val="nil"/>
            </w:tcBorders>
            <w:shd w:val="clear" w:color="auto" w:fill="auto"/>
            <w:noWrap/>
          </w:tcPr>
          <w:p w14:paraId="013678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right w:val="nil"/>
            </w:tcBorders>
            <w:shd w:val="clear" w:color="auto" w:fill="auto"/>
            <w:noWrap/>
          </w:tcPr>
          <w:p w14:paraId="21CBB5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right w:val="nil"/>
            </w:tcBorders>
            <w:shd w:val="clear" w:color="auto" w:fill="auto"/>
            <w:noWrap/>
          </w:tcPr>
          <w:p w14:paraId="1F03E5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right w:val="nil"/>
            </w:tcBorders>
            <w:shd w:val="clear" w:color="auto" w:fill="auto"/>
            <w:noWrap/>
          </w:tcPr>
          <w:p w14:paraId="737A5A86" w14:textId="50900F5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right w:val="nil"/>
            </w:tcBorders>
            <w:shd w:val="clear" w:color="auto" w:fill="auto"/>
            <w:noWrap/>
          </w:tcPr>
          <w:p w14:paraId="37EFB0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14</w:t>
            </w:r>
          </w:p>
        </w:tc>
        <w:tc>
          <w:tcPr>
            <w:tcW w:w="1842" w:type="dxa"/>
            <w:tcBorders>
              <w:top w:val="nil"/>
              <w:left w:val="nil"/>
              <w:right w:val="nil"/>
            </w:tcBorders>
            <w:shd w:val="clear" w:color="auto" w:fill="auto"/>
            <w:noWrap/>
          </w:tcPr>
          <w:p w14:paraId="0164D3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688C1074" w14:textId="77777777" w:rsidTr="006E102D">
        <w:trPr>
          <w:trHeight w:val="352"/>
          <w:jc w:val="center"/>
        </w:trPr>
        <w:tc>
          <w:tcPr>
            <w:tcW w:w="791" w:type="dxa"/>
            <w:tcBorders>
              <w:top w:val="nil"/>
              <w:left w:val="nil"/>
              <w:bottom w:val="single" w:sz="4" w:space="0" w:color="auto"/>
              <w:right w:val="nil"/>
            </w:tcBorders>
            <w:shd w:val="clear" w:color="auto" w:fill="auto"/>
            <w:noWrap/>
          </w:tcPr>
          <w:p w14:paraId="09ADD5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332</w:t>
            </w:r>
          </w:p>
        </w:tc>
        <w:tc>
          <w:tcPr>
            <w:tcW w:w="1675" w:type="dxa"/>
            <w:tcBorders>
              <w:top w:val="nil"/>
              <w:left w:val="nil"/>
              <w:bottom w:val="single" w:sz="4" w:space="0" w:color="auto"/>
              <w:right w:val="nil"/>
            </w:tcBorders>
            <w:shd w:val="clear" w:color="auto" w:fill="auto"/>
            <w:noWrap/>
          </w:tcPr>
          <w:p w14:paraId="6CEE6B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Potamogetonaceae</w:t>
            </w:r>
          </w:p>
        </w:tc>
        <w:tc>
          <w:tcPr>
            <w:tcW w:w="1712" w:type="dxa"/>
            <w:tcBorders>
              <w:top w:val="nil"/>
              <w:left w:val="nil"/>
              <w:bottom w:val="single" w:sz="4" w:space="0" w:color="auto"/>
              <w:right w:val="nil"/>
            </w:tcBorders>
            <w:shd w:val="clear" w:color="auto" w:fill="auto"/>
            <w:noWrap/>
          </w:tcPr>
          <w:p w14:paraId="11926A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single" w:sz="4" w:space="0" w:color="auto"/>
              <w:right w:val="nil"/>
            </w:tcBorders>
            <w:shd w:val="clear" w:color="auto" w:fill="auto"/>
            <w:noWrap/>
          </w:tcPr>
          <w:p w14:paraId="390EE3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single" w:sz="4" w:space="0" w:color="auto"/>
              <w:right w:val="nil"/>
            </w:tcBorders>
            <w:shd w:val="clear" w:color="auto" w:fill="auto"/>
            <w:noWrap/>
          </w:tcPr>
          <w:p w14:paraId="0B486F0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single" w:sz="4" w:space="0" w:color="auto"/>
              <w:right w:val="nil"/>
            </w:tcBorders>
            <w:shd w:val="clear" w:color="auto" w:fill="auto"/>
            <w:noWrap/>
          </w:tcPr>
          <w:p w14:paraId="74D9106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single" w:sz="4" w:space="0" w:color="auto"/>
              <w:right w:val="nil"/>
            </w:tcBorders>
            <w:shd w:val="clear" w:color="auto" w:fill="auto"/>
            <w:noWrap/>
          </w:tcPr>
          <w:p w14:paraId="465803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single" w:sz="4" w:space="0" w:color="auto"/>
              <w:right w:val="nil"/>
            </w:tcBorders>
            <w:shd w:val="clear" w:color="auto" w:fill="auto"/>
            <w:noWrap/>
          </w:tcPr>
          <w:p w14:paraId="397C17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47CBEF5" w14:textId="77777777" w:rsidTr="006E102D">
        <w:trPr>
          <w:trHeight w:val="352"/>
          <w:jc w:val="center"/>
        </w:trPr>
        <w:tc>
          <w:tcPr>
            <w:tcW w:w="791" w:type="dxa"/>
            <w:tcBorders>
              <w:top w:val="single" w:sz="4" w:space="0" w:color="auto"/>
              <w:left w:val="nil"/>
              <w:bottom w:val="nil"/>
              <w:right w:val="nil"/>
            </w:tcBorders>
            <w:shd w:val="clear" w:color="auto" w:fill="auto"/>
            <w:noWrap/>
          </w:tcPr>
          <w:p w14:paraId="606012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333</w:t>
            </w:r>
          </w:p>
        </w:tc>
        <w:tc>
          <w:tcPr>
            <w:tcW w:w="1675" w:type="dxa"/>
            <w:tcBorders>
              <w:top w:val="single" w:sz="4" w:space="0" w:color="auto"/>
              <w:left w:val="nil"/>
              <w:bottom w:val="nil"/>
              <w:right w:val="nil"/>
            </w:tcBorders>
            <w:shd w:val="clear" w:color="auto" w:fill="auto"/>
            <w:noWrap/>
          </w:tcPr>
          <w:p w14:paraId="60BB22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Primulaceae</w:t>
            </w:r>
          </w:p>
        </w:tc>
        <w:tc>
          <w:tcPr>
            <w:tcW w:w="1712" w:type="dxa"/>
            <w:tcBorders>
              <w:top w:val="single" w:sz="4" w:space="0" w:color="auto"/>
              <w:left w:val="nil"/>
              <w:bottom w:val="nil"/>
              <w:right w:val="nil"/>
            </w:tcBorders>
            <w:shd w:val="clear" w:color="auto" w:fill="auto"/>
            <w:noWrap/>
          </w:tcPr>
          <w:p w14:paraId="061C7E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single" w:sz="4" w:space="0" w:color="auto"/>
              <w:left w:val="nil"/>
              <w:bottom w:val="nil"/>
              <w:right w:val="nil"/>
            </w:tcBorders>
            <w:shd w:val="clear" w:color="auto" w:fill="auto"/>
            <w:noWrap/>
          </w:tcPr>
          <w:p w14:paraId="0E1EC1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single" w:sz="4" w:space="0" w:color="auto"/>
              <w:left w:val="nil"/>
              <w:bottom w:val="nil"/>
              <w:right w:val="nil"/>
            </w:tcBorders>
            <w:shd w:val="clear" w:color="auto" w:fill="auto"/>
            <w:noWrap/>
          </w:tcPr>
          <w:p w14:paraId="4CFBCA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single" w:sz="4" w:space="0" w:color="auto"/>
              <w:left w:val="nil"/>
              <w:bottom w:val="nil"/>
              <w:right w:val="nil"/>
            </w:tcBorders>
            <w:shd w:val="clear" w:color="auto" w:fill="auto"/>
            <w:noWrap/>
          </w:tcPr>
          <w:p w14:paraId="72A0E5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single" w:sz="4" w:space="0" w:color="auto"/>
              <w:left w:val="nil"/>
              <w:bottom w:val="nil"/>
              <w:right w:val="nil"/>
            </w:tcBorders>
            <w:shd w:val="clear" w:color="auto" w:fill="auto"/>
            <w:noWrap/>
          </w:tcPr>
          <w:p w14:paraId="21A2B1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single" w:sz="4" w:space="0" w:color="auto"/>
              <w:left w:val="nil"/>
              <w:bottom w:val="nil"/>
              <w:right w:val="nil"/>
            </w:tcBorders>
            <w:shd w:val="clear" w:color="auto" w:fill="auto"/>
            <w:noWrap/>
          </w:tcPr>
          <w:p w14:paraId="798669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5A49D623" w14:textId="77777777" w:rsidTr="000555D0">
        <w:trPr>
          <w:trHeight w:val="352"/>
          <w:jc w:val="center"/>
        </w:trPr>
        <w:tc>
          <w:tcPr>
            <w:tcW w:w="791" w:type="dxa"/>
            <w:tcBorders>
              <w:top w:val="nil"/>
              <w:left w:val="nil"/>
              <w:bottom w:val="nil"/>
              <w:right w:val="nil"/>
            </w:tcBorders>
            <w:shd w:val="clear" w:color="auto" w:fill="auto"/>
            <w:noWrap/>
          </w:tcPr>
          <w:p w14:paraId="30B682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334</w:t>
            </w:r>
          </w:p>
        </w:tc>
        <w:tc>
          <w:tcPr>
            <w:tcW w:w="1675" w:type="dxa"/>
            <w:tcBorders>
              <w:top w:val="nil"/>
              <w:left w:val="nil"/>
              <w:bottom w:val="nil"/>
              <w:right w:val="nil"/>
            </w:tcBorders>
            <w:shd w:val="clear" w:color="auto" w:fill="auto"/>
            <w:noWrap/>
          </w:tcPr>
          <w:p w14:paraId="64C910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Proteaceae</w:t>
            </w:r>
          </w:p>
        </w:tc>
        <w:tc>
          <w:tcPr>
            <w:tcW w:w="1712" w:type="dxa"/>
            <w:tcBorders>
              <w:top w:val="nil"/>
              <w:left w:val="nil"/>
              <w:bottom w:val="nil"/>
              <w:right w:val="nil"/>
            </w:tcBorders>
            <w:shd w:val="clear" w:color="auto" w:fill="auto"/>
            <w:noWrap/>
          </w:tcPr>
          <w:p w14:paraId="108C6D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65397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FF694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1BAB5F0" w14:textId="41AA02D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2E27A3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2576D15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9938078" w14:textId="77777777" w:rsidTr="000555D0">
        <w:trPr>
          <w:trHeight w:val="352"/>
          <w:jc w:val="center"/>
        </w:trPr>
        <w:tc>
          <w:tcPr>
            <w:tcW w:w="791" w:type="dxa"/>
            <w:tcBorders>
              <w:top w:val="nil"/>
              <w:left w:val="nil"/>
              <w:bottom w:val="nil"/>
              <w:right w:val="nil"/>
            </w:tcBorders>
            <w:shd w:val="clear" w:color="auto" w:fill="auto"/>
            <w:noWrap/>
          </w:tcPr>
          <w:p w14:paraId="5DA8ED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335</w:t>
            </w:r>
          </w:p>
        </w:tc>
        <w:tc>
          <w:tcPr>
            <w:tcW w:w="1675" w:type="dxa"/>
            <w:tcBorders>
              <w:top w:val="nil"/>
              <w:left w:val="nil"/>
              <w:bottom w:val="nil"/>
              <w:right w:val="nil"/>
            </w:tcBorders>
            <w:shd w:val="clear" w:color="auto" w:fill="auto"/>
            <w:noWrap/>
          </w:tcPr>
          <w:p w14:paraId="34A2D0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Putranjivaceae</w:t>
            </w:r>
          </w:p>
        </w:tc>
        <w:tc>
          <w:tcPr>
            <w:tcW w:w="1712" w:type="dxa"/>
            <w:tcBorders>
              <w:top w:val="nil"/>
              <w:left w:val="nil"/>
              <w:bottom w:val="nil"/>
              <w:right w:val="nil"/>
            </w:tcBorders>
            <w:shd w:val="clear" w:color="auto" w:fill="auto"/>
            <w:noWrap/>
          </w:tcPr>
          <w:p w14:paraId="65152D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87549C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69D83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3C80F1F" w14:textId="323C5B82"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CF8CA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7F8D44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BCD8772" w14:textId="77777777" w:rsidTr="000555D0">
        <w:trPr>
          <w:trHeight w:val="352"/>
          <w:jc w:val="center"/>
        </w:trPr>
        <w:tc>
          <w:tcPr>
            <w:tcW w:w="791" w:type="dxa"/>
            <w:tcBorders>
              <w:top w:val="nil"/>
              <w:left w:val="nil"/>
              <w:bottom w:val="nil"/>
              <w:right w:val="nil"/>
            </w:tcBorders>
            <w:shd w:val="clear" w:color="auto" w:fill="auto"/>
            <w:noWrap/>
          </w:tcPr>
          <w:p w14:paraId="5AB46C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336</w:t>
            </w:r>
          </w:p>
        </w:tc>
        <w:tc>
          <w:tcPr>
            <w:tcW w:w="1675" w:type="dxa"/>
            <w:tcBorders>
              <w:top w:val="nil"/>
              <w:left w:val="nil"/>
              <w:bottom w:val="nil"/>
              <w:right w:val="nil"/>
            </w:tcBorders>
            <w:shd w:val="clear" w:color="auto" w:fill="auto"/>
            <w:noWrap/>
          </w:tcPr>
          <w:p w14:paraId="56A26D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Quillajaceae</w:t>
            </w:r>
          </w:p>
        </w:tc>
        <w:tc>
          <w:tcPr>
            <w:tcW w:w="1712" w:type="dxa"/>
            <w:tcBorders>
              <w:top w:val="nil"/>
              <w:left w:val="nil"/>
              <w:bottom w:val="nil"/>
              <w:right w:val="nil"/>
            </w:tcBorders>
            <w:shd w:val="clear" w:color="auto" w:fill="auto"/>
            <w:noWrap/>
          </w:tcPr>
          <w:p w14:paraId="30607F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0F53C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B0BC8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6E217E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15FF4A3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7DCE3B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39F2A94B" w14:textId="77777777" w:rsidTr="000555D0">
        <w:trPr>
          <w:trHeight w:val="352"/>
          <w:jc w:val="center"/>
        </w:trPr>
        <w:tc>
          <w:tcPr>
            <w:tcW w:w="791" w:type="dxa"/>
            <w:tcBorders>
              <w:top w:val="nil"/>
              <w:left w:val="nil"/>
              <w:bottom w:val="nil"/>
              <w:right w:val="nil"/>
            </w:tcBorders>
            <w:shd w:val="clear" w:color="auto" w:fill="auto"/>
            <w:noWrap/>
          </w:tcPr>
          <w:p w14:paraId="46D21A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337</w:t>
            </w:r>
          </w:p>
        </w:tc>
        <w:tc>
          <w:tcPr>
            <w:tcW w:w="1675" w:type="dxa"/>
            <w:tcBorders>
              <w:top w:val="nil"/>
              <w:left w:val="nil"/>
              <w:bottom w:val="nil"/>
              <w:right w:val="nil"/>
            </w:tcBorders>
            <w:shd w:val="clear" w:color="auto" w:fill="auto"/>
            <w:noWrap/>
          </w:tcPr>
          <w:p w14:paraId="054E69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Rafflesiaceae</w:t>
            </w:r>
          </w:p>
        </w:tc>
        <w:tc>
          <w:tcPr>
            <w:tcW w:w="1712" w:type="dxa"/>
            <w:tcBorders>
              <w:top w:val="nil"/>
              <w:left w:val="nil"/>
              <w:bottom w:val="nil"/>
              <w:right w:val="nil"/>
            </w:tcBorders>
            <w:shd w:val="clear" w:color="auto" w:fill="auto"/>
            <w:noWrap/>
          </w:tcPr>
          <w:p w14:paraId="2C3BC3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BD207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387D5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5D1B98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06AF4D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0E4CF8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VIII</w:t>
            </w:r>
          </w:p>
        </w:tc>
      </w:tr>
      <w:tr w:rsidR="00830896" w:rsidRPr="00830896" w14:paraId="7E75138E" w14:textId="77777777" w:rsidTr="000555D0">
        <w:trPr>
          <w:trHeight w:val="352"/>
          <w:jc w:val="center"/>
        </w:trPr>
        <w:tc>
          <w:tcPr>
            <w:tcW w:w="791" w:type="dxa"/>
            <w:tcBorders>
              <w:top w:val="nil"/>
              <w:left w:val="nil"/>
              <w:bottom w:val="nil"/>
              <w:right w:val="nil"/>
            </w:tcBorders>
            <w:shd w:val="clear" w:color="auto" w:fill="auto"/>
            <w:noWrap/>
          </w:tcPr>
          <w:p w14:paraId="2D5578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338</w:t>
            </w:r>
          </w:p>
        </w:tc>
        <w:tc>
          <w:tcPr>
            <w:tcW w:w="1675" w:type="dxa"/>
            <w:tcBorders>
              <w:top w:val="nil"/>
              <w:left w:val="nil"/>
              <w:bottom w:val="nil"/>
              <w:right w:val="nil"/>
            </w:tcBorders>
            <w:shd w:val="clear" w:color="auto" w:fill="auto"/>
            <w:noWrap/>
          </w:tcPr>
          <w:p w14:paraId="4301EF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Ranunculaceae</w:t>
            </w:r>
          </w:p>
        </w:tc>
        <w:tc>
          <w:tcPr>
            <w:tcW w:w="1712" w:type="dxa"/>
            <w:tcBorders>
              <w:top w:val="nil"/>
              <w:left w:val="nil"/>
              <w:bottom w:val="nil"/>
              <w:right w:val="nil"/>
            </w:tcBorders>
            <w:shd w:val="clear" w:color="auto" w:fill="auto"/>
            <w:noWrap/>
          </w:tcPr>
          <w:p w14:paraId="3C5231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8356E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74E4C3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0733F7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FB17F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076D12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CD07AB3" w14:textId="77777777" w:rsidTr="000555D0">
        <w:trPr>
          <w:trHeight w:val="352"/>
          <w:jc w:val="center"/>
        </w:trPr>
        <w:tc>
          <w:tcPr>
            <w:tcW w:w="791" w:type="dxa"/>
            <w:tcBorders>
              <w:top w:val="nil"/>
              <w:left w:val="nil"/>
              <w:bottom w:val="nil"/>
              <w:right w:val="nil"/>
            </w:tcBorders>
            <w:shd w:val="clear" w:color="auto" w:fill="auto"/>
            <w:noWrap/>
          </w:tcPr>
          <w:p w14:paraId="6C7C3D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339</w:t>
            </w:r>
          </w:p>
        </w:tc>
        <w:tc>
          <w:tcPr>
            <w:tcW w:w="1675" w:type="dxa"/>
            <w:tcBorders>
              <w:top w:val="nil"/>
              <w:left w:val="nil"/>
              <w:bottom w:val="nil"/>
              <w:right w:val="nil"/>
            </w:tcBorders>
            <w:shd w:val="clear" w:color="auto" w:fill="auto"/>
            <w:noWrap/>
          </w:tcPr>
          <w:p w14:paraId="755213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Rapateaceae</w:t>
            </w:r>
          </w:p>
        </w:tc>
        <w:tc>
          <w:tcPr>
            <w:tcW w:w="1712" w:type="dxa"/>
            <w:tcBorders>
              <w:top w:val="nil"/>
              <w:left w:val="nil"/>
              <w:bottom w:val="nil"/>
              <w:right w:val="nil"/>
            </w:tcBorders>
            <w:shd w:val="clear" w:color="auto" w:fill="auto"/>
            <w:noWrap/>
          </w:tcPr>
          <w:p w14:paraId="68C5E8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B628D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ED8CD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E3FD4AD" w14:textId="508F5CCC"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1CEBF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63A786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15C04554" w14:textId="77777777" w:rsidTr="000555D0">
        <w:trPr>
          <w:trHeight w:val="352"/>
          <w:jc w:val="center"/>
        </w:trPr>
        <w:tc>
          <w:tcPr>
            <w:tcW w:w="791" w:type="dxa"/>
            <w:tcBorders>
              <w:top w:val="nil"/>
              <w:left w:val="nil"/>
              <w:bottom w:val="nil"/>
              <w:right w:val="nil"/>
            </w:tcBorders>
            <w:shd w:val="clear" w:color="auto" w:fill="auto"/>
            <w:noWrap/>
          </w:tcPr>
          <w:p w14:paraId="54FFE4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340</w:t>
            </w:r>
          </w:p>
        </w:tc>
        <w:tc>
          <w:tcPr>
            <w:tcW w:w="1675" w:type="dxa"/>
            <w:tcBorders>
              <w:top w:val="nil"/>
              <w:left w:val="nil"/>
              <w:bottom w:val="nil"/>
              <w:right w:val="nil"/>
            </w:tcBorders>
            <w:shd w:val="clear" w:color="auto" w:fill="auto"/>
            <w:noWrap/>
          </w:tcPr>
          <w:p w14:paraId="77DC4A9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Resedaceae</w:t>
            </w:r>
          </w:p>
        </w:tc>
        <w:tc>
          <w:tcPr>
            <w:tcW w:w="1712" w:type="dxa"/>
            <w:tcBorders>
              <w:top w:val="nil"/>
              <w:left w:val="nil"/>
              <w:bottom w:val="nil"/>
              <w:right w:val="nil"/>
            </w:tcBorders>
            <w:shd w:val="clear" w:color="auto" w:fill="auto"/>
            <w:noWrap/>
          </w:tcPr>
          <w:p w14:paraId="59277A5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5A8C7D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AB465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55AEC9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2D84E4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5E4B9C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0D74E748" w14:textId="77777777" w:rsidTr="000555D0">
        <w:trPr>
          <w:trHeight w:val="352"/>
          <w:jc w:val="center"/>
        </w:trPr>
        <w:tc>
          <w:tcPr>
            <w:tcW w:w="791" w:type="dxa"/>
            <w:tcBorders>
              <w:top w:val="nil"/>
              <w:left w:val="nil"/>
              <w:bottom w:val="nil"/>
              <w:right w:val="nil"/>
            </w:tcBorders>
            <w:shd w:val="clear" w:color="auto" w:fill="auto"/>
            <w:noWrap/>
          </w:tcPr>
          <w:p w14:paraId="0C3065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341</w:t>
            </w:r>
          </w:p>
        </w:tc>
        <w:tc>
          <w:tcPr>
            <w:tcW w:w="1675" w:type="dxa"/>
            <w:tcBorders>
              <w:top w:val="nil"/>
              <w:left w:val="nil"/>
              <w:bottom w:val="nil"/>
              <w:right w:val="nil"/>
            </w:tcBorders>
            <w:shd w:val="clear" w:color="auto" w:fill="auto"/>
            <w:noWrap/>
          </w:tcPr>
          <w:p w14:paraId="37A0C29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Restionaceae</w:t>
            </w:r>
          </w:p>
        </w:tc>
        <w:tc>
          <w:tcPr>
            <w:tcW w:w="1712" w:type="dxa"/>
            <w:tcBorders>
              <w:top w:val="nil"/>
              <w:left w:val="nil"/>
              <w:bottom w:val="nil"/>
              <w:right w:val="nil"/>
            </w:tcBorders>
            <w:shd w:val="clear" w:color="auto" w:fill="auto"/>
            <w:noWrap/>
          </w:tcPr>
          <w:p w14:paraId="2D56F1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B816D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F5B85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651DBF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414FBF9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2B76F3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59A5C5A4" w14:textId="77777777" w:rsidTr="000555D0">
        <w:trPr>
          <w:trHeight w:val="352"/>
          <w:jc w:val="center"/>
        </w:trPr>
        <w:tc>
          <w:tcPr>
            <w:tcW w:w="791" w:type="dxa"/>
            <w:tcBorders>
              <w:top w:val="nil"/>
              <w:left w:val="nil"/>
              <w:bottom w:val="nil"/>
              <w:right w:val="nil"/>
            </w:tcBorders>
            <w:shd w:val="clear" w:color="auto" w:fill="auto"/>
            <w:noWrap/>
          </w:tcPr>
          <w:p w14:paraId="58D971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342</w:t>
            </w:r>
          </w:p>
        </w:tc>
        <w:tc>
          <w:tcPr>
            <w:tcW w:w="1675" w:type="dxa"/>
            <w:tcBorders>
              <w:top w:val="nil"/>
              <w:left w:val="nil"/>
              <w:bottom w:val="nil"/>
              <w:right w:val="nil"/>
            </w:tcBorders>
            <w:shd w:val="clear" w:color="auto" w:fill="auto"/>
            <w:noWrap/>
          </w:tcPr>
          <w:p w14:paraId="28EE90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Rhabdodendraceae</w:t>
            </w:r>
          </w:p>
        </w:tc>
        <w:tc>
          <w:tcPr>
            <w:tcW w:w="1712" w:type="dxa"/>
            <w:tcBorders>
              <w:top w:val="nil"/>
              <w:left w:val="nil"/>
              <w:bottom w:val="nil"/>
              <w:right w:val="nil"/>
            </w:tcBorders>
            <w:shd w:val="clear" w:color="auto" w:fill="auto"/>
            <w:noWrap/>
          </w:tcPr>
          <w:p w14:paraId="6333C4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40F0F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0D28B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0850AD92" w14:textId="26E7DE65"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A1F72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4388295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0A5439D9" w14:textId="77777777" w:rsidTr="000555D0">
        <w:trPr>
          <w:trHeight w:val="352"/>
          <w:jc w:val="center"/>
        </w:trPr>
        <w:tc>
          <w:tcPr>
            <w:tcW w:w="791" w:type="dxa"/>
            <w:tcBorders>
              <w:top w:val="nil"/>
              <w:left w:val="nil"/>
              <w:bottom w:val="nil"/>
              <w:right w:val="nil"/>
            </w:tcBorders>
            <w:shd w:val="clear" w:color="auto" w:fill="auto"/>
            <w:noWrap/>
          </w:tcPr>
          <w:p w14:paraId="479C0D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343</w:t>
            </w:r>
          </w:p>
        </w:tc>
        <w:tc>
          <w:tcPr>
            <w:tcW w:w="1675" w:type="dxa"/>
            <w:tcBorders>
              <w:top w:val="nil"/>
              <w:left w:val="nil"/>
              <w:bottom w:val="nil"/>
              <w:right w:val="nil"/>
            </w:tcBorders>
            <w:shd w:val="clear" w:color="auto" w:fill="auto"/>
            <w:noWrap/>
          </w:tcPr>
          <w:p w14:paraId="48C966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Rhamnaceae</w:t>
            </w:r>
          </w:p>
        </w:tc>
        <w:tc>
          <w:tcPr>
            <w:tcW w:w="1712" w:type="dxa"/>
            <w:tcBorders>
              <w:top w:val="nil"/>
              <w:left w:val="nil"/>
              <w:bottom w:val="nil"/>
              <w:right w:val="nil"/>
            </w:tcBorders>
            <w:shd w:val="clear" w:color="auto" w:fill="auto"/>
            <w:noWrap/>
          </w:tcPr>
          <w:p w14:paraId="715C19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754A05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33B887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93D85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5843FA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42DF44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AD719C1" w14:textId="77777777" w:rsidTr="000555D0">
        <w:trPr>
          <w:trHeight w:val="352"/>
          <w:jc w:val="center"/>
        </w:trPr>
        <w:tc>
          <w:tcPr>
            <w:tcW w:w="791" w:type="dxa"/>
            <w:tcBorders>
              <w:top w:val="nil"/>
              <w:left w:val="nil"/>
              <w:bottom w:val="nil"/>
              <w:right w:val="nil"/>
            </w:tcBorders>
            <w:shd w:val="clear" w:color="auto" w:fill="auto"/>
            <w:noWrap/>
          </w:tcPr>
          <w:p w14:paraId="5C3BEE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344</w:t>
            </w:r>
          </w:p>
        </w:tc>
        <w:tc>
          <w:tcPr>
            <w:tcW w:w="1675" w:type="dxa"/>
            <w:tcBorders>
              <w:top w:val="nil"/>
              <w:left w:val="nil"/>
              <w:bottom w:val="nil"/>
              <w:right w:val="nil"/>
            </w:tcBorders>
            <w:shd w:val="clear" w:color="auto" w:fill="auto"/>
            <w:noWrap/>
          </w:tcPr>
          <w:p w14:paraId="023F7F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Rhizophoraceae</w:t>
            </w:r>
          </w:p>
        </w:tc>
        <w:tc>
          <w:tcPr>
            <w:tcW w:w="1712" w:type="dxa"/>
            <w:tcBorders>
              <w:top w:val="nil"/>
              <w:left w:val="nil"/>
              <w:bottom w:val="nil"/>
              <w:right w:val="nil"/>
            </w:tcBorders>
            <w:shd w:val="clear" w:color="auto" w:fill="auto"/>
            <w:noWrap/>
          </w:tcPr>
          <w:p w14:paraId="58F9A4E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C3939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A6B10D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871D7C1" w14:textId="284B8BD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26EE4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73345C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35A999A" w14:textId="77777777" w:rsidTr="000555D0">
        <w:trPr>
          <w:trHeight w:val="352"/>
          <w:jc w:val="center"/>
        </w:trPr>
        <w:tc>
          <w:tcPr>
            <w:tcW w:w="791" w:type="dxa"/>
            <w:tcBorders>
              <w:top w:val="nil"/>
              <w:left w:val="nil"/>
              <w:bottom w:val="nil"/>
              <w:right w:val="nil"/>
            </w:tcBorders>
            <w:shd w:val="clear" w:color="auto" w:fill="auto"/>
            <w:noWrap/>
          </w:tcPr>
          <w:p w14:paraId="6903D0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345</w:t>
            </w:r>
          </w:p>
        </w:tc>
        <w:tc>
          <w:tcPr>
            <w:tcW w:w="1675" w:type="dxa"/>
            <w:tcBorders>
              <w:top w:val="nil"/>
              <w:left w:val="nil"/>
              <w:bottom w:val="nil"/>
              <w:right w:val="nil"/>
            </w:tcBorders>
            <w:shd w:val="clear" w:color="auto" w:fill="auto"/>
            <w:noWrap/>
          </w:tcPr>
          <w:p w14:paraId="524FE7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Ripogonaceae</w:t>
            </w:r>
          </w:p>
        </w:tc>
        <w:tc>
          <w:tcPr>
            <w:tcW w:w="1712" w:type="dxa"/>
            <w:tcBorders>
              <w:top w:val="nil"/>
              <w:left w:val="nil"/>
              <w:bottom w:val="nil"/>
              <w:right w:val="nil"/>
            </w:tcBorders>
            <w:shd w:val="clear" w:color="auto" w:fill="auto"/>
            <w:noWrap/>
          </w:tcPr>
          <w:p w14:paraId="5E65366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BE564C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A57680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663EB0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0E0AF3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55283A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299C09AE" w14:textId="77777777" w:rsidTr="000555D0">
        <w:trPr>
          <w:trHeight w:val="352"/>
          <w:jc w:val="center"/>
        </w:trPr>
        <w:tc>
          <w:tcPr>
            <w:tcW w:w="791" w:type="dxa"/>
            <w:tcBorders>
              <w:top w:val="nil"/>
              <w:left w:val="nil"/>
              <w:bottom w:val="nil"/>
              <w:right w:val="nil"/>
            </w:tcBorders>
            <w:shd w:val="clear" w:color="auto" w:fill="auto"/>
            <w:noWrap/>
          </w:tcPr>
          <w:p w14:paraId="45C357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346</w:t>
            </w:r>
          </w:p>
        </w:tc>
        <w:tc>
          <w:tcPr>
            <w:tcW w:w="1675" w:type="dxa"/>
            <w:tcBorders>
              <w:top w:val="nil"/>
              <w:left w:val="nil"/>
              <w:bottom w:val="nil"/>
              <w:right w:val="nil"/>
            </w:tcBorders>
            <w:shd w:val="clear" w:color="auto" w:fill="auto"/>
            <w:noWrap/>
          </w:tcPr>
          <w:p w14:paraId="720B34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Roridulaceae</w:t>
            </w:r>
          </w:p>
        </w:tc>
        <w:tc>
          <w:tcPr>
            <w:tcW w:w="1712" w:type="dxa"/>
            <w:tcBorders>
              <w:top w:val="nil"/>
              <w:left w:val="nil"/>
              <w:bottom w:val="nil"/>
              <w:right w:val="nil"/>
            </w:tcBorders>
            <w:shd w:val="clear" w:color="auto" w:fill="auto"/>
            <w:noWrap/>
          </w:tcPr>
          <w:p w14:paraId="32FA34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43BAFD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790ED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0E020A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7F6095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3753EC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4FDBF0C6" w14:textId="77777777" w:rsidTr="000555D0">
        <w:trPr>
          <w:trHeight w:val="352"/>
          <w:jc w:val="center"/>
        </w:trPr>
        <w:tc>
          <w:tcPr>
            <w:tcW w:w="791" w:type="dxa"/>
            <w:tcBorders>
              <w:top w:val="nil"/>
              <w:left w:val="nil"/>
              <w:bottom w:val="nil"/>
              <w:right w:val="nil"/>
            </w:tcBorders>
            <w:shd w:val="clear" w:color="auto" w:fill="auto"/>
            <w:noWrap/>
          </w:tcPr>
          <w:p w14:paraId="622C20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347</w:t>
            </w:r>
          </w:p>
        </w:tc>
        <w:tc>
          <w:tcPr>
            <w:tcW w:w="1675" w:type="dxa"/>
            <w:tcBorders>
              <w:top w:val="nil"/>
              <w:left w:val="nil"/>
              <w:bottom w:val="nil"/>
              <w:right w:val="nil"/>
            </w:tcBorders>
            <w:shd w:val="clear" w:color="auto" w:fill="auto"/>
            <w:noWrap/>
          </w:tcPr>
          <w:p w14:paraId="51DFAD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Rosaceae</w:t>
            </w:r>
          </w:p>
        </w:tc>
        <w:tc>
          <w:tcPr>
            <w:tcW w:w="1712" w:type="dxa"/>
            <w:tcBorders>
              <w:top w:val="nil"/>
              <w:left w:val="nil"/>
              <w:bottom w:val="nil"/>
              <w:right w:val="nil"/>
            </w:tcBorders>
            <w:shd w:val="clear" w:color="auto" w:fill="auto"/>
            <w:noWrap/>
          </w:tcPr>
          <w:p w14:paraId="0CFE69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7351D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6BC503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0031E6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155996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90214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580797C4" w14:textId="77777777" w:rsidTr="000555D0">
        <w:trPr>
          <w:trHeight w:val="352"/>
          <w:jc w:val="center"/>
        </w:trPr>
        <w:tc>
          <w:tcPr>
            <w:tcW w:w="791" w:type="dxa"/>
            <w:tcBorders>
              <w:top w:val="nil"/>
              <w:left w:val="nil"/>
              <w:bottom w:val="nil"/>
              <w:right w:val="nil"/>
            </w:tcBorders>
            <w:shd w:val="clear" w:color="auto" w:fill="auto"/>
            <w:noWrap/>
          </w:tcPr>
          <w:p w14:paraId="43B0AF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348</w:t>
            </w:r>
          </w:p>
        </w:tc>
        <w:tc>
          <w:tcPr>
            <w:tcW w:w="1675" w:type="dxa"/>
            <w:tcBorders>
              <w:top w:val="nil"/>
              <w:left w:val="nil"/>
              <w:bottom w:val="nil"/>
              <w:right w:val="nil"/>
            </w:tcBorders>
            <w:shd w:val="clear" w:color="auto" w:fill="auto"/>
            <w:noWrap/>
          </w:tcPr>
          <w:p w14:paraId="6C5422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Rousseaceae</w:t>
            </w:r>
          </w:p>
        </w:tc>
        <w:tc>
          <w:tcPr>
            <w:tcW w:w="1712" w:type="dxa"/>
            <w:tcBorders>
              <w:top w:val="nil"/>
              <w:left w:val="nil"/>
              <w:bottom w:val="nil"/>
              <w:right w:val="nil"/>
            </w:tcBorders>
            <w:shd w:val="clear" w:color="auto" w:fill="auto"/>
            <w:noWrap/>
          </w:tcPr>
          <w:p w14:paraId="72BF9E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C28A04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D9A89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CAB49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23486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740DFF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26F4557B" w14:textId="77777777" w:rsidTr="000555D0">
        <w:trPr>
          <w:trHeight w:val="352"/>
          <w:jc w:val="center"/>
        </w:trPr>
        <w:tc>
          <w:tcPr>
            <w:tcW w:w="791" w:type="dxa"/>
            <w:tcBorders>
              <w:top w:val="nil"/>
              <w:left w:val="nil"/>
              <w:bottom w:val="nil"/>
              <w:right w:val="nil"/>
            </w:tcBorders>
            <w:shd w:val="clear" w:color="auto" w:fill="auto"/>
            <w:noWrap/>
          </w:tcPr>
          <w:p w14:paraId="36562A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349</w:t>
            </w:r>
          </w:p>
        </w:tc>
        <w:tc>
          <w:tcPr>
            <w:tcW w:w="1675" w:type="dxa"/>
            <w:tcBorders>
              <w:top w:val="nil"/>
              <w:left w:val="nil"/>
              <w:bottom w:val="nil"/>
              <w:right w:val="nil"/>
            </w:tcBorders>
            <w:shd w:val="clear" w:color="auto" w:fill="auto"/>
            <w:noWrap/>
          </w:tcPr>
          <w:p w14:paraId="22BB541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Rubiaceae</w:t>
            </w:r>
          </w:p>
        </w:tc>
        <w:tc>
          <w:tcPr>
            <w:tcW w:w="1712" w:type="dxa"/>
            <w:tcBorders>
              <w:top w:val="nil"/>
              <w:left w:val="nil"/>
              <w:bottom w:val="nil"/>
              <w:right w:val="nil"/>
            </w:tcBorders>
            <w:shd w:val="clear" w:color="auto" w:fill="auto"/>
            <w:noWrap/>
          </w:tcPr>
          <w:p w14:paraId="0795FB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FCD15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19CC87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567A90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37089C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606BE9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B5875ED" w14:textId="77777777" w:rsidTr="000555D0">
        <w:trPr>
          <w:trHeight w:val="352"/>
          <w:jc w:val="center"/>
        </w:trPr>
        <w:tc>
          <w:tcPr>
            <w:tcW w:w="791" w:type="dxa"/>
            <w:tcBorders>
              <w:top w:val="nil"/>
              <w:left w:val="nil"/>
              <w:bottom w:val="nil"/>
              <w:right w:val="nil"/>
            </w:tcBorders>
            <w:shd w:val="clear" w:color="auto" w:fill="auto"/>
            <w:noWrap/>
          </w:tcPr>
          <w:p w14:paraId="06800F8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350</w:t>
            </w:r>
          </w:p>
        </w:tc>
        <w:tc>
          <w:tcPr>
            <w:tcW w:w="1675" w:type="dxa"/>
            <w:tcBorders>
              <w:top w:val="nil"/>
              <w:left w:val="nil"/>
              <w:bottom w:val="nil"/>
              <w:right w:val="nil"/>
            </w:tcBorders>
            <w:shd w:val="clear" w:color="auto" w:fill="auto"/>
            <w:noWrap/>
          </w:tcPr>
          <w:p w14:paraId="79E058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Ruppiaceae</w:t>
            </w:r>
          </w:p>
        </w:tc>
        <w:tc>
          <w:tcPr>
            <w:tcW w:w="1712" w:type="dxa"/>
            <w:tcBorders>
              <w:top w:val="nil"/>
              <w:left w:val="nil"/>
              <w:bottom w:val="nil"/>
              <w:right w:val="nil"/>
            </w:tcBorders>
            <w:shd w:val="clear" w:color="auto" w:fill="auto"/>
            <w:noWrap/>
          </w:tcPr>
          <w:p w14:paraId="2EA58D0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202004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76732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1CF81D8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759180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8</w:t>
            </w:r>
          </w:p>
        </w:tc>
        <w:tc>
          <w:tcPr>
            <w:tcW w:w="1842" w:type="dxa"/>
            <w:tcBorders>
              <w:top w:val="nil"/>
              <w:left w:val="nil"/>
              <w:bottom w:val="nil"/>
              <w:right w:val="nil"/>
            </w:tcBorders>
            <w:shd w:val="clear" w:color="auto" w:fill="auto"/>
            <w:noWrap/>
          </w:tcPr>
          <w:p w14:paraId="6A048B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0CB24714" w14:textId="77777777" w:rsidTr="000555D0">
        <w:trPr>
          <w:trHeight w:val="352"/>
          <w:jc w:val="center"/>
        </w:trPr>
        <w:tc>
          <w:tcPr>
            <w:tcW w:w="791" w:type="dxa"/>
            <w:tcBorders>
              <w:top w:val="nil"/>
              <w:left w:val="nil"/>
              <w:bottom w:val="nil"/>
              <w:right w:val="nil"/>
            </w:tcBorders>
            <w:shd w:val="clear" w:color="auto" w:fill="auto"/>
            <w:noWrap/>
          </w:tcPr>
          <w:p w14:paraId="1BB0E2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351</w:t>
            </w:r>
          </w:p>
        </w:tc>
        <w:tc>
          <w:tcPr>
            <w:tcW w:w="1675" w:type="dxa"/>
            <w:tcBorders>
              <w:top w:val="nil"/>
              <w:left w:val="nil"/>
              <w:bottom w:val="nil"/>
              <w:right w:val="nil"/>
            </w:tcBorders>
            <w:shd w:val="clear" w:color="auto" w:fill="auto"/>
            <w:noWrap/>
          </w:tcPr>
          <w:p w14:paraId="6BDB49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Rutaceae</w:t>
            </w:r>
          </w:p>
        </w:tc>
        <w:tc>
          <w:tcPr>
            <w:tcW w:w="1712" w:type="dxa"/>
            <w:tcBorders>
              <w:top w:val="nil"/>
              <w:left w:val="nil"/>
              <w:bottom w:val="nil"/>
              <w:right w:val="nil"/>
            </w:tcBorders>
            <w:shd w:val="clear" w:color="auto" w:fill="auto"/>
            <w:noWrap/>
          </w:tcPr>
          <w:p w14:paraId="56A1BC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5D5EE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4B2F5E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353505A" w14:textId="7540144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E3E94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21C138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6C50CFBB" w14:textId="77777777" w:rsidTr="000555D0">
        <w:trPr>
          <w:trHeight w:val="352"/>
          <w:jc w:val="center"/>
        </w:trPr>
        <w:tc>
          <w:tcPr>
            <w:tcW w:w="791" w:type="dxa"/>
            <w:tcBorders>
              <w:top w:val="nil"/>
              <w:left w:val="nil"/>
              <w:bottom w:val="nil"/>
              <w:right w:val="nil"/>
            </w:tcBorders>
            <w:shd w:val="clear" w:color="auto" w:fill="auto"/>
            <w:noWrap/>
          </w:tcPr>
          <w:p w14:paraId="2E5D6F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352</w:t>
            </w:r>
          </w:p>
        </w:tc>
        <w:tc>
          <w:tcPr>
            <w:tcW w:w="1675" w:type="dxa"/>
            <w:tcBorders>
              <w:top w:val="nil"/>
              <w:left w:val="nil"/>
              <w:bottom w:val="nil"/>
              <w:right w:val="nil"/>
            </w:tcBorders>
            <w:shd w:val="clear" w:color="auto" w:fill="auto"/>
            <w:noWrap/>
          </w:tcPr>
          <w:p w14:paraId="5185CC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Sabiaceae</w:t>
            </w:r>
          </w:p>
        </w:tc>
        <w:tc>
          <w:tcPr>
            <w:tcW w:w="1712" w:type="dxa"/>
            <w:tcBorders>
              <w:top w:val="nil"/>
              <w:left w:val="nil"/>
              <w:bottom w:val="nil"/>
              <w:right w:val="nil"/>
            </w:tcBorders>
            <w:shd w:val="clear" w:color="auto" w:fill="auto"/>
            <w:noWrap/>
          </w:tcPr>
          <w:p w14:paraId="150422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A9AF9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65DE1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5AB2B7DD" w14:textId="36563CC9"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54492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02A76E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0E1B4AF4" w14:textId="77777777" w:rsidTr="000555D0">
        <w:trPr>
          <w:trHeight w:val="352"/>
          <w:jc w:val="center"/>
        </w:trPr>
        <w:tc>
          <w:tcPr>
            <w:tcW w:w="791" w:type="dxa"/>
            <w:tcBorders>
              <w:top w:val="nil"/>
              <w:left w:val="nil"/>
              <w:bottom w:val="nil"/>
              <w:right w:val="nil"/>
            </w:tcBorders>
            <w:shd w:val="clear" w:color="auto" w:fill="auto"/>
            <w:noWrap/>
          </w:tcPr>
          <w:p w14:paraId="733E2F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353</w:t>
            </w:r>
          </w:p>
        </w:tc>
        <w:tc>
          <w:tcPr>
            <w:tcW w:w="1675" w:type="dxa"/>
            <w:tcBorders>
              <w:top w:val="nil"/>
              <w:left w:val="nil"/>
              <w:bottom w:val="nil"/>
              <w:right w:val="nil"/>
            </w:tcBorders>
            <w:shd w:val="clear" w:color="auto" w:fill="auto"/>
            <w:noWrap/>
          </w:tcPr>
          <w:p w14:paraId="33A48D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Salicaceae</w:t>
            </w:r>
          </w:p>
        </w:tc>
        <w:tc>
          <w:tcPr>
            <w:tcW w:w="1712" w:type="dxa"/>
            <w:tcBorders>
              <w:top w:val="nil"/>
              <w:left w:val="nil"/>
              <w:bottom w:val="nil"/>
              <w:right w:val="nil"/>
            </w:tcBorders>
            <w:shd w:val="clear" w:color="auto" w:fill="auto"/>
            <w:noWrap/>
          </w:tcPr>
          <w:p w14:paraId="4AD5D5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086878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2AEC6D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B238A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2D9708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163BC5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622DCCB" w14:textId="77777777" w:rsidTr="000555D0">
        <w:trPr>
          <w:trHeight w:val="352"/>
          <w:jc w:val="center"/>
        </w:trPr>
        <w:tc>
          <w:tcPr>
            <w:tcW w:w="791" w:type="dxa"/>
            <w:tcBorders>
              <w:top w:val="nil"/>
              <w:left w:val="nil"/>
              <w:bottom w:val="nil"/>
              <w:right w:val="nil"/>
            </w:tcBorders>
            <w:shd w:val="clear" w:color="auto" w:fill="auto"/>
            <w:noWrap/>
          </w:tcPr>
          <w:p w14:paraId="481722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354</w:t>
            </w:r>
          </w:p>
        </w:tc>
        <w:tc>
          <w:tcPr>
            <w:tcW w:w="1675" w:type="dxa"/>
            <w:tcBorders>
              <w:top w:val="nil"/>
              <w:left w:val="nil"/>
              <w:bottom w:val="nil"/>
              <w:right w:val="nil"/>
            </w:tcBorders>
            <w:shd w:val="clear" w:color="auto" w:fill="auto"/>
            <w:noWrap/>
          </w:tcPr>
          <w:p w14:paraId="3A9704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Salvadoraceae</w:t>
            </w:r>
          </w:p>
        </w:tc>
        <w:tc>
          <w:tcPr>
            <w:tcW w:w="1712" w:type="dxa"/>
            <w:tcBorders>
              <w:top w:val="nil"/>
              <w:left w:val="nil"/>
              <w:bottom w:val="nil"/>
              <w:right w:val="nil"/>
            </w:tcBorders>
            <w:shd w:val="clear" w:color="auto" w:fill="auto"/>
            <w:noWrap/>
          </w:tcPr>
          <w:p w14:paraId="4E9A2F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C1FB0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6C8F4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5665FE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1D4D9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7DB8D0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51E70526" w14:textId="77777777" w:rsidTr="006E102D">
        <w:trPr>
          <w:trHeight w:val="352"/>
          <w:jc w:val="center"/>
        </w:trPr>
        <w:tc>
          <w:tcPr>
            <w:tcW w:w="791" w:type="dxa"/>
            <w:tcBorders>
              <w:top w:val="nil"/>
              <w:left w:val="nil"/>
              <w:right w:val="nil"/>
            </w:tcBorders>
            <w:shd w:val="clear" w:color="auto" w:fill="auto"/>
            <w:noWrap/>
          </w:tcPr>
          <w:p w14:paraId="727D36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355</w:t>
            </w:r>
          </w:p>
        </w:tc>
        <w:tc>
          <w:tcPr>
            <w:tcW w:w="1675" w:type="dxa"/>
            <w:tcBorders>
              <w:top w:val="nil"/>
              <w:left w:val="nil"/>
              <w:right w:val="nil"/>
            </w:tcBorders>
            <w:shd w:val="clear" w:color="auto" w:fill="auto"/>
            <w:noWrap/>
          </w:tcPr>
          <w:p w14:paraId="48B30F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Santalaceae</w:t>
            </w:r>
          </w:p>
        </w:tc>
        <w:tc>
          <w:tcPr>
            <w:tcW w:w="1712" w:type="dxa"/>
            <w:tcBorders>
              <w:top w:val="nil"/>
              <w:left w:val="nil"/>
              <w:right w:val="nil"/>
            </w:tcBorders>
            <w:shd w:val="clear" w:color="auto" w:fill="auto"/>
            <w:noWrap/>
          </w:tcPr>
          <w:p w14:paraId="187401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right w:val="nil"/>
            </w:tcBorders>
            <w:shd w:val="clear" w:color="auto" w:fill="auto"/>
            <w:noWrap/>
          </w:tcPr>
          <w:p w14:paraId="3574F2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right w:val="nil"/>
            </w:tcBorders>
            <w:shd w:val="clear" w:color="auto" w:fill="auto"/>
            <w:noWrap/>
          </w:tcPr>
          <w:p w14:paraId="6279B6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right w:val="nil"/>
            </w:tcBorders>
            <w:shd w:val="clear" w:color="auto" w:fill="auto"/>
            <w:noWrap/>
          </w:tcPr>
          <w:p w14:paraId="7263D6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right w:val="nil"/>
            </w:tcBorders>
            <w:shd w:val="clear" w:color="auto" w:fill="auto"/>
            <w:noWrap/>
          </w:tcPr>
          <w:p w14:paraId="7B1ACB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right w:val="nil"/>
            </w:tcBorders>
            <w:shd w:val="clear" w:color="auto" w:fill="auto"/>
            <w:noWrap/>
          </w:tcPr>
          <w:p w14:paraId="4DEB2B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B613A7F" w14:textId="77777777" w:rsidTr="006E102D">
        <w:trPr>
          <w:trHeight w:val="352"/>
          <w:jc w:val="center"/>
        </w:trPr>
        <w:tc>
          <w:tcPr>
            <w:tcW w:w="791" w:type="dxa"/>
            <w:tcBorders>
              <w:top w:val="nil"/>
              <w:left w:val="nil"/>
              <w:bottom w:val="single" w:sz="4" w:space="0" w:color="auto"/>
              <w:right w:val="nil"/>
            </w:tcBorders>
            <w:shd w:val="clear" w:color="auto" w:fill="auto"/>
            <w:noWrap/>
          </w:tcPr>
          <w:p w14:paraId="26BD66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356</w:t>
            </w:r>
          </w:p>
        </w:tc>
        <w:tc>
          <w:tcPr>
            <w:tcW w:w="1675" w:type="dxa"/>
            <w:tcBorders>
              <w:top w:val="nil"/>
              <w:left w:val="nil"/>
              <w:bottom w:val="single" w:sz="4" w:space="0" w:color="auto"/>
              <w:right w:val="nil"/>
            </w:tcBorders>
            <w:shd w:val="clear" w:color="auto" w:fill="auto"/>
            <w:noWrap/>
          </w:tcPr>
          <w:p w14:paraId="4B21C5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Sapindaceae</w:t>
            </w:r>
          </w:p>
        </w:tc>
        <w:tc>
          <w:tcPr>
            <w:tcW w:w="1712" w:type="dxa"/>
            <w:tcBorders>
              <w:top w:val="nil"/>
              <w:left w:val="nil"/>
              <w:bottom w:val="single" w:sz="4" w:space="0" w:color="auto"/>
              <w:right w:val="nil"/>
            </w:tcBorders>
            <w:shd w:val="clear" w:color="auto" w:fill="auto"/>
            <w:noWrap/>
          </w:tcPr>
          <w:p w14:paraId="69B1C6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single" w:sz="4" w:space="0" w:color="auto"/>
              <w:right w:val="nil"/>
            </w:tcBorders>
            <w:shd w:val="clear" w:color="auto" w:fill="auto"/>
            <w:noWrap/>
          </w:tcPr>
          <w:p w14:paraId="6416DE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single" w:sz="4" w:space="0" w:color="auto"/>
              <w:right w:val="nil"/>
            </w:tcBorders>
            <w:shd w:val="clear" w:color="auto" w:fill="auto"/>
            <w:noWrap/>
          </w:tcPr>
          <w:p w14:paraId="5C6695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single" w:sz="4" w:space="0" w:color="auto"/>
              <w:right w:val="nil"/>
            </w:tcBorders>
            <w:shd w:val="clear" w:color="auto" w:fill="auto"/>
            <w:noWrap/>
          </w:tcPr>
          <w:p w14:paraId="6693B3F0" w14:textId="2566BAD2"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single" w:sz="4" w:space="0" w:color="auto"/>
              <w:right w:val="nil"/>
            </w:tcBorders>
            <w:shd w:val="clear" w:color="auto" w:fill="auto"/>
            <w:noWrap/>
          </w:tcPr>
          <w:p w14:paraId="4B6AF9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single" w:sz="4" w:space="0" w:color="auto"/>
              <w:right w:val="nil"/>
            </w:tcBorders>
            <w:shd w:val="clear" w:color="auto" w:fill="auto"/>
            <w:noWrap/>
          </w:tcPr>
          <w:p w14:paraId="61F33C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499212A" w14:textId="77777777" w:rsidTr="006E102D">
        <w:trPr>
          <w:trHeight w:val="352"/>
          <w:jc w:val="center"/>
        </w:trPr>
        <w:tc>
          <w:tcPr>
            <w:tcW w:w="791" w:type="dxa"/>
            <w:tcBorders>
              <w:top w:val="single" w:sz="4" w:space="0" w:color="auto"/>
              <w:left w:val="nil"/>
              <w:bottom w:val="nil"/>
              <w:right w:val="nil"/>
            </w:tcBorders>
            <w:shd w:val="clear" w:color="auto" w:fill="auto"/>
            <w:noWrap/>
          </w:tcPr>
          <w:p w14:paraId="6C0DF6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357</w:t>
            </w:r>
          </w:p>
        </w:tc>
        <w:tc>
          <w:tcPr>
            <w:tcW w:w="1675" w:type="dxa"/>
            <w:tcBorders>
              <w:top w:val="single" w:sz="4" w:space="0" w:color="auto"/>
              <w:left w:val="nil"/>
              <w:bottom w:val="nil"/>
              <w:right w:val="nil"/>
            </w:tcBorders>
            <w:shd w:val="clear" w:color="auto" w:fill="auto"/>
            <w:noWrap/>
          </w:tcPr>
          <w:p w14:paraId="6EB18B5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Sapotaceae</w:t>
            </w:r>
          </w:p>
        </w:tc>
        <w:tc>
          <w:tcPr>
            <w:tcW w:w="1712" w:type="dxa"/>
            <w:tcBorders>
              <w:top w:val="single" w:sz="4" w:space="0" w:color="auto"/>
              <w:left w:val="nil"/>
              <w:bottom w:val="nil"/>
              <w:right w:val="nil"/>
            </w:tcBorders>
            <w:shd w:val="clear" w:color="auto" w:fill="auto"/>
            <w:noWrap/>
          </w:tcPr>
          <w:p w14:paraId="2C3BEA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11A656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4" w:space="0" w:color="auto"/>
              <w:left w:val="nil"/>
              <w:bottom w:val="nil"/>
              <w:right w:val="nil"/>
            </w:tcBorders>
            <w:shd w:val="clear" w:color="auto" w:fill="auto"/>
            <w:noWrap/>
          </w:tcPr>
          <w:p w14:paraId="353FDF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single" w:sz="4" w:space="0" w:color="auto"/>
              <w:left w:val="nil"/>
              <w:bottom w:val="nil"/>
              <w:right w:val="nil"/>
            </w:tcBorders>
            <w:shd w:val="clear" w:color="auto" w:fill="auto"/>
            <w:noWrap/>
          </w:tcPr>
          <w:p w14:paraId="6E6D3258" w14:textId="7119CEEC"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single" w:sz="4" w:space="0" w:color="auto"/>
              <w:left w:val="nil"/>
              <w:bottom w:val="nil"/>
              <w:right w:val="nil"/>
            </w:tcBorders>
            <w:shd w:val="clear" w:color="auto" w:fill="auto"/>
            <w:noWrap/>
          </w:tcPr>
          <w:p w14:paraId="6E3150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single" w:sz="4" w:space="0" w:color="auto"/>
              <w:left w:val="nil"/>
              <w:bottom w:val="nil"/>
              <w:right w:val="nil"/>
            </w:tcBorders>
            <w:shd w:val="clear" w:color="auto" w:fill="auto"/>
            <w:noWrap/>
          </w:tcPr>
          <w:p w14:paraId="74F5CB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F4C1D54" w14:textId="77777777" w:rsidTr="000555D0">
        <w:trPr>
          <w:trHeight w:val="352"/>
          <w:jc w:val="center"/>
        </w:trPr>
        <w:tc>
          <w:tcPr>
            <w:tcW w:w="791" w:type="dxa"/>
            <w:tcBorders>
              <w:top w:val="nil"/>
              <w:left w:val="nil"/>
              <w:bottom w:val="nil"/>
              <w:right w:val="nil"/>
            </w:tcBorders>
            <w:shd w:val="clear" w:color="auto" w:fill="auto"/>
            <w:noWrap/>
          </w:tcPr>
          <w:p w14:paraId="519A150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358</w:t>
            </w:r>
          </w:p>
        </w:tc>
        <w:tc>
          <w:tcPr>
            <w:tcW w:w="1675" w:type="dxa"/>
            <w:tcBorders>
              <w:top w:val="nil"/>
              <w:left w:val="nil"/>
              <w:bottom w:val="nil"/>
              <w:right w:val="nil"/>
            </w:tcBorders>
            <w:shd w:val="clear" w:color="auto" w:fill="auto"/>
            <w:noWrap/>
          </w:tcPr>
          <w:p w14:paraId="1F26C14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Sarcobataceae</w:t>
            </w:r>
          </w:p>
        </w:tc>
        <w:tc>
          <w:tcPr>
            <w:tcW w:w="1712" w:type="dxa"/>
            <w:tcBorders>
              <w:top w:val="nil"/>
              <w:left w:val="nil"/>
              <w:bottom w:val="nil"/>
              <w:right w:val="nil"/>
            </w:tcBorders>
            <w:shd w:val="clear" w:color="auto" w:fill="auto"/>
            <w:noWrap/>
          </w:tcPr>
          <w:p w14:paraId="2CD0CE8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18FEAC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92FD1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6A9468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5A7711C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16</w:t>
            </w:r>
          </w:p>
        </w:tc>
        <w:tc>
          <w:tcPr>
            <w:tcW w:w="1842" w:type="dxa"/>
            <w:tcBorders>
              <w:top w:val="nil"/>
              <w:left w:val="nil"/>
              <w:bottom w:val="nil"/>
              <w:right w:val="nil"/>
            </w:tcBorders>
            <w:shd w:val="clear" w:color="auto" w:fill="auto"/>
            <w:noWrap/>
          </w:tcPr>
          <w:p w14:paraId="24F327D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w:t>
            </w:r>
          </w:p>
        </w:tc>
      </w:tr>
      <w:tr w:rsidR="00830896" w:rsidRPr="00830896" w14:paraId="541AB64A" w14:textId="77777777" w:rsidTr="000555D0">
        <w:trPr>
          <w:trHeight w:val="352"/>
          <w:jc w:val="center"/>
        </w:trPr>
        <w:tc>
          <w:tcPr>
            <w:tcW w:w="791" w:type="dxa"/>
            <w:tcBorders>
              <w:top w:val="nil"/>
              <w:left w:val="nil"/>
              <w:bottom w:val="nil"/>
              <w:right w:val="nil"/>
            </w:tcBorders>
            <w:shd w:val="clear" w:color="auto" w:fill="auto"/>
            <w:noWrap/>
          </w:tcPr>
          <w:p w14:paraId="460DD82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359</w:t>
            </w:r>
          </w:p>
        </w:tc>
        <w:tc>
          <w:tcPr>
            <w:tcW w:w="1675" w:type="dxa"/>
            <w:tcBorders>
              <w:top w:val="nil"/>
              <w:left w:val="nil"/>
              <w:bottom w:val="nil"/>
              <w:right w:val="nil"/>
            </w:tcBorders>
            <w:shd w:val="clear" w:color="auto" w:fill="auto"/>
            <w:noWrap/>
          </w:tcPr>
          <w:p w14:paraId="1C2A83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Sarcolaenaceae</w:t>
            </w:r>
          </w:p>
        </w:tc>
        <w:tc>
          <w:tcPr>
            <w:tcW w:w="1712" w:type="dxa"/>
            <w:tcBorders>
              <w:top w:val="nil"/>
              <w:left w:val="nil"/>
              <w:bottom w:val="nil"/>
              <w:right w:val="nil"/>
            </w:tcBorders>
            <w:shd w:val="clear" w:color="auto" w:fill="auto"/>
            <w:noWrap/>
          </w:tcPr>
          <w:p w14:paraId="25F146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43468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99BCE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494EDAB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128CD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456879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51047242" w14:textId="77777777" w:rsidTr="000555D0">
        <w:trPr>
          <w:trHeight w:val="352"/>
          <w:jc w:val="center"/>
        </w:trPr>
        <w:tc>
          <w:tcPr>
            <w:tcW w:w="791" w:type="dxa"/>
            <w:tcBorders>
              <w:top w:val="nil"/>
              <w:left w:val="nil"/>
              <w:bottom w:val="nil"/>
              <w:right w:val="nil"/>
            </w:tcBorders>
            <w:shd w:val="clear" w:color="auto" w:fill="auto"/>
            <w:noWrap/>
          </w:tcPr>
          <w:p w14:paraId="1FD0276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360</w:t>
            </w:r>
          </w:p>
        </w:tc>
        <w:tc>
          <w:tcPr>
            <w:tcW w:w="1675" w:type="dxa"/>
            <w:tcBorders>
              <w:top w:val="nil"/>
              <w:left w:val="nil"/>
              <w:bottom w:val="nil"/>
              <w:right w:val="nil"/>
            </w:tcBorders>
            <w:shd w:val="clear" w:color="auto" w:fill="auto"/>
            <w:noWrap/>
          </w:tcPr>
          <w:p w14:paraId="0F8356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Sarraceniaceae</w:t>
            </w:r>
          </w:p>
        </w:tc>
        <w:tc>
          <w:tcPr>
            <w:tcW w:w="1712" w:type="dxa"/>
            <w:tcBorders>
              <w:top w:val="nil"/>
              <w:left w:val="nil"/>
              <w:bottom w:val="nil"/>
              <w:right w:val="nil"/>
            </w:tcBorders>
            <w:shd w:val="clear" w:color="auto" w:fill="auto"/>
            <w:noWrap/>
          </w:tcPr>
          <w:p w14:paraId="3C93C7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C4C1F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F718B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1F36E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12E2BB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1F31B5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w:t>
            </w:r>
          </w:p>
        </w:tc>
      </w:tr>
      <w:tr w:rsidR="00830896" w:rsidRPr="00830896" w14:paraId="016B4D36" w14:textId="77777777" w:rsidTr="000555D0">
        <w:trPr>
          <w:trHeight w:val="352"/>
          <w:jc w:val="center"/>
        </w:trPr>
        <w:tc>
          <w:tcPr>
            <w:tcW w:w="791" w:type="dxa"/>
            <w:tcBorders>
              <w:top w:val="nil"/>
              <w:left w:val="nil"/>
              <w:bottom w:val="nil"/>
              <w:right w:val="nil"/>
            </w:tcBorders>
            <w:shd w:val="clear" w:color="auto" w:fill="auto"/>
            <w:noWrap/>
          </w:tcPr>
          <w:p w14:paraId="32A025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361</w:t>
            </w:r>
          </w:p>
        </w:tc>
        <w:tc>
          <w:tcPr>
            <w:tcW w:w="1675" w:type="dxa"/>
            <w:tcBorders>
              <w:top w:val="nil"/>
              <w:left w:val="nil"/>
              <w:bottom w:val="nil"/>
              <w:right w:val="nil"/>
            </w:tcBorders>
            <w:shd w:val="clear" w:color="auto" w:fill="auto"/>
            <w:noWrap/>
          </w:tcPr>
          <w:p w14:paraId="44C852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Saururaceae</w:t>
            </w:r>
          </w:p>
        </w:tc>
        <w:tc>
          <w:tcPr>
            <w:tcW w:w="1712" w:type="dxa"/>
            <w:tcBorders>
              <w:top w:val="nil"/>
              <w:left w:val="nil"/>
              <w:bottom w:val="nil"/>
              <w:right w:val="nil"/>
            </w:tcBorders>
            <w:shd w:val="clear" w:color="auto" w:fill="auto"/>
            <w:noWrap/>
          </w:tcPr>
          <w:p w14:paraId="541AE0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262244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B9EFB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6D23F0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16CDB6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6CE753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137A8818" w14:textId="77777777" w:rsidTr="000555D0">
        <w:trPr>
          <w:trHeight w:val="352"/>
          <w:jc w:val="center"/>
        </w:trPr>
        <w:tc>
          <w:tcPr>
            <w:tcW w:w="791" w:type="dxa"/>
            <w:tcBorders>
              <w:top w:val="nil"/>
              <w:left w:val="nil"/>
              <w:bottom w:val="nil"/>
              <w:right w:val="nil"/>
            </w:tcBorders>
            <w:shd w:val="clear" w:color="auto" w:fill="auto"/>
            <w:noWrap/>
          </w:tcPr>
          <w:p w14:paraId="0C7DB8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362</w:t>
            </w:r>
          </w:p>
        </w:tc>
        <w:tc>
          <w:tcPr>
            <w:tcW w:w="1675" w:type="dxa"/>
            <w:tcBorders>
              <w:top w:val="nil"/>
              <w:left w:val="nil"/>
              <w:bottom w:val="nil"/>
              <w:right w:val="nil"/>
            </w:tcBorders>
            <w:shd w:val="clear" w:color="auto" w:fill="auto"/>
            <w:noWrap/>
          </w:tcPr>
          <w:p w14:paraId="4E1832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Saxifragaceae</w:t>
            </w:r>
          </w:p>
        </w:tc>
        <w:tc>
          <w:tcPr>
            <w:tcW w:w="1712" w:type="dxa"/>
            <w:tcBorders>
              <w:top w:val="nil"/>
              <w:left w:val="nil"/>
              <w:bottom w:val="nil"/>
              <w:right w:val="nil"/>
            </w:tcBorders>
            <w:shd w:val="clear" w:color="auto" w:fill="auto"/>
            <w:noWrap/>
          </w:tcPr>
          <w:p w14:paraId="1158C0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4D52C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11DBEE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7D30A5E3" w14:textId="06241C4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4E58E1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42D8D5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7917B0AD" w14:textId="77777777" w:rsidTr="000555D0">
        <w:trPr>
          <w:trHeight w:val="352"/>
          <w:jc w:val="center"/>
        </w:trPr>
        <w:tc>
          <w:tcPr>
            <w:tcW w:w="791" w:type="dxa"/>
            <w:tcBorders>
              <w:top w:val="nil"/>
              <w:left w:val="nil"/>
              <w:bottom w:val="nil"/>
              <w:right w:val="nil"/>
            </w:tcBorders>
            <w:shd w:val="clear" w:color="auto" w:fill="auto"/>
            <w:noWrap/>
          </w:tcPr>
          <w:p w14:paraId="5EC3B3E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363</w:t>
            </w:r>
          </w:p>
        </w:tc>
        <w:tc>
          <w:tcPr>
            <w:tcW w:w="1675" w:type="dxa"/>
            <w:tcBorders>
              <w:top w:val="nil"/>
              <w:left w:val="nil"/>
              <w:bottom w:val="nil"/>
              <w:right w:val="nil"/>
            </w:tcBorders>
            <w:shd w:val="clear" w:color="auto" w:fill="auto"/>
            <w:noWrap/>
          </w:tcPr>
          <w:p w14:paraId="14D934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Scheuchzeriaceae</w:t>
            </w:r>
          </w:p>
        </w:tc>
        <w:tc>
          <w:tcPr>
            <w:tcW w:w="1712" w:type="dxa"/>
            <w:tcBorders>
              <w:top w:val="nil"/>
              <w:left w:val="nil"/>
              <w:bottom w:val="nil"/>
              <w:right w:val="nil"/>
            </w:tcBorders>
            <w:shd w:val="clear" w:color="auto" w:fill="auto"/>
            <w:noWrap/>
          </w:tcPr>
          <w:p w14:paraId="6BBA4A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4CB8F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0572C0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5B4173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78FF40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735AAF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5F695AB7" w14:textId="77777777" w:rsidTr="000555D0">
        <w:trPr>
          <w:trHeight w:val="352"/>
          <w:jc w:val="center"/>
        </w:trPr>
        <w:tc>
          <w:tcPr>
            <w:tcW w:w="791" w:type="dxa"/>
            <w:tcBorders>
              <w:top w:val="nil"/>
              <w:left w:val="nil"/>
              <w:bottom w:val="nil"/>
              <w:right w:val="nil"/>
            </w:tcBorders>
            <w:shd w:val="clear" w:color="auto" w:fill="auto"/>
            <w:noWrap/>
          </w:tcPr>
          <w:p w14:paraId="1CE1CF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364</w:t>
            </w:r>
          </w:p>
        </w:tc>
        <w:tc>
          <w:tcPr>
            <w:tcW w:w="1675" w:type="dxa"/>
            <w:tcBorders>
              <w:top w:val="nil"/>
              <w:left w:val="nil"/>
              <w:bottom w:val="nil"/>
              <w:right w:val="nil"/>
            </w:tcBorders>
            <w:shd w:val="clear" w:color="auto" w:fill="auto"/>
            <w:noWrap/>
          </w:tcPr>
          <w:p w14:paraId="1DD925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Schisandraceae</w:t>
            </w:r>
          </w:p>
        </w:tc>
        <w:tc>
          <w:tcPr>
            <w:tcW w:w="1712" w:type="dxa"/>
            <w:tcBorders>
              <w:top w:val="nil"/>
              <w:left w:val="nil"/>
              <w:bottom w:val="nil"/>
              <w:right w:val="nil"/>
            </w:tcBorders>
            <w:shd w:val="clear" w:color="auto" w:fill="auto"/>
            <w:noWrap/>
          </w:tcPr>
          <w:p w14:paraId="2E7779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86C79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47B85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01C1E6A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06B955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0EFEC8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XIII</w:t>
            </w:r>
          </w:p>
        </w:tc>
      </w:tr>
      <w:tr w:rsidR="00830896" w:rsidRPr="00830896" w14:paraId="7F1CDCBD" w14:textId="77777777" w:rsidTr="000555D0">
        <w:trPr>
          <w:trHeight w:val="352"/>
          <w:jc w:val="center"/>
        </w:trPr>
        <w:tc>
          <w:tcPr>
            <w:tcW w:w="791" w:type="dxa"/>
            <w:tcBorders>
              <w:top w:val="nil"/>
              <w:left w:val="nil"/>
              <w:bottom w:val="nil"/>
              <w:right w:val="nil"/>
            </w:tcBorders>
            <w:shd w:val="clear" w:color="auto" w:fill="auto"/>
            <w:noWrap/>
          </w:tcPr>
          <w:p w14:paraId="67CA06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365</w:t>
            </w:r>
          </w:p>
        </w:tc>
        <w:tc>
          <w:tcPr>
            <w:tcW w:w="1675" w:type="dxa"/>
            <w:tcBorders>
              <w:top w:val="nil"/>
              <w:left w:val="nil"/>
              <w:bottom w:val="nil"/>
              <w:right w:val="nil"/>
            </w:tcBorders>
            <w:shd w:val="clear" w:color="auto" w:fill="auto"/>
            <w:noWrap/>
          </w:tcPr>
          <w:p w14:paraId="4C6EAA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Schlegeliaceae</w:t>
            </w:r>
          </w:p>
        </w:tc>
        <w:tc>
          <w:tcPr>
            <w:tcW w:w="1712" w:type="dxa"/>
            <w:tcBorders>
              <w:top w:val="nil"/>
              <w:left w:val="nil"/>
              <w:bottom w:val="nil"/>
              <w:right w:val="nil"/>
            </w:tcBorders>
            <w:shd w:val="clear" w:color="auto" w:fill="auto"/>
            <w:noWrap/>
          </w:tcPr>
          <w:p w14:paraId="4C98B5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96E58F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9584A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B3E8931" w14:textId="325CF8CD"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921C7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1FE714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00F17BEA" w14:textId="77777777" w:rsidTr="000555D0">
        <w:trPr>
          <w:trHeight w:val="352"/>
          <w:jc w:val="center"/>
        </w:trPr>
        <w:tc>
          <w:tcPr>
            <w:tcW w:w="791" w:type="dxa"/>
            <w:tcBorders>
              <w:top w:val="nil"/>
              <w:left w:val="nil"/>
              <w:bottom w:val="nil"/>
              <w:right w:val="nil"/>
            </w:tcBorders>
            <w:shd w:val="clear" w:color="auto" w:fill="auto"/>
            <w:noWrap/>
          </w:tcPr>
          <w:p w14:paraId="114D2C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366</w:t>
            </w:r>
          </w:p>
        </w:tc>
        <w:tc>
          <w:tcPr>
            <w:tcW w:w="1675" w:type="dxa"/>
            <w:tcBorders>
              <w:top w:val="nil"/>
              <w:left w:val="nil"/>
              <w:bottom w:val="nil"/>
              <w:right w:val="nil"/>
            </w:tcBorders>
            <w:shd w:val="clear" w:color="auto" w:fill="auto"/>
            <w:noWrap/>
          </w:tcPr>
          <w:p w14:paraId="58B6F5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Schoepfiaceae</w:t>
            </w:r>
          </w:p>
        </w:tc>
        <w:tc>
          <w:tcPr>
            <w:tcW w:w="1712" w:type="dxa"/>
            <w:tcBorders>
              <w:top w:val="nil"/>
              <w:left w:val="nil"/>
              <w:bottom w:val="nil"/>
              <w:right w:val="nil"/>
            </w:tcBorders>
            <w:shd w:val="clear" w:color="auto" w:fill="auto"/>
            <w:noWrap/>
          </w:tcPr>
          <w:p w14:paraId="7DF08D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082FC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C231D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A30D135" w14:textId="33C1AEBC"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DD6C0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842" w:type="dxa"/>
            <w:tcBorders>
              <w:top w:val="nil"/>
              <w:left w:val="nil"/>
              <w:bottom w:val="nil"/>
              <w:right w:val="nil"/>
            </w:tcBorders>
            <w:shd w:val="clear" w:color="auto" w:fill="auto"/>
            <w:noWrap/>
          </w:tcPr>
          <w:p w14:paraId="3297B4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013BDCB8" w14:textId="77777777" w:rsidTr="000555D0">
        <w:trPr>
          <w:trHeight w:val="352"/>
          <w:jc w:val="center"/>
        </w:trPr>
        <w:tc>
          <w:tcPr>
            <w:tcW w:w="791" w:type="dxa"/>
            <w:tcBorders>
              <w:top w:val="nil"/>
              <w:left w:val="nil"/>
              <w:bottom w:val="nil"/>
              <w:right w:val="nil"/>
            </w:tcBorders>
            <w:shd w:val="clear" w:color="auto" w:fill="auto"/>
            <w:noWrap/>
          </w:tcPr>
          <w:p w14:paraId="4B2B69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367</w:t>
            </w:r>
          </w:p>
        </w:tc>
        <w:tc>
          <w:tcPr>
            <w:tcW w:w="1675" w:type="dxa"/>
            <w:tcBorders>
              <w:top w:val="nil"/>
              <w:left w:val="nil"/>
              <w:bottom w:val="nil"/>
              <w:right w:val="nil"/>
            </w:tcBorders>
            <w:shd w:val="clear" w:color="auto" w:fill="auto"/>
            <w:noWrap/>
          </w:tcPr>
          <w:p w14:paraId="5B8D1E2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Sciadopityaceae</w:t>
            </w:r>
          </w:p>
        </w:tc>
        <w:tc>
          <w:tcPr>
            <w:tcW w:w="1712" w:type="dxa"/>
            <w:tcBorders>
              <w:top w:val="nil"/>
              <w:left w:val="nil"/>
              <w:bottom w:val="nil"/>
              <w:right w:val="nil"/>
            </w:tcBorders>
            <w:shd w:val="clear" w:color="auto" w:fill="auto"/>
            <w:noWrap/>
          </w:tcPr>
          <w:p w14:paraId="4FCA48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E4F5F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60EEC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658DAC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0727733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0F7B1E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45F727AB" w14:textId="77777777" w:rsidTr="000555D0">
        <w:trPr>
          <w:trHeight w:val="352"/>
          <w:jc w:val="center"/>
        </w:trPr>
        <w:tc>
          <w:tcPr>
            <w:tcW w:w="791" w:type="dxa"/>
            <w:tcBorders>
              <w:top w:val="nil"/>
              <w:left w:val="nil"/>
              <w:bottom w:val="nil"/>
              <w:right w:val="nil"/>
            </w:tcBorders>
            <w:shd w:val="clear" w:color="auto" w:fill="auto"/>
            <w:noWrap/>
          </w:tcPr>
          <w:p w14:paraId="708F41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368</w:t>
            </w:r>
          </w:p>
        </w:tc>
        <w:tc>
          <w:tcPr>
            <w:tcW w:w="1675" w:type="dxa"/>
            <w:tcBorders>
              <w:top w:val="nil"/>
              <w:left w:val="nil"/>
              <w:bottom w:val="nil"/>
              <w:right w:val="nil"/>
            </w:tcBorders>
            <w:shd w:val="clear" w:color="auto" w:fill="auto"/>
            <w:noWrap/>
          </w:tcPr>
          <w:p w14:paraId="42C08B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Scrophulariaceae</w:t>
            </w:r>
          </w:p>
        </w:tc>
        <w:tc>
          <w:tcPr>
            <w:tcW w:w="1712" w:type="dxa"/>
            <w:tcBorders>
              <w:top w:val="nil"/>
              <w:left w:val="nil"/>
              <w:bottom w:val="nil"/>
              <w:right w:val="nil"/>
            </w:tcBorders>
            <w:shd w:val="clear" w:color="auto" w:fill="auto"/>
            <w:noWrap/>
          </w:tcPr>
          <w:p w14:paraId="6FC721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4550CB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79666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6FEB2E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2C6428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1964AA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74E737E9" w14:textId="77777777" w:rsidTr="000555D0">
        <w:trPr>
          <w:trHeight w:val="352"/>
          <w:jc w:val="center"/>
        </w:trPr>
        <w:tc>
          <w:tcPr>
            <w:tcW w:w="791" w:type="dxa"/>
            <w:tcBorders>
              <w:top w:val="nil"/>
              <w:left w:val="nil"/>
              <w:bottom w:val="nil"/>
              <w:right w:val="nil"/>
            </w:tcBorders>
            <w:shd w:val="clear" w:color="auto" w:fill="auto"/>
            <w:noWrap/>
          </w:tcPr>
          <w:p w14:paraId="35B9B3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369</w:t>
            </w:r>
          </w:p>
        </w:tc>
        <w:tc>
          <w:tcPr>
            <w:tcW w:w="1675" w:type="dxa"/>
            <w:tcBorders>
              <w:top w:val="nil"/>
              <w:left w:val="nil"/>
              <w:bottom w:val="nil"/>
              <w:right w:val="nil"/>
            </w:tcBorders>
            <w:shd w:val="clear" w:color="auto" w:fill="auto"/>
            <w:noWrap/>
          </w:tcPr>
          <w:p w14:paraId="3027E9F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Setchellanthaceae</w:t>
            </w:r>
          </w:p>
        </w:tc>
        <w:tc>
          <w:tcPr>
            <w:tcW w:w="1712" w:type="dxa"/>
            <w:tcBorders>
              <w:top w:val="nil"/>
              <w:left w:val="nil"/>
              <w:bottom w:val="nil"/>
              <w:right w:val="nil"/>
            </w:tcBorders>
            <w:shd w:val="clear" w:color="auto" w:fill="auto"/>
            <w:noWrap/>
          </w:tcPr>
          <w:p w14:paraId="0646EE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A446B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DE62B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621108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4283A2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16</w:t>
            </w:r>
          </w:p>
        </w:tc>
        <w:tc>
          <w:tcPr>
            <w:tcW w:w="1842" w:type="dxa"/>
            <w:tcBorders>
              <w:top w:val="nil"/>
              <w:left w:val="nil"/>
              <w:bottom w:val="nil"/>
              <w:right w:val="nil"/>
            </w:tcBorders>
            <w:shd w:val="clear" w:color="auto" w:fill="auto"/>
            <w:noWrap/>
          </w:tcPr>
          <w:p w14:paraId="4EF3AA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w:t>
            </w:r>
          </w:p>
        </w:tc>
      </w:tr>
      <w:tr w:rsidR="00830896" w:rsidRPr="00830896" w14:paraId="50558A1F" w14:textId="77777777" w:rsidTr="000555D0">
        <w:trPr>
          <w:trHeight w:val="352"/>
          <w:jc w:val="center"/>
        </w:trPr>
        <w:tc>
          <w:tcPr>
            <w:tcW w:w="791" w:type="dxa"/>
            <w:tcBorders>
              <w:top w:val="nil"/>
              <w:left w:val="nil"/>
              <w:bottom w:val="nil"/>
              <w:right w:val="nil"/>
            </w:tcBorders>
            <w:shd w:val="clear" w:color="auto" w:fill="auto"/>
            <w:noWrap/>
          </w:tcPr>
          <w:p w14:paraId="6558E5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370</w:t>
            </w:r>
          </w:p>
        </w:tc>
        <w:tc>
          <w:tcPr>
            <w:tcW w:w="1675" w:type="dxa"/>
            <w:tcBorders>
              <w:top w:val="nil"/>
              <w:left w:val="nil"/>
              <w:bottom w:val="nil"/>
              <w:right w:val="nil"/>
            </w:tcBorders>
            <w:shd w:val="clear" w:color="auto" w:fill="auto"/>
            <w:noWrap/>
          </w:tcPr>
          <w:p w14:paraId="1E56E8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Simaroubaceae</w:t>
            </w:r>
          </w:p>
        </w:tc>
        <w:tc>
          <w:tcPr>
            <w:tcW w:w="1712" w:type="dxa"/>
            <w:tcBorders>
              <w:top w:val="nil"/>
              <w:left w:val="nil"/>
              <w:bottom w:val="nil"/>
              <w:right w:val="nil"/>
            </w:tcBorders>
            <w:shd w:val="clear" w:color="auto" w:fill="auto"/>
            <w:noWrap/>
          </w:tcPr>
          <w:p w14:paraId="0732AC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E0ECE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91902C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F8D3AEE" w14:textId="2859291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81A88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CFC910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1F7B50F" w14:textId="77777777" w:rsidTr="000555D0">
        <w:trPr>
          <w:trHeight w:val="352"/>
          <w:jc w:val="center"/>
        </w:trPr>
        <w:tc>
          <w:tcPr>
            <w:tcW w:w="791" w:type="dxa"/>
            <w:tcBorders>
              <w:top w:val="nil"/>
              <w:left w:val="nil"/>
              <w:bottom w:val="nil"/>
              <w:right w:val="nil"/>
            </w:tcBorders>
            <w:shd w:val="clear" w:color="auto" w:fill="auto"/>
            <w:noWrap/>
          </w:tcPr>
          <w:p w14:paraId="7CA09E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371</w:t>
            </w:r>
          </w:p>
        </w:tc>
        <w:tc>
          <w:tcPr>
            <w:tcW w:w="1675" w:type="dxa"/>
            <w:tcBorders>
              <w:top w:val="nil"/>
              <w:left w:val="nil"/>
              <w:bottom w:val="nil"/>
              <w:right w:val="nil"/>
            </w:tcBorders>
            <w:shd w:val="clear" w:color="auto" w:fill="auto"/>
            <w:noWrap/>
          </w:tcPr>
          <w:p w14:paraId="38E9B8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Simmondsiaceae</w:t>
            </w:r>
          </w:p>
        </w:tc>
        <w:tc>
          <w:tcPr>
            <w:tcW w:w="1712" w:type="dxa"/>
            <w:tcBorders>
              <w:top w:val="nil"/>
              <w:left w:val="nil"/>
              <w:bottom w:val="nil"/>
              <w:right w:val="nil"/>
            </w:tcBorders>
            <w:shd w:val="clear" w:color="auto" w:fill="auto"/>
            <w:noWrap/>
          </w:tcPr>
          <w:p w14:paraId="796258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4CDF69C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31EB01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1FAAC97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75FEDE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16</w:t>
            </w:r>
          </w:p>
        </w:tc>
        <w:tc>
          <w:tcPr>
            <w:tcW w:w="1842" w:type="dxa"/>
            <w:tcBorders>
              <w:top w:val="nil"/>
              <w:left w:val="nil"/>
              <w:bottom w:val="nil"/>
              <w:right w:val="nil"/>
            </w:tcBorders>
            <w:shd w:val="clear" w:color="auto" w:fill="auto"/>
            <w:noWrap/>
          </w:tcPr>
          <w:p w14:paraId="4DA019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w:t>
            </w:r>
          </w:p>
        </w:tc>
      </w:tr>
      <w:tr w:rsidR="00830896" w:rsidRPr="00830896" w14:paraId="1EEE0078" w14:textId="77777777" w:rsidTr="000555D0">
        <w:trPr>
          <w:trHeight w:val="352"/>
          <w:jc w:val="center"/>
        </w:trPr>
        <w:tc>
          <w:tcPr>
            <w:tcW w:w="791" w:type="dxa"/>
            <w:tcBorders>
              <w:top w:val="nil"/>
              <w:left w:val="nil"/>
              <w:bottom w:val="nil"/>
              <w:right w:val="nil"/>
            </w:tcBorders>
            <w:shd w:val="clear" w:color="auto" w:fill="auto"/>
            <w:noWrap/>
          </w:tcPr>
          <w:p w14:paraId="66E9AD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372</w:t>
            </w:r>
          </w:p>
        </w:tc>
        <w:tc>
          <w:tcPr>
            <w:tcW w:w="1675" w:type="dxa"/>
            <w:tcBorders>
              <w:top w:val="nil"/>
              <w:left w:val="nil"/>
              <w:bottom w:val="nil"/>
              <w:right w:val="nil"/>
            </w:tcBorders>
            <w:shd w:val="clear" w:color="auto" w:fill="auto"/>
            <w:noWrap/>
          </w:tcPr>
          <w:p w14:paraId="2DA888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Siparunaceae</w:t>
            </w:r>
          </w:p>
        </w:tc>
        <w:tc>
          <w:tcPr>
            <w:tcW w:w="1712" w:type="dxa"/>
            <w:tcBorders>
              <w:top w:val="nil"/>
              <w:left w:val="nil"/>
              <w:bottom w:val="nil"/>
              <w:right w:val="nil"/>
            </w:tcBorders>
            <w:shd w:val="clear" w:color="auto" w:fill="auto"/>
            <w:noWrap/>
          </w:tcPr>
          <w:p w14:paraId="3580FA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01E05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AB9AE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06250BF" w14:textId="7F8ABD3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6C05C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3CAEF4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0A4596F6" w14:textId="77777777" w:rsidTr="000555D0">
        <w:trPr>
          <w:trHeight w:val="352"/>
          <w:jc w:val="center"/>
        </w:trPr>
        <w:tc>
          <w:tcPr>
            <w:tcW w:w="791" w:type="dxa"/>
            <w:tcBorders>
              <w:top w:val="nil"/>
              <w:left w:val="nil"/>
              <w:bottom w:val="nil"/>
              <w:right w:val="nil"/>
            </w:tcBorders>
            <w:shd w:val="clear" w:color="auto" w:fill="auto"/>
            <w:noWrap/>
          </w:tcPr>
          <w:p w14:paraId="2B94D1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373</w:t>
            </w:r>
          </w:p>
        </w:tc>
        <w:tc>
          <w:tcPr>
            <w:tcW w:w="1675" w:type="dxa"/>
            <w:tcBorders>
              <w:top w:val="nil"/>
              <w:left w:val="nil"/>
              <w:bottom w:val="nil"/>
              <w:right w:val="nil"/>
            </w:tcBorders>
            <w:shd w:val="clear" w:color="auto" w:fill="auto"/>
            <w:noWrap/>
          </w:tcPr>
          <w:p w14:paraId="07261C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Sladeniaceae</w:t>
            </w:r>
          </w:p>
        </w:tc>
        <w:tc>
          <w:tcPr>
            <w:tcW w:w="1712" w:type="dxa"/>
            <w:tcBorders>
              <w:top w:val="nil"/>
              <w:left w:val="nil"/>
              <w:bottom w:val="nil"/>
              <w:right w:val="nil"/>
            </w:tcBorders>
            <w:shd w:val="clear" w:color="auto" w:fill="auto"/>
            <w:noWrap/>
          </w:tcPr>
          <w:p w14:paraId="5C2016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606F3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3A56B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5C29E8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EBD87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57F5C2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511C8129" w14:textId="77777777" w:rsidTr="000555D0">
        <w:trPr>
          <w:trHeight w:val="352"/>
          <w:jc w:val="center"/>
        </w:trPr>
        <w:tc>
          <w:tcPr>
            <w:tcW w:w="791" w:type="dxa"/>
            <w:tcBorders>
              <w:top w:val="nil"/>
              <w:left w:val="nil"/>
              <w:bottom w:val="nil"/>
              <w:right w:val="nil"/>
            </w:tcBorders>
            <w:shd w:val="clear" w:color="auto" w:fill="auto"/>
            <w:noWrap/>
          </w:tcPr>
          <w:p w14:paraId="2ABD20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374</w:t>
            </w:r>
          </w:p>
        </w:tc>
        <w:tc>
          <w:tcPr>
            <w:tcW w:w="1675" w:type="dxa"/>
            <w:tcBorders>
              <w:top w:val="nil"/>
              <w:left w:val="nil"/>
              <w:bottom w:val="nil"/>
              <w:right w:val="nil"/>
            </w:tcBorders>
            <w:shd w:val="clear" w:color="auto" w:fill="auto"/>
            <w:noWrap/>
          </w:tcPr>
          <w:p w14:paraId="348D08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Smilacaceae</w:t>
            </w:r>
          </w:p>
        </w:tc>
        <w:tc>
          <w:tcPr>
            <w:tcW w:w="1712" w:type="dxa"/>
            <w:tcBorders>
              <w:top w:val="nil"/>
              <w:left w:val="nil"/>
              <w:bottom w:val="nil"/>
              <w:right w:val="nil"/>
            </w:tcBorders>
            <w:shd w:val="clear" w:color="auto" w:fill="auto"/>
            <w:noWrap/>
          </w:tcPr>
          <w:p w14:paraId="21790C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BF445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50A5A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92C382D" w14:textId="088A8B2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073DF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084B70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7EB061E6" w14:textId="77777777" w:rsidTr="000555D0">
        <w:trPr>
          <w:trHeight w:val="352"/>
          <w:jc w:val="center"/>
        </w:trPr>
        <w:tc>
          <w:tcPr>
            <w:tcW w:w="791" w:type="dxa"/>
            <w:tcBorders>
              <w:top w:val="nil"/>
              <w:left w:val="nil"/>
              <w:bottom w:val="nil"/>
              <w:right w:val="nil"/>
            </w:tcBorders>
            <w:shd w:val="clear" w:color="auto" w:fill="auto"/>
            <w:noWrap/>
          </w:tcPr>
          <w:p w14:paraId="4D93EE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375</w:t>
            </w:r>
          </w:p>
        </w:tc>
        <w:tc>
          <w:tcPr>
            <w:tcW w:w="1675" w:type="dxa"/>
            <w:tcBorders>
              <w:top w:val="nil"/>
              <w:left w:val="nil"/>
              <w:bottom w:val="nil"/>
              <w:right w:val="nil"/>
            </w:tcBorders>
            <w:shd w:val="clear" w:color="auto" w:fill="auto"/>
            <w:noWrap/>
          </w:tcPr>
          <w:p w14:paraId="3F416BD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Solanaceae</w:t>
            </w:r>
          </w:p>
        </w:tc>
        <w:tc>
          <w:tcPr>
            <w:tcW w:w="1712" w:type="dxa"/>
            <w:tcBorders>
              <w:top w:val="nil"/>
              <w:left w:val="nil"/>
              <w:bottom w:val="nil"/>
              <w:right w:val="nil"/>
            </w:tcBorders>
            <w:shd w:val="clear" w:color="auto" w:fill="auto"/>
            <w:noWrap/>
          </w:tcPr>
          <w:p w14:paraId="4BD3C3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5FF9A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09CAB5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40A75A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6F38652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618D24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5923EFDF" w14:textId="77777777" w:rsidTr="000555D0">
        <w:trPr>
          <w:trHeight w:val="352"/>
          <w:jc w:val="center"/>
        </w:trPr>
        <w:tc>
          <w:tcPr>
            <w:tcW w:w="791" w:type="dxa"/>
            <w:tcBorders>
              <w:top w:val="nil"/>
              <w:left w:val="nil"/>
              <w:bottom w:val="nil"/>
              <w:right w:val="nil"/>
            </w:tcBorders>
            <w:shd w:val="clear" w:color="auto" w:fill="auto"/>
            <w:noWrap/>
          </w:tcPr>
          <w:p w14:paraId="4FA8B9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376</w:t>
            </w:r>
          </w:p>
        </w:tc>
        <w:tc>
          <w:tcPr>
            <w:tcW w:w="1675" w:type="dxa"/>
            <w:tcBorders>
              <w:top w:val="nil"/>
              <w:left w:val="nil"/>
              <w:bottom w:val="nil"/>
              <w:right w:val="nil"/>
            </w:tcBorders>
            <w:shd w:val="clear" w:color="auto" w:fill="auto"/>
            <w:noWrap/>
          </w:tcPr>
          <w:p w14:paraId="16D4E0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Sphaerosepalaceae</w:t>
            </w:r>
          </w:p>
        </w:tc>
        <w:tc>
          <w:tcPr>
            <w:tcW w:w="1712" w:type="dxa"/>
            <w:tcBorders>
              <w:top w:val="nil"/>
              <w:left w:val="nil"/>
              <w:bottom w:val="nil"/>
              <w:right w:val="nil"/>
            </w:tcBorders>
            <w:shd w:val="clear" w:color="auto" w:fill="auto"/>
            <w:noWrap/>
          </w:tcPr>
          <w:p w14:paraId="7FB61A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82CCF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A1B91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4EBA0F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530302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357809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491B6C97" w14:textId="77777777" w:rsidTr="000555D0">
        <w:trPr>
          <w:trHeight w:val="352"/>
          <w:jc w:val="center"/>
        </w:trPr>
        <w:tc>
          <w:tcPr>
            <w:tcW w:w="791" w:type="dxa"/>
            <w:tcBorders>
              <w:top w:val="nil"/>
              <w:left w:val="nil"/>
              <w:bottom w:val="nil"/>
              <w:right w:val="nil"/>
            </w:tcBorders>
            <w:shd w:val="clear" w:color="auto" w:fill="auto"/>
            <w:noWrap/>
          </w:tcPr>
          <w:p w14:paraId="52B62A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377</w:t>
            </w:r>
          </w:p>
        </w:tc>
        <w:tc>
          <w:tcPr>
            <w:tcW w:w="1675" w:type="dxa"/>
            <w:tcBorders>
              <w:top w:val="nil"/>
              <w:left w:val="nil"/>
              <w:bottom w:val="nil"/>
              <w:right w:val="nil"/>
            </w:tcBorders>
            <w:shd w:val="clear" w:color="auto" w:fill="auto"/>
            <w:noWrap/>
          </w:tcPr>
          <w:p w14:paraId="3183D7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Sphenocleaceae</w:t>
            </w:r>
          </w:p>
        </w:tc>
        <w:tc>
          <w:tcPr>
            <w:tcW w:w="1712" w:type="dxa"/>
            <w:tcBorders>
              <w:top w:val="nil"/>
              <w:left w:val="nil"/>
              <w:bottom w:val="nil"/>
              <w:right w:val="nil"/>
            </w:tcBorders>
            <w:shd w:val="clear" w:color="auto" w:fill="auto"/>
            <w:noWrap/>
          </w:tcPr>
          <w:p w14:paraId="29FF64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5AD64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80649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44AAF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1043E2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175C40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IV</w:t>
            </w:r>
          </w:p>
        </w:tc>
      </w:tr>
      <w:tr w:rsidR="00830896" w:rsidRPr="00830896" w14:paraId="0C6F69C5" w14:textId="77777777" w:rsidTr="000555D0">
        <w:trPr>
          <w:trHeight w:val="352"/>
          <w:jc w:val="center"/>
        </w:trPr>
        <w:tc>
          <w:tcPr>
            <w:tcW w:w="791" w:type="dxa"/>
            <w:tcBorders>
              <w:top w:val="nil"/>
              <w:left w:val="nil"/>
              <w:bottom w:val="nil"/>
              <w:right w:val="nil"/>
            </w:tcBorders>
            <w:shd w:val="clear" w:color="auto" w:fill="auto"/>
            <w:noWrap/>
          </w:tcPr>
          <w:p w14:paraId="3C21B3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378</w:t>
            </w:r>
          </w:p>
        </w:tc>
        <w:tc>
          <w:tcPr>
            <w:tcW w:w="1675" w:type="dxa"/>
            <w:tcBorders>
              <w:top w:val="nil"/>
              <w:left w:val="nil"/>
              <w:bottom w:val="nil"/>
              <w:right w:val="nil"/>
            </w:tcBorders>
            <w:shd w:val="clear" w:color="auto" w:fill="auto"/>
            <w:noWrap/>
          </w:tcPr>
          <w:p w14:paraId="73F1E1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Stachyuraceae</w:t>
            </w:r>
          </w:p>
        </w:tc>
        <w:tc>
          <w:tcPr>
            <w:tcW w:w="1712" w:type="dxa"/>
            <w:tcBorders>
              <w:top w:val="nil"/>
              <w:left w:val="nil"/>
              <w:bottom w:val="nil"/>
              <w:right w:val="nil"/>
            </w:tcBorders>
            <w:shd w:val="clear" w:color="auto" w:fill="auto"/>
            <w:noWrap/>
          </w:tcPr>
          <w:p w14:paraId="216F093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3BC1B4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113B9E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37383F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03ED49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412390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457FB2E3" w14:textId="77777777" w:rsidTr="006E102D">
        <w:trPr>
          <w:trHeight w:val="352"/>
          <w:jc w:val="center"/>
        </w:trPr>
        <w:tc>
          <w:tcPr>
            <w:tcW w:w="791" w:type="dxa"/>
            <w:tcBorders>
              <w:top w:val="nil"/>
              <w:left w:val="nil"/>
              <w:right w:val="nil"/>
            </w:tcBorders>
            <w:shd w:val="clear" w:color="auto" w:fill="auto"/>
            <w:noWrap/>
          </w:tcPr>
          <w:p w14:paraId="29396DC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379</w:t>
            </w:r>
          </w:p>
        </w:tc>
        <w:tc>
          <w:tcPr>
            <w:tcW w:w="1675" w:type="dxa"/>
            <w:tcBorders>
              <w:top w:val="nil"/>
              <w:left w:val="nil"/>
              <w:right w:val="nil"/>
            </w:tcBorders>
            <w:shd w:val="clear" w:color="auto" w:fill="auto"/>
            <w:noWrap/>
          </w:tcPr>
          <w:p w14:paraId="1B3542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Staphyleaceae</w:t>
            </w:r>
          </w:p>
        </w:tc>
        <w:tc>
          <w:tcPr>
            <w:tcW w:w="1712" w:type="dxa"/>
            <w:tcBorders>
              <w:top w:val="nil"/>
              <w:left w:val="nil"/>
              <w:right w:val="nil"/>
            </w:tcBorders>
            <w:shd w:val="clear" w:color="auto" w:fill="auto"/>
            <w:noWrap/>
          </w:tcPr>
          <w:p w14:paraId="65455F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right w:val="nil"/>
            </w:tcBorders>
            <w:shd w:val="clear" w:color="auto" w:fill="auto"/>
            <w:noWrap/>
          </w:tcPr>
          <w:p w14:paraId="316F74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right w:val="nil"/>
            </w:tcBorders>
            <w:shd w:val="clear" w:color="auto" w:fill="auto"/>
            <w:noWrap/>
          </w:tcPr>
          <w:p w14:paraId="1BD12E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right w:val="nil"/>
            </w:tcBorders>
            <w:shd w:val="clear" w:color="auto" w:fill="auto"/>
            <w:noWrap/>
          </w:tcPr>
          <w:p w14:paraId="42E4FB8A" w14:textId="46082CD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right w:val="nil"/>
            </w:tcBorders>
            <w:shd w:val="clear" w:color="auto" w:fill="auto"/>
            <w:noWrap/>
          </w:tcPr>
          <w:p w14:paraId="6592C7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right w:val="nil"/>
            </w:tcBorders>
            <w:shd w:val="clear" w:color="auto" w:fill="auto"/>
            <w:noWrap/>
          </w:tcPr>
          <w:p w14:paraId="4B06232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188E9399" w14:textId="77777777" w:rsidTr="006E102D">
        <w:trPr>
          <w:trHeight w:val="352"/>
          <w:jc w:val="center"/>
        </w:trPr>
        <w:tc>
          <w:tcPr>
            <w:tcW w:w="791" w:type="dxa"/>
            <w:tcBorders>
              <w:top w:val="nil"/>
              <w:left w:val="nil"/>
              <w:bottom w:val="single" w:sz="4" w:space="0" w:color="auto"/>
              <w:right w:val="nil"/>
            </w:tcBorders>
            <w:shd w:val="clear" w:color="auto" w:fill="auto"/>
            <w:noWrap/>
          </w:tcPr>
          <w:p w14:paraId="4EFE83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380</w:t>
            </w:r>
          </w:p>
        </w:tc>
        <w:tc>
          <w:tcPr>
            <w:tcW w:w="1675" w:type="dxa"/>
            <w:tcBorders>
              <w:top w:val="nil"/>
              <w:left w:val="nil"/>
              <w:bottom w:val="single" w:sz="4" w:space="0" w:color="auto"/>
              <w:right w:val="nil"/>
            </w:tcBorders>
            <w:shd w:val="clear" w:color="auto" w:fill="auto"/>
            <w:noWrap/>
          </w:tcPr>
          <w:p w14:paraId="151651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Stegnospermataceae</w:t>
            </w:r>
          </w:p>
        </w:tc>
        <w:tc>
          <w:tcPr>
            <w:tcW w:w="1712" w:type="dxa"/>
            <w:tcBorders>
              <w:top w:val="nil"/>
              <w:left w:val="nil"/>
              <w:bottom w:val="single" w:sz="4" w:space="0" w:color="auto"/>
              <w:right w:val="nil"/>
            </w:tcBorders>
            <w:shd w:val="clear" w:color="auto" w:fill="auto"/>
            <w:noWrap/>
          </w:tcPr>
          <w:p w14:paraId="1446C09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single" w:sz="4" w:space="0" w:color="auto"/>
              <w:right w:val="nil"/>
            </w:tcBorders>
            <w:shd w:val="clear" w:color="auto" w:fill="auto"/>
            <w:noWrap/>
          </w:tcPr>
          <w:p w14:paraId="795659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single" w:sz="4" w:space="0" w:color="auto"/>
              <w:right w:val="nil"/>
            </w:tcBorders>
            <w:shd w:val="clear" w:color="auto" w:fill="auto"/>
            <w:noWrap/>
          </w:tcPr>
          <w:p w14:paraId="00A7559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single" w:sz="4" w:space="0" w:color="auto"/>
              <w:right w:val="nil"/>
            </w:tcBorders>
            <w:shd w:val="clear" w:color="auto" w:fill="auto"/>
            <w:noWrap/>
          </w:tcPr>
          <w:p w14:paraId="2E8C01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single" w:sz="4" w:space="0" w:color="auto"/>
              <w:right w:val="nil"/>
            </w:tcBorders>
            <w:shd w:val="clear" w:color="auto" w:fill="auto"/>
            <w:noWrap/>
          </w:tcPr>
          <w:p w14:paraId="4C2B6E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16</w:t>
            </w:r>
          </w:p>
        </w:tc>
        <w:tc>
          <w:tcPr>
            <w:tcW w:w="1842" w:type="dxa"/>
            <w:tcBorders>
              <w:top w:val="nil"/>
              <w:left w:val="nil"/>
              <w:bottom w:val="single" w:sz="4" w:space="0" w:color="auto"/>
              <w:right w:val="nil"/>
            </w:tcBorders>
            <w:shd w:val="clear" w:color="auto" w:fill="auto"/>
            <w:noWrap/>
          </w:tcPr>
          <w:p w14:paraId="39449E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w:t>
            </w:r>
          </w:p>
        </w:tc>
      </w:tr>
      <w:tr w:rsidR="00830896" w:rsidRPr="00830896" w14:paraId="3A04942C" w14:textId="77777777" w:rsidTr="006E102D">
        <w:trPr>
          <w:trHeight w:val="352"/>
          <w:jc w:val="center"/>
        </w:trPr>
        <w:tc>
          <w:tcPr>
            <w:tcW w:w="791" w:type="dxa"/>
            <w:tcBorders>
              <w:top w:val="single" w:sz="4" w:space="0" w:color="auto"/>
              <w:left w:val="nil"/>
              <w:bottom w:val="nil"/>
              <w:right w:val="nil"/>
            </w:tcBorders>
            <w:shd w:val="clear" w:color="auto" w:fill="auto"/>
            <w:noWrap/>
          </w:tcPr>
          <w:p w14:paraId="30C100D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381</w:t>
            </w:r>
          </w:p>
        </w:tc>
        <w:tc>
          <w:tcPr>
            <w:tcW w:w="1675" w:type="dxa"/>
            <w:tcBorders>
              <w:top w:val="single" w:sz="4" w:space="0" w:color="auto"/>
              <w:left w:val="nil"/>
              <w:bottom w:val="nil"/>
              <w:right w:val="nil"/>
            </w:tcBorders>
            <w:shd w:val="clear" w:color="auto" w:fill="auto"/>
            <w:noWrap/>
          </w:tcPr>
          <w:p w14:paraId="774B058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Stemonaceae</w:t>
            </w:r>
          </w:p>
        </w:tc>
        <w:tc>
          <w:tcPr>
            <w:tcW w:w="1712" w:type="dxa"/>
            <w:tcBorders>
              <w:top w:val="single" w:sz="4" w:space="0" w:color="auto"/>
              <w:left w:val="nil"/>
              <w:bottom w:val="nil"/>
              <w:right w:val="nil"/>
            </w:tcBorders>
            <w:shd w:val="clear" w:color="auto" w:fill="auto"/>
            <w:noWrap/>
          </w:tcPr>
          <w:p w14:paraId="14203E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single" w:sz="4" w:space="0" w:color="auto"/>
              <w:left w:val="nil"/>
              <w:bottom w:val="nil"/>
              <w:right w:val="nil"/>
            </w:tcBorders>
            <w:shd w:val="clear" w:color="auto" w:fill="auto"/>
            <w:noWrap/>
          </w:tcPr>
          <w:p w14:paraId="33FD08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single" w:sz="4" w:space="0" w:color="auto"/>
              <w:left w:val="nil"/>
              <w:bottom w:val="nil"/>
              <w:right w:val="nil"/>
            </w:tcBorders>
            <w:shd w:val="clear" w:color="auto" w:fill="auto"/>
            <w:noWrap/>
          </w:tcPr>
          <w:p w14:paraId="0D3C08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single" w:sz="4" w:space="0" w:color="auto"/>
              <w:left w:val="nil"/>
              <w:bottom w:val="nil"/>
              <w:right w:val="nil"/>
            </w:tcBorders>
            <w:shd w:val="clear" w:color="auto" w:fill="auto"/>
            <w:noWrap/>
          </w:tcPr>
          <w:p w14:paraId="531AC1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single" w:sz="4" w:space="0" w:color="auto"/>
              <w:left w:val="nil"/>
              <w:bottom w:val="nil"/>
              <w:right w:val="nil"/>
            </w:tcBorders>
            <w:shd w:val="clear" w:color="auto" w:fill="auto"/>
            <w:noWrap/>
          </w:tcPr>
          <w:p w14:paraId="448843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single" w:sz="4" w:space="0" w:color="auto"/>
              <w:left w:val="nil"/>
              <w:bottom w:val="nil"/>
              <w:right w:val="nil"/>
            </w:tcBorders>
            <w:shd w:val="clear" w:color="auto" w:fill="auto"/>
            <w:noWrap/>
          </w:tcPr>
          <w:p w14:paraId="3A82766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722B16DF" w14:textId="77777777" w:rsidTr="000555D0">
        <w:trPr>
          <w:trHeight w:val="352"/>
          <w:jc w:val="center"/>
        </w:trPr>
        <w:tc>
          <w:tcPr>
            <w:tcW w:w="791" w:type="dxa"/>
            <w:tcBorders>
              <w:top w:val="nil"/>
              <w:left w:val="nil"/>
              <w:bottom w:val="nil"/>
              <w:right w:val="nil"/>
            </w:tcBorders>
            <w:shd w:val="clear" w:color="auto" w:fill="auto"/>
            <w:noWrap/>
          </w:tcPr>
          <w:p w14:paraId="5CB53E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382</w:t>
            </w:r>
          </w:p>
        </w:tc>
        <w:tc>
          <w:tcPr>
            <w:tcW w:w="1675" w:type="dxa"/>
            <w:tcBorders>
              <w:top w:val="nil"/>
              <w:left w:val="nil"/>
              <w:bottom w:val="nil"/>
              <w:right w:val="nil"/>
            </w:tcBorders>
            <w:shd w:val="clear" w:color="auto" w:fill="auto"/>
            <w:noWrap/>
          </w:tcPr>
          <w:p w14:paraId="302C22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Stemonuraceae</w:t>
            </w:r>
          </w:p>
        </w:tc>
        <w:tc>
          <w:tcPr>
            <w:tcW w:w="1712" w:type="dxa"/>
            <w:tcBorders>
              <w:top w:val="nil"/>
              <w:left w:val="nil"/>
              <w:bottom w:val="nil"/>
              <w:right w:val="nil"/>
            </w:tcBorders>
            <w:shd w:val="clear" w:color="auto" w:fill="auto"/>
            <w:noWrap/>
          </w:tcPr>
          <w:p w14:paraId="282D91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741783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5AEBB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3B660E91" w14:textId="42ADAC6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549AB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bottom w:val="nil"/>
              <w:right w:val="nil"/>
            </w:tcBorders>
            <w:shd w:val="clear" w:color="auto" w:fill="auto"/>
            <w:noWrap/>
          </w:tcPr>
          <w:p w14:paraId="064A79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F0AD524" w14:textId="77777777" w:rsidTr="000555D0">
        <w:trPr>
          <w:trHeight w:val="352"/>
          <w:jc w:val="center"/>
        </w:trPr>
        <w:tc>
          <w:tcPr>
            <w:tcW w:w="791" w:type="dxa"/>
            <w:tcBorders>
              <w:top w:val="nil"/>
              <w:left w:val="nil"/>
              <w:bottom w:val="nil"/>
              <w:right w:val="nil"/>
            </w:tcBorders>
            <w:shd w:val="clear" w:color="auto" w:fill="auto"/>
            <w:noWrap/>
          </w:tcPr>
          <w:p w14:paraId="7A1963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383</w:t>
            </w:r>
          </w:p>
        </w:tc>
        <w:tc>
          <w:tcPr>
            <w:tcW w:w="1675" w:type="dxa"/>
            <w:tcBorders>
              <w:top w:val="nil"/>
              <w:left w:val="nil"/>
              <w:bottom w:val="nil"/>
              <w:right w:val="nil"/>
            </w:tcBorders>
            <w:shd w:val="clear" w:color="auto" w:fill="auto"/>
            <w:noWrap/>
          </w:tcPr>
          <w:p w14:paraId="3B003F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Stilbaceae</w:t>
            </w:r>
          </w:p>
        </w:tc>
        <w:tc>
          <w:tcPr>
            <w:tcW w:w="1712" w:type="dxa"/>
            <w:tcBorders>
              <w:top w:val="nil"/>
              <w:left w:val="nil"/>
              <w:bottom w:val="nil"/>
              <w:right w:val="nil"/>
            </w:tcBorders>
            <w:shd w:val="clear" w:color="auto" w:fill="auto"/>
            <w:noWrap/>
          </w:tcPr>
          <w:p w14:paraId="13808C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45A47B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217C22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7480FF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13E90C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14</w:t>
            </w:r>
          </w:p>
        </w:tc>
        <w:tc>
          <w:tcPr>
            <w:tcW w:w="1842" w:type="dxa"/>
            <w:tcBorders>
              <w:top w:val="nil"/>
              <w:left w:val="nil"/>
              <w:bottom w:val="nil"/>
              <w:right w:val="nil"/>
            </w:tcBorders>
            <w:shd w:val="clear" w:color="auto" w:fill="auto"/>
            <w:noWrap/>
          </w:tcPr>
          <w:p w14:paraId="6E92C1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730ED41D" w14:textId="77777777" w:rsidTr="000555D0">
        <w:trPr>
          <w:trHeight w:val="352"/>
          <w:jc w:val="center"/>
        </w:trPr>
        <w:tc>
          <w:tcPr>
            <w:tcW w:w="791" w:type="dxa"/>
            <w:tcBorders>
              <w:top w:val="nil"/>
              <w:left w:val="nil"/>
              <w:bottom w:val="nil"/>
              <w:right w:val="nil"/>
            </w:tcBorders>
            <w:shd w:val="clear" w:color="auto" w:fill="auto"/>
            <w:noWrap/>
          </w:tcPr>
          <w:p w14:paraId="2D9F73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384</w:t>
            </w:r>
          </w:p>
        </w:tc>
        <w:tc>
          <w:tcPr>
            <w:tcW w:w="1675" w:type="dxa"/>
            <w:tcBorders>
              <w:top w:val="nil"/>
              <w:left w:val="nil"/>
              <w:bottom w:val="nil"/>
              <w:right w:val="nil"/>
            </w:tcBorders>
            <w:shd w:val="clear" w:color="auto" w:fill="auto"/>
            <w:noWrap/>
          </w:tcPr>
          <w:p w14:paraId="590FD9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Strasburgeriaceae</w:t>
            </w:r>
          </w:p>
        </w:tc>
        <w:tc>
          <w:tcPr>
            <w:tcW w:w="1712" w:type="dxa"/>
            <w:tcBorders>
              <w:top w:val="nil"/>
              <w:left w:val="nil"/>
              <w:bottom w:val="nil"/>
              <w:right w:val="nil"/>
            </w:tcBorders>
            <w:shd w:val="clear" w:color="auto" w:fill="auto"/>
            <w:noWrap/>
          </w:tcPr>
          <w:p w14:paraId="501340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DA899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82653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116D4B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8F6B9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1C43E0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5CE284B6" w14:textId="77777777" w:rsidTr="000555D0">
        <w:trPr>
          <w:trHeight w:val="352"/>
          <w:jc w:val="center"/>
        </w:trPr>
        <w:tc>
          <w:tcPr>
            <w:tcW w:w="791" w:type="dxa"/>
            <w:tcBorders>
              <w:top w:val="nil"/>
              <w:left w:val="nil"/>
              <w:bottom w:val="nil"/>
              <w:right w:val="nil"/>
            </w:tcBorders>
            <w:shd w:val="clear" w:color="auto" w:fill="auto"/>
            <w:noWrap/>
          </w:tcPr>
          <w:p w14:paraId="1AEC4E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385</w:t>
            </w:r>
          </w:p>
        </w:tc>
        <w:tc>
          <w:tcPr>
            <w:tcW w:w="1675" w:type="dxa"/>
            <w:tcBorders>
              <w:top w:val="nil"/>
              <w:left w:val="nil"/>
              <w:bottom w:val="nil"/>
              <w:right w:val="nil"/>
            </w:tcBorders>
            <w:shd w:val="clear" w:color="auto" w:fill="auto"/>
            <w:noWrap/>
          </w:tcPr>
          <w:p w14:paraId="767E09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Strelitziaceae</w:t>
            </w:r>
          </w:p>
        </w:tc>
        <w:tc>
          <w:tcPr>
            <w:tcW w:w="1712" w:type="dxa"/>
            <w:tcBorders>
              <w:top w:val="nil"/>
              <w:left w:val="nil"/>
              <w:bottom w:val="nil"/>
              <w:right w:val="nil"/>
            </w:tcBorders>
            <w:shd w:val="clear" w:color="auto" w:fill="auto"/>
            <w:noWrap/>
          </w:tcPr>
          <w:p w14:paraId="5C413D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DE49B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638030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3DD9A539" w14:textId="1BBC5D1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1A4489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768163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0AD8A0B4" w14:textId="77777777" w:rsidTr="000555D0">
        <w:trPr>
          <w:trHeight w:val="352"/>
          <w:jc w:val="center"/>
        </w:trPr>
        <w:tc>
          <w:tcPr>
            <w:tcW w:w="791" w:type="dxa"/>
            <w:tcBorders>
              <w:top w:val="nil"/>
              <w:left w:val="nil"/>
              <w:bottom w:val="nil"/>
              <w:right w:val="nil"/>
            </w:tcBorders>
            <w:shd w:val="clear" w:color="auto" w:fill="auto"/>
            <w:noWrap/>
          </w:tcPr>
          <w:p w14:paraId="790A14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386</w:t>
            </w:r>
          </w:p>
        </w:tc>
        <w:tc>
          <w:tcPr>
            <w:tcW w:w="1675" w:type="dxa"/>
            <w:tcBorders>
              <w:top w:val="nil"/>
              <w:left w:val="nil"/>
              <w:bottom w:val="nil"/>
              <w:right w:val="nil"/>
            </w:tcBorders>
            <w:shd w:val="clear" w:color="auto" w:fill="auto"/>
            <w:noWrap/>
          </w:tcPr>
          <w:p w14:paraId="12B7EF2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Stylidiaceae</w:t>
            </w:r>
          </w:p>
        </w:tc>
        <w:tc>
          <w:tcPr>
            <w:tcW w:w="1712" w:type="dxa"/>
            <w:tcBorders>
              <w:top w:val="nil"/>
              <w:left w:val="nil"/>
              <w:bottom w:val="nil"/>
              <w:right w:val="nil"/>
            </w:tcBorders>
            <w:shd w:val="clear" w:color="auto" w:fill="auto"/>
            <w:noWrap/>
          </w:tcPr>
          <w:p w14:paraId="355EC0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F17483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0B398A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397766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34A20B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47AB1F3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5DF6504B" w14:textId="77777777" w:rsidTr="000555D0">
        <w:trPr>
          <w:trHeight w:val="352"/>
          <w:jc w:val="center"/>
        </w:trPr>
        <w:tc>
          <w:tcPr>
            <w:tcW w:w="791" w:type="dxa"/>
            <w:tcBorders>
              <w:top w:val="nil"/>
              <w:left w:val="nil"/>
              <w:bottom w:val="nil"/>
              <w:right w:val="nil"/>
            </w:tcBorders>
            <w:shd w:val="clear" w:color="auto" w:fill="auto"/>
            <w:noWrap/>
          </w:tcPr>
          <w:p w14:paraId="3399BD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387</w:t>
            </w:r>
          </w:p>
        </w:tc>
        <w:tc>
          <w:tcPr>
            <w:tcW w:w="1675" w:type="dxa"/>
            <w:tcBorders>
              <w:top w:val="nil"/>
              <w:left w:val="nil"/>
              <w:bottom w:val="nil"/>
              <w:right w:val="nil"/>
            </w:tcBorders>
            <w:shd w:val="clear" w:color="auto" w:fill="auto"/>
            <w:noWrap/>
          </w:tcPr>
          <w:p w14:paraId="2BFC6D5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Styracaceae</w:t>
            </w:r>
          </w:p>
        </w:tc>
        <w:tc>
          <w:tcPr>
            <w:tcW w:w="1712" w:type="dxa"/>
            <w:tcBorders>
              <w:top w:val="nil"/>
              <w:left w:val="nil"/>
              <w:bottom w:val="nil"/>
              <w:right w:val="nil"/>
            </w:tcBorders>
            <w:shd w:val="clear" w:color="auto" w:fill="auto"/>
            <w:noWrap/>
          </w:tcPr>
          <w:p w14:paraId="0DFBDA0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1E831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3C20D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6990716" w14:textId="244B00A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7B189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40FA50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3C40BA4C" w14:textId="77777777" w:rsidTr="000555D0">
        <w:trPr>
          <w:trHeight w:val="352"/>
          <w:jc w:val="center"/>
        </w:trPr>
        <w:tc>
          <w:tcPr>
            <w:tcW w:w="791" w:type="dxa"/>
            <w:tcBorders>
              <w:top w:val="nil"/>
              <w:left w:val="nil"/>
              <w:bottom w:val="nil"/>
              <w:right w:val="nil"/>
            </w:tcBorders>
            <w:shd w:val="clear" w:color="auto" w:fill="auto"/>
            <w:noWrap/>
          </w:tcPr>
          <w:p w14:paraId="4D733D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388</w:t>
            </w:r>
          </w:p>
        </w:tc>
        <w:tc>
          <w:tcPr>
            <w:tcW w:w="1675" w:type="dxa"/>
            <w:tcBorders>
              <w:top w:val="nil"/>
              <w:left w:val="nil"/>
              <w:bottom w:val="nil"/>
              <w:right w:val="nil"/>
            </w:tcBorders>
            <w:shd w:val="clear" w:color="auto" w:fill="auto"/>
            <w:noWrap/>
          </w:tcPr>
          <w:p w14:paraId="5913619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Surianaceae</w:t>
            </w:r>
          </w:p>
        </w:tc>
        <w:tc>
          <w:tcPr>
            <w:tcW w:w="1712" w:type="dxa"/>
            <w:tcBorders>
              <w:top w:val="nil"/>
              <w:left w:val="nil"/>
              <w:bottom w:val="nil"/>
              <w:right w:val="nil"/>
            </w:tcBorders>
            <w:shd w:val="clear" w:color="auto" w:fill="auto"/>
            <w:noWrap/>
          </w:tcPr>
          <w:p w14:paraId="579466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31ECC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F8F23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1423A31" w14:textId="6C642E2D"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4BF47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493974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556BE7CF" w14:textId="77777777" w:rsidTr="000555D0">
        <w:trPr>
          <w:trHeight w:val="352"/>
          <w:jc w:val="center"/>
        </w:trPr>
        <w:tc>
          <w:tcPr>
            <w:tcW w:w="791" w:type="dxa"/>
            <w:tcBorders>
              <w:top w:val="nil"/>
              <w:left w:val="nil"/>
              <w:bottom w:val="nil"/>
              <w:right w:val="nil"/>
            </w:tcBorders>
            <w:shd w:val="clear" w:color="auto" w:fill="auto"/>
            <w:noWrap/>
          </w:tcPr>
          <w:p w14:paraId="1A37D9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389</w:t>
            </w:r>
          </w:p>
        </w:tc>
        <w:tc>
          <w:tcPr>
            <w:tcW w:w="1675" w:type="dxa"/>
            <w:tcBorders>
              <w:top w:val="nil"/>
              <w:left w:val="nil"/>
              <w:bottom w:val="nil"/>
              <w:right w:val="nil"/>
            </w:tcBorders>
            <w:shd w:val="clear" w:color="auto" w:fill="auto"/>
            <w:noWrap/>
          </w:tcPr>
          <w:p w14:paraId="6BA24E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Symplocaceae</w:t>
            </w:r>
          </w:p>
        </w:tc>
        <w:tc>
          <w:tcPr>
            <w:tcW w:w="1712" w:type="dxa"/>
            <w:tcBorders>
              <w:top w:val="nil"/>
              <w:left w:val="nil"/>
              <w:bottom w:val="nil"/>
              <w:right w:val="nil"/>
            </w:tcBorders>
            <w:shd w:val="clear" w:color="auto" w:fill="auto"/>
            <w:noWrap/>
          </w:tcPr>
          <w:p w14:paraId="4CBD2C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05D6C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B0D836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076BED8" w14:textId="5A4C60B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6840F6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734FBF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61CEE2E" w14:textId="77777777" w:rsidTr="000555D0">
        <w:trPr>
          <w:trHeight w:val="352"/>
          <w:jc w:val="center"/>
        </w:trPr>
        <w:tc>
          <w:tcPr>
            <w:tcW w:w="791" w:type="dxa"/>
            <w:tcBorders>
              <w:top w:val="nil"/>
              <w:left w:val="nil"/>
              <w:bottom w:val="nil"/>
              <w:right w:val="nil"/>
            </w:tcBorders>
            <w:shd w:val="clear" w:color="auto" w:fill="auto"/>
            <w:noWrap/>
          </w:tcPr>
          <w:p w14:paraId="27A8D86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390</w:t>
            </w:r>
          </w:p>
        </w:tc>
        <w:tc>
          <w:tcPr>
            <w:tcW w:w="1675" w:type="dxa"/>
            <w:tcBorders>
              <w:top w:val="nil"/>
              <w:left w:val="nil"/>
              <w:bottom w:val="nil"/>
              <w:right w:val="nil"/>
            </w:tcBorders>
            <w:shd w:val="clear" w:color="auto" w:fill="auto"/>
            <w:noWrap/>
          </w:tcPr>
          <w:p w14:paraId="13839A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Talinaceae</w:t>
            </w:r>
          </w:p>
        </w:tc>
        <w:tc>
          <w:tcPr>
            <w:tcW w:w="1712" w:type="dxa"/>
            <w:tcBorders>
              <w:top w:val="nil"/>
              <w:left w:val="nil"/>
              <w:bottom w:val="nil"/>
              <w:right w:val="nil"/>
            </w:tcBorders>
            <w:shd w:val="clear" w:color="auto" w:fill="auto"/>
            <w:noWrap/>
          </w:tcPr>
          <w:p w14:paraId="3AC9FB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1CB24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94CCD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27C8660" w14:textId="3F26592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E3BE0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0A29F1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23E13215" w14:textId="77777777" w:rsidTr="000555D0">
        <w:trPr>
          <w:trHeight w:val="352"/>
          <w:jc w:val="center"/>
        </w:trPr>
        <w:tc>
          <w:tcPr>
            <w:tcW w:w="791" w:type="dxa"/>
            <w:tcBorders>
              <w:top w:val="nil"/>
              <w:left w:val="nil"/>
              <w:bottom w:val="nil"/>
              <w:right w:val="nil"/>
            </w:tcBorders>
            <w:shd w:val="clear" w:color="auto" w:fill="auto"/>
            <w:noWrap/>
          </w:tcPr>
          <w:p w14:paraId="1EE9FE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391</w:t>
            </w:r>
          </w:p>
        </w:tc>
        <w:tc>
          <w:tcPr>
            <w:tcW w:w="1675" w:type="dxa"/>
            <w:tcBorders>
              <w:top w:val="nil"/>
              <w:left w:val="nil"/>
              <w:bottom w:val="nil"/>
              <w:right w:val="nil"/>
            </w:tcBorders>
            <w:shd w:val="clear" w:color="auto" w:fill="auto"/>
            <w:noWrap/>
          </w:tcPr>
          <w:p w14:paraId="11C514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Tamaricaceae</w:t>
            </w:r>
          </w:p>
        </w:tc>
        <w:tc>
          <w:tcPr>
            <w:tcW w:w="1712" w:type="dxa"/>
            <w:tcBorders>
              <w:top w:val="nil"/>
              <w:left w:val="nil"/>
              <w:bottom w:val="nil"/>
              <w:right w:val="nil"/>
            </w:tcBorders>
            <w:shd w:val="clear" w:color="auto" w:fill="auto"/>
            <w:noWrap/>
          </w:tcPr>
          <w:p w14:paraId="50C032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784DA6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60A53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653426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1CB809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nil"/>
              <w:left w:val="nil"/>
              <w:bottom w:val="nil"/>
              <w:right w:val="nil"/>
            </w:tcBorders>
            <w:shd w:val="clear" w:color="auto" w:fill="auto"/>
            <w:noWrap/>
          </w:tcPr>
          <w:p w14:paraId="5B59EC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0CBF43AC" w14:textId="77777777" w:rsidTr="000555D0">
        <w:trPr>
          <w:trHeight w:val="352"/>
          <w:jc w:val="center"/>
        </w:trPr>
        <w:tc>
          <w:tcPr>
            <w:tcW w:w="791" w:type="dxa"/>
            <w:tcBorders>
              <w:top w:val="nil"/>
              <w:left w:val="nil"/>
              <w:bottom w:val="nil"/>
              <w:right w:val="nil"/>
            </w:tcBorders>
            <w:shd w:val="clear" w:color="auto" w:fill="auto"/>
            <w:noWrap/>
          </w:tcPr>
          <w:p w14:paraId="114B07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392</w:t>
            </w:r>
          </w:p>
        </w:tc>
        <w:tc>
          <w:tcPr>
            <w:tcW w:w="1675" w:type="dxa"/>
            <w:tcBorders>
              <w:top w:val="nil"/>
              <w:left w:val="nil"/>
              <w:bottom w:val="nil"/>
              <w:right w:val="nil"/>
            </w:tcBorders>
            <w:shd w:val="clear" w:color="auto" w:fill="auto"/>
            <w:noWrap/>
          </w:tcPr>
          <w:p w14:paraId="067AEC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Tapisciaceae</w:t>
            </w:r>
          </w:p>
        </w:tc>
        <w:tc>
          <w:tcPr>
            <w:tcW w:w="1712" w:type="dxa"/>
            <w:tcBorders>
              <w:top w:val="nil"/>
              <w:left w:val="nil"/>
              <w:bottom w:val="nil"/>
              <w:right w:val="nil"/>
            </w:tcBorders>
            <w:shd w:val="clear" w:color="auto" w:fill="auto"/>
            <w:noWrap/>
          </w:tcPr>
          <w:p w14:paraId="34C465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D6670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DE78C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07006317" w14:textId="3D378B8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4E62F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7DBE68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4E6AF7C5" w14:textId="77777777" w:rsidTr="000555D0">
        <w:trPr>
          <w:trHeight w:val="352"/>
          <w:jc w:val="center"/>
        </w:trPr>
        <w:tc>
          <w:tcPr>
            <w:tcW w:w="791" w:type="dxa"/>
            <w:tcBorders>
              <w:top w:val="nil"/>
              <w:left w:val="nil"/>
              <w:bottom w:val="nil"/>
              <w:right w:val="nil"/>
            </w:tcBorders>
            <w:shd w:val="clear" w:color="auto" w:fill="auto"/>
            <w:noWrap/>
          </w:tcPr>
          <w:p w14:paraId="2093D6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393</w:t>
            </w:r>
          </w:p>
        </w:tc>
        <w:tc>
          <w:tcPr>
            <w:tcW w:w="1675" w:type="dxa"/>
            <w:tcBorders>
              <w:top w:val="nil"/>
              <w:left w:val="nil"/>
              <w:bottom w:val="nil"/>
              <w:right w:val="nil"/>
            </w:tcBorders>
            <w:shd w:val="clear" w:color="auto" w:fill="auto"/>
            <w:noWrap/>
          </w:tcPr>
          <w:p w14:paraId="629EB5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Taxaceae</w:t>
            </w:r>
          </w:p>
        </w:tc>
        <w:tc>
          <w:tcPr>
            <w:tcW w:w="1712" w:type="dxa"/>
            <w:tcBorders>
              <w:top w:val="nil"/>
              <w:left w:val="nil"/>
              <w:bottom w:val="nil"/>
              <w:right w:val="nil"/>
            </w:tcBorders>
            <w:shd w:val="clear" w:color="auto" w:fill="auto"/>
            <w:noWrap/>
          </w:tcPr>
          <w:p w14:paraId="7D9AAB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31BA4F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394D1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nil"/>
              <w:right w:val="nil"/>
            </w:tcBorders>
            <w:shd w:val="clear" w:color="auto" w:fill="auto"/>
            <w:noWrap/>
          </w:tcPr>
          <w:p w14:paraId="0F38ED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16015C0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nil"/>
              <w:right w:val="nil"/>
            </w:tcBorders>
            <w:shd w:val="clear" w:color="auto" w:fill="auto"/>
            <w:noWrap/>
          </w:tcPr>
          <w:p w14:paraId="4D3391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73E1F865" w14:textId="77777777" w:rsidTr="000555D0">
        <w:trPr>
          <w:trHeight w:val="352"/>
          <w:jc w:val="center"/>
        </w:trPr>
        <w:tc>
          <w:tcPr>
            <w:tcW w:w="791" w:type="dxa"/>
            <w:tcBorders>
              <w:top w:val="nil"/>
              <w:left w:val="nil"/>
              <w:bottom w:val="nil"/>
              <w:right w:val="nil"/>
            </w:tcBorders>
            <w:shd w:val="clear" w:color="auto" w:fill="auto"/>
            <w:noWrap/>
          </w:tcPr>
          <w:p w14:paraId="78B020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394</w:t>
            </w:r>
          </w:p>
        </w:tc>
        <w:tc>
          <w:tcPr>
            <w:tcW w:w="1675" w:type="dxa"/>
            <w:tcBorders>
              <w:top w:val="nil"/>
              <w:left w:val="nil"/>
              <w:bottom w:val="nil"/>
              <w:right w:val="nil"/>
            </w:tcBorders>
            <w:shd w:val="clear" w:color="auto" w:fill="auto"/>
            <w:noWrap/>
          </w:tcPr>
          <w:p w14:paraId="17EBEE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Tecophilaeaceae</w:t>
            </w:r>
          </w:p>
        </w:tc>
        <w:tc>
          <w:tcPr>
            <w:tcW w:w="1712" w:type="dxa"/>
            <w:tcBorders>
              <w:top w:val="nil"/>
              <w:left w:val="nil"/>
              <w:bottom w:val="nil"/>
              <w:right w:val="nil"/>
            </w:tcBorders>
            <w:shd w:val="clear" w:color="auto" w:fill="auto"/>
            <w:noWrap/>
          </w:tcPr>
          <w:p w14:paraId="511E0D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08E9212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2A950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6485D459" w14:textId="16F1A4A0"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7D3041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3F4277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XIV</w:t>
            </w:r>
          </w:p>
        </w:tc>
      </w:tr>
      <w:tr w:rsidR="00830896" w:rsidRPr="00830896" w14:paraId="0DDB95F1" w14:textId="77777777" w:rsidTr="000555D0">
        <w:trPr>
          <w:trHeight w:val="352"/>
          <w:jc w:val="center"/>
        </w:trPr>
        <w:tc>
          <w:tcPr>
            <w:tcW w:w="791" w:type="dxa"/>
            <w:tcBorders>
              <w:top w:val="nil"/>
              <w:left w:val="nil"/>
              <w:bottom w:val="nil"/>
              <w:right w:val="nil"/>
            </w:tcBorders>
            <w:shd w:val="clear" w:color="auto" w:fill="auto"/>
            <w:noWrap/>
          </w:tcPr>
          <w:p w14:paraId="3F0323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395</w:t>
            </w:r>
          </w:p>
        </w:tc>
        <w:tc>
          <w:tcPr>
            <w:tcW w:w="1675" w:type="dxa"/>
            <w:tcBorders>
              <w:top w:val="nil"/>
              <w:left w:val="nil"/>
              <w:bottom w:val="nil"/>
              <w:right w:val="nil"/>
            </w:tcBorders>
            <w:shd w:val="clear" w:color="auto" w:fill="auto"/>
            <w:noWrap/>
          </w:tcPr>
          <w:p w14:paraId="767EFC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Tetracarpaeaceae</w:t>
            </w:r>
          </w:p>
        </w:tc>
        <w:tc>
          <w:tcPr>
            <w:tcW w:w="1712" w:type="dxa"/>
            <w:tcBorders>
              <w:top w:val="nil"/>
              <w:left w:val="nil"/>
              <w:bottom w:val="nil"/>
              <w:right w:val="nil"/>
            </w:tcBorders>
            <w:shd w:val="clear" w:color="auto" w:fill="auto"/>
            <w:noWrap/>
          </w:tcPr>
          <w:p w14:paraId="00B60B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62E27B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25A591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5BD0F0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79A2B5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720A3D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00E7ED15" w14:textId="77777777" w:rsidTr="000555D0">
        <w:trPr>
          <w:trHeight w:val="352"/>
          <w:jc w:val="center"/>
        </w:trPr>
        <w:tc>
          <w:tcPr>
            <w:tcW w:w="791" w:type="dxa"/>
            <w:tcBorders>
              <w:top w:val="nil"/>
              <w:left w:val="nil"/>
              <w:bottom w:val="nil"/>
              <w:right w:val="nil"/>
            </w:tcBorders>
            <w:shd w:val="clear" w:color="auto" w:fill="auto"/>
            <w:noWrap/>
          </w:tcPr>
          <w:p w14:paraId="3C13F71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396</w:t>
            </w:r>
          </w:p>
        </w:tc>
        <w:tc>
          <w:tcPr>
            <w:tcW w:w="1675" w:type="dxa"/>
            <w:tcBorders>
              <w:top w:val="nil"/>
              <w:left w:val="nil"/>
              <w:bottom w:val="nil"/>
              <w:right w:val="nil"/>
            </w:tcBorders>
            <w:shd w:val="clear" w:color="auto" w:fill="auto"/>
            <w:noWrap/>
          </w:tcPr>
          <w:p w14:paraId="64FC3F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Tetrachondraceae</w:t>
            </w:r>
          </w:p>
        </w:tc>
        <w:tc>
          <w:tcPr>
            <w:tcW w:w="1712" w:type="dxa"/>
            <w:tcBorders>
              <w:top w:val="nil"/>
              <w:left w:val="nil"/>
              <w:bottom w:val="nil"/>
              <w:right w:val="nil"/>
            </w:tcBorders>
            <w:shd w:val="clear" w:color="auto" w:fill="auto"/>
            <w:noWrap/>
          </w:tcPr>
          <w:p w14:paraId="3C19DF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47B0BB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6216EC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247BEF20" w14:textId="4F45400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nil"/>
              <w:right w:val="nil"/>
            </w:tcBorders>
            <w:shd w:val="clear" w:color="auto" w:fill="auto"/>
            <w:noWrap/>
          </w:tcPr>
          <w:p w14:paraId="4191656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01ED1F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30896" w:rsidRPr="00830896" w14:paraId="65B985C7" w14:textId="77777777" w:rsidTr="000555D0">
        <w:trPr>
          <w:trHeight w:val="352"/>
          <w:jc w:val="center"/>
        </w:trPr>
        <w:tc>
          <w:tcPr>
            <w:tcW w:w="791" w:type="dxa"/>
            <w:tcBorders>
              <w:top w:val="nil"/>
              <w:left w:val="nil"/>
              <w:bottom w:val="nil"/>
              <w:right w:val="nil"/>
            </w:tcBorders>
            <w:shd w:val="clear" w:color="auto" w:fill="auto"/>
            <w:noWrap/>
          </w:tcPr>
          <w:p w14:paraId="5C7EFA6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397</w:t>
            </w:r>
          </w:p>
        </w:tc>
        <w:tc>
          <w:tcPr>
            <w:tcW w:w="1675" w:type="dxa"/>
            <w:tcBorders>
              <w:top w:val="nil"/>
              <w:left w:val="nil"/>
              <w:bottom w:val="nil"/>
              <w:right w:val="nil"/>
            </w:tcBorders>
            <w:shd w:val="clear" w:color="auto" w:fill="auto"/>
            <w:noWrap/>
          </w:tcPr>
          <w:p w14:paraId="0E59F0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Tetramelaceae</w:t>
            </w:r>
          </w:p>
        </w:tc>
        <w:tc>
          <w:tcPr>
            <w:tcW w:w="1712" w:type="dxa"/>
            <w:tcBorders>
              <w:top w:val="nil"/>
              <w:left w:val="nil"/>
              <w:bottom w:val="nil"/>
              <w:right w:val="nil"/>
            </w:tcBorders>
            <w:shd w:val="clear" w:color="auto" w:fill="auto"/>
            <w:noWrap/>
          </w:tcPr>
          <w:p w14:paraId="2B5DBB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5F9144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F8B21C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179CE96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9B1E6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38DF33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04BCC979" w14:textId="77777777" w:rsidTr="000555D0">
        <w:trPr>
          <w:trHeight w:val="352"/>
          <w:jc w:val="center"/>
        </w:trPr>
        <w:tc>
          <w:tcPr>
            <w:tcW w:w="791" w:type="dxa"/>
            <w:tcBorders>
              <w:top w:val="nil"/>
              <w:left w:val="nil"/>
              <w:bottom w:val="nil"/>
              <w:right w:val="nil"/>
            </w:tcBorders>
            <w:shd w:val="clear" w:color="auto" w:fill="auto"/>
            <w:noWrap/>
          </w:tcPr>
          <w:p w14:paraId="194E08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398</w:t>
            </w:r>
          </w:p>
        </w:tc>
        <w:tc>
          <w:tcPr>
            <w:tcW w:w="1675" w:type="dxa"/>
            <w:tcBorders>
              <w:top w:val="nil"/>
              <w:left w:val="nil"/>
              <w:bottom w:val="nil"/>
              <w:right w:val="nil"/>
            </w:tcBorders>
            <w:shd w:val="clear" w:color="auto" w:fill="auto"/>
            <w:noWrap/>
          </w:tcPr>
          <w:p w14:paraId="61B25E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Tetrameristaceae</w:t>
            </w:r>
          </w:p>
        </w:tc>
        <w:tc>
          <w:tcPr>
            <w:tcW w:w="1712" w:type="dxa"/>
            <w:tcBorders>
              <w:top w:val="nil"/>
              <w:left w:val="nil"/>
              <w:bottom w:val="nil"/>
              <w:right w:val="nil"/>
            </w:tcBorders>
            <w:shd w:val="clear" w:color="auto" w:fill="auto"/>
            <w:noWrap/>
          </w:tcPr>
          <w:p w14:paraId="12F283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7CB04C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127B0B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157AC7FC" w14:textId="2EB62556"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2256B8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73F122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348BD8ED" w14:textId="77777777" w:rsidTr="000555D0">
        <w:trPr>
          <w:trHeight w:val="352"/>
          <w:jc w:val="center"/>
        </w:trPr>
        <w:tc>
          <w:tcPr>
            <w:tcW w:w="791" w:type="dxa"/>
            <w:tcBorders>
              <w:top w:val="nil"/>
              <w:left w:val="nil"/>
              <w:bottom w:val="nil"/>
              <w:right w:val="nil"/>
            </w:tcBorders>
            <w:shd w:val="clear" w:color="auto" w:fill="auto"/>
            <w:noWrap/>
          </w:tcPr>
          <w:p w14:paraId="5989EBF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399</w:t>
            </w:r>
          </w:p>
        </w:tc>
        <w:tc>
          <w:tcPr>
            <w:tcW w:w="1675" w:type="dxa"/>
            <w:tcBorders>
              <w:top w:val="nil"/>
              <w:left w:val="nil"/>
              <w:bottom w:val="nil"/>
              <w:right w:val="nil"/>
            </w:tcBorders>
            <w:shd w:val="clear" w:color="auto" w:fill="auto"/>
            <w:noWrap/>
          </w:tcPr>
          <w:p w14:paraId="1B2E47B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Theaceae</w:t>
            </w:r>
          </w:p>
        </w:tc>
        <w:tc>
          <w:tcPr>
            <w:tcW w:w="1712" w:type="dxa"/>
            <w:tcBorders>
              <w:top w:val="nil"/>
              <w:left w:val="nil"/>
              <w:bottom w:val="nil"/>
              <w:right w:val="nil"/>
            </w:tcBorders>
            <w:shd w:val="clear" w:color="auto" w:fill="auto"/>
            <w:noWrap/>
          </w:tcPr>
          <w:p w14:paraId="5982CB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9C387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D2728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524FD9DF" w14:textId="1CC31116"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5C66313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7</w:t>
            </w:r>
          </w:p>
        </w:tc>
        <w:tc>
          <w:tcPr>
            <w:tcW w:w="1842" w:type="dxa"/>
            <w:tcBorders>
              <w:top w:val="nil"/>
              <w:left w:val="nil"/>
              <w:bottom w:val="nil"/>
              <w:right w:val="nil"/>
            </w:tcBorders>
            <w:shd w:val="clear" w:color="auto" w:fill="auto"/>
            <w:noWrap/>
          </w:tcPr>
          <w:p w14:paraId="577B69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III</w:t>
            </w:r>
          </w:p>
        </w:tc>
      </w:tr>
      <w:tr w:rsidR="00830896" w:rsidRPr="00830896" w14:paraId="0B3BF901" w14:textId="77777777" w:rsidTr="000555D0">
        <w:trPr>
          <w:trHeight w:val="352"/>
          <w:jc w:val="center"/>
        </w:trPr>
        <w:tc>
          <w:tcPr>
            <w:tcW w:w="791" w:type="dxa"/>
            <w:tcBorders>
              <w:top w:val="nil"/>
              <w:left w:val="nil"/>
              <w:bottom w:val="nil"/>
              <w:right w:val="nil"/>
            </w:tcBorders>
            <w:shd w:val="clear" w:color="auto" w:fill="auto"/>
            <w:noWrap/>
          </w:tcPr>
          <w:p w14:paraId="740DCC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400</w:t>
            </w:r>
          </w:p>
        </w:tc>
        <w:tc>
          <w:tcPr>
            <w:tcW w:w="1675" w:type="dxa"/>
            <w:tcBorders>
              <w:top w:val="nil"/>
              <w:left w:val="nil"/>
              <w:bottom w:val="nil"/>
              <w:right w:val="nil"/>
            </w:tcBorders>
            <w:shd w:val="clear" w:color="auto" w:fill="auto"/>
            <w:noWrap/>
          </w:tcPr>
          <w:p w14:paraId="505C9A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Thomandersiaceae</w:t>
            </w:r>
          </w:p>
        </w:tc>
        <w:tc>
          <w:tcPr>
            <w:tcW w:w="1712" w:type="dxa"/>
            <w:tcBorders>
              <w:top w:val="nil"/>
              <w:left w:val="nil"/>
              <w:bottom w:val="nil"/>
              <w:right w:val="nil"/>
            </w:tcBorders>
            <w:shd w:val="clear" w:color="auto" w:fill="auto"/>
            <w:noWrap/>
          </w:tcPr>
          <w:p w14:paraId="0BAB86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E5BBE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0ABBC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475F57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FB26FD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6B7890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29758B72" w14:textId="77777777" w:rsidTr="000555D0">
        <w:trPr>
          <w:trHeight w:val="352"/>
          <w:jc w:val="center"/>
        </w:trPr>
        <w:tc>
          <w:tcPr>
            <w:tcW w:w="791" w:type="dxa"/>
            <w:tcBorders>
              <w:top w:val="nil"/>
              <w:left w:val="nil"/>
              <w:bottom w:val="nil"/>
              <w:right w:val="nil"/>
            </w:tcBorders>
            <w:shd w:val="clear" w:color="auto" w:fill="auto"/>
            <w:noWrap/>
          </w:tcPr>
          <w:p w14:paraId="16CC55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401</w:t>
            </w:r>
          </w:p>
        </w:tc>
        <w:tc>
          <w:tcPr>
            <w:tcW w:w="1675" w:type="dxa"/>
            <w:tcBorders>
              <w:top w:val="nil"/>
              <w:left w:val="nil"/>
              <w:bottom w:val="nil"/>
              <w:right w:val="nil"/>
            </w:tcBorders>
            <w:shd w:val="clear" w:color="auto" w:fill="auto"/>
            <w:noWrap/>
          </w:tcPr>
          <w:p w14:paraId="37FC14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Thurniaceae</w:t>
            </w:r>
          </w:p>
        </w:tc>
        <w:tc>
          <w:tcPr>
            <w:tcW w:w="1712" w:type="dxa"/>
            <w:tcBorders>
              <w:top w:val="nil"/>
              <w:left w:val="nil"/>
              <w:bottom w:val="nil"/>
              <w:right w:val="nil"/>
            </w:tcBorders>
            <w:shd w:val="clear" w:color="auto" w:fill="auto"/>
            <w:noWrap/>
          </w:tcPr>
          <w:p w14:paraId="5C9D68D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DCBF0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3C4E47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237C5BA1" w14:textId="02733F5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4D3F9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0309C9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43E42E43" w14:textId="77777777" w:rsidTr="000555D0">
        <w:trPr>
          <w:trHeight w:val="352"/>
          <w:jc w:val="center"/>
        </w:trPr>
        <w:tc>
          <w:tcPr>
            <w:tcW w:w="791" w:type="dxa"/>
            <w:tcBorders>
              <w:top w:val="nil"/>
              <w:left w:val="nil"/>
              <w:bottom w:val="nil"/>
              <w:right w:val="nil"/>
            </w:tcBorders>
            <w:shd w:val="clear" w:color="auto" w:fill="auto"/>
            <w:noWrap/>
          </w:tcPr>
          <w:p w14:paraId="1D735E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402</w:t>
            </w:r>
          </w:p>
        </w:tc>
        <w:tc>
          <w:tcPr>
            <w:tcW w:w="1675" w:type="dxa"/>
            <w:tcBorders>
              <w:top w:val="nil"/>
              <w:left w:val="nil"/>
              <w:bottom w:val="nil"/>
              <w:right w:val="nil"/>
            </w:tcBorders>
            <w:shd w:val="clear" w:color="auto" w:fill="auto"/>
            <w:noWrap/>
          </w:tcPr>
          <w:p w14:paraId="6DFB17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Thymelaeaceae</w:t>
            </w:r>
          </w:p>
        </w:tc>
        <w:tc>
          <w:tcPr>
            <w:tcW w:w="1712" w:type="dxa"/>
            <w:tcBorders>
              <w:top w:val="nil"/>
              <w:left w:val="nil"/>
              <w:bottom w:val="nil"/>
              <w:right w:val="nil"/>
            </w:tcBorders>
            <w:shd w:val="clear" w:color="auto" w:fill="auto"/>
            <w:noWrap/>
          </w:tcPr>
          <w:p w14:paraId="54C44C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09AF0C9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1B83040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0C3E4E1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4D46C8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2F8607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64C9880" w14:textId="77777777" w:rsidTr="006E102D">
        <w:trPr>
          <w:trHeight w:val="352"/>
          <w:jc w:val="center"/>
        </w:trPr>
        <w:tc>
          <w:tcPr>
            <w:tcW w:w="791" w:type="dxa"/>
            <w:tcBorders>
              <w:top w:val="nil"/>
              <w:left w:val="nil"/>
              <w:right w:val="nil"/>
            </w:tcBorders>
            <w:shd w:val="clear" w:color="auto" w:fill="auto"/>
            <w:noWrap/>
          </w:tcPr>
          <w:p w14:paraId="23CF8E3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403</w:t>
            </w:r>
          </w:p>
        </w:tc>
        <w:tc>
          <w:tcPr>
            <w:tcW w:w="1675" w:type="dxa"/>
            <w:tcBorders>
              <w:top w:val="nil"/>
              <w:left w:val="nil"/>
              <w:right w:val="nil"/>
            </w:tcBorders>
            <w:shd w:val="clear" w:color="auto" w:fill="auto"/>
            <w:noWrap/>
          </w:tcPr>
          <w:p w14:paraId="6C8EBD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Ticodendraceae</w:t>
            </w:r>
          </w:p>
        </w:tc>
        <w:tc>
          <w:tcPr>
            <w:tcW w:w="1712" w:type="dxa"/>
            <w:tcBorders>
              <w:top w:val="nil"/>
              <w:left w:val="nil"/>
              <w:right w:val="nil"/>
            </w:tcBorders>
            <w:shd w:val="clear" w:color="auto" w:fill="auto"/>
            <w:noWrap/>
          </w:tcPr>
          <w:p w14:paraId="3AF862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right w:val="nil"/>
            </w:tcBorders>
            <w:shd w:val="clear" w:color="auto" w:fill="auto"/>
            <w:noWrap/>
          </w:tcPr>
          <w:p w14:paraId="65E70E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right w:val="nil"/>
            </w:tcBorders>
            <w:shd w:val="clear" w:color="auto" w:fill="auto"/>
            <w:noWrap/>
          </w:tcPr>
          <w:p w14:paraId="6C15F51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right w:val="nil"/>
            </w:tcBorders>
            <w:shd w:val="clear" w:color="auto" w:fill="auto"/>
            <w:noWrap/>
          </w:tcPr>
          <w:p w14:paraId="21681274" w14:textId="1A5228A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right w:val="nil"/>
            </w:tcBorders>
            <w:shd w:val="clear" w:color="auto" w:fill="auto"/>
            <w:noWrap/>
          </w:tcPr>
          <w:p w14:paraId="3098AE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7</w:t>
            </w:r>
          </w:p>
        </w:tc>
        <w:tc>
          <w:tcPr>
            <w:tcW w:w="1842" w:type="dxa"/>
            <w:tcBorders>
              <w:top w:val="nil"/>
              <w:left w:val="nil"/>
              <w:right w:val="nil"/>
            </w:tcBorders>
            <w:shd w:val="clear" w:color="auto" w:fill="auto"/>
            <w:noWrap/>
          </w:tcPr>
          <w:p w14:paraId="6C63A8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107ED553" w14:textId="77777777" w:rsidTr="006E102D">
        <w:trPr>
          <w:trHeight w:val="352"/>
          <w:jc w:val="center"/>
        </w:trPr>
        <w:tc>
          <w:tcPr>
            <w:tcW w:w="791" w:type="dxa"/>
            <w:tcBorders>
              <w:top w:val="nil"/>
              <w:left w:val="nil"/>
              <w:bottom w:val="single" w:sz="4" w:space="0" w:color="auto"/>
              <w:right w:val="nil"/>
            </w:tcBorders>
            <w:shd w:val="clear" w:color="auto" w:fill="auto"/>
            <w:noWrap/>
          </w:tcPr>
          <w:p w14:paraId="038331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404</w:t>
            </w:r>
          </w:p>
        </w:tc>
        <w:tc>
          <w:tcPr>
            <w:tcW w:w="1675" w:type="dxa"/>
            <w:tcBorders>
              <w:top w:val="nil"/>
              <w:left w:val="nil"/>
              <w:bottom w:val="single" w:sz="4" w:space="0" w:color="auto"/>
              <w:right w:val="nil"/>
            </w:tcBorders>
            <w:shd w:val="clear" w:color="auto" w:fill="auto"/>
            <w:noWrap/>
          </w:tcPr>
          <w:p w14:paraId="5B0EF4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Tiganophytaceae</w:t>
            </w:r>
          </w:p>
        </w:tc>
        <w:tc>
          <w:tcPr>
            <w:tcW w:w="1712" w:type="dxa"/>
            <w:tcBorders>
              <w:top w:val="nil"/>
              <w:left w:val="nil"/>
              <w:bottom w:val="single" w:sz="4" w:space="0" w:color="auto"/>
              <w:right w:val="nil"/>
            </w:tcBorders>
            <w:shd w:val="clear" w:color="auto" w:fill="auto"/>
            <w:noWrap/>
          </w:tcPr>
          <w:p w14:paraId="67D565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single" w:sz="4" w:space="0" w:color="auto"/>
              <w:right w:val="nil"/>
            </w:tcBorders>
            <w:shd w:val="clear" w:color="auto" w:fill="auto"/>
            <w:noWrap/>
          </w:tcPr>
          <w:p w14:paraId="00B06D2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single" w:sz="4" w:space="0" w:color="auto"/>
              <w:right w:val="nil"/>
            </w:tcBorders>
            <w:shd w:val="clear" w:color="auto" w:fill="auto"/>
            <w:noWrap/>
          </w:tcPr>
          <w:p w14:paraId="0B5843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single" w:sz="4" w:space="0" w:color="auto"/>
              <w:right w:val="nil"/>
            </w:tcBorders>
            <w:shd w:val="clear" w:color="auto" w:fill="auto"/>
            <w:noWrap/>
          </w:tcPr>
          <w:p w14:paraId="5428AA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single" w:sz="4" w:space="0" w:color="auto"/>
              <w:right w:val="nil"/>
            </w:tcBorders>
            <w:shd w:val="clear" w:color="auto" w:fill="auto"/>
            <w:noWrap/>
          </w:tcPr>
          <w:p w14:paraId="37116D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single" w:sz="4" w:space="0" w:color="auto"/>
              <w:right w:val="nil"/>
            </w:tcBorders>
            <w:shd w:val="clear" w:color="auto" w:fill="auto"/>
            <w:noWrap/>
          </w:tcPr>
          <w:p w14:paraId="32A8CAF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13AB8531" w14:textId="77777777" w:rsidTr="006E102D">
        <w:trPr>
          <w:trHeight w:val="352"/>
          <w:jc w:val="center"/>
        </w:trPr>
        <w:tc>
          <w:tcPr>
            <w:tcW w:w="791" w:type="dxa"/>
            <w:tcBorders>
              <w:top w:val="single" w:sz="4" w:space="0" w:color="auto"/>
              <w:left w:val="nil"/>
              <w:bottom w:val="nil"/>
              <w:right w:val="nil"/>
            </w:tcBorders>
            <w:shd w:val="clear" w:color="auto" w:fill="auto"/>
            <w:noWrap/>
          </w:tcPr>
          <w:p w14:paraId="6CCA8D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405</w:t>
            </w:r>
          </w:p>
        </w:tc>
        <w:tc>
          <w:tcPr>
            <w:tcW w:w="1675" w:type="dxa"/>
            <w:tcBorders>
              <w:top w:val="single" w:sz="4" w:space="0" w:color="auto"/>
              <w:left w:val="nil"/>
              <w:bottom w:val="nil"/>
              <w:right w:val="nil"/>
            </w:tcBorders>
            <w:shd w:val="clear" w:color="auto" w:fill="auto"/>
            <w:noWrap/>
          </w:tcPr>
          <w:p w14:paraId="3193B7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Tofieldiaceae</w:t>
            </w:r>
          </w:p>
        </w:tc>
        <w:tc>
          <w:tcPr>
            <w:tcW w:w="1712" w:type="dxa"/>
            <w:tcBorders>
              <w:top w:val="single" w:sz="4" w:space="0" w:color="auto"/>
              <w:left w:val="nil"/>
              <w:bottom w:val="nil"/>
              <w:right w:val="nil"/>
            </w:tcBorders>
            <w:shd w:val="clear" w:color="auto" w:fill="auto"/>
            <w:noWrap/>
          </w:tcPr>
          <w:p w14:paraId="0AF54A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single" w:sz="4" w:space="0" w:color="auto"/>
              <w:left w:val="nil"/>
              <w:bottom w:val="nil"/>
              <w:right w:val="nil"/>
            </w:tcBorders>
            <w:shd w:val="clear" w:color="auto" w:fill="auto"/>
            <w:noWrap/>
          </w:tcPr>
          <w:p w14:paraId="7F24E1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single" w:sz="4" w:space="0" w:color="auto"/>
              <w:left w:val="nil"/>
              <w:bottom w:val="nil"/>
              <w:right w:val="nil"/>
            </w:tcBorders>
            <w:shd w:val="clear" w:color="auto" w:fill="auto"/>
            <w:noWrap/>
          </w:tcPr>
          <w:p w14:paraId="44ECD7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single" w:sz="4" w:space="0" w:color="auto"/>
              <w:left w:val="nil"/>
              <w:bottom w:val="nil"/>
              <w:right w:val="nil"/>
            </w:tcBorders>
            <w:shd w:val="clear" w:color="auto" w:fill="auto"/>
            <w:noWrap/>
          </w:tcPr>
          <w:p w14:paraId="4D1CD2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single" w:sz="4" w:space="0" w:color="auto"/>
              <w:left w:val="nil"/>
              <w:bottom w:val="nil"/>
              <w:right w:val="nil"/>
            </w:tcBorders>
            <w:shd w:val="clear" w:color="auto" w:fill="auto"/>
            <w:noWrap/>
          </w:tcPr>
          <w:p w14:paraId="65CE54A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12</w:t>
            </w:r>
          </w:p>
        </w:tc>
        <w:tc>
          <w:tcPr>
            <w:tcW w:w="1842" w:type="dxa"/>
            <w:tcBorders>
              <w:top w:val="single" w:sz="4" w:space="0" w:color="auto"/>
              <w:left w:val="nil"/>
              <w:bottom w:val="nil"/>
              <w:right w:val="nil"/>
            </w:tcBorders>
            <w:shd w:val="clear" w:color="auto" w:fill="auto"/>
            <w:noWrap/>
          </w:tcPr>
          <w:p w14:paraId="3792BE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XII</w:t>
            </w:r>
          </w:p>
        </w:tc>
      </w:tr>
      <w:tr w:rsidR="00830896" w:rsidRPr="00830896" w14:paraId="15C4858E" w14:textId="77777777" w:rsidTr="000555D0">
        <w:trPr>
          <w:trHeight w:val="352"/>
          <w:jc w:val="center"/>
        </w:trPr>
        <w:tc>
          <w:tcPr>
            <w:tcW w:w="791" w:type="dxa"/>
            <w:tcBorders>
              <w:top w:val="nil"/>
              <w:left w:val="nil"/>
              <w:bottom w:val="nil"/>
              <w:right w:val="nil"/>
            </w:tcBorders>
            <w:shd w:val="clear" w:color="auto" w:fill="auto"/>
            <w:noWrap/>
          </w:tcPr>
          <w:p w14:paraId="362175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406</w:t>
            </w:r>
          </w:p>
        </w:tc>
        <w:tc>
          <w:tcPr>
            <w:tcW w:w="1675" w:type="dxa"/>
            <w:tcBorders>
              <w:top w:val="nil"/>
              <w:left w:val="nil"/>
              <w:bottom w:val="nil"/>
              <w:right w:val="nil"/>
            </w:tcBorders>
            <w:shd w:val="clear" w:color="auto" w:fill="auto"/>
            <w:noWrap/>
          </w:tcPr>
          <w:p w14:paraId="3C9DF6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Torricelliaceae</w:t>
            </w:r>
          </w:p>
        </w:tc>
        <w:tc>
          <w:tcPr>
            <w:tcW w:w="1712" w:type="dxa"/>
            <w:tcBorders>
              <w:top w:val="nil"/>
              <w:left w:val="nil"/>
              <w:bottom w:val="nil"/>
              <w:right w:val="nil"/>
            </w:tcBorders>
            <w:shd w:val="clear" w:color="auto" w:fill="auto"/>
            <w:noWrap/>
          </w:tcPr>
          <w:p w14:paraId="12FD93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50124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37EA32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EAFD1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A046E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071A44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5F20D02F" w14:textId="77777777" w:rsidTr="000555D0">
        <w:trPr>
          <w:trHeight w:val="352"/>
          <w:jc w:val="center"/>
        </w:trPr>
        <w:tc>
          <w:tcPr>
            <w:tcW w:w="791" w:type="dxa"/>
            <w:tcBorders>
              <w:top w:val="nil"/>
              <w:left w:val="nil"/>
              <w:bottom w:val="nil"/>
              <w:right w:val="nil"/>
            </w:tcBorders>
            <w:shd w:val="clear" w:color="auto" w:fill="auto"/>
            <w:noWrap/>
          </w:tcPr>
          <w:p w14:paraId="2F4452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407</w:t>
            </w:r>
          </w:p>
        </w:tc>
        <w:tc>
          <w:tcPr>
            <w:tcW w:w="1675" w:type="dxa"/>
            <w:tcBorders>
              <w:top w:val="nil"/>
              <w:left w:val="nil"/>
              <w:bottom w:val="nil"/>
              <w:right w:val="nil"/>
            </w:tcBorders>
            <w:shd w:val="clear" w:color="auto" w:fill="auto"/>
            <w:noWrap/>
          </w:tcPr>
          <w:p w14:paraId="6B0FA9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Tovariaceae</w:t>
            </w:r>
          </w:p>
        </w:tc>
        <w:tc>
          <w:tcPr>
            <w:tcW w:w="1712" w:type="dxa"/>
            <w:tcBorders>
              <w:top w:val="nil"/>
              <w:left w:val="nil"/>
              <w:bottom w:val="nil"/>
              <w:right w:val="nil"/>
            </w:tcBorders>
            <w:shd w:val="clear" w:color="auto" w:fill="auto"/>
            <w:noWrap/>
          </w:tcPr>
          <w:p w14:paraId="52D396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A4498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494FC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72AD4B3C" w14:textId="5CEF4B8A"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7D2C42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25F911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5DCAE494" w14:textId="77777777" w:rsidTr="000555D0">
        <w:trPr>
          <w:trHeight w:val="352"/>
          <w:jc w:val="center"/>
        </w:trPr>
        <w:tc>
          <w:tcPr>
            <w:tcW w:w="791" w:type="dxa"/>
            <w:tcBorders>
              <w:top w:val="nil"/>
              <w:left w:val="nil"/>
              <w:bottom w:val="nil"/>
              <w:right w:val="nil"/>
            </w:tcBorders>
            <w:shd w:val="clear" w:color="auto" w:fill="auto"/>
            <w:noWrap/>
          </w:tcPr>
          <w:p w14:paraId="08DF8A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408</w:t>
            </w:r>
          </w:p>
        </w:tc>
        <w:tc>
          <w:tcPr>
            <w:tcW w:w="1675" w:type="dxa"/>
            <w:tcBorders>
              <w:top w:val="nil"/>
              <w:left w:val="nil"/>
              <w:bottom w:val="nil"/>
              <w:right w:val="nil"/>
            </w:tcBorders>
            <w:shd w:val="clear" w:color="auto" w:fill="auto"/>
            <w:noWrap/>
          </w:tcPr>
          <w:p w14:paraId="02DF40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Trigoniaceae</w:t>
            </w:r>
          </w:p>
        </w:tc>
        <w:tc>
          <w:tcPr>
            <w:tcW w:w="1712" w:type="dxa"/>
            <w:tcBorders>
              <w:top w:val="nil"/>
              <w:left w:val="nil"/>
              <w:bottom w:val="nil"/>
              <w:right w:val="nil"/>
            </w:tcBorders>
            <w:shd w:val="clear" w:color="auto" w:fill="auto"/>
            <w:noWrap/>
          </w:tcPr>
          <w:p w14:paraId="49C54C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1171F9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F237D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6FA01585" w14:textId="6331E40B"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B667CC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55CE136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1C255CBE" w14:textId="77777777" w:rsidTr="000555D0">
        <w:trPr>
          <w:trHeight w:val="352"/>
          <w:jc w:val="center"/>
        </w:trPr>
        <w:tc>
          <w:tcPr>
            <w:tcW w:w="791" w:type="dxa"/>
            <w:tcBorders>
              <w:top w:val="nil"/>
              <w:left w:val="nil"/>
              <w:bottom w:val="nil"/>
              <w:right w:val="nil"/>
            </w:tcBorders>
            <w:shd w:val="clear" w:color="auto" w:fill="auto"/>
            <w:noWrap/>
          </w:tcPr>
          <w:p w14:paraId="4BAFE8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409</w:t>
            </w:r>
          </w:p>
        </w:tc>
        <w:tc>
          <w:tcPr>
            <w:tcW w:w="1675" w:type="dxa"/>
            <w:tcBorders>
              <w:top w:val="nil"/>
              <w:left w:val="nil"/>
              <w:bottom w:val="nil"/>
              <w:right w:val="nil"/>
            </w:tcBorders>
            <w:shd w:val="clear" w:color="auto" w:fill="auto"/>
            <w:noWrap/>
          </w:tcPr>
          <w:p w14:paraId="366E65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Trimeniaceae</w:t>
            </w:r>
          </w:p>
        </w:tc>
        <w:tc>
          <w:tcPr>
            <w:tcW w:w="1712" w:type="dxa"/>
            <w:tcBorders>
              <w:top w:val="nil"/>
              <w:left w:val="nil"/>
              <w:bottom w:val="nil"/>
              <w:right w:val="nil"/>
            </w:tcBorders>
            <w:shd w:val="clear" w:color="auto" w:fill="auto"/>
            <w:noWrap/>
          </w:tcPr>
          <w:p w14:paraId="442A50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64F8F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55022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E4C42B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4EA744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1842" w:type="dxa"/>
            <w:tcBorders>
              <w:top w:val="nil"/>
              <w:left w:val="nil"/>
              <w:bottom w:val="nil"/>
              <w:right w:val="nil"/>
            </w:tcBorders>
            <w:shd w:val="clear" w:color="auto" w:fill="auto"/>
            <w:noWrap/>
          </w:tcPr>
          <w:p w14:paraId="01FB2E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0894806E" w14:textId="77777777" w:rsidTr="000555D0">
        <w:trPr>
          <w:trHeight w:val="352"/>
          <w:jc w:val="center"/>
        </w:trPr>
        <w:tc>
          <w:tcPr>
            <w:tcW w:w="791" w:type="dxa"/>
            <w:tcBorders>
              <w:top w:val="nil"/>
              <w:left w:val="nil"/>
              <w:bottom w:val="nil"/>
              <w:right w:val="nil"/>
            </w:tcBorders>
            <w:shd w:val="clear" w:color="auto" w:fill="auto"/>
            <w:noWrap/>
          </w:tcPr>
          <w:p w14:paraId="606393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410</w:t>
            </w:r>
          </w:p>
        </w:tc>
        <w:tc>
          <w:tcPr>
            <w:tcW w:w="1675" w:type="dxa"/>
            <w:tcBorders>
              <w:top w:val="nil"/>
              <w:left w:val="nil"/>
              <w:bottom w:val="nil"/>
              <w:right w:val="nil"/>
            </w:tcBorders>
            <w:shd w:val="clear" w:color="auto" w:fill="auto"/>
            <w:noWrap/>
          </w:tcPr>
          <w:p w14:paraId="672657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Triuridaceae</w:t>
            </w:r>
          </w:p>
        </w:tc>
        <w:tc>
          <w:tcPr>
            <w:tcW w:w="1712" w:type="dxa"/>
            <w:tcBorders>
              <w:top w:val="nil"/>
              <w:left w:val="nil"/>
              <w:bottom w:val="nil"/>
              <w:right w:val="nil"/>
            </w:tcBorders>
            <w:shd w:val="clear" w:color="auto" w:fill="auto"/>
            <w:noWrap/>
          </w:tcPr>
          <w:p w14:paraId="44F5C8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242025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04DA5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DDFAFC6" w14:textId="0C065DF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9671F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142272A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43BC97EB" w14:textId="77777777" w:rsidTr="000555D0">
        <w:trPr>
          <w:trHeight w:val="352"/>
          <w:jc w:val="center"/>
        </w:trPr>
        <w:tc>
          <w:tcPr>
            <w:tcW w:w="791" w:type="dxa"/>
            <w:tcBorders>
              <w:top w:val="nil"/>
              <w:left w:val="nil"/>
              <w:bottom w:val="nil"/>
              <w:right w:val="nil"/>
            </w:tcBorders>
            <w:shd w:val="clear" w:color="auto" w:fill="auto"/>
            <w:noWrap/>
          </w:tcPr>
          <w:p w14:paraId="440FAB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411</w:t>
            </w:r>
          </w:p>
        </w:tc>
        <w:tc>
          <w:tcPr>
            <w:tcW w:w="1675" w:type="dxa"/>
            <w:tcBorders>
              <w:top w:val="nil"/>
              <w:left w:val="nil"/>
              <w:bottom w:val="nil"/>
              <w:right w:val="nil"/>
            </w:tcBorders>
            <w:shd w:val="clear" w:color="auto" w:fill="auto"/>
            <w:noWrap/>
          </w:tcPr>
          <w:p w14:paraId="283A73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Trochodendraceae</w:t>
            </w:r>
          </w:p>
        </w:tc>
        <w:tc>
          <w:tcPr>
            <w:tcW w:w="1712" w:type="dxa"/>
            <w:tcBorders>
              <w:top w:val="nil"/>
              <w:left w:val="nil"/>
              <w:bottom w:val="nil"/>
              <w:right w:val="nil"/>
            </w:tcBorders>
            <w:shd w:val="clear" w:color="auto" w:fill="auto"/>
            <w:noWrap/>
          </w:tcPr>
          <w:p w14:paraId="657A4D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1FF37E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5B4E88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6EDE8E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north temperate region</w:t>
            </w:r>
          </w:p>
        </w:tc>
        <w:tc>
          <w:tcPr>
            <w:tcW w:w="1373" w:type="dxa"/>
            <w:tcBorders>
              <w:top w:val="nil"/>
              <w:left w:val="nil"/>
              <w:bottom w:val="nil"/>
              <w:right w:val="nil"/>
            </w:tcBorders>
            <w:shd w:val="clear" w:color="auto" w:fill="auto"/>
            <w:noWrap/>
          </w:tcPr>
          <w:p w14:paraId="6B08A27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15</w:t>
            </w:r>
          </w:p>
        </w:tc>
        <w:tc>
          <w:tcPr>
            <w:tcW w:w="1842" w:type="dxa"/>
            <w:tcBorders>
              <w:top w:val="nil"/>
              <w:left w:val="nil"/>
              <w:bottom w:val="nil"/>
              <w:right w:val="nil"/>
            </w:tcBorders>
            <w:shd w:val="clear" w:color="auto" w:fill="auto"/>
            <w:noWrap/>
          </w:tcPr>
          <w:p w14:paraId="454D5B8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w:t>
            </w:r>
          </w:p>
        </w:tc>
      </w:tr>
      <w:tr w:rsidR="00830896" w:rsidRPr="00830896" w14:paraId="1B6B6BDB" w14:textId="77777777" w:rsidTr="000555D0">
        <w:trPr>
          <w:trHeight w:val="352"/>
          <w:jc w:val="center"/>
        </w:trPr>
        <w:tc>
          <w:tcPr>
            <w:tcW w:w="791" w:type="dxa"/>
            <w:tcBorders>
              <w:top w:val="nil"/>
              <w:left w:val="nil"/>
              <w:bottom w:val="nil"/>
              <w:right w:val="nil"/>
            </w:tcBorders>
            <w:shd w:val="clear" w:color="auto" w:fill="auto"/>
            <w:noWrap/>
          </w:tcPr>
          <w:p w14:paraId="351CD85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412</w:t>
            </w:r>
          </w:p>
        </w:tc>
        <w:tc>
          <w:tcPr>
            <w:tcW w:w="1675" w:type="dxa"/>
            <w:tcBorders>
              <w:top w:val="nil"/>
              <w:left w:val="nil"/>
              <w:bottom w:val="nil"/>
              <w:right w:val="nil"/>
            </w:tcBorders>
            <w:shd w:val="clear" w:color="auto" w:fill="auto"/>
            <w:noWrap/>
          </w:tcPr>
          <w:p w14:paraId="2EA4E7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Tropaeolaceae</w:t>
            </w:r>
          </w:p>
        </w:tc>
        <w:tc>
          <w:tcPr>
            <w:tcW w:w="1712" w:type="dxa"/>
            <w:tcBorders>
              <w:top w:val="nil"/>
              <w:left w:val="nil"/>
              <w:bottom w:val="nil"/>
              <w:right w:val="nil"/>
            </w:tcBorders>
            <w:shd w:val="clear" w:color="auto" w:fill="auto"/>
            <w:noWrap/>
          </w:tcPr>
          <w:p w14:paraId="075444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793" w:type="dxa"/>
            <w:tcBorders>
              <w:top w:val="nil"/>
              <w:left w:val="nil"/>
              <w:bottom w:val="nil"/>
              <w:right w:val="nil"/>
            </w:tcBorders>
            <w:shd w:val="clear" w:color="auto" w:fill="auto"/>
            <w:noWrap/>
          </w:tcPr>
          <w:p w14:paraId="46CB02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nil"/>
              <w:right w:val="nil"/>
            </w:tcBorders>
            <w:shd w:val="clear" w:color="auto" w:fill="auto"/>
            <w:noWrap/>
          </w:tcPr>
          <w:p w14:paraId="753BEFF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177308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supertype of south temperate region</w:t>
            </w:r>
          </w:p>
        </w:tc>
        <w:tc>
          <w:tcPr>
            <w:tcW w:w="1373" w:type="dxa"/>
            <w:tcBorders>
              <w:top w:val="nil"/>
              <w:left w:val="nil"/>
              <w:bottom w:val="nil"/>
              <w:right w:val="nil"/>
            </w:tcBorders>
            <w:shd w:val="clear" w:color="auto" w:fill="auto"/>
            <w:noWrap/>
          </w:tcPr>
          <w:p w14:paraId="332510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17</w:t>
            </w:r>
          </w:p>
        </w:tc>
        <w:tc>
          <w:tcPr>
            <w:tcW w:w="1842" w:type="dxa"/>
            <w:tcBorders>
              <w:top w:val="nil"/>
              <w:left w:val="nil"/>
              <w:bottom w:val="nil"/>
              <w:right w:val="nil"/>
            </w:tcBorders>
            <w:shd w:val="clear" w:color="auto" w:fill="auto"/>
            <w:noWrap/>
          </w:tcPr>
          <w:p w14:paraId="2FFD17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w:t>
            </w:r>
          </w:p>
        </w:tc>
      </w:tr>
      <w:tr w:rsidR="00830896" w:rsidRPr="00830896" w14:paraId="35735A20" w14:textId="77777777" w:rsidTr="000555D0">
        <w:trPr>
          <w:trHeight w:val="352"/>
          <w:jc w:val="center"/>
        </w:trPr>
        <w:tc>
          <w:tcPr>
            <w:tcW w:w="791" w:type="dxa"/>
            <w:tcBorders>
              <w:top w:val="nil"/>
              <w:left w:val="nil"/>
              <w:bottom w:val="nil"/>
              <w:right w:val="nil"/>
            </w:tcBorders>
            <w:shd w:val="clear" w:color="auto" w:fill="auto"/>
            <w:noWrap/>
          </w:tcPr>
          <w:p w14:paraId="031561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413</w:t>
            </w:r>
          </w:p>
        </w:tc>
        <w:tc>
          <w:tcPr>
            <w:tcW w:w="1675" w:type="dxa"/>
            <w:tcBorders>
              <w:top w:val="nil"/>
              <w:left w:val="nil"/>
              <w:bottom w:val="nil"/>
              <w:right w:val="nil"/>
            </w:tcBorders>
            <w:shd w:val="clear" w:color="auto" w:fill="auto"/>
            <w:noWrap/>
          </w:tcPr>
          <w:p w14:paraId="664123B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Typhaceae</w:t>
            </w:r>
          </w:p>
        </w:tc>
        <w:tc>
          <w:tcPr>
            <w:tcW w:w="1712" w:type="dxa"/>
            <w:tcBorders>
              <w:top w:val="nil"/>
              <w:left w:val="nil"/>
              <w:bottom w:val="nil"/>
              <w:right w:val="nil"/>
            </w:tcBorders>
            <w:shd w:val="clear" w:color="auto" w:fill="auto"/>
            <w:noWrap/>
          </w:tcPr>
          <w:p w14:paraId="6C046EF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0122B74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2BDDF0B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7C677E3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2962912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4567AD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79822548" w14:textId="77777777" w:rsidTr="000555D0">
        <w:trPr>
          <w:trHeight w:val="352"/>
          <w:jc w:val="center"/>
        </w:trPr>
        <w:tc>
          <w:tcPr>
            <w:tcW w:w="791" w:type="dxa"/>
            <w:tcBorders>
              <w:top w:val="nil"/>
              <w:left w:val="nil"/>
              <w:bottom w:val="nil"/>
              <w:right w:val="nil"/>
            </w:tcBorders>
            <w:shd w:val="clear" w:color="auto" w:fill="auto"/>
            <w:noWrap/>
          </w:tcPr>
          <w:p w14:paraId="255549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414</w:t>
            </w:r>
          </w:p>
        </w:tc>
        <w:tc>
          <w:tcPr>
            <w:tcW w:w="1675" w:type="dxa"/>
            <w:tcBorders>
              <w:top w:val="nil"/>
              <w:left w:val="nil"/>
              <w:bottom w:val="nil"/>
              <w:right w:val="nil"/>
            </w:tcBorders>
            <w:shd w:val="clear" w:color="auto" w:fill="auto"/>
            <w:noWrap/>
          </w:tcPr>
          <w:p w14:paraId="53E15A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Ulmaceae</w:t>
            </w:r>
          </w:p>
        </w:tc>
        <w:tc>
          <w:tcPr>
            <w:tcW w:w="1712" w:type="dxa"/>
            <w:tcBorders>
              <w:top w:val="nil"/>
              <w:left w:val="nil"/>
              <w:bottom w:val="nil"/>
              <w:right w:val="nil"/>
            </w:tcBorders>
            <w:shd w:val="clear" w:color="auto" w:fill="auto"/>
            <w:noWrap/>
          </w:tcPr>
          <w:p w14:paraId="0762A9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6F05C1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4AF011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5</w:t>
            </w:r>
          </w:p>
        </w:tc>
        <w:tc>
          <w:tcPr>
            <w:tcW w:w="4612" w:type="dxa"/>
            <w:tcBorders>
              <w:top w:val="nil"/>
              <w:left w:val="nil"/>
              <w:bottom w:val="nil"/>
              <w:right w:val="nil"/>
            </w:tcBorders>
            <w:shd w:val="clear" w:color="auto" w:fill="auto"/>
            <w:noWrap/>
          </w:tcPr>
          <w:p w14:paraId="76C9243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1D7F05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13</w:t>
            </w:r>
          </w:p>
        </w:tc>
        <w:tc>
          <w:tcPr>
            <w:tcW w:w="1842" w:type="dxa"/>
            <w:tcBorders>
              <w:top w:val="nil"/>
              <w:left w:val="nil"/>
              <w:bottom w:val="nil"/>
              <w:right w:val="nil"/>
            </w:tcBorders>
            <w:shd w:val="clear" w:color="auto" w:fill="auto"/>
            <w:noWrap/>
          </w:tcPr>
          <w:p w14:paraId="2CF2CB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2A9DA9F8" w14:textId="77777777" w:rsidTr="000555D0">
        <w:trPr>
          <w:trHeight w:val="352"/>
          <w:jc w:val="center"/>
        </w:trPr>
        <w:tc>
          <w:tcPr>
            <w:tcW w:w="791" w:type="dxa"/>
            <w:tcBorders>
              <w:top w:val="nil"/>
              <w:left w:val="nil"/>
              <w:bottom w:val="nil"/>
              <w:right w:val="nil"/>
            </w:tcBorders>
            <w:shd w:val="clear" w:color="auto" w:fill="auto"/>
            <w:noWrap/>
          </w:tcPr>
          <w:p w14:paraId="10DD2DE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415</w:t>
            </w:r>
          </w:p>
        </w:tc>
        <w:tc>
          <w:tcPr>
            <w:tcW w:w="1675" w:type="dxa"/>
            <w:tcBorders>
              <w:top w:val="nil"/>
              <w:left w:val="nil"/>
              <w:bottom w:val="nil"/>
              <w:right w:val="nil"/>
            </w:tcBorders>
            <w:shd w:val="clear" w:color="auto" w:fill="auto"/>
            <w:noWrap/>
          </w:tcPr>
          <w:p w14:paraId="1035A1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Urticaceae</w:t>
            </w:r>
          </w:p>
        </w:tc>
        <w:tc>
          <w:tcPr>
            <w:tcW w:w="1712" w:type="dxa"/>
            <w:tcBorders>
              <w:top w:val="nil"/>
              <w:left w:val="nil"/>
              <w:bottom w:val="nil"/>
              <w:right w:val="nil"/>
            </w:tcBorders>
            <w:shd w:val="clear" w:color="auto" w:fill="auto"/>
            <w:noWrap/>
          </w:tcPr>
          <w:p w14:paraId="747F7F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A5149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B88AA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5082542" w14:textId="6B4F18F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48A25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22C2EA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59E221B" w14:textId="77777777" w:rsidTr="000555D0">
        <w:trPr>
          <w:trHeight w:val="352"/>
          <w:jc w:val="center"/>
        </w:trPr>
        <w:tc>
          <w:tcPr>
            <w:tcW w:w="791" w:type="dxa"/>
            <w:tcBorders>
              <w:top w:val="nil"/>
              <w:left w:val="nil"/>
              <w:bottom w:val="nil"/>
              <w:right w:val="nil"/>
            </w:tcBorders>
            <w:shd w:val="clear" w:color="auto" w:fill="auto"/>
            <w:noWrap/>
          </w:tcPr>
          <w:p w14:paraId="7D8E53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416</w:t>
            </w:r>
          </w:p>
        </w:tc>
        <w:tc>
          <w:tcPr>
            <w:tcW w:w="1675" w:type="dxa"/>
            <w:tcBorders>
              <w:top w:val="nil"/>
              <w:left w:val="nil"/>
              <w:bottom w:val="nil"/>
              <w:right w:val="nil"/>
            </w:tcBorders>
            <w:shd w:val="clear" w:color="auto" w:fill="auto"/>
            <w:noWrap/>
          </w:tcPr>
          <w:p w14:paraId="582EEF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Vahliaceae</w:t>
            </w:r>
          </w:p>
        </w:tc>
        <w:tc>
          <w:tcPr>
            <w:tcW w:w="1712" w:type="dxa"/>
            <w:tcBorders>
              <w:top w:val="nil"/>
              <w:left w:val="nil"/>
              <w:bottom w:val="nil"/>
              <w:right w:val="nil"/>
            </w:tcBorders>
            <w:shd w:val="clear" w:color="auto" w:fill="auto"/>
            <w:noWrap/>
          </w:tcPr>
          <w:p w14:paraId="1B9754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79336C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5A877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AF4F7F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12D8E3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1842" w:type="dxa"/>
            <w:tcBorders>
              <w:top w:val="nil"/>
              <w:left w:val="nil"/>
              <w:bottom w:val="nil"/>
              <w:right w:val="nil"/>
            </w:tcBorders>
            <w:shd w:val="clear" w:color="auto" w:fill="auto"/>
            <w:noWrap/>
          </w:tcPr>
          <w:p w14:paraId="2592A3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w:t>
            </w:r>
          </w:p>
        </w:tc>
      </w:tr>
      <w:tr w:rsidR="00830896" w:rsidRPr="00830896" w14:paraId="2F5ABA08" w14:textId="77777777" w:rsidTr="000555D0">
        <w:trPr>
          <w:trHeight w:val="352"/>
          <w:jc w:val="center"/>
        </w:trPr>
        <w:tc>
          <w:tcPr>
            <w:tcW w:w="791" w:type="dxa"/>
            <w:tcBorders>
              <w:top w:val="nil"/>
              <w:left w:val="nil"/>
              <w:bottom w:val="nil"/>
              <w:right w:val="nil"/>
            </w:tcBorders>
            <w:shd w:val="clear" w:color="auto" w:fill="auto"/>
            <w:noWrap/>
          </w:tcPr>
          <w:p w14:paraId="1E8F1BC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417</w:t>
            </w:r>
          </w:p>
        </w:tc>
        <w:tc>
          <w:tcPr>
            <w:tcW w:w="1675" w:type="dxa"/>
            <w:tcBorders>
              <w:top w:val="nil"/>
              <w:left w:val="nil"/>
              <w:bottom w:val="nil"/>
              <w:right w:val="nil"/>
            </w:tcBorders>
            <w:shd w:val="clear" w:color="auto" w:fill="auto"/>
            <w:noWrap/>
          </w:tcPr>
          <w:p w14:paraId="7328B2E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Velloziaceae</w:t>
            </w:r>
          </w:p>
        </w:tc>
        <w:tc>
          <w:tcPr>
            <w:tcW w:w="1712" w:type="dxa"/>
            <w:tcBorders>
              <w:top w:val="nil"/>
              <w:left w:val="nil"/>
              <w:bottom w:val="nil"/>
              <w:right w:val="nil"/>
            </w:tcBorders>
            <w:shd w:val="clear" w:color="auto" w:fill="auto"/>
            <w:noWrap/>
          </w:tcPr>
          <w:p w14:paraId="7B64F2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ABB18B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26B015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4C37795F" w14:textId="547D3523"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0737FF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0A4C621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VII</w:t>
            </w:r>
          </w:p>
        </w:tc>
      </w:tr>
      <w:tr w:rsidR="00830896" w:rsidRPr="00830896" w14:paraId="68CFB298" w14:textId="77777777" w:rsidTr="000555D0">
        <w:trPr>
          <w:trHeight w:val="352"/>
          <w:jc w:val="center"/>
        </w:trPr>
        <w:tc>
          <w:tcPr>
            <w:tcW w:w="791" w:type="dxa"/>
            <w:tcBorders>
              <w:top w:val="nil"/>
              <w:left w:val="nil"/>
              <w:bottom w:val="nil"/>
              <w:right w:val="nil"/>
            </w:tcBorders>
            <w:shd w:val="clear" w:color="auto" w:fill="auto"/>
            <w:noWrap/>
          </w:tcPr>
          <w:p w14:paraId="469FA3E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418</w:t>
            </w:r>
          </w:p>
        </w:tc>
        <w:tc>
          <w:tcPr>
            <w:tcW w:w="1675" w:type="dxa"/>
            <w:tcBorders>
              <w:top w:val="nil"/>
              <w:left w:val="nil"/>
              <w:bottom w:val="nil"/>
              <w:right w:val="nil"/>
            </w:tcBorders>
            <w:shd w:val="clear" w:color="auto" w:fill="auto"/>
            <w:noWrap/>
          </w:tcPr>
          <w:p w14:paraId="75602E2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Verbenaceae</w:t>
            </w:r>
          </w:p>
        </w:tc>
        <w:tc>
          <w:tcPr>
            <w:tcW w:w="1712" w:type="dxa"/>
            <w:tcBorders>
              <w:top w:val="nil"/>
              <w:left w:val="nil"/>
              <w:bottom w:val="nil"/>
              <w:right w:val="nil"/>
            </w:tcBorders>
            <w:shd w:val="clear" w:color="auto" w:fill="auto"/>
            <w:noWrap/>
          </w:tcPr>
          <w:p w14:paraId="05D6BE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A4F2B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6A3DCE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601838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1C3783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18BEBF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4BEEB56D" w14:textId="77777777" w:rsidTr="000555D0">
        <w:trPr>
          <w:trHeight w:val="352"/>
          <w:jc w:val="center"/>
        </w:trPr>
        <w:tc>
          <w:tcPr>
            <w:tcW w:w="791" w:type="dxa"/>
            <w:tcBorders>
              <w:top w:val="nil"/>
              <w:left w:val="nil"/>
              <w:bottom w:val="nil"/>
              <w:right w:val="nil"/>
            </w:tcBorders>
            <w:shd w:val="clear" w:color="auto" w:fill="auto"/>
            <w:noWrap/>
          </w:tcPr>
          <w:p w14:paraId="03035CB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419</w:t>
            </w:r>
          </w:p>
        </w:tc>
        <w:tc>
          <w:tcPr>
            <w:tcW w:w="1675" w:type="dxa"/>
            <w:tcBorders>
              <w:top w:val="nil"/>
              <w:left w:val="nil"/>
              <w:bottom w:val="nil"/>
              <w:right w:val="nil"/>
            </w:tcBorders>
            <w:shd w:val="clear" w:color="auto" w:fill="auto"/>
            <w:noWrap/>
          </w:tcPr>
          <w:p w14:paraId="3309B1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Violaceae</w:t>
            </w:r>
          </w:p>
        </w:tc>
        <w:tc>
          <w:tcPr>
            <w:tcW w:w="1712" w:type="dxa"/>
            <w:tcBorders>
              <w:top w:val="nil"/>
              <w:left w:val="nil"/>
              <w:bottom w:val="nil"/>
              <w:right w:val="nil"/>
            </w:tcBorders>
            <w:shd w:val="clear" w:color="auto" w:fill="auto"/>
            <w:noWrap/>
          </w:tcPr>
          <w:p w14:paraId="15EF2C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nil"/>
              <w:right w:val="nil"/>
            </w:tcBorders>
            <w:shd w:val="clear" w:color="auto" w:fill="auto"/>
            <w:noWrap/>
          </w:tcPr>
          <w:p w14:paraId="139871C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nil"/>
              <w:left w:val="nil"/>
              <w:bottom w:val="nil"/>
              <w:right w:val="nil"/>
            </w:tcBorders>
            <w:shd w:val="clear" w:color="auto" w:fill="auto"/>
            <w:noWrap/>
          </w:tcPr>
          <w:p w14:paraId="5A50A2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nil"/>
              <w:left w:val="nil"/>
              <w:bottom w:val="nil"/>
              <w:right w:val="nil"/>
            </w:tcBorders>
            <w:shd w:val="clear" w:color="auto" w:fill="auto"/>
            <w:noWrap/>
          </w:tcPr>
          <w:p w14:paraId="6270203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nil"/>
              <w:left w:val="nil"/>
              <w:bottom w:val="nil"/>
              <w:right w:val="nil"/>
            </w:tcBorders>
            <w:shd w:val="clear" w:color="auto" w:fill="auto"/>
            <w:noWrap/>
          </w:tcPr>
          <w:p w14:paraId="0291DF6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nil"/>
              <w:left w:val="nil"/>
              <w:bottom w:val="nil"/>
              <w:right w:val="nil"/>
            </w:tcBorders>
            <w:shd w:val="clear" w:color="auto" w:fill="auto"/>
            <w:noWrap/>
          </w:tcPr>
          <w:p w14:paraId="3134A6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r w:rsidR="00830896" w:rsidRPr="00830896" w14:paraId="3E721488" w14:textId="77777777" w:rsidTr="000555D0">
        <w:trPr>
          <w:trHeight w:val="352"/>
          <w:jc w:val="center"/>
        </w:trPr>
        <w:tc>
          <w:tcPr>
            <w:tcW w:w="791" w:type="dxa"/>
            <w:tcBorders>
              <w:top w:val="nil"/>
              <w:left w:val="nil"/>
              <w:bottom w:val="nil"/>
              <w:right w:val="nil"/>
            </w:tcBorders>
            <w:shd w:val="clear" w:color="auto" w:fill="auto"/>
            <w:noWrap/>
          </w:tcPr>
          <w:p w14:paraId="1FB2E9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420</w:t>
            </w:r>
          </w:p>
        </w:tc>
        <w:tc>
          <w:tcPr>
            <w:tcW w:w="1675" w:type="dxa"/>
            <w:tcBorders>
              <w:top w:val="nil"/>
              <w:left w:val="nil"/>
              <w:bottom w:val="nil"/>
              <w:right w:val="nil"/>
            </w:tcBorders>
            <w:shd w:val="clear" w:color="auto" w:fill="auto"/>
            <w:noWrap/>
          </w:tcPr>
          <w:p w14:paraId="2DB9362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Vitaceae</w:t>
            </w:r>
          </w:p>
        </w:tc>
        <w:tc>
          <w:tcPr>
            <w:tcW w:w="1712" w:type="dxa"/>
            <w:tcBorders>
              <w:top w:val="nil"/>
              <w:left w:val="nil"/>
              <w:bottom w:val="nil"/>
              <w:right w:val="nil"/>
            </w:tcBorders>
            <w:shd w:val="clear" w:color="auto" w:fill="auto"/>
            <w:noWrap/>
          </w:tcPr>
          <w:p w14:paraId="355E60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00B2EB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AFB1B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3E5D0435" w14:textId="626C5A2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17740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26F5CAC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B73942B" w14:textId="77777777" w:rsidTr="000555D0">
        <w:trPr>
          <w:trHeight w:val="352"/>
          <w:jc w:val="center"/>
        </w:trPr>
        <w:tc>
          <w:tcPr>
            <w:tcW w:w="791" w:type="dxa"/>
            <w:tcBorders>
              <w:top w:val="nil"/>
              <w:left w:val="nil"/>
              <w:bottom w:val="nil"/>
              <w:right w:val="nil"/>
            </w:tcBorders>
            <w:shd w:val="clear" w:color="auto" w:fill="auto"/>
            <w:noWrap/>
          </w:tcPr>
          <w:p w14:paraId="398A7B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421</w:t>
            </w:r>
          </w:p>
        </w:tc>
        <w:tc>
          <w:tcPr>
            <w:tcW w:w="1675" w:type="dxa"/>
            <w:tcBorders>
              <w:top w:val="nil"/>
              <w:left w:val="nil"/>
              <w:bottom w:val="nil"/>
              <w:right w:val="nil"/>
            </w:tcBorders>
            <w:shd w:val="clear" w:color="auto" w:fill="auto"/>
            <w:noWrap/>
          </w:tcPr>
          <w:p w14:paraId="10A24CA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Vochysiaceae</w:t>
            </w:r>
          </w:p>
        </w:tc>
        <w:tc>
          <w:tcPr>
            <w:tcW w:w="1712" w:type="dxa"/>
            <w:tcBorders>
              <w:top w:val="nil"/>
              <w:left w:val="nil"/>
              <w:bottom w:val="nil"/>
              <w:right w:val="nil"/>
            </w:tcBorders>
            <w:shd w:val="clear" w:color="auto" w:fill="auto"/>
            <w:noWrap/>
          </w:tcPr>
          <w:p w14:paraId="3D64385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48D2B4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66A44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5DFA679" w14:textId="71CB6D38"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30025CE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9</w:t>
            </w:r>
          </w:p>
        </w:tc>
        <w:tc>
          <w:tcPr>
            <w:tcW w:w="1842" w:type="dxa"/>
            <w:tcBorders>
              <w:top w:val="nil"/>
              <w:left w:val="nil"/>
              <w:bottom w:val="nil"/>
              <w:right w:val="nil"/>
            </w:tcBorders>
            <w:shd w:val="clear" w:color="auto" w:fill="auto"/>
            <w:noWrap/>
          </w:tcPr>
          <w:p w14:paraId="65B2E7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IX</w:t>
            </w:r>
          </w:p>
        </w:tc>
      </w:tr>
      <w:tr w:rsidR="00830896" w:rsidRPr="00830896" w14:paraId="0F38A1BE" w14:textId="77777777" w:rsidTr="000555D0">
        <w:trPr>
          <w:trHeight w:val="352"/>
          <w:jc w:val="center"/>
        </w:trPr>
        <w:tc>
          <w:tcPr>
            <w:tcW w:w="791" w:type="dxa"/>
            <w:tcBorders>
              <w:top w:val="nil"/>
              <w:left w:val="nil"/>
              <w:bottom w:val="nil"/>
              <w:right w:val="nil"/>
            </w:tcBorders>
            <w:shd w:val="clear" w:color="auto" w:fill="auto"/>
            <w:noWrap/>
          </w:tcPr>
          <w:p w14:paraId="3C07F0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422</w:t>
            </w:r>
          </w:p>
        </w:tc>
        <w:tc>
          <w:tcPr>
            <w:tcW w:w="1675" w:type="dxa"/>
            <w:tcBorders>
              <w:top w:val="nil"/>
              <w:left w:val="nil"/>
              <w:bottom w:val="nil"/>
              <w:right w:val="nil"/>
            </w:tcBorders>
            <w:shd w:val="clear" w:color="auto" w:fill="auto"/>
            <w:noWrap/>
          </w:tcPr>
          <w:p w14:paraId="179A295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Welwitschiaceae</w:t>
            </w:r>
          </w:p>
        </w:tc>
        <w:tc>
          <w:tcPr>
            <w:tcW w:w="1712" w:type="dxa"/>
            <w:tcBorders>
              <w:top w:val="nil"/>
              <w:left w:val="nil"/>
              <w:bottom w:val="nil"/>
              <w:right w:val="nil"/>
            </w:tcBorders>
            <w:shd w:val="clear" w:color="auto" w:fill="auto"/>
            <w:noWrap/>
          </w:tcPr>
          <w:p w14:paraId="1030BC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38A9648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55836E8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2E3434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23C22A8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11</w:t>
            </w:r>
          </w:p>
        </w:tc>
        <w:tc>
          <w:tcPr>
            <w:tcW w:w="1842" w:type="dxa"/>
            <w:tcBorders>
              <w:top w:val="nil"/>
              <w:left w:val="nil"/>
              <w:bottom w:val="nil"/>
              <w:right w:val="nil"/>
            </w:tcBorders>
            <w:shd w:val="clear" w:color="auto" w:fill="auto"/>
            <w:noWrap/>
          </w:tcPr>
          <w:p w14:paraId="6AE5DC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XI</w:t>
            </w:r>
          </w:p>
        </w:tc>
      </w:tr>
      <w:tr w:rsidR="00830896" w:rsidRPr="00830896" w14:paraId="68395B98" w14:textId="77777777" w:rsidTr="000555D0">
        <w:trPr>
          <w:trHeight w:val="352"/>
          <w:jc w:val="center"/>
        </w:trPr>
        <w:tc>
          <w:tcPr>
            <w:tcW w:w="791" w:type="dxa"/>
            <w:tcBorders>
              <w:top w:val="nil"/>
              <w:left w:val="nil"/>
              <w:bottom w:val="nil"/>
              <w:right w:val="nil"/>
            </w:tcBorders>
            <w:shd w:val="clear" w:color="auto" w:fill="auto"/>
            <w:noWrap/>
          </w:tcPr>
          <w:p w14:paraId="0AA1AB9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423</w:t>
            </w:r>
          </w:p>
        </w:tc>
        <w:tc>
          <w:tcPr>
            <w:tcW w:w="1675" w:type="dxa"/>
            <w:tcBorders>
              <w:top w:val="nil"/>
              <w:left w:val="nil"/>
              <w:bottom w:val="nil"/>
              <w:right w:val="nil"/>
            </w:tcBorders>
            <w:shd w:val="clear" w:color="auto" w:fill="auto"/>
            <w:noWrap/>
          </w:tcPr>
          <w:p w14:paraId="7740E18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Winteraceae</w:t>
            </w:r>
          </w:p>
        </w:tc>
        <w:tc>
          <w:tcPr>
            <w:tcW w:w="1712" w:type="dxa"/>
            <w:tcBorders>
              <w:top w:val="nil"/>
              <w:left w:val="nil"/>
              <w:bottom w:val="nil"/>
              <w:right w:val="nil"/>
            </w:tcBorders>
            <w:shd w:val="clear" w:color="auto" w:fill="auto"/>
            <w:noWrap/>
          </w:tcPr>
          <w:p w14:paraId="0F19B75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689A50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031C9E6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bottom w:val="nil"/>
              <w:right w:val="nil"/>
            </w:tcBorders>
            <w:shd w:val="clear" w:color="auto" w:fill="auto"/>
            <w:noWrap/>
          </w:tcPr>
          <w:p w14:paraId="7BF59BC6" w14:textId="242A027E"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1865EA4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18D96D0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1E7130C3" w14:textId="77777777" w:rsidTr="000555D0">
        <w:trPr>
          <w:trHeight w:val="352"/>
          <w:jc w:val="center"/>
        </w:trPr>
        <w:tc>
          <w:tcPr>
            <w:tcW w:w="791" w:type="dxa"/>
            <w:tcBorders>
              <w:top w:val="nil"/>
              <w:left w:val="nil"/>
              <w:bottom w:val="nil"/>
              <w:right w:val="nil"/>
            </w:tcBorders>
            <w:shd w:val="clear" w:color="auto" w:fill="auto"/>
            <w:noWrap/>
          </w:tcPr>
          <w:p w14:paraId="7B7BC8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424</w:t>
            </w:r>
          </w:p>
        </w:tc>
        <w:tc>
          <w:tcPr>
            <w:tcW w:w="1675" w:type="dxa"/>
            <w:tcBorders>
              <w:top w:val="nil"/>
              <w:left w:val="nil"/>
              <w:bottom w:val="nil"/>
              <w:right w:val="nil"/>
            </w:tcBorders>
            <w:shd w:val="clear" w:color="auto" w:fill="auto"/>
            <w:noWrap/>
          </w:tcPr>
          <w:p w14:paraId="56BB97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Xeronemataceae</w:t>
            </w:r>
          </w:p>
        </w:tc>
        <w:tc>
          <w:tcPr>
            <w:tcW w:w="1712" w:type="dxa"/>
            <w:tcBorders>
              <w:top w:val="nil"/>
              <w:left w:val="nil"/>
              <w:bottom w:val="nil"/>
              <w:right w:val="nil"/>
            </w:tcBorders>
            <w:shd w:val="clear" w:color="auto" w:fill="auto"/>
            <w:noWrap/>
          </w:tcPr>
          <w:p w14:paraId="75AF0C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77D452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BD3F8C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4612" w:type="dxa"/>
            <w:tcBorders>
              <w:top w:val="nil"/>
              <w:left w:val="nil"/>
              <w:bottom w:val="nil"/>
              <w:right w:val="nil"/>
            </w:tcBorders>
            <w:shd w:val="clear" w:color="auto" w:fill="auto"/>
            <w:noWrap/>
          </w:tcPr>
          <w:p w14:paraId="0DFB1E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bottom w:val="nil"/>
              <w:right w:val="nil"/>
            </w:tcBorders>
            <w:shd w:val="clear" w:color="auto" w:fill="auto"/>
            <w:noWrap/>
          </w:tcPr>
          <w:p w14:paraId="75D81B7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10</w:t>
            </w:r>
          </w:p>
        </w:tc>
        <w:tc>
          <w:tcPr>
            <w:tcW w:w="1842" w:type="dxa"/>
            <w:tcBorders>
              <w:top w:val="nil"/>
              <w:left w:val="nil"/>
              <w:bottom w:val="nil"/>
              <w:right w:val="nil"/>
            </w:tcBorders>
            <w:shd w:val="clear" w:color="auto" w:fill="auto"/>
            <w:noWrap/>
          </w:tcPr>
          <w:p w14:paraId="7EA1C0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w:t>
            </w:r>
          </w:p>
        </w:tc>
      </w:tr>
      <w:tr w:rsidR="00830896" w:rsidRPr="00830896" w14:paraId="059331CA" w14:textId="77777777" w:rsidTr="000555D0">
        <w:trPr>
          <w:trHeight w:val="352"/>
          <w:jc w:val="center"/>
        </w:trPr>
        <w:tc>
          <w:tcPr>
            <w:tcW w:w="791" w:type="dxa"/>
            <w:tcBorders>
              <w:top w:val="nil"/>
              <w:left w:val="nil"/>
              <w:bottom w:val="nil"/>
              <w:right w:val="nil"/>
            </w:tcBorders>
            <w:shd w:val="clear" w:color="auto" w:fill="auto"/>
            <w:noWrap/>
          </w:tcPr>
          <w:p w14:paraId="776865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425</w:t>
            </w:r>
          </w:p>
        </w:tc>
        <w:tc>
          <w:tcPr>
            <w:tcW w:w="1675" w:type="dxa"/>
            <w:tcBorders>
              <w:top w:val="nil"/>
              <w:left w:val="nil"/>
              <w:bottom w:val="nil"/>
              <w:right w:val="nil"/>
            </w:tcBorders>
            <w:shd w:val="clear" w:color="auto" w:fill="auto"/>
            <w:noWrap/>
          </w:tcPr>
          <w:p w14:paraId="7AFD91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Xyridaceae</w:t>
            </w:r>
          </w:p>
        </w:tc>
        <w:tc>
          <w:tcPr>
            <w:tcW w:w="1712" w:type="dxa"/>
            <w:tcBorders>
              <w:top w:val="nil"/>
              <w:left w:val="nil"/>
              <w:bottom w:val="nil"/>
              <w:right w:val="nil"/>
            </w:tcBorders>
            <w:shd w:val="clear" w:color="auto" w:fill="auto"/>
            <w:noWrap/>
          </w:tcPr>
          <w:p w14:paraId="6CD0A4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1B46493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7272695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2A3F08B7" w14:textId="7AAE6D11"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4F3E28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1EA39B8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06FF3785" w14:textId="77777777" w:rsidTr="000555D0">
        <w:trPr>
          <w:trHeight w:val="352"/>
          <w:jc w:val="center"/>
        </w:trPr>
        <w:tc>
          <w:tcPr>
            <w:tcW w:w="791" w:type="dxa"/>
            <w:tcBorders>
              <w:top w:val="nil"/>
              <w:left w:val="nil"/>
              <w:bottom w:val="nil"/>
              <w:right w:val="nil"/>
            </w:tcBorders>
            <w:shd w:val="clear" w:color="auto" w:fill="auto"/>
            <w:noWrap/>
          </w:tcPr>
          <w:p w14:paraId="7AE9C3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426</w:t>
            </w:r>
          </w:p>
        </w:tc>
        <w:tc>
          <w:tcPr>
            <w:tcW w:w="1675" w:type="dxa"/>
            <w:tcBorders>
              <w:top w:val="nil"/>
              <w:left w:val="nil"/>
              <w:bottom w:val="nil"/>
              <w:right w:val="nil"/>
            </w:tcBorders>
            <w:shd w:val="clear" w:color="auto" w:fill="auto"/>
            <w:noWrap/>
          </w:tcPr>
          <w:p w14:paraId="74F97ED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Zamiaceae</w:t>
            </w:r>
          </w:p>
        </w:tc>
        <w:tc>
          <w:tcPr>
            <w:tcW w:w="1712" w:type="dxa"/>
            <w:tcBorders>
              <w:top w:val="nil"/>
              <w:left w:val="nil"/>
              <w:bottom w:val="nil"/>
              <w:right w:val="nil"/>
            </w:tcBorders>
            <w:shd w:val="clear" w:color="auto" w:fill="auto"/>
            <w:noWrap/>
          </w:tcPr>
          <w:p w14:paraId="2284AC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bottom w:val="nil"/>
              <w:right w:val="nil"/>
            </w:tcBorders>
            <w:shd w:val="clear" w:color="auto" w:fill="auto"/>
            <w:noWrap/>
          </w:tcPr>
          <w:p w14:paraId="56D2822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bottom w:val="nil"/>
              <w:right w:val="nil"/>
            </w:tcBorders>
            <w:shd w:val="clear" w:color="auto" w:fill="auto"/>
            <w:noWrap/>
          </w:tcPr>
          <w:p w14:paraId="64D7E1E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4612" w:type="dxa"/>
            <w:tcBorders>
              <w:top w:val="nil"/>
              <w:left w:val="nil"/>
              <w:bottom w:val="nil"/>
              <w:right w:val="nil"/>
            </w:tcBorders>
            <w:shd w:val="clear" w:color="auto" w:fill="auto"/>
            <w:noWrap/>
          </w:tcPr>
          <w:p w14:paraId="4901CBDB" w14:textId="109B2874"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275310">
              <w:rPr>
                <w:rFonts w:eastAsia="等线"/>
                <w:color w:val="000000" w:themeColor="text1"/>
                <w:sz w:val="16"/>
                <w:szCs w:val="16"/>
              </w:rPr>
              <w:t>of tropics involving New World</w:t>
            </w:r>
          </w:p>
        </w:tc>
        <w:tc>
          <w:tcPr>
            <w:tcW w:w="1373" w:type="dxa"/>
            <w:tcBorders>
              <w:top w:val="nil"/>
              <w:left w:val="nil"/>
              <w:bottom w:val="nil"/>
              <w:right w:val="nil"/>
            </w:tcBorders>
            <w:shd w:val="clear" w:color="auto" w:fill="auto"/>
            <w:noWrap/>
          </w:tcPr>
          <w:p w14:paraId="64F67D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2</w:t>
            </w:r>
          </w:p>
        </w:tc>
        <w:tc>
          <w:tcPr>
            <w:tcW w:w="1842" w:type="dxa"/>
            <w:tcBorders>
              <w:top w:val="nil"/>
              <w:left w:val="nil"/>
              <w:bottom w:val="nil"/>
              <w:right w:val="nil"/>
            </w:tcBorders>
            <w:shd w:val="clear" w:color="auto" w:fill="auto"/>
            <w:noWrap/>
          </w:tcPr>
          <w:p w14:paraId="5F2E1C4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II</w:t>
            </w:r>
          </w:p>
        </w:tc>
      </w:tr>
      <w:tr w:rsidR="00830896" w:rsidRPr="00830896" w14:paraId="29CD30EF" w14:textId="77777777" w:rsidTr="006E102D">
        <w:trPr>
          <w:trHeight w:val="352"/>
          <w:jc w:val="center"/>
        </w:trPr>
        <w:tc>
          <w:tcPr>
            <w:tcW w:w="791" w:type="dxa"/>
            <w:tcBorders>
              <w:top w:val="nil"/>
              <w:left w:val="nil"/>
              <w:right w:val="nil"/>
            </w:tcBorders>
            <w:shd w:val="clear" w:color="auto" w:fill="auto"/>
            <w:noWrap/>
          </w:tcPr>
          <w:p w14:paraId="0801A27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427</w:t>
            </w:r>
          </w:p>
        </w:tc>
        <w:tc>
          <w:tcPr>
            <w:tcW w:w="1675" w:type="dxa"/>
            <w:tcBorders>
              <w:top w:val="nil"/>
              <w:left w:val="nil"/>
              <w:right w:val="nil"/>
            </w:tcBorders>
            <w:shd w:val="clear" w:color="auto" w:fill="auto"/>
            <w:noWrap/>
          </w:tcPr>
          <w:p w14:paraId="41C35F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Zingiberaceae</w:t>
            </w:r>
          </w:p>
        </w:tc>
        <w:tc>
          <w:tcPr>
            <w:tcW w:w="1712" w:type="dxa"/>
            <w:tcBorders>
              <w:top w:val="nil"/>
              <w:left w:val="nil"/>
              <w:right w:val="nil"/>
            </w:tcBorders>
            <w:shd w:val="clear" w:color="auto" w:fill="auto"/>
            <w:noWrap/>
          </w:tcPr>
          <w:p w14:paraId="7F36F6F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1793" w:type="dxa"/>
            <w:tcBorders>
              <w:top w:val="nil"/>
              <w:left w:val="nil"/>
              <w:right w:val="nil"/>
            </w:tcBorders>
            <w:shd w:val="clear" w:color="auto" w:fill="auto"/>
            <w:noWrap/>
          </w:tcPr>
          <w:p w14:paraId="7AACB2F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tropical element</w:t>
            </w:r>
          </w:p>
        </w:tc>
        <w:tc>
          <w:tcPr>
            <w:tcW w:w="1388" w:type="dxa"/>
            <w:tcBorders>
              <w:top w:val="nil"/>
              <w:left w:val="nil"/>
              <w:right w:val="nil"/>
            </w:tcBorders>
            <w:shd w:val="clear" w:color="auto" w:fill="auto"/>
            <w:noWrap/>
          </w:tcPr>
          <w:p w14:paraId="4E5AED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3</w:t>
            </w:r>
          </w:p>
        </w:tc>
        <w:tc>
          <w:tcPr>
            <w:tcW w:w="4612" w:type="dxa"/>
            <w:tcBorders>
              <w:top w:val="nil"/>
              <w:left w:val="nil"/>
              <w:right w:val="nil"/>
            </w:tcBorders>
            <w:shd w:val="clear" w:color="auto" w:fill="auto"/>
            <w:noWrap/>
          </w:tcPr>
          <w:p w14:paraId="11550DE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of </w:t>
            </w:r>
            <w:proofErr w:type="gramStart"/>
            <w:r w:rsidRPr="00830896">
              <w:rPr>
                <w:rFonts w:eastAsia="等线"/>
                <w:color w:val="000000" w:themeColor="text1"/>
                <w:sz w:val="16"/>
                <w:szCs w:val="16"/>
              </w:rPr>
              <w:t>Old World</w:t>
            </w:r>
            <w:proofErr w:type="gramEnd"/>
            <w:r w:rsidRPr="00830896">
              <w:rPr>
                <w:rFonts w:eastAsia="等线"/>
                <w:color w:val="000000" w:themeColor="text1"/>
                <w:sz w:val="16"/>
                <w:szCs w:val="16"/>
              </w:rPr>
              <w:t xml:space="preserve"> tropics</w:t>
            </w:r>
          </w:p>
        </w:tc>
        <w:tc>
          <w:tcPr>
            <w:tcW w:w="1373" w:type="dxa"/>
            <w:tcBorders>
              <w:top w:val="nil"/>
              <w:left w:val="nil"/>
              <w:right w:val="nil"/>
            </w:tcBorders>
            <w:shd w:val="clear" w:color="auto" w:fill="auto"/>
            <w:noWrap/>
          </w:tcPr>
          <w:p w14:paraId="070333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4</w:t>
            </w:r>
          </w:p>
        </w:tc>
        <w:tc>
          <w:tcPr>
            <w:tcW w:w="1842" w:type="dxa"/>
            <w:tcBorders>
              <w:top w:val="nil"/>
              <w:left w:val="nil"/>
              <w:right w:val="nil"/>
            </w:tcBorders>
            <w:shd w:val="clear" w:color="auto" w:fill="auto"/>
            <w:noWrap/>
          </w:tcPr>
          <w:p w14:paraId="20E26F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V</w:t>
            </w:r>
          </w:p>
        </w:tc>
      </w:tr>
      <w:tr w:rsidR="00830896" w:rsidRPr="00830896" w14:paraId="652848C3" w14:textId="77777777" w:rsidTr="006E102D">
        <w:trPr>
          <w:trHeight w:val="352"/>
          <w:jc w:val="center"/>
        </w:trPr>
        <w:tc>
          <w:tcPr>
            <w:tcW w:w="791" w:type="dxa"/>
            <w:tcBorders>
              <w:top w:val="nil"/>
              <w:left w:val="nil"/>
              <w:bottom w:val="single" w:sz="4" w:space="0" w:color="auto"/>
              <w:right w:val="nil"/>
            </w:tcBorders>
            <w:shd w:val="clear" w:color="auto" w:fill="auto"/>
            <w:noWrap/>
          </w:tcPr>
          <w:p w14:paraId="3FDAF7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428</w:t>
            </w:r>
          </w:p>
        </w:tc>
        <w:tc>
          <w:tcPr>
            <w:tcW w:w="1675" w:type="dxa"/>
            <w:tcBorders>
              <w:top w:val="nil"/>
              <w:left w:val="nil"/>
              <w:bottom w:val="single" w:sz="4" w:space="0" w:color="auto"/>
              <w:right w:val="nil"/>
            </w:tcBorders>
            <w:shd w:val="clear" w:color="auto" w:fill="auto"/>
            <w:noWrap/>
          </w:tcPr>
          <w:p w14:paraId="4E4DFA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Zosteraceae</w:t>
            </w:r>
          </w:p>
        </w:tc>
        <w:tc>
          <w:tcPr>
            <w:tcW w:w="1712" w:type="dxa"/>
            <w:tcBorders>
              <w:top w:val="nil"/>
              <w:left w:val="nil"/>
              <w:bottom w:val="single" w:sz="4" w:space="0" w:color="auto"/>
              <w:right w:val="nil"/>
            </w:tcBorders>
            <w:shd w:val="clear" w:color="auto" w:fill="auto"/>
            <w:noWrap/>
          </w:tcPr>
          <w:p w14:paraId="208EC1F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nil"/>
              <w:left w:val="nil"/>
              <w:bottom w:val="single" w:sz="4" w:space="0" w:color="auto"/>
              <w:right w:val="nil"/>
            </w:tcBorders>
            <w:shd w:val="clear" w:color="auto" w:fill="auto"/>
            <w:noWrap/>
          </w:tcPr>
          <w:p w14:paraId="1FB3B13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temperate element</w:t>
            </w:r>
          </w:p>
        </w:tc>
        <w:tc>
          <w:tcPr>
            <w:tcW w:w="1388" w:type="dxa"/>
            <w:tcBorders>
              <w:top w:val="nil"/>
              <w:left w:val="nil"/>
              <w:bottom w:val="single" w:sz="4" w:space="0" w:color="auto"/>
              <w:right w:val="nil"/>
            </w:tcBorders>
            <w:shd w:val="clear" w:color="auto" w:fill="auto"/>
            <w:noWrap/>
          </w:tcPr>
          <w:p w14:paraId="4BA2635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6</w:t>
            </w:r>
          </w:p>
        </w:tc>
        <w:tc>
          <w:tcPr>
            <w:tcW w:w="4612" w:type="dxa"/>
            <w:tcBorders>
              <w:top w:val="nil"/>
              <w:left w:val="nil"/>
              <w:bottom w:val="single" w:sz="4" w:space="0" w:color="auto"/>
              <w:right w:val="nil"/>
            </w:tcBorders>
            <w:shd w:val="clear" w:color="auto" w:fill="auto"/>
            <w:noWrap/>
          </w:tcPr>
          <w:p w14:paraId="2FC9208C" w14:textId="2B6BA69C"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 xml:space="preserve">distribution supertype </w:t>
            </w:r>
            <w:r w:rsidR="00EE5525">
              <w:rPr>
                <w:rFonts w:eastAsia="等线"/>
                <w:color w:val="000000" w:themeColor="text1"/>
                <w:sz w:val="16"/>
                <w:szCs w:val="16"/>
              </w:rPr>
              <w:t>of north and south temperate regions</w:t>
            </w:r>
          </w:p>
        </w:tc>
        <w:tc>
          <w:tcPr>
            <w:tcW w:w="1373" w:type="dxa"/>
            <w:tcBorders>
              <w:top w:val="nil"/>
              <w:left w:val="nil"/>
              <w:bottom w:val="single" w:sz="4" w:space="0" w:color="auto"/>
              <w:right w:val="nil"/>
            </w:tcBorders>
            <w:shd w:val="clear" w:color="auto" w:fill="auto"/>
            <w:noWrap/>
          </w:tcPr>
          <w:p w14:paraId="51F279F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18</w:t>
            </w:r>
          </w:p>
        </w:tc>
        <w:tc>
          <w:tcPr>
            <w:tcW w:w="1842" w:type="dxa"/>
            <w:tcBorders>
              <w:top w:val="nil"/>
              <w:left w:val="nil"/>
              <w:bottom w:val="single" w:sz="4" w:space="0" w:color="auto"/>
              <w:right w:val="nil"/>
            </w:tcBorders>
            <w:shd w:val="clear" w:color="auto" w:fill="auto"/>
            <w:noWrap/>
          </w:tcPr>
          <w:p w14:paraId="5E3CFFA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XVIII</w:t>
            </w:r>
          </w:p>
        </w:tc>
      </w:tr>
      <w:tr w:rsidR="00866C01" w:rsidRPr="00830896" w14:paraId="7838D030" w14:textId="77777777" w:rsidTr="006E102D">
        <w:trPr>
          <w:trHeight w:val="352"/>
          <w:jc w:val="center"/>
        </w:trPr>
        <w:tc>
          <w:tcPr>
            <w:tcW w:w="791" w:type="dxa"/>
            <w:tcBorders>
              <w:top w:val="single" w:sz="4" w:space="0" w:color="auto"/>
              <w:left w:val="nil"/>
              <w:bottom w:val="single" w:sz="12" w:space="0" w:color="auto"/>
              <w:right w:val="nil"/>
            </w:tcBorders>
            <w:shd w:val="clear" w:color="auto" w:fill="auto"/>
            <w:noWrap/>
          </w:tcPr>
          <w:p w14:paraId="557C49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lastRenderedPageBreak/>
              <w:t>429</w:t>
            </w:r>
          </w:p>
        </w:tc>
        <w:tc>
          <w:tcPr>
            <w:tcW w:w="1675" w:type="dxa"/>
            <w:tcBorders>
              <w:top w:val="single" w:sz="4" w:space="0" w:color="auto"/>
              <w:left w:val="nil"/>
              <w:bottom w:val="single" w:sz="12" w:space="0" w:color="auto"/>
              <w:right w:val="nil"/>
            </w:tcBorders>
            <w:shd w:val="clear" w:color="auto" w:fill="auto"/>
            <w:noWrap/>
          </w:tcPr>
          <w:p w14:paraId="1C147D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Zygophyllaceae</w:t>
            </w:r>
          </w:p>
        </w:tc>
        <w:tc>
          <w:tcPr>
            <w:tcW w:w="1712" w:type="dxa"/>
            <w:tcBorders>
              <w:top w:val="single" w:sz="4" w:space="0" w:color="auto"/>
              <w:left w:val="nil"/>
              <w:bottom w:val="single" w:sz="12" w:space="0" w:color="auto"/>
              <w:right w:val="nil"/>
            </w:tcBorders>
            <w:shd w:val="clear" w:color="auto" w:fill="auto"/>
            <w:noWrap/>
          </w:tcPr>
          <w:p w14:paraId="5925BE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793" w:type="dxa"/>
            <w:tcBorders>
              <w:top w:val="single" w:sz="4" w:space="0" w:color="auto"/>
              <w:left w:val="nil"/>
              <w:bottom w:val="single" w:sz="12" w:space="0" w:color="auto"/>
              <w:right w:val="nil"/>
            </w:tcBorders>
            <w:shd w:val="clear" w:color="auto" w:fill="auto"/>
            <w:noWrap/>
          </w:tcPr>
          <w:p w14:paraId="17FD68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element</w:t>
            </w:r>
          </w:p>
        </w:tc>
        <w:tc>
          <w:tcPr>
            <w:tcW w:w="1388" w:type="dxa"/>
            <w:tcBorders>
              <w:top w:val="single" w:sz="4" w:space="0" w:color="auto"/>
              <w:left w:val="nil"/>
              <w:bottom w:val="single" w:sz="12" w:space="0" w:color="auto"/>
              <w:right w:val="nil"/>
            </w:tcBorders>
            <w:shd w:val="clear" w:color="auto" w:fill="auto"/>
            <w:noWrap/>
          </w:tcPr>
          <w:p w14:paraId="6FA045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4612" w:type="dxa"/>
            <w:tcBorders>
              <w:top w:val="single" w:sz="4" w:space="0" w:color="auto"/>
              <w:left w:val="nil"/>
              <w:bottom w:val="single" w:sz="12" w:space="0" w:color="auto"/>
              <w:right w:val="nil"/>
            </w:tcBorders>
            <w:shd w:val="clear" w:color="auto" w:fill="auto"/>
            <w:noWrap/>
          </w:tcPr>
          <w:p w14:paraId="729F06D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cosmopolitan supertype</w:t>
            </w:r>
          </w:p>
        </w:tc>
        <w:tc>
          <w:tcPr>
            <w:tcW w:w="1373" w:type="dxa"/>
            <w:tcBorders>
              <w:top w:val="single" w:sz="4" w:space="0" w:color="auto"/>
              <w:left w:val="nil"/>
              <w:bottom w:val="single" w:sz="12" w:space="0" w:color="auto"/>
              <w:right w:val="nil"/>
            </w:tcBorders>
            <w:shd w:val="clear" w:color="auto" w:fill="auto"/>
            <w:noWrap/>
          </w:tcPr>
          <w:p w14:paraId="59D6816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cluster 1</w:t>
            </w:r>
          </w:p>
        </w:tc>
        <w:tc>
          <w:tcPr>
            <w:tcW w:w="1842" w:type="dxa"/>
            <w:tcBorders>
              <w:top w:val="single" w:sz="4" w:space="0" w:color="auto"/>
              <w:left w:val="nil"/>
              <w:bottom w:val="single" w:sz="12" w:space="0" w:color="auto"/>
              <w:right w:val="nil"/>
            </w:tcBorders>
            <w:shd w:val="clear" w:color="auto" w:fill="auto"/>
            <w:noWrap/>
          </w:tcPr>
          <w:p w14:paraId="153047A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distribution type I</w:t>
            </w:r>
          </w:p>
        </w:tc>
      </w:tr>
    </w:tbl>
    <w:p w14:paraId="3697C670" w14:textId="77777777" w:rsidR="00866C01" w:rsidRPr="00830896" w:rsidRDefault="00866C01">
      <w:pPr>
        <w:spacing w:line="360" w:lineRule="auto"/>
        <w:jc w:val="both"/>
        <w:rPr>
          <w:rFonts w:ascii="Times New Roman Regular" w:hAnsi="Times New Roman Regular" w:cs="Times New Roman Regular"/>
          <w:b/>
          <w:bCs/>
          <w:color w:val="000000" w:themeColor="text1"/>
          <w:lang w:eastAsia="zh-CN"/>
        </w:rPr>
      </w:pPr>
    </w:p>
    <w:p w14:paraId="77A47A0C" w14:textId="77777777" w:rsidR="00866C01" w:rsidRPr="00830896" w:rsidRDefault="00866C01">
      <w:pPr>
        <w:spacing w:line="360" w:lineRule="auto"/>
        <w:jc w:val="both"/>
        <w:rPr>
          <w:b/>
          <w:bCs/>
          <w:color w:val="000000" w:themeColor="text1"/>
          <w:szCs w:val="22"/>
          <w:lang w:eastAsia="zh-CN"/>
        </w:rPr>
      </w:pPr>
    </w:p>
    <w:p w14:paraId="7BEB0382" w14:textId="77777777" w:rsidR="00866C01" w:rsidRPr="00830896" w:rsidRDefault="00866C01">
      <w:pPr>
        <w:spacing w:line="360" w:lineRule="auto"/>
        <w:jc w:val="both"/>
        <w:rPr>
          <w:b/>
          <w:bCs/>
          <w:color w:val="000000" w:themeColor="text1"/>
          <w:szCs w:val="22"/>
          <w:lang w:eastAsia="zh-CN"/>
        </w:rPr>
      </w:pPr>
    </w:p>
    <w:p w14:paraId="01F29AAD" w14:textId="77777777" w:rsidR="00866C01" w:rsidRPr="00830896" w:rsidRDefault="00866C01">
      <w:pPr>
        <w:spacing w:line="360" w:lineRule="auto"/>
        <w:jc w:val="both"/>
        <w:rPr>
          <w:b/>
          <w:bCs/>
          <w:color w:val="000000" w:themeColor="text1"/>
          <w:szCs w:val="22"/>
          <w:lang w:eastAsia="zh-CN"/>
        </w:rPr>
      </w:pPr>
    </w:p>
    <w:p w14:paraId="5324897B" w14:textId="77777777" w:rsidR="00866C01" w:rsidRPr="00830896" w:rsidRDefault="00866C01">
      <w:pPr>
        <w:spacing w:line="360" w:lineRule="auto"/>
        <w:jc w:val="both"/>
        <w:rPr>
          <w:b/>
          <w:bCs/>
          <w:color w:val="000000" w:themeColor="text1"/>
          <w:szCs w:val="22"/>
          <w:lang w:eastAsia="zh-CN"/>
        </w:rPr>
      </w:pPr>
    </w:p>
    <w:p w14:paraId="3BBB1B16" w14:textId="77777777" w:rsidR="00866C01" w:rsidRPr="00830896" w:rsidRDefault="00866C01">
      <w:pPr>
        <w:spacing w:line="360" w:lineRule="auto"/>
        <w:jc w:val="both"/>
        <w:rPr>
          <w:b/>
          <w:bCs/>
          <w:color w:val="000000" w:themeColor="text1"/>
          <w:szCs w:val="22"/>
          <w:lang w:eastAsia="zh-CN"/>
        </w:rPr>
      </w:pPr>
    </w:p>
    <w:p w14:paraId="140AFEF3" w14:textId="77777777" w:rsidR="00866C01" w:rsidRPr="00830896" w:rsidRDefault="00866C01">
      <w:pPr>
        <w:spacing w:line="360" w:lineRule="auto"/>
        <w:jc w:val="both"/>
        <w:rPr>
          <w:b/>
          <w:bCs/>
          <w:color w:val="000000" w:themeColor="text1"/>
          <w:szCs w:val="22"/>
          <w:lang w:eastAsia="zh-CN"/>
        </w:rPr>
      </w:pPr>
    </w:p>
    <w:p w14:paraId="04E36F98" w14:textId="77777777" w:rsidR="00866C01" w:rsidRPr="00830896" w:rsidRDefault="00866C01">
      <w:pPr>
        <w:spacing w:line="360" w:lineRule="auto"/>
        <w:jc w:val="both"/>
        <w:rPr>
          <w:b/>
          <w:bCs/>
          <w:color w:val="000000" w:themeColor="text1"/>
          <w:szCs w:val="22"/>
          <w:lang w:eastAsia="zh-CN"/>
        </w:rPr>
      </w:pPr>
    </w:p>
    <w:p w14:paraId="243CE05B" w14:textId="77777777" w:rsidR="00866C01" w:rsidRPr="00830896" w:rsidRDefault="00866C01">
      <w:pPr>
        <w:spacing w:line="360" w:lineRule="auto"/>
        <w:jc w:val="both"/>
        <w:rPr>
          <w:b/>
          <w:bCs/>
          <w:color w:val="000000" w:themeColor="text1"/>
          <w:szCs w:val="22"/>
          <w:lang w:eastAsia="zh-CN"/>
        </w:rPr>
      </w:pPr>
    </w:p>
    <w:p w14:paraId="4E77B722" w14:textId="77777777" w:rsidR="00866C01" w:rsidRPr="00830896" w:rsidRDefault="00866C01">
      <w:pPr>
        <w:spacing w:line="360" w:lineRule="auto"/>
        <w:jc w:val="both"/>
        <w:rPr>
          <w:b/>
          <w:bCs/>
          <w:color w:val="000000" w:themeColor="text1"/>
          <w:szCs w:val="22"/>
          <w:lang w:eastAsia="zh-CN"/>
        </w:rPr>
      </w:pPr>
    </w:p>
    <w:p w14:paraId="61B97668" w14:textId="77777777" w:rsidR="00866C01" w:rsidRPr="00830896" w:rsidRDefault="00866C01">
      <w:pPr>
        <w:spacing w:line="360" w:lineRule="auto"/>
        <w:jc w:val="both"/>
        <w:rPr>
          <w:b/>
          <w:bCs/>
          <w:color w:val="000000" w:themeColor="text1"/>
          <w:szCs w:val="22"/>
          <w:lang w:eastAsia="zh-CN"/>
        </w:rPr>
      </w:pPr>
    </w:p>
    <w:p w14:paraId="23005291" w14:textId="77777777" w:rsidR="00866C01" w:rsidRPr="00830896" w:rsidRDefault="00866C01">
      <w:pPr>
        <w:spacing w:line="360" w:lineRule="auto"/>
        <w:jc w:val="both"/>
        <w:rPr>
          <w:b/>
          <w:bCs/>
          <w:color w:val="000000" w:themeColor="text1"/>
          <w:szCs w:val="22"/>
          <w:lang w:eastAsia="zh-CN"/>
        </w:rPr>
      </w:pPr>
    </w:p>
    <w:p w14:paraId="5E6C55E6" w14:textId="77777777" w:rsidR="00866C01" w:rsidRPr="00830896" w:rsidRDefault="00866C01">
      <w:pPr>
        <w:spacing w:line="360" w:lineRule="auto"/>
        <w:jc w:val="both"/>
        <w:rPr>
          <w:b/>
          <w:bCs/>
          <w:color w:val="000000" w:themeColor="text1"/>
          <w:szCs w:val="22"/>
          <w:lang w:eastAsia="zh-CN"/>
        </w:rPr>
      </w:pPr>
    </w:p>
    <w:p w14:paraId="7D282E7E" w14:textId="77777777" w:rsidR="00866C01" w:rsidRPr="00830896" w:rsidRDefault="00866C01">
      <w:pPr>
        <w:spacing w:line="360" w:lineRule="auto"/>
        <w:jc w:val="both"/>
        <w:rPr>
          <w:b/>
          <w:bCs/>
          <w:color w:val="000000" w:themeColor="text1"/>
          <w:szCs w:val="22"/>
          <w:lang w:eastAsia="zh-CN"/>
        </w:rPr>
      </w:pPr>
    </w:p>
    <w:p w14:paraId="098CA518" w14:textId="77777777" w:rsidR="00866C01" w:rsidRPr="00830896" w:rsidRDefault="00866C01">
      <w:pPr>
        <w:spacing w:line="360" w:lineRule="auto"/>
        <w:jc w:val="both"/>
        <w:rPr>
          <w:b/>
          <w:bCs/>
          <w:color w:val="000000" w:themeColor="text1"/>
          <w:szCs w:val="22"/>
          <w:lang w:eastAsia="zh-CN"/>
        </w:rPr>
      </w:pPr>
    </w:p>
    <w:p w14:paraId="73A62CDB" w14:textId="77777777" w:rsidR="00866C01" w:rsidRPr="00830896" w:rsidRDefault="00866C01">
      <w:pPr>
        <w:spacing w:line="360" w:lineRule="auto"/>
        <w:jc w:val="both"/>
        <w:rPr>
          <w:b/>
          <w:bCs/>
          <w:color w:val="000000" w:themeColor="text1"/>
          <w:szCs w:val="22"/>
          <w:lang w:eastAsia="zh-CN"/>
        </w:rPr>
      </w:pPr>
    </w:p>
    <w:p w14:paraId="4913D507" w14:textId="77777777" w:rsidR="00866C01" w:rsidRPr="00830896" w:rsidRDefault="00866C01">
      <w:pPr>
        <w:spacing w:line="360" w:lineRule="auto"/>
        <w:jc w:val="both"/>
        <w:rPr>
          <w:b/>
          <w:bCs/>
          <w:color w:val="000000" w:themeColor="text1"/>
          <w:szCs w:val="22"/>
          <w:lang w:eastAsia="zh-CN"/>
        </w:rPr>
      </w:pPr>
    </w:p>
    <w:p w14:paraId="18E056F8" w14:textId="77777777" w:rsidR="00866C01" w:rsidRPr="00830896" w:rsidRDefault="00866C01">
      <w:pPr>
        <w:spacing w:line="360" w:lineRule="auto"/>
        <w:jc w:val="both"/>
        <w:rPr>
          <w:b/>
          <w:bCs/>
          <w:color w:val="000000" w:themeColor="text1"/>
          <w:szCs w:val="22"/>
          <w:lang w:eastAsia="zh-CN"/>
        </w:rPr>
      </w:pPr>
    </w:p>
    <w:p w14:paraId="7175315F" w14:textId="77777777" w:rsidR="00866C01" w:rsidRPr="00830896" w:rsidRDefault="00866C01">
      <w:pPr>
        <w:spacing w:line="360" w:lineRule="auto"/>
        <w:jc w:val="both"/>
        <w:rPr>
          <w:b/>
          <w:bCs/>
          <w:color w:val="000000" w:themeColor="text1"/>
          <w:szCs w:val="22"/>
          <w:lang w:eastAsia="zh-CN"/>
        </w:rPr>
      </w:pPr>
    </w:p>
    <w:p w14:paraId="37F3FC14" w14:textId="77777777" w:rsidR="00866C01" w:rsidRPr="00830896" w:rsidRDefault="00866C01">
      <w:pPr>
        <w:spacing w:line="360" w:lineRule="auto"/>
        <w:jc w:val="both"/>
        <w:rPr>
          <w:b/>
          <w:bCs/>
          <w:color w:val="000000" w:themeColor="text1"/>
          <w:szCs w:val="22"/>
          <w:lang w:eastAsia="zh-CN"/>
        </w:rPr>
      </w:pPr>
    </w:p>
    <w:p w14:paraId="261A5AC4" w14:textId="77777777" w:rsidR="00866C01" w:rsidRPr="00830896" w:rsidRDefault="00866C01">
      <w:pPr>
        <w:spacing w:line="360" w:lineRule="auto"/>
        <w:jc w:val="both"/>
        <w:rPr>
          <w:b/>
          <w:bCs/>
          <w:color w:val="000000" w:themeColor="text1"/>
          <w:szCs w:val="22"/>
          <w:lang w:eastAsia="zh-CN"/>
        </w:rPr>
      </w:pPr>
    </w:p>
    <w:p w14:paraId="5C18E053" w14:textId="77777777" w:rsidR="00866C01" w:rsidRPr="00830896" w:rsidRDefault="00866C01">
      <w:pPr>
        <w:spacing w:line="360" w:lineRule="auto"/>
        <w:jc w:val="both"/>
        <w:rPr>
          <w:b/>
          <w:bCs/>
          <w:color w:val="000000" w:themeColor="text1"/>
          <w:szCs w:val="22"/>
          <w:lang w:eastAsia="zh-CN"/>
        </w:rPr>
        <w:sectPr w:rsidR="00866C01" w:rsidRPr="00830896" w:rsidSect="00866C01">
          <w:pgSz w:w="15840" w:h="12240" w:orient="landscape"/>
          <w:pgMar w:top="1800" w:right="1440" w:bottom="1800" w:left="1440" w:header="720" w:footer="720" w:gutter="0"/>
          <w:lnNumType w:countBy="1" w:restart="continuous"/>
          <w:cols w:space="720"/>
          <w:docGrid w:linePitch="360"/>
        </w:sectPr>
      </w:pPr>
    </w:p>
    <w:p w14:paraId="4162C929" w14:textId="33D7D6E2" w:rsidR="00866C01" w:rsidRPr="00830896" w:rsidRDefault="00866C01" w:rsidP="00F6023A">
      <w:pPr>
        <w:spacing w:line="360" w:lineRule="auto"/>
        <w:rPr>
          <w:bCs/>
          <w:color w:val="000000" w:themeColor="text1"/>
          <w:szCs w:val="22"/>
        </w:rPr>
      </w:pPr>
      <w:bookmarkStart w:id="177" w:name="_Hlk93845470"/>
      <w:bookmarkStart w:id="178" w:name="OLE_LINK351"/>
      <w:bookmarkStart w:id="179" w:name="OLE_LINK352"/>
      <w:r w:rsidRPr="00830896">
        <w:rPr>
          <w:b/>
          <w:color w:val="000000" w:themeColor="text1"/>
          <w:szCs w:val="22"/>
        </w:rPr>
        <w:lastRenderedPageBreak/>
        <w:t>Table S</w:t>
      </w:r>
      <w:bookmarkEnd w:id="177"/>
      <w:r w:rsidRPr="00830896">
        <w:rPr>
          <w:rFonts w:hint="eastAsia"/>
          <w:b/>
          <w:color w:val="000000" w:themeColor="text1"/>
          <w:szCs w:val="22"/>
        </w:rPr>
        <w:t>2.</w:t>
      </w:r>
      <w:r w:rsidRPr="00830896">
        <w:rPr>
          <w:b/>
          <w:color w:val="000000" w:themeColor="text1"/>
          <w:szCs w:val="22"/>
        </w:rPr>
        <w:t xml:space="preserve"> </w:t>
      </w:r>
      <w:r w:rsidRPr="00571966">
        <w:rPr>
          <w:b/>
          <w:bCs/>
          <w:color w:val="000000" w:themeColor="text1"/>
          <w:szCs w:val="22"/>
        </w:rPr>
        <w:t>Performance of clustering algorithms for beta diversity (</w:t>
      </w:r>
      <w:bookmarkStart w:id="180" w:name="OLE_LINK16"/>
      <w:bookmarkStart w:id="181" w:name="OLE_LINK17"/>
      <w:r w:rsidRPr="00571966">
        <w:rPr>
          <w:b/>
          <w:bCs/>
          <w:color w:val="000000" w:themeColor="text1"/>
          <w:szCs w:val="22"/>
        </w:rPr>
        <w:t>β</w:t>
      </w:r>
      <w:bookmarkEnd w:id="180"/>
      <w:bookmarkEnd w:id="181"/>
      <w:r w:rsidRPr="00571966">
        <w:rPr>
          <w:b/>
          <w:bCs/>
          <w:color w:val="000000" w:themeColor="text1"/>
          <w:szCs w:val="22"/>
        </w:rPr>
        <w:t xml:space="preserve">sim) of </w:t>
      </w:r>
      <w:r w:rsidRPr="00571966">
        <w:rPr>
          <w:rFonts w:hint="eastAsia"/>
          <w:b/>
          <w:bCs/>
          <w:color w:val="000000" w:themeColor="text1"/>
          <w:szCs w:val="22"/>
        </w:rPr>
        <w:t xml:space="preserve">distribution </w:t>
      </w:r>
      <w:r w:rsidRPr="00571966">
        <w:rPr>
          <w:b/>
          <w:bCs/>
          <w:color w:val="000000" w:themeColor="text1"/>
          <w:szCs w:val="22"/>
        </w:rPr>
        <w:t>data</w:t>
      </w:r>
      <w:r w:rsidRPr="00571966">
        <w:rPr>
          <w:rFonts w:hint="eastAsia"/>
          <w:b/>
          <w:bCs/>
          <w:color w:val="000000" w:themeColor="text1"/>
          <w:szCs w:val="22"/>
        </w:rPr>
        <w:t xml:space="preserve"> of 18 distribution type</w:t>
      </w:r>
    </w:p>
    <w:tbl>
      <w:tblPr>
        <w:tblW w:w="8364" w:type="dxa"/>
        <w:tblInd w:w="10" w:type="dxa"/>
        <w:tblLayout w:type="fixed"/>
        <w:tblCellMar>
          <w:left w:w="10" w:type="dxa"/>
          <w:right w:w="10" w:type="dxa"/>
        </w:tblCellMar>
        <w:tblLook w:val="04A0" w:firstRow="1" w:lastRow="0" w:firstColumn="1" w:lastColumn="0" w:noHBand="0" w:noVBand="1"/>
      </w:tblPr>
      <w:tblGrid>
        <w:gridCol w:w="2835"/>
        <w:gridCol w:w="2694"/>
        <w:gridCol w:w="2835"/>
      </w:tblGrid>
      <w:tr w:rsidR="00830896" w:rsidRPr="00830896" w14:paraId="08644292" w14:textId="77777777" w:rsidTr="000555D0">
        <w:trPr>
          <w:trHeight w:val="280"/>
        </w:trPr>
        <w:tc>
          <w:tcPr>
            <w:tcW w:w="2835" w:type="dxa"/>
            <w:tcBorders>
              <w:top w:val="single" w:sz="12" w:space="0" w:color="auto"/>
              <w:bottom w:val="single" w:sz="12" w:space="0" w:color="auto"/>
            </w:tcBorders>
          </w:tcPr>
          <w:bookmarkEnd w:id="178"/>
          <w:bookmarkEnd w:id="179"/>
          <w:p w14:paraId="05CC1126" w14:textId="77777777" w:rsidR="00866C01" w:rsidRPr="00830896" w:rsidRDefault="00866C01" w:rsidP="000555D0">
            <w:pPr>
              <w:spacing w:line="360" w:lineRule="auto"/>
              <w:jc w:val="center"/>
              <w:rPr>
                <w:rFonts w:eastAsia="宋体"/>
                <w:b/>
                <w:bCs/>
                <w:color w:val="000000" w:themeColor="text1"/>
                <w:sz w:val="16"/>
                <w:szCs w:val="16"/>
              </w:rPr>
            </w:pPr>
            <w:r w:rsidRPr="00830896">
              <w:rPr>
                <w:rFonts w:eastAsia="宋体"/>
                <w:b/>
                <w:bCs/>
                <w:color w:val="000000" w:themeColor="text1"/>
                <w:sz w:val="16"/>
                <w:szCs w:val="16"/>
              </w:rPr>
              <w:t>Clustering algorithms</w:t>
            </w:r>
          </w:p>
        </w:tc>
        <w:tc>
          <w:tcPr>
            <w:tcW w:w="2694" w:type="dxa"/>
            <w:tcBorders>
              <w:top w:val="single" w:sz="12" w:space="0" w:color="auto"/>
              <w:bottom w:val="single" w:sz="12" w:space="0" w:color="auto"/>
            </w:tcBorders>
          </w:tcPr>
          <w:p w14:paraId="00BA9DD3" w14:textId="77777777" w:rsidR="00866C01" w:rsidRPr="00830896" w:rsidDel="0054790E" w:rsidRDefault="00866C01" w:rsidP="000555D0">
            <w:pPr>
              <w:spacing w:line="360" w:lineRule="auto"/>
              <w:jc w:val="center"/>
              <w:rPr>
                <w:rFonts w:eastAsia="宋体"/>
                <w:b/>
                <w:bCs/>
                <w:color w:val="000000" w:themeColor="text1"/>
                <w:sz w:val="16"/>
                <w:szCs w:val="16"/>
              </w:rPr>
            </w:pPr>
            <w:r w:rsidRPr="00830896">
              <w:rPr>
                <w:b/>
                <w:bCs/>
                <w:color w:val="000000" w:themeColor="text1"/>
                <w:sz w:val="16"/>
                <w:szCs w:val="16"/>
              </w:rPr>
              <w:t>Cophenetic correlation coefficient</w:t>
            </w:r>
          </w:p>
        </w:tc>
        <w:tc>
          <w:tcPr>
            <w:tcW w:w="2835" w:type="dxa"/>
            <w:tcBorders>
              <w:top w:val="single" w:sz="12" w:space="0" w:color="auto"/>
              <w:bottom w:val="single" w:sz="12" w:space="0" w:color="auto"/>
            </w:tcBorders>
          </w:tcPr>
          <w:p w14:paraId="124551EA" w14:textId="77777777" w:rsidR="00866C01" w:rsidRPr="00830896" w:rsidRDefault="00866C01" w:rsidP="000555D0">
            <w:pPr>
              <w:spacing w:line="360" w:lineRule="auto"/>
              <w:jc w:val="center"/>
              <w:rPr>
                <w:rFonts w:eastAsia="宋体"/>
                <w:b/>
                <w:bCs/>
                <w:color w:val="000000" w:themeColor="text1"/>
                <w:sz w:val="16"/>
                <w:szCs w:val="16"/>
              </w:rPr>
            </w:pPr>
            <w:r w:rsidRPr="00830896">
              <w:rPr>
                <w:b/>
                <w:bCs/>
                <w:color w:val="000000" w:themeColor="text1"/>
                <w:sz w:val="16"/>
                <w:szCs w:val="16"/>
              </w:rPr>
              <w:t>Gower’s distance</w:t>
            </w:r>
          </w:p>
        </w:tc>
      </w:tr>
      <w:tr w:rsidR="00830896" w:rsidRPr="00830896" w14:paraId="790B8039" w14:textId="77777777" w:rsidTr="000555D0">
        <w:trPr>
          <w:trHeight w:val="475"/>
        </w:trPr>
        <w:tc>
          <w:tcPr>
            <w:tcW w:w="2835" w:type="dxa"/>
            <w:tcBorders>
              <w:top w:val="single" w:sz="12" w:space="0" w:color="auto"/>
              <w:bottom w:val="nil"/>
            </w:tcBorders>
          </w:tcPr>
          <w:p w14:paraId="095AA1BD"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UPGMA</w:t>
            </w:r>
          </w:p>
        </w:tc>
        <w:tc>
          <w:tcPr>
            <w:tcW w:w="2694" w:type="dxa"/>
            <w:tcBorders>
              <w:top w:val="single" w:sz="12" w:space="0" w:color="auto"/>
              <w:bottom w:val="nil"/>
            </w:tcBorders>
          </w:tcPr>
          <w:p w14:paraId="74FB7E73" w14:textId="77777777" w:rsidR="00866C01" w:rsidRPr="00830896" w:rsidRDefault="00866C01" w:rsidP="000555D0">
            <w:pPr>
              <w:spacing w:line="360" w:lineRule="auto"/>
              <w:jc w:val="center"/>
              <w:rPr>
                <w:color w:val="000000" w:themeColor="text1"/>
                <w:sz w:val="16"/>
                <w:szCs w:val="16"/>
              </w:rPr>
            </w:pPr>
            <w:r w:rsidRPr="00830896">
              <w:rPr>
                <w:color w:val="000000" w:themeColor="text1"/>
                <w:sz w:val="16"/>
                <w:szCs w:val="16"/>
              </w:rPr>
              <w:t>0.78</w:t>
            </w:r>
          </w:p>
        </w:tc>
        <w:tc>
          <w:tcPr>
            <w:tcW w:w="2835" w:type="dxa"/>
            <w:tcBorders>
              <w:top w:val="single" w:sz="12" w:space="0" w:color="auto"/>
              <w:bottom w:val="nil"/>
            </w:tcBorders>
          </w:tcPr>
          <w:p w14:paraId="6F2EFF78"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13.19</w:t>
            </w:r>
          </w:p>
        </w:tc>
      </w:tr>
      <w:tr w:rsidR="00830896" w:rsidRPr="00830896" w14:paraId="607082C9" w14:textId="77777777" w:rsidTr="000555D0">
        <w:trPr>
          <w:trHeight w:val="464"/>
        </w:trPr>
        <w:tc>
          <w:tcPr>
            <w:tcW w:w="2835" w:type="dxa"/>
            <w:tcBorders>
              <w:top w:val="nil"/>
              <w:bottom w:val="nil"/>
            </w:tcBorders>
          </w:tcPr>
          <w:p w14:paraId="4942FE9F"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UPGM</w:t>
            </w:r>
            <w:r w:rsidRPr="00830896">
              <w:rPr>
                <w:rFonts w:hint="eastAsia"/>
                <w:color w:val="000000" w:themeColor="text1"/>
                <w:sz w:val="16"/>
                <w:szCs w:val="16"/>
              </w:rPr>
              <w:t>C</w:t>
            </w:r>
          </w:p>
        </w:tc>
        <w:tc>
          <w:tcPr>
            <w:tcW w:w="2694" w:type="dxa"/>
            <w:tcBorders>
              <w:top w:val="nil"/>
              <w:bottom w:val="nil"/>
            </w:tcBorders>
          </w:tcPr>
          <w:p w14:paraId="2A2EF39A" w14:textId="77777777" w:rsidR="00866C01" w:rsidRPr="00830896" w:rsidRDefault="00866C01" w:rsidP="000555D0">
            <w:pPr>
              <w:jc w:val="center"/>
              <w:rPr>
                <w:rFonts w:eastAsia="等线"/>
                <w:color w:val="000000" w:themeColor="text1"/>
                <w:sz w:val="16"/>
                <w:szCs w:val="16"/>
              </w:rPr>
            </w:pPr>
            <w:r w:rsidRPr="00830896">
              <w:rPr>
                <w:color w:val="000000" w:themeColor="text1"/>
                <w:sz w:val="16"/>
                <w:szCs w:val="16"/>
              </w:rPr>
              <w:t>0.43</w:t>
            </w:r>
          </w:p>
        </w:tc>
        <w:tc>
          <w:tcPr>
            <w:tcW w:w="2835" w:type="dxa"/>
            <w:tcBorders>
              <w:top w:val="nil"/>
              <w:bottom w:val="nil"/>
            </w:tcBorders>
          </w:tcPr>
          <w:p w14:paraId="66442C9D"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151.05</w:t>
            </w:r>
          </w:p>
        </w:tc>
      </w:tr>
      <w:tr w:rsidR="00830896" w:rsidRPr="00830896" w14:paraId="3757F249" w14:textId="77777777" w:rsidTr="000555D0">
        <w:trPr>
          <w:trHeight w:val="475"/>
        </w:trPr>
        <w:tc>
          <w:tcPr>
            <w:tcW w:w="2835" w:type="dxa"/>
            <w:tcBorders>
              <w:top w:val="nil"/>
              <w:bottom w:val="nil"/>
            </w:tcBorders>
          </w:tcPr>
          <w:p w14:paraId="57564D9B" w14:textId="77777777" w:rsidR="00866C01" w:rsidRPr="00830896" w:rsidRDefault="00866C01" w:rsidP="000555D0">
            <w:pPr>
              <w:spacing w:line="360" w:lineRule="auto"/>
              <w:jc w:val="center"/>
              <w:rPr>
                <w:rFonts w:eastAsia="宋体"/>
                <w:color w:val="000000" w:themeColor="text1"/>
                <w:sz w:val="16"/>
                <w:szCs w:val="16"/>
              </w:rPr>
            </w:pPr>
            <w:bookmarkStart w:id="182" w:name="OLE_LINK25"/>
            <w:bookmarkStart w:id="183" w:name="OLE_LINK26"/>
            <w:proofErr w:type="gramStart"/>
            <w:r w:rsidRPr="00830896">
              <w:rPr>
                <w:color w:val="000000" w:themeColor="text1"/>
                <w:sz w:val="16"/>
                <w:szCs w:val="16"/>
              </w:rPr>
              <w:t>ward.D</w:t>
            </w:r>
            <w:proofErr w:type="gramEnd"/>
            <w:r w:rsidRPr="00830896">
              <w:rPr>
                <w:color w:val="000000" w:themeColor="text1"/>
                <w:sz w:val="16"/>
                <w:szCs w:val="16"/>
              </w:rPr>
              <w:t>2</w:t>
            </w:r>
            <w:bookmarkEnd w:id="182"/>
            <w:bookmarkEnd w:id="183"/>
          </w:p>
        </w:tc>
        <w:tc>
          <w:tcPr>
            <w:tcW w:w="2694" w:type="dxa"/>
            <w:tcBorders>
              <w:top w:val="nil"/>
              <w:bottom w:val="nil"/>
            </w:tcBorders>
          </w:tcPr>
          <w:p w14:paraId="24EC256D" w14:textId="77777777" w:rsidR="00866C01" w:rsidRPr="00830896" w:rsidRDefault="00866C01" w:rsidP="000555D0">
            <w:pPr>
              <w:spacing w:line="360" w:lineRule="auto"/>
              <w:jc w:val="center"/>
              <w:rPr>
                <w:color w:val="000000" w:themeColor="text1"/>
                <w:sz w:val="16"/>
                <w:szCs w:val="16"/>
              </w:rPr>
            </w:pPr>
            <w:r w:rsidRPr="00830896">
              <w:rPr>
                <w:color w:val="000000" w:themeColor="text1"/>
                <w:sz w:val="16"/>
                <w:szCs w:val="16"/>
              </w:rPr>
              <w:t>0.70</w:t>
            </w:r>
          </w:p>
        </w:tc>
        <w:tc>
          <w:tcPr>
            <w:tcW w:w="2835" w:type="dxa"/>
            <w:tcBorders>
              <w:top w:val="nil"/>
              <w:bottom w:val="nil"/>
            </w:tcBorders>
          </w:tcPr>
          <w:p w14:paraId="12649294"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443.39</w:t>
            </w:r>
          </w:p>
        </w:tc>
      </w:tr>
      <w:tr w:rsidR="00830896" w:rsidRPr="00830896" w14:paraId="749062FF" w14:textId="77777777" w:rsidTr="000555D0">
        <w:trPr>
          <w:trHeight w:val="464"/>
        </w:trPr>
        <w:tc>
          <w:tcPr>
            <w:tcW w:w="2835" w:type="dxa"/>
            <w:tcBorders>
              <w:top w:val="nil"/>
              <w:bottom w:val="nil"/>
            </w:tcBorders>
          </w:tcPr>
          <w:p w14:paraId="43F6AF0A"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SL</w:t>
            </w:r>
          </w:p>
        </w:tc>
        <w:tc>
          <w:tcPr>
            <w:tcW w:w="2694" w:type="dxa"/>
            <w:tcBorders>
              <w:top w:val="nil"/>
              <w:bottom w:val="nil"/>
            </w:tcBorders>
          </w:tcPr>
          <w:p w14:paraId="69A5E846" w14:textId="77777777" w:rsidR="00866C01" w:rsidRPr="00830896" w:rsidRDefault="00866C01" w:rsidP="000555D0">
            <w:pPr>
              <w:spacing w:line="360" w:lineRule="auto"/>
              <w:jc w:val="center"/>
              <w:rPr>
                <w:color w:val="000000" w:themeColor="text1"/>
                <w:sz w:val="16"/>
                <w:szCs w:val="16"/>
              </w:rPr>
            </w:pPr>
            <w:r w:rsidRPr="00830896">
              <w:rPr>
                <w:color w:val="000000" w:themeColor="text1"/>
                <w:sz w:val="16"/>
                <w:szCs w:val="16"/>
              </w:rPr>
              <w:t>0.60</w:t>
            </w:r>
          </w:p>
        </w:tc>
        <w:tc>
          <w:tcPr>
            <w:tcW w:w="2835" w:type="dxa"/>
            <w:tcBorders>
              <w:top w:val="nil"/>
              <w:bottom w:val="nil"/>
            </w:tcBorders>
          </w:tcPr>
          <w:p w14:paraId="1CCCB6E0" w14:textId="77777777" w:rsidR="00866C01" w:rsidRPr="00830896" w:rsidRDefault="00866C01" w:rsidP="000555D0">
            <w:pPr>
              <w:spacing w:line="360" w:lineRule="auto"/>
              <w:jc w:val="center"/>
              <w:rPr>
                <w:color w:val="000000" w:themeColor="text1"/>
                <w:sz w:val="16"/>
                <w:szCs w:val="16"/>
              </w:rPr>
            </w:pPr>
            <w:r w:rsidRPr="00830896">
              <w:rPr>
                <w:color w:val="000000" w:themeColor="text1"/>
                <w:sz w:val="16"/>
                <w:szCs w:val="16"/>
              </w:rPr>
              <w:t>72.21</w:t>
            </w:r>
          </w:p>
        </w:tc>
      </w:tr>
      <w:tr w:rsidR="00830896" w:rsidRPr="00830896" w14:paraId="277C676A" w14:textId="77777777" w:rsidTr="000555D0">
        <w:trPr>
          <w:trHeight w:val="464"/>
        </w:trPr>
        <w:tc>
          <w:tcPr>
            <w:tcW w:w="2835" w:type="dxa"/>
            <w:tcBorders>
              <w:top w:val="nil"/>
              <w:bottom w:val="nil"/>
            </w:tcBorders>
          </w:tcPr>
          <w:p w14:paraId="6232D69B"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CL</w:t>
            </w:r>
          </w:p>
        </w:tc>
        <w:tc>
          <w:tcPr>
            <w:tcW w:w="2694" w:type="dxa"/>
            <w:tcBorders>
              <w:top w:val="nil"/>
              <w:bottom w:val="nil"/>
            </w:tcBorders>
          </w:tcPr>
          <w:p w14:paraId="535FEFD2" w14:textId="77777777" w:rsidR="00866C01" w:rsidRPr="00830896" w:rsidRDefault="00866C01" w:rsidP="000555D0">
            <w:pPr>
              <w:spacing w:line="360" w:lineRule="auto"/>
              <w:jc w:val="center"/>
              <w:rPr>
                <w:color w:val="000000" w:themeColor="text1"/>
                <w:sz w:val="16"/>
                <w:szCs w:val="16"/>
              </w:rPr>
            </w:pPr>
            <w:r w:rsidRPr="00830896">
              <w:rPr>
                <w:color w:val="000000" w:themeColor="text1"/>
                <w:sz w:val="16"/>
                <w:szCs w:val="16"/>
              </w:rPr>
              <w:t>0.73</w:t>
            </w:r>
          </w:p>
        </w:tc>
        <w:tc>
          <w:tcPr>
            <w:tcW w:w="2835" w:type="dxa"/>
            <w:tcBorders>
              <w:top w:val="nil"/>
              <w:bottom w:val="nil"/>
            </w:tcBorders>
          </w:tcPr>
          <w:p w14:paraId="22801A44"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53.45</w:t>
            </w:r>
          </w:p>
        </w:tc>
      </w:tr>
      <w:tr w:rsidR="00830896" w:rsidRPr="008244C3" w14:paraId="04C4AB20" w14:textId="77777777" w:rsidTr="000555D0">
        <w:trPr>
          <w:trHeight w:val="464"/>
        </w:trPr>
        <w:tc>
          <w:tcPr>
            <w:tcW w:w="2835" w:type="dxa"/>
            <w:tcBorders>
              <w:top w:val="nil"/>
            </w:tcBorders>
          </w:tcPr>
          <w:p w14:paraId="6A9816A3" w14:textId="77777777" w:rsidR="00866C01" w:rsidRPr="008244C3" w:rsidRDefault="00866C01" w:rsidP="000555D0">
            <w:pPr>
              <w:spacing w:line="360" w:lineRule="auto"/>
              <w:jc w:val="center"/>
              <w:rPr>
                <w:rFonts w:eastAsia="宋体"/>
                <w:b/>
                <w:bCs/>
                <w:color w:val="000000" w:themeColor="text1"/>
                <w:sz w:val="16"/>
                <w:szCs w:val="16"/>
              </w:rPr>
            </w:pPr>
            <w:r w:rsidRPr="008244C3">
              <w:rPr>
                <w:b/>
                <w:bCs/>
                <w:color w:val="000000" w:themeColor="text1"/>
                <w:sz w:val="16"/>
                <w:szCs w:val="16"/>
              </w:rPr>
              <w:t>WPGMA</w:t>
            </w:r>
          </w:p>
        </w:tc>
        <w:tc>
          <w:tcPr>
            <w:tcW w:w="2694" w:type="dxa"/>
            <w:tcBorders>
              <w:top w:val="nil"/>
            </w:tcBorders>
          </w:tcPr>
          <w:p w14:paraId="67A94FD7" w14:textId="77777777" w:rsidR="00866C01" w:rsidRPr="008244C3" w:rsidRDefault="00866C01" w:rsidP="000555D0">
            <w:pPr>
              <w:spacing w:line="360" w:lineRule="auto"/>
              <w:jc w:val="center"/>
              <w:rPr>
                <w:b/>
                <w:bCs/>
                <w:color w:val="000000" w:themeColor="text1"/>
                <w:sz w:val="16"/>
                <w:szCs w:val="16"/>
              </w:rPr>
            </w:pPr>
            <w:r w:rsidRPr="008244C3">
              <w:rPr>
                <w:b/>
                <w:bCs/>
                <w:color w:val="000000" w:themeColor="text1"/>
                <w:sz w:val="16"/>
                <w:szCs w:val="16"/>
              </w:rPr>
              <w:t>0.80</w:t>
            </w:r>
          </w:p>
        </w:tc>
        <w:tc>
          <w:tcPr>
            <w:tcW w:w="2835" w:type="dxa"/>
            <w:tcBorders>
              <w:top w:val="nil"/>
            </w:tcBorders>
          </w:tcPr>
          <w:p w14:paraId="6568E922" w14:textId="77777777" w:rsidR="00866C01" w:rsidRPr="008244C3" w:rsidRDefault="00866C01" w:rsidP="000555D0">
            <w:pPr>
              <w:spacing w:line="360" w:lineRule="auto"/>
              <w:jc w:val="center"/>
              <w:rPr>
                <w:rFonts w:eastAsia="宋体"/>
                <w:b/>
                <w:bCs/>
                <w:color w:val="000000" w:themeColor="text1"/>
                <w:sz w:val="16"/>
                <w:szCs w:val="16"/>
              </w:rPr>
            </w:pPr>
            <w:r w:rsidRPr="008244C3">
              <w:rPr>
                <w:b/>
                <w:bCs/>
                <w:color w:val="000000" w:themeColor="text1"/>
                <w:sz w:val="16"/>
                <w:szCs w:val="16"/>
              </w:rPr>
              <w:t>12.10</w:t>
            </w:r>
          </w:p>
        </w:tc>
      </w:tr>
      <w:tr w:rsidR="00830896" w:rsidRPr="00830896" w14:paraId="17683CDB" w14:textId="77777777" w:rsidTr="000555D0">
        <w:trPr>
          <w:trHeight w:val="464"/>
        </w:trPr>
        <w:tc>
          <w:tcPr>
            <w:tcW w:w="2835" w:type="dxa"/>
            <w:tcBorders>
              <w:top w:val="nil"/>
              <w:bottom w:val="single" w:sz="12" w:space="0" w:color="auto"/>
            </w:tcBorders>
          </w:tcPr>
          <w:p w14:paraId="07E5A213"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WPGMC</w:t>
            </w:r>
          </w:p>
        </w:tc>
        <w:tc>
          <w:tcPr>
            <w:tcW w:w="2694" w:type="dxa"/>
            <w:tcBorders>
              <w:top w:val="nil"/>
              <w:bottom w:val="single" w:sz="12" w:space="0" w:color="auto"/>
            </w:tcBorders>
          </w:tcPr>
          <w:p w14:paraId="0F877644" w14:textId="77777777" w:rsidR="00866C01" w:rsidRPr="00830896" w:rsidRDefault="00866C01" w:rsidP="000555D0">
            <w:pPr>
              <w:spacing w:line="360" w:lineRule="auto"/>
              <w:jc w:val="center"/>
              <w:rPr>
                <w:color w:val="000000" w:themeColor="text1"/>
                <w:sz w:val="16"/>
                <w:szCs w:val="16"/>
              </w:rPr>
            </w:pPr>
            <w:r w:rsidRPr="00830896">
              <w:rPr>
                <w:color w:val="000000" w:themeColor="text1"/>
                <w:sz w:val="16"/>
                <w:szCs w:val="16"/>
              </w:rPr>
              <w:t>0.57</w:t>
            </w:r>
          </w:p>
        </w:tc>
        <w:tc>
          <w:tcPr>
            <w:tcW w:w="2835" w:type="dxa"/>
            <w:tcBorders>
              <w:top w:val="nil"/>
              <w:bottom w:val="single" w:sz="12" w:space="0" w:color="auto"/>
            </w:tcBorders>
          </w:tcPr>
          <w:p w14:paraId="5AD0CD7E" w14:textId="77777777" w:rsidR="00866C01" w:rsidRPr="00830896" w:rsidRDefault="00866C01" w:rsidP="000555D0">
            <w:pPr>
              <w:spacing w:line="360" w:lineRule="auto"/>
              <w:jc w:val="center"/>
              <w:rPr>
                <w:rFonts w:eastAsia="宋体"/>
                <w:color w:val="000000" w:themeColor="text1"/>
                <w:sz w:val="16"/>
                <w:szCs w:val="16"/>
              </w:rPr>
            </w:pPr>
            <w:r w:rsidRPr="00830896">
              <w:rPr>
                <w:color w:val="000000" w:themeColor="text1"/>
                <w:sz w:val="16"/>
                <w:szCs w:val="16"/>
              </w:rPr>
              <w:t>123.77</w:t>
            </w:r>
          </w:p>
        </w:tc>
      </w:tr>
    </w:tbl>
    <w:p w14:paraId="14F36E7C" w14:textId="5BE3788D" w:rsidR="00866C01" w:rsidRPr="00830896" w:rsidRDefault="00866C01" w:rsidP="00F6023A">
      <w:pPr>
        <w:spacing w:line="360" w:lineRule="auto"/>
        <w:rPr>
          <w:color w:val="000000" w:themeColor="text1"/>
          <w:sz w:val="16"/>
          <w:szCs w:val="16"/>
        </w:rPr>
      </w:pPr>
      <w:r w:rsidRPr="00830896">
        <w:rPr>
          <w:color w:val="000000" w:themeColor="text1"/>
          <w:sz w:val="16"/>
          <w:szCs w:val="16"/>
        </w:rPr>
        <w:t>Abbreviations: UPGMA, unweighted pair-group method using arithmetic averages; UPGMC, unweighted pair</w:t>
      </w:r>
      <w:r w:rsidRPr="00830896">
        <w:rPr>
          <w:rFonts w:hint="eastAsia"/>
          <w:color w:val="000000" w:themeColor="text1"/>
          <w:sz w:val="16"/>
          <w:szCs w:val="16"/>
        </w:rPr>
        <w:t>-</w:t>
      </w:r>
      <w:r w:rsidRPr="00830896">
        <w:rPr>
          <w:color w:val="000000" w:themeColor="text1"/>
          <w:sz w:val="16"/>
          <w:szCs w:val="16"/>
        </w:rPr>
        <w:t xml:space="preserve">group method using centroids; </w:t>
      </w:r>
      <w:proofErr w:type="gramStart"/>
      <w:r w:rsidRPr="00830896">
        <w:rPr>
          <w:color w:val="000000" w:themeColor="text1"/>
          <w:sz w:val="16"/>
          <w:szCs w:val="16"/>
        </w:rPr>
        <w:t>ward.D</w:t>
      </w:r>
      <w:proofErr w:type="gramEnd"/>
      <w:r w:rsidRPr="00830896">
        <w:rPr>
          <w:color w:val="000000" w:themeColor="text1"/>
          <w:sz w:val="16"/>
          <w:szCs w:val="16"/>
        </w:rPr>
        <w:t xml:space="preserve">2, </w:t>
      </w:r>
      <w:r w:rsidRPr="00830896">
        <w:rPr>
          <w:bCs/>
          <w:color w:val="000000" w:themeColor="text1"/>
          <w:sz w:val="16"/>
          <w:szCs w:val="16"/>
        </w:rPr>
        <w:t>Ward's minimum variance</w:t>
      </w:r>
      <w:r w:rsidRPr="00830896">
        <w:rPr>
          <w:rFonts w:hint="eastAsia"/>
          <w:bCs/>
          <w:color w:val="000000" w:themeColor="text1"/>
          <w:sz w:val="16"/>
          <w:szCs w:val="16"/>
        </w:rPr>
        <w:t xml:space="preserve"> </w:t>
      </w:r>
      <w:r w:rsidRPr="00830896">
        <w:rPr>
          <w:rFonts w:hint="eastAsia"/>
          <w:color w:val="000000" w:themeColor="text1"/>
          <w:sz w:val="16"/>
          <w:szCs w:val="16"/>
        </w:rPr>
        <w:t>D2</w:t>
      </w:r>
      <w:r w:rsidRPr="00830896">
        <w:rPr>
          <w:color w:val="000000" w:themeColor="text1"/>
          <w:sz w:val="16"/>
          <w:szCs w:val="16"/>
        </w:rPr>
        <w:t xml:space="preserve">; SL, single </w:t>
      </w:r>
      <w:r w:rsidR="00CD4BE2" w:rsidRPr="00830896">
        <w:rPr>
          <w:color w:val="000000" w:themeColor="text1"/>
          <w:sz w:val="16"/>
          <w:szCs w:val="16"/>
        </w:rPr>
        <w:t>lin</w:t>
      </w:r>
      <w:r w:rsidR="00CD4BE2">
        <w:rPr>
          <w:rFonts w:hint="eastAsia"/>
          <w:color w:val="000000" w:themeColor="text1"/>
          <w:sz w:val="16"/>
          <w:szCs w:val="16"/>
          <w:lang w:eastAsia="zh-CN"/>
        </w:rPr>
        <w:t>k</w:t>
      </w:r>
      <w:r w:rsidR="00CD4BE2" w:rsidRPr="00830896">
        <w:rPr>
          <w:color w:val="000000" w:themeColor="text1"/>
          <w:sz w:val="16"/>
          <w:szCs w:val="16"/>
        </w:rPr>
        <w:t>age</w:t>
      </w:r>
      <w:r w:rsidRPr="00830896">
        <w:rPr>
          <w:color w:val="000000" w:themeColor="text1"/>
          <w:sz w:val="16"/>
          <w:szCs w:val="16"/>
        </w:rPr>
        <w:t>; CL, complete lineage; WPGMA, weighted pair-group method using arithmetic averages; WPGMC, weighted pair-group method using centroids.</w:t>
      </w:r>
      <w:bookmarkStart w:id="184" w:name="OLE_LINK148"/>
      <w:bookmarkStart w:id="185" w:name="OLE_LINK149"/>
      <w:r w:rsidR="006E3F3B" w:rsidRPr="006E3F3B">
        <w:t xml:space="preserve"> </w:t>
      </w:r>
      <w:r w:rsidR="006E3F3B" w:rsidRPr="006E3F3B">
        <w:rPr>
          <w:color w:val="000000" w:themeColor="text1"/>
          <w:sz w:val="16"/>
          <w:szCs w:val="16"/>
        </w:rPr>
        <w:t>The best clustering algorithm is shown in bold.</w:t>
      </w:r>
      <w:bookmarkEnd w:id="184"/>
      <w:bookmarkEnd w:id="185"/>
    </w:p>
    <w:p w14:paraId="59E2451D" w14:textId="77777777" w:rsidR="00866C01" w:rsidRPr="00830896" w:rsidRDefault="00866C01">
      <w:pPr>
        <w:spacing w:line="360" w:lineRule="auto"/>
        <w:jc w:val="both"/>
        <w:rPr>
          <w:b/>
          <w:bCs/>
          <w:color w:val="000000" w:themeColor="text1"/>
          <w:szCs w:val="22"/>
          <w:lang w:eastAsia="zh-CN"/>
        </w:rPr>
      </w:pPr>
    </w:p>
    <w:p w14:paraId="588260F8" w14:textId="77777777" w:rsidR="00866C01" w:rsidRPr="00830896" w:rsidRDefault="00866C01">
      <w:pPr>
        <w:spacing w:line="360" w:lineRule="auto"/>
        <w:jc w:val="both"/>
        <w:rPr>
          <w:b/>
          <w:bCs/>
          <w:color w:val="000000" w:themeColor="text1"/>
          <w:szCs w:val="22"/>
          <w:lang w:eastAsia="zh-CN"/>
        </w:rPr>
      </w:pPr>
    </w:p>
    <w:p w14:paraId="1CCEF877" w14:textId="77777777" w:rsidR="00866C01" w:rsidRPr="00830896" w:rsidRDefault="00866C01">
      <w:pPr>
        <w:spacing w:line="360" w:lineRule="auto"/>
        <w:jc w:val="both"/>
        <w:rPr>
          <w:b/>
          <w:bCs/>
          <w:color w:val="000000" w:themeColor="text1"/>
          <w:szCs w:val="22"/>
          <w:lang w:eastAsia="zh-CN"/>
        </w:rPr>
      </w:pPr>
    </w:p>
    <w:p w14:paraId="4B1EB60F" w14:textId="77777777" w:rsidR="00866C01" w:rsidRPr="00830896" w:rsidRDefault="00866C01">
      <w:pPr>
        <w:spacing w:line="360" w:lineRule="auto"/>
        <w:jc w:val="both"/>
        <w:rPr>
          <w:b/>
          <w:bCs/>
          <w:color w:val="000000" w:themeColor="text1"/>
          <w:szCs w:val="22"/>
          <w:lang w:eastAsia="zh-CN"/>
        </w:rPr>
      </w:pPr>
    </w:p>
    <w:p w14:paraId="743B4C91" w14:textId="77777777" w:rsidR="00866C01" w:rsidRPr="00830896" w:rsidRDefault="00866C01">
      <w:pPr>
        <w:spacing w:line="360" w:lineRule="auto"/>
        <w:jc w:val="both"/>
        <w:rPr>
          <w:b/>
          <w:bCs/>
          <w:color w:val="000000" w:themeColor="text1"/>
          <w:szCs w:val="22"/>
          <w:lang w:eastAsia="zh-CN"/>
        </w:rPr>
      </w:pPr>
    </w:p>
    <w:p w14:paraId="21F53ED4" w14:textId="77777777" w:rsidR="00866C01" w:rsidRPr="00830896" w:rsidRDefault="00866C01">
      <w:pPr>
        <w:spacing w:line="360" w:lineRule="auto"/>
        <w:jc w:val="both"/>
        <w:rPr>
          <w:b/>
          <w:bCs/>
          <w:color w:val="000000" w:themeColor="text1"/>
          <w:szCs w:val="22"/>
          <w:lang w:eastAsia="zh-CN"/>
        </w:rPr>
      </w:pPr>
    </w:p>
    <w:p w14:paraId="587810EC" w14:textId="77777777" w:rsidR="00866C01" w:rsidRPr="00830896" w:rsidRDefault="00866C01">
      <w:pPr>
        <w:spacing w:line="360" w:lineRule="auto"/>
        <w:jc w:val="both"/>
        <w:rPr>
          <w:b/>
          <w:bCs/>
          <w:color w:val="000000" w:themeColor="text1"/>
          <w:szCs w:val="22"/>
          <w:lang w:eastAsia="zh-CN"/>
        </w:rPr>
      </w:pPr>
    </w:p>
    <w:p w14:paraId="112E19A2" w14:textId="77777777" w:rsidR="00866C01" w:rsidRPr="00830896" w:rsidRDefault="00866C01">
      <w:pPr>
        <w:spacing w:line="360" w:lineRule="auto"/>
        <w:jc w:val="both"/>
        <w:rPr>
          <w:b/>
          <w:bCs/>
          <w:color w:val="000000" w:themeColor="text1"/>
          <w:szCs w:val="22"/>
          <w:lang w:eastAsia="zh-CN"/>
        </w:rPr>
      </w:pPr>
    </w:p>
    <w:p w14:paraId="309A24E8" w14:textId="77777777" w:rsidR="00866C01" w:rsidRPr="00830896" w:rsidRDefault="00866C01">
      <w:pPr>
        <w:spacing w:line="360" w:lineRule="auto"/>
        <w:jc w:val="both"/>
        <w:rPr>
          <w:b/>
          <w:bCs/>
          <w:color w:val="000000" w:themeColor="text1"/>
          <w:szCs w:val="22"/>
          <w:lang w:eastAsia="zh-CN"/>
        </w:rPr>
      </w:pPr>
    </w:p>
    <w:p w14:paraId="2486B5F2" w14:textId="77777777" w:rsidR="00866C01" w:rsidRPr="00830896" w:rsidRDefault="00866C01">
      <w:pPr>
        <w:spacing w:line="360" w:lineRule="auto"/>
        <w:jc w:val="both"/>
        <w:rPr>
          <w:b/>
          <w:bCs/>
          <w:color w:val="000000" w:themeColor="text1"/>
          <w:szCs w:val="22"/>
          <w:lang w:eastAsia="zh-CN"/>
        </w:rPr>
      </w:pPr>
    </w:p>
    <w:p w14:paraId="5EFEBA56" w14:textId="77777777" w:rsidR="00866C01" w:rsidRPr="00830896" w:rsidRDefault="00866C01">
      <w:pPr>
        <w:spacing w:line="360" w:lineRule="auto"/>
        <w:jc w:val="both"/>
        <w:rPr>
          <w:b/>
          <w:bCs/>
          <w:color w:val="000000" w:themeColor="text1"/>
          <w:szCs w:val="22"/>
          <w:lang w:eastAsia="zh-CN"/>
        </w:rPr>
      </w:pPr>
    </w:p>
    <w:p w14:paraId="6D3F62A3" w14:textId="77777777" w:rsidR="00866C01" w:rsidRPr="00830896" w:rsidRDefault="00866C01">
      <w:pPr>
        <w:spacing w:line="360" w:lineRule="auto"/>
        <w:jc w:val="both"/>
        <w:rPr>
          <w:b/>
          <w:bCs/>
          <w:color w:val="000000" w:themeColor="text1"/>
          <w:szCs w:val="22"/>
          <w:lang w:eastAsia="zh-CN"/>
        </w:rPr>
      </w:pPr>
    </w:p>
    <w:p w14:paraId="33B7E88C" w14:textId="77777777" w:rsidR="00866C01" w:rsidRPr="00830896" w:rsidRDefault="00866C01">
      <w:pPr>
        <w:spacing w:line="360" w:lineRule="auto"/>
        <w:jc w:val="both"/>
        <w:rPr>
          <w:b/>
          <w:bCs/>
          <w:color w:val="000000" w:themeColor="text1"/>
          <w:szCs w:val="22"/>
          <w:lang w:eastAsia="zh-CN"/>
        </w:rPr>
      </w:pPr>
    </w:p>
    <w:p w14:paraId="31611AE7" w14:textId="77777777" w:rsidR="00866C01" w:rsidRPr="00830896" w:rsidRDefault="00866C01">
      <w:pPr>
        <w:spacing w:line="360" w:lineRule="auto"/>
        <w:jc w:val="both"/>
        <w:rPr>
          <w:b/>
          <w:bCs/>
          <w:color w:val="000000" w:themeColor="text1"/>
          <w:szCs w:val="22"/>
          <w:lang w:eastAsia="zh-CN"/>
        </w:rPr>
      </w:pPr>
    </w:p>
    <w:p w14:paraId="7551D3CD" w14:textId="77777777" w:rsidR="00866C01" w:rsidRPr="00830896" w:rsidRDefault="00866C01">
      <w:pPr>
        <w:spacing w:line="360" w:lineRule="auto"/>
        <w:jc w:val="both"/>
        <w:rPr>
          <w:b/>
          <w:bCs/>
          <w:color w:val="000000" w:themeColor="text1"/>
          <w:szCs w:val="22"/>
          <w:lang w:eastAsia="zh-CN"/>
        </w:rPr>
      </w:pPr>
    </w:p>
    <w:p w14:paraId="5F374F0A" w14:textId="77777777" w:rsidR="00866C01" w:rsidRPr="00830896" w:rsidRDefault="00866C01">
      <w:pPr>
        <w:spacing w:line="360" w:lineRule="auto"/>
        <w:jc w:val="both"/>
        <w:rPr>
          <w:b/>
          <w:bCs/>
          <w:color w:val="000000" w:themeColor="text1"/>
          <w:szCs w:val="22"/>
          <w:lang w:eastAsia="zh-CN"/>
        </w:rPr>
        <w:sectPr w:rsidR="00866C01" w:rsidRPr="00830896" w:rsidSect="00866C01">
          <w:pgSz w:w="12240" w:h="15840"/>
          <w:pgMar w:top="1440" w:right="1800" w:bottom="1440" w:left="1800" w:header="720" w:footer="720" w:gutter="0"/>
          <w:lnNumType w:countBy="1" w:restart="continuous"/>
          <w:cols w:space="720"/>
          <w:docGrid w:linePitch="360"/>
        </w:sectPr>
      </w:pPr>
    </w:p>
    <w:p w14:paraId="67E01E4D" w14:textId="382EDBF5" w:rsidR="00866C01" w:rsidRPr="00830896" w:rsidRDefault="00866C01">
      <w:pPr>
        <w:spacing w:line="360" w:lineRule="auto"/>
        <w:jc w:val="both"/>
        <w:rPr>
          <w:color w:val="000000" w:themeColor="text1"/>
          <w:szCs w:val="22"/>
        </w:rPr>
      </w:pPr>
      <w:r w:rsidRPr="00830896">
        <w:rPr>
          <w:b/>
          <w:bCs/>
          <w:color w:val="000000" w:themeColor="text1"/>
          <w:szCs w:val="22"/>
        </w:rPr>
        <w:lastRenderedPageBreak/>
        <w:t xml:space="preserve">Table </w:t>
      </w:r>
      <w:r w:rsidRPr="00830896">
        <w:rPr>
          <w:rFonts w:hint="eastAsia"/>
          <w:b/>
          <w:bCs/>
          <w:color w:val="000000" w:themeColor="text1"/>
          <w:szCs w:val="22"/>
          <w:lang w:eastAsia="zh-CN"/>
        </w:rPr>
        <w:t>S</w:t>
      </w:r>
      <w:r w:rsidRPr="00571966">
        <w:rPr>
          <w:rFonts w:hint="eastAsia"/>
          <w:b/>
          <w:bCs/>
          <w:color w:val="000000" w:themeColor="text1"/>
          <w:szCs w:val="22"/>
          <w:lang w:eastAsia="zh-CN"/>
        </w:rPr>
        <w:t>3</w:t>
      </w:r>
      <w:r w:rsidR="00571966">
        <w:rPr>
          <w:b/>
          <w:bCs/>
          <w:color w:val="000000" w:themeColor="text1"/>
          <w:szCs w:val="22"/>
          <w:lang w:eastAsia="zh-CN"/>
        </w:rPr>
        <w:t>.</w:t>
      </w:r>
      <w:r w:rsidRPr="00571966">
        <w:rPr>
          <w:b/>
          <w:bCs/>
          <w:color w:val="000000" w:themeColor="text1"/>
          <w:szCs w:val="22"/>
        </w:rPr>
        <w:t xml:space="preserve"> </w:t>
      </w:r>
      <w:r w:rsidRPr="00571966">
        <w:rPr>
          <w:b/>
          <w:color w:val="000000" w:themeColor="text1"/>
          <w:szCs w:val="22"/>
        </w:rPr>
        <w:t xml:space="preserve">Basic information, including </w:t>
      </w:r>
      <w:bookmarkStart w:id="186" w:name="OLE_LINK2"/>
      <w:r w:rsidRPr="00571966">
        <w:rPr>
          <w:b/>
          <w:color w:val="000000" w:themeColor="text1"/>
          <w:szCs w:val="22"/>
        </w:rPr>
        <w:t>dispersal type</w:t>
      </w:r>
      <w:bookmarkEnd w:id="186"/>
      <w:r w:rsidRPr="00571966">
        <w:rPr>
          <w:b/>
          <w:color w:val="000000" w:themeColor="text1"/>
          <w:szCs w:val="22"/>
        </w:rPr>
        <w:t xml:space="preserve">, life form, and </w:t>
      </w:r>
      <w:bookmarkStart w:id="187" w:name="OLE_LINK6"/>
      <w:r w:rsidRPr="00571966">
        <w:rPr>
          <w:b/>
          <w:color w:val="000000" w:themeColor="text1"/>
          <w:szCs w:val="22"/>
        </w:rPr>
        <w:t>stem age</w:t>
      </w:r>
      <w:bookmarkEnd w:id="187"/>
      <w:r w:rsidRPr="00571966">
        <w:rPr>
          <w:b/>
          <w:color w:val="000000" w:themeColor="text1"/>
          <w:szCs w:val="22"/>
        </w:rPr>
        <w:t>, of 42</w:t>
      </w:r>
      <w:r w:rsidRPr="00571966">
        <w:rPr>
          <w:rFonts w:hint="eastAsia"/>
          <w:b/>
          <w:color w:val="000000" w:themeColor="text1"/>
          <w:szCs w:val="22"/>
          <w:lang w:eastAsia="zh-CN"/>
        </w:rPr>
        <w:t>9</w:t>
      </w:r>
      <w:r w:rsidRPr="00571966">
        <w:rPr>
          <w:b/>
          <w:color w:val="000000" w:themeColor="text1"/>
          <w:szCs w:val="22"/>
        </w:rPr>
        <w:t xml:space="preserve"> spermatophyte families </w:t>
      </w:r>
    </w:p>
    <w:tbl>
      <w:tblPr>
        <w:tblW w:w="13816" w:type="dxa"/>
        <w:jc w:val="center"/>
        <w:tblLayout w:type="fixed"/>
        <w:tblLook w:val="04A0" w:firstRow="1" w:lastRow="0" w:firstColumn="1" w:lastColumn="0" w:noHBand="0" w:noVBand="1"/>
      </w:tblPr>
      <w:tblGrid>
        <w:gridCol w:w="850"/>
        <w:gridCol w:w="1844"/>
        <w:gridCol w:w="1417"/>
        <w:gridCol w:w="709"/>
        <w:gridCol w:w="850"/>
        <w:gridCol w:w="1418"/>
        <w:gridCol w:w="1443"/>
        <w:gridCol w:w="1534"/>
        <w:gridCol w:w="2580"/>
        <w:gridCol w:w="1171"/>
      </w:tblGrid>
      <w:tr w:rsidR="00830896" w:rsidRPr="00830896" w14:paraId="5783B7EB" w14:textId="77777777" w:rsidTr="000555D0">
        <w:trPr>
          <w:trHeight w:val="352"/>
          <w:jc w:val="center"/>
        </w:trPr>
        <w:tc>
          <w:tcPr>
            <w:tcW w:w="850" w:type="dxa"/>
            <w:tcBorders>
              <w:top w:val="single" w:sz="12" w:space="0" w:color="000000"/>
              <w:left w:val="nil"/>
              <w:right w:val="nil"/>
            </w:tcBorders>
            <w:shd w:val="clear" w:color="auto" w:fill="auto"/>
            <w:noWrap/>
          </w:tcPr>
          <w:p w14:paraId="1BF770D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Number</w:t>
            </w:r>
          </w:p>
        </w:tc>
        <w:tc>
          <w:tcPr>
            <w:tcW w:w="1844" w:type="dxa"/>
            <w:tcBorders>
              <w:top w:val="single" w:sz="12" w:space="0" w:color="000000"/>
              <w:left w:val="nil"/>
              <w:right w:val="nil"/>
            </w:tcBorders>
            <w:shd w:val="clear" w:color="auto" w:fill="auto"/>
            <w:noWrap/>
          </w:tcPr>
          <w:p w14:paraId="7EB11ED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family</w:t>
            </w:r>
          </w:p>
        </w:tc>
        <w:tc>
          <w:tcPr>
            <w:tcW w:w="1417" w:type="dxa"/>
            <w:tcBorders>
              <w:top w:val="single" w:sz="12" w:space="0" w:color="000000"/>
              <w:left w:val="nil"/>
              <w:right w:val="nil"/>
            </w:tcBorders>
            <w:shd w:val="clear" w:color="auto" w:fill="auto"/>
          </w:tcPr>
          <w:p w14:paraId="6BF9923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 xml:space="preserve">Distribution type         </w:t>
            </w:r>
            <w:proofErr w:type="gramStart"/>
            <w:r w:rsidRPr="00830896">
              <w:rPr>
                <w:rFonts w:ascii="Times New Roman Regular" w:eastAsia="等线" w:hAnsi="Times New Roman Regular" w:cs="Times New Roman Regular"/>
                <w:b/>
                <w:bCs/>
                <w:color w:val="000000" w:themeColor="text1"/>
                <w:sz w:val="16"/>
                <w:szCs w:val="16"/>
                <w:lang w:bidi="ar"/>
              </w:rPr>
              <w:t xml:space="preserve">   (</w:t>
            </w:r>
            <w:proofErr w:type="gramEnd"/>
            <w:r w:rsidRPr="00830896">
              <w:rPr>
                <w:rFonts w:ascii="Times New Roman Regular" w:eastAsia="等线" w:hAnsi="Times New Roman Regular" w:cs="Times New Roman Regular"/>
                <w:b/>
                <w:bCs/>
                <w:color w:val="000000" w:themeColor="text1"/>
                <w:sz w:val="16"/>
                <w:szCs w:val="16"/>
                <w:lang w:bidi="ar"/>
              </w:rPr>
              <w:t>including distribution subtype)</w:t>
            </w:r>
          </w:p>
        </w:tc>
        <w:tc>
          <w:tcPr>
            <w:tcW w:w="1559" w:type="dxa"/>
            <w:gridSpan w:val="2"/>
            <w:tcBorders>
              <w:top w:val="single" w:sz="12" w:space="0" w:color="000000"/>
              <w:left w:val="nil"/>
              <w:right w:val="nil"/>
            </w:tcBorders>
            <w:shd w:val="clear" w:color="auto" w:fill="auto"/>
            <w:noWrap/>
          </w:tcPr>
          <w:p w14:paraId="606B664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Age</w:t>
            </w:r>
          </w:p>
        </w:tc>
        <w:tc>
          <w:tcPr>
            <w:tcW w:w="6975" w:type="dxa"/>
            <w:gridSpan w:val="4"/>
            <w:tcBorders>
              <w:top w:val="single" w:sz="12" w:space="0" w:color="000000"/>
              <w:left w:val="nil"/>
              <w:right w:val="nil"/>
            </w:tcBorders>
            <w:shd w:val="clear" w:color="auto" w:fill="auto"/>
            <w:noWrap/>
          </w:tcPr>
          <w:p w14:paraId="134090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Dispersal type</w:t>
            </w:r>
          </w:p>
        </w:tc>
        <w:tc>
          <w:tcPr>
            <w:tcW w:w="1171" w:type="dxa"/>
            <w:tcBorders>
              <w:top w:val="single" w:sz="12" w:space="0" w:color="000000"/>
              <w:left w:val="nil"/>
              <w:right w:val="nil"/>
            </w:tcBorders>
            <w:shd w:val="clear" w:color="auto" w:fill="auto"/>
            <w:noWrap/>
          </w:tcPr>
          <w:p w14:paraId="2F0114B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Life form</w:t>
            </w:r>
          </w:p>
        </w:tc>
      </w:tr>
      <w:tr w:rsidR="00830896" w:rsidRPr="00830896" w14:paraId="0650BA1D" w14:textId="77777777" w:rsidTr="000555D0">
        <w:trPr>
          <w:trHeight w:val="828"/>
          <w:jc w:val="center"/>
        </w:trPr>
        <w:tc>
          <w:tcPr>
            <w:tcW w:w="850" w:type="dxa"/>
            <w:tcBorders>
              <w:left w:val="nil"/>
              <w:bottom w:val="single" w:sz="12" w:space="0" w:color="000000"/>
              <w:right w:val="nil"/>
            </w:tcBorders>
            <w:shd w:val="clear" w:color="auto" w:fill="auto"/>
            <w:noWrap/>
          </w:tcPr>
          <w:p w14:paraId="7333A89B" w14:textId="77777777" w:rsidR="00866C01" w:rsidRPr="00830896" w:rsidRDefault="00866C01" w:rsidP="000555D0">
            <w:pPr>
              <w:adjustRightInd w:val="0"/>
              <w:snapToGrid w:val="0"/>
              <w:jc w:val="center"/>
              <w:rPr>
                <w:rFonts w:ascii="Times New Roman Regular" w:eastAsia="等线" w:hAnsi="Times New Roman Regular" w:cs="Times New Roman Regular"/>
                <w:b/>
                <w:bCs/>
                <w:color w:val="000000" w:themeColor="text1"/>
                <w:sz w:val="16"/>
                <w:szCs w:val="16"/>
              </w:rPr>
            </w:pPr>
          </w:p>
        </w:tc>
        <w:tc>
          <w:tcPr>
            <w:tcW w:w="1844" w:type="dxa"/>
            <w:tcBorders>
              <w:left w:val="nil"/>
              <w:bottom w:val="single" w:sz="12" w:space="0" w:color="000000"/>
              <w:right w:val="nil"/>
            </w:tcBorders>
            <w:shd w:val="clear" w:color="auto" w:fill="auto"/>
            <w:noWrap/>
          </w:tcPr>
          <w:p w14:paraId="1FD83447" w14:textId="77777777" w:rsidR="00866C01" w:rsidRPr="00830896" w:rsidRDefault="00866C01" w:rsidP="000555D0">
            <w:pPr>
              <w:adjustRightInd w:val="0"/>
              <w:snapToGrid w:val="0"/>
              <w:jc w:val="center"/>
              <w:rPr>
                <w:rFonts w:ascii="Times New Roman Regular" w:eastAsia="等线" w:hAnsi="Times New Roman Regular" w:cs="Times New Roman Regular"/>
                <w:b/>
                <w:bCs/>
                <w:color w:val="000000" w:themeColor="text1"/>
                <w:sz w:val="16"/>
                <w:szCs w:val="16"/>
              </w:rPr>
            </w:pPr>
          </w:p>
        </w:tc>
        <w:tc>
          <w:tcPr>
            <w:tcW w:w="1417" w:type="dxa"/>
            <w:tcBorders>
              <w:left w:val="nil"/>
              <w:bottom w:val="single" w:sz="12" w:space="0" w:color="000000"/>
              <w:right w:val="nil"/>
            </w:tcBorders>
            <w:shd w:val="clear" w:color="auto" w:fill="auto"/>
          </w:tcPr>
          <w:p w14:paraId="445A45E9" w14:textId="77777777" w:rsidR="00866C01" w:rsidRPr="00830896" w:rsidRDefault="00866C01" w:rsidP="000555D0">
            <w:pPr>
              <w:adjustRightInd w:val="0"/>
              <w:snapToGrid w:val="0"/>
              <w:jc w:val="center"/>
              <w:rPr>
                <w:rFonts w:ascii="Times New Roman Regular" w:eastAsia="等线" w:hAnsi="Times New Roman Regular" w:cs="Times New Roman Regular"/>
                <w:b/>
                <w:bCs/>
                <w:color w:val="000000" w:themeColor="text1"/>
                <w:sz w:val="16"/>
                <w:szCs w:val="16"/>
              </w:rPr>
            </w:pPr>
          </w:p>
        </w:tc>
        <w:tc>
          <w:tcPr>
            <w:tcW w:w="709" w:type="dxa"/>
            <w:tcBorders>
              <w:left w:val="nil"/>
              <w:bottom w:val="single" w:sz="12" w:space="0" w:color="000000"/>
              <w:right w:val="nil"/>
            </w:tcBorders>
            <w:shd w:val="clear" w:color="auto" w:fill="auto"/>
            <w:noWrap/>
          </w:tcPr>
          <w:p w14:paraId="5638C55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Stem age</w:t>
            </w:r>
          </w:p>
        </w:tc>
        <w:tc>
          <w:tcPr>
            <w:tcW w:w="850" w:type="dxa"/>
            <w:tcBorders>
              <w:left w:val="nil"/>
              <w:bottom w:val="single" w:sz="12" w:space="0" w:color="000000"/>
              <w:right w:val="nil"/>
            </w:tcBorders>
            <w:shd w:val="clear" w:color="auto" w:fill="auto"/>
            <w:noWrap/>
          </w:tcPr>
          <w:p w14:paraId="5AF8C38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Ln stem age</w:t>
            </w:r>
          </w:p>
        </w:tc>
        <w:tc>
          <w:tcPr>
            <w:tcW w:w="1418" w:type="dxa"/>
            <w:tcBorders>
              <w:left w:val="nil"/>
              <w:bottom w:val="single" w:sz="12" w:space="0" w:color="000000"/>
              <w:right w:val="nil"/>
            </w:tcBorders>
            <w:shd w:val="clear" w:color="auto" w:fill="auto"/>
          </w:tcPr>
          <w:p w14:paraId="1471C8B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 xml:space="preserve">Animal dispersal                       </w:t>
            </w:r>
            <w:proofErr w:type="gramStart"/>
            <w:r w:rsidRPr="00830896">
              <w:rPr>
                <w:rFonts w:ascii="Times New Roman Regular" w:eastAsia="等线" w:hAnsi="Times New Roman Regular" w:cs="Times New Roman Regular"/>
                <w:b/>
                <w:bCs/>
                <w:color w:val="000000" w:themeColor="text1"/>
                <w:sz w:val="16"/>
                <w:szCs w:val="16"/>
                <w:lang w:bidi="ar"/>
              </w:rPr>
              <w:t xml:space="preserve">   (</w:t>
            </w:r>
            <w:proofErr w:type="gramEnd"/>
            <w:r w:rsidRPr="00830896">
              <w:rPr>
                <w:rFonts w:ascii="Times New Roman Regular" w:eastAsia="等线" w:hAnsi="Times New Roman Regular" w:cs="Times New Roman Regular"/>
                <w:b/>
                <w:bCs/>
                <w:color w:val="000000" w:themeColor="text1"/>
                <w:sz w:val="16"/>
                <w:szCs w:val="16"/>
                <w:lang w:bidi="ar"/>
              </w:rPr>
              <w:t>1 presents yes, 0 presents no)</w:t>
            </w:r>
          </w:p>
        </w:tc>
        <w:tc>
          <w:tcPr>
            <w:tcW w:w="1443" w:type="dxa"/>
            <w:tcBorders>
              <w:left w:val="nil"/>
              <w:bottom w:val="single" w:sz="12" w:space="0" w:color="000000"/>
              <w:right w:val="nil"/>
            </w:tcBorders>
            <w:shd w:val="clear" w:color="auto" w:fill="auto"/>
          </w:tcPr>
          <w:p w14:paraId="6C2EEB6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 xml:space="preserve">Water dispersal                   </w:t>
            </w:r>
            <w:proofErr w:type="gramStart"/>
            <w:r w:rsidRPr="00830896">
              <w:rPr>
                <w:rFonts w:ascii="Times New Roman Regular" w:eastAsia="等线" w:hAnsi="Times New Roman Regular" w:cs="Times New Roman Regular"/>
                <w:b/>
                <w:bCs/>
                <w:color w:val="000000" w:themeColor="text1"/>
                <w:sz w:val="16"/>
                <w:szCs w:val="16"/>
                <w:lang w:bidi="ar"/>
              </w:rPr>
              <w:t xml:space="preserve">   (</w:t>
            </w:r>
            <w:proofErr w:type="gramEnd"/>
            <w:r w:rsidRPr="00830896">
              <w:rPr>
                <w:rFonts w:ascii="Times New Roman Regular" w:eastAsia="等线" w:hAnsi="Times New Roman Regular" w:cs="Times New Roman Regular"/>
                <w:b/>
                <w:bCs/>
                <w:color w:val="000000" w:themeColor="text1"/>
                <w:sz w:val="16"/>
                <w:szCs w:val="16"/>
                <w:lang w:bidi="ar"/>
              </w:rPr>
              <w:t>1 presents yes, 0 presents no)</w:t>
            </w:r>
          </w:p>
        </w:tc>
        <w:tc>
          <w:tcPr>
            <w:tcW w:w="1534" w:type="dxa"/>
            <w:tcBorders>
              <w:left w:val="nil"/>
              <w:bottom w:val="single" w:sz="12" w:space="0" w:color="000000"/>
              <w:right w:val="nil"/>
            </w:tcBorders>
            <w:shd w:val="clear" w:color="auto" w:fill="auto"/>
          </w:tcPr>
          <w:p w14:paraId="5F0A9C9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 xml:space="preserve">Wind dispersal                    </w:t>
            </w:r>
            <w:proofErr w:type="gramStart"/>
            <w:r w:rsidRPr="00830896">
              <w:rPr>
                <w:rFonts w:ascii="Times New Roman Regular" w:eastAsia="等线" w:hAnsi="Times New Roman Regular" w:cs="Times New Roman Regular"/>
                <w:b/>
                <w:bCs/>
                <w:color w:val="000000" w:themeColor="text1"/>
                <w:sz w:val="16"/>
                <w:szCs w:val="16"/>
                <w:lang w:bidi="ar"/>
              </w:rPr>
              <w:t xml:space="preserve">   (</w:t>
            </w:r>
            <w:proofErr w:type="gramEnd"/>
            <w:r w:rsidRPr="00830896">
              <w:rPr>
                <w:rFonts w:ascii="Times New Roman Regular" w:eastAsia="等线" w:hAnsi="Times New Roman Regular" w:cs="Times New Roman Regular"/>
                <w:b/>
                <w:bCs/>
                <w:color w:val="000000" w:themeColor="text1"/>
                <w:sz w:val="16"/>
                <w:szCs w:val="16"/>
                <w:lang w:bidi="ar"/>
              </w:rPr>
              <w:t>1 presents yes, 0 presents no)</w:t>
            </w:r>
          </w:p>
        </w:tc>
        <w:tc>
          <w:tcPr>
            <w:tcW w:w="2580" w:type="dxa"/>
            <w:tcBorders>
              <w:left w:val="nil"/>
              <w:bottom w:val="single" w:sz="12" w:space="0" w:color="000000"/>
              <w:right w:val="nil"/>
            </w:tcBorders>
            <w:shd w:val="clear" w:color="auto" w:fill="auto"/>
            <w:noWrap/>
          </w:tcPr>
          <w:p w14:paraId="352677E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b/>
                <w:bCs/>
                <w:color w:val="000000" w:themeColor="text1"/>
                <w:sz w:val="16"/>
                <w:szCs w:val="16"/>
              </w:rPr>
            </w:pPr>
            <w:r w:rsidRPr="00830896">
              <w:rPr>
                <w:rFonts w:ascii="Times New Roman Regular" w:eastAsia="等线" w:hAnsi="Times New Roman Regular" w:cs="Times New Roman Regular"/>
                <w:b/>
                <w:bCs/>
                <w:color w:val="000000" w:themeColor="text1"/>
                <w:sz w:val="16"/>
                <w:szCs w:val="16"/>
                <w:lang w:bidi="ar"/>
              </w:rPr>
              <w:t>Note</w:t>
            </w:r>
          </w:p>
        </w:tc>
        <w:tc>
          <w:tcPr>
            <w:tcW w:w="1171" w:type="dxa"/>
            <w:tcBorders>
              <w:left w:val="nil"/>
              <w:bottom w:val="single" w:sz="12" w:space="0" w:color="000000"/>
              <w:right w:val="nil"/>
            </w:tcBorders>
            <w:shd w:val="clear" w:color="auto" w:fill="auto"/>
            <w:noWrap/>
          </w:tcPr>
          <w:p w14:paraId="1FD34026" w14:textId="77777777" w:rsidR="00866C01" w:rsidRPr="00830896" w:rsidRDefault="00866C01" w:rsidP="000555D0">
            <w:pPr>
              <w:adjustRightInd w:val="0"/>
              <w:snapToGrid w:val="0"/>
              <w:jc w:val="center"/>
              <w:rPr>
                <w:rFonts w:ascii="Times New Roman Regular" w:eastAsia="等线" w:hAnsi="Times New Roman Regular" w:cs="Times New Roman Regular"/>
                <w:b/>
                <w:bCs/>
                <w:color w:val="000000" w:themeColor="text1"/>
                <w:sz w:val="16"/>
                <w:szCs w:val="16"/>
              </w:rPr>
            </w:pPr>
          </w:p>
        </w:tc>
      </w:tr>
      <w:tr w:rsidR="00830896" w:rsidRPr="00830896" w14:paraId="3E04C6D9" w14:textId="77777777" w:rsidTr="000555D0">
        <w:trPr>
          <w:trHeight w:val="352"/>
          <w:jc w:val="center"/>
        </w:trPr>
        <w:tc>
          <w:tcPr>
            <w:tcW w:w="850" w:type="dxa"/>
            <w:tcBorders>
              <w:top w:val="single" w:sz="12" w:space="0" w:color="000000"/>
              <w:left w:val="nil"/>
              <w:bottom w:val="nil"/>
              <w:right w:val="nil"/>
            </w:tcBorders>
            <w:shd w:val="clear" w:color="auto" w:fill="auto"/>
            <w:noWrap/>
          </w:tcPr>
          <w:p w14:paraId="6200A8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1844" w:type="dxa"/>
            <w:tcBorders>
              <w:top w:val="single" w:sz="12" w:space="0" w:color="000000"/>
              <w:left w:val="nil"/>
              <w:bottom w:val="nil"/>
              <w:right w:val="nil"/>
            </w:tcBorders>
            <w:shd w:val="clear" w:color="auto" w:fill="auto"/>
            <w:noWrap/>
          </w:tcPr>
          <w:p w14:paraId="4E5B78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Acanthaceae</w:t>
            </w:r>
          </w:p>
        </w:tc>
        <w:tc>
          <w:tcPr>
            <w:tcW w:w="1417" w:type="dxa"/>
            <w:tcBorders>
              <w:top w:val="single" w:sz="12" w:space="0" w:color="000000"/>
              <w:left w:val="nil"/>
              <w:bottom w:val="nil"/>
              <w:right w:val="nil"/>
            </w:tcBorders>
            <w:shd w:val="clear" w:color="auto" w:fill="auto"/>
            <w:noWrap/>
          </w:tcPr>
          <w:p w14:paraId="2617CE6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single" w:sz="12" w:space="0" w:color="000000"/>
              <w:left w:val="nil"/>
              <w:bottom w:val="nil"/>
              <w:right w:val="nil"/>
            </w:tcBorders>
            <w:shd w:val="clear" w:color="auto" w:fill="auto"/>
            <w:noWrap/>
          </w:tcPr>
          <w:p w14:paraId="7A5517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41.89</w:t>
            </w:r>
          </w:p>
        </w:tc>
        <w:tc>
          <w:tcPr>
            <w:tcW w:w="850" w:type="dxa"/>
            <w:tcBorders>
              <w:top w:val="single" w:sz="12" w:space="0" w:color="000000"/>
              <w:left w:val="nil"/>
              <w:bottom w:val="nil"/>
              <w:right w:val="nil"/>
            </w:tcBorders>
            <w:shd w:val="clear" w:color="auto" w:fill="auto"/>
            <w:noWrap/>
          </w:tcPr>
          <w:p w14:paraId="2D6280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3.74</w:t>
            </w:r>
          </w:p>
        </w:tc>
        <w:tc>
          <w:tcPr>
            <w:tcW w:w="1418" w:type="dxa"/>
            <w:tcBorders>
              <w:top w:val="single" w:sz="12" w:space="0" w:color="000000"/>
              <w:left w:val="nil"/>
              <w:bottom w:val="nil"/>
              <w:right w:val="nil"/>
            </w:tcBorders>
            <w:shd w:val="clear" w:color="auto" w:fill="auto"/>
            <w:noWrap/>
          </w:tcPr>
          <w:p w14:paraId="36EE57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single" w:sz="12" w:space="0" w:color="000000"/>
              <w:left w:val="nil"/>
              <w:bottom w:val="nil"/>
              <w:right w:val="nil"/>
            </w:tcBorders>
            <w:shd w:val="clear" w:color="auto" w:fill="auto"/>
            <w:noWrap/>
          </w:tcPr>
          <w:p w14:paraId="7094BCE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12" w:space="0" w:color="000000"/>
              <w:left w:val="nil"/>
              <w:bottom w:val="nil"/>
              <w:right w:val="nil"/>
            </w:tcBorders>
            <w:shd w:val="clear" w:color="auto" w:fill="auto"/>
            <w:noWrap/>
          </w:tcPr>
          <w:p w14:paraId="152102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12" w:space="0" w:color="000000"/>
              <w:left w:val="nil"/>
              <w:bottom w:val="nil"/>
              <w:right w:val="nil"/>
            </w:tcBorders>
            <w:shd w:val="clear" w:color="auto" w:fill="auto"/>
            <w:noWrap/>
          </w:tcPr>
          <w:p w14:paraId="2E69D51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12" w:space="0" w:color="000000"/>
              <w:left w:val="nil"/>
              <w:bottom w:val="nil"/>
              <w:right w:val="nil"/>
            </w:tcBorders>
            <w:shd w:val="clear" w:color="auto" w:fill="auto"/>
            <w:noWrap/>
          </w:tcPr>
          <w:p w14:paraId="2D1FF4F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D7CB0E5" w14:textId="77777777" w:rsidTr="000555D0">
        <w:trPr>
          <w:trHeight w:val="352"/>
          <w:jc w:val="center"/>
        </w:trPr>
        <w:tc>
          <w:tcPr>
            <w:tcW w:w="850" w:type="dxa"/>
            <w:tcBorders>
              <w:top w:val="nil"/>
              <w:left w:val="nil"/>
              <w:bottom w:val="nil"/>
              <w:right w:val="nil"/>
            </w:tcBorders>
            <w:shd w:val="clear" w:color="auto" w:fill="auto"/>
            <w:noWrap/>
          </w:tcPr>
          <w:p w14:paraId="584D51FD"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rFonts w:eastAsia="等线"/>
                <w:color w:val="000000" w:themeColor="text1"/>
                <w:sz w:val="16"/>
                <w:szCs w:val="16"/>
              </w:rPr>
              <w:t>2</w:t>
            </w:r>
          </w:p>
        </w:tc>
        <w:tc>
          <w:tcPr>
            <w:tcW w:w="1844" w:type="dxa"/>
            <w:tcBorders>
              <w:top w:val="nil"/>
              <w:left w:val="nil"/>
              <w:bottom w:val="nil"/>
              <w:right w:val="nil"/>
            </w:tcBorders>
            <w:shd w:val="clear" w:color="auto" w:fill="auto"/>
            <w:noWrap/>
          </w:tcPr>
          <w:p w14:paraId="294F4AFA"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rFonts w:eastAsia="等线"/>
                <w:color w:val="000000" w:themeColor="text1"/>
                <w:sz w:val="16"/>
                <w:szCs w:val="16"/>
              </w:rPr>
              <w:t>Achariaceae</w:t>
            </w:r>
          </w:p>
        </w:tc>
        <w:tc>
          <w:tcPr>
            <w:tcW w:w="1417" w:type="dxa"/>
            <w:tcBorders>
              <w:top w:val="nil"/>
              <w:left w:val="nil"/>
              <w:bottom w:val="nil"/>
              <w:right w:val="nil"/>
            </w:tcBorders>
            <w:shd w:val="clear" w:color="auto" w:fill="auto"/>
            <w:noWrap/>
          </w:tcPr>
          <w:p w14:paraId="61FC1A28" w14:textId="77777777" w:rsidR="00866C01" w:rsidRPr="00830896" w:rsidRDefault="00866C01" w:rsidP="000555D0">
            <w:pPr>
              <w:adjustRightInd w:val="0"/>
              <w:snapToGrid w:val="0"/>
              <w:jc w:val="center"/>
              <w:textAlignment w:val="bottom"/>
              <w:rPr>
                <w:rFonts w:eastAsia="宋体-简"/>
                <w:color w:val="000000" w:themeColor="text1"/>
                <w:sz w:val="16"/>
                <w:szCs w:val="16"/>
                <w:lang w:bidi="ar"/>
              </w:rPr>
            </w:pPr>
            <w:r w:rsidRPr="00830896">
              <w:rPr>
                <w:rFonts w:eastAsia="宋体-简"/>
                <w:color w:val="000000" w:themeColor="text1"/>
                <w:sz w:val="16"/>
                <w:szCs w:val="16"/>
              </w:rPr>
              <w:t>II.II</w:t>
            </w:r>
          </w:p>
        </w:tc>
        <w:tc>
          <w:tcPr>
            <w:tcW w:w="709" w:type="dxa"/>
            <w:tcBorders>
              <w:top w:val="nil"/>
              <w:left w:val="nil"/>
              <w:bottom w:val="nil"/>
              <w:right w:val="nil"/>
            </w:tcBorders>
            <w:shd w:val="clear" w:color="auto" w:fill="auto"/>
            <w:noWrap/>
          </w:tcPr>
          <w:p w14:paraId="1F84595C"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rFonts w:eastAsia="等线"/>
                <w:color w:val="000000" w:themeColor="text1"/>
                <w:sz w:val="16"/>
                <w:szCs w:val="16"/>
              </w:rPr>
              <w:t>90.00</w:t>
            </w:r>
          </w:p>
        </w:tc>
        <w:tc>
          <w:tcPr>
            <w:tcW w:w="850" w:type="dxa"/>
            <w:tcBorders>
              <w:top w:val="nil"/>
              <w:left w:val="nil"/>
              <w:bottom w:val="nil"/>
              <w:right w:val="nil"/>
            </w:tcBorders>
            <w:shd w:val="clear" w:color="auto" w:fill="auto"/>
            <w:noWrap/>
          </w:tcPr>
          <w:p w14:paraId="3364D652"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rFonts w:eastAsia="等线"/>
                <w:color w:val="000000" w:themeColor="text1"/>
                <w:sz w:val="16"/>
                <w:szCs w:val="16"/>
              </w:rPr>
              <w:t>4.50</w:t>
            </w:r>
          </w:p>
        </w:tc>
        <w:tc>
          <w:tcPr>
            <w:tcW w:w="1418" w:type="dxa"/>
            <w:tcBorders>
              <w:top w:val="nil"/>
              <w:left w:val="nil"/>
              <w:bottom w:val="nil"/>
              <w:right w:val="nil"/>
            </w:tcBorders>
            <w:shd w:val="clear" w:color="auto" w:fill="auto"/>
            <w:noWrap/>
          </w:tcPr>
          <w:p w14:paraId="3E7ECE99" w14:textId="77777777" w:rsidR="00866C01" w:rsidRPr="00830896" w:rsidRDefault="00866C01" w:rsidP="000555D0">
            <w:pPr>
              <w:adjustRightInd w:val="0"/>
              <w:snapToGrid w:val="0"/>
              <w:jc w:val="center"/>
              <w:textAlignment w:val="bottom"/>
              <w:rPr>
                <w:rFonts w:eastAsia="等线"/>
                <w:color w:val="000000" w:themeColor="text1"/>
                <w:sz w:val="16"/>
                <w:szCs w:val="16"/>
                <w:lang w:bidi="ar"/>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1C89003" w14:textId="77777777" w:rsidR="00866C01" w:rsidRPr="00830896" w:rsidRDefault="00866C01" w:rsidP="000555D0">
            <w:pPr>
              <w:adjustRightInd w:val="0"/>
              <w:snapToGrid w:val="0"/>
              <w:jc w:val="center"/>
              <w:textAlignment w:val="bottom"/>
              <w:rPr>
                <w:rFonts w:eastAsia="等线"/>
                <w:color w:val="000000" w:themeColor="text1"/>
                <w:sz w:val="16"/>
                <w:szCs w:val="16"/>
                <w:lang w:bidi="ar"/>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649810F" w14:textId="77777777" w:rsidR="00866C01" w:rsidRPr="00830896" w:rsidRDefault="00866C01" w:rsidP="000555D0">
            <w:pPr>
              <w:adjustRightInd w:val="0"/>
              <w:snapToGrid w:val="0"/>
              <w:jc w:val="center"/>
              <w:textAlignment w:val="bottom"/>
              <w:rPr>
                <w:rFonts w:eastAsia="等线"/>
                <w:color w:val="000000" w:themeColor="text1"/>
                <w:sz w:val="16"/>
                <w:szCs w:val="16"/>
                <w:lang w:bidi="ar"/>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CE8D83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BBC9A6A" w14:textId="77777777" w:rsidR="00866C01" w:rsidRPr="00830896" w:rsidRDefault="00866C01" w:rsidP="000555D0">
            <w:pPr>
              <w:adjustRightInd w:val="0"/>
              <w:snapToGrid w:val="0"/>
              <w:jc w:val="center"/>
              <w:textAlignment w:val="bottom"/>
              <w:rPr>
                <w:rFonts w:eastAsia="等线"/>
                <w:color w:val="000000" w:themeColor="text1"/>
                <w:sz w:val="16"/>
                <w:szCs w:val="16"/>
                <w:lang w:bidi="ar"/>
              </w:rPr>
            </w:pPr>
            <w:r w:rsidRPr="00830896">
              <w:rPr>
                <w:rFonts w:eastAsia="等线"/>
                <w:color w:val="000000" w:themeColor="text1"/>
                <w:sz w:val="16"/>
                <w:szCs w:val="16"/>
              </w:rPr>
              <w:t>Mixed</w:t>
            </w:r>
          </w:p>
        </w:tc>
      </w:tr>
      <w:tr w:rsidR="00830896" w:rsidRPr="00830896" w14:paraId="2DDA5E01" w14:textId="77777777" w:rsidTr="000555D0">
        <w:trPr>
          <w:trHeight w:val="352"/>
          <w:jc w:val="center"/>
        </w:trPr>
        <w:tc>
          <w:tcPr>
            <w:tcW w:w="850" w:type="dxa"/>
            <w:tcBorders>
              <w:top w:val="nil"/>
              <w:left w:val="nil"/>
              <w:bottom w:val="nil"/>
              <w:right w:val="nil"/>
            </w:tcBorders>
            <w:shd w:val="clear" w:color="auto" w:fill="auto"/>
            <w:noWrap/>
          </w:tcPr>
          <w:p w14:paraId="439B199B"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rFonts w:eastAsia="等线"/>
                <w:color w:val="000000" w:themeColor="text1"/>
                <w:sz w:val="16"/>
                <w:szCs w:val="16"/>
              </w:rPr>
              <w:t>3</w:t>
            </w:r>
          </w:p>
        </w:tc>
        <w:tc>
          <w:tcPr>
            <w:tcW w:w="1844" w:type="dxa"/>
            <w:tcBorders>
              <w:top w:val="nil"/>
              <w:left w:val="nil"/>
              <w:bottom w:val="nil"/>
              <w:right w:val="nil"/>
            </w:tcBorders>
            <w:shd w:val="clear" w:color="auto" w:fill="auto"/>
            <w:noWrap/>
          </w:tcPr>
          <w:p w14:paraId="30323609"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rFonts w:eastAsia="等线"/>
                <w:color w:val="000000" w:themeColor="text1"/>
                <w:sz w:val="16"/>
                <w:szCs w:val="16"/>
              </w:rPr>
              <w:t>Achatocarpaceae</w:t>
            </w:r>
          </w:p>
        </w:tc>
        <w:tc>
          <w:tcPr>
            <w:tcW w:w="1417" w:type="dxa"/>
            <w:tcBorders>
              <w:top w:val="nil"/>
              <w:left w:val="nil"/>
              <w:bottom w:val="nil"/>
              <w:right w:val="nil"/>
            </w:tcBorders>
            <w:shd w:val="clear" w:color="auto" w:fill="auto"/>
            <w:noWrap/>
          </w:tcPr>
          <w:p w14:paraId="114FD23C" w14:textId="77777777" w:rsidR="00866C01" w:rsidRPr="00830896" w:rsidRDefault="00866C01" w:rsidP="000555D0">
            <w:pPr>
              <w:adjustRightInd w:val="0"/>
              <w:snapToGrid w:val="0"/>
              <w:jc w:val="center"/>
              <w:textAlignment w:val="bottom"/>
              <w:rPr>
                <w:rFonts w:eastAsia="宋体-简"/>
                <w:color w:val="000000" w:themeColor="text1"/>
                <w:sz w:val="16"/>
                <w:szCs w:val="16"/>
                <w:lang w:bidi="ar"/>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3E410EE7"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rFonts w:eastAsia="等线"/>
                <w:color w:val="000000" w:themeColor="text1"/>
                <w:sz w:val="16"/>
                <w:szCs w:val="16"/>
              </w:rPr>
              <w:t>64.16</w:t>
            </w:r>
          </w:p>
        </w:tc>
        <w:tc>
          <w:tcPr>
            <w:tcW w:w="850" w:type="dxa"/>
            <w:tcBorders>
              <w:top w:val="nil"/>
              <w:left w:val="nil"/>
              <w:bottom w:val="nil"/>
              <w:right w:val="nil"/>
            </w:tcBorders>
            <w:shd w:val="clear" w:color="auto" w:fill="auto"/>
            <w:noWrap/>
          </w:tcPr>
          <w:p w14:paraId="60E59C37"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rFonts w:eastAsia="等线"/>
                <w:color w:val="000000" w:themeColor="text1"/>
                <w:sz w:val="16"/>
                <w:szCs w:val="16"/>
              </w:rPr>
              <w:t>4.16</w:t>
            </w:r>
          </w:p>
        </w:tc>
        <w:tc>
          <w:tcPr>
            <w:tcW w:w="1418" w:type="dxa"/>
            <w:tcBorders>
              <w:top w:val="nil"/>
              <w:left w:val="nil"/>
              <w:bottom w:val="nil"/>
              <w:right w:val="nil"/>
            </w:tcBorders>
            <w:shd w:val="clear" w:color="auto" w:fill="auto"/>
            <w:noWrap/>
          </w:tcPr>
          <w:p w14:paraId="63A6E430" w14:textId="77777777" w:rsidR="00866C01" w:rsidRPr="00830896" w:rsidRDefault="00866C01" w:rsidP="000555D0">
            <w:pPr>
              <w:adjustRightInd w:val="0"/>
              <w:snapToGrid w:val="0"/>
              <w:jc w:val="center"/>
              <w:textAlignment w:val="bottom"/>
              <w:rPr>
                <w:rFonts w:eastAsia="等线"/>
                <w:color w:val="000000" w:themeColor="text1"/>
                <w:sz w:val="16"/>
                <w:szCs w:val="16"/>
                <w:lang w:bidi="ar"/>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48CE918" w14:textId="77777777" w:rsidR="00866C01" w:rsidRPr="00830896" w:rsidRDefault="00866C01" w:rsidP="000555D0">
            <w:pPr>
              <w:adjustRightInd w:val="0"/>
              <w:snapToGrid w:val="0"/>
              <w:jc w:val="center"/>
              <w:textAlignment w:val="bottom"/>
              <w:rPr>
                <w:rFonts w:eastAsia="等线"/>
                <w:color w:val="000000" w:themeColor="text1"/>
                <w:sz w:val="16"/>
                <w:szCs w:val="16"/>
                <w:lang w:bidi="ar"/>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CD70785" w14:textId="77777777" w:rsidR="00866C01" w:rsidRPr="00830896" w:rsidRDefault="00866C01" w:rsidP="000555D0">
            <w:pPr>
              <w:adjustRightInd w:val="0"/>
              <w:snapToGrid w:val="0"/>
              <w:jc w:val="center"/>
              <w:textAlignment w:val="bottom"/>
              <w:rPr>
                <w:rFonts w:eastAsia="等线"/>
                <w:color w:val="000000" w:themeColor="text1"/>
                <w:sz w:val="16"/>
                <w:szCs w:val="16"/>
                <w:lang w:bidi="ar"/>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048764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6EF1A8C" w14:textId="77777777" w:rsidR="00866C01" w:rsidRPr="00830896" w:rsidRDefault="00866C01" w:rsidP="000555D0">
            <w:pPr>
              <w:adjustRightInd w:val="0"/>
              <w:snapToGrid w:val="0"/>
              <w:jc w:val="center"/>
              <w:textAlignment w:val="bottom"/>
              <w:rPr>
                <w:rFonts w:eastAsia="等线"/>
                <w:color w:val="000000" w:themeColor="text1"/>
                <w:sz w:val="16"/>
                <w:szCs w:val="16"/>
                <w:lang w:bidi="ar"/>
              </w:rPr>
            </w:pPr>
            <w:r w:rsidRPr="00830896">
              <w:rPr>
                <w:rFonts w:eastAsia="等线"/>
                <w:color w:val="000000" w:themeColor="text1"/>
                <w:sz w:val="16"/>
                <w:szCs w:val="16"/>
              </w:rPr>
              <w:t>Woody</w:t>
            </w:r>
          </w:p>
        </w:tc>
      </w:tr>
      <w:tr w:rsidR="00830896" w:rsidRPr="00830896" w14:paraId="7A7CADE4" w14:textId="77777777" w:rsidTr="000555D0">
        <w:trPr>
          <w:trHeight w:val="352"/>
          <w:jc w:val="center"/>
        </w:trPr>
        <w:tc>
          <w:tcPr>
            <w:tcW w:w="850" w:type="dxa"/>
            <w:tcBorders>
              <w:top w:val="nil"/>
              <w:left w:val="nil"/>
              <w:bottom w:val="nil"/>
              <w:right w:val="nil"/>
            </w:tcBorders>
            <w:shd w:val="clear" w:color="auto" w:fill="auto"/>
            <w:noWrap/>
          </w:tcPr>
          <w:p w14:paraId="2D550A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w:t>
            </w:r>
          </w:p>
        </w:tc>
        <w:tc>
          <w:tcPr>
            <w:tcW w:w="1844" w:type="dxa"/>
            <w:tcBorders>
              <w:top w:val="nil"/>
              <w:left w:val="nil"/>
              <w:bottom w:val="nil"/>
              <w:right w:val="nil"/>
            </w:tcBorders>
            <w:shd w:val="clear" w:color="auto" w:fill="auto"/>
            <w:noWrap/>
          </w:tcPr>
          <w:p w14:paraId="327FDA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Acoraceae</w:t>
            </w:r>
          </w:p>
        </w:tc>
        <w:tc>
          <w:tcPr>
            <w:tcW w:w="1417" w:type="dxa"/>
            <w:tcBorders>
              <w:top w:val="nil"/>
              <w:left w:val="nil"/>
              <w:bottom w:val="nil"/>
              <w:right w:val="nil"/>
            </w:tcBorders>
            <w:shd w:val="clear" w:color="auto" w:fill="auto"/>
            <w:noWrap/>
          </w:tcPr>
          <w:p w14:paraId="6DEAE427"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nil"/>
              <w:right w:val="nil"/>
            </w:tcBorders>
            <w:shd w:val="clear" w:color="auto" w:fill="auto"/>
            <w:noWrap/>
          </w:tcPr>
          <w:p w14:paraId="673FAF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133.23</w:t>
            </w:r>
          </w:p>
        </w:tc>
        <w:tc>
          <w:tcPr>
            <w:tcW w:w="850" w:type="dxa"/>
            <w:tcBorders>
              <w:top w:val="nil"/>
              <w:left w:val="nil"/>
              <w:bottom w:val="nil"/>
              <w:right w:val="nil"/>
            </w:tcBorders>
            <w:shd w:val="clear" w:color="auto" w:fill="auto"/>
            <w:noWrap/>
          </w:tcPr>
          <w:p w14:paraId="114024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4.89</w:t>
            </w:r>
          </w:p>
        </w:tc>
        <w:tc>
          <w:tcPr>
            <w:tcW w:w="1418" w:type="dxa"/>
            <w:tcBorders>
              <w:top w:val="nil"/>
              <w:left w:val="nil"/>
              <w:bottom w:val="nil"/>
              <w:right w:val="nil"/>
            </w:tcBorders>
            <w:shd w:val="clear" w:color="auto" w:fill="auto"/>
            <w:noWrap/>
          </w:tcPr>
          <w:p w14:paraId="64C9CFC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D344A2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A0E6E1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6A389E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AEF542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3064C8E8" w14:textId="77777777" w:rsidTr="000555D0">
        <w:trPr>
          <w:trHeight w:val="352"/>
          <w:jc w:val="center"/>
        </w:trPr>
        <w:tc>
          <w:tcPr>
            <w:tcW w:w="850" w:type="dxa"/>
            <w:tcBorders>
              <w:top w:val="nil"/>
              <w:left w:val="nil"/>
              <w:bottom w:val="nil"/>
              <w:right w:val="nil"/>
            </w:tcBorders>
            <w:shd w:val="clear" w:color="auto" w:fill="auto"/>
            <w:noWrap/>
          </w:tcPr>
          <w:p w14:paraId="1C27ED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w:t>
            </w:r>
          </w:p>
        </w:tc>
        <w:tc>
          <w:tcPr>
            <w:tcW w:w="1844" w:type="dxa"/>
            <w:tcBorders>
              <w:top w:val="nil"/>
              <w:left w:val="nil"/>
              <w:bottom w:val="nil"/>
              <w:right w:val="nil"/>
            </w:tcBorders>
            <w:shd w:val="clear" w:color="auto" w:fill="auto"/>
            <w:noWrap/>
          </w:tcPr>
          <w:p w14:paraId="42D11F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Actinidiaceae</w:t>
            </w:r>
          </w:p>
        </w:tc>
        <w:tc>
          <w:tcPr>
            <w:tcW w:w="1417" w:type="dxa"/>
            <w:tcBorders>
              <w:top w:val="nil"/>
              <w:left w:val="nil"/>
              <w:bottom w:val="nil"/>
              <w:right w:val="nil"/>
            </w:tcBorders>
            <w:shd w:val="clear" w:color="auto" w:fill="auto"/>
            <w:noWrap/>
          </w:tcPr>
          <w:p w14:paraId="6BB067D3"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698BFC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84.81</w:t>
            </w:r>
          </w:p>
        </w:tc>
        <w:tc>
          <w:tcPr>
            <w:tcW w:w="850" w:type="dxa"/>
            <w:tcBorders>
              <w:top w:val="nil"/>
              <w:left w:val="nil"/>
              <w:bottom w:val="nil"/>
              <w:right w:val="nil"/>
            </w:tcBorders>
            <w:shd w:val="clear" w:color="auto" w:fill="auto"/>
            <w:noWrap/>
          </w:tcPr>
          <w:p w14:paraId="3A6EBE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4.44</w:t>
            </w:r>
          </w:p>
        </w:tc>
        <w:tc>
          <w:tcPr>
            <w:tcW w:w="1418" w:type="dxa"/>
            <w:tcBorders>
              <w:top w:val="nil"/>
              <w:left w:val="nil"/>
              <w:bottom w:val="nil"/>
              <w:right w:val="nil"/>
            </w:tcBorders>
            <w:shd w:val="clear" w:color="auto" w:fill="auto"/>
            <w:noWrap/>
          </w:tcPr>
          <w:p w14:paraId="459ADFB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1856B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67965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A37466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59496A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592D0D1" w14:textId="77777777" w:rsidTr="000555D0">
        <w:trPr>
          <w:trHeight w:val="352"/>
          <w:jc w:val="center"/>
        </w:trPr>
        <w:tc>
          <w:tcPr>
            <w:tcW w:w="850" w:type="dxa"/>
            <w:tcBorders>
              <w:top w:val="nil"/>
              <w:left w:val="nil"/>
              <w:bottom w:val="nil"/>
              <w:right w:val="nil"/>
            </w:tcBorders>
            <w:shd w:val="clear" w:color="auto" w:fill="auto"/>
            <w:noWrap/>
          </w:tcPr>
          <w:p w14:paraId="257C3B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w:t>
            </w:r>
          </w:p>
        </w:tc>
        <w:tc>
          <w:tcPr>
            <w:tcW w:w="1844" w:type="dxa"/>
            <w:tcBorders>
              <w:top w:val="nil"/>
              <w:left w:val="nil"/>
              <w:bottom w:val="nil"/>
              <w:right w:val="nil"/>
            </w:tcBorders>
            <w:shd w:val="clear" w:color="auto" w:fill="auto"/>
            <w:noWrap/>
          </w:tcPr>
          <w:p w14:paraId="29FA17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Adoxaceae</w:t>
            </w:r>
          </w:p>
        </w:tc>
        <w:tc>
          <w:tcPr>
            <w:tcW w:w="1417" w:type="dxa"/>
            <w:tcBorders>
              <w:top w:val="nil"/>
              <w:left w:val="nil"/>
              <w:bottom w:val="nil"/>
              <w:right w:val="nil"/>
            </w:tcBorders>
            <w:shd w:val="clear" w:color="auto" w:fill="auto"/>
            <w:noWrap/>
          </w:tcPr>
          <w:p w14:paraId="7A6B841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09B664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70.94</w:t>
            </w:r>
          </w:p>
        </w:tc>
        <w:tc>
          <w:tcPr>
            <w:tcW w:w="850" w:type="dxa"/>
            <w:tcBorders>
              <w:top w:val="nil"/>
              <w:left w:val="nil"/>
              <w:bottom w:val="nil"/>
              <w:right w:val="nil"/>
            </w:tcBorders>
            <w:shd w:val="clear" w:color="auto" w:fill="auto"/>
            <w:noWrap/>
          </w:tcPr>
          <w:p w14:paraId="35460A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4.26</w:t>
            </w:r>
          </w:p>
        </w:tc>
        <w:tc>
          <w:tcPr>
            <w:tcW w:w="1418" w:type="dxa"/>
            <w:tcBorders>
              <w:top w:val="nil"/>
              <w:left w:val="nil"/>
              <w:bottom w:val="nil"/>
              <w:right w:val="nil"/>
            </w:tcBorders>
            <w:shd w:val="clear" w:color="auto" w:fill="auto"/>
            <w:noWrap/>
          </w:tcPr>
          <w:p w14:paraId="5B109E2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78FA4C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CB0DD4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826B49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FEB6B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6ECFE7A" w14:textId="77777777" w:rsidTr="000555D0">
        <w:trPr>
          <w:trHeight w:val="352"/>
          <w:jc w:val="center"/>
        </w:trPr>
        <w:tc>
          <w:tcPr>
            <w:tcW w:w="850" w:type="dxa"/>
            <w:tcBorders>
              <w:top w:val="nil"/>
              <w:left w:val="nil"/>
              <w:bottom w:val="nil"/>
              <w:right w:val="nil"/>
            </w:tcBorders>
            <w:shd w:val="clear" w:color="auto" w:fill="auto"/>
            <w:noWrap/>
          </w:tcPr>
          <w:p w14:paraId="2C61B0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w:t>
            </w:r>
          </w:p>
        </w:tc>
        <w:tc>
          <w:tcPr>
            <w:tcW w:w="1844" w:type="dxa"/>
            <w:tcBorders>
              <w:top w:val="nil"/>
              <w:left w:val="nil"/>
              <w:bottom w:val="nil"/>
              <w:right w:val="nil"/>
            </w:tcBorders>
            <w:shd w:val="clear" w:color="auto" w:fill="auto"/>
            <w:noWrap/>
          </w:tcPr>
          <w:p w14:paraId="3AC692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Aextoxicaceae</w:t>
            </w:r>
          </w:p>
        </w:tc>
        <w:tc>
          <w:tcPr>
            <w:tcW w:w="1417" w:type="dxa"/>
            <w:tcBorders>
              <w:top w:val="nil"/>
              <w:left w:val="nil"/>
              <w:bottom w:val="nil"/>
              <w:right w:val="nil"/>
            </w:tcBorders>
            <w:shd w:val="clear" w:color="auto" w:fill="auto"/>
            <w:noWrap/>
          </w:tcPr>
          <w:p w14:paraId="6EFDDFD6"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Style w:val="font11"/>
                <w:rFonts w:eastAsia="等线"/>
                <w:color w:val="000000" w:themeColor="text1"/>
                <w:sz w:val="16"/>
                <w:szCs w:val="16"/>
              </w:rPr>
              <w:t>XVII.</w:t>
            </w:r>
            <w:r w:rsidRPr="00DE77BC">
              <w:rPr>
                <w:rStyle w:val="font31"/>
                <w:rFonts w:ascii="Times New Roman" w:hAnsi="Times New Roman" w:cs="Times New Roman" w:hint="default"/>
                <w:color w:val="000000" w:themeColor="text1"/>
                <w:sz w:val="16"/>
                <w:szCs w:val="16"/>
              </w:rPr>
              <w:t>I</w:t>
            </w:r>
          </w:p>
        </w:tc>
        <w:tc>
          <w:tcPr>
            <w:tcW w:w="709" w:type="dxa"/>
            <w:tcBorders>
              <w:top w:val="nil"/>
              <w:left w:val="nil"/>
              <w:bottom w:val="nil"/>
              <w:right w:val="nil"/>
            </w:tcBorders>
            <w:shd w:val="clear" w:color="auto" w:fill="auto"/>
            <w:noWrap/>
          </w:tcPr>
          <w:p w14:paraId="1C80F8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27.13</w:t>
            </w:r>
          </w:p>
        </w:tc>
        <w:tc>
          <w:tcPr>
            <w:tcW w:w="850" w:type="dxa"/>
            <w:tcBorders>
              <w:top w:val="nil"/>
              <w:left w:val="nil"/>
              <w:bottom w:val="nil"/>
              <w:right w:val="nil"/>
            </w:tcBorders>
            <w:shd w:val="clear" w:color="auto" w:fill="auto"/>
            <w:noWrap/>
          </w:tcPr>
          <w:p w14:paraId="1ACECA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3.30</w:t>
            </w:r>
          </w:p>
        </w:tc>
        <w:tc>
          <w:tcPr>
            <w:tcW w:w="1418" w:type="dxa"/>
            <w:tcBorders>
              <w:top w:val="nil"/>
              <w:left w:val="nil"/>
              <w:bottom w:val="nil"/>
              <w:right w:val="nil"/>
            </w:tcBorders>
            <w:shd w:val="clear" w:color="auto" w:fill="auto"/>
            <w:noWrap/>
          </w:tcPr>
          <w:p w14:paraId="0A3D2E1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81DB19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63214F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A5C1DC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AEF3C6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A66F2CE" w14:textId="77777777" w:rsidTr="000555D0">
        <w:trPr>
          <w:trHeight w:val="352"/>
          <w:jc w:val="center"/>
        </w:trPr>
        <w:tc>
          <w:tcPr>
            <w:tcW w:w="850" w:type="dxa"/>
            <w:tcBorders>
              <w:top w:val="nil"/>
              <w:left w:val="nil"/>
              <w:bottom w:val="nil"/>
              <w:right w:val="nil"/>
            </w:tcBorders>
            <w:shd w:val="clear" w:color="auto" w:fill="auto"/>
            <w:noWrap/>
          </w:tcPr>
          <w:p w14:paraId="2CEB7D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w:t>
            </w:r>
          </w:p>
        </w:tc>
        <w:tc>
          <w:tcPr>
            <w:tcW w:w="1844" w:type="dxa"/>
            <w:tcBorders>
              <w:top w:val="nil"/>
              <w:left w:val="nil"/>
              <w:bottom w:val="nil"/>
              <w:right w:val="nil"/>
            </w:tcBorders>
            <w:shd w:val="clear" w:color="auto" w:fill="auto"/>
            <w:noWrap/>
          </w:tcPr>
          <w:p w14:paraId="614C38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Aizoaceae</w:t>
            </w:r>
          </w:p>
        </w:tc>
        <w:tc>
          <w:tcPr>
            <w:tcW w:w="1417" w:type="dxa"/>
            <w:tcBorders>
              <w:top w:val="nil"/>
              <w:left w:val="nil"/>
              <w:bottom w:val="nil"/>
              <w:right w:val="nil"/>
            </w:tcBorders>
            <w:shd w:val="clear" w:color="auto" w:fill="auto"/>
            <w:noWrap/>
          </w:tcPr>
          <w:p w14:paraId="4430F84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25B077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74.88</w:t>
            </w:r>
          </w:p>
        </w:tc>
        <w:tc>
          <w:tcPr>
            <w:tcW w:w="850" w:type="dxa"/>
            <w:tcBorders>
              <w:top w:val="nil"/>
              <w:left w:val="nil"/>
              <w:bottom w:val="nil"/>
              <w:right w:val="nil"/>
            </w:tcBorders>
            <w:shd w:val="clear" w:color="auto" w:fill="auto"/>
            <w:noWrap/>
          </w:tcPr>
          <w:p w14:paraId="7DE1A7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4.32</w:t>
            </w:r>
          </w:p>
        </w:tc>
        <w:tc>
          <w:tcPr>
            <w:tcW w:w="1418" w:type="dxa"/>
            <w:tcBorders>
              <w:top w:val="nil"/>
              <w:left w:val="nil"/>
              <w:bottom w:val="nil"/>
              <w:right w:val="nil"/>
            </w:tcBorders>
            <w:shd w:val="clear" w:color="auto" w:fill="auto"/>
            <w:noWrap/>
          </w:tcPr>
          <w:p w14:paraId="54E58C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554F1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6B8D0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B1A7F4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291473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1A39F64" w14:textId="77777777" w:rsidTr="000555D0">
        <w:trPr>
          <w:trHeight w:val="352"/>
          <w:jc w:val="center"/>
        </w:trPr>
        <w:tc>
          <w:tcPr>
            <w:tcW w:w="850" w:type="dxa"/>
            <w:tcBorders>
              <w:top w:val="nil"/>
              <w:left w:val="nil"/>
              <w:bottom w:val="nil"/>
              <w:right w:val="nil"/>
            </w:tcBorders>
            <w:shd w:val="clear" w:color="auto" w:fill="auto"/>
            <w:noWrap/>
          </w:tcPr>
          <w:p w14:paraId="5A7DCE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w:t>
            </w:r>
          </w:p>
        </w:tc>
        <w:tc>
          <w:tcPr>
            <w:tcW w:w="1844" w:type="dxa"/>
            <w:tcBorders>
              <w:top w:val="nil"/>
              <w:left w:val="nil"/>
              <w:bottom w:val="nil"/>
              <w:right w:val="nil"/>
            </w:tcBorders>
            <w:shd w:val="clear" w:color="auto" w:fill="auto"/>
            <w:noWrap/>
          </w:tcPr>
          <w:p w14:paraId="27682C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Akaniaceae</w:t>
            </w:r>
          </w:p>
        </w:tc>
        <w:tc>
          <w:tcPr>
            <w:tcW w:w="1417" w:type="dxa"/>
            <w:tcBorders>
              <w:top w:val="nil"/>
              <w:left w:val="nil"/>
              <w:bottom w:val="nil"/>
              <w:right w:val="nil"/>
            </w:tcBorders>
            <w:shd w:val="clear" w:color="auto" w:fill="auto"/>
            <w:noWrap/>
          </w:tcPr>
          <w:p w14:paraId="628DF9BE"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7BB2D7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71.11</w:t>
            </w:r>
          </w:p>
        </w:tc>
        <w:tc>
          <w:tcPr>
            <w:tcW w:w="850" w:type="dxa"/>
            <w:tcBorders>
              <w:top w:val="nil"/>
              <w:left w:val="nil"/>
              <w:bottom w:val="nil"/>
              <w:right w:val="nil"/>
            </w:tcBorders>
            <w:shd w:val="clear" w:color="auto" w:fill="auto"/>
            <w:noWrap/>
          </w:tcPr>
          <w:p w14:paraId="1705DF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4.26</w:t>
            </w:r>
          </w:p>
        </w:tc>
        <w:tc>
          <w:tcPr>
            <w:tcW w:w="1418" w:type="dxa"/>
            <w:tcBorders>
              <w:top w:val="nil"/>
              <w:left w:val="nil"/>
              <w:bottom w:val="nil"/>
              <w:right w:val="nil"/>
            </w:tcBorders>
            <w:shd w:val="clear" w:color="auto" w:fill="auto"/>
            <w:noWrap/>
          </w:tcPr>
          <w:p w14:paraId="57677F6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890958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DC4109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5BE2AF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B82BD4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B12B519" w14:textId="77777777" w:rsidTr="000555D0">
        <w:trPr>
          <w:trHeight w:val="352"/>
          <w:jc w:val="center"/>
        </w:trPr>
        <w:tc>
          <w:tcPr>
            <w:tcW w:w="850" w:type="dxa"/>
            <w:tcBorders>
              <w:top w:val="nil"/>
              <w:left w:val="nil"/>
              <w:bottom w:val="nil"/>
              <w:right w:val="nil"/>
            </w:tcBorders>
            <w:shd w:val="clear" w:color="auto" w:fill="auto"/>
            <w:noWrap/>
          </w:tcPr>
          <w:p w14:paraId="4D266F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w:t>
            </w:r>
          </w:p>
        </w:tc>
        <w:tc>
          <w:tcPr>
            <w:tcW w:w="1844" w:type="dxa"/>
            <w:tcBorders>
              <w:top w:val="nil"/>
              <w:left w:val="nil"/>
              <w:bottom w:val="nil"/>
              <w:right w:val="nil"/>
            </w:tcBorders>
            <w:shd w:val="clear" w:color="auto" w:fill="auto"/>
            <w:noWrap/>
          </w:tcPr>
          <w:p w14:paraId="56A1DF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Alismataceae</w:t>
            </w:r>
          </w:p>
        </w:tc>
        <w:tc>
          <w:tcPr>
            <w:tcW w:w="1417" w:type="dxa"/>
            <w:tcBorders>
              <w:top w:val="nil"/>
              <w:left w:val="nil"/>
              <w:bottom w:val="nil"/>
              <w:right w:val="nil"/>
            </w:tcBorders>
            <w:shd w:val="clear" w:color="auto" w:fill="auto"/>
            <w:noWrap/>
          </w:tcPr>
          <w:p w14:paraId="1B050EC6"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C1481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72.05</w:t>
            </w:r>
          </w:p>
        </w:tc>
        <w:tc>
          <w:tcPr>
            <w:tcW w:w="850" w:type="dxa"/>
            <w:tcBorders>
              <w:top w:val="nil"/>
              <w:left w:val="nil"/>
              <w:bottom w:val="nil"/>
              <w:right w:val="nil"/>
            </w:tcBorders>
            <w:shd w:val="clear" w:color="auto" w:fill="auto"/>
            <w:noWrap/>
          </w:tcPr>
          <w:p w14:paraId="29C8F2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4.28</w:t>
            </w:r>
          </w:p>
        </w:tc>
        <w:tc>
          <w:tcPr>
            <w:tcW w:w="1418" w:type="dxa"/>
            <w:tcBorders>
              <w:top w:val="nil"/>
              <w:left w:val="nil"/>
              <w:bottom w:val="nil"/>
              <w:right w:val="nil"/>
            </w:tcBorders>
            <w:shd w:val="clear" w:color="auto" w:fill="auto"/>
            <w:noWrap/>
          </w:tcPr>
          <w:p w14:paraId="1D1997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9CD18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C317F3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1EAABA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2C8593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A74E5E9" w14:textId="77777777" w:rsidTr="000555D0">
        <w:trPr>
          <w:trHeight w:val="352"/>
          <w:jc w:val="center"/>
        </w:trPr>
        <w:tc>
          <w:tcPr>
            <w:tcW w:w="850" w:type="dxa"/>
            <w:tcBorders>
              <w:top w:val="nil"/>
              <w:left w:val="nil"/>
              <w:bottom w:val="nil"/>
              <w:right w:val="nil"/>
            </w:tcBorders>
            <w:shd w:val="clear" w:color="auto" w:fill="auto"/>
            <w:noWrap/>
          </w:tcPr>
          <w:p w14:paraId="37BA43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w:t>
            </w:r>
          </w:p>
        </w:tc>
        <w:tc>
          <w:tcPr>
            <w:tcW w:w="1844" w:type="dxa"/>
            <w:tcBorders>
              <w:top w:val="nil"/>
              <w:left w:val="nil"/>
              <w:bottom w:val="nil"/>
              <w:right w:val="nil"/>
            </w:tcBorders>
            <w:shd w:val="clear" w:color="auto" w:fill="auto"/>
            <w:noWrap/>
          </w:tcPr>
          <w:p w14:paraId="7FABCB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Alseuosmiaceae</w:t>
            </w:r>
          </w:p>
        </w:tc>
        <w:tc>
          <w:tcPr>
            <w:tcW w:w="1417" w:type="dxa"/>
            <w:tcBorders>
              <w:top w:val="nil"/>
              <w:left w:val="nil"/>
              <w:bottom w:val="nil"/>
              <w:right w:val="nil"/>
            </w:tcBorders>
            <w:shd w:val="clear" w:color="auto" w:fill="auto"/>
            <w:noWrap/>
          </w:tcPr>
          <w:p w14:paraId="7CB83A84"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42A9CF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53.50</w:t>
            </w:r>
          </w:p>
        </w:tc>
        <w:tc>
          <w:tcPr>
            <w:tcW w:w="850" w:type="dxa"/>
            <w:tcBorders>
              <w:top w:val="nil"/>
              <w:left w:val="nil"/>
              <w:bottom w:val="nil"/>
              <w:right w:val="nil"/>
            </w:tcBorders>
            <w:shd w:val="clear" w:color="auto" w:fill="auto"/>
            <w:noWrap/>
          </w:tcPr>
          <w:p w14:paraId="078514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3.98</w:t>
            </w:r>
          </w:p>
        </w:tc>
        <w:tc>
          <w:tcPr>
            <w:tcW w:w="1418" w:type="dxa"/>
            <w:tcBorders>
              <w:top w:val="nil"/>
              <w:left w:val="nil"/>
              <w:bottom w:val="nil"/>
              <w:right w:val="nil"/>
            </w:tcBorders>
            <w:shd w:val="clear" w:color="auto" w:fill="auto"/>
            <w:noWrap/>
          </w:tcPr>
          <w:p w14:paraId="177FADE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83F0B1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598AC6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D1B80E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32C02D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BCCD2CD" w14:textId="77777777" w:rsidTr="000555D0">
        <w:trPr>
          <w:trHeight w:val="352"/>
          <w:jc w:val="center"/>
        </w:trPr>
        <w:tc>
          <w:tcPr>
            <w:tcW w:w="850" w:type="dxa"/>
            <w:tcBorders>
              <w:top w:val="nil"/>
              <w:left w:val="nil"/>
              <w:bottom w:val="nil"/>
              <w:right w:val="nil"/>
            </w:tcBorders>
            <w:shd w:val="clear" w:color="auto" w:fill="auto"/>
            <w:noWrap/>
          </w:tcPr>
          <w:p w14:paraId="71A521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w:t>
            </w:r>
          </w:p>
        </w:tc>
        <w:tc>
          <w:tcPr>
            <w:tcW w:w="1844" w:type="dxa"/>
            <w:tcBorders>
              <w:top w:val="nil"/>
              <w:left w:val="nil"/>
              <w:bottom w:val="nil"/>
              <w:right w:val="nil"/>
            </w:tcBorders>
            <w:shd w:val="clear" w:color="auto" w:fill="auto"/>
            <w:noWrap/>
          </w:tcPr>
          <w:p w14:paraId="670A5B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Alstroemeriaceae</w:t>
            </w:r>
          </w:p>
        </w:tc>
        <w:tc>
          <w:tcPr>
            <w:tcW w:w="1417" w:type="dxa"/>
            <w:tcBorders>
              <w:top w:val="nil"/>
              <w:left w:val="nil"/>
              <w:bottom w:val="nil"/>
              <w:right w:val="nil"/>
            </w:tcBorders>
            <w:shd w:val="clear" w:color="auto" w:fill="auto"/>
            <w:noWrap/>
          </w:tcPr>
          <w:p w14:paraId="1364C2A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nil"/>
              <w:right w:val="nil"/>
            </w:tcBorders>
            <w:shd w:val="clear" w:color="auto" w:fill="auto"/>
            <w:noWrap/>
          </w:tcPr>
          <w:p w14:paraId="1B8D08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59.12</w:t>
            </w:r>
          </w:p>
        </w:tc>
        <w:tc>
          <w:tcPr>
            <w:tcW w:w="850" w:type="dxa"/>
            <w:tcBorders>
              <w:top w:val="nil"/>
              <w:left w:val="nil"/>
              <w:bottom w:val="nil"/>
              <w:right w:val="nil"/>
            </w:tcBorders>
            <w:shd w:val="clear" w:color="auto" w:fill="auto"/>
            <w:noWrap/>
          </w:tcPr>
          <w:p w14:paraId="0C88B2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bottom w:val="nil"/>
              <w:right w:val="nil"/>
            </w:tcBorders>
            <w:shd w:val="clear" w:color="auto" w:fill="auto"/>
            <w:noWrap/>
          </w:tcPr>
          <w:p w14:paraId="733DA32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EA9B6C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FD5205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E46B11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9040F5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46C14D63" w14:textId="77777777" w:rsidTr="000555D0">
        <w:trPr>
          <w:trHeight w:val="352"/>
          <w:jc w:val="center"/>
        </w:trPr>
        <w:tc>
          <w:tcPr>
            <w:tcW w:w="850" w:type="dxa"/>
            <w:tcBorders>
              <w:top w:val="nil"/>
              <w:left w:val="nil"/>
              <w:bottom w:val="nil"/>
              <w:right w:val="nil"/>
            </w:tcBorders>
            <w:shd w:val="clear" w:color="auto" w:fill="auto"/>
            <w:noWrap/>
          </w:tcPr>
          <w:p w14:paraId="4BBFA8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w:t>
            </w:r>
          </w:p>
        </w:tc>
        <w:tc>
          <w:tcPr>
            <w:tcW w:w="1844" w:type="dxa"/>
            <w:tcBorders>
              <w:top w:val="nil"/>
              <w:left w:val="nil"/>
              <w:bottom w:val="nil"/>
              <w:right w:val="nil"/>
            </w:tcBorders>
            <w:shd w:val="clear" w:color="auto" w:fill="auto"/>
            <w:noWrap/>
          </w:tcPr>
          <w:p w14:paraId="12A8D4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Altingiaceae</w:t>
            </w:r>
          </w:p>
        </w:tc>
        <w:tc>
          <w:tcPr>
            <w:tcW w:w="1417" w:type="dxa"/>
            <w:tcBorders>
              <w:top w:val="nil"/>
              <w:left w:val="nil"/>
              <w:bottom w:val="nil"/>
              <w:right w:val="nil"/>
            </w:tcBorders>
            <w:shd w:val="clear" w:color="auto" w:fill="auto"/>
            <w:noWrap/>
          </w:tcPr>
          <w:p w14:paraId="71EC879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nil"/>
              <w:right w:val="nil"/>
            </w:tcBorders>
            <w:shd w:val="clear" w:color="auto" w:fill="auto"/>
            <w:noWrap/>
          </w:tcPr>
          <w:p w14:paraId="1A199C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92.67</w:t>
            </w:r>
          </w:p>
        </w:tc>
        <w:tc>
          <w:tcPr>
            <w:tcW w:w="850" w:type="dxa"/>
            <w:tcBorders>
              <w:top w:val="nil"/>
              <w:left w:val="nil"/>
              <w:bottom w:val="nil"/>
              <w:right w:val="nil"/>
            </w:tcBorders>
            <w:shd w:val="clear" w:color="auto" w:fill="auto"/>
            <w:noWrap/>
          </w:tcPr>
          <w:p w14:paraId="639381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4.53</w:t>
            </w:r>
          </w:p>
        </w:tc>
        <w:tc>
          <w:tcPr>
            <w:tcW w:w="1418" w:type="dxa"/>
            <w:tcBorders>
              <w:top w:val="nil"/>
              <w:left w:val="nil"/>
              <w:bottom w:val="nil"/>
              <w:right w:val="nil"/>
            </w:tcBorders>
            <w:shd w:val="clear" w:color="auto" w:fill="auto"/>
            <w:noWrap/>
          </w:tcPr>
          <w:p w14:paraId="2CEC4A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FDFA0D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12B27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F90DB0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33015C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431118F" w14:textId="77777777" w:rsidTr="000555D0">
        <w:trPr>
          <w:trHeight w:val="352"/>
          <w:jc w:val="center"/>
        </w:trPr>
        <w:tc>
          <w:tcPr>
            <w:tcW w:w="850" w:type="dxa"/>
            <w:tcBorders>
              <w:top w:val="nil"/>
              <w:left w:val="nil"/>
              <w:bottom w:val="nil"/>
              <w:right w:val="nil"/>
            </w:tcBorders>
            <w:shd w:val="clear" w:color="auto" w:fill="auto"/>
            <w:noWrap/>
          </w:tcPr>
          <w:p w14:paraId="00C2A8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w:t>
            </w:r>
          </w:p>
        </w:tc>
        <w:tc>
          <w:tcPr>
            <w:tcW w:w="1844" w:type="dxa"/>
            <w:tcBorders>
              <w:top w:val="nil"/>
              <w:left w:val="nil"/>
              <w:bottom w:val="nil"/>
              <w:right w:val="nil"/>
            </w:tcBorders>
            <w:shd w:val="clear" w:color="auto" w:fill="auto"/>
            <w:noWrap/>
          </w:tcPr>
          <w:p w14:paraId="46CFD8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Alzateaceae</w:t>
            </w:r>
          </w:p>
        </w:tc>
        <w:tc>
          <w:tcPr>
            <w:tcW w:w="1417" w:type="dxa"/>
            <w:tcBorders>
              <w:top w:val="nil"/>
              <w:left w:val="nil"/>
              <w:bottom w:val="nil"/>
              <w:right w:val="nil"/>
            </w:tcBorders>
            <w:shd w:val="clear" w:color="auto" w:fill="auto"/>
            <w:noWrap/>
          </w:tcPr>
          <w:p w14:paraId="2EB6C2B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345932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30.89</w:t>
            </w:r>
          </w:p>
        </w:tc>
        <w:tc>
          <w:tcPr>
            <w:tcW w:w="850" w:type="dxa"/>
            <w:tcBorders>
              <w:top w:val="nil"/>
              <w:left w:val="nil"/>
              <w:bottom w:val="nil"/>
              <w:right w:val="nil"/>
            </w:tcBorders>
            <w:shd w:val="clear" w:color="auto" w:fill="auto"/>
            <w:noWrap/>
          </w:tcPr>
          <w:p w14:paraId="5D01F5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3.43</w:t>
            </w:r>
          </w:p>
        </w:tc>
        <w:tc>
          <w:tcPr>
            <w:tcW w:w="1418" w:type="dxa"/>
            <w:tcBorders>
              <w:top w:val="nil"/>
              <w:left w:val="nil"/>
              <w:bottom w:val="nil"/>
              <w:right w:val="nil"/>
            </w:tcBorders>
            <w:shd w:val="clear" w:color="auto" w:fill="auto"/>
            <w:noWrap/>
          </w:tcPr>
          <w:p w14:paraId="2F3C8A1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08A133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C10A2D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543D4D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64A1C6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39EA426" w14:textId="77777777" w:rsidTr="000555D0">
        <w:trPr>
          <w:trHeight w:val="352"/>
          <w:jc w:val="center"/>
        </w:trPr>
        <w:tc>
          <w:tcPr>
            <w:tcW w:w="850" w:type="dxa"/>
            <w:tcBorders>
              <w:top w:val="nil"/>
              <w:left w:val="nil"/>
              <w:bottom w:val="nil"/>
              <w:right w:val="nil"/>
            </w:tcBorders>
            <w:shd w:val="clear" w:color="auto" w:fill="auto"/>
            <w:noWrap/>
          </w:tcPr>
          <w:p w14:paraId="097B68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w:t>
            </w:r>
          </w:p>
        </w:tc>
        <w:tc>
          <w:tcPr>
            <w:tcW w:w="1844" w:type="dxa"/>
            <w:tcBorders>
              <w:top w:val="nil"/>
              <w:left w:val="nil"/>
              <w:bottom w:val="nil"/>
              <w:right w:val="nil"/>
            </w:tcBorders>
            <w:shd w:val="clear" w:color="auto" w:fill="auto"/>
            <w:noWrap/>
          </w:tcPr>
          <w:p w14:paraId="5E732F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Amaranthaceae</w:t>
            </w:r>
          </w:p>
        </w:tc>
        <w:tc>
          <w:tcPr>
            <w:tcW w:w="1417" w:type="dxa"/>
            <w:tcBorders>
              <w:top w:val="nil"/>
              <w:left w:val="nil"/>
              <w:bottom w:val="nil"/>
              <w:right w:val="nil"/>
            </w:tcBorders>
            <w:shd w:val="clear" w:color="auto" w:fill="auto"/>
            <w:noWrap/>
          </w:tcPr>
          <w:p w14:paraId="03F69CDD"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6EC83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64.16</w:t>
            </w:r>
          </w:p>
        </w:tc>
        <w:tc>
          <w:tcPr>
            <w:tcW w:w="850" w:type="dxa"/>
            <w:tcBorders>
              <w:top w:val="nil"/>
              <w:left w:val="nil"/>
              <w:bottom w:val="nil"/>
              <w:right w:val="nil"/>
            </w:tcBorders>
            <w:shd w:val="clear" w:color="auto" w:fill="auto"/>
            <w:noWrap/>
          </w:tcPr>
          <w:p w14:paraId="5A7629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4.16</w:t>
            </w:r>
          </w:p>
        </w:tc>
        <w:tc>
          <w:tcPr>
            <w:tcW w:w="1418" w:type="dxa"/>
            <w:tcBorders>
              <w:top w:val="nil"/>
              <w:left w:val="nil"/>
              <w:bottom w:val="nil"/>
              <w:right w:val="nil"/>
            </w:tcBorders>
            <w:shd w:val="clear" w:color="auto" w:fill="auto"/>
            <w:noWrap/>
          </w:tcPr>
          <w:p w14:paraId="0233DD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AD4376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A5EB1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DC1049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0DAC40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F657E26" w14:textId="77777777" w:rsidTr="000555D0">
        <w:trPr>
          <w:trHeight w:val="352"/>
          <w:jc w:val="center"/>
        </w:trPr>
        <w:tc>
          <w:tcPr>
            <w:tcW w:w="850" w:type="dxa"/>
            <w:tcBorders>
              <w:top w:val="nil"/>
              <w:left w:val="nil"/>
              <w:bottom w:val="nil"/>
              <w:right w:val="nil"/>
            </w:tcBorders>
            <w:shd w:val="clear" w:color="auto" w:fill="auto"/>
            <w:noWrap/>
          </w:tcPr>
          <w:p w14:paraId="480BFF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w:t>
            </w:r>
          </w:p>
        </w:tc>
        <w:tc>
          <w:tcPr>
            <w:tcW w:w="1844" w:type="dxa"/>
            <w:tcBorders>
              <w:top w:val="nil"/>
              <w:left w:val="nil"/>
              <w:bottom w:val="nil"/>
              <w:right w:val="nil"/>
            </w:tcBorders>
            <w:shd w:val="clear" w:color="auto" w:fill="auto"/>
            <w:noWrap/>
          </w:tcPr>
          <w:p w14:paraId="0F52C6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Amaryllidaceae</w:t>
            </w:r>
          </w:p>
        </w:tc>
        <w:tc>
          <w:tcPr>
            <w:tcW w:w="1417" w:type="dxa"/>
            <w:tcBorders>
              <w:top w:val="nil"/>
              <w:left w:val="nil"/>
              <w:bottom w:val="nil"/>
              <w:right w:val="nil"/>
            </w:tcBorders>
            <w:shd w:val="clear" w:color="auto" w:fill="auto"/>
            <w:noWrap/>
          </w:tcPr>
          <w:p w14:paraId="758B597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7DF30A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62.49</w:t>
            </w:r>
          </w:p>
        </w:tc>
        <w:tc>
          <w:tcPr>
            <w:tcW w:w="850" w:type="dxa"/>
            <w:tcBorders>
              <w:top w:val="nil"/>
              <w:left w:val="nil"/>
              <w:bottom w:val="nil"/>
              <w:right w:val="nil"/>
            </w:tcBorders>
            <w:shd w:val="clear" w:color="auto" w:fill="auto"/>
            <w:noWrap/>
          </w:tcPr>
          <w:p w14:paraId="6FEBC6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4.14</w:t>
            </w:r>
          </w:p>
        </w:tc>
        <w:tc>
          <w:tcPr>
            <w:tcW w:w="1418" w:type="dxa"/>
            <w:tcBorders>
              <w:top w:val="nil"/>
              <w:left w:val="nil"/>
              <w:bottom w:val="nil"/>
              <w:right w:val="nil"/>
            </w:tcBorders>
            <w:shd w:val="clear" w:color="auto" w:fill="auto"/>
            <w:noWrap/>
          </w:tcPr>
          <w:p w14:paraId="43340B1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E994C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A2785C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943A03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266736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5970A37" w14:textId="77777777" w:rsidTr="006E102D">
        <w:trPr>
          <w:trHeight w:val="352"/>
          <w:jc w:val="center"/>
        </w:trPr>
        <w:tc>
          <w:tcPr>
            <w:tcW w:w="850" w:type="dxa"/>
            <w:tcBorders>
              <w:top w:val="nil"/>
              <w:left w:val="nil"/>
              <w:right w:val="nil"/>
            </w:tcBorders>
            <w:shd w:val="clear" w:color="auto" w:fill="auto"/>
            <w:noWrap/>
          </w:tcPr>
          <w:p w14:paraId="13A541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w:t>
            </w:r>
          </w:p>
        </w:tc>
        <w:tc>
          <w:tcPr>
            <w:tcW w:w="1844" w:type="dxa"/>
            <w:tcBorders>
              <w:top w:val="nil"/>
              <w:left w:val="nil"/>
              <w:right w:val="nil"/>
            </w:tcBorders>
            <w:shd w:val="clear" w:color="auto" w:fill="auto"/>
            <w:noWrap/>
          </w:tcPr>
          <w:p w14:paraId="45DB73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Amborellaceae</w:t>
            </w:r>
          </w:p>
        </w:tc>
        <w:tc>
          <w:tcPr>
            <w:tcW w:w="1417" w:type="dxa"/>
            <w:tcBorders>
              <w:top w:val="nil"/>
              <w:left w:val="nil"/>
              <w:right w:val="nil"/>
            </w:tcBorders>
            <w:shd w:val="clear" w:color="auto" w:fill="auto"/>
            <w:noWrap/>
          </w:tcPr>
          <w:p w14:paraId="0EFA317F"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w:t>
            </w:r>
          </w:p>
        </w:tc>
        <w:tc>
          <w:tcPr>
            <w:tcW w:w="709" w:type="dxa"/>
            <w:tcBorders>
              <w:top w:val="nil"/>
              <w:left w:val="nil"/>
              <w:right w:val="nil"/>
            </w:tcBorders>
            <w:shd w:val="clear" w:color="auto" w:fill="auto"/>
            <w:noWrap/>
          </w:tcPr>
          <w:p w14:paraId="2F49A1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139.40</w:t>
            </w:r>
          </w:p>
        </w:tc>
        <w:tc>
          <w:tcPr>
            <w:tcW w:w="850" w:type="dxa"/>
            <w:tcBorders>
              <w:top w:val="nil"/>
              <w:left w:val="nil"/>
              <w:right w:val="nil"/>
            </w:tcBorders>
            <w:shd w:val="clear" w:color="auto" w:fill="auto"/>
            <w:noWrap/>
          </w:tcPr>
          <w:p w14:paraId="36B3D6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4.94</w:t>
            </w:r>
          </w:p>
        </w:tc>
        <w:tc>
          <w:tcPr>
            <w:tcW w:w="1418" w:type="dxa"/>
            <w:tcBorders>
              <w:top w:val="nil"/>
              <w:left w:val="nil"/>
              <w:right w:val="nil"/>
            </w:tcBorders>
            <w:shd w:val="clear" w:color="auto" w:fill="auto"/>
            <w:noWrap/>
          </w:tcPr>
          <w:p w14:paraId="2C3A918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right w:val="nil"/>
            </w:tcBorders>
            <w:shd w:val="clear" w:color="auto" w:fill="auto"/>
            <w:noWrap/>
          </w:tcPr>
          <w:p w14:paraId="5DECB0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5C46442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0EB1EDD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5AFEA1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7B643B6" w14:textId="77777777" w:rsidTr="006E102D">
        <w:trPr>
          <w:trHeight w:val="352"/>
          <w:jc w:val="center"/>
        </w:trPr>
        <w:tc>
          <w:tcPr>
            <w:tcW w:w="850" w:type="dxa"/>
            <w:tcBorders>
              <w:top w:val="nil"/>
              <w:left w:val="nil"/>
              <w:bottom w:val="single" w:sz="4" w:space="0" w:color="auto"/>
              <w:right w:val="nil"/>
            </w:tcBorders>
            <w:shd w:val="clear" w:color="auto" w:fill="auto"/>
            <w:noWrap/>
          </w:tcPr>
          <w:p w14:paraId="3E6FC9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w:t>
            </w:r>
          </w:p>
        </w:tc>
        <w:tc>
          <w:tcPr>
            <w:tcW w:w="1844" w:type="dxa"/>
            <w:tcBorders>
              <w:top w:val="nil"/>
              <w:left w:val="nil"/>
              <w:bottom w:val="single" w:sz="4" w:space="0" w:color="auto"/>
              <w:right w:val="nil"/>
            </w:tcBorders>
            <w:shd w:val="clear" w:color="auto" w:fill="auto"/>
            <w:noWrap/>
          </w:tcPr>
          <w:p w14:paraId="6188A4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Anacampserotaceae</w:t>
            </w:r>
          </w:p>
        </w:tc>
        <w:tc>
          <w:tcPr>
            <w:tcW w:w="1417" w:type="dxa"/>
            <w:tcBorders>
              <w:top w:val="nil"/>
              <w:left w:val="nil"/>
              <w:bottom w:val="single" w:sz="4" w:space="0" w:color="auto"/>
              <w:right w:val="nil"/>
            </w:tcBorders>
            <w:shd w:val="clear" w:color="auto" w:fill="auto"/>
            <w:noWrap/>
          </w:tcPr>
          <w:p w14:paraId="5217921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single" w:sz="4" w:space="0" w:color="auto"/>
              <w:right w:val="nil"/>
            </w:tcBorders>
            <w:shd w:val="clear" w:color="auto" w:fill="auto"/>
            <w:noWrap/>
          </w:tcPr>
          <w:p w14:paraId="6D4CE0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28.10</w:t>
            </w:r>
          </w:p>
        </w:tc>
        <w:tc>
          <w:tcPr>
            <w:tcW w:w="850" w:type="dxa"/>
            <w:tcBorders>
              <w:top w:val="nil"/>
              <w:left w:val="nil"/>
              <w:bottom w:val="single" w:sz="4" w:space="0" w:color="auto"/>
              <w:right w:val="nil"/>
            </w:tcBorders>
            <w:shd w:val="clear" w:color="auto" w:fill="auto"/>
            <w:noWrap/>
          </w:tcPr>
          <w:p w14:paraId="39481F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3.34</w:t>
            </w:r>
          </w:p>
        </w:tc>
        <w:tc>
          <w:tcPr>
            <w:tcW w:w="1418" w:type="dxa"/>
            <w:tcBorders>
              <w:top w:val="nil"/>
              <w:left w:val="nil"/>
              <w:bottom w:val="single" w:sz="4" w:space="0" w:color="auto"/>
              <w:right w:val="nil"/>
            </w:tcBorders>
            <w:shd w:val="clear" w:color="auto" w:fill="auto"/>
            <w:noWrap/>
          </w:tcPr>
          <w:p w14:paraId="1EE7E28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single" w:sz="4" w:space="0" w:color="auto"/>
              <w:right w:val="nil"/>
            </w:tcBorders>
            <w:shd w:val="clear" w:color="auto" w:fill="auto"/>
            <w:noWrap/>
          </w:tcPr>
          <w:p w14:paraId="40E9B07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60241F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single" w:sz="4" w:space="0" w:color="auto"/>
              <w:right w:val="nil"/>
            </w:tcBorders>
            <w:shd w:val="clear" w:color="auto" w:fill="auto"/>
            <w:noWrap/>
          </w:tcPr>
          <w:p w14:paraId="64EA68C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0FC22FF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AF3026C" w14:textId="77777777" w:rsidTr="006E102D">
        <w:trPr>
          <w:trHeight w:val="352"/>
          <w:jc w:val="center"/>
        </w:trPr>
        <w:tc>
          <w:tcPr>
            <w:tcW w:w="850" w:type="dxa"/>
            <w:tcBorders>
              <w:top w:val="single" w:sz="4" w:space="0" w:color="auto"/>
              <w:left w:val="nil"/>
              <w:bottom w:val="nil"/>
              <w:right w:val="nil"/>
            </w:tcBorders>
            <w:shd w:val="clear" w:color="auto" w:fill="auto"/>
            <w:noWrap/>
          </w:tcPr>
          <w:p w14:paraId="16506D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19</w:t>
            </w:r>
          </w:p>
        </w:tc>
        <w:tc>
          <w:tcPr>
            <w:tcW w:w="1844" w:type="dxa"/>
            <w:tcBorders>
              <w:top w:val="single" w:sz="4" w:space="0" w:color="auto"/>
              <w:left w:val="nil"/>
              <w:bottom w:val="nil"/>
              <w:right w:val="nil"/>
            </w:tcBorders>
            <w:shd w:val="clear" w:color="auto" w:fill="auto"/>
            <w:noWrap/>
          </w:tcPr>
          <w:p w14:paraId="2674F7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Anacardiaceae</w:t>
            </w:r>
          </w:p>
        </w:tc>
        <w:tc>
          <w:tcPr>
            <w:tcW w:w="1417" w:type="dxa"/>
            <w:tcBorders>
              <w:top w:val="single" w:sz="4" w:space="0" w:color="auto"/>
              <w:left w:val="nil"/>
              <w:bottom w:val="nil"/>
              <w:right w:val="nil"/>
            </w:tcBorders>
            <w:shd w:val="clear" w:color="auto" w:fill="auto"/>
            <w:noWrap/>
          </w:tcPr>
          <w:p w14:paraId="70513AAB"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single" w:sz="4" w:space="0" w:color="auto"/>
              <w:left w:val="nil"/>
              <w:bottom w:val="nil"/>
              <w:right w:val="nil"/>
            </w:tcBorders>
            <w:shd w:val="clear" w:color="auto" w:fill="auto"/>
            <w:noWrap/>
          </w:tcPr>
          <w:p w14:paraId="77449B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51.56</w:t>
            </w:r>
          </w:p>
        </w:tc>
        <w:tc>
          <w:tcPr>
            <w:tcW w:w="850" w:type="dxa"/>
            <w:tcBorders>
              <w:top w:val="single" w:sz="4" w:space="0" w:color="auto"/>
              <w:left w:val="nil"/>
              <w:bottom w:val="nil"/>
              <w:right w:val="nil"/>
            </w:tcBorders>
            <w:shd w:val="clear" w:color="auto" w:fill="auto"/>
            <w:noWrap/>
          </w:tcPr>
          <w:p w14:paraId="1E12F3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3.94</w:t>
            </w:r>
          </w:p>
        </w:tc>
        <w:tc>
          <w:tcPr>
            <w:tcW w:w="1418" w:type="dxa"/>
            <w:tcBorders>
              <w:top w:val="single" w:sz="4" w:space="0" w:color="auto"/>
              <w:left w:val="nil"/>
              <w:bottom w:val="nil"/>
              <w:right w:val="nil"/>
            </w:tcBorders>
            <w:shd w:val="clear" w:color="auto" w:fill="auto"/>
            <w:noWrap/>
          </w:tcPr>
          <w:p w14:paraId="580182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single" w:sz="4" w:space="0" w:color="auto"/>
              <w:left w:val="nil"/>
              <w:bottom w:val="nil"/>
              <w:right w:val="nil"/>
            </w:tcBorders>
            <w:shd w:val="clear" w:color="auto" w:fill="auto"/>
            <w:noWrap/>
          </w:tcPr>
          <w:p w14:paraId="4CEE81A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single" w:sz="4" w:space="0" w:color="auto"/>
              <w:left w:val="nil"/>
              <w:bottom w:val="nil"/>
              <w:right w:val="nil"/>
            </w:tcBorders>
            <w:shd w:val="clear" w:color="auto" w:fill="auto"/>
            <w:noWrap/>
          </w:tcPr>
          <w:p w14:paraId="74F0CA8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4" w:space="0" w:color="auto"/>
              <w:left w:val="nil"/>
              <w:bottom w:val="nil"/>
              <w:right w:val="nil"/>
            </w:tcBorders>
            <w:shd w:val="clear" w:color="auto" w:fill="auto"/>
            <w:noWrap/>
          </w:tcPr>
          <w:p w14:paraId="54971F6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449C4AE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A08CE3E" w14:textId="77777777" w:rsidTr="000555D0">
        <w:trPr>
          <w:trHeight w:val="352"/>
          <w:jc w:val="center"/>
        </w:trPr>
        <w:tc>
          <w:tcPr>
            <w:tcW w:w="850" w:type="dxa"/>
            <w:tcBorders>
              <w:top w:val="nil"/>
              <w:left w:val="nil"/>
              <w:bottom w:val="nil"/>
              <w:right w:val="nil"/>
            </w:tcBorders>
            <w:shd w:val="clear" w:color="auto" w:fill="auto"/>
            <w:noWrap/>
          </w:tcPr>
          <w:p w14:paraId="17B0B6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w:t>
            </w:r>
          </w:p>
        </w:tc>
        <w:tc>
          <w:tcPr>
            <w:tcW w:w="1844" w:type="dxa"/>
            <w:tcBorders>
              <w:top w:val="nil"/>
              <w:left w:val="nil"/>
              <w:bottom w:val="nil"/>
              <w:right w:val="nil"/>
            </w:tcBorders>
            <w:shd w:val="clear" w:color="auto" w:fill="auto"/>
            <w:noWrap/>
          </w:tcPr>
          <w:p w14:paraId="714458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Ancistrocladaceae</w:t>
            </w:r>
          </w:p>
        </w:tc>
        <w:tc>
          <w:tcPr>
            <w:tcW w:w="1417" w:type="dxa"/>
            <w:tcBorders>
              <w:top w:val="nil"/>
              <w:left w:val="nil"/>
              <w:bottom w:val="nil"/>
              <w:right w:val="nil"/>
            </w:tcBorders>
            <w:shd w:val="clear" w:color="auto" w:fill="auto"/>
            <w:noWrap/>
          </w:tcPr>
          <w:p w14:paraId="65F3C4D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53D25F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36.16</w:t>
            </w:r>
          </w:p>
        </w:tc>
        <w:tc>
          <w:tcPr>
            <w:tcW w:w="850" w:type="dxa"/>
            <w:tcBorders>
              <w:top w:val="nil"/>
              <w:left w:val="nil"/>
              <w:bottom w:val="nil"/>
              <w:right w:val="nil"/>
            </w:tcBorders>
            <w:shd w:val="clear" w:color="auto" w:fill="auto"/>
            <w:noWrap/>
          </w:tcPr>
          <w:p w14:paraId="48B0B3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3.59</w:t>
            </w:r>
          </w:p>
        </w:tc>
        <w:tc>
          <w:tcPr>
            <w:tcW w:w="1418" w:type="dxa"/>
            <w:tcBorders>
              <w:top w:val="nil"/>
              <w:left w:val="nil"/>
              <w:bottom w:val="nil"/>
              <w:right w:val="nil"/>
            </w:tcBorders>
            <w:shd w:val="clear" w:color="auto" w:fill="auto"/>
            <w:noWrap/>
          </w:tcPr>
          <w:p w14:paraId="3DF171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2A63A6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E1C59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0AA8D8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A04825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4936A7A" w14:textId="77777777" w:rsidTr="000555D0">
        <w:trPr>
          <w:trHeight w:val="352"/>
          <w:jc w:val="center"/>
        </w:trPr>
        <w:tc>
          <w:tcPr>
            <w:tcW w:w="850" w:type="dxa"/>
            <w:tcBorders>
              <w:top w:val="nil"/>
              <w:left w:val="nil"/>
              <w:bottom w:val="nil"/>
              <w:right w:val="nil"/>
            </w:tcBorders>
            <w:shd w:val="clear" w:color="auto" w:fill="auto"/>
            <w:noWrap/>
          </w:tcPr>
          <w:p w14:paraId="1EDD18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w:t>
            </w:r>
          </w:p>
        </w:tc>
        <w:tc>
          <w:tcPr>
            <w:tcW w:w="1844" w:type="dxa"/>
            <w:tcBorders>
              <w:top w:val="nil"/>
              <w:left w:val="nil"/>
              <w:bottom w:val="nil"/>
              <w:right w:val="nil"/>
            </w:tcBorders>
            <w:shd w:val="clear" w:color="auto" w:fill="auto"/>
            <w:noWrap/>
          </w:tcPr>
          <w:p w14:paraId="230C9E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Anisophylleaceae</w:t>
            </w:r>
          </w:p>
        </w:tc>
        <w:tc>
          <w:tcPr>
            <w:tcW w:w="1417" w:type="dxa"/>
            <w:tcBorders>
              <w:top w:val="nil"/>
              <w:left w:val="nil"/>
              <w:bottom w:val="nil"/>
              <w:right w:val="nil"/>
            </w:tcBorders>
            <w:shd w:val="clear" w:color="auto" w:fill="auto"/>
            <w:noWrap/>
          </w:tcPr>
          <w:p w14:paraId="363AB88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II.II</w:t>
            </w:r>
          </w:p>
        </w:tc>
        <w:tc>
          <w:tcPr>
            <w:tcW w:w="709" w:type="dxa"/>
            <w:tcBorders>
              <w:top w:val="nil"/>
              <w:left w:val="nil"/>
              <w:bottom w:val="nil"/>
              <w:right w:val="nil"/>
            </w:tcBorders>
            <w:shd w:val="clear" w:color="auto" w:fill="auto"/>
            <w:noWrap/>
          </w:tcPr>
          <w:p w14:paraId="05C4F9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64.60</w:t>
            </w:r>
          </w:p>
        </w:tc>
        <w:tc>
          <w:tcPr>
            <w:tcW w:w="850" w:type="dxa"/>
            <w:tcBorders>
              <w:top w:val="nil"/>
              <w:left w:val="nil"/>
              <w:bottom w:val="nil"/>
              <w:right w:val="nil"/>
            </w:tcBorders>
            <w:shd w:val="clear" w:color="auto" w:fill="auto"/>
            <w:noWrap/>
          </w:tcPr>
          <w:p w14:paraId="70ADAF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4.17</w:t>
            </w:r>
          </w:p>
        </w:tc>
        <w:tc>
          <w:tcPr>
            <w:tcW w:w="1418" w:type="dxa"/>
            <w:tcBorders>
              <w:top w:val="nil"/>
              <w:left w:val="nil"/>
              <w:bottom w:val="nil"/>
              <w:right w:val="nil"/>
            </w:tcBorders>
            <w:shd w:val="clear" w:color="auto" w:fill="auto"/>
            <w:noWrap/>
          </w:tcPr>
          <w:p w14:paraId="5230251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C0CCA0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1AFA8D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AEC22D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001151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9BCB1D9" w14:textId="77777777" w:rsidTr="000555D0">
        <w:trPr>
          <w:trHeight w:val="352"/>
          <w:jc w:val="center"/>
        </w:trPr>
        <w:tc>
          <w:tcPr>
            <w:tcW w:w="850" w:type="dxa"/>
            <w:tcBorders>
              <w:top w:val="nil"/>
              <w:left w:val="nil"/>
              <w:bottom w:val="nil"/>
              <w:right w:val="nil"/>
            </w:tcBorders>
            <w:shd w:val="clear" w:color="auto" w:fill="auto"/>
            <w:noWrap/>
          </w:tcPr>
          <w:p w14:paraId="766890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w:t>
            </w:r>
          </w:p>
        </w:tc>
        <w:tc>
          <w:tcPr>
            <w:tcW w:w="1844" w:type="dxa"/>
            <w:tcBorders>
              <w:top w:val="nil"/>
              <w:left w:val="nil"/>
              <w:bottom w:val="nil"/>
              <w:right w:val="nil"/>
            </w:tcBorders>
            <w:shd w:val="clear" w:color="auto" w:fill="auto"/>
            <w:noWrap/>
          </w:tcPr>
          <w:p w14:paraId="24804C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Annonaceae</w:t>
            </w:r>
          </w:p>
        </w:tc>
        <w:tc>
          <w:tcPr>
            <w:tcW w:w="1417" w:type="dxa"/>
            <w:tcBorders>
              <w:top w:val="nil"/>
              <w:left w:val="nil"/>
              <w:bottom w:val="nil"/>
              <w:right w:val="nil"/>
            </w:tcBorders>
            <w:shd w:val="clear" w:color="auto" w:fill="auto"/>
            <w:noWrap/>
          </w:tcPr>
          <w:p w14:paraId="68FCC0AD"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37893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94.22</w:t>
            </w:r>
          </w:p>
        </w:tc>
        <w:tc>
          <w:tcPr>
            <w:tcW w:w="850" w:type="dxa"/>
            <w:tcBorders>
              <w:top w:val="nil"/>
              <w:left w:val="nil"/>
              <w:bottom w:val="nil"/>
              <w:right w:val="nil"/>
            </w:tcBorders>
            <w:shd w:val="clear" w:color="auto" w:fill="auto"/>
            <w:noWrap/>
          </w:tcPr>
          <w:p w14:paraId="03B9A9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4.55</w:t>
            </w:r>
          </w:p>
        </w:tc>
        <w:tc>
          <w:tcPr>
            <w:tcW w:w="1418" w:type="dxa"/>
            <w:tcBorders>
              <w:top w:val="nil"/>
              <w:left w:val="nil"/>
              <w:bottom w:val="nil"/>
              <w:right w:val="nil"/>
            </w:tcBorders>
            <w:shd w:val="clear" w:color="auto" w:fill="auto"/>
            <w:noWrap/>
          </w:tcPr>
          <w:p w14:paraId="04B2249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1324F4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21941B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DFC112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A2A09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7FDE191" w14:textId="77777777" w:rsidTr="000555D0">
        <w:trPr>
          <w:trHeight w:val="352"/>
          <w:jc w:val="center"/>
        </w:trPr>
        <w:tc>
          <w:tcPr>
            <w:tcW w:w="850" w:type="dxa"/>
            <w:tcBorders>
              <w:top w:val="nil"/>
              <w:left w:val="nil"/>
              <w:bottom w:val="nil"/>
              <w:right w:val="nil"/>
            </w:tcBorders>
            <w:shd w:val="clear" w:color="auto" w:fill="auto"/>
            <w:noWrap/>
          </w:tcPr>
          <w:p w14:paraId="46FFAC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w:t>
            </w:r>
          </w:p>
        </w:tc>
        <w:tc>
          <w:tcPr>
            <w:tcW w:w="1844" w:type="dxa"/>
            <w:tcBorders>
              <w:top w:val="nil"/>
              <w:left w:val="nil"/>
              <w:bottom w:val="nil"/>
              <w:right w:val="nil"/>
            </w:tcBorders>
            <w:shd w:val="clear" w:color="auto" w:fill="auto"/>
            <w:noWrap/>
          </w:tcPr>
          <w:p w14:paraId="599A94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Aphanopetalaceae</w:t>
            </w:r>
          </w:p>
        </w:tc>
        <w:tc>
          <w:tcPr>
            <w:tcW w:w="1417" w:type="dxa"/>
            <w:tcBorders>
              <w:top w:val="nil"/>
              <w:left w:val="nil"/>
              <w:bottom w:val="nil"/>
              <w:right w:val="nil"/>
            </w:tcBorders>
            <w:shd w:val="clear" w:color="auto" w:fill="auto"/>
            <w:noWrap/>
          </w:tcPr>
          <w:p w14:paraId="1A515B1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3E1F49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83.59</w:t>
            </w:r>
          </w:p>
        </w:tc>
        <w:tc>
          <w:tcPr>
            <w:tcW w:w="850" w:type="dxa"/>
            <w:tcBorders>
              <w:top w:val="nil"/>
              <w:left w:val="nil"/>
              <w:bottom w:val="nil"/>
              <w:right w:val="nil"/>
            </w:tcBorders>
            <w:shd w:val="clear" w:color="auto" w:fill="auto"/>
            <w:noWrap/>
          </w:tcPr>
          <w:p w14:paraId="514FF7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w:t>
            </w:r>
          </w:p>
        </w:tc>
        <w:tc>
          <w:tcPr>
            <w:tcW w:w="1418" w:type="dxa"/>
            <w:tcBorders>
              <w:top w:val="nil"/>
              <w:left w:val="nil"/>
              <w:bottom w:val="nil"/>
              <w:right w:val="nil"/>
            </w:tcBorders>
            <w:shd w:val="clear" w:color="auto" w:fill="auto"/>
            <w:noWrap/>
          </w:tcPr>
          <w:p w14:paraId="03D2A4A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3034EA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0EDD2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EA61E2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5DFDBB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E3C02E7" w14:textId="77777777" w:rsidTr="000555D0">
        <w:trPr>
          <w:trHeight w:val="352"/>
          <w:jc w:val="center"/>
        </w:trPr>
        <w:tc>
          <w:tcPr>
            <w:tcW w:w="850" w:type="dxa"/>
            <w:tcBorders>
              <w:top w:val="nil"/>
              <w:left w:val="nil"/>
              <w:bottom w:val="nil"/>
              <w:right w:val="nil"/>
            </w:tcBorders>
            <w:shd w:val="clear" w:color="auto" w:fill="auto"/>
            <w:noWrap/>
          </w:tcPr>
          <w:p w14:paraId="51C32D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w:t>
            </w:r>
          </w:p>
        </w:tc>
        <w:tc>
          <w:tcPr>
            <w:tcW w:w="1844" w:type="dxa"/>
            <w:tcBorders>
              <w:top w:val="nil"/>
              <w:left w:val="nil"/>
              <w:bottom w:val="nil"/>
              <w:right w:val="nil"/>
            </w:tcBorders>
            <w:shd w:val="clear" w:color="auto" w:fill="auto"/>
            <w:noWrap/>
          </w:tcPr>
          <w:p w14:paraId="47B744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Aphloiaceae</w:t>
            </w:r>
          </w:p>
        </w:tc>
        <w:tc>
          <w:tcPr>
            <w:tcW w:w="1417" w:type="dxa"/>
            <w:tcBorders>
              <w:top w:val="nil"/>
              <w:left w:val="nil"/>
              <w:bottom w:val="nil"/>
              <w:right w:val="nil"/>
            </w:tcBorders>
            <w:shd w:val="clear" w:color="auto" w:fill="auto"/>
            <w:noWrap/>
          </w:tcPr>
          <w:p w14:paraId="5CD375FF"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376291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69.67</w:t>
            </w:r>
          </w:p>
        </w:tc>
        <w:tc>
          <w:tcPr>
            <w:tcW w:w="850" w:type="dxa"/>
            <w:tcBorders>
              <w:top w:val="nil"/>
              <w:left w:val="nil"/>
              <w:bottom w:val="nil"/>
              <w:right w:val="nil"/>
            </w:tcBorders>
            <w:shd w:val="clear" w:color="auto" w:fill="auto"/>
            <w:noWrap/>
          </w:tcPr>
          <w:p w14:paraId="5B8226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4.24</w:t>
            </w:r>
          </w:p>
        </w:tc>
        <w:tc>
          <w:tcPr>
            <w:tcW w:w="1418" w:type="dxa"/>
            <w:tcBorders>
              <w:top w:val="nil"/>
              <w:left w:val="nil"/>
              <w:bottom w:val="nil"/>
              <w:right w:val="nil"/>
            </w:tcBorders>
            <w:shd w:val="clear" w:color="auto" w:fill="auto"/>
            <w:noWrap/>
          </w:tcPr>
          <w:p w14:paraId="2B05E91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CCCF4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DB95E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B5D897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E701E0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489CA4E" w14:textId="77777777" w:rsidTr="000555D0">
        <w:trPr>
          <w:trHeight w:val="352"/>
          <w:jc w:val="center"/>
        </w:trPr>
        <w:tc>
          <w:tcPr>
            <w:tcW w:w="850" w:type="dxa"/>
            <w:tcBorders>
              <w:top w:val="nil"/>
              <w:left w:val="nil"/>
              <w:bottom w:val="nil"/>
              <w:right w:val="nil"/>
            </w:tcBorders>
            <w:shd w:val="clear" w:color="auto" w:fill="auto"/>
            <w:noWrap/>
          </w:tcPr>
          <w:p w14:paraId="2F4819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w:t>
            </w:r>
          </w:p>
        </w:tc>
        <w:tc>
          <w:tcPr>
            <w:tcW w:w="1844" w:type="dxa"/>
            <w:tcBorders>
              <w:top w:val="nil"/>
              <w:left w:val="nil"/>
              <w:bottom w:val="nil"/>
              <w:right w:val="nil"/>
            </w:tcBorders>
            <w:shd w:val="clear" w:color="auto" w:fill="auto"/>
            <w:noWrap/>
          </w:tcPr>
          <w:p w14:paraId="7BF51B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Apiaceae</w:t>
            </w:r>
          </w:p>
        </w:tc>
        <w:tc>
          <w:tcPr>
            <w:tcW w:w="1417" w:type="dxa"/>
            <w:tcBorders>
              <w:top w:val="nil"/>
              <w:left w:val="nil"/>
              <w:bottom w:val="nil"/>
              <w:right w:val="nil"/>
            </w:tcBorders>
            <w:shd w:val="clear" w:color="auto" w:fill="auto"/>
            <w:noWrap/>
          </w:tcPr>
          <w:p w14:paraId="05395847"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03FC61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58.00</w:t>
            </w:r>
          </w:p>
        </w:tc>
        <w:tc>
          <w:tcPr>
            <w:tcW w:w="850" w:type="dxa"/>
            <w:tcBorders>
              <w:top w:val="nil"/>
              <w:left w:val="nil"/>
              <w:bottom w:val="nil"/>
              <w:right w:val="nil"/>
            </w:tcBorders>
            <w:shd w:val="clear" w:color="auto" w:fill="auto"/>
            <w:noWrap/>
          </w:tcPr>
          <w:p w14:paraId="04373C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418" w:type="dxa"/>
            <w:tcBorders>
              <w:top w:val="nil"/>
              <w:left w:val="nil"/>
              <w:bottom w:val="nil"/>
              <w:right w:val="nil"/>
            </w:tcBorders>
            <w:shd w:val="clear" w:color="auto" w:fill="auto"/>
            <w:noWrap/>
          </w:tcPr>
          <w:p w14:paraId="560CA85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EA4216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9A30F1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F85C90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A7EFBA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3D90B5D" w14:textId="77777777" w:rsidTr="000555D0">
        <w:trPr>
          <w:trHeight w:val="352"/>
          <w:jc w:val="center"/>
        </w:trPr>
        <w:tc>
          <w:tcPr>
            <w:tcW w:w="850" w:type="dxa"/>
            <w:tcBorders>
              <w:top w:val="nil"/>
              <w:left w:val="nil"/>
              <w:bottom w:val="nil"/>
              <w:right w:val="nil"/>
            </w:tcBorders>
            <w:shd w:val="clear" w:color="auto" w:fill="auto"/>
            <w:noWrap/>
          </w:tcPr>
          <w:p w14:paraId="7522DD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w:t>
            </w:r>
          </w:p>
        </w:tc>
        <w:tc>
          <w:tcPr>
            <w:tcW w:w="1844" w:type="dxa"/>
            <w:tcBorders>
              <w:top w:val="nil"/>
              <w:left w:val="nil"/>
              <w:bottom w:val="nil"/>
              <w:right w:val="nil"/>
            </w:tcBorders>
            <w:shd w:val="clear" w:color="auto" w:fill="auto"/>
            <w:noWrap/>
          </w:tcPr>
          <w:p w14:paraId="5597E5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Apocynaceae</w:t>
            </w:r>
          </w:p>
        </w:tc>
        <w:tc>
          <w:tcPr>
            <w:tcW w:w="1417" w:type="dxa"/>
            <w:tcBorders>
              <w:top w:val="nil"/>
              <w:left w:val="nil"/>
              <w:bottom w:val="nil"/>
              <w:right w:val="nil"/>
            </w:tcBorders>
            <w:shd w:val="clear" w:color="auto" w:fill="auto"/>
            <w:noWrap/>
          </w:tcPr>
          <w:p w14:paraId="3F4722A3"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270898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52.07</w:t>
            </w:r>
          </w:p>
        </w:tc>
        <w:tc>
          <w:tcPr>
            <w:tcW w:w="850" w:type="dxa"/>
            <w:tcBorders>
              <w:top w:val="nil"/>
              <w:left w:val="nil"/>
              <w:bottom w:val="nil"/>
              <w:right w:val="nil"/>
            </w:tcBorders>
            <w:shd w:val="clear" w:color="auto" w:fill="auto"/>
            <w:noWrap/>
          </w:tcPr>
          <w:p w14:paraId="0FD856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3.95</w:t>
            </w:r>
          </w:p>
        </w:tc>
        <w:tc>
          <w:tcPr>
            <w:tcW w:w="1418" w:type="dxa"/>
            <w:tcBorders>
              <w:top w:val="nil"/>
              <w:left w:val="nil"/>
              <w:bottom w:val="nil"/>
              <w:right w:val="nil"/>
            </w:tcBorders>
            <w:shd w:val="clear" w:color="auto" w:fill="auto"/>
            <w:noWrap/>
          </w:tcPr>
          <w:p w14:paraId="796C6D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F9E8A5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02F0B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7CF343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3133B5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977493A" w14:textId="77777777" w:rsidTr="000555D0">
        <w:trPr>
          <w:trHeight w:val="352"/>
          <w:jc w:val="center"/>
        </w:trPr>
        <w:tc>
          <w:tcPr>
            <w:tcW w:w="850" w:type="dxa"/>
            <w:tcBorders>
              <w:top w:val="nil"/>
              <w:left w:val="nil"/>
              <w:bottom w:val="nil"/>
              <w:right w:val="nil"/>
            </w:tcBorders>
            <w:shd w:val="clear" w:color="auto" w:fill="auto"/>
            <w:noWrap/>
          </w:tcPr>
          <w:p w14:paraId="6895F1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w:t>
            </w:r>
          </w:p>
        </w:tc>
        <w:tc>
          <w:tcPr>
            <w:tcW w:w="1844" w:type="dxa"/>
            <w:tcBorders>
              <w:top w:val="nil"/>
              <w:left w:val="nil"/>
              <w:bottom w:val="nil"/>
              <w:right w:val="nil"/>
            </w:tcBorders>
            <w:shd w:val="clear" w:color="auto" w:fill="auto"/>
            <w:noWrap/>
          </w:tcPr>
          <w:p w14:paraId="5B6E4C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Apodanthaceae</w:t>
            </w:r>
          </w:p>
        </w:tc>
        <w:tc>
          <w:tcPr>
            <w:tcW w:w="1417" w:type="dxa"/>
            <w:tcBorders>
              <w:top w:val="nil"/>
              <w:left w:val="nil"/>
              <w:bottom w:val="nil"/>
              <w:right w:val="nil"/>
            </w:tcBorders>
            <w:shd w:val="clear" w:color="auto" w:fill="auto"/>
            <w:noWrap/>
          </w:tcPr>
          <w:p w14:paraId="317B1C4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5AF7C6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45.24</w:t>
            </w:r>
          </w:p>
        </w:tc>
        <w:tc>
          <w:tcPr>
            <w:tcW w:w="850" w:type="dxa"/>
            <w:tcBorders>
              <w:top w:val="nil"/>
              <w:left w:val="nil"/>
              <w:bottom w:val="nil"/>
              <w:right w:val="nil"/>
            </w:tcBorders>
            <w:shd w:val="clear" w:color="auto" w:fill="auto"/>
            <w:noWrap/>
          </w:tcPr>
          <w:p w14:paraId="6E8505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3.81</w:t>
            </w:r>
          </w:p>
        </w:tc>
        <w:tc>
          <w:tcPr>
            <w:tcW w:w="1418" w:type="dxa"/>
            <w:tcBorders>
              <w:top w:val="nil"/>
              <w:left w:val="nil"/>
              <w:bottom w:val="nil"/>
              <w:right w:val="nil"/>
            </w:tcBorders>
            <w:shd w:val="clear" w:color="auto" w:fill="auto"/>
            <w:noWrap/>
          </w:tcPr>
          <w:p w14:paraId="0036329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A3F350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5E313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35E03E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8C99C2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97DF78A" w14:textId="77777777" w:rsidTr="000555D0">
        <w:trPr>
          <w:trHeight w:val="352"/>
          <w:jc w:val="center"/>
        </w:trPr>
        <w:tc>
          <w:tcPr>
            <w:tcW w:w="850" w:type="dxa"/>
            <w:tcBorders>
              <w:top w:val="nil"/>
              <w:left w:val="nil"/>
              <w:bottom w:val="nil"/>
              <w:right w:val="nil"/>
            </w:tcBorders>
            <w:shd w:val="clear" w:color="auto" w:fill="auto"/>
            <w:noWrap/>
          </w:tcPr>
          <w:p w14:paraId="4040E2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w:t>
            </w:r>
          </w:p>
        </w:tc>
        <w:tc>
          <w:tcPr>
            <w:tcW w:w="1844" w:type="dxa"/>
            <w:tcBorders>
              <w:top w:val="nil"/>
              <w:left w:val="nil"/>
              <w:bottom w:val="nil"/>
              <w:right w:val="nil"/>
            </w:tcBorders>
            <w:shd w:val="clear" w:color="auto" w:fill="auto"/>
            <w:noWrap/>
          </w:tcPr>
          <w:p w14:paraId="142FDE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Aponogetonaceae</w:t>
            </w:r>
          </w:p>
        </w:tc>
        <w:tc>
          <w:tcPr>
            <w:tcW w:w="1417" w:type="dxa"/>
            <w:tcBorders>
              <w:top w:val="nil"/>
              <w:left w:val="nil"/>
              <w:bottom w:val="nil"/>
              <w:right w:val="nil"/>
            </w:tcBorders>
            <w:shd w:val="clear" w:color="auto" w:fill="auto"/>
            <w:noWrap/>
          </w:tcPr>
          <w:p w14:paraId="0B7154A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IV</w:t>
            </w:r>
          </w:p>
        </w:tc>
        <w:tc>
          <w:tcPr>
            <w:tcW w:w="709" w:type="dxa"/>
            <w:tcBorders>
              <w:top w:val="nil"/>
              <w:left w:val="nil"/>
              <w:bottom w:val="nil"/>
              <w:right w:val="nil"/>
            </w:tcBorders>
            <w:shd w:val="clear" w:color="auto" w:fill="auto"/>
            <w:noWrap/>
          </w:tcPr>
          <w:p w14:paraId="15C827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78.20</w:t>
            </w:r>
          </w:p>
        </w:tc>
        <w:tc>
          <w:tcPr>
            <w:tcW w:w="850" w:type="dxa"/>
            <w:tcBorders>
              <w:top w:val="nil"/>
              <w:left w:val="nil"/>
              <w:bottom w:val="nil"/>
              <w:right w:val="nil"/>
            </w:tcBorders>
            <w:shd w:val="clear" w:color="auto" w:fill="auto"/>
            <w:noWrap/>
          </w:tcPr>
          <w:p w14:paraId="3A9704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4.36</w:t>
            </w:r>
          </w:p>
        </w:tc>
        <w:tc>
          <w:tcPr>
            <w:tcW w:w="1418" w:type="dxa"/>
            <w:tcBorders>
              <w:top w:val="nil"/>
              <w:left w:val="nil"/>
              <w:bottom w:val="nil"/>
              <w:right w:val="nil"/>
            </w:tcBorders>
            <w:shd w:val="clear" w:color="auto" w:fill="auto"/>
            <w:noWrap/>
          </w:tcPr>
          <w:p w14:paraId="4E931BE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CA147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245AA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5AAE78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8824AD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EFC66D6" w14:textId="77777777" w:rsidTr="000555D0">
        <w:trPr>
          <w:trHeight w:val="352"/>
          <w:jc w:val="center"/>
        </w:trPr>
        <w:tc>
          <w:tcPr>
            <w:tcW w:w="850" w:type="dxa"/>
            <w:tcBorders>
              <w:top w:val="nil"/>
              <w:left w:val="nil"/>
              <w:bottom w:val="nil"/>
              <w:right w:val="nil"/>
            </w:tcBorders>
            <w:shd w:val="clear" w:color="auto" w:fill="auto"/>
            <w:noWrap/>
          </w:tcPr>
          <w:p w14:paraId="508E56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w:t>
            </w:r>
          </w:p>
        </w:tc>
        <w:tc>
          <w:tcPr>
            <w:tcW w:w="1844" w:type="dxa"/>
            <w:tcBorders>
              <w:top w:val="nil"/>
              <w:left w:val="nil"/>
              <w:bottom w:val="nil"/>
              <w:right w:val="nil"/>
            </w:tcBorders>
            <w:shd w:val="clear" w:color="auto" w:fill="auto"/>
            <w:noWrap/>
          </w:tcPr>
          <w:p w14:paraId="7F949A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Aquifoliaceae</w:t>
            </w:r>
          </w:p>
        </w:tc>
        <w:tc>
          <w:tcPr>
            <w:tcW w:w="1417" w:type="dxa"/>
            <w:tcBorders>
              <w:top w:val="nil"/>
              <w:left w:val="nil"/>
              <w:bottom w:val="nil"/>
              <w:right w:val="nil"/>
            </w:tcBorders>
            <w:shd w:val="clear" w:color="auto" w:fill="auto"/>
            <w:noWrap/>
          </w:tcPr>
          <w:p w14:paraId="02FD191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42B736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64.17</w:t>
            </w:r>
          </w:p>
        </w:tc>
        <w:tc>
          <w:tcPr>
            <w:tcW w:w="850" w:type="dxa"/>
            <w:tcBorders>
              <w:top w:val="nil"/>
              <w:left w:val="nil"/>
              <w:bottom w:val="nil"/>
              <w:right w:val="nil"/>
            </w:tcBorders>
            <w:shd w:val="clear" w:color="auto" w:fill="auto"/>
            <w:noWrap/>
          </w:tcPr>
          <w:p w14:paraId="09C50F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4.16</w:t>
            </w:r>
          </w:p>
        </w:tc>
        <w:tc>
          <w:tcPr>
            <w:tcW w:w="1418" w:type="dxa"/>
            <w:tcBorders>
              <w:top w:val="nil"/>
              <w:left w:val="nil"/>
              <w:bottom w:val="nil"/>
              <w:right w:val="nil"/>
            </w:tcBorders>
            <w:shd w:val="clear" w:color="auto" w:fill="auto"/>
            <w:noWrap/>
          </w:tcPr>
          <w:p w14:paraId="67F2994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0EFC2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913725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A16A6E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20E05A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EEA7515" w14:textId="77777777" w:rsidTr="000555D0">
        <w:trPr>
          <w:trHeight w:val="352"/>
          <w:jc w:val="center"/>
        </w:trPr>
        <w:tc>
          <w:tcPr>
            <w:tcW w:w="850" w:type="dxa"/>
            <w:tcBorders>
              <w:top w:val="nil"/>
              <w:left w:val="nil"/>
              <w:bottom w:val="nil"/>
              <w:right w:val="nil"/>
            </w:tcBorders>
            <w:shd w:val="clear" w:color="auto" w:fill="auto"/>
            <w:noWrap/>
          </w:tcPr>
          <w:p w14:paraId="2401E0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w:t>
            </w:r>
          </w:p>
        </w:tc>
        <w:tc>
          <w:tcPr>
            <w:tcW w:w="1844" w:type="dxa"/>
            <w:tcBorders>
              <w:top w:val="nil"/>
              <w:left w:val="nil"/>
              <w:bottom w:val="nil"/>
              <w:right w:val="nil"/>
            </w:tcBorders>
            <w:shd w:val="clear" w:color="auto" w:fill="auto"/>
            <w:noWrap/>
          </w:tcPr>
          <w:p w14:paraId="771EE5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Araceae</w:t>
            </w:r>
          </w:p>
        </w:tc>
        <w:tc>
          <w:tcPr>
            <w:tcW w:w="1417" w:type="dxa"/>
            <w:tcBorders>
              <w:top w:val="nil"/>
              <w:left w:val="nil"/>
              <w:bottom w:val="nil"/>
              <w:right w:val="nil"/>
            </w:tcBorders>
            <w:shd w:val="clear" w:color="auto" w:fill="auto"/>
            <w:noWrap/>
          </w:tcPr>
          <w:p w14:paraId="77516DD5"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09EF70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128.86</w:t>
            </w:r>
          </w:p>
        </w:tc>
        <w:tc>
          <w:tcPr>
            <w:tcW w:w="850" w:type="dxa"/>
            <w:tcBorders>
              <w:top w:val="nil"/>
              <w:left w:val="nil"/>
              <w:bottom w:val="nil"/>
              <w:right w:val="nil"/>
            </w:tcBorders>
            <w:shd w:val="clear" w:color="auto" w:fill="auto"/>
            <w:noWrap/>
          </w:tcPr>
          <w:p w14:paraId="41C73C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4.86</w:t>
            </w:r>
          </w:p>
        </w:tc>
        <w:tc>
          <w:tcPr>
            <w:tcW w:w="1418" w:type="dxa"/>
            <w:tcBorders>
              <w:top w:val="nil"/>
              <w:left w:val="nil"/>
              <w:bottom w:val="nil"/>
              <w:right w:val="nil"/>
            </w:tcBorders>
            <w:shd w:val="clear" w:color="auto" w:fill="auto"/>
            <w:noWrap/>
          </w:tcPr>
          <w:p w14:paraId="1356539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1D1EED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DC5B62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4E8F70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85924E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0BC5D5E" w14:textId="77777777" w:rsidTr="000555D0">
        <w:trPr>
          <w:trHeight w:val="352"/>
          <w:jc w:val="center"/>
        </w:trPr>
        <w:tc>
          <w:tcPr>
            <w:tcW w:w="850" w:type="dxa"/>
            <w:tcBorders>
              <w:top w:val="nil"/>
              <w:left w:val="nil"/>
              <w:bottom w:val="nil"/>
              <w:right w:val="nil"/>
            </w:tcBorders>
            <w:shd w:val="clear" w:color="auto" w:fill="auto"/>
            <w:noWrap/>
          </w:tcPr>
          <w:p w14:paraId="139A90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w:t>
            </w:r>
          </w:p>
        </w:tc>
        <w:tc>
          <w:tcPr>
            <w:tcW w:w="1844" w:type="dxa"/>
            <w:tcBorders>
              <w:top w:val="nil"/>
              <w:left w:val="nil"/>
              <w:bottom w:val="nil"/>
              <w:right w:val="nil"/>
            </w:tcBorders>
            <w:shd w:val="clear" w:color="auto" w:fill="auto"/>
            <w:noWrap/>
          </w:tcPr>
          <w:p w14:paraId="2BA391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Araliaceae</w:t>
            </w:r>
          </w:p>
        </w:tc>
        <w:tc>
          <w:tcPr>
            <w:tcW w:w="1417" w:type="dxa"/>
            <w:tcBorders>
              <w:top w:val="nil"/>
              <w:left w:val="nil"/>
              <w:bottom w:val="nil"/>
              <w:right w:val="nil"/>
            </w:tcBorders>
            <w:shd w:val="clear" w:color="auto" w:fill="auto"/>
            <w:noWrap/>
          </w:tcPr>
          <w:p w14:paraId="3D1A1DCE"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2DF639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60.19</w:t>
            </w:r>
          </w:p>
        </w:tc>
        <w:tc>
          <w:tcPr>
            <w:tcW w:w="850" w:type="dxa"/>
            <w:tcBorders>
              <w:top w:val="nil"/>
              <w:left w:val="nil"/>
              <w:bottom w:val="nil"/>
              <w:right w:val="nil"/>
            </w:tcBorders>
            <w:shd w:val="clear" w:color="auto" w:fill="auto"/>
            <w:noWrap/>
          </w:tcPr>
          <w:p w14:paraId="59FAAA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4.10</w:t>
            </w:r>
          </w:p>
        </w:tc>
        <w:tc>
          <w:tcPr>
            <w:tcW w:w="1418" w:type="dxa"/>
            <w:tcBorders>
              <w:top w:val="nil"/>
              <w:left w:val="nil"/>
              <w:bottom w:val="nil"/>
              <w:right w:val="nil"/>
            </w:tcBorders>
            <w:shd w:val="clear" w:color="auto" w:fill="auto"/>
            <w:noWrap/>
          </w:tcPr>
          <w:p w14:paraId="0062AF2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4E6F4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B4C9F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59E113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C0757B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A1D8D68" w14:textId="77777777" w:rsidTr="000555D0">
        <w:trPr>
          <w:trHeight w:val="352"/>
          <w:jc w:val="center"/>
        </w:trPr>
        <w:tc>
          <w:tcPr>
            <w:tcW w:w="850" w:type="dxa"/>
            <w:tcBorders>
              <w:top w:val="nil"/>
              <w:left w:val="nil"/>
              <w:bottom w:val="nil"/>
              <w:right w:val="nil"/>
            </w:tcBorders>
            <w:shd w:val="clear" w:color="auto" w:fill="auto"/>
            <w:noWrap/>
          </w:tcPr>
          <w:p w14:paraId="0556DC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w:t>
            </w:r>
          </w:p>
        </w:tc>
        <w:tc>
          <w:tcPr>
            <w:tcW w:w="1844" w:type="dxa"/>
            <w:tcBorders>
              <w:top w:val="nil"/>
              <w:left w:val="nil"/>
              <w:bottom w:val="nil"/>
              <w:right w:val="nil"/>
            </w:tcBorders>
            <w:shd w:val="clear" w:color="auto" w:fill="auto"/>
            <w:noWrap/>
          </w:tcPr>
          <w:p w14:paraId="704A96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Araucariaceae</w:t>
            </w:r>
          </w:p>
        </w:tc>
        <w:tc>
          <w:tcPr>
            <w:tcW w:w="1417" w:type="dxa"/>
            <w:tcBorders>
              <w:top w:val="nil"/>
              <w:left w:val="nil"/>
              <w:bottom w:val="nil"/>
              <w:right w:val="nil"/>
            </w:tcBorders>
            <w:shd w:val="clear" w:color="auto" w:fill="auto"/>
            <w:noWrap/>
          </w:tcPr>
          <w:p w14:paraId="788ADCFF"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024D29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85.29</w:t>
            </w:r>
          </w:p>
        </w:tc>
        <w:tc>
          <w:tcPr>
            <w:tcW w:w="850" w:type="dxa"/>
            <w:tcBorders>
              <w:top w:val="nil"/>
              <w:left w:val="nil"/>
              <w:bottom w:val="nil"/>
              <w:right w:val="nil"/>
            </w:tcBorders>
            <w:shd w:val="clear" w:color="auto" w:fill="auto"/>
            <w:noWrap/>
          </w:tcPr>
          <w:p w14:paraId="6546D7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4.45</w:t>
            </w:r>
          </w:p>
        </w:tc>
        <w:tc>
          <w:tcPr>
            <w:tcW w:w="1418" w:type="dxa"/>
            <w:tcBorders>
              <w:top w:val="nil"/>
              <w:left w:val="nil"/>
              <w:bottom w:val="nil"/>
              <w:right w:val="nil"/>
            </w:tcBorders>
            <w:shd w:val="clear" w:color="auto" w:fill="auto"/>
            <w:noWrap/>
          </w:tcPr>
          <w:p w14:paraId="69D790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DCF355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13E6FA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34EF93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7BC9E9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E531F95" w14:textId="77777777" w:rsidTr="000555D0">
        <w:trPr>
          <w:trHeight w:val="352"/>
          <w:jc w:val="center"/>
        </w:trPr>
        <w:tc>
          <w:tcPr>
            <w:tcW w:w="850" w:type="dxa"/>
            <w:tcBorders>
              <w:top w:val="nil"/>
              <w:left w:val="nil"/>
              <w:bottom w:val="nil"/>
              <w:right w:val="nil"/>
            </w:tcBorders>
            <w:shd w:val="clear" w:color="auto" w:fill="auto"/>
            <w:noWrap/>
          </w:tcPr>
          <w:p w14:paraId="7AC694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w:t>
            </w:r>
          </w:p>
        </w:tc>
        <w:tc>
          <w:tcPr>
            <w:tcW w:w="1844" w:type="dxa"/>
            <w:tcBorders>
              <w:top w:val="nil"/>
              <w:left w:val="nil"/>
              <w:bottom w:val="nil"/>
              <w:right w:val="nil"/>
            </w:tcBorders>
            <w:shd w:val="clear" w:color="auto" w:fill="auto"/>
            <w:noWrap/>
          </w:tcPr>
          <w:p w14:paraId="2F31D0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Arecaceae</w:t>
            </w:r>
          </w:p>
        </w:tc>
        <w:tc>
          <w:tcPr>
            <w:tcW w:w="1417" w:type="dxa"/>
            <w:tcBorders>
              <w:top w:val="nil"/>
              <w:left w:val="nil"/>
              <w:bottom w:val="nil"/>
              <w:right w:val="nil"/>
            </w:tcBorders>
            <w:shd w:val="clear" w:color="auto" w:fill="auto"/>
            <w:noWrap/>
          </w:tcPr>
          <w:p w14:paraId="251CD275"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DC287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97.21</w:t>
            </w:r>
          </w:p>
        </w:tc>
        <w:tc>
          <w:tcPr>
            <w:tcW w:w="850" w:type="dxa"/>
            <w:tcBorders>
              <w:top w:val="nil"/>
              <w:left w:val="nil"/>
              <w:bottom w:val="nil"/>
              <w:right w:val="nil"/>
            </w:tcBorders>
            <w:shd w:val="clear" w:color="auto" w:fill="auto"/>
            <w:noWrap/>
          </w:tcPr>
          <w:p w14:paraId="0AD71D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4.58</w:t>
            </w:r>
          </w:p>
        </w:tc>
        <w:tc>
          <w:tcPr>
            <w:tcW w:w="1418" w:type="dxa"/>
            <w:tcBorders>
              <w:top w:val="nil"/>
              <w:left w:val="nil"/>
              <w:bottom w:val="nil"/>
              <w:right w:val="nil"/>
            </w:tcBorders>
            <w:shd w:val="clear" w:color="auto" w:fill="auto"/>
            <w:noWrap/>
          </w:tcPr>
          <w:p w14:paraId="7985BDA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AC985C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01D587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0D6AF4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70F3AE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305A28C" w14:textId="77777777" w:rsidTr="000555D0">
        <w:trPr>
          <w:trHeight w:val="352"/>
          <w:jc w:val="center"/>
        </w:trPr>
        <w:tc>
          <w:tcPr>
            <w:tcW w:w="850" w:type="dxa"/>
            <w:tcBorders>
              <w:top w:val="nil"/>
              <w:left w:val="nil"/>
              <w:bottom w:val="nil"/>
              <w:right w:val="nil"/>
            </w:tcBorders>
            <w:shd w:val="clear" w:color="auto" w:fill="auto"/>
            <w:noWrap/>
          </w:tcPr>
          <w:p w14:paraId="05EF80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w:t>
            </w:r>
          </w:p>
        </w:tc>
        <w:tc>
          <w:tcPr>
            <w:tcW w:w="1844" w:type="dxa"/>
            <w:tcBorders>
              <w:top w:val="nil"/>
              <w:left w:val="nil"/>
              <w:bottom w:val="nil"/>
              <w:right w:val="nil"/>
            </w:tcBorders>
            <w:shd w:val="clear" w:color="auto" w:fill="auto"/>
            <w:noWrap/>
          </w:tcPr>
          <w:p w14:paraId="501DD1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Argophyllaceae</w:t>
            </w:r>
          </w:p>
        </w:tc>
        <w:tc>
          <w:tcPr>
            <w:tcW w:w="1417" w:type="dxa"/>
            <w:tcBorders>
              <w:top w:val="nil"/>
              <w:left w:val="nil"/>
              <w:bottom w:val="nil"/>
              <w:right w:val="nil"/>
            </w:tcBorders>
            <w:shd w:val="clear" w:color="auto" w:fill="auto"/>
            <w:noWrap/>
          </w:tcPr>
          <w:p w14:paraId="22EF6CF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563324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64.92</w:t>
            </w:r>
          </w:p>
        </w:tc>
        <w:tc>
          <w:tcPr>
            <w:tcW w:w="850" w:type="dxa"/>
            <w:tcBorders>
              <w:top w:val="nil"/>
              <w:left w:val="nil"/>
              <w:bottom w:val="nil"/>
              <w:right w:val="nil"/>
            </w:tcBorders>
            <w:shd w:val="clear" w:color="auto" w:fill="auto"/>
            <w:noWrap/>
          </w:tcPr>
          <w:p w14:paraId="02FCEF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4.17</w:t>
            </w:r>
          </w:p>
        </w:tc>
        <w:tc>
          <w:tcPr>
            <w:tcW w:w="1418" w:type="dxa"/>
            <w:tcBorders>
              <w:top w:val="nil"/>
              <w:left w:val="nil"/>
              <w:bottom w:val="nil"/>
              <w:right w:val="nil"/>
            </w:tcBorders>
            <w:shd w:val="clear" w:color="auto" w:fill="auto"/>
            <w:noWrap/>
          </w:tcPr>
          <w:p w14:paraId="3C7858B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FEF733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022F7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86D1FF7" w14:textId="77777777" w:rsidR="00866C01" w:rsidRPr="00830896" w:rsidRDefault="00866C01" w:rsidP="000555D0">
            <w:pPr>
              <w:adjustRightInd w:val="0"/>
              <w:snapToGrid w:val="0"/>
              <w:jc w:val="center"/>
              <w:rPr>
                <w:rFonts w:eastAsia="等线"/>
                <w:color w:val="000000" w:themeColor="text1"/>
                <w:sz w:val="16"/>
                <w:szCs w:val="16"/>
              </w:rPr>
            </w:pPr>
            <w:r w:rsidRPr="00830896">
              <w:rPr>
                <w:rFonts w:eastAsia="等线"/>
                <w:color w:val="000000" w:themeColor="text1"/>
                <w:sz w:val="16"/>
                <w:szCs w:val="16"/>
              </w:rPr>
              <w:t xml:space="preserve">Long-distance dispersal is considered possible in the formation of this family, but is not assigned to a category by </w:t>
            </w:r>
            <w:r w:rsidRPr="00830896">
              <w:rPr>
                <w:rFonts w:eastAsia="等线"/>
                <w:noProof/>
                <w:color w:val="000000" w:themeColor="text1"/>
                <w:sz w:val="16"/>
                <w:szCs w:val="16"/>
              </w:rPr>
              <w:t>Maurin and Smissen (2022)</w:t>
            </w:r>
          </w:p>
        </w:tc>
        <w:tc>
          <w:tcPr>
            <w:tcW w:w="1171" w:type="dxa"/>
            <w:tcBorders>
              <w:top w:val="nil"/>
              <w:left w:val="nil"/>
              <w:bottom w:val="nil"/>
              <w:right w:val="nil"/>
            </w:tcBorders>
            <w:shd w:val="clear" w:color="auto" w:fill="auto"/>
            <w:noWrap/>
          </w:tcPr>
          <w:p w14:paraId="3D7029F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A46A0DF" w14:textId="77777777" w:rsidTr="000555D0">
        <w:trPr>
          <w:trHeight w:val="352"/>
          <w:jc w:val="center"/>
        </w:trPr>
        <w:tc>
          <w:tcPr>
            <w:tcW w:w="850" w:type="dxa"/>
            <w:tcBorders>
              <w:top w:val="nil"/>
              <w:left w:val="nil"/>
              <w:bottom w:val="nil"/>
              <w:right w:val="nil"/>
            </w:tcBorders>
            <w:shd w:val="clear" w:color="auto" w:fill="auto"/>
            <w:noWrap/>
          </w:tcPr>
          <w:p w14:paraId="5A399D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w:t>
            </w:r>
          </w:p>
        </w:tc>
        <w:tc>
          <w:tcPr>
            <w:tcW w:w="1844" w:type="dxa"/>
            <w:tcBorders>
              <w:top w:val="nil"/>
              <w:left w:val="nil"/>
              <w:bottom w:val="nil"/>
              <w:right w:val="nil"/>
            </w:tcBorders>
            <w:shd w:val="clear" w:color="auto" w:fill="auto"/>
            <w:noWrap/>
          </w:tcPr>
          <w:p w14:paraId="6F6917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Aristolochiaceae</w:t>
            </w:r>
          </w:p>
        </w:tc>
        <w:tc>
          <w:tcPr>
            <w:tcW w:w="1417" w:type="dxa"/>
            <w:tcBorders>
              <w:top w:val="nil"/>
              <w:left w:val="nil"/>
              <w:bottom w:val="nil"/>
              <w:right w:val="nil"/>
            </w:tcBorders>
            <w:shd w:val="clear" w:color="auto" w:fill="auto"/>
            <w:noWrap/>
          </w:tcPr>
          <w:p w14:paraId="2DC2CD05"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253FFF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105.44</w:t>
            </w:r>
          </w:p>
        </w:tc>
        <w:tc>
          <w:tcPr>
            <w:tcW w:w="850" w:type="dxa"/>
            <w:tcBorders>
              <w:top w:val="nil"/>
              <w:left w:val="nil"/>
              <w:bottom w:val="nil"/>
              <w:right w:val="nil"/>
            </w:tcBorders>
            <w:shd w:val="clear" w:color="auto" w:fill="auto"/>
            <w:noWrap/>
          </w:tcPr>
          <w:p w14:paraId="2338A9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4.66</w:t>
            </w:r>
          </w:p>
        </w:tc>
        <w:tc>
          <w:tcPr>
            <w:tcW w:w="1418" w:type="dxa"/>
            <w:tcBorders>
              <w:top w:val="nil"/>
              <w:left w:val="nil"/>
              <w:bottom w:val="nil"/>
              <w:right w:val="nil"/>
            </w:tcBorders>
            <w:shd w:val="clear" w:color="auto" w:fill="auto"/>
            <w:noWrap/>
          </w:tcPr>
          <w:p w14:paraId="4FD756C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328A4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94DC3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74DB27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AC533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59B1F7A" w14:textId="77777777" w:rsidTr="000555D0">
        <w:trPr>
          <w:trHeight w:val="352"/>
          <w:jc w:val="center"/>
        </w:trPr>
        <w:tc>
          <w:tcPr>
            <w:tcW w:w="850" w:type="dxa"/>
            <w:tcBorders>
              <w:top w:val="nil"/>
              <w:left w:val="nil"/>
              <w:bottom w:val="nil"/>
              <w:right w:val="nil"/>
            </w:tcBorders>
            <w:shd w:val="clear" w:color="auto" w:fill="auto"/>
            <w:noWrap/>
          </w:tcPr>
          <w:p w14:paraId="629673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w:t>
            </w:r>
          </w:p>
        </w:tc>
        <w:tc>
          <w:tcPr>
            <w:tcW w:w="1844" w:type="dxa"/>
            <w:tcBorders>
              <w:top w:val="nil"/>
              <w:left w:val="nil"/>
              <w:bottom w:val="nil"/>
              <w:right w:val="nil"/>
            </w:tcBorders>
            <w:shd w:val="clear" w:color="auto" w:fill="auto"/>
            <w:noWrap/>
          </w:tcPr>
          <w:p w14:paraId="40E6B7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Asparagaceae</w:t>
            </w:r>
          </w:p>
        </w:tc>
        <w:tc>
          <w:tcPr>
            <w:tcW w:w="1417" w:type="dxa"/>
            <w:tcBorders>
              <w:top w:val="nil"/>
              <w:left w:val="nil"/>
              <w:bottom w:val="nil"/>
              <w:right w:val="nil"/>
            </w:tcBorders>
            <w:shd w:val="clear" w:color="auto" w:fill="auto"/>
            <w:noWrap/>
          </w:tcPr>
          <w:p w14:paraId="6E07682B"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D342C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62.49</w:t>
            </w:r>
          </w:p>
        </w:tc>
        <w:tc>
          <w:tcPr>
            <w:tcW w:w="850" w:type="dxa"/>
            <w:tcBorders>
              <w:top w:val="nil"/>
              <w:left w:val="nil"/>
              <w:bottom w:val="nil"/>
              <w:right w:val="nil"/>
            </w:tcBorders>
            <w:shd w:val="clear" w:color="auto" w:fill="auto"/>
            <w:noWrap/>
          </w:tcPr>
          <w:p w14:paraId="45989C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4.14</w:t>
            </w:r>
          </w:p>
        </w:tc>
        <w:tc>
          <w:tcPr>
            <w:tcW w:w="1418" w:type="dxa"/>
            <w:tcBorders>
              <w:top w:val="nil"/>
              <w:left w:val="nil"/>
              <w:bottom w:val="nil"/>
              <w:right w:val="nil"/>
            </w:tcBorders>
            <w:shd w:val="clear" w:color="auto" w:fill="auto"/>
            <w:noWrap/>
          </w:tcPr>
          <w:p w14:paraId="0AB7B01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3EC206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4A4D1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215A91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404C23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0F0228E" w14:textId="77777777" w:rsidTr="000555D0">
        <w:trPr>
          <w:trHeight w:val="352"/>
          <w:jc w:val="center"/>
        </w:trPr>
        <w:tc>
          <w:tcPr>
            <w:tcW w:w="850" w:type="dxa"/>
            <w:tcBorders>
              <w:top w:val="nil"/>
              <w:left w:val="nil"/>
              <w:bottom w:val="nil"/>
              <w:right w:val="nil"/>
            </w:tcBorders>
            <w:shd w:val="clear" w:color="auto" w:fill="auto"/>
            <w:noWrap/>
          </w:tcPr>
          <w:p w14:paraId="0B137C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w:t>
            </w:r>
          </w:p>
        </w:tc>
        <w:tc>
          <w:tcPr>
            <w:tcW w:w="1844" w:type="dxa"/>
            <w:tcBorders>
              <w:top w:val="nil"/>
              <w:left w:val="nil"/>
              <w:bottom w:val="nil"/>
              <w:right w:val="nil"/>
            </w:tcBorders>
            <w:shd w:val="clear" w:color="auto" w:fill="auto"/>
            <w:noWrap/>
          </w:tcPr>
          <w:p w14:paraId="0594DF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Asphodelaceae</w:t>
            </w:r>
          </w:p>
        </w:tc>
        <w:tc>
          <w:tcPr>
            <w:tcW w:w="1417" w:type="dxa"/>
            <w:tcBorders>
              <w:top w:val="nil"/>
              <w:left w:val="nil"/>
              <w:bottom w:val="nil"/>
              <w:right w:val="nil"/>
            </w:tcBorders>
            <w:shd w:val="clear" w:color="auto" w:fill="auto"/>
            <w:noWrap/>
          </w:tcPr>
          <w:p w14:paraId="3B530F48"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7C7E0C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67.55</w:t>
            </w:r>
          </w:p>
        </w:tc>
        <w:tc>
          <w:tcPr>
            <w:tcW w:w="850" w:type="dxa"/>
            <w:tcBorders>
              <w:top w:val="nil"/>
              <w:left w:val="nil"/>
              <w:bottom w:val="nil"/>
              <w:right w:val="nil"/>
            </w:tcBorders>
            <w:shd w:val="clear" w:color="auto" w:fill="auto"/>
            <w:noWrap/>
          </w:tcPr>
          <w:p w14:paraId="0AA159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4.21</w:t>
            </w:r>
          </w:p>
        </w:tc>
        <w:tc>
          <w:tcPr>
            <w:tcW w:w="1418" w:type="dxa"/>
            <w:tcBorders>
              <w:top w:val="nil"/>
              <w:left w:val="nil"/>
              <w:bottom w:val="nil"/>
              <w:right w:val="nil"/>
            </w:tcBorders>
            <w:shd w:val="clear" w:color="auto" w:fill="auto"/>
            <w:noWrap/>
          </w:tcPr>
          <w:p w14:paraId="6AE77A0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D4228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E2ADA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CFA5AB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B77E09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0B884C4" w14:textId="77777777" w:rsidTr="000555D0">
        <w:trPr>
          <w:trHeight w:val="352"/>
          <w:jc w:val="center"/>
        </w:trPr>
        <w:tc>
          <w:tcPr>
            <w:tcW w:w="850" w:type="dxa"/>
            <w:tcBorders>
              <w:top w:val="nil"/>
              <w:left w:val="nil"/>
              <w:bottom w:val="nil"/>
              <w:right w:val="nil"/>
            </w:tcBorders>
            <w:shd w:val="clear" w:color="auto" w:fill="auto"/>
            <w:noWrap/>
          </w:tcPr>
          <w:p w14:paraId="176A54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w:t>
            </w:r>
          </w:p>
        </w:tc>
        <w:tc>
          <w:tcPr>
            <w:tcW w:w="1844" w:type="dxa"/>
            <w:tcBorders>
              <w:top w:val="nil"/>
              <w:left w:val="nil"/>
              <w:bottom w:val="nil"/>
              <w:right w:val="nil"/>
            </w:tcBorders>
            <w:shd w:val="clear" w:color="auto" w:fill="auto"/>
            <w:noWrap/>
          </w:tcPr>
          <w:p w14:paraId="653159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Asteliaceae</w:t>
            </w:r>
          </w:p>
        </w:tc>
        <w:tc>
          <w:tcPr>
            <w:tcW w:w="1417" w:type="dxa"/>
            <w:tcBorders>
              <w:top w:val="nil"/>
              <w:left w:val="nil"/>
              <w:bottom w:val="nil"/>
              <w:right w:val="nil"/>
            </w:tcBorders>
            <w:shd w:val="clear" w:color="auto" w:fill="auto"/>
            <w:noWrap/>
          </w:tcPr>
          <w:p w14:paraId="314E0F08"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nil"/>
              <w:right w:val="nil"/>
            </w:tcBorders>
            <w:shd w:val="clear" w:color="auto" w:fill="auto"/>
            <w:noWrap/>
          </w:tcPr>
          <w:p w14:paraId="1AA37F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64.50</w:t>
            </w:r>
          </w:p>
        </w:tc>
        <w:tc>
          <w:tcPr>
            <w:tcW w:w="850" w:type="dxa"/>
            <w:tcBorders>
              <w:top w:val="nil"/>
              <w:left w:val="nil"/>
              <w:bottom w:val="nil"/>
              <w:right w:val="nil"/>
            </w:tcBorders>
            <w:shd w:val="clear" w:color="auto" w:fill="auto"/>
            <w:noWrap/>
          </w:tcPr>
          <w:p w14:paraId="0D4EB5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4.17</w:t>
            </w:r>
          </w:p>
        </w:tc>
        <w:tc>
          <w:tcPr>
            <w:tcW w:w="1418" w:type="dxa"/>
            <w:tcBorders>
              <w:top w:val="nil"/>
              <w:left w:val="nil"/>
              <w:bottom w:val="nil"/>
              <w:right w:val="nil"/>
            </w:tcBorders>
            <w:shd w:val="clear" w:color="auto" w:fill="auto"/>
            <w:noWrap/>
          </w:tcPr>
          <w:p w14:paraId="1F8B23D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7EA208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BEDE0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FC322A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C15F08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DD2697D" w14:textId="77777777" w:rsidTr="006E102D">
        <w:trPr>
          <w:trHeight w:val="352"/>
          <w:jc w:val="center"/>
        </w:trPr>
        <w:tc>
          <w:tcPr>
            <w:tcW w:w="850" w:type="dxa"/>
            <w:tcBorders>
              <w:top w:val="nil"/>
              <w:left w:val="nil"/>
              <w:right w:val="nil"/>
            </w:tcBorders>
            <w:shd w:val="clear" w:color="auto" w:fill="auto"/>
            <w:noWrap/>
          </w:tcPr>
          <w:p w14:paraId="51CA2F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w:t>
            </w:r>
          </w:p>
        </w:tc>
        <w:tc>
          <w:tcPr>
            <w:tcW w:w="1844" w:type="dxa"/>
            <w:tcBorders>
              <w:top w:val="nil"/>
              <w:left w:val="nil"/>
              <w:right w:val="nil"/>
            </w:tcBorders>
            <w:shd w:val="clear" w:color="auto" w:fill="auto"/>
            <w:noWrap/>
          </w:tcPr>
          <w:p w14:paraId="5487EC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Asteraceae</w:t>
            </w:r>
          </w:p>
        </w:tc>
        <w:tc>
          <w:tcPr>
            <w:tcW w:w="1417" w:type="dxa"/>
            <w:tcBorders>
              <w:top w:val="nil"/>
              <w:left w:val="nil"/>
              <w:right w:val="nil"/>
            </w:tcBorders>
            <w:shd w:val="clear" w:color="auto" w:fill="auto"/>
            <w:noWrap/>
          </w:tcPr>
          <w:p w14:paraId="7D8EDC1E"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right w:val="nil"/>
            </w:tcBorders>
            <w:shd w:val="clear" w:color="auto" w:fill="auto"/>
            <w:noWrap/>
          </w:tcPr>
          <w:p w14:paraId="6C9F6B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49.34</w:t>
            </w:r>
          </w:p>
        </w:tc>
        <w:tc>
          <w:tcPr>
            <w:tcW w:w="850" w:type="dxa"/>
            <w:tcBorders>
              <w:top w:val="nil"/>
              <w:left w:val="nil"/>
              <w:right w:val="nil"/>
            </w:tcBorders>
            <w:shd w:val="clear" w:color="auto" w:fill="auto"/>
            <w:noWrap/>
          </w:tcPr>
          <w:p w14:paraId="3ADC96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3.90</w:t>
            </w:r>
          </w:p>
        </w:tc>
        <w:tc>
          <w:tcPr>
            <w:tcW w:w="1418" w:type="dxa"/>
            <w:tcBorders>
              <w:top w:val="nil"/>
              <w:left w:val="nil"/>
              <w:right w:val="nil"/>
            </w:tcBorders>
            <w:shd w:val="clear" w:color="auto" w:fill="auto"/>
            <w:noWrap/>
          </w:tcPr>
          <w:p w14:paraId="3B7AB63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6DADECD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right w:val="nil"/>
            </w:tcBorders>
            <w:shd w:val="clear" w:color="auto" w:fill="auto"/>
            <w:noWrap/>
          </w:tcPr>
          <w:p w14:paraId="4464EF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right w:val="nil"/>
            </w:tcBorders>
            <w:shd w:val="clear" w:color="auto" w:fill="auto"/>
            <w:noWrap/>
          </w:tcPr>
          <w:p w14:paraId="6F325BB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79F597E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3D9E445" w14:textId="77777777" w:rsidTr="006E102D">
        <w:trPr>
          <w:trHeight w:val="352"/>
          <w:jc w:val="center"/>
        </w:trPr>
        <w:tc>
          <w:tcPr>
            <w:tcW w:w="850" w:type="dxa"/>
            <w:tcBorders>
              <w:top w:val="nil"/>
              <w:left w:val="nil"/>
              <w:bottom w:val="single" w:sz="4" w:space="0" w:color="auto"/>
              <w:right w:val="nil"/>
            </w:tcBorders>
            <w:shd w:val="clear" w:color="auto" w:fill="auto"/>
            <w:noWrap/>
          </w:tcPr>
          <w:p w14:paraId="6C25CD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w:t>
            </w:r>
          </w:p>
        </w:tc>
        <w:tc>
          <w:tcPr>
            <w:tcW w:w="1844" w:type="dxa"/>
            <w:tcBorders>
              <w:top w:val="nil"/>
              <w:left w:val="nil"/>
              <w:bottom w:val="single" w:sz="4" w:space="0" w:color="auto"/>
              <w:right w:val="nil"/>
            </w:tcBorders>
            <w:shd w:val="clear" w:color="auto" w:fill="auto"/>
            <w:noWrap/>
          </w:tcPr>
          <w:p w14:paraId="013B5A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Asteropeiaceae</w:t>
            </w:r>
          </w:p>
        </w:tc>
        <w:tc>
          <w:tcPr>
            <w:tcW w:w="1417" w:type="dxa"/>
            <w:tcBorders>
              <w:top w:val="nil"/>
              <w:left w:val="nil"/>
              <w:bottom w:val="single" w:sz="4" w:space="0" w:color="auto"/>
              <w:right w:val="nil"/>
            </w:tcBorders>
            <w:shd w:val="clear" w:color="auto" w:fill="auto"/>
            <w:noWrap/>
          </w:tcPr>
          <w:p w14:paraId="5D054592"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single" w:sz="4" w:space="0" w:color="auto"/>
              <w:right w:val="nil"/>
            </w:tcBorders>
            <w:shd w:val="clear" w:color="auto" w:fill="auto"/>
            <w:noWrap/>
          </w:tcPr>
          <w:p w14:paraId="2E4AD1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42.06</w:t>
            </w:r>
          </w:p>
        </w:tc>
        <w:tc>
          <w:tcPr>
            <w:tcW w:w="850" w:type="dxa"/>
            <w:tcBorders>
              <w:top w:val="nil"/>
              <w:left w:val="nil"/>
              <w:bottom w:val="single" w:sz="4" w:space="0" w:color="auto"/>
              <w:right w:val="nil"/>
            </w:tcBorders>
            <w:shd w:val="clear" w:color="auto" w:fill="auto"/>
            <w:noWrap/>
          </w:tcPr>
          <w:p w14:paraId="076529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3.74</w:t>
            </w:r>
          </w:p>
        </w:tc>
        <w:tc>
          <w:tcPr>
            <w:tcW w:w="1418" w:type="dxa"/>
            <w:tcBorders>
              <w:top w:val="nil"/>
              <w:left w:val="nil"/>
              <w:bottom w:val="single" w:sz="4" w:space="0" w:color="auto"/>
              <w:right w:val="nil"/>
            </w:tcBorders>
            <w:shd w:val="clear" w:color="auto" w:fill="auto"/>
            <w:noWrap/>
          </w:tcPr>
          <w:p w14:paraId="4EF20A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3698A8B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198C5C4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38BDD32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655B8A6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567935F" w14:textId="77777777" w:rsidTr="006E102D">
        <w:trPr>
          <w:trHeight w:val="352"/>
          <w:jc w:val="center"/>
        </w:trPr>
        <w:tc>
          <w:tcPr>
            <w:tcW w:w="850" w:type="dxa"/>
            <w:tcBorders>
              <w:top w:val="single" w:sz="4" w:space="0" w:color="auto"/>
              <w:left w:val="nil"/>
              <w:bottom w:val="nil"/>
              <w:right w:val="nil"/>
            </w:tcBorders>
            <w:shd w:val="clear" w:color="auto" w:fill="auto"/>
            <w:noWrap/>
          </w:tcPr>
          <w:p w14:paraId="5916E3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41</w:t>
            </w:r>
          </w:p>
        </w:tc>
        <w:tc>
          <w:tcPr>
            <w:tcW w:w="1844" w:type="dxa"/>
            <w:tcBorders>
              <w:top w:val="single" w:sz="4" w:space="0" w:color="auto"/>
              <w:left w:val="nil"/>
              <w:bottom w:val="nil"/>
              <w:right w:val="nil"/>
            </w:tcBorders>
            <w:shd w:val="clear" w:color="auto" w:fill="auto"/>
            <w:noWrap/>
          </w:tcPr>
          <w:p w14:paraId="5E2D83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Atherospermataceae</w:t>
            </w:r>
          </w:p>
        </w:tc>
        <w:tc>
          <w:tcPr>
            <w:tcW w:w="1417" w:type="dxa"/>
            <w:tcBorders>
              <w:top w:val="single" w:sz="4" w:space="0" w:color="auto"/>
              <w:left w:val="nil"/>
              <w:bottom w:val="nil"/>
              <w:right w:val="nil"/>
            </w:tcBorders>
            <w:shd w:val="clear" w:color="auto" w:fill="auto"/>
            <w:noWrap/>
          </w:tcPr>
          <w:p w14:paraId="130BDB5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w:t>
            </w:r>
          </w:p>
        </w:tc>
        <w:tc>
          <w:tcPr>
            <w:tcW w:w="709" w:type="dxa"/>
            <w:tcBorders>
              <w:top w:val="single" w:sz="4" w:space="0" w:color="auto"/>
              <w:left w:val="nil"/>
              <w:bottom w:val="nil"/>
              <w:right w:val="nil"/>
            </w:tcBorders>
            <w:shd w:val="clear" w:color="auto" w:fill="auto"/>
            <w:noWrap/>
          </w:tcPr>
          <w:p w14:paraId="48EB1A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78.38</w:t>
            </w:r>
          </w:p>
        </w:tc>
        <w:tc>
          <w:tcPr>
            <w:tcW w:w="850" w:type="dxa"/>
            <w:tcBorders>
              <w:top w:val="single" w:sz="4" w:space="0" w:color="auto"/>
              <w:left w:val="nil"/>
              <w:bottom w:val="nil"/>
              <w:right w:val="nil"/>
            </w:tcBorders>
            <w:shd w:val="clear" w:color="auto" w:fill="auto"/>
            <w:noWrap/>
          </w:tcPr>
          <w:p w14:paraId="7E64CF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4.36</w:t>
            </w:r>
          </w:p>
        </w:tc>
        <w:tc>
          <w:tcPr>
            <w:tcW w:w="1418" w:type="dxa"/>
            <w:tcBorders>
              <w:top w:val="single" w:sz="4" w:space="0" w:color="auto"/>
              <w:left w:val="nil"/>
              <w:bottom w:val="nil"/>
              <w:right w:val="nil"/>
            </w:tcBorders>
            <w:shd w:val="clear" w:color="auto" w:fill="auto"/>
            <w:noWrap/>
          </w:tcPr>
          <w:p w14:paraId="7C665B2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7DC33EA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46469C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single" w:sz="4" w:space="0" w:color="auto"/>
              <w:left w:val="nil"/>
              <w:bottom w:val="nil"/>
              <w:right w:val="nil"/>
            </w:tcBorders>
            <w:shd w:val="clear" w:color="auto" w:fill="auto"/>
            <w:noWrap/>
          </w:tcPr>
          <w:p w14:paraId="1DEEB7A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6A07B99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0367C4E" w14:textId="77777777" w:rsidTr="000555D0">
        <w:trPr>
          <w:trHeight w:val="352"/>
          <w:jc w:val="center"/>
        </w:trPr>
        <w:tc>
          <w:tcPr>
            <w:tcW w:w="850" w:type="dxa"/>
            <w:tcBorders>
              <w:top w:val="nil"/>
              <w:left w:val="nil"/>
              <w:bottom w:val="nil"/>
              <w:right w:val="nil"/>
            </w:tcBorders>
            <w:shd w:val="clear" w:color="auto" w:fill="auto"/>
            <w:noWrap/>
          </w:tcPr>
          <w:p w14:paraId="318D82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w:t>
            </w:r>
          </w:p>
        </w:tc>
        <w:tc>
          <w:tcPr>
            <w:tcW w:w="1844" w:type="dxa"/>
            <w:tcBorders>
              <w:top w:val="nil"/>
              <w:left w:val="nil"/>
              <w:bottom w:val="nil"/>
              <w:right w:val="nil"/>
            </w:tcBorders>
            <w:shd w:val="clear" w:color="auto" w:fill="auto"/>
            <w:noWrap/>
          </w:tcPr>
          <w:p w14:paraId="1CC98E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Austrobaileyaceae</w:t>
            </w:r>
          </w:p>
        </w:tc>
        <w:tc>
          <w:tcPr>
            <w:tcW w:w="1417" w:type="dxa"/>
            <w:tcBorders>
              <w:top w:val="nil"/>
              <w:left w:val="nil"/>
              <w:bottom w:val="nil"/>
              <w:right w:val="nil"/>
            </w:tcBorders>
            <w:shd w:val="clear" w:color="auto" w:fill="auto"/>
            <w:noWrap/>
          </w:tcPr>
          <w:p w14:paraId="7B7E4D6D"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376D5B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122.61</w:t>
            </w:r>
          </w:p>
        </w:tc>
        <w:tc>
          <w:tcPr>
            <w:tcW w:w="850" w:type="dxa"/>
            <w:tcBorders>
              <w:top w:val="nil"/>
              <w:left w:val="nil"/>
              <w:bottom w:val="nil"/>
              <w:right w:val="nil"/>
            </w:tcBorders>
            <w:shd w:val="clear" w:color="auto" w:fill="auto"/>
            <w:noWrap/>
          </w:tcPr>
          <w:p w14:paraId="795D8A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4.81</w:t>
            </w:r>
          </w:p>
        </w:tc>
        <w:tc>
          <w:tcPr>
            <w:tcW w:w="1418" w:type="dxa"/>
            <w:tcBorders>
              <w:top w:val="nil"/>
              <w:left w:val="nil"/>
              <w:bottom w:val="nil"/>
              <w:right w:val="nil"/>
            </w:tcBorders>
            <w:shd w:val="clear" w:color="auto" w:fill="auto"/>
            <w:noWrap/>
          </w:tcPr>
          <w:p w14:paraId="148CF61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ECA99F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D8173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A4BBA41" w14:textId="77777777" w:rsidR="00866C01" w:rsidRPr="00830896" w:rsidRDefault="00866C01" w:rsidP="000555D0">
            <w:pPr>
              <w:adjustRightInd w:val="0"/>
              <w:snapToGrid w:val="0"/>
              <w:jc w:val="center"/>
              <w:textAlignment w:val="bottom"/>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635276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379C905" w14:textId="77777777" w:rsidTr="000555D0">
        <w:trPr>
          <w:trHeight w:val="352"/>
          <w:jc w:val="center"/>
        </w:trPr>
        <w:tc>
          <w:tcPr>
            <w:tcW w:w="850" w:type="dxa"/>
            <w:tcBorders>
              <w:top w:val="nil"/>
              <w:left w:val="nil"/>
              <w:bottom w:val="nil"/>
              <w:right w:val="nil"/>
            </w:tcBorders>
            <w:shd w:val="clear" w:color="auto" w:fill="auto"/>
            <w:noWrap/>
          </w:tcPr>
          <w:p w14:paraId="354B91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w:t>
            </w:r>
          </w:p>
        </w:tc>
        <w:tc>
          <w:tcPr>
            <w:tcW w:w="1844" w:type="dxa"/>
            <w:tcBorders>
              <w:top w:val="nil"/>
              <w:left w:val="nil"/>
              <w:bottom w:val="nil"/>
              <w:right w:val="nil"/>
            </w:tcBorders>
            <w:shd w:val="clear" w:color="auto" w:fill="auto"/>
            <w:noWrap/>
          </w:tcPr>
          <w:p w14:paraId="2F2935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Balanopaceae</w:t>
            </w:r>
          </w:p>
        </w:tc>
        <w:tc>
          <w:tcPr>
            <w:tcW w:w="1417" w:type="dxa"/>
            <w:tcBorders>
              <w:top w:val="nil"/>
              <w:left w:val="nil"/>
              <w:bottom w:val="nil"/>
              <w:right w:val="nil"/>
            </w:tcBorders>
            <w:shd w:val="clear" w:color="auto" w:fill="auto"/>
            <w:noWrap/>
          </w:tcPr>
          <w:p w14:paraId="5AF21B7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151376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81.54</w:t>
            </w:r>
          </w:p>
        </w:tc>
        <w:tc>
          <w:tcPr>
            <w:tcW w:w="850" w:type="dxa"/>
            <w:tcBorders>
              <w:top w:val="nil"/>
              <w:left w:val="nil"/>
              <w:bottom w:val="nil"/>
              <w:right w:val="nil"/>
            </w:tcBorders>
            <w:shd w:val="clear" w:color="auto" w:fill="auto"/>
            <w:noWrap/>
          </w:tcPr>
          <w:p w14:paraId="26C610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4.40</w:t>
            </w:r>
          </w:p>
        </w:tc>
        <w:tc>
          <w:tcPr>
            <w:tcW w:w="1418" w:type="dxa"/>
            <w:tcBorders>
              <w:top w:val="nil"/>
              <w:left w:val="nil"/>
              <w:bottom w:val="nil"/>
              <w:right w:val="nil"/>
            </w:tcBorders>
            <w:shd w:val="clear" w:color="auto" w:fill="auto"/>
            <w:noWrap/>
          </w:tcPr>
          <w:p w14:paraId="177023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3FB79D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17DE1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540043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3EFD98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F4AB9D7" w14:textId="77777777" w:rsidTr="000555D0">
        <w:trPr>
          <w:trHeight w:val="352"/>
          <w:jc w:val="center"/>
        </w:trPr>
        <w:tc>
          <w:tcPr>
            <w:tcW w:w="850" w:type="dxa"/>
            <w:tcBorders>
              <w:top w:val="nil"/>
              <w:left w:val="nil"/>
              <w:bottom w:val="nil"/>
              <w:right w:val="nil"/>
            </w:tcBorders>
            <w:shd w:val="clear" w:color="auto" w:fill="auto"/>
            <w:noWrap/>
          </w:tcPr>
          <w:p w14:paraId="422193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w:t>
            </w:r>
          </w:p>
        </w:tc>
        <w:tc>
          <w:tcPr>
            <w:tcW w:w="1844" w:type="dxa"/>
            <w:tcBorders>
              <w:top w:val="nil"/>
              <w:left w:val="nil"/>
              <w:bottom w:val="nil"/>
              <w:right w:val="nil"/>
            </w:tcBorders>
            <w:shd w:val="clear" w:color="auto" w:fill="auto"/>
            <w:noWrap/>
          </w:tcPr>
          <w:p w14:paraId="1D29D7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Balanophoraceae</w:t>
            </w:r>
          </w:p>
        </w:tc>
        <w:tc>
          <w:tcPr>
            <w:tcW w:w="1417" w:type="dxa"/>
            <w:tcBorders>
              <w:top w:val="nil"/>
              <w:left w:val="nil"/>
              <w:bottom w:val="nil"/>
              <w:right w:val="nil"/>
            </w:tcBorders>
            <w:shd w:val="clear" w:color="auto" w:fill="auto"/>
            <w:noWrap/>
          </w:tcPr>
          <w:p w14:paraId="694558D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246E87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79.38</w:t>
            </w:r>
          </w:p>
        </w:tc>
        <w:tc>
          <w:tcPr>
            <w:tcW w:w="850" w:type="dxa"/>
            <w:tcBorders>
              <w:top w:val="nil"/>
              <w:left w:val="nil"/>
              <w:bottom w:val="nil"/>
              <w:right w:val="nil"/>
            </w:tcBorders>
            <w:shd w:val="clear" w:color="auto" w:fill="auto"/>
            <w:noWrap/>
          </w:tcPr>
          <w:p w14:paraId="3F40C2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4.37</w:t>
            </w:r>
          </w:p>
        </w:tc>
        <w:tc>
          <w:tcPr>
            <w:tcW w:w="1418" w:type="dxa"/>
            <w:tcBorders>
              <w:top w:val="nil"/>
              <w:left w:val="nil"/>
              <w:bottom w:val="nil"/>
              <w:right w:val="nil"/>
            </w:tcBorders>
            <w:shd w:val="clear" w:color="auto" w:fill="auto"/>
            <w:noWrap/>
          </w:tcPr>
          <w:p w14:paraId="3276CB4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261AFF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8A7BD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61D57C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EBE22D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7AEA51B" w14:textId="77777777" w:rsidTr="000555D0">
        <w:trPr>
          <w:trHeight w:val="352"/>
          <w:jc w:val="center"/>
        </w:trPr>
        <w:tc>
          <w:tcPr>
            <w:tcW w:w="850" w:type="dxa"/>
            <w:tcBorders>
              <w:top w:val="nil"/>
              <w:left w:val="nil"/>
              <w:bottom w:val="nil"/>
              <w:right w:val="nil"/>
            </w:tcBorders>
            <w:shd w:val="clear" w:color="auto" w:fill="auto"/>
            <w:noWrap/>
          </w:tcPr>
          <w:p w14:paraId="60C847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w:t>
            </w:r>
          </w:p>
        </w:tc>
        <w:tc>
          <w:tcPr>
            <w:tcW w:w="1844" w:type="dxa"/>
            <w:tcBorders>
              <w:top w:val="nil"/>
              <w:left w:val="nil"/>
              <w:bottom w:val="nil"/>
              <w:right w:val="nil"/>
            </w:tcBorders>
            <w:shd w:val="clear" w:color="auto" w:fill="auto"/>
            <w:noWrap/>
          </w:tcPr>
          <w:p w14:paraId="7E7EC1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Balsaminaceae</w:t>
            </w:r>
          </w:p>
        </w:tc>
        <w:tc>
          <w:tcPr>
            <w:tcW w:w="1417" w:type="dxa"/>
            <w:tcBorders>
              <w:top w:val="nil"/>
              <w:left w:val="nil"/>
              <w:bottom w:val="nil"/>
              <w:right w:val="nil"/>
            </w:tcBorders>
            <w:shd w:val="clear" w:color="auto" w:fill="auto"/>
            <w:noWrap/>
          </w:tcPr>
          <w:p w14:paraId="5FDCB559"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312611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50.46</w:t>
            </w:r>
          </w:p>
        </w:tc>
        <w:tc>
          <w:tcPr>
            <w:tcW w:w="850" w:type="dxa"/>
            <w:tcBorders>
              <w:top w:val="nil"/>
              <w:left w:val="nil"/>
              <w:bottom w:val="nil"/>
              <w:right w:val="nil"/>
            </w:tcBorders>
            <w:shd w:val="clear" w:color="auto" w:fill="auto"/>
            <w:noWrap/>
          </w:tcPr>
          <w:p w14:paraId="1C703F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3.92</w:t>
            </w:r>
          </w:p>
        </w:tc>
        <w:tc>
          <w:tcPr>
            <w:tcW w:w="1418" w:type="dxa"/>
            <w:tcBorders>
              <w:top w:val="nil"/>
              <w:left w:val="nil"/>
              <w:bottom w:val="nil"/>
              <w:right w:val="nil"/>
            </w:tcBorders>
            <w:shd w:val="clear" w:color="auto" w:fill="auto"/>
            <w:noWrap/>
          </w:tcPr>
          <w:p w14:paraId="19396DA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B2F683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4BEF9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D7866B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F0897A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D89B947" w14:textId="77777777" w:rsidTr="000555D0">
        <w:trPr>
          <w:trHeight w:val="352"/>
          <w:jc w:val="center"/>
        </w:trPr>
        <w:tc>
          <w:tcPr>
            <w:tcW w:w="850" w:type="dxa"/>
            <w:tcBorders>
              <w:top w:val="nil"/>
              <w:left w:val="nil"/>
              <w:bottom w:val="nil"/>
              <w:right w:val="nil"/>
            </w:tcBorders>
            <w:shd w:val="clear" w:color="auto" w:fill="auto"/>
            <w:noWrap/>
          </w:tcPr>
          <w:p w14:paraId="4200C2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w:t>
            </w:r>
          </w:p>
        </w:tc>
        <w:tc>
          <w:tcPr>
            <w:tcW w:w="1844" w:type="dxa"/>
            <w:tcBorders>
              <w:top w:val="nil"/>
              <w:left w:val="nil"/>
              <w:bottom w:val="nil"/>
              <w:right w:val="nil"/>
            </w:tcBorders>
            <w:shd w:val="clear" w:color="auto" w:fill="auto"/>
            <w:noWrap/>
          </w:tcPr>
          <w:p w14:paraId="323512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Barbeuiaceae</w:t>
            </w:r>
          </w:p>
        </w:tc>
        <w:tc>
          <w:tcPr>
            <w:tcW w:w="1417" w:type="dxa"/>
            <w:tcBorders>
              <w:top w:val="nil"/>
              <w:left w:val="nil"/>
              <w:bottom w:val="nil"/>
              <w:right w:val="nil"/>
            </w:tcBorders>
            <w:shd w:val="clear" w:color="auto" w:fill="auto"/>
            <w:noWrap/>
          </w:tcPr>
          <w:p w14:paraId="3918C883"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06D126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77.76</w:t>
            </w:r>
          </w:p>
        </w:tc>
        <w:tc>
          <w:tcPr>
            <w:tcW w:w="850" w:type="dxa"/>
            <w:tcBorders>
              <w:top w:val="nil"/>
              <w:left w:val="nil"/>
              <w:bottom w:val="nil"/>
              <w:right w:val="nil"/>
            </w:tcBorders>
            <w:shd w:val="clear" w:color="auto" w:fill="auto"/>
            <w:noWrap/>
          </w:tcPr>
          <w:p w14:paraId="20BEDF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4.35</w:t>
            </w:r>
          </w:p>
        </w:tc>
        <w:tc>
          <w:tcPr>
            <w:tcW w:w="1418" w:type="dxa"/>
            <w:tcBorders>
              <w:top w:val="nil"/>
              <w:left w:val="nil"/>
              <w:bottom w:val="nil"/>
              <w:right w:val="nil"/>
            </w:tcBorders>
            <w:shd w:val="clear" w:color="auto" w:fill="auto"/>
            <w:noWrap/>
          </w:tcPr>
          <w:p w14:paraId="558A89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ED3B51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AD5FB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E23410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981A45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2085BD9A" w14:textId="77777777" w:rsidTr="000555D0">
        <w:trPr>
          <w:trHeight w:val="352"/>
          <w:jc w:val="center"/>
        </w:trPr>
        <w:tc>
          <w:tcPr>
            <w:tcW w:w="850" w:type="dxa"/>
            <w:tcBorders>
              <w:top w:val="nil"/>
              <w:left w:val="nil"/>
              <w:bottom w:val="nil"/>
              <w:right w:val="nil"/>
            </w:tcBorders>
            <w:shd w:val="clear" w:color="auto" w:fill="auto"/>
            <w:noWrap/>
          </w:tcPr>
          <w:p w14:paraId="3795AA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w:t>
            </w:r>
          </w:p>
        </w:tc>
        <w:tc>
          <w:tcPr>
            <w:tcW w:w="1844" w:type="dxa"/>
            <w:tcBorders>
              <w:top w:val="nil"/>
              <w:left w:val="nil"/>
              <w:bottom w:val="nil"/>
              <w:right w:val="nil"/>
            </w:tcBorders>
            <w:shd w:val="clear" w:color="auto" w:fill="auto"/>
            <w:noWrap/>
          </w:tcPr>
          <w:p w14:paraId="03B3B0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Barbeyaceae</w:t>
            </w:r>
          </w:p>
        </w:tc>
        <w:tc>
          <w:tcPr>
            <w:tcW w:w="1417" w:type="dxa"/>
            <w:tcBorders>
              <w:top w:val="nil"/>
              <w:left w:val="nil"/>
              <w:bottom w:val="nil"/>
              <w:right w:val="nil"/>
            </w:tcBorders>
            <w:shd w:val="clear" w:color="auto" w:fill="auto"/>
            <w:noWrap/>
          </w:tcPr>
          <w:p w14:paraId="1F957E35"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451782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60.83</w:t>
            </w:r>
          </w:p>
        </w:tc>
        <w:tc>
          <w:tcPr>
            <w:tcW w:w="850" w:type="dxa"/>
            <w:tcBorders>
              <w:top w:val="nil"/>
              <w:left w:val="nil"/>
              <w:bottom w:val="nil"/>
              <w:right w:val="nil"/>
            </w:tcBorders>
            <w:shd w:val="clear" w:color="auto" w:fill="auto"/>
            <w:noWrap/>
          </w:tcPr>
          <w:p w14:paraId="31ECF1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4.11</w:t>
            </w:r>
          </w:p>
        </w:tc>
        <w:tc>
          <w:tcPr>
            <w:tcW w:w="1418" w:type="dxa"/>
            <w:tcBorders>
              <w:top w:val="nil"/>
              <w:left w:val="nil"/>
              <w:bottom w:val="nil"/>
              <w:right w:val="nil"/>
            </w:tcBorders>
            <w:shd w:val="clear" w:color="auto" w:fill="auto"/>
            <w:noWrap/>
          </w:tcPr>
          <w:p w14:paraId="69E64A5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2BFC8E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28BD83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9F328B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06F150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DDCDF1D" w14:textId="77777777" w:rsidTr="000555D0">
        <w:trPr>
          <w:trHeight w:val="352"/>
          <w:jc w:val="center"/>
        </w:trPr>
        <w:tc>
          <w:tcPr>
            <w:tcW w:w="850" w:type="dxa"/>
            <w:tcBorders>
              <w:top w:val="nil"/>
              <w:left w:val="nil"/>
              <w:bottom w:val="nil"/>
              <w:right w:val="nil"/>
            </w:tcBorders>
            <w:shd w:val="clear" w:color="auto" w:fill="auto"/>
            <w:noWrap/>
          </w:tcPr>
          <w:p w14:paraId="45C788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w:t>
            </w:r>
          </w:p>
        </w:tc>
        <w:tc>
          <w:tcPr>
            <w:tcW w:w="1844" w:type="dxa"/>
            <w:tcBorders>
              <w:top w:val="nil"/>
              <w:left w:val="nil"/>
              <w:bottom w:val="nil"/>
              <w:right w:val="nil"/>
            </w:tcBorders>
            <w:shd w:val="clear" w:color="auto" w:fill="auto"/>
            <w:noWrap/>
          </w:tcPr>
          <w:p w14:paraId="12CE47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Basellaceae</w:t>
            </w:r>
          </w:p>
        </w:tc>
        <w:tc>
          <w:tcPr>
            <w:tcW w:w="1417" w:type="dxa"/>
            <w:tcBorders>
              <w:top w:val="nil"/>
              <w:left w:val="nil"/>
              <w:bottom w:val="nil"/>
              <w:right w:val="nil"/>
            </w:tcBorders>
            <w:shd w:val="clear" w:color="auto" w:fill="auto"/>
            <w:noWrap/>
          </w:tcPr>
          <w:p w14:paraId="0E90BE78"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nil"/>
              <w:right w:val="nil"/>
            </w:tcBorders>
            <w:shd w:val="clear" w:color="auto" w:fill="auto"/>
            <w:noWrap/>
          </w:tcPr>
          <w:p w14:paraId="61E7AF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36.78</w:t>
            </w:r>
          </w:p>
        </w:tc>
        <w:tc>
          <w:tcPr>
            <w:tcW w:w="850" w:type="dxa"/>
            <w:tcBorders>
              <w:top w:val="nil"/>
              <w:left w:val="nil"/>
              <w:bottom w:val="nil"/>
              <w:right w:val="nil"/>
            </w:tcBorders>
            <w:shd w:val="clear" w:color="auto" w:fill="auto"/>
            <w:noWrap/>
          </w:tcPr>
          <w:p w14:paraId="10316F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3.61</w:t>
            </w:r>
          </w:p>
        </w:tc>
        <w:tc>
          <w:tcPr>
            <w:tcW w:w="1418" w:type="dxa"/>
            <w:tcBorders>
              <w:top w:val="nil"/>
              <w:left w:val="nil"/>
              <w:bottom w:val="nil"/>
              <w:right w:val="nil"/>
            </w:tcBorders>
            <w:shd w:val="clear" w:color="auto" w:fill="auto"/>
            <w:noWrap/>
          </w:tcPr>
          <w:p w14:paraId="539680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FDA748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AB53B8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5B8A33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75B8A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4AC6565" w14:textId="77777777" w:rsidTr="000555D0">
        <w:trPr>
          <w:trHeight w:val="352"/>
          <w:jc w:val="center"/>
        </w:trPr>
        <w:tc>
          <w:tcPr>
            <w:tcW w:w="850" w:type="dxa"/>
            <w:tcBorders>
              <w:top w:val="nil"/>
              <w:left w:val="nil"/>
              <w:bottom w:val="nil"/>
              <w:right w:val="nil"/>
            </w:tcBorders>
            <w:shd w:val="clear" w:color="auto" w:fill="auto"/>
            <w:noWrap/>
          </w:tcPr>
          <w:p w14:paraId="6D681F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w:t>
            </w:r>
          </w:p>
        </w:tc>
        <w:tc>
          <w:tcPr>
            <w:tcW w:w="1844" w:type="dxa"/>
            <w:tcBorders>
              <w:top w:val="nil"/>
              <w:left w:val="nil"/>
              <w:bottom w:val="nil"/>
              <w:right w:val="nil"/>
            </w:tcBorders>
            <w:shd w:val="clear" w:color="auto" w:fill="auto"/>
            <w:noWrap/>
          </w:tcPr>
          <w:p w14:paraId="4E819B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Bataceae</w:t>
            </w:r>
          </w:p>
        </w:tc>
        <w:tc>
          <w:tcPr>
            <w:tcW w:w="1417" w:type="dxa"/>
            <w:tcBorders>
              <w:top w:val="nil"/>
              <w:left w:val="nil"/>
              <w:bottom w:val="nil"/>
              <w:right w:val="nil"/>
            </w:tcBorders>
            <w:shd w:val="clear" w:color="auto" w:fill="auto"/>
            <w:noWrap/>
          </w:tcPr>
          <w:p w14:paraId="5D43E59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10CC8A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32.64</w:t>
            </w:r>
          </w:p>
        </w:tc>
        <w:tc>
          <w:tcPr>
            <w:tcW w:w="850" w:type="dxa"/>
            <w:tcBorders>
              <w:top w:val="nil"/>
              <w:left w:val="nil"/>
              <w:bottom w:val="nil"/>
              <w:right w:val="nil"/>
            </w:tcBorders>
            <w:shd w:val="clear" w:color="auto" w:fill="auto"/>
            <w:noWrap/>
          </w:tcPr>
          <w:p w14:paraId="11E87C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3.49</w:t>
            </w:r>
          </w:p>
        </w:tc>
        <w:tc>
          <w:tcPr>
            <w:tcW w:w="1418" w:type="dxa"/>
            <w:tcBorders>
              <w:top w:val="nil"/>
              <w:left w:val="nil"/>
              <w:bottom w:val="nil"/>
              <w:right w:val="nil"/>
            </w:tcBorders>
            <w:shd w:val="clear" w:color="auto" w:fill="auto"/>
            <w:noWrap/>
          </w:tcPr>
          <w:p w14:paraId="1F0A829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14010E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1D53D0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C93A1A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6ACF7D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DA30824" w14:textId="77777777" w:rsidTr="000555D0">
        <w:trPr>
          <w:trHeight w:val="352"/>
          <w:jc w:val="center"/>
        </w:trPr>
        <w:tc>
          <w:tcPr>
            <w:tcW w:w="850" w:type="dxa"/>
            <w:tcBorders>
              <w:top w:val="nil"/>
              <w:left w:val="nil"/>
              <w:bottom w:val="nil"/>
              <w:right w:val="nil"/>
            </w:tcBorders>
            <w:shd w:val="clear" w:color="auto" w:fill="auto"/>
            <w:noWrap/>
          </w:tcPr>
          <w:p w14:paraId="04BAA4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w:t>
            </w:r>
          </w:p>
        </w:tc>
        <w:tc>
          <w:tcPr>
            <w:tcW w:w="1844" w:type="dxa"/>
            <w:tcBorders>
              <w:top w:val="nil"/>
              <w:left w:val="nil"/>
              <w:bottom w:val="nil"/>
              <w:right w:val="nil"/>
            </w:tcBorders>
            <w:shd w:val="clear" w:color="auto" w:fill="auto"/>
            <w:noWrap/>
          </w:tcPr>
          <w:p w14:paraId="073E7B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Begoniaceae</w:t>
            </w:r>
          </w:p>
        </w:tc>
        <w:tc>
          <w:tcPr>
            <w:tcW w:w="1417" w:type="dxa"/>
            <w:tcBorders>
              <w:top w:val="nil"/>
              <w:left w:val="nil"/>
              <w:bottom w:val="nil"/>
              <w:right w:val="nil"/>
            </w:tcBorders>
            <w:shd w:val="clear" w:color="auto" w:fill="auto"/>
            <w:noWrap/>
          </w:tcPr>
          <w:p w14:paraId="0327541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16D256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45.42</w:t>
            </w:r>
          </w:p>
        </w:tc>
        <w:tc>
          <w:tcPr>
            <w:tcW w:w="850" w:type="dxa"/>
            <w:tcBorders>
              <w:top w:val="nil"/>
              <w:left w:val="nil"/>
              <w:bottom w:val="nil"/>
              <w:right w:val="nil"/>
            </w:tcBorders>
            <w:shd w:val="clear" w:color="auto" w:fill="auto"/>
            <w:noWrap/>
          </w:tcPr>
          <w:p w14:paraId="1E4638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3.82</w:t>
            </w:r>
          </w:p>
        </w:tc>
        <w:tc>
          <w:tcPr>
            <w:tcW w:w="1418" w:type="dxa"/>
            <w:tcBorders>
              <w:top w:val="nil"/>
              <w:left w:val="nil"/>
              <w:bottom w:val="nil"/>
              <w:right w:val="nil"/>
            </w:tcBorders>
            <w:shd w:val="clear" w:color="auto" w:fill="auto"/>
            <w:noWrap/>
          </w:tcPr>
          <w:p w14:paraId="06EC6D6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72E9FD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2B6487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6066C1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F6CD7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7C56365" w14:textId="77777777" w:rsidTr="000555D0">
        <w:trPr>
          <w:trHeight w:val="352"/>
          <w:jc w:val="center"/>
        </w:trPr>
        <w:tc>
          <w:tcPr>
            <w:tcW w:w="850" w:type="dxa"/>
            <w:tcBorders>
              <w:top w:val="nil"/>
              <w:left w:val="nil"/>
              <w:bottom w:val="nil"/>
              <w:right w:val="nil"/>
            </w:tcBorders>
            <w:shd w:val="clear" w:color="auto" w:fill="auto"/>
            <w:noWrap/>
          </w:tcPr>
          <w:p w14:paraId="327C1D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51</w:t>
            </w:r>
          </w:p>
        </w:tc>
        <w:tc>
          <w:tcPr>
            <w:tcW w:w="1844" w:type="dxa"/>
            <w:tcBorders>
              <w:top w:val="nil"/>
              <w:left w:val="nil"/>
              <w:bottom w:val="nil"/>
              <w:right w:val="nil"/>
            </w:tcBorders>
            <w:shd w:val="clear" w:color="auto" w:fill="auto"/>
            <w:noWrap/>
          </w:tcPr>
          <w:p w14:paraId="5E83A7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Berberidaceae</w:t>
            </w:r>
          </w:p>
        </w:tc>
        <w:tc>
          <w:tcPr>
            <w:tcW w:w="1417" w:type="dxa"/>
            <w:tcBorders>
              <w:top w:val="nil"/>
              <w:left w:val="nil"/>
              <w:bottom w:val="nil"/>
              <w:right w:val="nil"/>
            </w:tcBorders>
            <w:shd w:val="clear" w:color="auto" w:fill="auto"/>
            <w:noWrap/>
          </w:tcPr>
          <w:p w14:paraId="7BB77C29"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49231C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80.28</w:t>
            </w:r>
          </w:p>
        </w:tc>
        <w:tc>
          <w:tcPr>
            <w:tcW w:w="850" w:type="dxa"/>
            <w:tcBorders>
              <w:top w:val="nil"/>
              <w:left w:val="nil"/>
              <w:bottom w:val="nil"/>
              <w:right w:val="nil"/>
            </w:tcBorders>
            <w:shd w:val="clear" w:color="auto" w:fill="auto"/>
            <w:noWrap/>
          </w:tcPr>
          <w:p w14:paraId="630EA1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4.39</w:t>
            </w:r>
          </w:p>
        </w:tc>
        <w:tc>
          <w:tcPr>
            <w:tcW w:w="1418" w:type="dxa"/>
            <w:tcBorders>
              <w:top w:val="nil"/>
              <w:left w:val="nil"/>
              <w:bottom w:val="nil"/>
              <w:right w:val="nil"/>
            </w:tcBorders>
            <w:shd w:val="clear" w:color="auto" w:fill="auto"/>
            <w:noWrap/>
          </w:tcPr>
          <w:p w14:paraId="4345A25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17231B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4EAC7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DEF6BB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503399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2FC5E4E2" w14:textId="77777777" w:rsidTr="000555D0">
        <w:trPr>
          <w:trHeight w:val="352"/>
          <w:jc w:val="center"/>
        </w:trPr>
        <w:tc>
          <w:tcPr>
            <w:tcW w:w="850" w:type="dxa"/>
            <w:tcBorders>
              <w:top w:val="nil"/>
              <w:left w:val="nil"/>
              <w:bottom w:val="nil"/>
              <w:right w:val="nil"/>
            </w:tcBorders>
            <w:shd w:val="clear" w:color="auto" w:fill="auto"/>
            <w:noWrap/>
          </w:tcPr>
          <w:p w14:paraId="2A82F8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52</w:t>
            </w:r>
          </w:p>
        </w:tc>
        <w:tc>
          <w:tcPr>
            <w:tcW w:w="1844" w:type="dxa"/>
            <w:tcBorders>
              <w:top w:val="nil"/>
              <w:left w:val="nil"/>
              <w:bottom w:val="nil"/>
              <w:right w:val="nil"/>
            </w:tcBorders>
            <w:shd w:val="clear" w:color="auto" w:fill="auto"/>
            <w:noWrap/>
          </w:tcPr>
          <w:p w14:paraId="7D74D2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Berberidopsidaceae</w:t>
            </w:r>
          </w:p>
        </w:tc>
        <w:tc>
          <w:tcPr>
            <w:tcW w:w="1417" w:type="dxa"/>
            <w:tcBorders>
              <w:top w:val="nil"/>
              <w:left w:val="nil"/>
              <w:bottom w:val="nil"/>
              <w:right w:val="nil"/>
            </w:tcBorders>
            <w:shd w:val="clear" w:color="auto" w:fill="auto"/>
            <w:noWrap/>
          </w:tcPr>
          <w:p w14:paraId="05B065FD"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nil"/>
              <w:right w:val="nil"/>
            </w:tcBorders>
            <w:shd w:val="clear" w:color="auto" w:fill="auto"/>
            <w:noWrap/>
          </w:tcPr>
          <w:p w14:paraId="5B4559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27.13</w:t>
            </w:r>
          </w:p>
        </w:tc>
        <w:tc>
          <w:tcPr>
            <w:tcW w:w="850" w:type="dxa"/>
            <w:tcBorders>
              <w:top w:val="nil"/>
              <w:left w:val="nil"/>
              <w:bottom w:val="nil"/>
              <w:right w:val="nil"/>
            </w:tcBorders>
            <w:shd w:val="clear" w:color="auto" w:fill="auto"/>
            <w:noWrap/>
          </w:tcPr>
          <w:p w14:paraId="0E8C2A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3.30</w:t>
            </w:r>
          </w:p>
        </w:tc>
        <w:tc>
          <w:tcPr>
            <w:tcW w:w="1418" w:type="dxa"/>
            <w:tcBorders>
              <w:top w:val="nil"/>
              <w:left w:val="nil"/>
              <w:bottom w:val="nil"/>
              <w:right w:val="nil"/>
            </w:tcBorders>
            <w:shd w:val="clear" w:color="auto" w:fill="auto"/>
            <w:noWrap/>
          </w:tcPr>
          <w:p w14:paraId="323D3B3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21519F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E9153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84B6EB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0E296F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6C99EE5" w14:textId="77777777" w:rsidTr="000555D0">
        <w:trPr>
          <w:trHeight w:val="352"/>
          <w:jc w:val="center"/>
        </w:trPr>
        <w:tc>
          <w:tcPr>
            <w:tcW w:w="850" w:type="dxa"/>
            <w:tcBorders>
              <w:top w:val="nil"/>
              <w:left w:val="nil"/>
              <w:bottom w:val="nil"/>
              <w:right w:val="nil"/>
            </w:tcBorders>
            <w:shd w:val="clear" w:color="auto" w:fill="auto"/>
            <w:noWrap/>
          </w:tcPr>
          <w:p w14:paraId="55EA8E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53</w:t>
            </w:r>
          </w:p>
        </w:tc>
        <w:tc>
          <w:tcPr>
            <w:tcW w:w="1844" w:type="dxa"/>
            <w:tcBorders>
              <w:top w:val="nil"/>
              <w:left w:val="nil"/>
              <w:bottom w:val="nil"/>
              <w:right w:val="nil"/>
            </w:tcBorders>
            <w:shd w:val="clear" w:color="auto" w:fill="auto"/>
            <w:noWrap/>
          </w:tcPr>
          <w:p w14:paraId="226C09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Betulaceae</w:t>
            </w:r>
          </w:p>
        </w:tc>
        <w:tc>
          <w:tcPr>
            <w:tcW w:w="1417" w:type="dxa"/>
            <w:tcBorders>
              <w:top w:val="nil"/>
              <w:left w:val="nil"/>
              <w:bottom w:val="nil"/>
              <w:right w:val="nil"/>
            </w:tcBorders>
            <w:shd w:val="clear" w:color="auto" w:fill="auto"/>
            <w:noWrap/>
          </w:tcPr>
          <w:p w14:paraId="25BCD446"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582836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78.45</w:t>
            </w:r>
          </w:p>
        </w:tc>
        <w:tc>
          <w:tcPr>
            <w:tcW w:w="850" w:type="dxa"/>
            <w:tcBorders>
              <w:top w:val="nil"/>
              <w:left w:val="nil"/>
              <w:bottom w:val="nil"/>
              <w:right w:val="nil"/>
            </w:tcBorders>
            <w:shd w:val="clear" w:color="auto" w:fill="auto"/>
            <w:noWrap/>
          </w:tcPr>
          <w:p w14:paraId="19BBF7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4.36</w:t>
            </w:r>
          </w:p>
        </w:tc>
        <w:tc>
          <w:tcPr>
            <w:tcW w:w="1418" w:type="dxa"/>
            <w:tcBorders>
              <w:top w:val="nil"/>
              <w:left w:val="nil"/>
              <w:bottom w:val="nil"/>
              <w:right w:val="nil"/>
            </w:tcBorders>
            <w:shd w:val="clear" w:color="auto" w:fill="auto"/>
            <w:noWrap/>
          </w:tcPr>
          <w:p w14:paraId="5B0DA4D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579C83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C01AB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71C89E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CE3B5F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214257B" w14:textId="77777777" w:rsidTr="000555D0">
        <w:trPr>
          <w:trHeight w:val="352"/>
          <w:jc w:val="center"/>
        </w:trPr>
        <w:tc>
          <w:tcPr>
            <w:tcW w:w="850" w:type="dxa"/>
            <w:tcBorders>
              <w:top w:val="nil"/>
              <w:left w:val="nil"/>
              <w:bottom w:val="nil"/>
              <w:right w:val="nil"/>
            </w:tcBorders>
            <w:shd w:val="clear" w:color="auto" w:fill="auto"/>
            <w:noWrap/>
          </w:tcPr>
          <w:p w14:paraId="2FE1BE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54</w:t>
            </w:r>
          </w:p>
        </w:tc>
        <w:tc>
          <w:tcPr>
            <w:tcW w:w="1844" w:type="dxa"/>
            <w:tcBorders>
              <w:top w:val="nil"/>
              <w:left w:val="nil"/>
              <w:bottom w:val="nil"/>
              <w:right w:val="nil"/>
            </w:tcBorders>
            <w:shd w:val="clear" w:color="auto" w:fill="auto"/>
            <w:noWrap/>
          </w:tcPr>
          <w:p w14:paraId="024DE3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Biebersteiniaceae</w:t>
            </w:r>
          </w:p>
        </w:tc>
        <w:tc>
          <w:tcPr>
            <w:tcW w:w="1417" w:type="dxa"/>
            <w:tcBorders>
              <w:top w:val="nil"/>
              <w:left w:val="nil"/>
              <w:bottom w:val="nil"/>
              <w:right w:val="nil"/>
            </w:tcBorders>
            <w:shd w:val="clear" w:color="auto" w:fill="auto"/>
            <w:noWrap/>
          </w:tcPr>
          <w:p w14:paraId="011F09FE" w14:textId="77777777" w:rsidR="00866C01" w:rsidRPr="00557F76" w:rsidRDefault="00866C01" w:rsidP="000555D0">
            <w:pPr>
              <w:adjustRightInd w:val="0"/>
              <w:snapToGrid w:val="0"/>
              <w:jc w:val="center"/>
              <w:textAlignment w:val="bottom"/>
              <w:rPr>
                <w:rFonts w:eastAsia="宋体-简"/>
                <w:color w:val="000000" w:themeColor="text1"/>
                <w:sz w:val="16"/>
                <w:szCs w:val="16"/>
              </w:rPr>
            </w:pPr>
            <w:r w:rsidRPr="00557F76">
              <w:rPr>
                <w:rStyle w:val="font11"/>
                <w:rFonts w:eastAsia="等线"/>
                <w:color w:val="000000" w:themeColor="text1"/>
                <w:sz w:val="16"/>
                <w:szCs w:val="16"/>
              </w:rPr>
              <w:t>XIV.</w:t>
            </w:r>
            <w:r w:rsidRPr="00DE77BC">
              <w:rPr>
                <w:rStyle w:val="font31"/>
                <w:rFonts w:ascii="Times New Roman" w:hAnsi="Times New Roman" w:cs="Times New Roman" w:hint="default"/>
                <w:color w:val="000000" w:themeColor="text1"/>
                <w:sz w:val="16"/>
                <w:szCs w:val="16"/>
              </w:rPr>
              <w:t>I</w:t>
            </w:r>
          </w:p>
        </w:tc>
        <w:tc>
          <w:tcPr>
            <w:tcW w:w="709" w:type="dxa"/>
            <w:tcBorders>
              <w:top w:val="nil"/>
              <w:left w:val="nil"/>
              <w:bottom w:val="nil"/>
              <w:right w:val="nil"/>
            </w:tcBorders>
            <w:shd w:val="clear" w:color="auto" w:fill="auto"/>
            <w:noWrap/>
          </w:tcPr>
          <w:p w14:paraId="1ECEF5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87.51</w:t>
            </w:r>
          </w:p>
        </w:tc>
        <w:tc>
          <w:tcPr>
            <w:tcW w:w="850" w:type="dxa"/>
            <w:tcBorders>
              <w:top w:val="nil"/>
              <w:left w:val="nil"/>
              <w:bottom w:val="nil"/>
              <w:right w:val="nil"/>
            </w:tcBorders>
            <w:shd w:val="clear" w:color="auto" w:fill="auto"/>
            <w:noWrap/>
          </w:tcPr>
          <w:p w14:paraId="049E78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4.47</w:t>
            </w:r>
          </w:p>
        </w:tc>
        <w:tc>
          <w:tcPr>
            <w:tcW w:w="1418" w:type="dxa"/>
            <w:tcBorders>
              <w:top w:val="nil"/>
              <w:left w:val="nil"/>
              <w:bottom w:val="nil"/>
              <w:right w:val="nil"/>
            </w:tcBorders>
            <w:shd w:val="clear" w:color="auto" w:fill="auto"/>
            <w:noWrap/>
          </w:tcPr>
          <w:p w14:paraId="4E7A0B1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B0891D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2D034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889900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06732C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19656612" w14:textId="77777777" w:rsidTr="000555D0">
        <w:trPr>
          <w:trHeight w:val="352"/>
          <w:jc w:val="center"/>
        </w:trPr>
        <w:tc>
          <w:tcPr>
            <w:tcW w:w="850" w:type="dxa"/>
            <w:tcBorders>
              <w:top w:val="nil"/>
              <w:left w:val="nil"/>
              <w:bottom w:val="nil"/>
              <w:right w:val="nil"/>
            </w:tcBorders>
            <w:shd w:val="clear" w:color="auto" w:fill="auto"/>
            <w:noWrap/>
          </w:tcPr>
          <w:p w14:paraId="19EEBF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55</w:t>
            </w:r>
          </w:p>
        </w:tc>
        <w:tc>
          <w:tcPr>
            <w:tcW w:w="1844" w:type="dxa"/>
            <w:tcBorders>
              <w:top w:val="nil"/>
              <w:left w:val="nil"/>
              <w:bottom w:val="nil"/>
              <w:right w:val="nil"/>
            </w:tcBorders>
            <w:shd w:val="clear" w:color="auto" w:fill="auto"/>
            <w:noWrap/>
          </w:tcPr>
          <w:p w14:paraId="7724D1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Bignoniaceae</w:t>
            </w:r>
          </w:p>
        </w:tc>
        <w:tc>
          <w:tcPr>
            <w:tcW w:w="1417" w:type="dxa"/>
            <w:tcBorders>
              <w:top w:val="nil"/>
              <w:left w:val="nil"/>
              <w:bottom w:val="nil"/>
              <w:right w:val="nil"/>
            </w:tcBorders>
            <w:shd w:val="clear" w:color="auto" w:fill="auto"/>
            <w:noWrap/>
          </w:tcPr>
          <w:p w14:paraId="5A90C0FE"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7E48BA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46.01</w:t>
            </w:r>
          </w:p>
        </w:tc>
        <w:tc>
          <w:tcPr>
            <w:tcW w:w="850" w:type="dxa"/>
            <w:tcBorders>
              <w:top w:val="nil"/>
              <w:left w:val="nil"/>
              <w:bottom w:val="nil"/>
              <w:right w:val="nil"/>
            </w:tcBorders>
            <w:shd w:val="clear" w:color="auto" w:fill="auto"/>
            <w:noWrap/>
          </w:tcPr>
          <w:p w14:paraId="471FD0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3.83</w:t>
            </w:r>
          </w:p>
        </w:tc>
        <w:tc>
          <w:tcPr>
            <w:tcW w:w="1418" w:type="dxa"/>
            <w:tcBorders>
              <w:top w:val="nil"/>
              <w:left w:val="nil"/>
              <w:bottom w:val="nil"/>
              <w:right w:val="nil"/>
            </w:tcBorders>
            <w:shd w:val="clear" w:color="auto" w:fill="auto"/>
            <w:noWrap/>
          </w:tcPr>
          <w:p w14:paraId="2A85DF0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CC9E1F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7EE931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68D31B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1B9364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163E049" w14:textId="77777777" w:rsidTr="000555D0">
        <w:trPr>
          <w:trHeight w:val="352"/>
          <w:jc w:val="center"/>
        </w:trPr>
        <w:tc>
          <w:tcPr>
            <w:tcW w:w="850" w:type="dxa"/>
            <w:tcBorders>
              <w:top w:val="nil"/>
              <w:left w:val="nil"/>
              <w:bottom w:val="nil"/>
              <w:right w:val="nil"/>
            </w:tcBorders>
            <w:shd w:val="clear" w:color="auto" w:fill="auto"/>
            <w:noWrap/>
          </w:tcPr>
          <w:p w14:paraId="62096D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56</w:t>
            </w:r>
          </w:p>
        </w:tc>
        <w:tc>
          <w:tcPr>
            <w:tcW w:w="1844" w:type="dxa"/>
            <w:tcBorders>
              <w:top w:val="nil"/>
              <w:left w:val="nil"/>
              <w:bottom w:val="nil"/>
              <w:right w:val="nil"/>
            </w:tcBorders>
            <w:shd w:val="clear" w:color="auto" w:fill="auto"/>
            <w:noWrap/>
          </w:tcPr>
          <w:p w14:paraId="1EAEFA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Bixaceae</w:t>
            </w:r>
          </w:p>
        </w:tc>
        <w:tc>
          <w:tcPr>
            <w:tcW w:w="1417" w:type="dxa"/>
            <w:tcBorders>
              <w:top w:val="nil"/>
              <w:left w:val="nil"/>
              <w:bottom w:val="nil"/>
              <w:right w:val="nil"/>
            </w:tcBorders>
            <w:shd w:val="clear" w:color="auto" w:fill="auto"/>
            <w:noWrap/>
          </w:tcPr>
          <w:p w14:paraId="39DBF3F7"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62B1D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50.77</w:t>
            </w:r>
          </w:p>
        </w:tc>
        <w:tc>
          <w:tcPr>
            <w:tcW w:w="850" w:type="dxa"/>
            <w:tcBorders>
              <w:top w:val="nil"/>
              <w:left w:val="nil"/>
              <w:bottom w:val="nil"/>
              <w:right w:val="nil"/>
            </w:tcBorders>
            <w:shd w:val="clear" w:color="auto" w:fill="auto"/>
            <w:noWrap/>
          </w:tcPr>
          <w:p w14:paraId="7F0D13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3.93</w:t>
            </w:r>
          </w:p>
        </w:tc>
        <w:tc>
          <w:tcPr>
            <w:tcW w:w="1418" w:type="dxa"/>
            <w:tcBorders>
              <w:top w:val="nil"/>
              <w:left w:val="nil"/>
              <w:bottom w:val="nil"/>
              <w:right w:val="nil"/>
            </w:tcBorders>
            <w:shd w:val="clear" w:color="auto" w:fill="auto"/>
            <w:noWrap/>
          </w:tcPr>
          <w:p w14:paraId="33AD843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2B64EA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6F4559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684D53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0F4FB9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F675B6B" w14:textId="77777777" w:rsidTr="000555D0">
        <w:trPr>
          <w:trHeight w:val="352"/>
          <w:jc w:val="center"/>
        </w:trPr>
        <w:tc>
          <w:tcPr>
            <w:tcW w:w="850" w:type="dxa"/>
            <w:tcBorders>
              <w:top w:val="nil"/>
              <w:left w:val="nil"/>
              <w:bottom w:val="nil"/>
              <w:right w:val="nil"/>
            </w:tcBorders>
            <w:shd w:val="clear" w:color="auto" w:fill="auto"/>
            <w:noWrap/>
          </w:tcPr>
          <w:p w14:paraId="4FA03E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w:t>
            </w:r>
          </w:p>
        </w:tc>
        <w:tc>
          <w:tcPr>
            <w:tcW w:w="1844" w:type="dxa"/>
            <w:tcBorders>
              <w:top w:val="nil"/>
              <w:left w:val="nil"/>
              <w:bottom w:val="nil"/>
              <w:right w:val="nil"/>
            </w:tcBorders>
            <w:shd w:val="clear" w:color="auto" w:fill="auto"/>
            <w:noWrap/>
          </w:tcPr>
          <w:p w14:paraId="519C59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Blandfordiaceae</w:t>
            </w:r>
          </w:p>
        </w:tc>
        <w:tc>
          <w:tcPr>
            <w:tcW w:w="1417" w:type="dxa"/>
            <w:tcBorders>
              <w:top w:val="nil"/>
              <w:left w:val="nil"/>
              <w:bottom w:val="nil"/>
              <w:right w:val="nil"/>
            </w:tcBorders>
            <w:shd w:val="clear" w:color="auto" w:fill="auto"/>
            <w:noWrap/>
          </w:tcPr>
          <w:p w14:paraId="76237B0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4A3417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84.54</w:t>
            </w:r>
          </w:p>
        </w:tc>
        <w:tc>
          <w:tcPr>
            <w:tcW w:w="850" w:type="dxa"/>
            <w:tcBorders>
              <w:top w:val="nil"/>
              <w:left w:val="nil"/>
              <w:bottom w:val="nil"/>
              <w:right w:val="nil"/>
            </w:tcBorders>
            <w:shd w:val="clear" w:color="auto" w:fill="auto"/>
            <w:noWrap/>
          </w:tcPr>
          <w:p w14:paraId="4B6942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4.44</w:t>
            </w:r>
          </w:p>
        </w:tc>
        <w:tc>
          <w:tcPr>
            <w:tcW w:w="1418" w:type="dxa"/>
            <w:tcBorders>
              <w:top w:val="nil"/>
              <w:left w:val="nil"/>
              <w:bottom w:val="nil"/>
              <w:right w:val="nil"/>
            </w:tcBorders>
            <w:shd w:val="clear" w:color="auto" w:fill="auto"/>
            <w:noWrap/>
          </w:tcPr>
          <w:p w14:paraId="20237B5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C3EBF9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E491D0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5EABA0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8F08D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67F3106F" w14:textId="77777777" w:rsidTr="000555D0">
        <w:trPr>
          <w:trHeight w:val="352"/>
          <w:jc w:val="center"/>
        </w:trPr>
        <w:tc>
          <w:tcPr>
            <w:tcW w:w="850" w:type="dxa"/>
            <w:tcBorders>
              <w:top w:val="nil"/>
              <w:left w:val="nil"/>
              <w:bottom w:val="nil"/>
              <w:right w:val="nil"/>
            </w:tcBorders>
            <w:shd w:val="clear" w:color="auto" w:fill="auto"/>
            <w:noWrap/>
          </w:tcPr>
          <w:p w14:paraId="0B2ACD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w:t>
            </w:r>
          </w:p>
        </w:tc>
        <w:tc>
          <w:tcPr>
            <w:tcW w:w="1844" w:type="dxa"/>
            <w:tcBorders>
              <w:top w:val="nil"/>
              <w:left w:val="nil"/>
              <w:bottom w:val="nil"/>
              <w:right w:val="nil"/>
            </w:tcBorders>
            <w:shd w:val="clear" w:color="auto" w:fill="auto"/>
            <w:noWrap/>
          </w:tcPr>
          <w:p w14:paraId="0426C2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Bonnetiaceae</w:t>
            </w:r>
          </w:p>
        </w:tc>
        <w:tc>
          <w:tcPr>
            <w:tcW w:w="1417" w:type="dxa"/>
            <w:tcBorders>
              <w:top w:val="nil"/>
              <w:left w:val="nil"/>
              <w:bottom w:val="nil"/>
              <w:right w:val="nil"/>
            </w:tcBorders>
            <w:shd w:val="clear" w:color="auto" w:fill="auto"/>
            <w:noWrap/>
          </w:tcPr>
          <w:p w14:paraId="5E099125"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301213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88.38</w:t>
            </w:r>
          </w:p>
        </w:tc>
        <w:tc>
          <w:tcPr>
            <w:tcW w:w="850" w:type="dxa"/>
            <w:tcBorders>
              <w:top w:val="nil"/>
              <w:left w:val="nil"/>
              <w:bottom w:val="nil"/>
              <w:right w:val="nil"/>
            </w:tcBorders>
            <w:shd w:val="clear" w:color="auto" w:fill="auto"/>
            <w:noWrap/>
          </w:tcPr>
          <w:p w14:paraId="4070E4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4.48</w:t>
            </w:r>
          </w:p>
        </w:tc>
        <w:tc>
          <w:tcPr>
            <w:tcW w:w="1418" w:type="dxa"/>
            <w:tcBorders>
              <w:top w:val="nil"/>
              <w:left w:val="nil"/>
              <w:bottom w:val="nil"/>
              <w:right w:val="nil"/>
            </w:tcBorders>
            <w:shd w:val="clear" w:color="auto" w:fill="auto"/>
            <w:noWrap/>
          </w:tcPr>
          <w:p w14:paraId="45FC325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722F90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3B89D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C725EC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AABB2B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4D24B00" w14:textId="77777777" w:rsidTr="000555D0">
        <w:trPr>
          <w:trHeight w:val="352"/>
          <w:jc w:val="center"/>
        </w:trPr>
        <w:tc>
          <w:tcPr>
            <w:tcW w:w="850" w:type="dxa"/>
            <w:tcBorders>
              <w:top w:val="nil"/>
              <w:left w:val="nil"/>
              <w:bottom w:val="nil"/>
              <w:right w:val="nil"/>
            </w:tcBorders>
            <w:shd w:val="clear" w:color="auto" w:fill="auto"/>
            <w:noWrap/>
          </w:tcPr>
          <w:p w14:paraId="72CA4D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w:t>
            </w:r>
          </w:p>
        </w:tc>
        <w:tc>
          <w:tcPr>
            <w:tcW w:w="1844" w:type="dxa"/>
            <w:tcBorders>
              <w:top w:val="nil"/>
              <w:left w:val="nil"/>
              <w:bottom w:val="nil"/>
              <w:right w:val="nil"/>
            </w:tcBorders>
            <w:shd w:val="clear" w:color="auto" w:fill="auto"/>
            <w:noWrap/>
          </w:tcPr>
          <w:p w14:paraId="561AD5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Boraginaceae</w:t>
            </w:r>
          </w:p>
        </w:tc>
        <w:tc>
          <w:tcPr>
            <w:tcW w:w="1417" w:type="dxa"/>
            <w:tcBorders>
              <w:top w:val="nil"/>
              <w:left w:val="nil"/>
              <w:bottom w:val="nil"/>
              <w:right w:val="nil"/>
            </w:tcBorders>
            <w:shd w:val="clear" w:color="auto" w:fill="auto"/>
            <w:noWrap/>
          </w:tcPr>
          <w:p w14:paraId="5E8EDF69"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A1D9C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88.25</w:t>
            </w:r>
          </w:p>
        </w:tc>
        <w:tc>
          <w:tcPr>
            <w:tcW w:w="850" w:type="dxa"/>
            <w:tcBorders>
              <w:top w:val="nil"/>
              <w:left w:val="nil"/>
              <w:bottom w:val="nil"/>
              <w:right w:val="nil"/>
            </w:tcBorders>
            <w:shd w:val="clear" w:color="auto" w:fill="auto"/>
            <w:noWrap/>
          </w:tcPr>
          <w:p w14:paraId="4D1B26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4.48</w:t>
            </w:r>
          </w:p>
        </w:tc>
        <w:tc>
          <w:tcPr>
            <w:tcW w:w="1418" w:type="dxa"/>
            <w:tcBorders>
              <w:top w:val="nil"/>
              <w:left w:val="nil"/>
              <w:bottom w:val="nil"/>
              <w:right w:val="nil"/>
            </w:tcBorders>
            <w:shd w:val="clear" w:color="auto" w:fill="auto"/>
            <w:noWrap/>
          </w:tcPr>
          <w:p w14:paraId="259BA2F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EC6B3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7D82EF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B8F805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B3B810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2C6395CC" w14:textId="77777777" w:rsidTr="000555D0">
        <w:trPr>
          <w:trHeight w:val="352"/>
          <w:jc w:val="center"/>
        </w:trPr>
        <w:tc>
          <w:tcPr>
            <w:tcW w:w="850" w:type="dxa"/>
            <w:tcBorders>
              <w:top w:val="nil"/>
              <w:left w:val="nil"/>
              <w:bottom w:val="nil"/>
              <w:right w:val="nil"/>
            </w:tcBorders>
            <w:shd w:val="clear" w:color="auto" w:fill="auto"/>
            <w:noWrap/>
          </w:tcPr>
          <w:p w14:paraId="22942E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60</w:t>
            </w:r>
          </w:p>
        </w:tc>
        <w:tc>
          <w:tcPr>
            <w:tcW w:w="1844" w:type="dxa"/>
            <w:tcBorders>
              <w:top w:val="nil"/>
              <w:left w:val="nil"/>
              <w:bottom w:val="nil"/>
              <w:right w:val="nil"/>
            </w:tcBorders>
            <w:shd w:val="clear" w:color="auto" w:fill="auto"/>
            <w:noWrap/>
          </w:tcPr>
          <w:p w14:paraId="29BCFC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Boryaceae</w:t>
            </w:r>
          </w:p>
        </w:tc>
        <w:tc>
          <w:tcPr>
            <w:tcW w:w="1417" w:type="dxa"/>
            <w:tcBorders>
              <w:top w:val="nil"/>
              <w:left w:val="nil"/>
              <w:bottom w:val="nil"/>
              <w:right w:val="nil"/>
            </w:tcBorders>
            <w:shd w:val="clear" w:color="auto" w:fill="auto"/>
            <w:noWrap/>
          </w:tcPr>
          <w:p w14:paraId="523FAB85"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6FA3F9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93.32</w:t>
            </w:r>
          </w:p>
        </w:tc>
        <w:tc>
          <w:tcPr>
            <w:tcW w:w="850" w:type="dxa"/>
            <w:tcBorders>
              <w:top w:val="nil"/>
              <w:left w:val="nil"/>
              <w:bottom w:val="nil"/>
              <w:right w:val="nil"/>
            </w:tcBorders>
            <w:shd w:val="clear" w:color="auto" w:fill="auto"/>
            <w:noWrap/>
          </w:tcPr>
          <w:p w14:paraId="00AADB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4.54</w:t>
            </w:r>
          </w:p>
        </w:tc>
        <w:tc>
          <w:tcPr>
            <w:tcW w:w="1418" w:type="dxa"/>
            <w:tcBorders>
              <w:top w:val="nil"/>
              <w:left w:val="nil"/>
              <w:bottom w:val="nil"/>
              <w:right w:val="nil"/>
            </w:tcBorders>
            <w:shd w:val="clear" w:color="auto" w:fill="auto"/>
            <w:noWrap/>
          </w:tcPr>
          <w:p w14:paraId="35AF546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24511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EB41E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F066C3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4730A6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E39B791" w14:textId="77777777" w:rsidTr="000555D0">
        <w:trPr>
          <w:trHeight w:val="352"/>
          <w:jc w:val="center"/>
        </w:trPr>
        <w:tc>
          <w:tcPr>
            <w:tcW w:w="850" w:type="dxa"/>
            <w:tcBorders>
              <w:top w:val="nil"/>
              <w:left w:val="nil"/>
              <w:bottom w:val="nil"/>
              <w:right w:val="nil"/>
            </w:tcBorders>
            <w:shd w:val="clear" w:color="auto" w:fill="auto"/>
            <w:noWrap/>
          </w:tcPr>
          <w:p w14:paraId="03766E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61</w:t>
            </w:r>
          </w:p>
        </w:tc>
        <w:tc>
          <w:tcPr>
            <w:tcW w:w="1844" w:type="dxa"/>
            <w:tcBorders>
              <w:top w:val="nil"/>
              <w:left w:val="nil"/>
              <w:bottom w:val="nil"/>
              <w:right w:val="nil"/>
            </w:tcBorders>
            <w:shd w:val="clear" w:color="auto" w:fill="auto"/>
            <w:noWrap/>
          </w:tcPr>
          <w:p w14:paraId="71726C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Brassicaceae</w:t>
            </w:r>
          </w:p>
        </w:tc>
        <w:tc>
          <w:tcPr>
            <w:tcW w:w="1417" w:type="dxa"/>
            <w:tcBorders>
              <w:top w:val="nil"/>
              <w:left w:val="nil"/>
              <w:bottom w:val="nil"/>
              <w:right w:val="nil"/>
            </w:tcBorders>
            <w:shd w:val="clear" w:color="auto" w:fill="auto"/>
            <w:noWrap/>
          </w:tcPr>
          <w:p w14:paraId="4DC67163"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50F8B1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44.22</w:t>
            </w:r>
          </w:p>
        </w:tc>
        <w:tc>
          <w:tcPr>
            <w:tcW w:w="850" w:type="dxa"/>
            <w:tcBorders>
              <w:top w:val="nil"/>
              <w:left w:val="nil"/>
              <w:bottom w:val="nil"/>
              <w:right w:val="nil"/>
            </w:tcBorders>
            <w:shd w:val="clear" w:color="auto" w:fill="auto"/>
            <w:noWrap/>
          </w:tcPr>
          <w:p w14:paraId="6FBB10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3.79</w:t>
            </w:r>
          </w:p>
        </w:tc>
        <w:tc>
          <w:tcPr>
            <w:tcW w:w="1418" w:type="dxa"/>
            <w:tcBorders>
              <w:top w:val="nil"/>
              <w:left w:val="nil"/>
              <w:bottom w:val="nil"/>
              <w:right w:val="nil"/>
            </w:tcBorders>
            <w:shd w:val="clear" w:color="auto" w:fill="auto"/>
            <w:noWrap/>
          </w:tcPr>
          <w:p w14:paraId="7668013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F043CE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0A054B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1DF97B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9CB7A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AC25D37" w14:textId="77777777" w:rsidTr="000555D0">
        <w:trPr>
          <w:trHeight w:val="352"/>
          <w:jc w:val="center"/>
        </w:trPr>
        <w:tc>
          <w:tcPr>
            <w:tcW w:w="850" w:type="dxa"/>
            <w:tcBorders>
              <w:top w:val="nil"/>
              <w:left w:val="nil"/>
              <w:bottom w:val="nil"/>
              <w:right w:val="nil"/>
            </w:tcBorders>
            <w:shd w:val="clear" w:color="auto" w:fill="auto"/>
            <w:noWrap/>
          </w:tcPr>
          <w:p w14:paraId="2743FA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62</w:t>
            </w:r>
          </w:p>
        </w:tc>
        <w:tc>
          <w:tcPr>
            <w:tcW w:w="1844" w:type="dxa"/>
            <w:tcBorders>
              <w:top w:val="nil"/>
              <w:left w:val="nil"/>
              <w:bottom w:val="nil"/>
              <w:right w:val="nil"/>
            </w:tcBorders>
            <w:shd w:val="clear" w:color="auto" w:fill="auto"/>
            <w:noWrap/>
          </w:tcPr>
          <w:p w14:paraId="760070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Bromeliaceae</w:t>
            </w:r>
          </w:p>
        </w:tc>
        <w:tc>
          <w:tcPr>
            <w:tcW w:w="1417" w:type="dxa"/>
            <w:tcBorders>
              <w:top w:val="nil"/>
              <w:left w:val="nil"/>
              <w:bottom w:val="nil"/>
              <w:right w:val="nil"/>
            </w:tcBorders>
            <w:shd w:val="clear" w:color="auto" w:fill="auto"/>
            <w:noWrap/>
          </w:tcPr>
          <w:p w14:paraId="09D7D97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38BED1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75.89</w:t>
            </w:r>
          </w:p>
        </w:tc>
        <w:tc>
          <w:tcPr>
            <w:tcW w:w="850" w:type="dxa"/>
            <w:tcBorders>
              <w:top w:val="nil"/>
              <w:left w:val="nil"/>
              <w:bottom w:val="nil"/>
              <w:right w:val="nil"/>
            </w:tcBorders>
            <w:shd w:val="clear" w:color="auto" w:fill="auto"/>
            <w:noWrap/>
          </w:tcPr>
          <w:p w14:paraId="0B7F72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4.33</w:t>
            </w:r>
          </w:p>
        </w:tc>
        <w:tc>
          <w:tcPr>
            <w:tcW w:w="1418" w:type="dxa"/>
            <w:tcBorders>
              <w:top w:val="nil"/>
              <w:left w:val="nil"/>
              <w:bottom w:val="nil"/>
              <w:right w:val="nil"/>
            </w:tcBorders>
            <w:shd w:val="clear" w:color="auto" w:fill="auto"/>
            <w:noWrap/>
          </w:tcPr>
          <w:p w14:paraId="334E0F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4BE720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928F1A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2CC34B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F102E0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219436D" w14:textId="77777777" w:rsidTr="006E102D">
        <w:trPr>
          <w:trHeight w:val="352"/>
          <w:jc w:val="center"/>
        </w:trPr>
        <w:tc>
          <w:tcPr>
            <w:tcW w:w="850" w:type="dxa"/>
            <w:tcBorders>
              <w:top w:val="nil"/>
              <w:left w:val="nil"/>
              <w:right w:val="nil"/>
            </w:tcBorders>
            <w:shd w:val="clear" w:color="auto" w:fill="auto"/>
            <w:noWrap/>
          </w:tcPr>
          <w:p w14:paraId="0D7EFA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63</w:t>
            </w:r>
          </w:p>
        </w:tc>
        <w:tc>
          <w:tcPr>
            <w:tcW w:w="1844" w:type="dxa"/>
            <w:tcBorders>
              <w:top w:val="nil"/>
              <w:left w:val="nil"/>
              <w:right w:val="nil"/>
            </w:tcBorders>
            <w:shd w:val="clear" w:color="auto" w:fill="auto"/>
            <w:noWrap/>
          </w:tcPr>
          <w:p w14:paraId="5B54FE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Brunelliaceae</w:t>
            </w:r>
          </w:p>
        </w:tc>
        <w:tc>
          <w:tcPr>
            <w:tcW w:w="1417" w:type="dxa"/>
            <w:tcBorders>
              <w:top w:val="nil"/>
              <w:left w:val="nil"/>
              <w:right w:val="nil"/>
            </w:tcBorders>
            <w:shd w:val="clear" w:color="auto" w:fill="auto"/>
            <w:noWrap/>
          </w:tcPr>
          <w:p w14:paraId="66A39E73"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right w:val="nil"/>
            </w:tcBorders>
            <w:shd w:val="clear" w:color="auto" w:fill="auto"/>
            <w:noWrap/>
          </w:tcPr>
          <w:p w14:paraId="2E029E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75.58</w:t>
            </w:r>
          </w:p>
        </w:tc>
        <w:tc>
          <w:tcPr>
            <w:tcW w:w="850" w:type="dxa"/>
            <w:tcBorders>
              <w:top w:val="nil"/>
              <w:left w:val="nil"/>
              <w:right w:val="nil"/>
            </w:tcBorders>
            <w:shd w:val="clear" w:color="auto" w:fill="auto"/>
            <w:noWrap/>
          </w:tcPr>
          <w:p w14:paraId="3588B1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4.33</w:t>
            </w:r>
          </w:p>
        </w:tc>
        <w:tc>
          <w:tcPr>
            <w:tcW w:w="1418" w:type="dxa"/>
            <w:tcBorders>
              <w:top w:val="nil"/>
              <w:left w:val="nil"/>
              <w:right w:val="nil"/>
            </w:tcBorders>
            <w:shd w:val="clear" w:color="auto" w:fill="auto"/>
            <w:noWrap/>
          </w:tcPr>
          <w:p w14:paraId="581A02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right w:val="nil"/>
            </w:tcBorders>
            <w:shd w:val="clear" w:color="auto" w:fill="auto"/>
            <w:noWrap/>
          </w:tcPr>
          <w:p w14:paraId="78F1142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539FD6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35FA38C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5B6022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4447A00" w14:textId="77777777" w:rsidTr="006E102D">
        <w:trPr>
          <w:trHeight w:val="352"/>
          <w:jc w:val="center"/>
        </w:trPr>
        <w:tc>
          <w:tcPr>
            <w:tcW w:w="850" w:type="dxa"/>
            <w:tcBorders>
              <w:top w:val="nil"/>
              <w:left w:val="nil"/>
              <w:bottom w:val="single" w:sz="4" w:space="0" w:color="auto"/>
              <w:right w:val="nil"/>
            </w:tcBorders>
            <w:shd w:val="clear" w:color="auto" w:fill="auto"/>
            <w:noWrap/>
          </w:tcPr>
          <w:p w14:paraId="6E3C70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64</w:t>
            </w:r>
          </w:p>
        </w:tc>
        <w:tc>
          <w:tcPr>
            <w:tcW w:w="1844" w:type="dxa"/>
            <w:tcBorders>
              <w:top w:val="nil"/>
              <w:left w:val="nil"/>
              <w:bottom w:val="single" w:sz="4" w:space="0" w:color="auto"/>
              <w:right w:val="nil"/>
            </w:tcBorders>
            <w:shd w:val="clear" w:color="auto" w:fill="auto"/>
            <w:noWrap/>
          </w:tcPr>
          <w:p w14:paraId="1FBF8D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Bruniaceae</w:t>
            </w:r>
          </w:p>
        </w:tc>
        <w:tc>
          <w:tcPr>
            <w:tcW w:w="1417" w:type="dxa"/>
            <w:tcBorders>
              <w:top w:val="nil"/>
              <w:left w:val="nil"/>
              <w:bottom w:val="single" w:sz="4" w:space="0" w:color="auto"/>
              <w:right w:val="nil"/>
            </w:tcBorders>
            <w:shd w:val="clear" w:color="auto" w:fill="auto"/>
            <w:noWrap/>
          </w:tcPr>
          <w:p w14:paraId="12AD407D"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XVII.III</w:t>
            </w:r>
          </w:p>
        </w:tc>
        <w:tc>
          <w:tcPr>
            <w:tcW w:w="709" w:type="dxa"/>
            <w:tcBorders>
              <w:top w:val="nil"/>
              <w:left w:val="nil"/>
              <w:bottom w:val="single" w:sz="4" w:space="0" w:color="auto"/>
              <w:right w:val="nil"/>
            </w:tcBorders>
            <w:shd w:val="clear" w:color="auto" w:fill="auto"/>
            <w:noWrap/>
          </w:tcPr>
          <w:p w14:paraId="1B8FB1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78.27</w:t>
            </w:r>
          </w:p>
        </w:tc>
        <w:tc>
          <w:tcPr>
            <w:tcW w:w="850" w:type="dxa"/>
            <w:tcBorders>
              <w:top w:val="nil"/>
              <w:left w:val="nil"/>
              <w:bottom w:val="single" w:sz="4" w:space="0" w:color="auto"/>
              <w:right w:val="nil"/>
            </w:tcBorders>
            <w:shd w:val="clear" w:color="auto" w:fill="auto"/>
            <w:noWrap/>
          </w:tcPr>
          <w:p w14:paraId="728868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4.36</w:t>
            </w:r>
          </w:p>
        </w:tc>
        <w:tc>
          <w:tcPr>
            <w:tcW w:w="1418" w:type="dxa"/>
            <w:tcBorders>
              <w:top w:val="nil"/>
              <w:left w:val="nil"/>
              <w:bottom w:val="single" w:sz="4" w:space="0" w:color="auto"/>
              <w:right w:val="nil"/>
            </w:tcBorders>
            <w:shd w:val="clear" w:color="auto" w:fill="auto"/>
            <w:noWrap/>
          </w:tcPr>
          <w:p w14:paraId="761972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495B13E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4617D0C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1AB2055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3A82BA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5C2EF03" w14:textId="77777777" w:rsidTr="006E102D">
        <w:trPr>
          <w:trHeight w:val="352"/>
          <w:jc w:val="center"/>
        </w:trPr>
        <w:tc>
          <w:tcPr>
            <w:tcW w:w="850" w:type="dxa"/>
            <w:tcBorders>
              <w:top w:val="single" w:sz="4" w:space="0" w:color="auto"/>
              <w:left w:val="nil"/>
              <w:bottom w:val="nil"/>
              <w:right w:val="nil"/>
            </w:tcBorders>
            <w:shd w:val="clear" w:color="auto" w:fill="auto"/>
            <w:noWrap/>
          </w:tcPr>
          <w:p w14:paraId="120928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65</w:t>
            </w:r>
          </w:p>
        </w:tc>
        <w:tc>
          <w:tcPr>
            <w:tcW w:w="1844" w:type="dxa"/>
            <w:tcBorders>
              <w:top w:val="single" w:sz="4" w:space="0" w:color="auto"/>
              <w:left w:val="nil"/>
              <w:bottom w:val="nil"/>
              <w:right w:val="nil"/>
            </w:tcBorders>
            <w:shd w:val="clear" w:color="auto" w:fill="auto"/>
            <w:noWrap/>
          </w:tcPr>
          <w:p w14:paraId="046AEE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Burmanniaceae</w:t>
            </w:r>
          </w:p>
        </w:tc>
        <w:tc>
          <w:tcPr>
            <w:tcW w:w="1417" w:type="dxa"/>
            <w:tcBorders>
              <w:top w:val="single" w:sz="4" w:space="0" w:color="auto"/>
              <w:left w:val="nil"/>
              <w:bottom w:val="nil"/>
              <w:right w:val="nil"/>
            </w:tcBorders>
            <w:shd w:val="clear" w:color="auto" w:fill="auto"/>
            <w:noWrap/>
          </w:tcPr>
          <w:p w14:paraId="15415447"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single" w:sz="4" w:space="0" w:color="auto"/>
              <w:left w:val="nil"/>
              <w:bottom w:val="nil"/>
              <w:right w:val="nil"/>
            </w:tcBorders>
            <w:shd w:val="clear" w:color="auto" w:fill="auto"/>
            <w:noWrap/>
          </w:tcPr>
          <w:p w14:paraId="064AE6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79.90</w:t>
            </w:r>
          </w:p>
        </w:tc>
        <w:tc>
          <w:tcPr>
            <w:tcW w:w="850" w:type="dxa"/>
            <w:tcBorders>
              <w:top w:val="single" w:sz="4" w:space="0" w:color="auto"/>
              <w:left w:val="nil"/>
              <w:bottom w:val="nil"/>
              <w:right w:val="nil"/>
            </w:tcBorders>
            <w:shd w:val="clear" w:color="auto" w:fill="auto"/>
            <w:noWrap/>
          </w:tcPr>
          <w:p w14:paraId="027144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4.38</w:t>
            </w:r>
          </w:p>
        </w:tc>
        <w:tc>
          <w:tcPr>
            <w:tcW w:w="1418" w:type="dxa"/>
            <w:tcBorders>
              <w:top w:val="single" w:sz="4" w:space="0" w:color="auto"/>
              <w:left w:val="nil"/>
              <w:bottom w:val="nil"/>
              <w:right w:val="nil"/>
            </w:tcBorders>
            <w:shd w:val="clear" w:color="auto" w:fill="auto"/>
            <w:noWrap/>
          </w:tcPr>
          <w:p w14:paraId="4E6674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single" w:sz="4" w:space="0" w:color="auto"/>
              <w:left w:val="nil"/>
              <w:bottom w:val="nil"/>
              <w:right w:val="nil"/>
            </w:tcBorders>
            <w:shd w:val="clear" w:color="auto" w:fill="auto"/>
            <w:noWrap/>
          </w:tcPr>
          <w:p w14:paraId="4BA279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single" w:sz="4" w:space="0" w:color="auto"/>
              <w:left w:val="nil"/>
              <w:bottom w:val="nil"/>
              <w:right w:val="nil"/>
            </w:tcBorders>
            <w:shd w:val="clear" w:color="auto" w:fill="auto"/>
            <w:noWrap/>
          </w:tcPr>
          <w:p w14:paraId="3325D74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4" w:space="0" w:color="auto"/>
              <w:left w:val="nil"/>
              <w:bottom w:val="nil"/>
              <w:right w:val="nil"/>
            </w:tcBorders>
            <w:shd w:val="clear" w:color="auto" w:fill="auto"/>
            <w:noWrap/>
          </w:tcPr>
          <w:p w14:paraId="4DC0836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6D7ED51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6B957B3F" w14:textId="77777777" w:rsidTr="000555D0">
        <w:trPr>
          <w:trHeight w:val="352"/>
          <w:jc w:val="center"/>
        </w:trPr>
        <w:tc>
          <w:tcPr>
            <w:tcW w:w="850" w:type="dxa"/>
            <w:tcBorders>
              <w:top w:val="nil"/>
              <w:left w:val="nil"/>
              <w:bottom w:val="nil"/>
              <w:right w:val="nil"/>
            </w:tcBorders>
            <w:shd w:val="clear" w:color="auto" w:fill="auto"/>
            <w:noWrap/>
          </w:tcPr>
          <w:p w14:paraId="12581D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66</w:t>
            </w:r>
          </w:p>
        </w:tc>
        <w:tc>
          <w:tcPr>
            <w:tcW w:w="1844" w:type="dxa"/>
            <w:tcBorders>
              <w:top w:val="nil"/>
              <w:left w:val="nil"/>
              <w:bottom w:val="nil"/>
              <w:right w:val="nil"/>
            </w:tcBorders>
            <w:shd w:val="clear" w:color="auto" w:fill="auto"/>
            <w:noWrap/>
          </w:tcPr>
          <w:p w14:paraId="596C03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Burseraceae</w:t>
            </w:r>
          </w:p>
        </w:tc>
        <w:tc>
          <w:tcPr>
            <w:tcW w:w="1417" w:type="dxa"/>
            <w:tcBorders>
              <w:top w:val="nil"/>
              <w:left w:val="nil"/>
              <w:bottom w:val="nil"/>
              <w:right w:val="nil"/>
            </w:tcBorders>
            <w:shd w:val="clear" w:color="auto" w:fill="auto"/>
            <w:noWrap/>
          </w:tcPr>
          <w:p w14:paraId="1FD04476"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13DF24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51.56</w:t>
            </w:r>
          </w:p>
        </w:tc>
        <w:tc>
          <w:tcPr>
            <w:tcW w:w="850" w:type="dxa"/>
            <w:tcBorders>
              <w:top w:val="nil"/>
              <w:left w:val="nil"/>
              <w:bottom w:val="nil"/>
              <w:right w:val="nil"/>
            </w:tcBorders>
            <w:shd w:val="clear" w:color="auto" w:fill="auto"/>
            <w:noWrap/>
          </w:tcPr>
          <w:p w14:paraId="728287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3.94</w:t>
            </w:r>
          </w:p>
        </w:tc>
        <w:tc>
          <w:tcPr>
            <w:tcW w:w="1418" w:type="dxa"/>
            <w:tcBorders>
              <w:top w:val="nil"/>
              <w:left w:val="nil"/>
              <w:bottom w:val="nil"/>
              <w:right w:val="nil"/>
            </w:tcBorders>
            <w:shd w:val="clear" w:color="auto" w:fill="auto"/>
            <w:noWrap/>
          </w:tcPr>
          <w:p w14:paraId="149369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644013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9F0468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1CF23F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2A413B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3F7CD9E" w14:textId="77777777" w:rsidTr="000555D0">
        <w:trPr>
          <w:trHeight w:val="352"/>
          <w:jc w:val="center"/>
        </w:trPr>
        <w:tc>
          <w:tcPr>
            <w:tcW w:w="850" w:type="dxa"/>
            <w:tcBorders>
              <w:top w:val="nil"/>
              <w:left w:val="nil"/>
              <w:bottom w:val="nil"/>
              <w:right w:val="nil"/>
            </w:tcBorders>
            <w:shd w:val="clear" w:color="auto" w:fill="auto"/>
            <w:noWrap/>
          </w:tcPr>
          <w:p w14:paraId="60A604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w:t>
            </w:r>
          </w:p>
        </w:tc>
        <w:tc>
          <w:tcPr>
            <w:tcW w:w="1844" w:type="dxa"/>
            <w:tcBorders>
              <w:top w:val="nil"/>
              <w:left w:val="nil"/>
              <w:bottom w:val="nil"/>
              <w:right w:val="nil"/>
            </w:tcBorders>
            <w:shd w:val="clear" w:color="auto" w:fill="auto"/>
            <w:noWrap/>
          </w:tcPr>
          <w:p w14:paraId="5C1924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Butomaceae</w:t>
            </w:r>
          </w:p>
        </w:tc>
        <w:tc>
          <w:tcPr>
            <w:tcW w:w="1417" w:type="dxa"/>
            <w:tcBorders>
              <w:top w:val="nil"/>
              <w:left w:val="nil"/>
              <w:bottom w:val="nil"/>
              <w:right w:val="nil"/>
            </w:tcBorders>
            <w:shd w:val="clear" w:color="auto" w:fill="auto"/>
            <w:noWrap/>
          </w:tcPr>
          <w:p w14:paraId="4BA9ECC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50EDDB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63.68</w:t>
            </w:r>
          </w:p>
        </w:tc>
        <w:tc>
          <w:tcPr>
            <w:tcW w:w="850" w:type="dxa"/>
            <w:tcBorders>
              <w:top w:val="nil"/>
              <w:left w:val="nil"/>
              <w:bottom w:val="nil"/>
              <w:right w:val="nil"/>
            </w:tcBorders>
            <w:shd w:val="clear" w:color="auto" w:fill="auto"/>
            <w:noWrap/>
          </w:tcPr>
          <w:p w14:paraId="50112A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4.15</w:t>
            </w:r>
          </w:p>
        </w:tc>
        <w:tc>
          <w:tcPr>
            <w:tcW w:w="1418" w:type="dxa"/>
            <w:tcBorders>
              <w:top w:val="nil"/>
              <w:left w:val="nil"/>
              <w:bottom w:val="nil"/>
              <w:right w:val="nil"/>
            </w:tcBorders>
            <w:shd w:val="clear" w:color="auto" w:fill="auto"/>
            <w:noWrap/>
          </w:tcPr>
          <w:p w14:paraId="3D9C3CF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DDBEC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91D437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2B1563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84541B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6841AB4C" w14:textId="77777777" w:rsidTr="000555D0">
        <w:trPr>
          <w:trHeight w:val="352"/>
          <w:jc w:val="center"/>
        </w:trPr>
        <w:tc>
          <w:tcPr>
            <w:tcW w:w="850" w:type="dxa"/>
            <w:tcBorders>
              <w:top w:val="nil"/>
              <w:left w:val="nil"/>
              <w:bottom w:val="nil"/>
              <w:right w:val="nil"/>
            </w:tcBorders>
            <w:shd w:val="clear" w:color="auto" w:fill="auto"/>
            <w:noWrap/>
          </w:tcPr>
          <w:p w14:paraId="34981E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w:t>
            </w:r>
          </w:p>
        </w:tc>
        <w:tc>
          <w:tcPr>
            <w:tcW w:w="1844" w:type="dxa"/>
            <w:tcBorders>
              <w:top w:val="nil"/>
              <w:left w:val="nil"/>
              <w:bottom w:val="nil"/>
              <w:right w:val="nil"/>
            </w:tcBorders>
            <w:shd w:val="clear" w:color="auto" w:fill="auto"/>
            <w:noWrap/>
          </w:tcPr>
          <w:p w14:paraId="4AC602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Buxaceae</w:t>
            </w:r>
          </w:p>
        </w:tc>
        <w:tc>
          <w:tcPr>
            <w:tcW w:w="1417" w:type="dxa"/>
            <w:tcBorders>
              <w:top w:val="nil"/>
              <w:left w:val="nil"/>
              <w:bottom w:val="nil"/>
              <w:right w:val="nil"/>
            </w:tcBorders>
            <w:shd w:val="clear" w:color="auto" w:fill="auto"/>
            <w:noWrap/>
          </w:tcPr>
          <w:p w14:paraId="2955664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4C4095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128.55</w:t>
            </w:r>
          </w:p>
        </w:tc>
        <w:tc>
          <w:tcPr>
            <w:tcW w:w="850" w:type="dxa"/>
            <w:tcBorders>
              <w:top w:val="nil"/>
              <w:left w:val="nil"/>
              <w:bottom w:val="nil"/>
              <w:right w:val="nil"/>
            </w:tcBorders>
            <w:shd w:val="clear" w:color="auto" w:fill="auto"/>
            <w:noWrap/>
          </w:tcPr>
          <w:p w14:paraId="64B3E0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4.86</w:t>
            </w:r>
          </w:p>
        </w:tc>
        <w:tc>
          <w:tcPr>
            <w:tcW w:w="1418" w:type="dxa"/>
            <w:tcBorders>
              <w:top w:val="nil"/>
              <w:left w:val="nil"/>
              <w:bottom w:val="nil"/>
              <w:right w:val="nil"/>
            </w:tcBorders>
            <w:shd w:val="clear" w:color="auto" w:fill="auto"/>
            <w:noWrap/>
          </w:tcPr>
          <w:p w14:paraId="63B2FE3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4D05BA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859DCC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A78A65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1918FA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AA126C3" w14:textId="77777777" w:rsidTr="000555D0">
        <w:trPr>
          <w:trHeight w:val="352"/>
          <w:jc w:val="center"/>
        </w:trPr>
        <w:tc>
          <w:tcPr>
            <w:tcW w:w="850" w:type="dxa"/>
            <w:tcBorders>
              <w:top w:val="nil"/>
              <w:left w:val="nil"/>
              <w:bottom w:val="nil"/>
              <w:right w:val="nil"/>
            </w:tcBorders>
            <w:shd w:val="clear" w:color="auto" w:fill="auto"/>
            <w:noWrap/>
          </w:tcPr>
          <w:p w14:paraId="3A557F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69</w:t>
            </w:r>
          </w:p>
        </w:tc>
        <w:tc>
          <w:tcPr>
            <w:tcW w:w="1844" w:type="dxa"/>
            <w:tcBorders>
              <w:top w:val="nil"/>
              <w:left w:val="nil"/>
              <w:bottom w:val="nil"/>
              <w:right w:val="nil"/>
            </w:tcBorders>
            <w:shd w:val="clear" w:color="auto" w:fill="auto"/>
            <w:noWrap/>
          </w:tcPr>
          <w:p w14:paraId="7D06DD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Byblidaceae</w:t>
            </w:r>
          </w:p>
        </w:tc>
        <w:tc>
          <w:tcPr>
            <w:tcW w:w="1417" w:type="dxa"/>
            <w:tcBorders>
              <w:top w:val="nil"/>
              <w:left w:val="nil"/>
              <w:bottom w:val="nil"/>
              <w:right w:val="nil"/>
            </w:tcBorders>
            <w:shd w:val="clear" w:color="auto" w:fill="auto"/>
            <w:noWrap/>
          </w:tcPr>
          <w:p w14:paraId="0B5B35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451130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47.99</w:t>
            </w:r>
          </w:p>
        </w:tc>
        <w:tc>
          <w:tcPr>
            <w:tcW w:w="850" w:type="dxa"/>
            <w:tcBorders>
              <w:top w:val="nil"/>
              <w:left w:val="nil"/>
              <w:bottom w:val="nil"/>
              <w:right w:val="nil"/>
            </w:tcBorders>
            <w:shd w:val="clear" w:color="auto" w:fill="auto"/>
            <w:noWrap/>
          </w:tcPr>
          <w:p w14:paraId="3F7FEE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3.87</w:t>
            </w:r>
          </w:p>
        </w:tc>
        <w:tc>
          <w:tcPr>
            <w:tcW w:w="1418" w:type="dxa"/>
            <w:tcBorders>
              <w:top w:val="nil"/>
              <w:left w:val="nil"/>
              <w:bottom w:val="nil"/>
              <w:right w:val="nil"/>
            </w:tcBorders>
            <w:shd w:val="clear" w:color="auto" w:fill="auto"/>
            <w:noWrap/>
          </w:tcPr>
          <w:p w14:paraId="29FD0CC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BE0079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C90B2E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62D246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CDAA2B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F41937C" w14:textId="77777777" w:rsidTr="000555D0">
        <w:trPr>
          <w:trHeight w:val="352"/>
          <w:jc w:val="center"/>
        </w:trPr>
        <w:tc>
          <w:tcPr>
            <w:tcW w:w="850" w:type="dxa"/>
            <w:tcBorders>
              <w:top w:val="nil"/>
              <w:left w:val="nil"/>
              <w:bottom w:val="nil"/>
              <w:right w:val="nil"/>
            </w:tcBorders>
            <w:shd w:val="clear" w:color="auto" w:fill="auto"/>
            <w:noWrap/>
          </w:tcPr>
          <w:p w14:paraId="7358F0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70</w:t>
            </w:r>
          </w:p>
        </w:tc>
        <w:tc>
          <w:tcPr>
            <w:tcW w:w="1844" w:type="dxa"/>
            <w:tcBorders>
              <w:top w:val="nil"/>
              <w:left w:val="nil"/>
              <w:bottom w:val="nil"/>
              <w:right w:val="nil"/>
            </w:tcBorders>
            <w:shd w:val="clear" w:color="auto" w:fill="auto"/>
            <w:noWrap/>
          </w:tcPr>
          <w:p w14:paraId="360909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Cabombaceae</w:t>
            </w:r>
          </w:p>
        </w:tc>
        <w:tc>
          <w:tcPr>
            <w:tcW w:w="1417" w:type="dxa"/>
            <w:tcBorders>
              <w:top w:val="nil"/>
              <w:left w:val="nil"/>
              <w:bottom w:val="nil"/>
              <w:right w:val="nil"/>
            </w:tcBorders>
            <w:shd w:val="clear" w:color="auto" w:fill="auto"/>
            <w:noWrap/>
          </w:tcPr>
          <w:p w14:paraId="13CBDEB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0F2BE9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109.57</w:t>
            </w:r>
          </w:p>
        </w:tc>
        <w:tc>
          <w:tcPr>
            <w:tcW w:w="850" w:type="dxa"/>
            <w:tcBorders>
              <w:top w:val="nil"/>
              <w:left w:val="nil"/>
              <w:bottom w:val="nil"/>
              <w:right w:val="nil"/>
            </w:tcBorders>
            <w:shd w:val="clear" w:color="auto" w:fill="auto"/>
            <w:noWrap/>
          </w:tcPr>
          <w:p w14:paraId="229FFC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4.70</w:t>
            </w:r>
          </w:p>
        </w:tc>
        <w:tc>
          <w:tcPr>
            <w:tcW w:w="1418" w:type="dxa"/>
            <w:tcBorders>
              <w:top w:val="nil"/>
              <w:left w:val="nil"/>
              <w:bottom w:val="nil"/>
              <w:right w:val="nil"/>
            </w:tcBorders>
            <w:shd w:val="clear" w:color="auto" w:fill="auto"/>
            <w:noWrap/>
          </w:tcPr>
          <w:p w14:paraId="6EB0ADB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B0610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2C2BD9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3F01DA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DAD5FD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651B486C" w14:textId="77777777" w:rsidTr="000555D0">
        <w:trPr>
          <w:trHeight w:val="352"/>
          <w:jc w:val="center"/>
        </w:trPr>
        <w:tc>
          <w:tcPr>
            <w:tcW w:w="850" w:type="dxa"/>
            <w:tcBorders>
              <w:top w:val="nil"/>
              <w:left w:val="nil"/>
              <w:bottom w:val="nil"/>
              <w:right w:val="nil"/>
            </w:tcBorders>
            <w:shd w:val="clear" w:color="auto" w:fill="auto"/>
            <w:noWrap/>
          </w:tcPr>
          <w:p w14:paraId="41C3E7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71</w:t>
            </w:r>
          </w:p>
        </w:tc>
        <w:tc>
          <w:tcPr>
            <w:tcW w:w="1844" w:type="dxa"/>
            <w:tcBorders>
              <w:top w:val="nil"/>
              <w:left w:val="nil"/>
              <w:bottom w:val="nil"/>
              <w:right w:val="nil"/>
            </w:tcBorders>
            <w:shd w:val="clear" w:color="auto" w:fill="auto"/>
            <w:noWrap/>
          </w:tcPr>
          <w:p w14:paraId="13A5F7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Cactaceae</w:t>
            </w:r>
          </w:p>
        </w:tc>
        <w:tc>
          <w:tcPr>
            <w:tcW w:w="1417" w:type="dxa"/>
            <w:tcBorders>
              <w:top w:val="nil"/>
              <w:left w:val="nil"/>
              <w:bottom w:val="nil"/>
              <w:right w:val="nil"/>
            </w:tcBorders>
            <w:shd w:val="clear" w:color="auto" w:fill="auto"/>
            <w:noWrap/>
          </w:tcPr>
          <w:p w14:paraId="6126C2C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270A41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28.10</w:t>
            </w:r>
          </w:p>
        </w:tc>
        <w:tc>
          <w:tcPr>
            <w:tcW w:w="850" w:type="dxa"/>
            <w:tcBorders>
              <w:top w:val="nil"/>
              <w:left w:val="nil"/>
              <w:bottom w:val="nil"/>
              <w:right w:val="nil"/>
            </w:tcBorders>
            <w:shd w:val="clear" w:color="auto" w:fill="auto"/>
            <w:noWrap/>
          </w:tcPr>
          <w:p w14:paraId="4F8F01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3.34</w:t>
            </w:r>
          </w:p>
        </w:tc>
        <w:tc>
          <w:tcPr>
            <w:tcW w:w="1418" w:type="dxa"/>
            <w:tcBorders>
              <w:top w:val="nil"/>
              <w:left w:val="nil"/>
              <w:bottom w:val="nil"/>
              <w:right w:val="nil"/>
            </w:tcBorders>
            <w:shd w:val="clear" w:color="auto" w:fill="auto"/>
            <w:noWrap/>
          </w:tcPr>
          <w:p w14:paraId="3C4AA89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73340A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44390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F0B257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9A90B1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5D9F61A" w14:textId="77777777" w:rsidTr="000555D0">
        <w:trPr>
          <w:trHeight w:val="352"/>
          <w:jc w:val="center"/>
        </w:trPr>
        <w:tc>
          <w:tcPr>
            <w:tcW w:w="850" w:type="dxa"/>
            <w:tcBorders>
              <w:top w:val="nil"/>
              <w:left w:val="nil"/>
              <w:bottom w:val="nil"/>
              <w:right w:val="nil"/>
            </w:tcBorders>
            <w:shd w:val="clear" w:color="auto" w:fill="auto"/>
            <w:noWrap/>
          </w:tcPr>
          <w:p w14:paraId="62B633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w:t>
            </w:r>
          </w:p>
        </w:tc>
        <w:tc>
          <w:tcPr>
            <w:tcW w:w="1844" w:type="dxa"/>
            <w:tcBorders>
              <w:top w:val="nil"/>
              <w:left w:val="nil"/>
              <w:bottom w:val="nil"/>
              <w:right w:val="nil"/>
            </w:tcBorders>
            <w:shd w:val="clear" w:color="auto" w:fill="auto"/>
            <w:noWrap/>
          </w:tcPr>
          <w:p w14:paraId="02E733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Calophyllaceae</w:t>
            </w:r>
          </w:p>
        </w:tc>
        <w:tc>
          <w:tcPr>
            <w:tcW w:w="1417" w:type="dxa"/>
            <w:tcBorders>
              <w:top w:val="nil"/>
              <w:left w:val="nil"/>
              <w:bottom w:val="nil"/>
              <w:right w:val="nil"/>
            </w:tcBorders>
            <w:shd w:val="clear" w:color="auto" w:fill="auto"/>
            <w:noWrap/>
          </w:tcPr>
          <w:p w14:paraId="7AA32C1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0DEAF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88.38</w:t>
            </w:r>
          </w:p>
        </w:tc>
        <w:tc>
          <w:tcPr>
            <w:tcW w:w="850" w:type="dxa"/>
            <w:tcBorders>
              <w:top w:val="nil"/>
              <w:left w:val="nil"/>
              <w:bottom w:val="nil"/>
              <w:right w:val="nil"/>
            </w:tcBorders>
            <w:shd w:val="clear" w:color="auto" w:fill="auto"/>
            <w:noWrap/>
          </w:tcPr>
          <w:p w14:paraId="5A0DB5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4.48</w:t>
            </w:r>
          </w:p>
        </w:tc>
        <w:tc>
          <w:tcPr>
            <w:tcW w:w="1418" w:type="dxa"/>
            <w:tcBorders>
              <w:top w:val="nil"/>
              <w:left w:val="nil"/>
              <w:bottom w:val="nil"/>
              <w:right w:val="nil"/>
            </w:tcBorders>
            <w:shd w:val="clear" w:color="auto" w:fill="auto"/>
            <w:noWrap/>
          </w:tcPr>
          <w:p w14:paraId="5AFFD2D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3485AE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9D3E6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13A9D6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0B5B47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7FDB11B" w14:textId="77777777" w:rsidTr="000555D0">
        <w:trPr>
          <w:trHeight w:val="352"/>
          <w:jc w:val="center"/>
        </w:trPr>
        <w:tc>
          <w:tcPr>
            <w:tcW w:w="850" w:type="dxa"/>
            <w:tcBorders>
              <w:top w:val="nil"/>
              <w:left w:val="nil"/>
              <w:bottom w:val="nil"/>
              <w:right w:val="nil"/>
            </w:tcBorders>
            <w:shd w:val="clear" w:color="auto" w:fill="auto"/>
            <w:noWrap/>
          </w:tcPr>
          <w:p w14:paraId="25C323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w:t>
            </w:r>
          </w:p>
        </w:tc>
        <w:tc>
          <w:tcPr>
            <w:tcW w:w="1844" w:type="dxa"/>
            <w:tcBorders>
              <w:top w:val="nil"/>
              <w:left w:val="nil"/>
              <w:bottom w:val="nil"/>
              <w:right w:val="nil"/>
            </w:tcBorders>
            <w:shd w:val="clear" w:color="auto" w:fill="auto"/>
            <w:noWrap/>
          </w:tcPr>
          <w:p w14:paraId="4A302C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Calycanthaceae</w:t>
            </w:r>
          </w:p>
        </w:tc>
        <w:tc>
          <w:tcPr>
            <w:tcW w:w="1417" w:type="dxa"/>
            <w:tcBorders>
              <w:top w:val="nil"/>
              <w:left w:val="nil"/>
              <w:bottom w:val="nil"/>
              <w:right w:val="nil"/>
            </w:tcBorders>
            <w:shd w:val="clear" w:color="auto" w:fill="auto"/>
            <w:noWrap/>
          </w:tcPr>
          <w:p w14:paraId="351BBD8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nil"/>
              <w:right w:val="nil"/>
            </w:tcBorders>
            <w:shd w:val="clear" w:color="auto" w:fill="auto"/>
            <w:noWrap/>
          </w:tcPr>
          <w:p w14:paraId="04437F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114.90</w:t>
            </w:r>
          </w:p>
        </w:tc>
        <w:tc>
          <w:tcPr>
            <w:tcW w:w="850" w:type="dxa"/>
            <w:tcBorders>
              <w:top w:val="nil"/>
              <w:left w:val="nil"/>
              <w:bottom w:val="nil"/>
              <w:right w:val="nil"/>
            </w:tcBorders>
            <w:shd w:val="clear" w:color="auto" w:fill="auto"/>
            <w:noWrap/>
          </w:tcPr>
          <w:p w14:paraId="2C87AA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4.74</w:t>
            </w:r>
          </w:p>
        </w:tc>
        <w:tc>
          <w:tcPr>
            <w:tcW w:w="1418" w:type="dxa"/>
            <w:tcBorders>
              <w:top w:val="nil"/>
              <w:left w:val="nil"/>
              <w:bottom w:val="nil"/>
              <w:right w:val="nil"/>
            </w:tcBorders>
            <w:shd w:val="clear" w:color="auto" w:fill="auto"/>
            <w:noWrap/>
          </w:tcPr>
          <w:p w14:paraId="6B99907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D47FD9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DD7A9D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59CB62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8044CA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F9EC885" w14:textId="77777777" w:rsidTr="000555D0">
        <w:trPr>
          <w:trHeight w:val="352"/>
          <w:jc w:val="center"/>
        </w:trPr>
        <w:tc>
          <w:tcPr>
            <w:tcW w:w="850" w:type="dxa"/>
            <w:tcBorders>
              <w:top w:val="nil"/>
              <w:left w:val="nil"/>
              <w:bottom w:val="nil"/>
              <w:right w:val="nil"/>
            </w:tcBorders>
            <w:shd w:val="clear" w:color="auto" w:fill="auto"/>
            <w:noWrap/>
          </w:tcPr>
          <w:p w14:paraId="0A803E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w:t>
            </w:r>
          </w:p>
        </w:tc>
        <w:tc>
          <w:tcPr>
            <w:tcW w:w="1844" w:type="dxa"/>
            <w:tcBorders>
              <w:top w:val="nil"/>
              <w:left w:val="nil"/>
              <w:bottom w:val="nil"/>
              <w:right w:val="nil"/>
            </w:tcBorders>
            <w:shd w:val="clear" w:color="auto" w:fill="auto"/>
            <w:noWrap/>
          </w:tcPr>
          <w:p w14:paraId="74DBA8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Calyceraceae</w:t>
            </w:r>
          </w:p>
        </w:tc>
        <w:tc>
          <w:tcPr>
            <w:tcW w:w="1417" w:type="dxa"/>
            <w:tcBorders>
              <w:top w:val="nil"/>
              <w:left w:val="nil"/>
              <w:bottom w:val="nil"/>
              <w:right w:val="nil"/>
            </w:tcBorders>
            <w:shd w:val="clear" w:color="auto" w:fill="auto"/>
            <w:noWrap/>
          </w:tcPr>
          <w:p w14:paraId="29D0287C" w14:textId="77777777" w:rsidR="00866C01" w:rsidRPr="00557F76" w:rsidRDefault="00866C01" w:rsidP="000555D0">
            <w:pPr>
              <w:adjustRightInd w:val="0"/>
              <w:snapToGrid w:val="0"/>
              <w:jc w:val="center"/>
              <w:textAlignment w:val="bottom"/>
              <w:rPr>
                <w:rFonts w:eastAsia="等线"/>
                <w:color w:val="000000" w:themeColor="text1"/>
                <w:sz w:val="16"/>
                <w:szCs w:val="16"/>
              </w:rPr>
            </w:pPr>
            <w:r w:rsidRPr="00557F76">
              <w:rPr>
                <w:rStyle w:val="font11"/>
                <w:rFonts w:eastAsia="等线"/>
                <w:color w:val="000000" w:themeColor="text1"/>
                <w:sz w:val="16"/>
                <w:szCs w:val="16"/>
              </w:rPr>
              <w:t>XVII.</w:t>
            </w:r>
            <w:r w:rsidRPr="00DE77BC">
              <w:rPr>
                <w:rStyle w:val="font31"/>
                <w:rFonts w:ascii="Times New Roman" w:hAnsi="Times New Roman" w:cs="Times New Roman" w:hint="default"/>
                <w:color w:val="000000" w:themeColor="text1"/>
                <w:sz w:val="16"/>
                <w:szCs w:val="16"/>
              </w:rPr>
              <w:t>I</w:t>
            </w:r>
          </w:p>
        </w:tc>
        <w:tc>
          <w:tcPr>
            <w:tcW w:w="709" w:type="dxa"/>
            <w:tcBorders>
              <w:top w:val="nil"/>
              <w:left w:val="nil"/>
              <w:bottom w:val="nil"/>
              <w:right w:val="nil"/>
            </w:tcBorders>
            <w:shd w:val="clear" w:color="auto" w:fill="auto"/>
            <w:noWrap/>
          </w:tcPr>
          <w:p w14:paraId="31ADD7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49.34</w:t>
            </w:r>
          </w:p>
        </w:tc>
        <w:tc>
          <w:tcPr>
            <w:tcW w:w="850" w:type="dxa"/>
            <w:tcBorders>
              <w:top w:val="nil"/>
              <w:left w:val="nil"/>
              <w:bottom w:val="nil"/>
              <w:right w:val="nil"/>
            </w:tcBorders>
            <w:shd w:val="clear" w:color="auto" w:fill="auto"/>
            <w:noWrap/>
          </w:tcPr>
          <w:p w14:paraId="753F29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3.90</w:t>
            </w:r>
          </w:p>
        </w:tc>
        <w:tc>
          <w:tcPr>
            <w:tcW w:w="1418" w:type="dxa"/>
            <w:tcBorders>
              <w:top w:val="nil"/>
              <w:left w:val="nil"/>
              <w:bottom w:val="nil"/>
              <w:right w:val="nil"/>
            </w:tcBorders>
            <w:shd w:val="clear" w:color="auto" w:fill="auto"/>
            <w:noWrap/>
          </w:tcPr>
          <w:p w14:paraId="132EBD5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323B22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B76C8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6E86FC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E153BA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A769689" w14:textId="77777777" w:rsidTr="000555D0">
        <w:trPr>
          <w:trHeight w:val="352"/>
          <w:jc w:val="center"/>
        </w:trPr>
        <w:tc>
          <w:tcPr>
            <w:tcW w:w="850" w:type="dxa"/>
            <w:tcBorders>
              <w:top w:val="nil"/>
              <w:left w:val="nil"/>
              <w:bottom w:val="nil"/>
              <w:right w:val="nil"/>
            </w:tcBorders>
            <w:shd w:val="clear" w:color="auto" w:fill="auto"/>
            <w:noWrap/>
          </w:tcPr>
          <w:p w14:paraId="597F4F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75</w:t>
            </w:r>
          </w:p>
        </w:tc>
        <w:tc>
          <w:tcPr>
            <w:tcW w:w="1844" w:type="dxa"/>
            <w:tcBorders>
              <w:top w:val="nil"/>
              <w:left w:val="nil"/>
              <w:bottom w:val="nil"/>
              <w:right w:val="nil"/>
            </w:tcBorders>
            <w:shd w:val="clear" w:color="auto" w:fill="auto"/>
            <w:noWrap/>
          </w:tcPr>
          <w:p w14:paraId="0407F9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Campanulaceae</w:t>
            </w:r>
          </w:p>
        </w:tc>
        <w:tc>
          <w:tcPr>
            <w:tcW w:w="1417" w:type="dxa"/>
            <w:tcBorders>
              <w:top w:val="nil"/>
              <w:left w:val="nil"/>
              <w:bottom w:val="nil"/>
              <w:right w:val="nil"/>
            </w:tcBorders>
            <w:shd w:val="clear" w:color="auto" w:fill="auto"/>
            <w:noWrap/>
          </w:tcPr>
          <w:p w14:paraId="40F6509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447F32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64.92</w:t>
            </w:r>
          </w:p>
        </w:tc>
        <w:tc>
          <w:tcPr>
            <w:tcW w:w="850" w:type="dxa"/>
            <w:tcBorders>
              <w:top w:val="nil"/>
              <w:left w:val="nil"/>
              <w:bottom w:val="nil"/>
              <w:right w:val="nil"/>
            </w:tcBorders>
            <w:shd w:val="clear" w:color="auto" w:fill="auto"/>
            <w:noWrap/>
          </w:tcPr>
          <w:p w14:paraId="5ECB1E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4.17</w:t>
            </w:r>
          </w:p>
        </w:tc>
        <w:tc>
          <w:tcPr>
            <w:tcW w:w="1418" w:type="dxa"/>
            <w:tcBorders>
              <w:top w:val="nil"/>
              <w:left w:val="nil"/>
              <w:bottom w:val="nil"/>
              <w:right w:val="nil"/>
            </w:tcBorders>
            <w:shd w:val="clear" w:color="auto" w:fill="auto"/>
            <w:noWrap/>
          </w:tcPr>
          <w:p w14:paraId="3154A56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759B7E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7F028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3554AF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A28CE1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3F35F77" w14:textId="77777777" w:rsidTr="000555D0">
        <w:trPr>
          <w:trHeight w:val="352"/>
          <w:jc w:val="center"/>
        </w:trPr>
        <w:tc>
          <w:tcPr>
            <w:tcW w:w="850" w:type="dxa"/>
            <w:tcBorders>
              <w:top w:val="nil"/>
              <w:left w:val="nil"/>
              <w:bottom w:val="nil"/>
              <w:right w:val="nil"/>
            </w:tcBorders>
            <w:shd w:val="clear" w:color="auto" w:fill="auto"/>
            <w:noWrap/>
          </w:tcPr>
          <w:p w14:paraId="0279B1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76</w:t>
            </w:r>
          </w:p>
        </w:tc>
        <w:tc>
          <w:tcPr>
            <w:tcW w:w="1844" w:type="dxa"/>
            <w:tcBorders>
              <w:top w:val="nil"/>
              <w:left w:val="nil"/>
              <w:bottom w:val="nil"/>
              <w:right w:val="nil"/>
            </w:tcBorders>
            <w:shd w:val="clear" w:color="auto" w:fill="auto"/>
            <w:noWrap/>
          </w:tcPr>
          <w:p w14:paraId="11AAC4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Campynemataceae</w:t>
            </w:r>
          </w:p>
        </w:tc>
        <w:tc>
          <w:tcPr>
            <w:tcW w:w="1417" w:type="dxa"/>
            <w:tcBorders>
              <w:top w:val="nil"/>
              <w:left w:val="nil"/>
              <w:bottom w:val="nil"/>
              <w:right w:val="nil"/>
            </w:tcBorders>
            <w:shd w:val="clear" w:color="auto" w:fill="auto"/>
            <w:noWrap/>
          </w:tcPr>
          <w:p w14:paraId="5F36F90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5AFD74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84.27</w:t>
            </w:r>
          </w:p>
        </w:tc>
        <w:tc>
          <w:tcPr>
            <w:tcW w:w="850" w:type="dxa"/>
            <w:tcBorders>
              <w:top w:val="nil"/>
              <w:left w:val="nil"/>
              <w:bottom w:val="nil"/>
              <w:right w:val="nil"/>
            </w:tcBorders>
            <w:shd w:val="clear" w:color="auto" w:fill="auto"/>
            <w:noWrap/>
          </w:tcPr>
          <w:p w14:paraId="487CEA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w:t>
            </w:r>
          </w:p>
        </w:tc>
        <w:tc>
          <w:tcPr>
            <w:tcW w:w="1418" w:type="dxa"/>
            <w:tcBorders>
              <w:top w:val="nil"/>
              <w:left w:val="nil"/>
              <w:bottom w:val="nil"/>
              <w:right w:val="nil"/>
            </w:tcBorders>
            <w:shd w:val="clear" w:color="auto" w:fill="auto"/>
            <w:noWrap/>
          </w:tcPr>
          <w:p w14:paraId="7B3417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886EE8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B78E46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7DEB123" w14:textId="77777777" w:rsidR="00866C01" w:rsidRPr="00830896" w:rsidRDefault="00866C01" w:rsidP="000555D0">
            <w:pPr>
              <w:adjustRightInd w:val="0"/>
              <w:snapToGrid w:val="0"/>
              <w:jc w:val="center"/>
              <w:rPr>
                <w:rFonts w:eastAsia="等线"/>
                <w:color w:val="000000" w:themeColor="text1"/>
                <w:sz w:val="16"/>
                <w:szCs w:val="16"/>
              </w:rPr>
            </w:pPr>
            <w:r w:rsidRPr="00830896">
              <w:rPr>
                <w:rFonts w:eastAsia="等线"/>
                <w:color w:val="000000" w:themeColor="text1"/>
                <w:sz w:val="16"/>
                <w:szCs w:val="16"/>
              </w:rPr>
              <w:t xml:space="preserve">Long-distance dispersal is considered possible in the formation of this family, but is not assigned to a category by </w:t>
            </w:r>
            <w:r w:rsidRPr="00830896">
              <w:rPr>
                <w:rFonts w:eastAsia="等线"/>
                <w:noProof/>
                <w:color w:val="000000" w:themeColor="text1"/>
                <w:sz w:val="16"/>
                <w:szCs w:val="16"/>
              </w:rPr>
              <w:t>Givnish et al. (2016b)</w:t>
            </w:r>
          </w:p>
        </w:tc>
        <w:tc>
          <w:tcPr>
            <w:tcW w:w="1171" w:type="dxa"/>
            <w:tcBorders>
              <w:top w:val="nil"/>
              <w:left w:val="nil"/>
              <w:bottom w:val="nil"/>
              <w:right w:val="nil"/>
            </w:tcBorders>
            <w:shd w:val="clear" w:color="auto" w:fill="auto"/>
            <w:noWrap/>
          </w:tcPr>
          <w:p w14:paraId="753E594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E7F3EC1" w14:textId="77777777" w:rsidTr="000555D0">
        <w:trPr>
          <w:trHeight w:val="352"/>
          <w:jc w:val="center"/>
        </w:trPr>
        <w:tc>
          <w:tcPr>
            <w:tcW w:w="850" w:type="dxa"/>
            <w:tcBorders>
              <w:top w:val="nil"/>
              <w:left w:val="nil"/>
              <w:bottom w:val="nil"/>
              <w:right w:val="nil"/>
            </w:tcBorders>
            <w:shd w:val="clear" w:color="auto" w:fill="auto"/>
            <w:noWrap/>
          </w:tcPr>
          <w:p w14:paraId="5AA249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77</w:t>
            </w:r>
          </w:p>
        </w:tc>
        <w:tc>
          <w:tcPr>
            <w:tcW w:w="1844" w:type="dxa"/>
            <w:tcBorders>
              <w:top w:val="nil"/>
              <w:left w:val="nil"/>
              <w:bottom w:val="nil"/>
              <w:right w:val="nil"/>
            </w:tcBorders>
            <w:shd w:val="clear" w:color="auto" w:fill="auto"/>
            <w:noWrap/>
          </w:tcPr>
          <w:p w14:paraId="1EE2C6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Canellaceae</w:t>
            </w:r>
          </w:p>
        </w:tc>
        <w:tc>
          <w:tcPr>
            <w:tcW w:w="1417" w:type="dxa"/>
            <w:tcBorders>
              <w:top w:val="nil"/>
              <w:left w:val="nil"/>
              <w:bottom w:val="nil"/>
              <w:right w:val="nil"/>
            </w:tcBorders>
            <w:shd w:val="clear" w:color="auto" w:fill="auto"/>
            <w:noWrap/>
          </w:tcPr>
          <w:p w14:paraId="7CDA40F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nil"/>
              <w:right w:val="nil"/>
            </w:tcBorders>
            <w:shd w:val="clear" w:color="auto" w:fill="auto"/>
            <w:noWrap/>
          </w:tcPr>
          <w:p w14:paraId="5BFBCE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126.00</w:t>
            </w:r>
          </w:p>
        </w:tc>
        <w:tc>
          <w:tcPr>
            <w:tcW w:w="850" w:type="dxa"/>
            <w:tcBorders>
              <w:top w:val="nil"/>
              <w:left w:val="nil"/>
              <w:bottom w:val="nil"/>
              <w:right w:val="nil"/>
            </w:tcBorders>
            <w:shd w:val="clear" w:color="auto" w:fill="auto"/>
            <w:noWrap/>
          </w:tcPr>
          <w:p w14:paraId="66358A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4.84</w:t>
            </w:r>
          </w:p>
        </w:tc>
        <w:tc>
          <w:tcPr>
            <w:tcW w:w="1418" w:type="dxa"/>
            <w:tcBorders>
              <w:top w:val="nil"/>
              <w:left w:val="nil"/>
              <w:bottom w:val="nil"/>
              <w:right w:val="nil"/>
            </w:tcBorders>
            <w:shd w:val="clear" w:color="auto" w:fill="auto"/>
            <w:noWrap/>
          </w:tcPr>
          <w:p w14:paraId="2EFE43E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B7FE8A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50E4D6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0BC3B5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03E3B8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BA37A8E" w14:textId="77777777" w:rsidTr="000555D0">
        <w:trPr>
          <w:trHeight w:val="352"/>
          <w:jc w:val="center"/>
        </w:trPr>
        <w:tc>
          <w:tcPr>
            <w:tcW w:w="850" w:type="dxa"/>
            <w:tcBorders>
              <w:top w:val="nil"/>
              <w:left w:val="nil"/>
              <w:bottom w:val="nil"/>
              <w:right w:val="nil"/>
            </w:tcBorders>
            <w:shd w:val="clear" w:color="auto" w:fill="auto"/>
            <w:noWrap/>
          </w:tcPr>
          <w:p w14:paraId="629744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w:t>
            </w:r>
          </w:p>
        </w:tc>
        <w:tc>
          <w:tcPr>
            <w:tcW w:w="1844" w:type="dxa"/>
            <w:tcBorders>
              <w:top w:val="nil"/>
              <w:left w:val="nil"/>
              <w:bottom w:val="nil"/>
              <w:right w:val="nil"/>
            </w:tcBorders>
            <w:shd w:val="clear" w:color="auto" w:fill="auto"/>
            <w:noWrap/>
          </w:tcPr>
          <w:p w14:paraId="60218E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Cannabaceae</w:t>
            </w:r>
          </w:p>
        </w:tc>
        <w:tc>
          <w:tcPr>
            <w:tcW w:w="1417" w:type="dxa"/>
            <w:tcBorders>
              <w:top w:val="nil"/>
              <w:left w:val="nil"/>
              <w:bottom w:val="nil"/>
              <w:right w:val="nil"/>
            </w:tcBorders>
            <w:shd w:val="clear" w:color="auto" w:fill="auto"/>
            <w:noWrap/>
          </w:tcPr>
          <w:p w14:paraId="0269B8B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CE012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73.47</w:t>
            </w:r>
          </w:p>
        </w:tc>
        <w:tc>
          <w:tcPr>
            <w:tcW w:w="850" w:type="dxa"/>
            <w:tcBorders>
              <w:top w:val="nil"/>
              <w:left w:val="nil"/>
              <w:bottom w:val="nil"/>
              <w:right w:val="nil"/>
            </w:tcBorders>
            <w:shd w:val="clear" w:color="auto" w:fill="auto"/>
            <w:noWrap/>
          </w:tcPr>
          <w:p w14:paraId="2B31D5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4.30</w:t>
            </w:r>
          </w:p>
        </w:tc>
        <w:tc>
          <w:tcPr>
            <w:tcW w:w="1418" w:type="dxa"/>
            <w:tcBorders>
              <w:top w:val="nil"/>
              <w:left w:val="nil"/>
              <w:bottom w:val="nil"/>
              <w:right w:val="nil"/>
            </w:tcBorders>
            <w:shd w:val="clear" w:color="auto" w:fill="auto"/>
            <w:noWrap/>
          </w:tcPr>
          <w:p w14:paraId="31E7A1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E2CDB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9EC1DC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23F21F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B064C2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28B911AE" w14:textId="77777777" w:rsidTr="000555D0">
        <w:trPr>
          <w:trHeight w:val="352"/>
          <w:jc w:val="center"/>
        </w:trPr>
        <w:tc>
          <w:tcPr>
            <w:tcW w:w="850" w:type="dxa"/>
            <w:tcBorders>
              <w:top w:val="nil"/>
              <w:left w:val="nil"/>
              <w:bottom w:val="nil"/>
              <w:right w:val="nil"/>
            </w:tcBorders>
            <w:shd w:val="clear" w:color="auto" w:fill="auto"/>
            <w:noWrap/>
          </w:tcPr>
          <w:p w14:paraId="49A1A1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w:t>
            </w:r>
          </w:p>
        </w:tc>
        <w:tc>
          <w:tcPr>
            <w:tcW w:w="1844" w:type="dxa"/>
            <w:tcBorders>
              <w:top w:val="nil"/>
              <w:left w:val="nil"/>
              <w:bottom w:val="nil"/>
              <w:right w:val="nil"/>
            </w:tcBorders>
            <w:shd w:val="clear" w:color="auto" w:fill="auto"/>
            <w:noWrap/>
          </w:tcPr>
          <w:p w14:paraId="58B7FE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Cannaceae</w:t>
            </w:r>
          </w:p>
        </w:tc>
        <w:tc>
          <w:tcPr>
            <w:tcW w:w="1417" w:type="dxa"/>
            <w:tcBorders>
              <w:top w:val="nil"/>
              <w:left w:val="nil"/>
              <w:bottom w:val="nil"/>
              <w:right w:val="nil"/>
            </w:tcBorders>
            <w:shd w:val="clear" w:color="auto" w:fill="auto"/>
            <w:noWrap/>
          </w:tcPr>
          <w:p w14:paraId="25BE356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0D14B1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38.24</w:t>
            </w:r>
          </w:p>
        </w:tc>
        <w:tc>
          <w:tcPr>
            <w:tcW w:w="850" w:type="dxa"/>
            <w:tcBorders>
              <w:top w:val="nil"/>
              <w:left w:val="nil"/>
              <w:bottom w:val="nil"/>
              <w:right w:val="nil"/>
            </w:tcBorders>
            <w:shd w:val="clear" w:color="auto" w:fill="auto"/>
            <w:noWrap/>
          </w:tcPr>
          <w:p w14:paraId="6DD81A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3.64</w:t>
            </w:r>
          </w:p>
        </w:tc>
        <w:tc>
          <w:tcPr>
            <w:tcW w:w="1418" w:type="dxa"/>
            <w:tcBorders>
              <w:top w:val="nil"/>
              <w:left w:val="nil"/>
              <w:bottom w:val="nil"/>
              <w:right w:val="nil"/>
            </w:tcBorders>
            <w:shd w:val="clear" w:color="auto" w:fill="auto"/>
            <w:noWrap/>
          </w:tcPr>
          <w:p w14:paraId="168C129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6B0FCA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ED93A1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E95FFF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B88588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45E8AA65" w14:textId="77777777" w:rsidTr="000555D0">
        <w:trPr>
          <w:trHeight w:val="352"/>
          <w:jc w:val="center"/>
        </w:trPr>
        <w:tc>
          <w:tcPr>
            <w:tcW w:w="850" w:type="dxa"/>
            <w:tcBorders>
              <w:top w:val="nil"/>
              <w:left w:val="nil"/>
              <w:bottom w:val="nil"/>
              <w:right w:val="nil"/>
            </w:tcBorders>
            <w:shd w:val="clear" w:color="auto" w:fill="auto"/>
            <w:noWrap/>
          </w:tcPr>
          <w:p w14:paraId="5EE803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w:t>
            </w:r>
          </w:p>
        </w:tc>
        <w:tc>
          <w:tcPr>
            <w:tcW w:w="1844" w:type="dxa"/>
            <w:tcBorders>
              <w:top w:val="nil"/>
              <w:left w:val="nil"/>
              <w:bottom w:val="nil"/>
              <w:right w:val="nil"/>
            </w:tcBorders>
            <w:shd w:val="clear" w:color="auto" w:fill="auto"/>
            <w:noWrap/>
          </w:tcPr>
          <w:p w14:paraId="05DAFD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Capparaceae</w:t>
            </w:r>
          </w:p>
        </w:tc>
        <w:tc>
          <w:tcPr>
            <w:tcW w:w="1417" w:type="dxa"/>
            <w:tcBorders>
              <w:top w:val="nil"/>
              <w:left w:val="nil"/>
              <w:bottom w:val="nil"/>
              <w:right w:val="nil"/>
            </w:tcBorders>
            <w:shd w:val="clear" w:color="auto" w:fill="auto"/>
            <w:noWrap/>
          </w:tcPr>
          <w:p w14:paraId="3D3518F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390C98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38.28</w:t>
            </w:r>
          </w:p>
        </w:tc>
        <w:tc>
          <w:tcPr>
            <w:tcW w:w="850" w:type="dxa"/>
            <w:tcBorders>
              <w:top w:val="nil"/>
              <w:left w:val="nil"/>
              <w:bottom w:val="nil"/>
              <w:right w:val="nil"/>
            </w:tcBorders>
            <w:shd w:val="clear" w:color="auto" w:fill="auto"/>
            <w:noWrap/>
          </w:tcPr>
          <w:p w14:paraId="334F94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3.64</w:t>
            </w:r>
          </w:p>
        </w:tc>
        <w:tc>
          <w:tcPr>
            <w:tcW w:w="1418" w:type="dxa"/>
            <w:tcBorders>
              <w:top w:val="nil"/>
              <w:left w:val="nil"/>
              <w:bottom w:val="nil"/>
              <w:right w:val="nil"/>
            </w:tcBorders>
            <w:shd w:val="clear" w:color="auto" w:fill="auto"/>
            <w:noWrap/>
          </w:tcPr>
          <w:p w14:paraId="0EF6F43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303350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D1601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048ED7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8CA59E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46AC9E0" w14:textId="77777777" w:rsidTr="000555D0">
        <w:trPr>
          <w:trHeight w:val="352"/>
          <w:jc w:val="center"/>
        </w:trPr>
        <w:tc>
          <w:tcPr>
            <w:tcW w:w="850" w:type="dxa"/>
            <w:tcBorders>
              <w:top w:val="nil"/>
              <w:left w:val="nil"/>
              <w:bottom w:val="nil"/>
              <w:right w:val="nil"/>
            </w:tcBorders>
            <w:shd w:val="clear" w:color="auto" w:fill="auto"/>
            <w:noWrap/>
          </w:tcPr>
          <w:p w14:paraId="09DDC1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81</w:t>
            </w:r>
          </w:p>
        </w:tc>
        <w:tc>
          <w:tcPr>
            <w:tcW w:w="1844" w:type="dxa"/>
            <w:tcBorders>
              <w:top w:val="nil"/>
              <w:left w:val="nil"/>
              <w:bottom w:val="nil"/>
              <w:right w:val="nil"/>
            </w:tcBorders>
            <w:shd w:val="clear" w:color="auto" w:fill="auto"/>
            <w:noWrap/>
          </w:tcPr>
          <w:p w14:paraId="1B5913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Caprifoliaceae</w:t>
            </w:r>
          </w:p>
        </w:tc>
        <w:tc>
          <w:tcPr>
            <w:tcW w:w="1417" w:type="dxa"/>
            <w:tcBorders>
              <w:top w:val="nil"/>
              <w:left w:val="nil"/>
              <w:bottom w:val="nil"/>
              <w:right w:val="nil"/>
            </w:tcBorders>
            <w:shd w:val="clear" w:color="auto" w:fill="auto"/>
            <w:noWrap/>
          </w:tcPr>
          <w:p w14:paraId="4358832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35AD0C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70.94</w:t>
            </w:r>
          </w:p>
        </w:tc>
        <w:tc>
          <w:tcPr>
            <w:tcW w:w="850" w:type="dxa"/>
            <w:tcBorders>
              <w:top w:val="nil"/>
              <w:left w:val="nil"/>
              <w:bottom w:val="nil"/>
              <w:right w:val="nil"/>
            </w:tcBorders>
            <w:shd w:val="clear" w:color="auto" w:fill="auto"/>
            <w:noWrap/>
          </w:tcPr>
          <w:p w14:paraId="4AC811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4.26</w:t>
            </w:r>
          </w:p>
        </w:tc>
        <w:tc>
          <w:tcPr>
            <w:tcW w:w="1418" w:type="dxa"/>
            <w:tcBorders>
              <w:top w:val="nil"/>
              <w:left w:val="nil"/>
              <w:bottom w:val="nil"/>
              <w:right w:val="nil"/>
            </w:tcBorders>
            <w:shd w:val="clear" w:color="auto" w:fill="auto"/>
            <w:noWrap/>
          </w:tcPr>
          <w:p w14:paraId="7861F01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043E9D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86F786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76B25A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490DC9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97BAC08" w14:textId="77777777" w:rsidTr="000555D0">
        <w:trPr>
          <w:trHeight w:val="352"/>
          <w:jc w:val="center"/>
        </w:trPr>
        <w:tc>
          <w:tcPr>
            <w:tcW w:w="850" w:type="dxa"/>
            <w:tcBorders>
              <w:top w:val="nil"/>
              <w:left w:val="nil"/>
              <w:bottom w:val="nil"/>
              <w:right w:val="nil"/>
            </w:tcBorders>
            <w:shd w:val="clear" w:color="auto" w:fill="auto"/>
            <w:noWrap/>
          </w:tcPr>
          <w:p w14:paraId="0FCF3B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82</w:t>
            </w:r>
          </w:p>
        </w:tc>
        <w:tc>
          <w:tcPr>
            <w:tcW w:w="1844" w:type="dxa"/>
            <w:tcBorders>
              <w:top w:val="nil"/>
              <w:left w:val="nil"/>
              <w:bottom w:val="nil"/>
              <w:right w:val="nil"/>
            </w:tcBorders>
            <w:shd w:val="clear" w:color="auto" w:fill="auto"/>
            <w:noWrap/>
          </w:tcPr>
          <w:p w14:paraId="1C17DB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Cardiopteridaceae</w:t>
            </w:r>
          </w:p>
        </w:tc>
        <w:tc>
          <w:tcPr>
            <w:tcW w:w="1417" w:type="dxa"/>
            <w:tcBorders>
              <w:top w:val="nil"/>
              <w:left w:val="nil"/>
              <w:bottom w:val="nil"/>
              <w:right w:val="nil"/>
            </w:tcBorders>
            <w:shd w:val="clear" w:color="auto" w:fill="auto"/>
            <w:noWrap/>
          </w:tcPr>
          <w:p w14:paraId="5A4B94A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2093F4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74.14</w:t>
            </w:r>
          </w:p>
        </w:tc>
        <w:tc>
          <w:tcPr>
            <w:tcW w:w="850" w:type="dxa"/>
            <w:tcBorders>
              <w:top w:val="nil"/>
              <w:left w:val="nil"/>
              <w:bottom w:val="nil"/>
              <w:right w:val="nil"/>
            </w:tcBorders>
            <w:shd w:val="clear" w:color="auto" w:fill="auto"/>
            <w:noWrap/>
          </w:tcPr>
          <w:p w14:paraId="671FBC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4.31</w:t>
            </w:r>
          </w:p>
        </w:tc>
        <w:tc>
          <w:tcPr>
            <w:tcW w:w="1418" w:type="dxa"/>
            <w:tcBorders>
              <w:top w:val="nil"/>
              <w:left w:val="nil"/>
              <w:bottom w:val="nil"/>
              <w:right w:val="nil"/>
            </w:tcBorders>
            <w:shd w:val="clear" w:color="auto" w:fill="auto"/>
            <w:noWrap/>
          </w:tcPr>
          <w:p w14:paraId="4793AC5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747BFF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69BC38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0A86A8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80CADF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36CC284" w14:textId="77777777" w:rsidTr="000555D0">
        <w:trPr>
          <w:trHeight w:val="352"/>
          <w:jc w:val="center"/>
        </w:trPr>
        <w:tc>
          <w:tcPr>
            <w:tcW w:w="850" w:type="dxa"/>
            <w:tcBorders>
              <w:top w:val="nil"/>
              <w:left w:val="nil"/>
              <w:bottom w:val="nil"/>
              <w:right w:val="nil"/>
            </w:tcBorders>
            <w:shd w:val="clear" w:color="auto" w:fill="auto"/>
            <w:noWrap/>
          </w:tcPr>
          <w:p w14:paraId="1883B4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83</w:t>
            </w:r>
          </w:p>
        </w:tc>
        <w:tc>
          <w:tcPr>
            <w:tcW w:w="1844" w:type="dxa"/>
            <w:tcBorders>
              <w:top w:val="nil"/>
              <w:left w:val="nil"/>
              <w:bottom w:val="nil"/>
              <w:right w:val="nil"/>
            </w:tcBorders>
            <w:shd w:val="clear" w:color="auto" w:fill="auto"/>
            <w:noWrap/>
          </w:tcPr>
          <w:p w14:paraId="0FB08D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Caricaceae</w:t>
            </w:r>
          </w:p>
        </w:tc>
        <w:tc>
          <w:tcPr>
            <w:tcW w:w="1417" w:type="dxa"/>
            <w:tcBorders>
              <w:top w:val="nil"/>
              <w:left w:val="nil"/>
              <w:bottom w:val="nil"/>
              <w:right w:val="nil"/>
            </w:tcBorders>
            <w:shd w:val="clear" w:color="auto" w:fill="auto"/>
            <w:noWrap/>
          </w:tcPr>
          <w:p w14:paraId="03355DD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nil"/>
              <w:right w:val="nil"/>
            </w:tcBorders>
            <w:shd w:val="clear" w:color="auto" w:fill="auto"/>
            <w:noWrap/>
          </w:tcPr>
          <w:p w14:paraId="315E7F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57.40</w:t>
            </w:r>
          </w:p>
        </w:tc>
        <w:tc>
          <w:tcPr>
            <w:tcW w:w="850" w:type="dxa"/>
            <w:tcBorders>
              <w:top w:val="nil"/>
              <w:left w:val="nil"/>
              <w:bottom w:val="nil"/>
              <w:right w:val="nil"/>
            </w:tcBorders>
            <w:shd w:val="clear" w:color="auto" w:fill="auto"/>
            <w:noWrap/>
          </w:tcPr>
          <w:p w14:paraId="11536B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4.05</w:t>
            </w:r>
          </w:p>
        </w:tc>
        <w:tc>
          <w:tcPr>
            <w:tcW w:w="1418" w:type="dxa"/>
            <w:tcBorders>
              <w:top w:val="nil"/>
              <w:left w:val="nil"/>
              <w:bottom w:val="nil"/>
              <w:right w:val="nil"/>
            </w:tcBorders>
            <w:shd w:val="clear" w:color="auto" w:fill="auto"/>
            <w:noWrap/>
          </w:tcPr>
          <w:p w14:paraId="4849619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230A84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FB58D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30C01A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EA823A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C37D367" w14:textId="77777777" w:rsidTr="000555D0">
        <w:trPr>
          <w:trHeight w:val="352"/>
          <w:jc w:val="center"/>
        </w:trPr>
        <w:tc>
          <w:tcPr>
            <w:tcW w:w="850" w:type="dxa"/>
            <w:tcBorders>
              <w:top w:val="nil"/>
              <w:left w:val="nil"/>
              <w:bottom w:val="nil"/>
              <w:right w:val="nil"/>
            </w:tcBorders>
            <w:shd w:val="clear" w:color="auto" w:fill="auto"/>
            <w:noWrap/>
          </w:tcPr>
          <w:p w14:paraId="5E6F1D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w:t>
            </w:r>
          </w:p>
        </w:tc>
        <w:tc>
          <w:tcPr>
            <w:tcW w:w="1844" w:type="dxa"/>
            <w:tcBorders>
              <w:top w:val="nil"/>
              <w:left w:val="nil"/>
              <w:bottom w:val="nil"/>
              <w:right w:val="nil"/>
            </w:tcBorders>
            <w:shd w:val="clear" w:color="auto" w:fill="auto"/>
            <w:noWrap/>
          </w:tcPr>
          <w:p w14:paraId="67D1E9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Carlemanniaceae</w:t>
            </w:r>
          </w:p>
        </w:tc>
        <w:tc>
          <w:tcPr>
            <w:tcW w:w="1417" w:type="dxa"/>
            <w:tcBorders>
              <w:top w:val="nil"/>
              <w:left w:val="nil"/>
              <w:bottom w:val="nil"/>
              <w:right w:val="nil"/>
            </w:tcBorders>
            <w:shd w:val="clear" w:color="auto" w:fill="auto"/>
            <w:noWrap/>
          </w:tcPr>
          <w:p w14:paraId="7AEB95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VIII</w:t>
            </w:r>
          </w:p>
        </w:tc>
        <w:tc>
          <w:tcPr>
            <w:tcW w:w="709" w:type="dxa"/>
            <w:tcBorders>
              <w:top w:val="nil"/>
              <w:left w:val="nil"/>
              <w:bottom w:val="nil"/>
              <w:right w:val="nil"/>
            </w:tcBorders>
            <w:shd w:val="clear" w:color="auto" w:fill="auto"/>
            <w:noWrap/>
          </w:tcPr>
          <w:p w14:paraId="3AD433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40.79</w:t>
            </w:r>
          </w:p>
        </w:tc>
        <w:tc>
          <w:tcPr>
            <w:tcW w:w="850" w:type="dxa"/>
            <w:tcBorders>
              <w:top w:val="nil"/>
              <w:left w:val="nil"/>
              <w:bottom w:val="nil"/>
              <w:right w:val="nil"/>
            </w:tcBorders>
            <w:shd w:val="clear" w:color="auto" w:fill="auto"/>
            <w:noWrap/>
          </w:tcPr>
          <w:p w14:paraId="79CDB4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3.71</w:t>
            </w:r>
          </w:p>
        </w:tc>
        <w:tc>
          <w:tcPr>
            <w:tcW w:w="1418" w:type="dxa"/>
            <w:tcBorders>
              <w:top w:val="nil"/>
              <w:left w:val="nil"/>
              <w:bottom w:val="nil"/>
              <w:right w:val="nil"/>
            </w:tcBorders>
            <w:shd w:val="clear" w:color="auto" w:fill="auto"/>
            <w:noWrap/>
          </w:tcPr>
          <w:p w14:paraId="639B2C7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305DCD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2F54D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7A4CF6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8B5A99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300260C" w14:textId="77777777" w:rsidTr="000555D0">
        <w:trPr>
          <w:trHeight w:val="352"/>
          <w:jc w:val="center"/>
        </w:trPr>
        <w:tc>
          <w:tcPr>
            <w:tcW w:w="850" w:type="dxa"/>
            <w:tcBorders>
              <w:top w:val="nil"/>
              <w:left w:val="nil"/>
              <w:bottom w:val="nil"/>
              <w:right w:val="nil"/>
            </w:tcBorders>
            <w:shd w:val="clear" w:color="auto" w:fill="auto"/>
            <w:noWrap/>
          </w:tcPr>
          <w:p w14:paraId="04B616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85</w:t>
            </w:r>
          </w:p>
        </w:tc>
        <w:tc>
          <w:tcPr>
            <w:tcW w:w="1844" w:type="dxa"/>
            <w:tcBorders>
              <w:top w:val="nil"/>
              <w:left w:val="nil"/>
              <w:bottom w:val="nil"/>
              <w:right w:val="nil"/>
            </w:tcBorders>
            <w:shd w:val="clear" w:color="auto" w:fill="auto"/>
            <w:noWrap/>
          </w:tcPr>
          <w:p w14:paraId="588BC3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Caryocaraceae</w:t>
            </w:r>
          </w:p>
        </w:tc>
        <w:tc>
          <w:tcPr>
            <w:tcW w:w="1417" w:type="dxa"/>
            <w:tcBorders>
              <w:top w:val="nil"/>
              <w:left w:val="nil"/>
              <w:bottom w:val="nil"/>
              <w:right w:val="nil"/>
            </w:tcBorders>
            <w:shd w:val="clear" w:color="auto" w:fill="auto"/>
            <w:noWrap/>
          </w:tcPr>
          <w:p w14:paraId="04DA48D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452894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92.23</w:t>
            </w:r>
          </w:p>
        </w:tc>
        <w:tc>
          <w:tcPr>
            <w:tcW w:w="850" w:type="dxa"/>
            <w:tcBorders>
              <w:top w:val="nil"/>
              <w:left w:val="nil"/>
              <w:bottom w:val="nil"/>
              <w:right w:val="nil"/>
            </w:tcBorders>
            <w:shd w:val="clear" w:color="auto" w:fill="auto"/>
            <w:noWrap/>
          </w:tcPr>
          <w:p w14:paraId="40D5E8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4.52</w:t>
            </w:r>
          </w:p>
        </w:tc>
        <w:tc>
          <w:tcPr>
            <w:tcW w:w="1418" w:type="dxa"/>
            <w:tcBorders>
              <w:top w:val="nil"/>
              <w:left w:val="nil"/>
              <w:bottom w:val="nil"/>
              <w:right w:val="nil"/>
            </w:tcBorders>
            <w:shd w:val="clear" w:color="auto" w:fill="auto"/>
            <w:noWrap/>
          </w:tcPr>
          <w:p w14:paraId="6937674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D82AD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94B6C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D8F40A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BAEFBD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22A5A3E" w14:textId="77777777" w:rsidTr="006E102D">
        <w:trPr>
          <w:trHeight w:val="352"/>
          <w:jc w:val="center"/>
        </w:trPr>
        <w:tc>
          <w:tcPr>
            <w:tcW w:w="850" w:type="dxa"/>
            <w:tcBorders>
              <w:top w:val="nil"/>
              <w:left w:val="nil"/>
              <w:right w:val="nil"/>
            </w:tcBorders>
            <w:shd w:val="clear" w:color="auto" w:fill="auto"/>
            <w:noWrap/>
          </w:tcPr>
          <w:p w14:paraId="07C064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86</w:t>
            </w:r>
          </w:p>
        </w:tc>
        <w:tc>
          <w:tcPr>
            <w:tcW w:w="1844" w:type="dxa"/>
            <w:tcBorders>
              <w:top w:val="nil"/>
              <w:left w:val="nil"/>
              <w:right w:val="nil"/>
            </w:tcBorders>
            <w:shd w:val="clear" w:color="auto" w:fill="auto"/>
            <w:noWrap/>
          </w:tcPr>
          <w:p w14:paraId="7AC9B6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Caryophyllaceae</w:t>
            </w:r>
          </w:p>
        </w:tc>
        <w:tc>
          <w:tcPr>
            <w:tcW w:w="1417" w:type="dxa"/>
            <w:tcBorders>
              <w:top w:val="nil"/>
              <w:left w:val="nil"/>
              <w:right w:val="nil"/>
            </w:tcBorders>
            <w:shd w:val="clear" w:color="auto" w:fill="auto"/>
            <w:noWrap/>
          </w:tcPr>
          <w:p w14:paraId="275D17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right w:val="nil"/>
            </w:tcBorders>
            <w:shd w:val="clear" w:color="auto" w:fill="auto"/>
            <w:noWrap/>
          </w:tcPr>
          <w:p w14:paraId="395CAC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70.11</w:t>
            </w:r>
          </w:p>
        </w:tc>
        <w:tc>
          <w:tcPr>
            <w:tcW w:w="850" w:type="dxa"/>
            <w:tcBorders>
              <w:top w:val="nil"/>
              <w:left w:val="nil"/>
              <w:right w:val="nil"/>
            </w:tcBorders>
            <w:shd w:val="clear" w:color="auto" w:fill="auto"/>
            <w:noWrap/>
          </w:tcPr>
          <w:p w14:paraId="3360D9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4.25</w:t>
            </w:r>
          </w:p>
        </w:tc>
        <w:tc>
          <w:tcPr>
            <w:tcW w:w="1418" w:type="dxa"/>
            <w:tcBorders>
              <w:top w:val="nil"/>
              <w:left w:val="nil"/>
              <w:right w:val="nil"/>
            </w:tcBorders>
            <w:shd w:val="clear" w:color="auto" w:fill="auto"/>
            <w:noWrap/>
          </w:tcPr>
          <w:p w14:paraId="2584F25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7851001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right w:val="nil"/>
            </w:tcBorders>
            <w:shd w:val="clear" w:color="auto" w:fill="auto"/>
            <w:noWrap/>
          </w:tcPr>
          <w:p w14:paraId="567C62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right w:val="nil"/>
            </w:tcBorders>
            <w:shd w:val="clear" w:color="auto" w:fill="auto"/>
            <w:noWrap/>
          </w:tcPr>
          <w:p w14:paraId="7CDE3F2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752972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FAA865C" w14:textId="77777777" w:rsidTr="006E102D">
        <w:trPr>
          <w:trHeight w:val="352"/>
          <w:jc w:val="center"/>
        </w:trPr>
        <w:tc>
          <w:tcPr>
            <w:tcW w:w="850" w:type="dxa"/>
            <w:tcBorders>
              <w:top w:val="nil"/>
              <w:left w:val="nil"/>
              <w:bottom w:val="single" w:sz="4" w:space="0" w:color="auto"/>
              <w:right w:val="nil"/>
            </w:tcBorders>
            <w:shd w:val="clear" w:color="auto" w:fill="auto"/>
            <w:noWrap/>
          </w:tcPr>
          <w:p w14:paraId="3DD4D1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87</w:t>
            </w:r>
          </w:p>
        </w:tc>
        <w:tc>
          <w:tcPr>
            <w:tcW w:w="1844" w:type="dxa"/>
            <w:tcBorders>
              <w:top w:val="nil"/>
              <w:left w:val="nil"/>
              <w:bottom w:val="single" w:sz="4" w:space="0" w:color="auto"/>
              <w:right w:val="nil"/>
            </w:tcBorders>
            <w:shd w:val="clear" w:color="auto" w:fill="auto"/>
            <w:noWrap/>
          </w:tcPr>
          <w:p w14:paraId="286D08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Casuarinaceae</w:t>
            </w:r>
          </w:p>
        </w:tc>
        <w:tc>
          <w:tcPr>
            <w:tcW w:w="1417" w:type="dxa"/>
            <w:tcBorders>
              <w:top w:val="nil"/>
              <w:left w:val="nil"/>
              <w:bottom w:val="single" w:sz="4" w:space="0" w:color="auto"/>
              <w:right w:val="nil"/>
            </w:tcBorders>
            <w:shd w:val="clear" w:color="auto" w:fill="auto"/>
            <w:noWrap/>
          </w:tcPr>
          <w:p w14:paraId="79E2645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single" w:sz="4" w:space="0" w:color="auto"/>
              <w:right w:val="nil"/>
            </w:tcBorders>
            <w:shd w:val="clear" w:color="auto" w:fill="auto"/>
            <w:noWrap/>
          </w:tcPr>
          <w:p w14:paraId="7D2FC5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84.77</w:t>
            </w:r>
          </w:p>
        </w:tc>
        <w:tc>
          <w:tcPr>
            <w:tcW w:w="850" w:type="dxa"/>
            <w:tcBorders>
              <w:top w:val="nil"/>
              <w:left w:val="nil"/>
              <w:bottom w:val="single" w:sz="4" w:space="0" w:color="auto"/>
              <w:right w:val="nil"/>
            </w:tcBorders>
            <w:shd w:val="clear" w:color="auto" w:fill="auto"/>
            <w:noWrap/>
          </w:tcPr>
          <w:p w14:paraId="2CBD86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4.44</w:t>
            </w:r>
          </w:p>
        </w:tc>
        <w:tc>
          <w:tcPr>
            <w:tcW w:w="1418" w:type="dxa"/>
            <w:tcBorders>
              <w:top w:val="nil"/>
              <w:left w:val="nil"/>
              <w:bottom w:val="single" w:sz="4" w:space="0" w:color="auto"/>
              <w:right w:val="nil"/>
            </w:tcBorders>
            <w:shd w:val="clear" w:color="auto" w:fill="auto"/>
            <w:noWrap/>
          </w:tcPr>
          <w:p w14:paraId="7DDEEF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6C985CB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2C28F1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39B852F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6F529EF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1516175" w14:textId="77777777" w:rsidTr="006E102D">
        <w:trPr>
          <w:trHeight w:val="352"/>
          <w:jc w:val="center"/>
        </w:trPr>
        <w:tc>
          <w:tcPr>
            <w:tcW w:w="850" w:type="dxa"/>
            <w:tcBorders>
              <w:top w:val="single" w:sz="4" w:space="0" w:color="auto"/>
              <w:left w:val="nil"/>
              <w:bottom w:val="nil"/>
              <w:right w:val="nil"/>
            </w:tcBorders>
            <w:shd w:val="clear" w:color="auto" w:fill="auto"/>
            <w:noWrap/>
          </w:tcPr>
          <w:p w14:paraId="5BF15C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88</w:t>
            </w:r>
          </w:p>
        </w:tc>
        <w:tc>
          <w:tcPr>
            <w:tcW w:w="1844" w:type="dxa"/>
            <w:tcBorders>
              <w:top w:val="single" w:sz="4" w:space="0" w:color="auto"/>
              <w:left w:val="nil"/>
              <w:bottom w:val="nil"/>
              <w:right w:val="nil"/>
            </w:tcBorders>
            <w:shd w:val="clear" w:color="auto" w:fill="auto"/>
            <w:noWrap/>
          </w:tcPr>
          <w:p w14:paraId="557C35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Celastraceae</w:t>
            </w:r>
          </w:p>
        </w:tc>
        <w:tc>
          <w:tcPr>
            <w:tcW w:w="1417" w:type="dxa"/>
            <w:tcBorders>
              <w:top w:val="single" w:sz="4" w:space="0" w:color="auto"/>
              <w:left w:val="nil"/>
              <w:bottom w:val="nil"/>
              <w:right w:val="nil"/>
            </w:tcBorders>
            <w:shd w:val="clear" w:color="auto" w:fill="auto"/>
            <w:noWrap/>
          </w:tcPr>
          <w:p w14:paraId="1917B0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single" w:sz="4" w:space="0" w:color="auto"/>
              <w:left w:val="nil"/>
              <w:bottom w:val="nil"/>
              <w:right w:val="nil"/>
            </w:tcBorders>
            <w:shd w:val="clear" w:color="auto" w:fill="auto"/>
            <w:noWrap/>
          </w:tcPr>
          <w:p w14:paraId="3CE8C8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92.61</w:t>
            </w:r>
          </w:p>
        </w:tc>
        <w:tc>
          <w:tcPr>
            <w:tcW w:w="850" w:type="dxa"/>
            <w:tcBorders>
              <w:top w:val="single" w:sz="4" w:space="0" w:color="auto"/>
              <w:left w:val="nil"/>
              <w:bottom w:val="nil"/>
              <w:right w:val="nil"/>
            </w:tcBorders>
            <w:shd w:val="clear" w:color="auto" w:fill="auto"/>
            <w:noWrap/>
          </w:tcPr>
          <w:p w14:paraId="49697B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4.53</w:t>
            </w:r>
          </w:p>
        </w:tc>
        <w:tc>
          <w:tcPr>
            <w:tcW w:w="1418" w:type="dxa"/>
            <w:tcBorders>
              <w:top w:val="single" w:sz="4" w:space="0" w:color="auto"/>
              <w:left w:val="nil"/>
              <w:bottom w:val="nil"/>
              <w:right w:val="nil"/>
            </w:tcBorders>
            <w:shd w:val="clear" w:color="auto" w:fill="auto"/>
            <w:noWrap/>
          </w:tcPr>
          <w:p w14:paraId="6EB31D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single" w:sz="4" w:space="0" w:color="auto"/>
              <w:left w:val="nil"/>
              <w:bottom w:val="nil"/>
              <w:right w:val="nil"/>
            </w:tcBorders>
            <w:shd w:val="clear" w:color="auto" w:fill="auto"/>
            <w:noWrap/>
          </w:tcPr>
          <w:p w14:paraId="688B7F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single" w:sz="4" w:space="0" w:color="auto"/>
              <w:left w:val="nil"/>
              <w:bottom w:val="nil"/>
              <w:right w:val="nil"/>
            </w:tcBorders>
            <w:shd w:val="clear" w:color="auto" w:fill="auto"/>
            <w:noWrap/>
          </w:tcPr>
          <w:p w14:paraId="4A9E31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4" w:space="0" w:color="auto"/>
              <w:left w:val="nil"/>
              <w:bottom w:val="nil"/>
              <w:right w:val="nil"/>
            </w:tcBorders>
            <w:shd w:val="clear" w:color="auto" w:fill="auto"/>
            <w:noWrap/>
          </w:tcPr>
          <w:p w14:paraId="31D5B8B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6F1B9C8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CDB80E9" w14:textId="77777777" w:rsidTr="000555D0">
        <w:trPr>
          <w:trHeight w:val="352"/>
          <w:jc w:val="center"/>
        </w:trPr>
        <w:tc>
          <w:tcPr>
            <w:tcW w:w="850" w:type="dxa"/>
            <w:tcBorders>
              <w:top w:val="nil"/>
              <w:left w:val="nil"/>
              <w:bottom w:val="nil"/>
              <w:right w:val="nil"/>
            </w:tcBorders>
            <w:shd w:val="clear" w:color="auto" w:fill="auto"/>
            <w:noWrap/>
          </w:tcPr>
          <w:p w14:paraId="7A147A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89</w:t>
            </w:r>
          </w:p>
        </w:tc>
        <w:tc>
          <w:tcPr>
            <w:tcW w:w="1844" w:type="dxa"/>
            <w:tcBorders>
              <w:top w:val="nil"/>
              <w:left w:val="nil"/>
              <w:bottom w:val="nil"/>
              <w:right w:val="nil"/>
            </w:tcBorders>
            <w:shd w:val="clear" w:color="auto" w:fill="auto"/>
            <w:noWrap/>
          </w:tcPr>
          <w:p w14:paraId="7EB144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Centroplacaceae</w:t>
            </w:r>
          </w:p>
        </w:tc>
        <w:tc>
          <w:tcPr>
            <w:tcW w:w="1417" w:type="dxa"/>
            <w:tcBorders>
              <w:top w:val="nil"/>
              <w:left w:val="nil"/>
              <w:bottom w:val="nil"/>
              <w:right w:val="nil"/>
            </w:tcBorders>
            <w:shd w:val="clear" w:color="auto" w:fill="auto"/>
            <w:noWrap/>
          </w:tcPr>
          <w:p w14:paraId="718AF2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7A8795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94.89</w:t>
            </w:r>
          </w:p>
        </w:tc>
        <w:tc>
          <w:tcPr>
            <w:tcW w:w="850" w:type="dxa"/>
            <w:tcBorders>
              <w:top w:val="nil"/>
              <w:left w:val="nil"/>
              <w:bottom w:val="nil"/>
              <w:right w:val="nil"/>
            </w:tcBorders>
            <w:shd w:val="clear" w:color="auto" w:fill="auto"/>
            <w:noWrap/>
          </w:tcPr>
          <w:p w14:paraId="3E6D72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4.55</w:t>
            </w:r>
          </w:p>
        </w:tc>
        <w:tc>
          <w:tcPr>
            <w:tcW w:w="1418" w:type="dxa"/>
            <w:tcBorders>
              <w:top w:val="nil"/>
              <w:left w:val="nil"/>
              <w:bottom w:val="nil"/>
              <w:right w:val="nil"/>
            </w:tcBorders>
            <w:shd w:val="clear" w:color="auto" w:fill="auto"/>
            <w:noWrap/>
          </w:tcPr>
          <w:p w14:paraId="07D5532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DE3E61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AFFFC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990CC4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2FADC2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4AF1BA3" w14:textId="77777777" w:rsidTr="000555D0">
        <w:trPr>
          <w:trHeight w:val="352"/>
          <w:jc w:val="center"/>
        </w:trPr>
        <w:tc>
          <w:tcPr>
            <w:tcW w:w="850" w:type="dxa"/>
            <w:tcBorders>
              <w:top w:val="nil"/>
              <w:left w:val="nil"/>
              <w:bottom w:val="nil"/>
              <w:right w:val="nil"/>
            </w:tcBorders>
            <w:shd w:val="clear" w:color="auto" w:fill="auto"/>
            <w:noWrap/>
          </w:tcPr>
          <w:p w14:paraId="5BED10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90</w:t>
            </w:r>
          </w:p>
        </w:tc>
        <w:tc>
          <w:tcPr>
            <w:tcW w:w="1844" w:type="dxa"/>
            <w:tcBorders>
              <w:top w:val="nil"/>
              <w:left w:val="nil"/>
              <w:bottom w:val="nil"/>
              <w:right w:val="nil"/>
            </w:tcBorders>
            <w:shd w:val="clear" w:color="auto" w:fill="auto"/>
            <w:noWrap/>
          </w:tcPr>
          <w:p w14:paraId="309E34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Cephalotaceae</w:t>
            </w:r>
          </w:p>
        </w:tc>
        <w:tc>
          <w:tcPr>
            <w:tcW w:w="1417" w:type="dxa"/>
            <w:tcBorders>
              <w:top w:val="nil"/>
              <w:left w:val="nil"/>
              <w:bottom w:val="nil"/>
              <w:right w:val="nil"/>
            </w:tcBorders>
            <w:shd w:val="clear" w:color="auto" w:fill="auto"/>
            <w:noWrap/>
          </w:tcPr>
          <w:p w14:paraId="404FCE1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50A305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75.58</w:t>
            </w:r>
          </w:p>
        </w:tc>
        <w:tc>
          <w:tcPr>
            <w:tcW w:w="850" w:type="dxa"/>
            <w:tcBorders>
              <w:top w:val="nil"/>
              <w:left w:val="nil"/>
              <w:bottom w:val="nil"/>
              <w:right w:val="nil"/>
            </w:tcBorders>
            <w:shd w:val="clear" w:color="auto" w:fill="auto"/>
            <w:noWrap/>
          </w:tcPr>
          <w:p w14:paraId="190F41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4.33</w:t>
            </w:r>
          </w:p>
        </w:tc>
        <w:tc>
          <w:tcPr>
            <w:tcW w:w="1418" w:type="dxa"/>
            <w:tcBorders>
              <w:top w:val="nil"/>
              <w:left w:val="nil"/>
              <w:bottom w:val="nil"/>
              <w:right w:val="nil"/>
            </w:tcBorders>
            <w:shd w:val="clear" w:color="auto" w:fill="auto"/>
            <w:noWrap/>
          </w:tcPr>
          <w:p w14:paraId="795E0AB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7CE8D2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A0A47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7535E9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4607D2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4AAEF049" w14:textId="77777777" w:rsidTr="000555D0">
        <w:trPr>
          <w:trHeight w:val="352"/>
          <w:jc w:val="center"/>
        </w:trPr>
        <w:tc>
          <w:tcPr>
            <w:tcW w:w="850" w:type="dxa"/>
            <w:tcBorders>
              <w:top w:val="nil"/>
              <w:left w:val="nil"/>
              <w:bottom w:val="nil"/>
              <w:right w:val="nil"/>
            </w:tcBorders>
            <w:shd w:val="clear" w:color="auto" w:fill="auto"/>
            <w:noWrap/>
          </w:tcPr>
          <w:p w14:paraId="5CC412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91</w:t>
            </w:r>
          </w:p>
        </w:tc>
        <w:tc>
          <w:tcPr>
            <w:tcW w:w="1844" w:type="dxa"/>
            <w:tcBorders>
              <w:top w:val="nil"/>
              <w:left w:val="nil"/>
              <w:bottom w:val="nil"/>
              <w:right w:val="nil"/>
            </w:tcBorders>
            <w:shd w:val="clear" w:color="auto" w:fill="auto"/>
            <w:noWrap/>
          </w:tcPr>
          <w:p w14:paraId="6904EE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Cephalotaxaceae</w:t>
            </w:r>
          </w:p>
        </w:tc>
        <w:tc>
          <w:tcPr>
            <w:tcW w:w="1417" w:type="dxa"/>
            <w:tcBorders>
              <w:top w:val="nil"/>
              <w:left w:val="nil"/>
              <w:bottom w:val="nil"/>
              <w:right w:val="nil"/>
            </w:tcBorders>
            <w:shd w:val="clear" w:color="auto" w:fill="auto"/>
            <w:noWrap/>
          </w:tcPr>
          <w:p w14:paraId="7D5059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w:t>
            </w:r>
          </w:p>
        </w:tc>
        <w:tc>
          <w:tcPr>
            <w:tcW w:w="709" w:type="dxa"/>
            <w:tcBorders>
              <w:top w:val="nil"/>
              <w:left w:val="nil"/>
              <w:bottom w:val="nil"/>
              <w:right w:val="nil"/>
            </w:tcBorders>
            <w:shd w:val="clear" w:color="auto" w:fill="auto"/>
            <w:noWrap/>
          </w:tcPr>
          <w:p w14:paraId="0E7790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w:t>
            </w:r>
          </w:p>
        </w:tc>
        <w:tc>
          <w:tcPr>
            <w:tcW w:w="850" w:type="dxa"/>
            <w:tcBorders>
              <w:top w:val="nil"/>
              <w:left w:val="nil"/>
              <w:bottom w:val="nil"/>
              <w:right w:val="nil"/>
            </w:tcBorders>
            <w:shd w:val="clear" w:color="auto" w:fill="auto"/>
            <w:noWrap/>
          </w:tcPr>
          <w:p w14:paraId="1BE190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w:t>
            </w:r>
          </w:p>
        </w:tc>
        <w:tc>
          <w:tcPr>
            <w:tcW w:w="1418" w:type="dxa"/>
            <w:tcBorders>
              <w:top w:val="nil"/>
              <w:left w:val="nil"/>
              <w:bottom w:val="nil"/>
              <w:right w:val="nil"/>
            </w:tcBorders>
            <w:shd w:val="clear" w:color="auto" w:fill="auto"/>
            <w:noWrap/>
          </w:tcPr>
          <w:p w14:paraId="376E1C7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646883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AE3E2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36B5CF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8D912B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22279F0" w14:textId="77777777" w:rsidTr="000555D0">
        <w:trPr>
          <w:trHeight w:val="352"/>
          <w:jc w:val="center"/>
        </w:trPr>
        <w:tc>
          <w:tcPr>
            <w:tcW w:w="850" w:type="dxa"/>
            <w:tcBorders>
              <w:top w:val="nil"/>
              <w:left w:val="nil"/>
              <w:bottom w:val="nil"/>
              <w:right w:val="nil"/>
            </w:tcBorders>
            <w:shd w:val="clear" w:color="auto" w:fill="auto"/>
            <w:noWrap/>
          </w:tcPr>
          <w:p w14:paraId="3444EE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92</w:t>
            </w:r>
          </w:p>
        </w:tc>
        <w:tc>
          <w:tcPr>
            <w:tcW w:w="1844" w:type="dxa"/>
            <w:tcBorders>
              <w:top w:val="nil"/>
              <w:left w:val="nil"/>
              <w:bottom w:val="nil"/>
              <w:right w:val="nil"/>
            </w:tcBorders>
            <w:shd w:val="clear" w:color="auto" w:fill="auto"/>
            <w:noWrap/>
          </w:tcPr>
          <w:p w14:paraId="5370E2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Ceratophyllaceae</w:t>
            </w:r>
          </w:p>
        </w:tc>
        <w:tc>
          <w:tcPr>
            <w:tcW w:w="1417" w:type="dxa"/>
            <w:tcBorders>
              <w:top w:val="nil"/>
              <w:left w:val="nil"/>
              <w:bottom w:val="nil"/>
              <w:right w:val="nil"/>
            </w:tcBorders>
            <w:shd w:val="clear" w:color="auto" w:fill="auto"/>
            <w:noWrap/>
          </w:tcPr>
          <w:p w14:paraId="2CA19E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4F5AEE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134.42</w:t>
            </w:r>
          </w:p>
        </w:tc>
        <w:tc>
          <w:tcPr>
            <w:tcW w:w="850" w:type="dxa"/>
            <w:tcBorders>
              <w:top w:val="nil"/>
              <w:left w:val="nil"/>
              <w:bottom w:val="nil"/>
              <w:right w:val="nil"/>
            </w:tcBorders>
            <w:shd w:val="clear" w:color="auto" w:fill="auto"/>
            <w:noWrap/>
          </w:tcPr>
          <w:p w14:paraId="6E7696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4.90</w:t>
            </w:r>
          </w:p>
        </w:tc>
        <w:tc>
          <w:tcPr>
            <w:tcW w:w="1418" w:type="dxa"/>
            <w:tcBorders>
              <w:top w:val="nil"/>
              <w:left w:val="nil"/>
              <w:bottom w:val="nil"/>
              <w:right w:val="nil"/>
            </w:tcBorders>
            <w:shd w:val="clear" w:color="auto" w:fill="auto"/>
            <w:noWrap/>
          </w:tcPr>
          <w:p w14:paraId="567EB26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58FE22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BE2E0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9C5F12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9C0524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3D4EAD1E" w14:textId="77777777" w:rsidTr="000555D0">
        <w:trPr>
          <w:trHeight w:val="352"/>
          <w:jc w:val="center"/>
        </w:trPr>
        <w:tc>
          <w:tcPr>
            <w:tcW w:w="850" w:type="dxa"/>
            <w:tcBorders>
              <w:top w:val="nil"/>
              <w:left w:val="nil"/>
              <w:bottom w:val="nil"/>
              <w:right w:val="nil"/>
            </w:tcBorders>
            <w:shd w:val="clear" w:color="auto" w:fill="auto"/>
            <w:noWrap/>
          </w:tcPr>
          <w:p w14:paraId="3FACD2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93</w:t>
            </w:r>
          </w:p>
        </w:tc>
        <w:tc>
          <w:tcPr>
            <w:tcW w:w="1844" w:type="dxa"/>
            <w:tcBorders>
              <w:top w:val="nil"/>
              <w:left w:val="nil"/>
              <w:bottom w:val="nil"/>
              <w:right w:val="nil"/>
            </w:tcBorders>
            <w:shd w:val="clear" w:color="auto" w:fill="auto"/>
            <w:noWrap/>
          </w:tcPr>
          <w:p w14:paraId="642156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Cercidiphyllaceae</w:t>
            </w:r>
          </w:p>
        </w:tc>
        <w:tc>
          <w:tcPr>
            <w:tcW w:w="1417" w:type="dxa"/>
            <w:tcBorders>
              <w:top w:val="nil"/>
              <w:left w:val="nil"/>
              <w:bottom w:val="nil"/>
              <w:right w:val="nil"/>
            </w:tcBorders>
            <w:shd w:val="clear" w:color="auto" w:fill="auto"/>
            <w:noWrap/>
          </w:tcPr>
          <w:p w14:paraId="6DF0EEA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w:t>
            </w:r>
          </w:p>
        </w:tc>
        <w:tc>
          <w:tcPr>
            <w:tcW w:w="709" w:type="dxa"/>
            <w:tcBorders>
              <w:top w:val="nil"/>
              <w:left w:val="nil"/>
              <w:bottom w:val="nil"/>
              <w:right w:val="nil"/>
            </w:tcBorders>
            <w:shd w:val="clear" w:color="auto" w:fill="auto"/>
            <w:noWrap/>
          </w:tcPr>
          <w:p w14:paraId="4F0124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60.49</w:t>
            </w:r>
          </w:p>
        </w:tc>
        <w:tc>
          <w:tcPr>
            <w:tcW w:w="850" w:type="dxa"/>
            <w:tcBorders>
              <w:top w:val="nil"/>
              <w:left w:val="nil"/>
              <w:bottom w:val="nil"/>
              <w:right w:val="nil"/>
            </w:tcBorders>
            <w:shd w:val="clear" w:color="auto" w:fill="auto"/>
            <w:noWrap/>
          </w:tcPr>
          <w:p w14:paraId="79DEA7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4.10</w:t>
            </w:r>
          </w:p>
        </w:tc>
        <w:tc>
          <w:tcPr>
            <w:tcW w:w="1418" w:type="dxa"/>
            <w:tcBorders>
              <w:top w:val="nil"/>
              <w:left w:val="nil"/>
              <w:bottom w:val="nil"/>
              <w:right w:val="nil"/>
            </w:tcBorders>
            <w:shd w:val="clear" w:color="auto" w:fill="auto"/>
            <w:noWrap/>
          </w:tcPr>
          <w:p w14:paraId="6DCFFE5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F5DD33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D7D67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EE96D7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C1A703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9D770A6" w14:textId="77777777" w:rsidTr="000555D0">
        <w:trPr>
          <w:trHeight w:val="352"/>
          <w:jc w:val="center"/>
        </w:trPr>
        <w:tc>
          <w:tcPr>
            <w:tcW w:w="850" w:type="dxa"/>
            <w:tcBorders>
              <w:top w:val="nil"/>
              <w:left w:val="nil"/>
              <w:bottom w:val="nil"/>
              <w:right w:val="nil"/>
            </w:tcBorders>
            <w:shd w:val="clear" w:color="auto" w:fill="auto"/>
            <w:noWrap/>
          </w:tcPr>
          <w:p w14:paraId="0E541C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94</w:t>
            </w:r>
          </w:p>
        </w:tc>
        <w:tc>
          <w:tcPr>
            <w:tcW w:w="1844" w:type="dxa"/>
            <w:tcBorders>
              <w:top w:val="nil"/>
              <w:left w:val="nil"/>
              <w:bottom w:val="nil"/>
              <w:right w:val="nil"/>
            </w:tcBorders>
            <w:shd w:val="clear" w:color="auto" w:fill="auto"/>
            <w:noWrap/>
          </w:tcPr>
          <w:p w14:paraId="4BE5D5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Chloranthaceae</w:t>
            </w:r>
          </w:p>
        </w:tc>
        <w:tc>
          <w:tcPr>
            <w:tcW w:w="1417" w:type="dxa"/>
            <w:tcBorders>
              <w:top w:val="nil"/>
              <w:left w:val="nil"/>
              <w:bottom w:val="nil"/>
              <w:right w:val="nil"/>
            </w:tcBorders>
            <w:shd w:val="clear" w:color="auto" w:fill="auto"/>
            <w:noWrap/>
          </w:tcPr>
          <w:p w14:paraId="4B3425A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2A95C3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134.62</w:t>
            </w:r>
          </w:p>
        </w:tc>
        <w:tc>
          <w:tcPr>
            <w:tcW w:w="850" w:type="dxa"/>
            <w:tcBorders>
              <w:top w:val="nil"/>
              <w:left w:val="nil"/>
              <w:bottom w:val="nil"/>
              <w:right w:val="nil"/>
            </w:tcBorders>
            <w:shd w:val="clear" w:color="auto" w:fill="auto"/>
            <w:noWrap/>
          </w:tcPr>
          <w:p w14:paraId="4E8A14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4.90</w:t>
            </w:r>
          </w:p>
        </w:tc>
        <w:tc>
          <w:tcPr>
            <w:tcW w:w="1418" w:type="dxa"/>
            <w:tcBorders>
              <w:top w:val="nil"/>
              <w:left w:val="nil"/>
              <w:bottom w:val="nil"/>
              <w:right w:val="nil"/>
            </w:tcBorders>
            <w:shd w:val="clear" w:color="auto" w:fill="auto"/>
            <w:noWrap/>
          </w:tcPr>
          <w:p w14:paraId="223E24F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51DC8C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2ABCC4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3C8F87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FF1C9C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0119192" w14:textId="77777777" w:rsidTr="000555D0">
        <w:trPr>
          <w:trHeight w:val="352"/>
          <w:jc w:val="center"/>
        </w:trPr>
        <w:tc>
          <w:tcPr>
            <w:tcW w:w="850" w:type="dxa"/>
            <w:tcBorders>
              <w:top w:val="nil"/>
              <w:left w:val="nil"/>
              <w:bottom w:val="nil"/>
              <w:right w:val="nil"/>
            </w:tcBorders>
            <w:shd w:val="clear" w:color="auto" w:fill="auto"/>
            <w:noWrap/>
          </w:tcPr>
          <w:p w14:paraId="19096C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95</w:t>
            </w:r>
          </w:p>
        </w:tc>
        <w:tc>
          <w:tcPr>
            <w:tcW w:w="1844" w:type="dxa"/>
            <w:tcBorders>
              <w:top w:val="nil"/>
              <w:left w:val="nil"/>
              <w:bottom w:val="nil"/>
              <w:right w:val="nil"/>
            </w:tcBorders>
            <w:shd w:val="clear" w:color="auto" w:fill="auto"/>
            <w:noWrap/>
          </w:tcPr>
          <w:p w14:paraId="1992FB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Chrysobalanaceae</w:t>
            </w:r>
          </w:p>
        </w:tc>
        <w:tc>
          <w:tcPr>
            <w:tcW w:w="1417" w:type="dxa"/>
            <w:tcBorders>
              <w:top w:val="nil"/>
              <w:left w:val="nil"/>
              <w:bottom w:val="nil"/>
              <w:right w:val="nil"/>
            </w:tcBorders>
            <w:shd w:val="clear" w:color="auto" w:fill="auto"/>
            <w:noWrap/>
          </w:tcPr>
          <w:p w14:paraId="36B807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D05EC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54.52</w:t>
            </w:r>
          </w:p>
        </w:tc>
        <w:tc>
          <w:tcPr>
            <w:tcW w:w="850" w:type="dxa"/>
            <w:tcBorders>
              <w:top w:val="nil"/>
              <w:left w:val="nil"/>
              <w:bottom w:val="nil"/>
              <w:right w:val="nil"/>
            </w:tcBorders>
            <w:shd w:val="clear" w:color="auto" w:fill="auto"/>
            <w:noWrap/>
          </w:tcPr>
          <w:p w14:paraId="7752EE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4.00</w:t>
            </w:r>
          </w:p>
        </w:tc>
        <w:tc>
          <w:tcPr>
            <w:tcW w:w="1418" w:type="dxa"/>
            <w:tcBorders>
              <w:top w:val="nil"/>
              <w:left w:val="nil"/>
              <w:bottom w:val="nil"/>
              <w:right w:val="nil"/>
            </w:tcBorders>
            <w:shd w:val="clear" w:color="auto" w:fill="auto"/>
            <w:noWrap/>
          </w:tcPr>
          <w:p w14:paraId="438E7F5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CB8BAB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5E01D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1E8FB5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1FE33A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0B1B100" w14:textId="77777777" w:rsidTr="000555D0">
        <w:trPr>
          <w:trHeight w:val="352"/>
          <w:jc w:val="center"/>
        </w:trPr>
        <w:tc>
          <w:tcPr>
            <w:tcW w:w="850" w:type="dxa"/>
            <w:tcBorders>
              <w:top w:val="nil"/>
              <w:left w:val="nil"/>
              <w:bottom w:val="nil"/>
              <w:right w:val="nil"/>
            </w:tcBorders>
            <w:shd w:val="clear" w:color="auto" w:fill="auto"/>
            <w:noWrap/>
          </w:tcPr>
          <w:p w14:paraId="4D0A75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96</w:t>
            </w:r>
          </w:p>
        </w:tc>
        <w:tc>
          <w:tcPr>
            <w:tcW w:w="1844" w:type="dxa"/>
            <w:tcBorders>
              <w:top w:val="nil"/>
              <w:left w:val="nil"/>
              <w:bottom w:val="nil"/>
              <w:right w:val="nil"/>
            </w:tcBorders>
            <w:shd w:val="clear" w:color="auto" w:fill="auto"/>
            <w:noWrap/>
          </w:tcPr>
          <w:p w14:paraId="25483D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Circaeasteraceae</w:t>
            </w:r>
          </w:p>
        </w:tc>
        <w:tc>
          <w:tcPr>
            <w:tcW w:w="1417" w:type="dxa"/>
            <w:tcBorders>
              <w:top w:val="nil"/>
              <w:left w:val="nil"/>
              <w:bottom w:val="nil"/>
              <w:right w:val="nil"/>
            </w:tcBorders>
            <w:shd w:val="clear" w:color="auto" w:fill="auto"/>
            <w:noWrap/>
          </w:tcPr>
          <w:p w14:paraId="5F5917B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w:t>
            </w:r>
          </w:p>
        </w:tc>
        <w:tc>
          <w:tcPr>
            <w:tcW w:w="709" w:type="dxa"/>
            <w:tcBorders>
              <w:top w:val="nil"/>
              <w:left w:val="nil"/>
              <w:bottom w:val="nil"/>
              <w:right w:val="nil"/>
            </w:tcBorders>
            <w:shd w:val="clear" w:color="auto" w:fill="auto"/>
            <w:noWrap/>
          </w:tcPr>
          <w:p w14:paraId="77F0BF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86.33</w:t>
            </w:r>
          </w:p>
        </w:tc>
        <w:tc>
          <w:tcPr>
            <w:tcW w:w="850" w:type="dxa"/>
            <w:tcBorders>
              <w:top w:val="nil"/>
              <w:left w:val="nil"/>
              <w:bottom w:val="nil"/>
              <w:right w:val="nil"/>
            </w:tcBorders>
            <w:shd w:val="clear" w:color="auto" w:fill="auto"/>
            <w:noWrap/>
          </w:tcPr>
          <w:p w14:paraId="69F6EA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4.46</w:t>
            </w:r>
          </w:p>
        </w:tc>
        <w:tc>
          <w:tcPr>
            <w:tcW w:w="1418" w:type="dxa"/>
            <w:tcBorders>
              <w:top w:val="nil"/>
              <w:left w:val="nil"/>
              <w:bottom w:val="nil"/>
              <w:right w:val="nil"/>
            </w:tcBorders>
            <w:shd w:val="clear" w:color="auto" w:fill="auto"/>
            <w:noWrap/>
          </w:tcPr>
          <w:p w14:paraId="4082AA5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FCED92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D6E64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F236A6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CB617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4B4C04F1" w14:textId="77777777" w:rsidTr="000555D0">
        <w:trPr>
          <w:trHeight w:val="352"/>
          <w:jc w:val="center"/>
        </w:trPr>
        <w:tc>
          <w:tcPr>
            <w:tcW w:w="850" w:type="dxa"/>
            <w:tcBorders>
              <w:top w:val="nil"/>
              <w:left w:val="nil"/>
              <w:bottom w:val="nil"/>
              <w:right w:val="nil"/>
            </w:tcBorders>
            <w:shd w:val="clear" w:color="auto" w:fill="auto"/>
            <w:noWrap/>
          </w:tcPr>
          <w:p w14:paraId="3BDFF2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97</w:t>
            </w:r>
          </w:p>
        </w:tc>
        <w:tc>
          <w:tcPr>
            <w:tcW w:w="1844" w:type="dxa"/>
            <w:tcBorders>
              <w:top w:val="nil"/>
              <w:left w:val="nil"/>
              <w:bottom w:val="nil"/>
              <w:right w:val="nil"/>
            </w:tcBorders>
            <w:shd w:val="clear" w:color="auto" w:fill="auto"/>
            <w:noWrap/>
          </w:tcPr>
          <w:p w14:paraId="1962B2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Cistaceae</w:t>
            </w:r>
          </w:p>
        </w:tc>
        <w:tc>
          <w:tcPr>
            <w:tcW w:w="1417" w:type="dxa"/>
            <w:tcBorders>
              <w:top w:val="nil"/>
              <w:left w:val="nil"/>
              <w:bottom w:val="nil"/>
              <w:right w:val="nil"/>
            </w:tcBorders>
            <w:shd w:val="clear" w:color="auto" w:fill="auto"/>
            <w:noWrap/>
          </w:tcPr>
          <w:p w14:paraId="7A5F46A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342774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35.62</w:t>
            </w:r>
          </w:p>
        </w:tc>
        <w:tc>
          <w:tcPr>
            <w:tcW w:w="850" w:type="dxa"/>
            <w:tcBorders>
              <w:top w:val="nil"/>
              <w:left w:val="nil"/>
              <w:bottom w:val="nil"/>
              <w:right w:val="nil"/>
            </w:tcBorders>
            <w:shd w:val="clear" w:color="auto" w:fill="auto"/>
            <w:noWrap/>
          </w:tcPr>
          <w:p w14:paraId="689CE8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3.57</w:t>
            </w:r>
          </w:p>
        </w:tc>
        <w:tc>
          <w:tcPr>
            <w:tcW w:w="1418" w:type="dxa"/>
            <w:tcBorders>
              <w:top w:val="nil"/>
              <w:left w:val="nil"/>
              <w:bottom w:val="nil"/>
              <w:right w:val="nil"/>
            </w:tcBorders>
            <w:shd w:val="clear" w:color="auto" w:fill="auto"/>
            <w:noWrap/>
          </w:tcPr>
          <w:p w14:paraId="6687AA6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DA238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35D2C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88AEE2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4DF730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65E612F" w14:textId="77777777" w:rsidTr="000555D0">
        <w:trPr>
          <w:trHeight w:val="352"/>
          <w:jc w:val="center"/>
        </w:trPr>
        <w:tc>
          <w:tcPr>
            <w:tcW w:w="850" w:type="dxa"/>
            <w:tcBorders>
              <w:top w:val="nil"/>
              <w:left w:val="nil"/>
              <w:bottom w:val="nil"/>
              <w:right w:val="nil"/>
            </w:tcBorders>
            <w:shd w:val="clear" w:color="auto" w:fill="auto"/>
            <w:noWrap/>
          </w:tcPr>
          <w:p w14:paraId="3E667D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98</w:t>
            </w:r>
          </w:p>
        </w:tc>
        <w:tc>
          <w:tcPr>
            <w:tcW w:w="1844" w:type="dxa"/>
            <w:tcBorders>
              <w:top w:val="nil"/>
              <w:left w:val="nil"/>
              <w:bottom w:val="nil"/>
              <w:right w:val="nil"/>
            </w:tcBorders>
            <w:shd w:val="clear" w:color="auto" w:fill="auto"/>
            <w:noWrap/>
          </w:tcPr>
          <w:p w14:paraId="7CD62E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Cleomaceae</w:t>
            </w:r>
          </w:p>
        </w:tc>
        <w:tc>
          <w:tcPr>
            <w:tcW w:w="1417" w:type="dxa"/>
            <w:tcBorders>
              <w:top w:val="nil"/>
              <w:left w:val="nil"/>
              <w:bottom w:val="nil"/>
              <w:right w:val="nil"/>
            </w:tcBorders>
            <w:shd w:val="clear" w:color="auto" w:fill="auto"/>
            <w:noWrap/>
          </w:tcPr>
          <w:p w14:paraId="3FC6E6B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C8D14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38.28</w:t>
            </w:r>
          </w:p>
        </w:tc>
        <w:tc>
          <w:tcPr>
            <w:tcW w:w="850" w:type="dxa"/>
            <w:tcBorders>
              <w:top w:val="nil"/>
              <w:left w:val="nil"/>
              <w:bottom w:val="nil"/>
              <w:right w:val="nil"/>
            </w:tcBorders>
            <w:shd w:val="clear" w:color="auto" w:fill="auto"/>
            <w:noWrap/>
          </w:tcPr>
          <w:p w14:paraId="5B4CEB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3.64</w:t>
            </w:r>
          </w:p>
        </w:tc>
        <w:tc>
          <w:tcPr>
            <w:tcW w:w="1418" w:type="dxa"/>
            <w:tcBorders>
              <w:top w:val="nil"/>
              <w:left w:val="nil"/>
              <w:bottom w:val="nil"/>
              <w:right w:val="nil"/>
            </w:tcBorders>
            <w:shd w:val="clear" w:color="auto" w:fill="auto"/>
            <w:noWrap/>
          </w:tcPr>
          <w:p w14:paraId="30E23B9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215294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0DE95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61BA0E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CF7B81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D279AA3" w14:textId="77777777" w:rsidTr="000555D0">
        <w:trPr>
          <w:trHeight w:val="352"/>
          <w:jc w:val="center"/>
        </w:trPr>
        <w:tc>
          <w:tcPr>
            <w:tcW w:w="850" w:type="dxa"/>
            <w:tcBorders>
              <w:top w:val="nil"/>
              <w:left w:val="nil"/>
              <w:bottom w:val="nil"/>
              <w:right w:val="nil"/>
            </w:tcBorders>
            <w:shd w:val="clear" w:color="auto" w:fill="auto"/>
            <w:noWrap/>
          </w:tcPr>
          <w:p w14:paraId="7DC33A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99</w:t>
            </w:r>
          </w:p>
        </w:tc>
        <w:tc>
          <w:tcPr>
            <w:tcW w:w="1844" w:type="dxa"/>
            <w:tcBorders>
              <w:top w:val="nil"/>
              <w:left w:val="nil"/>
              <w:bottom w:val="nil"/>
              <w:right w:val="nil"/>
            </w:tcBorders>
            <w:shd w:val="clear" w:color="auto" w:fill="auto"/>
            <w:noWrap/>
          </w:tcPr>
          <w:p w14:paraId="45AA95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Clethraceae</w:t>
            </w:r>
          </w:p>
        </w:tc>
        <w:tc>
          <w:tcPr>
            <w:tcW w:w="1417" w:type="dxa"/>
            <w:tcBorders>
              <w:top w:val="nil"/>
              <w:left w:val="nil"/>
              <w:bottom w:val="nil"/>
              <w:right w:val="nil"/>
            </w:tcBorders>
            <w:shd w:val="clear" w:color="auto" w:fill="auto"/>
            <w:noWrap/>
          </w:tcPr>
          <w:p w14:paraId="3C2805B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666FA7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50.60</w:t>
            </w:r>
          </w:p>
        </w:tc>
        <w:tc>
          <w:tcPr>
            <w:tcW w:w="850" w:type="dxa"/>
            <w:tcBorders>
              <w:top w:val="nil"/>
              <w:left w:val="nil"/>
              <w:bottom w:val="nil"/>
              <w:right w:val="nil"/>
            </w:tcBorders>
            <w:shd w:val="clear" w:color="auto" w:fill="auto"/>
            <w:noWrap/>
          </w:tcPr>
          <w:p w14:paraId="648357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3.92</w:t>
            </w:r>
          </w:p>
        </w:tc>
        <w:tc>
          <w:tcPr>
            <w:tcW w:w="1418" w:type="dxa"/>
            <w:tcBorders>
              <w:top w:val="nil"/>
              <w:left w:val="nil"/>
              <w:bottom w:val="nil"/>
              <w:right w:val="nil"/>
            </w:tcBorders>
            <w:shd w:val="clear" w:color="auto" w:fill="auto"/>
            <w:noWrap/>
          </w:tcPr>
          <w:p w14:paraId="1DAE7F1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A4D424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0F4AA3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5329C3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1A049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D9F3666" w14:textId="77777777" w:rsidTr="000555D0">
        <w:trPr>
          <w:trHeight w:val="352"/>
          <w:jc w:val="center"/>
        </w:trPr>
        <w:tc>
          <w:tcPr>
            <w:tcW w:w="850" w:type="dxa"/>
            <w:tcBorders>
              <w:top w:val="nil"/>
              <w:left w:val="nil"/>
              <w:bottom w:val="nil"/>
              <w:right w:val="nil"/>
            </w:tcBorders>
            <w:shd w:val="clear" w:color="auto" w:fill="auto"/>
            <w:noWrap/>
          </w:tcPr>
          <w:p w14:paraId="436406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100</w:t>
            </w:r>
          </w:p>
        </w:tc>
        <w:tc>
          <w:tcPr>
            <w:tcW w:w="1844" w:type="dxa"/>
            <w:tcBorders>
              <w:top w:val="nil"/>
              <w:left w:val="nil"/>
              <w:bottom w:val="nil"/>
              <w:right w:val="nil"/>
            </w:tcBorders>
            <w:shd w:val="clear" w:color="auto" w:fill="auto"/>
            <w:noWrap/>
          </w:tcPr>
          <w:p w14:paraId="6F4817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Clusiaceae</w:t>
            </w:r>
          </w:p>
        </w:tc>
        <w:tc>
          <w:tcPr>
            <w:tcW w:w="1417" w:type="dxa"/>
            <w:tcBorders>
              <w:top w:val="nil"/>
              <w:left w:val="nil"/>
              <w:bottom w:val="nil"/>
              <w:right w:val="nil"/>
            </w:tcBorders>
            <w:shd w:val="clear" w:color="auto" w:fill="auto"/>
            <w:noWrap/>
          </w:tcPr>
          <w:p w14:paraId="3BC6FF5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C3DEE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89.07</w:t>
            </w:r>
          </w:p>
        </w:tc>
        <w:tc>
          <w:tcPr>
            <w:tcW w:w="850" w:type="dxa"/>
            <w:tcBorders>
              <w:top w:val="nil"/>
              <w:left w:val="nil"/>
              <w:bottom w:val="nil"/>
              <w:right w:val="nil"/>
            </w:tcBorders>
            <w:shd w:val="clear" w:color="auto" w:fill="auto"/>
            <w:noWrap/>
          </w:tcPr>
          <w:p w14:paraId="4EFE9A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4.49</w:t>
            </w:r>
          </w:p>
        </w:tc>
        <w:tc>
          <w:tcPr>
            <w:tcW w:w="1418" w:type="dxa"/>
            <w:tcBorders>
              <w:top w:val="nil"/>
              <w:left w:val="nil"/>
              <w:bottom w:val="nil"/>
              <w:right w:val="nil"/>
            </w:tcBorders>
            <w:shd w:val="clear" w:color="auto" w:fill="auto"/>
            <w:noWrap/>
          </w:tcPr>
          <w:p w14:paraId="188713A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10AD16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7112C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8F529E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05590C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9E46E7E" w14:textId="77777777" w:rsidTr="000555D0">
        <w:trPr>
          <w:trHeight w:val="352"/>
          <w:jc w:val="center"/>
        </w:trPr>
        <w:tc>
          <w:tcPr>
            <w:tcW w:w="850" w:type="dxa"/>
            <w:tcBorders>
              <w:top w:val="nil"/>
              <w:left w:val="nil"/>
              <w:bottom w:val="nil"/>
              <w:right w:val="nil"/>
            </w:tcBorders>
            <w:shd w:val="clear" w:color="auto" w:fill="auto"/>
            <w:noWrap/>
          </w:tcPr>
          <w:p w14:paraId="1FF6AB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101</w:t>
            </w:r>
          </w:p>
        </w:tc>
        <w:tc>
          <w:tcPr>
            <w:tcW w:w="1844" w:type="dxa"/>
            <w:tcBorders>
              <w:top w:val="nil"/>
              <w:left w:val="nil"/>
              <w:bottom w:val="nil"/>
              <w:right w:val="nil"/>
            </w:tcBorders>
            <w:shd w:val="clear" w:color="auto" w:fill="auto"/>
            <w:noWrap/>
          </w:tcPr>
          <w:p w14:paraId="551708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Colchicaceae</w:t>
            </w:r>
          </w:p>
        </w:tc>
        <w:tc>
          <w:tcPr>
            <w:tcW w:w="1417" w:type="dxa"/>
            <w:tcBorders>
              <w:top w:val="nil"/>
              <w:left w:val="nil"/>
              <w:bottom w:val="nil"/>
              <w:right w:val="nil"/>
            </w:tcBorders>
            <w:shd w:val="clear" w:color="auto" w:fill="auto"/>
            <w:noWrap/>
          </w:tcPr>
          <w:p w14:paraId="6F9EF12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3F96AD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59.12</w:t>
            </w:r>
          </w:p>
        </w:tc>
        <w:tc>
          <w:tcPr>
            <w:tcW w:w="850" w:type="dxa"/>
            <w:tcBorders>
              <w:top w:val="nil"/>
              <w:left w:val="nil"/>
              <w:bottom w:val="nil"/>
              <w:right w:val="nil"/>
            </w:tcBorders>
            <w:shd w:val="clear" w:color="auto" w:fill="auto"/>
            <w:noWrap/>
          </w:tcPr>
          <w:p w14:paraId="1291A2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bottom w:val="nil"/>
              <w:right w:val="nil"/>
            </w:tcBorders>
            <w:shd w:val="clear" w:color="auto" w:fill="auto"/>
            <w:noWrap/>
          </w:tcPr>
          <w:p w14:paraId="780F6FF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346C22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C9221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D18A68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5B9F4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138D023" w14:textId="77777777" w:rsidTr="000555D0">
        <w:trPr>
          <w:trHeight w:val="352"/>
          <w:jc w:val="center"/>
        </w:trPr>
        <w:tc>
          <w:tcPr>
            <w:tcW w:w="850" w:type="dxa"/>
            <w:tcBorders>
              <w:top w:val="nil"/>
              <w:left w:val="nil"/>
              <w:bottom w:val="nil"/>
              <w:right w:val="nil"/>
            </w:tcBorders>
            <w:shd w:val="clear" w:color="auto" w:fill="auto"/>
            <w:noWrap/>
          </w:tcPr>
          <w:p w14:paraId="2B6FBB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102</w:t>
            </w:r>
          </w:p>
        </w:tc>
        <w:tc>
          <w:tcPr>
            <w:tcW w:w="1844" w:type="dxa"/>
            <w:tcBorders>
              <w:top w:val="nil"/>
              <w:left w:val="nil"/>
              <w:bottom w:val="nil"/>
              <w:right w:val="nil"/>
            </w:tcBorders>
            <w:shd w:val="clear" w:color="auto" w:fill="auto"/>
            <w:noWrap/>
          </w:tcPr>
          <w:p w14:paraId="788773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Columelliaceae</w:t>
            </w:r>
          </w:p>
        </w:tc>
        <w:tc>
          <w:tcPr>
            <w:tcW w:w="1417" w:type="dxa"/>
            <w:tcBorders>
              <w:top w:val="nil"/>
              <w:left w:val="nil"/>
              <w:bottom w:val="nil"/>
              <w:right w:val="nil"/>
            </w:tcBorders>
            <w:shd w:val="clear" w:color="auto" w:fill="auto"/>
            <w:noWrap/>
          </w:tcPr>
          <w:p w14:paraId="7F799529"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830896">
              <w:rPr>
                <w:rStyle w:val="font11"/>
                <w:rFonts w:eastAsia="等线"/>
                <w:color w:val="000000" w:themeColor="text1"/>
                <w:sz w:val="16"/>
                <w:szCs w:val="16"/>
              </w:rPr>
              <w:t>XVII.</w:t>
            </w:r>
            <w:r w:rsidRPr="00DE77BC">
              <w:rPr>
                <w:rStyle w:val="font11"/>
                <w:rFonts w:eastAsia="等线"/>
                <w:color w:val="000000" w:themeColor="text1"/>
                <w:sz w:val="16"/>
                <w:szCs w:val="16"/>
              </w:rPr>
              <w:t>I</w:t>
            </w:r>
          </w:p>
        </w:tc>
        <w:tc>
          <w:tcPr>
            <w:tcW w:w="709" w:type="dxa"/>
            <w:tcBorders>
              <w:top w:val="nil"/>
              <w:left w:val="nil"/>
              <w:bottom w:val="nil"/>
              <w:right w:val="nil"/>
            </w:tcBorders>
            <w:shd w:val="clear" w:color="auto" w:fill="auto"/>
            <w:noWrap/>
          </w:tcPr>
          <w:p w14:paraId="765C47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78.27</w:t>
            </w:r>
          </w:p>
        </w:tc>
        <w:tc>
          <w:tcPr>
            <w:tcW w:w="850" w:type="dxa"/>
            <w:tcBorders>
              <w:top w:val="nil"/>
              <w:left w:val="nil"/>
              <w:bottom w:val="nil"/>
              <w:right w:val="nil"/>
            </w:tcBorders>
            <w:shd w:val="clear" w:color="auto" w:fill="auto"/>
            <w:noWrap/>
          </w:tcPr>
          <w:p w14:paraId="4D2DBC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4.36</w:t>
            </w:r>
          </w:p>
        </w:tc>
        <w:tc>
          <w:tcPr>
            <w:tcW w:w="1418" w:type="dxa"/>
            <w:tcBorders>
              <w:top w:val="nil"/>
              <w:left w:val="nil"/>
              <w:bottom w:val="nil"/>
              <w:right w:val="nil"/>
            </w:tcBorders>
            <w:shd w:val="clear" w:color="auto" w:fill="auto"/>
            <w:noWrap/>
          </w:tcPr>
          <w:p w14:paraId="6EA55D7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9000F8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25F76D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35F120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143CDB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7E62DD1" w14:textId="77777777" w:rsidTr="000555D0">
        <w:trPr>
          <w:trHeight w:val="352"/>
          <w:jc w:val="center"/>
        </w:trPr>
        <w:tc>
          <w:tcPr>
            <w:tcW w:w="850" w:type="dxa"/>
            <w:tcBorders>
              <w:top w:val="nil"/>
              <w:left w:val="nil"/>
              <w:bottom w:val="nil"/>
              <w:right w:val="nil"/>
            </w:tcBorders>
            <w:shd w:val="clear" w:color="auto" w:fill="auto"/>
            <w:noWrap/>
          </w:tcPr>
          <w:p w14:paraId="1B9587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103</w:t>
            </w:r>
          </w:p>
        </w:tc>
        <w:tc>
          <w:tcPr>
            <w:tcW w:w="1844" w:type="dxa"/>
            <w:tcBorders>
              <w:top w:val="nil"/>
              <w:left w:val="nil"/>
              <w:bottom w:val="nil"/>
              <w:right w:val="nil"/>
            </w:tcBorders>
            <w:shd w:val="clear" w:color="auto" w:fill="auto"/>
            <w:noWrap/>
          </w:tcPr>
          <w:p w14:paraId="527F65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Combretaceae</w:t>
            </w:r>
          </w:p>
        </w:tc>
        <w:tc>
          <w:tcPr>
            <w:tcW w:w="1417" w:type="dxa"/>
            <w:tcBorders>
              <w:top w:val="nil"/>
              <w:left w:val="nil"/>
              <w:bottom w:val="nil"/>
              <w:right w:val="nil"/>
            </w:tcBorders>
            <w:shd w:val="clear" w:color="auto" w:fill="auto"/>
            <w:noWrap/>
          </w:tcPr>
          <w:p w14:paraId="7C6BF6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4E11B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96.64</w:t>
            </w:r>
          </w:p>
        </w:tc>
        <w:tc>
          <w:tcPr>
            <w:tcW w:w="850" w:type="dxa"/>
            <w:tcBorders>
              <w:top w:val="nil"/>
              <w:left w:val="nil"/>
              <w:bottom w:val="nil"/>
              <w:right w:val="nil"/>
            </w:tcBorders>
            <w:shd w:val="clear" w:color="auto" w:fill="auto"/>
            <w:noWrap/>
          </w:tcPr>
          <w:p w14:paraId="5AE569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4.57</w:t>
            </w:r>
          </w:p>
        </w:tc>
        <w:tc>
          <w:tcPr>
            <w:tcW w:w="1418" w:type="dxa"/>
            <w:tcBorders>
              <w:top w:val="nil"/>
              <w:left w:val="nil"/>
              <w:bottom w:val="nil"/>
              <w:right w:val="nil"/>
            </w:tcBorders>
            <w:shd w:val="clear" w:color="auto" w:fill="auto"/>
            <w:noWrap/>
          </w:tcPr>
          <w:p w14:paraId="2E06A1B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F76E06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E8B404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F2DEFD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056AAE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87247B8" w14:textId="77777777" w:rsidTr="000555D0">
        <w:trPr>
          <w:trHeight w:val="352"/>
          <w:jc w:val="center"/>
        </w:trPr>
        <w:tc>
          <w:tcPr>
            <w:tcW w:w="850" w:type="dxa"/>
            <w:tcBorders>
              <w:top w:val="nil"/>
              <w:left w:val="nil"/>
              <w:bottom w:val="nil"/>
              <w:right w:val="nil"/>
            </w:tcBorders>
            <w:shd w:val="clear" w:color="auto" w:fill="auto"/>
            <w:noWrap/>
          </w:tcPr>
          <w:p w14:paraId="747867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104</w:t>
            </w:r>
          </w:p>
        </w:tc>
        <w:tc>
          <w:tcPr>
            <w:tcW w:w="1844" w:type="dxa"/>
            <w:tcBorders>
              <w:top w:val="nil"/>
              <w:left w:val="nil"/>
              <w:bottom w:val="nil"/>
              <w:right w:val="nil"/>
            </w:tcBorders>
            <w:shd w:val="clear" w:color="auto" w:fill="auto"/>
            <w:noWrap/>
          </w:tcPr>
          <w:p w14:paraId="4A2C05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Commelinaceae</w:t>
            </w:r>
          </w:p>
        </w:tc>
        <w:tc>
          <w:tcPr>
            <w:tcW w:w="1417" w:type="dxa"/>
            <w:tcBorders>
              <w:top w:val="nil"/>
              <w:left w:val="nil"/>
              <w:bottom w:val="nil"/>
              <w:right w:val="nil"/>
            </w:tcBorders>
            <w:shd w:val="clear" w:color="auto" w:fill="auto"/>
            <w:noWrap/>
          </w:tcPr>
          <w:p w14:paraId="15DDC68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78159D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68.23</w:t>
            </w:r>
          </w:p>
        </w:tc>
        <w:tc>
          <w:tcPr>
            <w:tcW w:w="850" w:type="dxa"/>
            <w:tcBorders>
              <w:top w:val="nil"/>
              <w:left w:val="nil"/>
              <w:bottom w:val="nil"/>
              <w:right w:val="nil"/>
            </w:tcBorders>
            <w:shd w:val="clear" w:color="auto" w:fill="auto"/>
            <w:noWrap/>
          </w:tcPr>
          <w:p w14:paraId="7036F9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080F88F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706F66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12792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62C247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68005F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438D08F3" w14:textId="77777777" w:rsidTr="000555D0">
        <w:trPr>
          <w:trHeight w:val="352"/>
          <w:jc w:val="center"/>
        </w:trPr>
        <w:tc>
          <w:tcPr>
            <w:tcW w:w="850" w:type="dxa"/>
            <w:tcBorders>
              <w:top w:val="nil"/>
              <w:left w:val="nil"/>
              <w:bottom w:val="nil"/>
              <w:right w:val="nil"/>
            </w:tcBorders>
            <w:shd w:val="clear" w:color="auto" w:fill="auto"/>
            <w:noWrap/>
          </w:tcPr>
          <w:p w14:paraId="533660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105</w:t>
            </w:r>
          </w:p>
        </w:tc>
        <w:tc>
          <w:tcPr>
            <w:tcW w:w="1844" w:type="dxa"/>
            <w:tcBorders>
              <w:top w:val="nil"/>
              <w:left w:val="nil"/>
              <w:bottom w:val="nil"/>
              <w:right w:val="nil"/>
            </w:tcBorders>
            <w:shd w:val="clear" w:color="auto" w:fill="auto"/>
            <w:noWrap/>
          </w:tcPr>
          <w:p w14:paraId="681BE0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Connaraceae</w:t>
            </w:r>
          </w:p>
        </w:tc>
        <w:tc>
          <w:tcPr>
            <w:tcW w:w="1417" w:type="dxa"/>
            <w:tcBorders>
              <w:top w:val="nil"/>
              <w:left w:val="nil"/>
              <w:bottom w:val="nil"/>
              <w:right w:val="nil"/>
            </w:tcBorders>
            <w:shd w:val="clear" w:color="auto" w:fill="auto"/>
            <w:noWrap/>
          </w:tcPr>
          <w:p w14:paraId="106E12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9D828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57.39</w:t>
            </w:r>
          </w:p>
        </w:tc>
        <w:tc>
          <w:tcPr>
            <w:tcW w:w="850" w:type="dxa"/>
            <w:tcBorders>
              <w:top w:val="nil"/>
              <w:left w:val="nil"/>
              <w:bottom w:val="nil"/>
              <w:right w:val="nil"/>
            </w:tcBorders>
            <w:shd w:val="clear" w:color="auto" w:fill="auto"/>
            <w:noWrap/>
          </w:tcPr>
          <w:p w14:paraId="2487FE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4.05</w:t>
            </w:r>
          </w:p>
        </w:tc>
        <w:tc>
          <w:tcPr>
            <w:tcW w:w="1418" w:type="dxa"/>
            <w:tcBorders>
              <w:top w:val="nil"/>
              <w:left w:val="nil"/>
              <w:bottom w:val="nil"/>
              <w:right w:val="nil"/>
            </w:tcBorders>
            <w:shd w:val="clear" w:color="auto" w:fill="auto"/>
            <w:noWrap/>
          </w:tcPr>
          <w:p w14:paraId="104BF03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C4B3C3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D51890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C01DDB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EA323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8B3D1E0" w14:textId="77777777" w:rsidTr="000555D0">
        <w:trPr>
          <w:trHeight w:val="352"/>
          <w:jc w:val="center"/>
        </w:trPr>
        <w:tc>
          <w:tcPr>
            <w:tcW w:w="850" w:type="dxa"/>
            <w:tcBorders>
              <w:top w:val="nil"/>
              <w:left w:val="nil"/>
              <w:bottom w:val="nil"/>
              <w:right w:val="nil"/>
            </w:tcBorders>
            <w:shd w:val="clear" w:color="auto" w:fill="auto"/>
            <w:noWrap/>
          </w:tcPr>
          <w:p w14:paraId="149D27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106</w:t>
            </w:r>
          </w:p>
        </w:tc>
        <w:tc>
          <w:tcPr>
            <w:tcW w:w="1844" w:type="dxa"/>
            <w:tcBorders>
              <w:top w:val="nil"/>
              <w:left w:val="nil"/>
              <w:bottom w:val="nil"/>
              <w:right w:val="nil"/>
            </w:tcBorders>
            <w:shd w:val="clear" w:color="auto" w:fill="auto"/>
            <w:noWrap/>
          </w:tcPr>
          <w:p w14:paraId="6C1153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Convolvulaceae</w:t>
            </w:r>
          </w:p>
        </w:tc>
        <w:tc>
          <w:tcPr>
            <w:tcW w:w="1417" w:type="dxa"/>
            <w:tcBorders>
              <w:top w:val="nil"/>
              <w:left w:val="nil"/>
              <w:bottom w:val="nil"/>
              <w:right w:val="nil"/>
            </w:tcBorders>
            <w:shd w:val="clear" w:color="auto" w:fill="auto"/>
            <w:noWrap/>
          </w:tcPr>
          <w:p w14:paraId="6FC92C8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13BEFC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66.65</w:t>
            </w:r>
          </w:p>
        </w:tc>
        <w:tc>
          <w:tcPr>
            <w:tcW w:w="850" w:type="dxa"/>
            <w:tcBorders>
              <w:top w:val="nil"/>
              <w:left w:val="nil"/>
              <w:bottom w:val="nil"/>
              <w:right w:val="nil"/>
            </w:tcBorders>
            <w:shd w:val="clear" w:color="auto" w:fill="auto"/>
            <w:noWrap/>
          </w:tcPr>
          <w:p w14:paraId="20F928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4.20</w:t>
            </w:r>
          </w:p>
        </w:tc>
        <w:tc>
          <w:tcPr>
            <w:tcW w:w="1418" w:type="dxa"/>
            <w:tcBorders>
              <w:top w:val="nil"/>
              <w:left w:val="nil"/>
              <w:bottom w:val="nil"/>
              <w:right w:val="nil"/>
            </w:tcBorders>
            <w:shd w:val="clear" w:color="auto" w:fill="auto"/>
            <w:noWrap/>
          </w:tcPr>
          <w:p w14:paraId="11927BC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BA368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6F161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53FA8E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63EF7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F69216D" w14:textId="77777777" w:rsidTr="000555D0">
        <w:trPr>
          <w:trHeight w:val="352"/>
          <w:jc w:val="center"/>
        </w:trPr>
        <w:tc>
          <w:tcPr>
            <w:tcW w:w="850" w:type="dxa"/>
            <w:tcBorders>
              <w:top w:val="nil"/>
              <w:left w:val="nil"/>
              <w:bottom w:val="nil"/>
              <w:right w:val="nil"/>
            </w:tcBorders>
            <w:shd w:val="clear" w:color="auto" w:fill="auto"/>
            <w:noWrap/>
          </w:tcPr>
          <w:p w14:paraId="058756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107</w:t>
            </w:r>
          </w:p>
        </w:tc>
        <w:tc>
          <w:tcPr>
            <w:tcW w:w="1844" w:type="dxa"/>
            <w:tcBorders>
              <w:top w:val="nil"/>
              <w:left w:val="nil"/>
              <w:bottom w:val="nil"/>
              <w:right w:val="nil"/>
            </w:tcBorders>
            <w:shd w:val="clear" w:color="auto" w:fill="auto"/>
            <w:noWrap/>
          </w:tcPr>
          <w:p w14:paraId="3413AA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Coriariaceae</w:t>
            </w:r>
          </w:p>
        </w:tc>
        <w:tc>
          <w:tcPr>
            <w:tcW w:w="1417" w:type="dxa"/>
            <w:tcBorders>
              <w:top w:val="nil"/>
              <w:left w:val="nil"/>
              <w:bottom w:val="nil"/>
              <w:right w:val="nil"/>
            </w:tcBorders>
            <w:shd w:val="clear" w:color="auto" w:fill="auto"/>
            <w:noWrap/>
          </w:tcPr>
          <w:p w14:paraId="717BBB5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32CF58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46.24</w:t>
            </w:r>
          </w:p>
        </w:tc>
        <w:tc>
          <w:tcPr>
            <w:tcW w:w="850" w:type="dxa"/>
            <w:tcBorders>
              <w:top w:val="nil"/>
              <w:left w:val="nil"/>
              <w:bottom w:val="nil"/>
              <w:right w:val="nil"/>
            </w:tcBorders>
            <w:shd w:val="clear" w:color="auto" w:fill="auto"/>
            <w:noWrap/>
          </w:tcPr>
          <w:p w14:paraId="577FC9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3.83</w:t>
            </w:r>
          </w:p>
        </w:tc>
        <w:tc>
          <w:tcPr>
            <w:tcW w:w="1418" w:type="dxa"/>
            <w:tcBorders>
              <w:top w:val="nil"/>
              <w:left w:val="nil"/>
              <w:bottom w:val="nil"/>
              <w:right w:val="nil"/>
            </w:tcBorders>
            <w:shd w:val="clear" w:color="auto" w:fill="auto"/>
            <w:noWrap/>
          </w:tcPr>
          <w:p w14:paraId="5C7266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BDCFC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7C683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5B8A4A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7908C7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F2798F9" w14:textId="77777777" w:rsidTr="000555D0">
        <w:trPr>
          <w:trHeight w:val="352"/>
          <w:jc w:val="center"/>
        </w:trPr>
        <w:tc>
          <w:tcPr>
            <w:tcW w:w="850" w:type="dxa"/>
            <w:tcBorders>
              <w:top w:val="nil"/>
              <w:left w:val="nil"/>
              <w:bottom w:val="nil"/>
              <w:right w:val="nil"/>
            </w:tcBorders>
            <w:shd w:val="clear" w:color="auto" w:fill="auto"/>
            <w:noWrap/>
          </w:tcPr>
          <w:p w14:paraId="4F33F9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108</w:t>
            </w:r>
          </w:p>
        </w:tc>
        <w:tc>
          <w:tcPr>
            <w:tcW w:w="1844" w:type="dxa"/>
            <w:tcBorders>
              <w:top w:val="nil"/>
              <w:left w:val="nil"/>
              <w:bottom w:val="nil"/>
              <w:right w:val="nil"/>
            </w:tcBorders>
            <w:shd w:val="clear" w:color="auto" w:fill="auto"/>
            <w:noWrap/>
          </w:tcPr>
          <w:p w14:paraId="17F9CE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Cornaceae</w:t>
            </w:r>
          </w:p>
        </w:tc>
        <w:tc>
          <w:tcPr>
            <w:tcW w:w="1417" w:type="dxa"/>
            <w:tcBorders>
              <w:top w:val="nil"/>
              <w:left w:val="nil"/>
              <w:bottom w:val="nil"/>
              <w:right w:val="nil"/>
            </w:tcBorders>
            <w:shd w:val="clear" w:color="auto" w:fill="auto"/>
            <w:noWrap/>
          </w:tcPr>
          <w:p w14:paraId="6567450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45D0E0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84.52</w:t>
            </w:r>
          </w:p>
        </w:tc>
        <w:tc>
          <w:tcPr>
            <w:tcW w:w="850" w:type="dxa"/>
            <w:tcBorders>
              <w:top w:val="nil"/>
              <w:left w:val="nil"/>
              <w:bottom w:val="nil"/>
              <w:right w:val="nil"/>
            </w:tcBorders>
            <w:shd w:val="clear" w:color="auto" w:fill="auto"/>
            <w:noWrap/>
          </w:tcPr>
          <w:p w14:paraId="79326A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4.44</w:t>
            </w:r>
          </w:p>
        </w:tc>
        <w:tc>
          <w:tcPr>
            <w:tcW w:w="1418" w:type="dxa"/>
            <w:tcBorders>
              <w:top w:val="nil"/>
              <w:left w:val="nil"/>
              <w:bottom w:val="nil"/>
              <w:right w:val="nil"/>
            </w:tcBorders>
            <w:shd w:val="clear" w:color="auto" w:fill="auto"/>
            <w:noWrap/>
          </w:tcPr>
          <w:p w14:paraId="1E2FE33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E2CB66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45D9B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62A200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91B80C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09ABF3B" w14:textId="77777777" w:rsidTr="000555D0">
        <w:trPr>
          <w:trHeight w:val="352"/>
          <w:jc w:val="center"/>
        </w:trPr>
        <w:tc>
          <w:tcPr>
            <w:tcW w:w="850" w:type="dxa"/>
            <w:tcBorders>
              <w:top w:val="nil"/>
              <w:left w:val="nil"/>
              <w:bottom w:val="nil"/>
              <w:right w:val="nil"/>
            </w:tcBorders>
            <w:shd w:val="clear" w:color="auto" w:fill="auto"/>
            <w:noWrap/>
          </w:tcPr>
          <w:p w14:paraId="0D2464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109</w:t>
            </w:r>
          </w:p>
        </w:tc>
        <w:tc>
          <w:tcPr>
            <w:tcW w:w="1844" w:type="dxa"/>
            <w:tcBorders>
              <w:top w:val="nil"/>
              <w:left w:val="nil"/>
              <w:bottom w:val="nil"/>
              <w:right w:val="nil"/>
            </w:tcBorders>
            <w:shd w:val="clear" w:color="auto" w:fill="auto"/>
            <w:noWrap/>
          </w:tcPr>
          <w:p w14:paraId="481DEC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Corsiaceae</w:t>
            </w:r>
          </w:p>
        </w:tc>
        <w:tc>
          <w:tcPr>
            <w:tcW w:w="1417" w:type="dxa"/>
            <w:tcBorders>
              <w:top w:val="nil"/>
              <w:left w:val="nil"/>
              <w:bottom w:val="nil"/>
              <w:right w:val="nil"/>
            </w:tcBorders>
            <w:shd w:val="clear" w:color="auto" w:fill="auto"/>
            <w:noWrap/>
          </w:tcPr>
          <w:p w14:paraId="3EFF5A0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652DBB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84.27</w:t>
            </w:r>
          </w:p>
        </w:tc>
        <w:tc>
          <w:tcPr>
            <w:tcW w:w="850" w:type="dxa"/>
            <w:tcBorders>
              <w:top w:val="nil"/>
              <w:left w:val="nil"/>
              <w:bottom w:val="nil"/>
              <w:right w:val="nil"/>
            </w:tcBorders>
            <w:shd w:val="clear" w:color="auto" w:fill="auto"/>
            <w:noWrap/>
          </w:tcPr>
          <w:p w14:paraId="26887C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w:t>
            </w:r>
          </w:p>
        </w:tc>
        <w:tc>
          <w:tcPr>
            <w:tcW w:w="1418" w:type="dxa"/>
            <w:tcBorders>
              <w:top w:val="nil"/>
              <w:left w:val="nil"/>
              <w:bottom w:val="nil"/>
              <w:right w:val="nil"/>
            </w:tcBorders>
            <w:shd w:val="clear" w:color="auto" w:fill="auto"/>
            <w:noWrap/>
          </w:tcPr>
          <w:p w14:paraId="5D12C83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497A53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8AA3A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5A15B9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A42D2B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FD954E2" w14:textId="77777777" w:rsidTr="006E102D">
        <w:trPr>
          <w:trHeight w:val="352"/>
          <w:jc w:val="center"/>
        </w:trPr>
        <w:tc>
          <w:tcPr>
            <w:tcW w:w="850" w:type="dxa"/>
            <w:tcBorders>
              <w:top w:val="nil"/>
              <w:left w:val="nil"/>
              <w:right w:val="nil"/>
            </w:tcBorders>
            <w:shd w:val="clear" w:color="auto" w:fill="auto"/>
            <w:noWrap/>
          </w:tcPr>
          <w:p w14:paraId="4BA6DA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110</w:t>
            </w:r>
          </w:p>
        </w:tc>
        <w:tc>
          <w:tcPr>
            <w:tcW w:w="1844" w:type="dxa"/>
            <w:tcBorders>
              <w:top w:val="nil"/>
              <w:left w:val="nil"/>
              <w:right w:val="nil"/>
            </w:tcBorders>
            <w:shd w:val="clear" w:color="auto" w:fill="auto"/>
            <w:noWrap/>
          </w:tcPr>
          <w:p w14:paraId="5B1956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Corynocarpaceae</w:t>
            </w:r>
          </w:p>
        </w:tc>
        <w:tc>
          <w:tcPr>
            <w:tcW w:w="1417" w:type="dxa"/>
            <w:tcBorders>
              <w:top w:val="nil"/>
              <w:left w:val="nil"/>
              <w:right w:val="nil"/>
            </w:tcBorders>
            <w:shd w:val="clear" w:color="auto" w:fill="auto"/>
            <w:noWrap/>
          </w:tcPr>
          <w:p w14:paraId="7624479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w:t>
            </w:r>
          </w:p>
        </w:tc>
        <w:tc>
          <w:tcPr>
            <w:tcW w:w="709" w:type="dxa"/>
            <w:tcBorders>
              <w:top w:val="nil"/>
              <w:left w:val="nil"/>
              <w:right w:val="nil"/>
            </w:tcBorders>
            <w:shd w:val="clear" w:color="auto" w:fill="auto"/>
            <w:noWrap/>
          </w:tcPr>
          <w:p w14:paraId="68DB90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45.24</w:t>
            </w:r>
          </w:p>
        </w:tc>
        <w:tc>
          <w:tcPr>
            <w:tcW w:w="850" w:type="dxa"/>
            <w:tcBorders>
              <w:top w:val="nil"/>
              <w:left w:val="nil"/>
              <w:right w:val="nil"/>
            </w:tcBorders>
            <w:shd w:val="clear" w:color="auto" w:fill="auto"/>
            <w:noWrap/>
          </w:tcPr>
          <w:p w14:paraId="4A50AD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3.81</w:t>
            </w:r>
          </w:p>
        </w:tc>
        <w:tc>
          <w:tcPr>
            <w:tcW w:w="1418" w:type="dxa"/>
            <w:tcBorders>
              <w:top w:val="nil"/>
              <w:left w:val="nil"/>
              <w:right w:val="nil"/>
            </w:tcBorders>
            <w:shd w:val="clear" w:color="auto" w:fill="auto"/>
            <w:noWrap/>
          </w:tcPr>
          <w:p w14:paraId="14218F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669CE37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2BCEA2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312E55F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59A4518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3ADBC72" w14:textId="77777777" w:rsidTr="006E102D">
        <w:trPr>
          <w:trHeight w:val="352"/>
          <w:jc w:val="center"/>
        </w:trPr>
        <w:tc>
          <w:tcPr>
            <w:tcW w:w="850" w:type="dxa"/>
            <w:tcBorders>
              <w:top w:val="nil"/>
              <w:left w:val="nil"/>
              <w:bottom w:val="single" w:sz="4" w:space="0" w:color="auto"/>
              <w:right w:val="nil"/>
            </w:tcBorders>
            <w:shd w:val="clear" w:color="auto" w:fill="auto"/>
            <w:noWrap/>
          </w:tcPr>
          <w:p w14:paraId="1F9A20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111</w:t>
            </w:r>
          </w:p>
        </w:tc>
        <w:tc>
          <w:tcPr>
            <w:tcW w:w="1844" w:type="dxa"/>
            <w:tcBorders>
              <w:top w:val="nil"/>
              <w:left w:val="nil"/>
              <w:bottom w:val="single" w:sz="4" w:space="0" w:color="auto"/>
              <w:right w:val="nil"/>
            </w:tcBorders>
            <w:shd w:val="clear" w:color="auto" w:fill="auto"/>
            <w:noWrap/>
          </w:tcPr>
          <w:p w14:paraId="76E12D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Costaceae</w:t>
            </w:r>
          </w:p>
        </w:tc>
        <w:tc>
          <w:tcPr>
            <w:tcW w:w="1417" w:type="dxa"/>
            <w:tcBorders>
              <w:top w:val="nil"/>
              <w:left w:val="nil"/>
              <w:bottom w:val="single" w:sz="4" w:space="0" w:color="auto"/>
              <w:right w:val="nil"/>
            </w:tcBorders>
            <w:shd w:val="clear" w:color="auto" w:fill="auto"/>
            <w:noWrap/>
          </w:tcPr>
          <w:p w14:paraId="3798900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single" w:sz="4" w:space="0" w:color="auto"/>
              <w:right w:val="nil"/>
            </w:tcBorders>
            <w:shd w:val="clear" w:color="auto" w:fill="auto"/>
            <w:noWrap/>
          </w:tcPr>
          <w:p w14:paraId="72D955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46.13</w:t>
            </w:r>
          </w:p>
        </w:tc>
        <w:tc>
          <w:tcPr>
            <w:tcW w:w="850" w:type="dxa"/>
            <w:tcBorders>
              <w:top w:val="nil"/>
              <w:left w:val="nil"/>
              <w:bottom w:val="single" w:sz="4" w:space="0" w:color="auto"/>
              <w:right w:val="nil"/>
            </w:tcBorders>
            <w:shd w:val="clear" w:color="auto" w:fill="auto"/>
            <w:noWrap/>
          </w:tcPr>
          <w:p w14:paraId="16AA23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3.83</w:t>
            </w:r>
          </w:p>
        </w:tc>
        <w:tc>
          <w:tcPr>
            <w:tcW w:w="1418" w:type="dxa"/>
            <w:tcBorders>
              <w:top w:val="nil"/>
              <w:left w:val="nil"/>
              <w:bottom w:val="single" w:sz="4" w:space="0" w:color="auto"/>
              <w:right w:val="nil"/>
            </w:tcBorders>
            <w:shd w:val="clear" w:color="auto" w:fill="auto"/>
            <w:noWrap/>
          </w:tcPr>
          <w:p w14:paraId="182B0A4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single" w:sz="4" w:space="0" w:color="auto"/>
              <w:right w:val="nil"/>
            </w:tcBorders>
            <w:shd w:val="clear" w:color="auto" w:fill="auto"/>
            <w:noWrap/>
          </w:tcPr>
          <w:p w14:paraId="4635BA6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single" w:sz="4" w:space="0" w:color="auto"/>
              <w:right w:val="nil"/>
            </w:tcBorders>
            <w:shd w:val="clear" w:color="auto" w:fill="auto"/>
            <w:noWrap/>
          </w:tcPr>
          <w:p w14:paraId="163CEA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39F32AC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40BD27D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4746249" w14:textId="77777777" w:rsidTr="006E102D">
        <w:trPr>
          <w:trHeight w:val="352"/>
          <w:jc w:val="center"/>
        </w:trPr>
        <w:tc>
          <w:tcPr>
            <w:tcW w:w="850" w:type="dxa"/>
            <w:tcBorders>
              <w:top w:val="single" w:sz="4" w:space="0" w:color="auto"/>
              <w:left w:val="nil"/>
              <w:bottom w:val="nil"/>
              <w:right w:val="nil"/>
            </w:tcBorders>
            <w:shd w:val="clear" w:color="auto" w:fill="auto"/>
            <w:noWrap/>
          </w:tcPr>
          <w:p w14:paraId="2B231F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112</w:t>
            </w:r>
          </w:p>
        </w:tc>
        <w:tc>
          <w:tcPr>
            <w:tcW w:w="1844" w:type="dxa"/>
            <w:tcBorders>
              <w:top w:val="single" w:sz="4" w:space="0" w:color="auto"/>
              <w:left w:val="nil"/>
              <w:bottom w:val="nil"/>
              <w:right w:val="nil"/>
            </w:tcBorders>
            <w:shd w:val="clear" w:color="auto" w:fill="auto"/>
            <w:noWrap/>
          </w:tcPr>
          <w:p w14:paraId="7D77AE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Crassulaceae</w:t>
            </w:r>
          </w:p>
        </w:tc>
        <w:tc>
          <w:tcPr>
            <w:tcW w:w="1417" w:type="dxa"/>
            <w:tcBorders>
              <w:top w:val="single" w:sz="4" w:space="0" w:color="auto"/>
              <w:left w:val="nil"/>
              <w:bottom w:val="nil"/>
              <w:right w:val="nil"/>
            </w:tcBorders>
            <w:shd w:val="clear" w:color="auto" w:fill="auto"/>
            <w:noWrap/>
          </w:tcPr>
          <w:p w14:paraId="736A309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single" w:sz="4" w:space="0" w:color="auto"/>
              <w:left w:val="nil"/>
              <w:bottom w:val="nil"/>
              <w:right w:val="nil"/>
            </w:tcBorders>
            <w:shd w:val="clear" w:color="auto" w:fill="auto"/>
            <w:noWrap/>
          </w:tcPr>
          <w:p w14:paraId="4BD6A0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93.58</w:t>
            </w:r>
          </w:p>
        </w:tc>
        <w:tc>
          <w:tcPr>
            <w:tcW w:w="850" w:type="dxa"/>
            <w:tcBorders>
              <w:top w:val="single" w:sz="4" w:space="0" w:color="auto"/>
              <w:left w:val="nil"/>
              <w:bottom w:val="nil"/>
              <w:right w:val="nil"/>
            </w:tcBorders>
            <w:shd w:val="clear" w:color="auto" w:fill="auto"/>
            <w:noWrap/>
          </w:tcPr>
          <w:p w14:paraId="03D8C0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4.54</w:t>
            </w:r>
          </w:p>
        </w:tc>
        <w:tc>
          <w:tcPr>
            <w:tcW w:w="1418" w:type="dxa"/>
            <w:tcBorders>
              <w:top w:val="single" w:sz="4" w:space="0" w:color="auto"/>
              <w:left w:val="nil"/>
              <w:bottom w:val="nil"/>
              <w:right w:val="nil"/>
            </w:tcBorders>
            <w:shd w:val="clear" w:color="auto" w:fill="auto"/>
            <w:noWrap/>
          </w:tcPr>
          <w:p w14:paraId="2D5B9CB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single" w:sz="4" w:space="0" w:color="auto"/>
              <w:left w:val="nil"/>
              <w:bottom w:val="nil"/>
              <w:right w:val="nil"/>
            </w:tcBorders>
            <w:shd w:val="clear" w:color="auto" w:fill="auto"/>
            <w:noWrap/>
          </w:tcPr>
          <w:p w14:paraId="2E99223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single" w:sz="4" w:space="0" w:color="auto"/>
              <w:left w:val="nil"/>
              <w:bottom w:val="nil"/>
              <w:right w:val="nil"/>
            </w:tcBorders>
            <w:shd w:val="clear" w:color="auto" w:fill="auto"/>
            <w:noWrap/>
          </w:tcPr>
          <w:p w14:paraId="43C2F8E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4" w:space="0" w:color="auto"/>
              <w:left w:val="nil"/>
              <w:bottom w:val="nil"/>
              <w:right w:val="nil"/>
            </w:tcBorders>
            <w:shd w:val="clear" w:color="auto" w:fill="auto"/>
            <w:noWrap/>
          </w:tcPr>
          <w:p w14:paraId="29D40DC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4721BD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ED74B9A" w14:textId="77777777" w:rsidTr="000555D0">
        <w:trPr>
          <w:trHeight w:val="352"/>
          <w:jc w:val="center"/>
        </w:trPr>
        <w:tc>
          <w:tcPr>
            <w:tcW w:w="850" w:type="dxa"/>
            <w:tcBorders>
              <w:top w:val="nil"/>
              <w:left w:val="nil"/>
              <w:bottom w:val="nil"/>
              <w:right w:val="nil"/>
            </w:tcBorders>
            <w:shd w:val="clear" w:color="auto" w:fill="auto"/>
            <w:noWrap/>
          </w:tcPr>
          <w:p w14:paraId="2FEB8F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113</w:t>
            </w:r>
          </w:p>
        </w:tc>
        <w:tc>
          <w:tcPr>
            <w:tcW w:w="1844" w:type="dxa"/>
            <w:tcBorders>
              <w:top w:val="nil"/>
              <w:left w:val="nil"/>
              <w:bottom w:val="nil"/>
              <w:right w:val="nil"/>
            </w:tcBorders>
            <w:shd w:val="clear" w:color="auto" w:fill="auto"/>
            <w:noWrap/>
          </w:tcPr>
          <w:p w14:paraId="7AEAC4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Crossosomataceae</w:t>
            </w:r>
          </w:p>
        </w:tc>
        <w:tc>
          <w:tcPr>
            <w:tcW w:w="1417" w:type="dxa"/>
            <w:tcBorders>
              <w:top w:val="nil"/>
              <w:left w:val="nil"/>
              <w:bottom w:val="nil"/>
              <w:right w:val="nil"/>
            </w:tcBorders>
            <w:shd w:val="clear" w:color="auto" w:fill="auto"/>
            <w:noWrap/>
          </w:tcPr>
          <w:p w14:paraId="1B8A1C3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w:t>
            </w:r>
          </w:p>
        </w:tc>
        <w:tc>
          <w:tcPr>
            <w:tcW w:w="709" w:type="dxa"/>
            <w:tcBorders>
              <w:top w:val="nil"/>
              <w:left w:val="nil"/>
              <w:bottom w:val="nil"/>
              <w:right w:val="nil"/>
            </w:tcBorders>
            <w:shd w:val="clear" w:color="auto" w:fill="auto"/>
            <w:noWrap/>
          </w:tcPr>
          <w:p w14:paraId="1C6A35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25.81</w:t>
            </w:r>
          </w:p>
        </w:tc>
        <w:tc>
          <w:tcPr>
            <w:tcW w:w="850" w:type="dxa"/>
            <w:tcBorders>
              <w:top w:val="nil"/>
              <w:left w:val="nil"/>
              <w:bottom w:val="nil"/>
              <w:right w:val="nil"/>
            </w:tcBorders>
            <w:shd w:val="clear" w:color="auto" w:fill="auto"/>
            <w:noWrap/>
          </w:tcPr>
          <w:p w14:paraId="31A5FE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3.25</w:t>
            </w:r>
          </w:p>
        </w:tc>
        <w:tc>
          <w:tcPr>
            <w:tcW w:w="1418" w:type="dxa"/>
            <w:tcBorders>
              <w:top w:val="nil"/>
              <w:left w:val="nil"/>
              <w:bottom w:val="nil"/>
              <w:right w:val="nil"/>
            </w:tcBorders>
            <w:shd w:val="clear" w:color="auto" w:fill="auto"/>
            <w:noWrap/>
          </w:tcPr>
          <w:p w14:paraId="4833B56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2C22E0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E6D33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E66A80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34951E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5603DE6" w14:textId="77777777" w:rsidTr="000555D0">
        <w:trPr>
          <w:trHeight w:val="352"/>
          <w:jc w:val="center"/>
        </w:trPr>
        <w:tc>
          <w:tcPr>
            <w:tcW w:w="850" w:type="dxa"/>
            <w:tcBorders>
              <w:top w:val="nil"/>
              <w:left w:val="nil"/>
              <w:bottom w:val="nil"/>
              <w:right w:val="nil"/>
            </w:tcBorders>
            <w:shd w:val="clear" w:color="auto" w:fill="auto"/>
            <w:noWrap/>
          </w:tcPr>
          <w:p w14:paraId="047C40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114</w:t>
            </w:r>
          </w:p>
        </w:tc>
        <w:tc>
          <w:tcPr>
            <w:tcW w:w="1844" w:type="dxa"/>
            <w:tcBorders>
              <w:top w:val="nil"/>
              <w:left w:val="nil"/>
              <w:bottom w:val="nil"/>
              <w:right w:val="nil"/>
            </w:tcBorders>
            <w:shd w:val="clear" w:color="auto" w:fill="auto"/>
            <w:noWrap/>
          </w:tcPr>
          <w:p w14:paraId="2DC5CA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Crypteroniaceae</w:t>
            </w:r>
          </w:p>
        </w:tc>
        <w:tc>
          <w:tcPr>
            <w:tcW w:w="1417" w:type="dxa"/>
            <w:tcBorders>
              <w:top w:val="nil"/>
              <w:left w:val="nil"/>
              <w:bottom w:val="nil"/>
              <w:right w:val="nil"/>
            </w:tcBorders>
            <w:shd w:val="clear" w:color="auto" w:fill="auto"/>
            <w:noWrap/>
          </w:tcPr>
          <w:p w14:paraId="17F84ED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VIII</w:t>
            </w:r>
          </w:p>
        </w:tc>
        <w:tc>
          <w:tcPr>
            <w:tcW w:w="709" w:type="dxa"/>
            <w:tcBorders>
              <w:top w:val="nil"/>
              <w:left w:val="nil"/>
              <w:bottom w:val="nil"/>
              <w:right w:val="nil"/>
            </w:tcBorders>
            <w:shd w:val="clear" w:color="auto" w:fill="auto"/>
            <w:noWrap/>
          </w:tcPr>
          <w:p w14:paraId="2BF4D9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39.06</w:t>
            </w:r>
          </w:p>
        </w:tc>
        <w:tc>
          <w:tcPr>
            <w:tcW w:w="850" w:type="dxa"/>
            <w:tcBorders>
              <w:top w:val="nil"/>
              <w:left w:val="nil"/>
              <w:bottom w:val="nil"/>
              <w:right w:val="nil"/>
            </w:tcBorders>
            <w:shd w:val="clear" w:color="auto" w:fill="auto"/>
            <w:noWrap/>
          </w:tcPr>
          <w:p w14:paraId="6B37D7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3.67</w:t>
            </w:r>
          </w:p>
        </w:tc>
        <w:tc>
          <w:tcPr>
            <w:tcW w:w="1418" w:type="dxa"/>
            <w:tcBorders>
              <w:top w:val="nil"/>
              <w:left w:val="nil"/>
              <w:bottom w:val="nil"/>
              <w:right w:val="nil"/>
            </w:tcBorders>
            <w:shd w:val="clear" w:color="auto" w:fill="auto"/>
            <w:noWrap/>
          </w:tcPr>
          <w:p w14:paraId="5848066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E29E0A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79C34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E9A817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865685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05E0AFB" w14:textId="77777777" w:rsidTr="000555D0">
        <w:trPr>
          <w:trHeight w:val="352"/>
          <w:jc w:val="center"/>
        </w:trPr>
        <w:tc>
          <w:tcPr>
            <w:tcW w:w="850" w:type="dxa"/>
            <w:tcBorders>
              <w:top w:val="nil"/>
              <w:left w:val="nil"/>
              <w:bottom w:val="nil"/>
              <w:right w:val="nil"/>
            </w:tcBorders>
            <w:shd w:val="clear" w:color="auto" w:fill="auto"/>
            <w:noWrap/>
          </w:tcPr>
          <w:p w14:paraId="183383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115</w:t>
            </w:r>
          </w:p>
        </w:tc>
        <w:tc>
          <w:tcPr>
            <w:tcW w:w="1844" w:type="dxa"/>
            <w:tcBorders>
              <w:top w:val="nil"/>
              <w:left w:val="nil"/>
              <w:bottom w:val="nil"/>
              <w:right w:val="nil"/>
            </w:tcBorders>
            <w:shd w:val="clear" w:color="auto" w:fill="auto"/>
            <w:noWrap/>
          </w:tcPr>
          <w:p w14:paraId="0B3B97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Ctenolophonaceae</w:t>
            </w:r>
          </w:p>
        </w:tc>
        <w:tc>
          <w:tcPr>
            <w:tcW w:w="1417" w:type="dxa"/>
            <w:tcBorders>
              <w:top w:val="nil"/>
              <w:left w:val="nil"/>
              <w:bottom w:val="nil"/>
              <w:right w:val="nil"/>
            </w:tcBorders>
            <w:shd w:val="clear" w:color="auto" w:fill="auto"/>
            <w:noWrap/>
          </w:tcPr>
          <w:p w14:paraId="08259C6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25ED2F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87.55</w:t>
            </w:r>
          </w:p>
        </w:tc>
        <w:tc>
          <w:tcPr>
            <w:tcW w:w="850" w:type="dxa"/>
            <w:tcBorders>
              <w:top w:val="nil"/>
              <w:left w:val="nil"/>
              <w:bottom w:val="nil"/>
              <w:right w:val="nil"/>
            </w:tcBorders>
            <w:shd w:val="clear" w:color="auto" w:fill="auto"/>
            <w:noWrap/>
          </w:tcPr>
          <w:p w14:paraId="173C4C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4.47</w:t>
            </w:r>
          </w:p>
        </w:tc>
        <w:tc>
          <w:tcPr>
            <w:tcW w:w="1418" w:type="dxa"/>
            <w:tcBorders>
              <w:top w:val="nil"/>
              <w:left w:val="nil"/>
              <w:bottom w:val="nil"/>
              <w:right w:val="nil"/>
            </w:tcBorders>
            <w:shd w:val="clear" w:color="auto" w:fill="auto"/>
            <w:noWrap/>
          </w:tcPr>
          <w:p w14:paraId="7F49048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F40DE2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6986AB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041FC4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E78839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BC99448" w14:textId="77777777" w:rsidTr="000555D0">
        <w:trPr>
          <w:trHeight w:val="352"/>
          <w:jc w:val="center"/>
        </w:trPr>
        <w:tc>
          <w:tcPr>
            <w:tcW w:w="850" w:type="dxa"/>
            <w:tcBorders>
              <w:top w:val="nil"/>
              <w:left w:val="nil"/>
              <w:bottom w:val="nil"/>
              <w:right w:val="nil"/>
            </w:tcBorders>
            <w:shd w:val="clear" w:color="auto" w:fill="auto"/>
            <w:noWrap/>
          </w:tcPr>
          <w:p w14:paraId="62D82B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116</w:t>
            </w:r>
          </w:p>
        </w:tc>
        <w:tc>
          <w:tcPr>
            <w:tcW w:w="1844" w:type="dxa"/>
            <w:tcBorders>
              <w:top w:val="nil"/>
              <w:left w:val="nil"/>
              <w:bottom w:val="nil"/>
              <w:right w:val="nil"/>
            </w:tcBorders>
            <w:shd w:val="clear" w:color="auto" w:fill="auto"/>
            <w:noWrap/>
          </w:tcPr>
          <w:p w14:paraId="1A07ED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Cucurbitaceae</w:t>
            </w:r>
          </w:p>
        </w:tc>
        <w:tc>
          <w:tcPr>
            <w:tcW w:w="1417" w:type="dxa"/>
            <w:tcBorders>
              <w:top w:val="nil"/>
              <w:left w:val="nil"/>
              <w:bottom w:val="nil"/>
              <w:right w:val="nil"/>
            </w:tcBorders>
            <w:shd w:val="clear" w:color="auto" w:fill="auto"/>
            <w:noWrap/>
          </w:tcPr>
          <w:p w14:paraId="3D20418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197FE4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61.93</w:t>
            </w:r>
          </w:p>
        </w:tc>
        <w:tc>
          <w:tcPr>
            <w:tcW w:w="850" w:type="dxa"/>
            <w:tcBorders>
              <w:top w:val="nil"/>
              <w:left w:val="nil"/>
              <w:bottom w:val="nil"/>
              <w:right w:val="nil"/>
            </w:tcBorders>
            <w:shd w:val="clear" w:color="auto" w:fill="auto"/>
            <w:noWrap/>
          </w:tcPr>
          <w:p w14:paraId="5A6D6B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4.13</w:t>
            </w:r>
          </w:p>
        </w:tc>
        <w:tc>
          <w:tcPr>
            <w:tcW w:w="1418" w:type="dxa"/>
            <w:tcBorders>
              <w:top w:val="nil"/>
              <w:left w:val="nil"/>
              <w:bottom w:val="nil"/>
              <w:right w:val="nil"/>
            </w:tcBorders>
            <w:shd w:val="clear" w:color="auto" w:fill="auto"/>
            <w:noWrap/>
          </w:tcPr>
          <w:p w14:paraId="32C4A9E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DB742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A8800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E7A106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BD37F5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7C8A7E5" w14:textId="77777777" w:rsidTr="000555D0">
        <w:trPr>
          <w:trHeight w:val="352"/>
          <w:jc w:val="center"/>
        </w:trPr>
        <w:tc>
          <w:tcPr>
            <w:tcW w:w="850" w:type="dxa"/>
            <w:tcBorders>
              <w:top w:val="nil"/>
              <w:left w:val="nil"/>
              <w:bottom w:val="nil"/>
              <w:right w:val="nil"/>
            </w:tcBorders>
            <w:shd w:val="clear" w:color="auto" w:fill="auto"/>
            <w:noWrap/>
          </w:tcPr>
          <w:p w14:paraId="7F4A80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117</w:t>
            </w:r>
          </w:p>
        </w:tc>
        <w:tc>
          <w:tcPr>
            <w:tcW w:w="1844" w:type="dxa"/>
            <w:tcBorders>
              <w:top w:val="nil"/>
              <w:left w:val="nil"/>
              <w:bottom w:val="nil"/>
              <w:right w:val="nil"/>
            </w:tcBorders>
            <w:shd w:val="clear" w:color="auto" w:fill="auto"/>
            <w:noWrap/>
          </w:tcPr>
          <w:p w14:paraId="6827C9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Cunoniaceae</w:t>
            </w:r>
          </w:p>
        </w:tc>
        <w:tc>
          <w:tcPr>
            <w:tcW w:w="1417" w:type="dxa"/>
            <w:tcBorders>
              <w:top w:val="nil"/>
              <w:left w:val="nil"/>
              <w:bottom w:val="nil"/>
              <w:right w:val="nil"/>
            </w:tcBorders>
            <w:shd w:val="clear" w:color="auto" w:fill="auto"/>
            <w:noWrap/>
          </w:tcPr>
          <w:p w14:paraId="59695B9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39EC47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84.53</w:t>
            </w:r>
          </w:p>
        </w:tc>
        <w:tc>
          <w:tcPr>
            <w:tcW w:w="850" w:type="dxa"/>
            <w:tcBorders>
              <w:top w:val="nil"/>
              <w:left w:val="nil"/>
              <w:bottom w:val="nil"/>
              <w:right w:val="nil"/>
            </w:tcBorders>
            <w:shd w:val="clear" w:color="auto" w:fill="auto"/>
            <w:noWrap/>
          </w:tcPr>
          <w:p w14:paraId="386E1C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4.44</w:t>
            </w:r>
          </w:p>
        </w:tc>
        <w:tc>
          <w:tcPr>
            <w:tcW w:w="1418" w:type="dxa"/>
            <w:tcBorders>
              <w:top w:val="nil"/>
              <w:left w:val="nil"/>
              <w:bottom w:val="nil"/>
              <w:right w:val="nil"/>
            </w:tcBorders>
            <w:shd w:val="clear" w:color="auto" w:fill="auto"/>
            <w:noWrap/>
          </w:tcPr>
          <w:p w14:paraId="7349555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F5BAC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AF444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7F6773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5494AD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22DA22C" w14:textId="77777777" w:rsidTr="000555D0">
        <w:trPr>
          <w:trHeight w:val="352"/>
          <w:jc w:val="center"/>
        </w:trPr>
        <w:tc>
          <w:tcPr>
            <w:tcW w:w="850" w:type="dxa"/>
            <w:tcBorders>
              <w:top w:val="nil"/>
              <w:left w:val="nil"/>
              <w:bottom w:val="nil"/>
              <w:right w:val="nil"/>
            </w:tcBorders>
            <w:shd w:val="clear" w:color="auto" w:fill="auto"/>
            <w:noWrap/>
          </w:tcPr>
          <w:p w14:paraId="07DDBF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118</w:t>
            </w:r>
          </w:p>
        </w:tc>
        <w:tc>
          <w:tcPr>
            <w:tcW w:w="1844" w:type="dxa"/>
            <w:tcBorders>
              <w:top w:val="nil"/>
              <w:left w:val="nil"/>
              <w:bottom w:val="nil"/>
              <w:right w:val="nil"/>
            </w:tcBorders>
            <w:shd w:val="clear" w:color="auto" w:fill="auto"/>
            <w:noWrap/>
          </w:tcPr>
          <w:p w14:paraId="6115E8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Cupressaceae</w:t>
            </w:r>
          </w:p>
        </w:tc>
        <w:tc>
          <w:tcPr>
            <w:tcW w:w="1417" w:type="dxa"/>
            <w:tcBorders>
              <w:top w:val="nil"/>
              <w:left w:val="nil"/>
              <w:bottom w:val="nil"/>
              <w:right w:val="nil"/>
            </w:tcBorders>
            <w:shd w:val="clear" w:color="auto" w:fill="auto"/>
            <w:noWrap/>
          </w:tcPr>
          <w:p w14:paraId="2093118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4513ED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67.82</w:t>
            </w:r>
          </w:p>
        </w:tc>
        <w:tc>
          <w:tcPr>
            <w:tcW w:w="850" w:type="dxa"/>
            <w:tcBorders>
              <w:top w:val="nil"/>
              <w:left w:val="nil"/>
              <w:bottom w:val="nil"/>
              <w:right w:val="nil"/>
            </w:tcBorders>
            <w:shd w:val="clear" w:color="auto" w:fill="auto"/>
            <w:noWrap/>
          </w:tcPr>
          <w:p w14:paraId="28943E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5A1B9E1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08D414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60F42D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2836B4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6B829E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B210D30" w14:textId="77777777" w:rsidTr="000555D0">
        <w:trPr>
          <w:trHeight w:val="352"/>
          <w:jc w:val="center"/>
        </w:trPr>
        <w:tc>
          <w:tcPr>
            <w:tcW w:w="850" w:type="dxa"/>
            <w:tcBorders>
              <w:top w:val="nil"/>
              <w:left w:val="nil"/>
              <w:bottom w:val="nil"/>
              <w:right w:val="nil"/>
            </w:tcBorders>
            <w:shd w:val="clear" w:color="auto" w:fill="auto"/>
            <w:noWrap/>
          </w:tcPr>
          <w:p w14:paraId="4BB33E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119</w:t>
            </w:r>
          </w:p>
        </w:tc>
        <w:tc>
          <w:tcPr>
            <w:tcW w:w="1844" w:type="dxa"/>
            <w:tcBorders>
              <w:top w:val="nil"/>
              <w:left w:val="nil"/>
              <w:bottom w:val="nil"/>
              <w:right w:val="nil"/>
            </w:tcBorders>
            <w:shd w:val="clear" w:color="auto" w:fill="auto"/>
            <w:noWrap/>
          </w:tcPr>
          <w:p w14:paraId="367106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Curtisiaceae</w:t>
            </w:r>
          </w:p>
        </w:tc>
        <w:tc>
          <w:tcPr>
            <w:tcW w:w="1417" w:type="dxa"/>
            <w:tcBorders>
              <w:top w:val="nil"/>
              <w:left w:val="nil"/>
              <w:bottom w:val="nil"/>
              <w:right w:val="nil"/>
            </w:tcBorders>
            <w:shd w:val="clear" w:color="auto" w:fill="auto"/>
            <w:noWrap/>
          </w:tcPr>
          <w:p w14:paraId="290D3C0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XVII.III</w:t>
            </w:r>
          </w:p>
        </w:tc>
        <w:tc>
          <w:tcPr>
            <w:tcW w:w="709" w:type="dxa"/>
            <w:tcBorders>
              <w:top w:val="nil"/>
              <w:left w:val="nil"/>
              <w:bottom w:val="nil"/>
              <w:right w:val="nil"/>
            </w:tcBorders>
            <w:shd w:val="clear" w:color="auto" w:fill="auto"/>
            <w:noWrap/>
          </w:tcPr>
          <w:p w14:paraId="7BC3CA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59.40</w:t>
            </w:r>
          </w:p>
        </w:tc>
        <w:tc>
          <w:tcPr>
            <w:tcW w:w="850" w:type="dxa"/>
            <w:tcBorders>
              <w:top w:val="nil"/>
              <w:left w:val="nil"/>
              <w:bottom w:val="nil"/>
              <w:right w:val="nil"/>
            </w:tcBorders>
            <w:shd w:val="clear" w:color="auto" w:fill="auto"/>
            <w:noWrap/>
          </w:tcPr>
          <w:p w14:paraId="21415B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bottom w:val="nil"/>
              <w:right w:val="nil"/>
            </w:tcBorders>
            <w:shd w:val="clear" w:color="auto" w:fill="auto"/>
            <w:noWrap/>
          </w:tcPr>
          <w:p w14:paraId="6357961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225243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5EBB0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DD7045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CCD4D7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9FA3785" w14:textId="77777777" w:rsidTr="000555D0">
        <w:trPr>
          <w:trHeight w:val="352"/>
          <w:jc w:val="center"/>
        </w:trPr>
        <w:tc>
          <w:tcPr>
            <w:tcW w:w="850" w:type="dxa"/>
            <w:tcBorders>
              <w:top w:val="nil"/>
              <w:left w:val="nil"/>
              <w:bottom w:val="nil"/>
              <w:right w:val="nil"/>
            </w:tcBorders>
            <w:shd w:val="clear" w:color="auto" w:fill="auto"/>
            <w:noWrap/>
          </w:tcPr>
          <w:p w14:paraId="3E03F7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120</w:t>
            </w:r>
          </w:p>
        </w:tc>
        <w:tc>
          <w:tcPr>
            <w:tcW w:w="1844" w:type="dxa"/>
            <w:tcBorders>
              <w:top w:val="nil"/>
              <w:left w:val="nil"/>
              <w:bottom w:val="nil"/>
              <w:right w:val="nil"/>
            </w:tcBorders>
            <w:shd w:val="clear" w:color="auto" w:fill="auto"/>
            <w:noWrap/>
          </w:tcPr>
          <w:p w14:paraId="393BD1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Cycadaceae</w:t>
            </w:r>
          </w:p>
        </w:tc>
        <w:tc>
          <w:tcPr>
            <w:tcW w:w="1417" w:type="dxa"/>
            <w:tcBorders>
              <w:top w:val="nil"/>
              <w:left w:val="nil"/>
              <w:bottom w:val="nil"/>
              <w:right w:val="nil"/>
            </w:tcBorders>
            <w:shd w:val="clear" w:color="auto" w:fill="auto"/>
            <w:noWrap/>
          </w:tcPr>
          <w:p w14:paraId="46D0E0B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56493D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147.82</w:t>
            </w:r>
          </w:p>
        </w:tc>
        <w:tc>
          <w:tcPr>
            <w:tcW w:w="850" w:type="dxa"/>
            <w:tcBorders>
              <w:top w:val="nil"/>
              <w:left w:val="nil"/>
              <w:bottom w:val="nil"/>
              <w:right w:val="nil"/>
            </w:tcBorders>
            <w:shd w:val="clear" w:color="auto" w:fill="auto"/>
            <w:noWrap/>
          </w:tcPr>
          <w:p w14:paraId="52CBDE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5.00</w:t>
            </w:r>
          </w:p>
        </w:tc>
        <w:tc>
          <w:tcPr>
            <w:tcW w:w="1418" w:type="dxa"/>
            <w:tcBorders>
              <w:top w:val="nil"/>
              <w:left w:val="nil"/>
              <w:bottom w:val="nil"/>
              <w:right w:val="nil"/>
            </w:tcBorders>
            <w:shd w:val="clear" w:color="auto" w:fill="auto"/>
            <w:noWrap/>
          </w:tcPr>
          <w:p w14:paraId="721A6A1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A658FB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547F7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4F9C7C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D726E3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E9DD150" w14:textId="77777777" w:rsidTr="000555D0">
        <w:trPr>
          <w:trHeight w:val="352"/>
          <w:jc w:val="center"/>
        </w:trPr>
        <w:tc>
          <w:tcPr>
            <w:tcW w:w="850" w:type="dxa"/>
            <w:tcBorders>
              <w:top w:val="nil"/>
              <w:left w:val="nil"/>
              <w:bottom w:val="nil"/>
              <w:right w:val="nil"/>
            </w:tcBorders>
            <w:shd w:val="clear" w:color="auto" w:fill="auto"/>
            <w:noWrap/>
          </w:tcPr>
          <w:p w14:paraId="0F30F4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121</w:t>
            </w:r>
          </w:p>
        </w:tc>
        <w:tc>
          <w:tcPr>
            <w:tcW w:w="1844" w:type="dxa"/>
            <w:tcBorders>
              <w:top w:val="nil"/>
              <w:left w:val="nil"/>
              <w:bottom w:val="nil"/>
              <w:right w:val="nil"/>
            </w:tcBorders>
            <w:shd w:val="clear" w:color="auto" w:fill="auto"/>
            <w:noWrap/>
          </w:tcPr>
          <w:p w14:paraId="642D71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Cyclanthaceae</w:t>
            </w:r>
          </w:p>
        </w:tc>
        <w:tc>
          <w:tcPr>
            <w:tcW w:w="1417" w:type="dxa"/>
            <w:tcBorders>
              <w:top w:val="nil"/>
              <w:left w:val="nil"/>
              <w:bottom w:val="nil"/>
              <w:right w:val="nil"/>
            </w:tcBorders>
            <w:shd w:val="clear" w:color="auto" w:fill="auto"/>
            <w:noWrap/>
          </w:tcPr>
          <w:p w14:paraId="3E668CC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7F3401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44.91</w:t>
            </w:r>
          </w:p>
        </w:tc>
        <w:tc>
          <w:tcPr>
            <w:tcW w:w="850" w:type="dxa"/>
            <w:tcBorders>
              <w:top w:val="nil"/>
              <w:left w:val="nil"/>
              <w:bottom w:val="nil"/>
              <w:right w:val="nil"/>
            </w:tcBorders>
            <w:shd w:val="clear" w:color="auto" w:fill="auto"/>
            <w:noWrap/>
          </w:tcPr>
          <w:p w14:paraId="093680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3.80</w:t>
            </w:r>
          </w:p>
        </w:tc>
        <w:tc>
          <w:tcPr>
            <w:tcW w:w="1418" w:type="dxa"/>
            <w:tcBorders>
              <w:top w:val="nil"/>
              <w:left w:val="nil"/>
              <w:bottom w:val="nil"/>
              <w:right w:val="nil"/>
            </w:tcBorders>
            <w:shd w:val="clear" w:color="auto" w:fill="auto"/>
            <w:noWrap/>
          </w:tcPr>
          <w:p w14:paraId="0AD9480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CAC3D8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6C25F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9DE648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3C3EE6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A01EB39" w14:textId="77777777" w:rsidTr="000555D0">
        <w:trPr>
          <w:trHeight w:val="352"/>
          <w:jc w:val="center"/>
        </w:trPr>
        <w:tc>
          <w:tcPr>
            <w:tcW w:w="850" w:type="dxa"/>
            <w:tcBorders>
              <w:top w:val="nil"/>
              <w:left w:val="nil"/>
              <w:bottom w:val="nil"/>
              <w:right w:val="nil"/>
            </w:tcBorders>
            <w:shd w:val="clear" w:color="auto" w:fill="auto"/>
            <w:noWrap/>
          </w:tcPr>
          <w:p w14:paraId="6773D9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122</w:t>
            </w:r>
          </w:p>
        </w:tc>
        <w:tc>
          <w:tcPr>
            <w:tcW w:w="1844" w:type="dxa"/>
            <w:tcBorders>
              <w:top w:val="nil"/>
              <w:left w:val="nil"/>
              <w:bottom w:val="nil"/>
              <w:right w:val="nil"/>
            </w:tcBorders>
            <w:shd w:val="clear" w:color="auto" w:fill="auto"/>
            <w:noWrap/>
          </w:tcPr>
          <w:p w14:paraId="626B21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Cymodoceaceae</w:t>
            </w:r>
          </w:p>
        </w:tc>
        <w:tc>
          <w:tcPr>
            <w:tcW w:w="1417" w:type="dxa"/>
            <w:tcBorders>
              <w:top w:val="nil"/>
              <w:left w:val="nil"/>
              <w:bottom w:val="nil"/>
              <w:right w:val="nil"/>
            </w:tcBorders>
            <w:shd w:val="clear" w:color="auto" w:fill="auto"/>
            <w:noWrap/>
          </w:tcPr>
          <w:p w14:paraId="42EB08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DBBC1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45.80</w:t>
            </w:r>
          </w:p>
        </w:tc>
        <w:tc>
          <w:tcPr>
            <w:tcW w:w="850" w:type="dxa"/>
            <w:tcBorders>
              <w:top w:val="nil"/>
              <w:left w:val="nil"/>
              <w:bottom w:val="nil"/>
              <w:right w:val="nil"/>
            </w:tcBorders>
            <w:shd w:val="clear" w:color="auto" w:fill="auto"/>
            <w:noWrap/>
          </w:tcPr>
          <w:p w14:paraId="36FB79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3.82</w:t>
            </w:r>
          </w:p>
        </w:tc>
        <w:tc>
          <w:tcPr>
            <w:tcW w:w="1418" w:type="dxa"/>
            <w:tcBorders>
              <w:top w:val="nil"/>
              <w:left w:val="nil"/>
              <w:bottom w:val="nil"/>
              <w:right w:val="nil"/>
            </w:tcBorders>
            <w:shd w:val="clear" w:color="auto" w:fill="auto"/>
            <w:noWrap/>
          </w:tcPr>
          <w:p w14:paraId="68733AE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7A8064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406123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7F5667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C692D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A76F903" w14:textId="77777777" w:rsidTr="000555D0">
        <w:trPr>
          <w:trHeight w:val="352"/>
          <w:jc w:val="center"/>
        </w:trPr>
        <w:tc>
          <w:tcPr>
            <w:tcW w:w="850" w:type="dxa"/>
            <w:tcBorders>
              <w:top w:val="nil"/>
              <w:left w:val="nil"/>
              <w:bottom w:val="nil"/>
              <w:right w:val="nil"/>
            </w:tcBorders>
            <w:shd w:val="clear" w:color="auto" w:fill="auto"/>
            <w:noWrap/>
          </w:tcPr>
          <w:p w14:paraId="76A9BE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123</w:t>
            </w:r>
          </w:p>
        </w:tc>
        <w:tc>
          <w:tcPr>
            <w:tcW w:w="1844" w:type="dxa"/>
            <w:tcBorders>
              <w:top w:val="nil"/>
              <w:left w:val="nil"/>
              <w:bottom w:val="nil"/>
              <w:right w:val="nil"/>
            </w:tcBorders>
            <w:shd w:val="clear" w:color="auto" w:fill="auto"/>
            <w:noWrap/>
          </w:tcPr>
          <w:p w14:paraId="68EAED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Cynomoriaceae</w:t>
            </w:r>
          </w:p>
        </w:tc>
        <w:tc>
          <w:tcPr>
            <w:tcW w:w="1417" w:type="dxa"/>
            <w:tcBorders>
              <w:top w:val="nil"/>
              <w:left w:val="nil"/>
              <w:bottom w:val="nil"/>
              <w:right w:val="nil"/>
            </w:tcBorders>
            <w:shd w:val="clear" w:color="auto" w:fill="auto"/>
            <w:noWrap/>
          </w:tcPr>
          <w:p w14:paraId="1796D5E4"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830896">
              <w:rPr>
                <w:rStyle w:val="font11"/>
                <w:rFonts w:eastAsia="等线"/>
                <w:color w:val="000000" w:themeColor="text1"/>
                <w:sz w:val="16"/>
                <w:szCs w:val="16"/>
              </w:rPr>
              <w:t>XIV.</w:t>
            </w:r>
            <w:r w:rsidRPr="00DE77BC">
              <w:rPr>
                <w:rStyle w:val="font11"/>
                <w:rFonts w:eastAsia="等线"/>
                <w:color w:val="000000" w:themeColor="text1"/>
                <w:sz w:val="16"/>
                <w:szCs w:val="16"/>
              </w:rPr>
              <w:t>I</w:t>
            </w:r>
          </w:p>
        </w:tc>
        <w:tc>
          <w:tcPr>
            <w:tcW w:w="709" w:type="dxa"/>
            <w:tcBorders>
              <w:top w:val="nil"/>
              <w:left w:val="nil"/>
              <w:bottom w:val="nil"/>
              <w:right w:val="nil"/>
            </w:tcBorders>
            <w:shd w:val="clear" w:color="auto" w:fill="auto"/>
            <w:noWrap/>
          </w:tcPr>
          <w:p w14:paraId="10983E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105.05</w:t>
            </w:r>
          </w:p>
        </w:tc>
        <w:tc>
          <w:tcPr>
            <w:tcW w:w="850" w:type="dxa"/>
            <w:tcBorders>
              <w:top w:val="nil"/>
              <w:left w:val="nil"/>
              <w:bottom w:val="nil"/>
              <w:right w:val="nil"/>
            </w:tcBorders>
            <w:shd w:val="clear" w:color="auto" w:fill="auto"/>
            <w:noWrap/>
          </w:tcPr>
          <w:p w14:paraId="3B9C06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4.65</w:t>
            </w:r>
          </w:p>
        </w:tc>
        <w:tc>
          <w:tcPr>
            <w:tcW w:w="1418" w:type="dxa"/>
            <w:tcBorders>
              <w:top w:val="nil"/>
              <w:left w:val="nil"/>
              <w:bottom w:val="nil"/>
              <w:right w:val="nil"/>
            </w:tcBorders>
            <w:shd w:val="clear" w:color="auto" w:fill="auto"/>
            <w:noWrap/>
          </w:tcPr>
          <w:p w14:paraId="6BB976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50555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8AD6F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0A1524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7DF3EB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E294766" w14:textId="77777777" w:rsidTr="000555D0">
        <w:trPr>
          <w:trHeight w:val="352"/>
          <w:jc w:val="center"/>
        </w:trPr>
        <w:tc>
          <w:tcPr>
            <w:tcW w:w="850" w:type="dxa"/>
            <w:tcBorders>
              <w:top w:val="nil"/>
              <w:left w:val="nil"/>
              <w:bottom w:val="nil"/>
              <w:right w:val="nil"/>
            </w:tcBorders>
            <w:shd w:val="clear" w:color="auto" w:fill="auto"/>
            <w:noWrap/>
          </w:tcPr>
          <w:p w14:paraId="113B90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124</w:t>
            </w:r>
          </w:p>
        </w:tc>
        <w:tc>
          <w:tcPr>
            <w:tcW w:w="1844" w:type="dxa"/>
            <w:tcBorders>
              <w:top w:val="nil"/>
              <w:left w:val="nil"/>
              <w:bottom w:val="nil"/>
              <w:right w:val="nil"/>
            </w:tcBorders>
            <w:shd w:val="clear" w:color="auto" w:fill="auto"/>
            <w:noWrap/>
          </w:tcPr>
          <w:p w14:paraId="35226E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Cyperaceae</w:t>
            </w:r>
          </w:p>
        </w:tc>
        <w:tc>
          <w:tcPr>
            <w:tcW w:w="1417" w:type="dxa"/>
            <w:tcBorders>
              <w:top w:val="nil"/>
              <w:left w:val="nil"/>
              <w:bottom w:val="nil"/>
              <w:right w:val="nil"/>
            </w:tcBorders>
            <w:shd w:val="clear" w:color="auto" w:fill="auto"/>
            <w:noWrap/>
          </w:tcPr>
          <w:p w14:paraId="04F586E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5A452F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55.16</w:t>
            </w:r>
          </w:p>
        </w:tc>
        <w:tc>
          <w:tcPr>
            <w:tcW w:w="850" w:type="dxa"/>
            <w:tcBorders>
              <w:top w:val="nil"/>
              <w:left w:val="nil"/>
              <w:bottom w:val="nil"/>
              <w:right w:val="nil"/>
            </w:tcBorders>
            <w:shd w:val="clear" w:color="auto" w:fill="auto"/>
            <w:noWrap/>
          </w:tcPr>
          <w:p w14:paraId="2B3924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4.01</w:t>
            </w:r>
          </w:p>
        </w:tc>
        <w:tc>
          <w:tcPr>
            <w:tcW w:w="1418" w:type="dxa"/>
            <w:tcBorders>
              <w:top w:val="nil"/>
              <w:left w:val="nil"/>
              <w:bottom w:val="nil"/>
              <w:right w:val="nil"/>
            </w:tcBorders>
            <w:shd w:val="clear" w:color="auto" w:fill="auto"/>
            <w:noWrap/>
          </w:tcPr>
          <w:p w14:paraId="4A38C81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F60F28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545B6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E7E188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6802C1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72A24FD" w14:textId="77777777" w:rsidTr="000555D0">
        <w:trPr>
          <w:trHeight w:val="352"/>
          <w:jc w:val="center"/>
        </w:trPr>
        <w:tc>
          <w:tcPr>
            <w:tcW w:w="850" w:type="dxa"/>
            <w:tcBorders>
              <w:top w:val="nil"/>
              <w:left w:val="nil"/>
              <w:bottom w:val="nil"/>
              <w:right w:val="nil"/>
            </w:tcBorders>
            <w:shd w:val="clear" w:color="auto" w:fill="auto"/>
            <w:noWrap/>
          </w:tcPr>
          <w:p w14:paraId="70A4FF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125</w:t>
            </w:r>
          </w:p>
        </w:tc>
        <w:tc>
          <w:tcPr>
            <w:tcW w:w="1844" w:type="dxa"/>
            <w:tcBorders>
              <w:top w:val="nil"/>
              <w:left w:val="nil"/>
              <w:bottom w:val="nil"/>
              <w:right w:val="nil"/>
            </w:tcBorders>
            <w:shd w:val="clear" w:color="auto" w:fill="auto"/>
            <w:noWrap/>
          </w:tcPr>
          <w:p w14:paraId="04E4FD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Cyrillaceae</w:t>
            </w:r>
          </w:p>
        </w:tc>
        <w:tc>
          <w:tcPr>
            <w:tcW w:w="1417" w:type="dxa"/>
            <w:tcBorders>
              <w:top w:val="nil"/>
              <w:left w:val="nil"/>
              <w:bottom w:val="nil"/>
              <w:right w:val="nil"/>
            </w:tcBorders>
            <w:shd w:val="clear" w:color="auto" w:fill="auto"/>
            <w:noWrap/>
          </w:tcPr>
          <w:p w14:paraId="5FE6C7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3377A8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50.60</w:t>
            </w:r>
          </w:p>
        </w:tc>
        <w:tc>
          <w:tcPr>
            <w:tcW w:w="850" w:type="dxa"/>
            <w:tcBorders>
              <w:top w:val="nil"/>
              <w:left w:val="nil"/>
              <w:bottom w:val="nil"/>
              <w:right w:val="nil"/>
            </w:tcBorders>
            <w:shd w:val="clear" w:color="auto" w:fill="auto"/>
            <w:noWrap/>
          </w:tcPr>
          <w:p w14:paraId="107C18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3.92</w:t>
            </w:r>
          </w:p>
        </w:tc>
        <w:tc>
          <w:tcPr>
            <w:tcW w:w="1418" w:type="dxa"/>
            <w:tcBorders>
              <w:top w:val="nil"/>
              <w:left w:val="nil"/>
              <w:bottom w:val="nil"/>
              <w:right w:val="nil"/>
            </w:tcBorders>
            <w:shd w:val="clear" w:color="auto" w:fill="auto"/>
            <w:noWrap/>
          </w:tcPr>
          <w:p w14:paraId="03C5936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DB50EF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60C022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5BC807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B9A3D3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0A04142" w14:textId="77777777" w:rsidTr="000555D0">
        <w:trPr>
          <w:trHeight w:val="352"/>
          <w:jc w:val="center"/>
        </w:trPr>
        <w:tc>
          <w:tcPr>
            <w:tcW w:w="850" w:type="dxa"/>
            <w:tcBorders>
              <w:top w:val="nil"/>
              <w:left w:val="nil"/>
              <w:bottom w:val="nil"/>
              <w:right w:val="nil"/>
            </w:tcBorders>
            <w:shd w:val="clear" w:color="auto" w:fill="auto"/>
            <w:noWrap/>
          </w:tcPr>
          <w:p w14:paraId="06D9F3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126</w:t>
            </w:r>
          </w:p>
        </w:tc>
        <w:tc>
          <w:tcPr>
            <w:tcW w:w="1844" w:type="dxa"/>
            <w:tcBorders>
              <w:top w:val="nil"/>
              <w:left w:val="nil"/>
              <w:bottom w:val="nil"/>
              <w:right w:val="nil"/>
            </w:tcBorders>
            <w:shd w:val="clear" w:color="auto" w:fill="auto"/>
            <w:noWrap/>
          </w:tcPr>
          <w:p w14:paraId="726CA1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Cytinaceae</w:t>
            </w:r>
          </w:p>
        </w:tc>
        <w:tc>
          <w:tcPr>
            <w:tcW w:w="1417" w:type="dxa"/>
            <w:tcBorders>
              <w:top w:val="nil"/>
              <w:left w:val="nil"/>
              <w:bottom w:val="nil"/>
              <w:right w:val="nil"/>
            </w:tcBorders>
            <w:shd w:val="clear" w:color="auto" w:fill="auto"/>
            <w:noWrap/>
          </w:tcPr>
          <w:p w14:paraId="4C8CCF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5105EE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38.58</w:t>
            </w:r>
          </w:p>
        </w:tc>
        <w:tc>
          <w:tcPr>
            <w:tcW w:w="850" w:type="dxa"/>
            <w:tcBorders>
              <w:top w:val="nil"/>
              <w:left w:val="nil"/>
              <w:bottom w:val="nil"/>
              <w:right w:val="nil"/>
            </w:tcBorders>
            <w:shd w:val="clear" w:color="auto" w:fill="auto"/>
            <w:noWrap/>
          </w:tcPr>
          <w:p w14:paraId="6B972D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3.65</w:t>
            </w:r>
          </w:p>
        </w:tc>
        <w:tc>
          <w:tcPr>
            <w:tcW w:w="1418" w:type="dxa"/>
            <w:tcBorders>
              <w:top w:val="nil"/>
              <w:left w:val="nil"/>
              <w:bottom w:val="nil"/>
              <w:right w:val="nil"/>
            </w:tcBorders>
            <w:shd w:val="clear" w:color="auto" w:fill="auto"/>
            <w:noWrap/>
          </w:tcPr>
          <w:p w14:paraId="21C5B3A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88A93F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75C4E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B307C4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E1B83E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4505D33B" w14:textId="77777777" w:rsidTr="000555D0">
        <w:trPr>
          <w:trHeight w:val="352"/>
          <w:jc w:val="center"/>
        </w:trPr>
        <w:tc>
          <w:tcPr>
            <w:tcW w:w="850" w:type="dxa"/>
            <w:tcBorders>
              <w:top w:val="nil"/>
              <w:left w:val="nil"/>
              <w:bottom w:val="nil"/>
              <w:right w:val="nil"/>
            </w:tcBorders>
            <w:shd w:val="clear" w:color="auto" w:fill="auto"/>
            <w:noWrap/>
          </w:tcPr>
          <w:p w14:paraId="5EF462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127</w:t>
            </w:r>
          </w:p>
        </w:tc>
        <w:tc>
          <w:tcPr>
            <w:tcW w:w="1844" w:type="dxa"/>
            <w:tcBorders>
              <w:top w:val="nil"/>
              <w:left w:val="nil"/>
              <w:bottom w:val="nil"/>
              <w:right w:val="nil"/>
            </w:tcBorders>
            <w:shd w:val="clear" w:color="auto" w:fill="auto"/>
            <w:noWrap/>
          </w:tcPr>
          <w:p w14:paraId="608627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Daphniphyllaceae</w:t>
            </w:r>
          </w:p>
        </w:tc>
        <w:tc>
          <w:tcPr>
            <w:tcW w:w="1417" w:type="dxa"/>
            <w:tcBorders>
              <w:top w:val="nil"/>
              <w:left w:val="nil"/>
              <w:bottom w:val="nil"/>
              <w:right w:val="nil"/>
            </w:tcBorders>
            <w:shd w:val="clear" w:color="auto" w:fill="auto"/>
            <w:noWrap/>
          </w:tcPr>
          <w:p w14:paraId="15A63E0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25A76F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60.49</w:t>
            </w:r>
          </w:p>
        </w:tc>
        <w:tc>
          <w:tcPr>
            <w:tcW w:w="850" w:type="dxa"/>
            <w:tcBorders>
              <w:top w:val="nil"/>
              <w:left w:val="nil"/>
              <w:bottom w:val="nil"/>
              <w:right w:val="nil"/>
            </w:tcBorders>
            <w:shd w:val="clear" w:color="auto" w:fill="auto"/>
            <w:noWrap/>
          </w:tcPr>
          <w:p w14:paraId="23783D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4.10</w:t>
            </w:r>
          </w:p>
        </w:tc>
        <w:tc>
          <w:tcPr>
            <w:tcW w:w="1418" w:type="dxa"/>
            <w:tcBorders>
              <w:top w:val="nil"/>
              <w:left w:val="nil"/>
              <w:bottom w:val="nil"/>
              <w:right w:val="nil"/>
            </w:tcBorders>
            <w:shd w:val="clear" w:color="auto" w:fill="auto"/>
            <w:noWrap/>
          </w:tcPr>
          <w:p w14:paraId="56DE014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DE4877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32EC0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38F11D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2ABD48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E24CE11" w14:textId="77777777" w:rsidTr="000555D0">
        <w:trPr>
          <w:trHeight w:val="352"/>
          <w:jc w:val="center"/>
        </w:trPr>
        <w:tc>
          <w:tcPr>
            <w:tcW w:w="850" w:type="dxa"/>
            <w:tcBorders>
              <w:top w:val="nil"/>
              <w:left w:val="nil"/>
              <w:bottom w:val="nil"/>
              <w:right w:val="nil"/>
            </w:tcBorders>
            <w:shd w:val="clear" w:color="auto" w:fill="auto"/>
            <w:noWrap/>
          </w:tcPr>
          <w:p w14:paraId="0B8546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128</w:t>
            </w:r>
          </w:p>
        </w:tc>
        <w:tc>
          <w:tcPr>
            <w:tcW w:w="1844" w:type="dxa"/>
            <w:tcBorders>
              <w:top w:val="nil"/>
              <w:left w:val="nil"/>
              <w:bottom w:val="nil"/>
              <w:right w:val="nil"/>
            </w:tcBorders>
            <w:shd w:val="clear" w:color="auto" w:fill="auto"/>
            <w:noWrap/>
          </w:tcPr>
          <w:p w14:paraId="12E0A6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Dasypogonaceae</w:t>
            </w:r>
          </w:p>
        </w:tc>
        <w:tc>
          <w:tcPr>
            <w:tcW w:w="1417" w:type="dxa"/>
            <w:tcBorders>
              <w:top w:val="nil"/>
              <w:left w:val="nil"/>
              <w:bottom w:val="nil"/>
              <w:right w:val="nil"/>
            </w:tcBorders>
            <w:shd w:val="clear" w:color="auto" w:fill="auto"/>
            <w:noWrap/>
          </w:tcPr>
          <w:p w14:paraId="4F5C704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284CD3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97.21</w:t>
            </w:r>
          </w:p>
        </w:tc>
        <w:tc>
          <w:tcPr>
            <w:tcW w:w="850" w:type="dxa"/>
            <w:tcBorders>
              <w:top w:val="nil"/>
              <w:left w:val="nil"/>
              <w:bottom w:val="nil"/>
              <w:right w:val="nil"/>
            </w:tcBorders>
            <w:shd w:val="clear" w:color="auto" w:fill="auto"/>
            <w:noWrap/>
          </w:tcPr>
          <w:p w14:paraId="2669F2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4.58</w:t>
            </w:r>
          </w:p>
        </w:tc>
        <w:tc>
          <w:tcPr>
            <w:tcW w:w="1418" w:type="dxa"/>
            <w:tcBorders>
              <w:top w:val="nil"/>
              <w:left w:val="nil"/>
              <w:bottom w:val="nil"/>
              <w:right w:val="nil"/>
            </w:tcBorders>
            <w:shd w:val="clear" w:color="auto" w:fill="auto"/>
            <w:noWrap/>
          </w:tcPr>
          <w:p w14:paraId="498AD67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E51E1B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64C8D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1E71D5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A5EB3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A2162A3" w14:textId="77777777" w:rsidTr="000555D0">
        <w:trPr>
          <w:trHeight w:val="352"/>
          <w:jc w:val="center"/>
        </w:trPr>
        <w:tc>
          <w:tcPr>
            <w:tcW w:w="850" w:type="dxa"/>
            <w:tcBorders>
              <w:top w:val="nil"/>
              <w:left w:val="nil"/>
              <w:bottom w:val="nil"/>
              <w:right w:val="nil"/>
            </w:tcBorders>
            <w:shd w:val="clear" w:color="auto" w:fill="auto"/>
            <w:noWrap/>
          </w:tcPr>
          <w:p w14:paraId="350208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129</w:t>
            </w:r>
          </w:p>
        </w:tc>
        <w:tc>
          <w:tcPr>
            <w:tcW w:w="1844" w:type="dxa"/>
            <w:tcBorders>
              <w:top w:val="nil"/>
              <w:left w:val="nil"/>
              <w:bottom w:val="nil"/>
              <w:right w:val="nil"/>
            </w:tcBorders>
            <w:shd w:val="clear" w:color="auto" w:fill="auto"/>
            <w:noWrap/>
          </w:tcPr>
          <w:p w14:paraId="2A142F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Datiscaceae</w:t>
            </w:r>
          </w:p>
        </w:tc>
        <w:tc>
          <w:tcPr>
            <w:tcW w:w="1417" w:type="dxa"/>
            <w:tcBorders>
              <w:top w:val="nil"/>
              <w:left w:val="nil"/>
              <w:bottom w:val="nil"/>
              <w:right w:val="nil"/>
            </w:tcBorders>
            <w:shd w:val="clear" w:color="auto" w:fill="auto"/>
            <w:noWrap/>
          </w:tcPr>
          <w:p w14:paraId="637748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7234EC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41.41</w:t>
            </w:r>
          </w:p>
        </w:tc>
        <w:tc>
          <w:tcPr>
            <w:tcW w:w="850" w:type="dxa"/>
            <w:tcBorders>
              <w:top w:val="nil"/>
              <w:left w:val="nil"/>
              <w:bottom w:val="nil"/>
              <w:right w:val="nil"/>
            </w:tcBorders>
            <w:shd w:val="clear" w:color="auto" w:fill="auto"/>
            <w:noWrap/>
          </w:tcPr>
          <w:p w14:paraId="736CA2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3.72</w:t>
            </w:r>
          </w:p>
        </w:tc>
        <w:tc>
          <w:tcPr>
            <w:tcW w:w="1418" w:type="dxa"/>
            <w:tcBorders>
              <w:top w:val="nil"/>
              <w:left w:val="nil"/>
              <w:bottom w:val="nil"/>
              <w:right w:val="nil"/>
            </w:tcBorders>
            <w:shd w:val="clear" w:color="auto" w:fill="auto"/>
            <w:noWrap/>
          </w:tcPr>
          <w:p w14:paraId="29976DC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15BFA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0B581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E2D695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F2E312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37A40F82" w14:textId="77777777" w:rsidTr="000555D0">
        <w:trPr>
          <w:trHeight w:val="352"/>
          <w:jc w:val="center"/>
        </w:trPr>
        <w:tc>
          <w:tcPr>
            <w:tcW w:w="850" w:type="dxa"/>
            <w:tcBorders>
              <w:top w:val="nil"/>
              <w:left w:val="nil"/>
              <w:bottom w:val="nil"/>
              <w:right w:val="nil"/>
            </w:tcBorders>
            <w:shd w:val="clear" w:color="auto" w:fill="auto"/>
            <w:noWrap/>
          </w:tcPr>
          <w:p w14:paraId="4DD1F8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130</w:t>
            </w:r>
          </w:p>
        </w:tc>
        <w:tc>
          <w:tcPr>
            <w:tcW w:w="1844" w:type="dxa"/>
            <w:tcBorders>
              <w:top w:val="nil"/>
              <w:left w:val="nil"/>
              <w:bottom w:val="nil"/>
              <w:right w:val="nil"/>
            </w:tcBorders>
            <w:shd w:val="clear" w:color="auto" w:fill="auto"/>
            <w:noWrap/>
          </w:tcPr>
          <w:p w14:paraId="0B3A3F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Degeneriaceae</w:t>
            </w:r>
          </w:p>
        </w:tc>
        <w:tc>
          <w:tcPr>
            <w:tcW w:w="1417" w:type="dxa"/>
            <w:tcBorders>
              <w:top w:val="nil"/>
              <w:left w:val="nil"/>
              <w:bottom w:val="nil"/>
              <w:right w:val="nil"/>
            </w:tcBorders>
            <w:shd w:val="clear" w:color="auto" w:fill="auto"/>
            <w:noWrap/>
          </w:tcPr>
          <w:p w14:paraId="549578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053DF0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95.09</w:t>
            </w:r>
          </w:p>
        </w:tc>
        <w:tc>
          <w:tcPr>
            <w:tcW w:w="850" w:type="dxa"/>
            <w:tcBorders>
              <w:top w:val="nil"/>
              <w:left w:val="nil"/>
              <w:bottom w:val="nil"/>
              <w:right w:val="nil"/>
            </w:tcBorders>
            <w:shd w:val="clear" w:color="auto" w:fill="auto"/>
            <w:noWrap/>
          </w:tcPr>
          <w:p w14:paraId="3441D6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4.55</w:t>
            </w:r>
          </w:p>
        </w:tc>
        <w:tc>
          <w:tcPr>
            <w:tcW w:w="1418" w:type="dxa"/>
            <w:tcBorders>
              <w:top w:val="nil"/>
              <w:left w:val="nil"/>
              <w:bottom w:val="nil"/>
              <w:right w:val="nil"/>
            </w:tcBorders>
            <w:shd w:val="clear" w:color="auto" w:fill="auto"/>
            <w:noWrap/>
          </w:tcPr>
          <w:p w14:paraId="5CE1A79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7E713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6D50F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6BCFAB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AEC55C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4615350" w14:textId="77777777" w:rsidTr="000555D0">
        <w:trPr>
          <w:trHeight w:val="352"/>
          <w:jc w:val="center"/>
        </w:trPr>
        <w:tc>
          <w:tcPr>
            <w:tcW w:w="850" w:type="dxa"/>
            <w:tcBorders>
              <w:top w:val="nil"/>
              <w:left w:val="nil"/>
              <w:bottom w:val="nil"/>
              <w:right w:val="nil"/>
            </w:tcBorders>
            <w:shd w:val="clear" w:color="auto" w:fill="auto"/>
            <w:noWrap/>
          </w:tcPr>
          <w:p w14:paraId="2BF3C1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131</w:t>
            </w:r>
          </w:p>
        </w:tc>
        <w:tc>
          <w:tcPr>
            <w:tcW w:w="1844" w:type="dxa"/>
            <w:tcBorders>
              <w:top w:val="nil"/>
              <w:left w:val="nil"/>
              <w:bottom w:val="nil"/>
              <w:right w:val="nil"/>
            </w:tcBorders>
            <w:shd w:val="clear" w:color="auto" w:fill="auto"/>
            <w:noWrap/>
          </w:tcPr>
          <w:p w14:paraId="416630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Diapensiaceae</w:t>
            </w:r>
          </w:p>
        </w:tc>
        <w:tc>
          <w:tcPr>
            <w:tcW w:w="1417" w:type="dxa"/>
            <w:tcBorders>
              <w:top w:val="nil"/>
              <w:left w:val="nil"/>
              <w:bottom w:val="nil"/>
              <w:right w:val="nil"/>
            </w:tcBorders>
            <w:shd w:val="clear" w:color="auto" w:fill="auto"/>
            <w:noWrap/>
          </w:tcPr>
          <w:p w14:paraId="0858AE1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4D1B0B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52.70</w:t>
            </w:r>
          </w:p>
        </w:tc>
        <w:tc>
          <w:tcPr>
            <w:tcW w:w="850" w:type="dxa"/>
            <w:tcBorders>
              <w:top w:val="nil"/>
              <w:left w:val="nil"/>
              <w:bottom w:val="nil"/>
              <w:right w:val="nil"/>
            </w:tcBorders>
            <w:shd w:val="clear" w:color="auto" w:fill="auto"/>
            <w:noWrap/>
          </w:tcPr>
          <w:p w14:paraId="219556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3.96</w:t>
            </w:r>
          </w:p>
        </w:tc>
        <w:tc>
          <w:tcPr>
            <w:tcW w:w="1418" w:type="dxa"/>
            <w:tcBorders>
              <w:top w:val="nil"/>
              <w:left w:val="nil"/>
              <w:bottom w:val="nil"/>
              <w:right w:val="nil"/>
            </w:tcBorders>
            <w:shd w:val="clear" w:color="auto" w:fill="auto"/>
            <w:noWrap/>
          </w:tcPr>
          <w:p w14:paraId="792B7D5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473956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1371F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AAE397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8E06A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A72DB25" w14:textId="77777777" w:rsidTr="000555D0">
        <w:trPr>
          <w:trHeight w:val="352"/>
          <w:jc w:val="center"/>
        </w:trPr>
        <w:tc>
          <w:tcPr>
            <w:tcW w:w="850" w:type="dxa"/>
            <w:tcBorders>
              <w:top w:val="nil"/>
              <w:left w:val="nil"/>
              <w:bottom w:val="nil"/>
              <w:right w:val="nil"/>
            </w:tcBorders>
            <w:shd w:val="clear" w:color="auto" w:fill="auto"/>
            <w:noWrap/>
          </w:tcPr>
          <w:p w14:paraId="34C5F6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132</w:t>
            </w:r>
          </w:p>
        </w:tc>
        <w:tc>
          <w:tcPr>
            <w:tcW w:w="1844" w:type="dxa"/>
            <w:tcBorders>
              <w:top w:val="nil"/>
              <w:left w:val="nil"/>
              <w:bottom w:val="nil"/>
              <w:right w:val="nil"/>
            </w:tcBorders>
            <w:shd w:val="clear" w:color="auto" w:fill="auto"/>
            <w:noWrap/>
          </w:tcPr>
          <w:p w14:paraId="297F66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Dichapetalaceae</w:t>
            </w:r>
          </w:p>
        </w:tc>
        <w:tc>
          <w:tcPr>
            <w:tcW w:w="1417" w:type="dxa"/>
            <w:tcBorders>
              <w:top w:val="nil"/>
              <w:left w:val="nil"/>
              <w:bottom w:val="nil"/>
              <w:right w:val="nil"/>
            </w:tcBorders>
            <w:shd w:val="clear" w:color="auto" w:fill="auto"/>
            <w:noWrap/>
          </w:tcPr>
          <w:p w14:paraId="177A6D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ECC14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51.90</w:t>
            </w:r>
          </w:p>
        </w:tc>
        <w:tc>
          <w:tcPr>
            <w:tcW w:w="850" w:type="dxa"/>
            <w:tcBorders>
              <w:top w:val="nil"/>
              <w:left w:val="nil"/>
              <w:bottom w:val="nil"/>
              <w:right w:val="nil"/>
            </w:tcBorders>
            <w:shd w:val="clear" w:color="auto" w:fill="auto"/>
            <w:noWrap/>
          </w:tcPr>
          <w:p w14:paraId="06290A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3.95</w:t>
            </w:r>
          </w:p>
        </w:tc>
        <w:tc>
          <w:tcPr>
            <w:tcW w:w="1418" w:type="dxa"/>
            <w:tcBorders>
              <w:top w:val="nil"/>
              <w:left w:val="nil"/>
              <w:bottom w:val="nil"/>
              <w:right w:val="nil"/>
            </w:tcBorders>
            <w:shd w:val="clear" w:color="auto" w:fill="auto"/>
            <w:noWrap/>
          </w:tcPr>
          <w:p w14:paraId="6F94799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E0973B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BAA0A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55EDF9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3B4CEE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60F2912" w14:textId="77777777" w:rsidTr="000555D0">
        <w:trPr>
          <w:trHeight w:val="352"/>
          <w:jc w:val="center"/>
        </w:trPr>
        <w:tc>
          <w:tcPr>
            <w:tcW w:w="850" w:type="dxa"/>
            <w:tcBorders>
              <w:top w:val="nil"/>
              <w:left w:val="nil"/>
              <w:bottom w:val="nil"/>
              <w:right w:val="nil"/>
            </w:tcBorders>
            <w:shd w:val="clear" w:color="auto" w:fill="auto"/>
            <w:noWrap/>
          </w:tcPr>
          <w:p w14:paraId="534E09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133</w:t>
            </w:r>
          </w:p>
        </w:tc>
        <w:tc>
          <w:tcPr>
            <w:tcW w:w="1844" w:type="dxa"/>
            <w:tcBorders>
              <w:top w:val="nil"/>
              <w:left w:val="nil"/>
              <w:bottom w:val="nil"/>
              <w:right w:val="nil"/>
            </w:tcBorders>
            <w:shd w:val="clear" w:color="auto" w:fill="auto"/>
            <w:noWrap/>
          </w:tcPr>
          <w:p w14:paraId="73C05B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Didiereaceae</w:t>
            </w:r>
          </w:p>
        </w:tc>
        <w:tc>
          <w:tcPr>
            <w:tcW w:w="1417" w:type="dxa"/>
            <w:tcBorders>
              <w:top w:val="nil"/>
              <w:left w:val="nil"/>
              <w:bottom w:val="nil"/>
              <w:right w:val="nil"/>
            </w:tcBorders>
            <w:shd w:val="clear" w:color="auto" w:fill="auto"/>
            <w:noWrap/>
          </w:tcPr>
          <w:p w14:paraId="35917F0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29C259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36.78</w:t>
            </w:r>
          </w:p>
        </w:tc>
        <w:tc>
          <w:tcPr>
            <w:tcW w:w="850" w:type="dxa"/>
            <w:tcBorders>
              <w:top w:val="nil"/>
              <w:left w:val="nil"/>
              <w:bottom w:val="nil"/>
              <w:right w:val="nil"/>
            </w:tcBorders>
            <w:shd w:val="clear" w:color="auto" w:fill="auto"/>
            <w:noWrap/>
          </w:tcPr>
          <w:p w14:paraId="1FEE75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3.61</w:t>
            </w:r>
          </w:p>
        </w:tc>
        <w:tc>
          <w:tcPr>
            <w:tcW w:w="1418" w:type="dxa"/>
            <w:tcBorders>
              <w:top w:val="nil"/>
              <w:left w:val="nil"/>
              <w:bottom w:val="nil"/>
              <w:right w:val="nil"/>
            </w:tcBorders>
            <w:shd w:val="clear" w:color="auto" w:fill="auto"/>
            <w:noWrap/>
          </w:tcPr>
          <w:p w14:paraId="1A2F0D8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A275E6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35E0F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A7DF46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D16282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EF55009" w14:textId="77777777" w:rsidTr="006E102D">
        <w:trPr>
          <w:trHeight w:val="352"/>
          <w:jc w:val="center"/>
        </w:trPr>
        <w:tc>
          <w:tcPr>
            <w:tcW w:w="850" w:type="dxa"/>
            <w:tcBorders>
              <w:top w:val="nil"/>
              <w:left w:val="nil"/>
              <w:right w:val="nil"/>
            </w:tcBorders>
            <w:shd w:val="clear" w:color="auto" w:fill="auto"/>
            <w:noWrap/>
          </w:tcPr>
          <w:p w14:paraId="6EA78D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134</w:t>
            </w:r>
          </w:p>
        </w:tc>
        <w:tc>
          <w:tcPr>
            <w:tcW w:w="1844" w:type="dxa"/>
            <w:tcBorders>
              <w:top w:val="nil"/>
              <w:left w:val="nil"/>
              <w:right w:val="nil"/>
            </w:tcBorders>
            <w:shd w:val="clear" w:color="auto" w:fill="auto"/>
            <w:noWrap/>
          </w:tcPr>
          <w:p w14:paraId="2CF117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Dilleniaceae</w:t>
            </w:r>
          </w:p>
        </w:tc>
        <w:tc>
          <w:tcPr>
            <w:tcW w:w="1417" w:type="dxa"/>
            <w:tcBorders>
              <w:top w:val="nil"/>
              <w:left w:val="nil"/>
              <w:right w:val="nil"/>
            </w:tcBorders>
            <w:shd w:val="clear" w:color="auto" w:fill="auto"/>
            <w:noWrap/>
          </w:tcPr>
          <w:p w14:paraId="38121F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right w:val="nil"/>
            </w:tcBorders>
            <w:shd w:val="clear" w:color="auto" w:fill="auto"/>
            <w:noWrap/>
          </w:tcPr>
          <w:p w14:paraId="2A5E36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122.58</w:t>
            </w:r>
          </w:p>
        </w:tc>
        <w:tc>
          <w:tcPr>
            <w:tcW w:w="850" w:type="dxa"/>
            <w:tcBorders>
              <w:top w:val="nil"/>
              <w:left w:val="nil"/>
              <w:right w:val="nil"/>
            </w:tcBorders>
            <w:shd w:val="clear" w:color="auto" w:fill="auto"/>
            <w:noWrap/>
          </w:tcPr>
          <w:p w14:paraId="7B6979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4.81</w:t>
            </w:r>
          </w:p>
        </w:tc>
        <w:tc>
          <w:tcPr>
            <w:tcW w:w="1418" w:type="dxa"/>
            <w:tcBorders>
              <w:top w:val="nil"/>
              <w:left w:val="nil"/>
              <w:right w:val="nil"/>
            </w:tcBorders>
            <w:shd w:val="clear" w:color="auto" w:fill="auto"/>
            <w:noWrap/>
          </w:tcPr>
          <w:p w14:paraId="1875FFB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01E0BC5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right w:val="nil"/>
            </w:tcBorders>
            <w:shd w:val="clear" w:color="auto" w:fill="auto"/>
            <w:noWrap/>
          </w:tcPr>
          <w:p w14:paraId="25A554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529F145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3BDD2C3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DBEE4AE" w14:textId="77777777" w:rsidTr="006E102D">
        <w:trPr>
          <w:trHeight w:val="352"/>
          <w:jc w:val="center"/>
        </w:trPr>
        <w:tc>
          <w:tcPr>
            <w:tcW w:w="850" w:type="dxa"/>
            <w:tcBorders>
              <w:top w:val="nil"/>
              <w:left w:val="nil"/>
              <w:bottom w:val="single" w:sz="4" w:space="0" w:color="auto"/>
              <w:right w:val="nil"/>
            </w:tcBorders>
            <w:shd w:val="clear" w:color="auto" w:fill="auto"/>
            <w:noWrap/>
          </w:tcPr>
          <w:p w14:paraId="140C22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135</w:t>
            </w:r>
          </w:p>
        </w:tc>
        <w:tc>
          <w:tcPr>
            <w:tcW w:w="1844" w:type="dxa"/>
            <w:tcBorders>
              <w:top w:val="nil"/>
              <w:left w:val="nil"/>
              <w:bottom w:val="single" w:sz="4" w:space="0" w:color="auto"/>
              <w:right w:val="nil"/>
            </w:tcBorders>
            <w:shd w:val="clear" w:color="auto" w:fill="auto"/>
            <w:noWrap/>
          </w:tcPr>
          <w:p w14:paraId="30A352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Dioncophyllaceae</w:t>
            </w:r>
          </w:p>
        </w:tc>
        <w:tc>
          <w:tcPr>
            <w:tcW w:w="1417" w:type="dxa"/>
            <w:tcBorders>
              <w:top w:val="nil"/>
              <w:left w:val="nil"/>
              <w:bottom w:val="single" w:sz="4" w:space="0" w:color="auto"/>
              <w:right w:val="nil"/>
            </w:tcBorders>
            <w:shd w:val="clear" w:color="auto" w:fill="auto"/>
            <w:noWrap/>
          </w:tcPr>
          <w:p w14:paraId="049F0CE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single" w:sz="4" w:space="0" w:color="auto"/>
              <w:right w:val="nil"/>
            </w:tcBorders>
            <w:shd w:val="clear" w:color="auto" w:fill="auto"/>
            <w:noWrap/>
          </w:tcPr>
          <w:p w14:paraId="64BDB3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36.16</w:t>
            </w:r>
          </w:p>
        </w:tc>
        <w:tc>
          <w:tcPr>
            <w:tcW w:w="850" w:type="dxa"/>
            <w:tcBorders>
              <w:top w:val="nil"/>
              <w:left w:val="nil"/>
              <w:bottom w:val="single" w:sz="4" w:space="0" w:color="auto"/>
              <w:right w:val="nil"/>
            </w:tcBorders>
            <w:shd w:val="clear" w:color="auto" w:fill="auto"/>
            <w:noWrap/>
          </w:tcPr>
          <w:p w14:paraId="5CAD9B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3.59</w:t>
            </w:r>
          </w:p>
        </w:tc>
        <w:tc>
          <w:tcPr>
            <w:tcW w:w="1418" w:type="dxa"/>
            <w:tcBorders>
              <w:top w:val="nil"/>
              <w:left w:val="nil"/>
              <w:bottom w:val="single" w:sz="4" w:space="0" w:color="auto"/>
              <w:right w:val="nil"/>
            </w:tcBorders>
            <w:shd w:val="clear" w:color="auto" w:fill="auto"/>
            <w:noWrap/>
          </w:tcPr>
          <w:p w14:paraId="0B42442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083D939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3D52DD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single" w:sz="4" w:space="0" w:color="auto"/>
              <w:right w:val="nil"/>
            </w:tcBorders>
            <w:shd w:val="clear" w:color="auto" w:fill="auto"/>
            <w:noWrap/>
          </w:tcPr>
          <w:p w14:paraId="2F129BF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77F644E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704FB66" w14:textId="77777777" w:rsidTr="006E102D">
        <w:trPr>
          <w:trHeight w:val="352"/>
          <w:jc w:val="center"/>
        </w:trPr>
        <w:tc>
          <w:tcPr>
            <w:tcW w:w="850" w:type="dxa"/>
            <w:tcBorders>
              <w:top w:val="single" w:sz="4" w:space="0" w:color="auto"/>
              <w:left w:val="nil"/>
              <w:bottom w:val="nil"/>
              <w:right w:val="nil"/>
            </w:tcBorders>
            <w:shd w:val="clear" w:color="auto" w:fill="auto"/>
            <w:noWrap/>
          </w:tcPr>
          <w:p w14:paraId="5F57C4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136</w:t>
            </w:r>
          </w:p>
        </w:tc>
        <w:tc>
          <w:tcPr>
            <w:tcW w:w="1844" w:type="dxa"/>
            <w:tcBorders>
              <w:top w:val="single" w:sz="4" w:space="0" w:color="auto"/>
              <w:left w:val="nil"/>
              <w:bottom w:val="nil"/>
              <w:right w:val="nil"/>
            </w:tcBorders>
            <w:shd w:val="clear" w:color="auto" w:fill="auto"/>
            <w:noWrap/>
          </w:tcPr>
          <w:p w14:paraId="4508DC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Dioscoreaceae</w:t>
            </w:r>
          </w:p>
        </w:tc>
        <w:tc>
          <w:tcPr>
            <w:tcW w:w="1417" w:type="dxa"/>
            <w:tcBorders>
              <w:top w:val="single" w:sz="4" w:space="0" w:color="auto"/>
              <w:left w:val="nil"/>
              <w:bottom w:val="nil"/>
              <w:right w:val="nil"/>
            </w:tcBorders>
            <w:shd w:val="clear" w:color="auto" w:fill="auto"/>
            <w:noWrap/>
          </w:tcPr>
          <w:p w14:paraId="7FF544B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single" w:sz="4" w:space="0" w:color="auto"/>
              <w:left w:val="nil"/>
              <w:bottom w:val="nil"/>
              <w:right w:val="nil"/>
            </w:tcBorders>
            <w:shd w:val="clear" w:color="auto" w:fill="auto"/>
            <w:noWrap/>
          </w:tcPr>
          <w:p w14:paraId="7F59B0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79.90</w:t>
            </w:r>
          </w:p>
        </w:tc>
        <w:tc>
          <w:tcPr>
            <w:tcW w:w="850" w:type="dxa"/>
            <w:tcBorders>
              <w:top w:val="single" w:sz="4" w:space="0" w:color="auto"/>
              <w:left w:val="nil"/>
              <w:bottom w:val="nil"/>
              <w:right w:val="nil"/>
            </w:tcBorders>
            <w:shd w:val="clear" w:color="auto" w:fill="auto"/>
            <w:noWrap/>
          </w:tcPr>
          <w:p w14:paraId="2EE6CC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4.38</w:t>
            </w:r>
          </w:p>
        </w:tc>
        <w:tc>
          <w:tcPr>
            <w:tcW w:w="1418" w:type="dxa"/>
            <w:tcBorders>
              <w:top w:val="single" w:sz="4" w:space="0" w:color="auto"/>
              <w:left w:val="nil"/>
              <w:bottom w:val="nil"/>
              <w:right w:val="nil"/>
            </w:tcBorders>
            <w:shd w:val="clear" w:color="auto" w:fill="auto"/>
            <w:noWrap/>
          </w:tcPr>
          <w:p w14:paraId="672FAE5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single" w:sz="4" w:space="0" w:color="auto"/>
              <w:left w:val="nil"/>
              <w:bottom w:val="nil"/>
              <w:right w:val="nil"/>
            </w:tcBorders>
            <w:shd w:val="clear" w:color="auto" w:fill="auto"/>
            <w:noWrap/>
          </w:tcPr>
          <w:p w14:paraId="2B41589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04EF754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4" w:space="0" w:color="auto"/>
              <w:left w:val="nil"/>
              <w:bottom w:val="nil"/>
              <w:right w:val="nil"/>
            </w:tcBorders>
            <w:shd w:val="clear" w:color="auto" w:fill="auto"/>
            <w:noWrap/>
          </w:tcPr>
          <w:p w14:paraId="71735DB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71DF1A6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09D3AAF" w14:textId="77777777" w:rsidTr="000555D0">
        <w:trPr>
          <w:trHeight w:val="352"/>
          <w:jc w:val="center"/>
        </w:trPr>
        <w:tc>
          <w:tcPr>
            <w:tcW w:w="850" w:type="dxa"/>
            <w:tcBorders>
              <w:top w:val="nil"/>
              <w:left w:val="nil"/>
              <w:bottom w:val="nil"/>
              <w:right w:val="nil"/>
            </w:tcBorders>
            <w:shd w:val="clear" w:color="auto" w:fill="auto"/>
            <w:noWrap/>
          </w:tcPr>
          <w:p w14:paraId="352D36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137</w:t>
            </w:r>
          </w:p>
        </w:tc>
        <w:tc>
          <w:tcPr>
            <w:tcW w:w="1844" w:type="dxa"/>
            <w:tcBorders>
              <w:top w:val="nil"/>
              <w:left w:val="nil"/>
              <w:bottom w:val="nil"/>
              <w:right w:val="nil"/>
            </w:tcBorders>
            <w:shd w:val="clear" w:color="auto" w:fill="auto"/>
            <w:noWrap/>
          </w:tcPr>
          <w:p w14:paraId="227E3F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Dipentodontaceae</w:t>
            </w:r>
          </w:p>
        </w:tc>
        <w:tc>
          <w:tcPr>
            <w:tcW w:w="1417" w:type="dxa"/>
            <w:tcBorders>
              <w:top w:val="nil"/>
              <w:left w:val="nil"/>
              <w:bottom w:val="nil"/>
              <w:right w:val="nil"/>
            </w:tcBorders>
            <w:shd w:val="clear" w:color="auto" w:fill="auto"/>
            <w:noWrap/>
          </w:tcPr>
          <w:p w14:paraId="60690B5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38E531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35.93</w:t>
            </w:r>
          </w:p>
        </w:tc>
        <w:tc>
          <w:tcPr>
            <w:tcW w:w="850" w:type="dxa"/>
            <w:tcBorders>
              <w:top w:val="nil"/>
              <w:left w:val="nil"/>
              <w:bottom w:val="nil"/>
              <w:right w:val="nil"/>
            </w:tcBorders>
            <w:shd w:val="clear" w:color="auto" w:fill="auto"/>
            <w:noWrap/>
          </w:tcPr>
          <w:p w14:paraId="4BAE58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3.58</w:t>
            </w:r>
          </w:p>
        </w:tc>
        <w:tc>
          <w:tcPr>
            <w:tcW w:w="1418" w:type="dxa"/>
            <w:tcBorders>
              <w:top w:val="nil"/>
              <w:left w:val="nil"/>
              <w:bottom w:val="nil"/>
              <w:right w:val="nil"/>
            </w:tcBorders>
            <w:shd w:val="clear" w:color="auto" w:fill="auto"/>
            <w:noWrap/>
          </w:tcPr>
          <w:p w14:paraId="7A81B8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D9BDE2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FA648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946708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E57928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3B85FC5" w14:textId="77777777" w:rsidTr="000555D0">
        <w:trPr>
          <w:trHeight w:val="352"/>
          <w:jc w:val="center"/>
        </w:trPr>
        <w:tc>
          <w:tcPr>
            <w:tcW w:w="850" w:type="dxa"/>
            <w:tcBorders>
              <w:top w:val="nil"/>
              <w:left w:val="nil"/>
              <w:bottom w:val="nil"/>
              <w:right w:val="nil"/>
            </w:tcBorders>
            <w:shd w:val="clear" w:color="auto" w:fill="auto"/>
            <w:noWrap/>
          </w:tcPr>
          <w:p w14:paraId="7AE105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138</w:t>
            </w:r>
          </w:p>
        </w:tc>
        <w:tc>
          <w:tcPr>
            <w:tcW w:w="1844" w:type="dxa"/>
            <w:tcBorders>
              <w:top w:val="nil"/>
              <w:left w:val="nil"/>
              <w:bottom w:val="nil"/>
              <w:right w:val="nil"/>
            </w:tcBorders>
            <w:shd w:val="clear" w:color="auto" w:fill="auto"/>
            <w:noWrap/>
          </w:tcPr>
          <w:p w14:paraId="25A81B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Dipterocarpaceae</w:t>
            </w:r>
          </w:p>
        </w:tc>
        <w:tc>
          <w:tcPr>
            <w:tcW w:w="1417" w:type="dxa"/>
            <w:tcBorders>
              <w:top w:val="nil"/>
              <w:left w:val="nil"/>
              <w:bottom w:val="nil"/>
              <w:right w:val="nil"/>
            </w:tcBorders>
            <w:shd w:val="clear" w:color="auto" w:fill="auto"/>
            <w:noWrap/>
          </w:tcPr>
          <w:p w14:paraId="3D3DA13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005F91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20.16</w:t>
            </w:r>
          </w:p>
        </w:tc>
        <w:tc>
          <w:tcPr>
            <w:tcW w:w="850" w:type="dxa"/>
            <w:tcBorders>
              <w:top w:val="nil"/>
              <w:left w:val="nil"/>
              <w:bottom w:val="nil"/>
              <w:right w:val="nil"/>
            </w:tcBorders>
            <w:shd w:val="clear" w:color="auto" w:fill="auto"/>
            <w:noWrap/>
          </w:tcPr>
          <w:p w14:paraId="6D4E7A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3.00</w:t>
            </w:r>
          </w:p>
        </w:tc>
        <w:tc>
          <w:tcPr>
            <w:tcW w:w="1418" w:type="dxa"/>
            <w:tcBorders>
              <w:top w:val="nil"/>
              <w:left w:val="nil"/>
              <w:bottom w:val="nil"/>
              <w:right w:val="nil"/>
            </w:tcBorders>
            <w:shd w:val="clear" w:color="auto" w:fill="auto"/>
            <w:noWrap/>
          </w:tcPr>
          <w:p w14:paraId="76BF25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E131CC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E44CEC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0BE384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C8209A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78E661A" w14:textId="77777777" w:rsidTr="000555D0">
        <w:trPr>
          <w:trHeight w:val="352"/>
          <w:jc w:val="center"/>
        </w:trPr>
        <w:tc>
          <w:tcPr>
            <w:tcW w:w="850" w:type="dxa"/>
            <w:tcBorders>
              <w:top w:val="nil"/>
              <w:left w:val="nil"/>
              <w:bottom w:val="nil"/>
              <w:right w:val="nil"/>
            </w:tcBorders>
            <w:shd w:val="clear" w:color="auto" w:fill="auto"/>
            <w:noWrap/>
          </w:tcPr>
          <w:p w14:paraId="633EF3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139</w:t>
            </w:r>
          </w:p>
        </w:tc>
        <w:tc>
          <w:tcPr>
            <w:tcW w:w="1844" w:type="dxa"/>
            <w:tcBorders>
              <w:top w:val="nil"/>
              <w:left w:val="nil"/>
              <w:bottom w:val="nil"/>
              <w:right w:val="nil"/>
            </w:tcBorders>
            <w:shd w:val="clear" w:color="auto" w:fill="auto"/>
            <w:noWrap/>
          </w:tcPr>
          <w:p w14:paraId="010464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Dirachmaceae</w:t>
            </w:r>
          </w:p>
        </w:tc>
        <w:tc>
          <w:tcPr>
            <w:tcW w:w="1417" w:type="dxa"/>
            <w:tcBorders>
              <w:top w:val="nil"/>
              <w:left w:val="nil"/>
              <w:bottom w:val="nil"/>
              <w:right w:val="nil"/>
            </w:tcBorders>
            <w:shd w:val="clear" w:color="auto" w:fill="auto"/>
            <w:noWrap/>
          </w:tcPr>
          <w:p w14:paraId="208FC00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45C715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60.83</w:t>
            </w:r>
          </w:p>
        </w:tc>
        <w:tc>
          <w:tcPr>
            <w:tcW w:w="850" w:type="dxa"/>
            <w:tcBorders>
              <w:top w:val="nil"/>
              <w:left w:val="nil"/>
              <w:bottom w:val="nil"/>
              <w:right w:val="nil"/>
            </w:tcBorders>
            <w:shd w:val="clear" w:color="auto" w:fill="auto"/>
            <w:noWrap/>
          </w:tcPr>
          <w:p w14:paraId="017F7B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4.11</w:t>
            </w:r>
          </w:p>
        </w:tc>
        <w:tc>
          <w:tcPr>
            <w:tcW w:w="1418" w:type="dxa"/>
            <w:tcBorders>
              <w:top w:val="nil"/>
              <w:left w:val="nil"/>
              <w:bottom w:val="nil"/>
              <w:right w:val="nil"/>
            </w:tcBorders>
            <w:shd w:val="clear" w:color="auto" w:fill="auto"/>
            <w:noWrap/>
          </w:tcPr>
          <w:p w14:paraId="12BBB68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655B52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1137E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3E081F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6E703E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64F0B04" w14:textId="77777777" w:rsidTr="000555D0">
        <w:trPr>
          <w:trHeight w:val="352"/>
          <w:jc w:val="center"/>
        </w:trPr>
        <w:tc>
          <w:tcPr>
            <w:tcW w:w="850" w:type="dxa"/>
            <w:tcBorders>
              <w:top w:val="nil"/>
              <w:left w:val="nil"/>
              <w:bottom w:val="nil"/>
              <w:right w:val="nil"/>
            </w:tcBorders>
            <w:shd w:val="clear" w:color="auto" w:fill="auto"/>
            <w:noWrap/>
          </w:tcPr>
          <w:p w14:paraId="6CEFC6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140</w:t>
            </w:r>
          </w:p>
        </w:tc>
        <w:tc>
          <w:tcPr>
            <w:tcW w:w="1844" w:type="dxa"/>
            <w:tcBorders>
              <w:top w:val="nil"/>
              <w:left w:val="nil"/>
              <w:bottom w:val="nil"/>
              <w:right w:val="nil"/>
            </w:tcBorders>
            <w:shd w:val="clear" w:color="auto" w:fill="auto"/>
            <w:noWrap/>
          </w:tcPr>
          <w:p w14:paraId="459DA6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Doryanthaceae</w:t>
            </w:r>
          </w:p>
        </w:tc>
        <w:tc>
          <w:tcPr>
            <w:tcW w:w="1417" w:type="dxa"/>
            <w:tcBorders>
              <w:top w:val="nil"/>
              <w:left w:val="nil"/>
              <w:bottom w:val="nil"/>
              <w:right w:val="nil"/>
            </w:tcBorders>
            <w:shd w:val="clear" w:color="auto" w:fill="auto"/>
            <w:noWrap/>
          </w:tcPr>
          <w:p w14:paraId="4C1AFC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424AA3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74.13</w:t>
            </w:r>
          </w:p>
        </w:tc>
        <w:tc>
          <w:tcPr>
            <w:tcW w:w="850" w:type="dxa"/>
            <w:tcBorders>
              <w:top w:val="nil"/>
              <w:left w:val="nil"/>
              <w:bottom w:val="nil"/>
              <w:right w:val="nil"/>
            </w:tcBorders>
            <w:shd w:val="clear" w:color="auto" w:fill="auto"/>
            <w:noWrap/>
          </w:tcPr>
          <w:p w14:paraId="446D21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4.31</w:t>
            </w:r>
          </w:p>
        </w:tc>
        <w:tc>
          <w:tcPr>
            <w:tcW w:w="1418" w:type="dxa"/>
            <w:tcBorders>
              <w:top w:val="nil"/>
              <w:left w:val="nil"/>
              <w:bottom w:val="nil"/>
              <w:right w:val="nil"/>
            </w:tcBorders>
            <w:shd w:val="clear" w:color="auto" w:fill="auto"/>
            <w:noWrap/>
          </w:tcPr>
          <w:p w14:paraId="29AF254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F36EDB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949564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D8087E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6E9E6F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9C041B4" w14:textId="77777777" w:rsidTr="000555D0">
        <w:trPr>
          <w:trHeight w:val="352"/>
          <w:jc w:val="center"/>
        </w:trPr>
        <w:tc>
          <w:tcPr>
            <w:tcW w:w="850" w:type="dxa"/>
            <w:tcBorders>
              <w:top w:val="nil"/>
              <w:left w:val="nil"/>
              <w:bottom w:val="nil"/>
              <w:right w:val="nil"/>
            </w:tcBorders>
            <w:shd w:val="clear" w:color="auto" w:fill="auto"/>
            <w:noWrap/>
          </w:tcPr>
          <w:p w14:paraId="01667E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141</w:t>
            </w:r>
          </w:p>
        </w:tc>
        <w:tc>
          <w:tcPr>
            <w:tcW w:w="1844" w:type="dxa"/>
            <w:tcBorders>
              <w:top w:val="nil"/>
              <w:left w:val="nil"/>
              <w:bottom w:val="nil"/>
              <w:right w:val="nil"/>
            </w:tcBorders>
            <w:shd w:val="clear" w:color="auto" w:fill="auto"/>
            <w:noWrap/>
          </w:tcPr>
          <w:p w14:paraId="541003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Droseraceae</w:t>
            </w:r>
          </w:p>
        </w:tc>
        <w:tc>
          <w:tcPr>
            <w:tcW w:w="1417" w:type="dxa"/>
            <w:tcBorders>
              <w:top w:val="nil"/>
              <w:left w:val="nil"/>
              <w:bottom w:val="nil"/>
              <w:right w:val="nil"/>
            </w:tcBorders>
            <w:shd w:val="clear" w:color="auto" w:fill="auto"/>
            <w:noWrap/>
          </w:tcPr>
          <w:p w14:paraId="057014F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37E02B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82.99</w:t>
            </w:r>
          </w:p>
        </w:tc>
        <w:tc>
          <w:tcPr>
            <w:tcW w:w="850" w:type="dxa"/>
            <w:tcBorders>
              <w:top w:val="nil"/>
              <w:left w:val="nil"/>
              <w:bottom w:val="nil"/>
              <w:right w:val="nil"/>
            </w:tcBorders>
            <w:shd w:val="clear" w:color="auto" w:fill="auto"/>
            <w:noWrap/>
          </w:tcPr>
          <w:p w14:paraId="2DF4B8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4.42</w:t>
            </w:r>
          </w:p>
        </w:tc>
        <w:tc>
          <w:tcPr>
            <w:tcW w:w="1418" w:type="dxa"/>
            <w:tcBorders>
              <w:top w:val="nil"/>
              <w:left w:val="nil"/>
              <w:bottom w:val="nil"/>
              <w:right w:val="nil"/>
            </w:tcBorders>
            <w:shd w:val="clear" w:color="auto" w:fill="auto"/>
            <w:noWrap/>
          </w:tcPr>
          <w:p w14:paraId="204EBB7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77A69C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E3884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93F3B5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9D3B47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99FE670" w14:textId="77777777" w:rsidTr="000555D0">
        <w:trPr>
          <w:trHeight w:val="352"/>
          <w:jc w:val="center"/>
        </w:trPr>
        <w:tc>
          <w:tcPr>
            <w:tcW w:w="850" w:type="dxa"/>
            <w:tcBorders>
              <w:top w:val="nil"/>
              <w:left w:val="nil"/>
              <w:bottom w:val="nil"/>
              <w:right w:val="nil"/>
            </w:tcBorders>
            <w:shd w:val="clear" w:color="auto" w:fill="auto"/>
            <w:noWrap/>
          </w:tcPr>
          <w:p w14:paraId="5FA580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142</w:t>
            </w:r>
          </w:p>
        </w:tc>
        <w:tc>
          <w:tcPr>
            <w:tcW w:w="1844" w:type="dxa"/>
            <w:tcBorders>
              <w:top w:val="nil"/>
              <w:left w:val="nil"/>
              <w:bottom w:val="nil"/>
              <w:right w:val="nil"/>
            </w:tcBorders>
            <w:shd w:val="clear" w:color="auto" w:fill="auto"/>
            <w:noWrap/>
          </w:tcPr>
          <w:p w14:paraId="6B4D7C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Drosophyllaceae</w:t>
            </w:r>
          </w:p>
        </w:tc>
        <w:tc>
          <w:tcPr>
            <w:tcW w:w="1417" w:type="dxa"/>
            <w:tcBorders>
              <w:top w:val="nil"/>
              <w:left w:val="nil"/>
              <w:bottom w:val="nil"/>
              <w:right w:val="nil"/>
            </w:tcBorders>
            <w:shd w:val="clear" w:color="auto" w:fill="auto"/>
            <w:noWrap/>
          </w:tcPr>
          <w:p w14:paraId="16ACEDCC" w14:textId="77777777" w:rsidR="00866C01" w:rsidRPr="00830896" w:rsidRDefault="00866C01" w:rsidP="000555D0">
            <w:pPr>
              <w:adjustRightInd w:val="0"/>
              <w:snapToGrid w:val="0"/>
              <w:jc w:val="center"/>
              <w:textAlignment w:val="bottom"/>
              <w:rPr>
                <w:rFonts w:eastAsia="等线"/>
                <w:color w:val="000000" w:themeColor="text1"/>
                <w:sz w:val="16"/>
                <w:szCs w:val="16"/>
                <w:lang w:eastAsia="zh-CN"/>
              </w:rPr>
            </w:pPr>
            <w:r w:rsidRPr="00830896">
              <w:rPr>
                <w:rStyle w:val="font11"/>
                <w:rFonts w:eastAsia="等线"/>
                <w:color w:val="000000" w:themeColor="text1"/>
                <w:sz w:val="16"/>
                <w:szCs w:val="16"/>
              </w:rPr>
              <w:t>XIV</w:t>
            </w:r>
            <w:r w:rsidRPr="00557F76">
              <w:rPr>
                <w:rStyle w:val="font11"/>
                <w:rFonts w:eastAsia="等线"/>
                <w:color w:val="000000" w:themeColor="text1"/>
                <w:sz w:val="16"/>
                <w:szCs w:val="16"/>
              </w:rPr>
              <w:t>.</w:t>
            </w:r>
            <w:r w:rsidRPr="00DE77BC">
              <w:rPr>
                <w:rStyle w:val="font31"/>
                <w:rFonts w:ascii="Times New Roman" w:hAnsi="Times New Roman" w:cs="Times New Roman" w:hint="default"/>
                <w:color w:val="000000" w:themeColor="text1"/>
                <w:sz w:val="16"/>
                <w:szCs w:val="16"/>
              </w:rPr>
              <w:t>I</w:t>
            </w:r>
          </w:p>
        </w:tc>
        <w:tc>
          <w:tcPr>
            <w:tcW w:w="709" w:type="dxa"/>
            <w:tcBorders>
              <w:top w:val="nil"/>
              <w:left w:val="nil"/>
              <w:bottom w:val="nil"/>
              <w:right w:val="nil"/>
            </w:tcBorders>
            <w:shd w:val="clear" w:color="auto" w:fill="auto"/>
            <w:noWrap/>
          </w:tcPr>
          <w:p w14:paraId="032B7B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57.93</w:t>
            </w:r>
          </w:p>
        </w:tc>
        <w:tc>
          <w:tcPr>
            <w:tcW w:w="850" w:type="dxa"/>
            <w:tcBorders>
              <w:top w:val="nil"/>
              <w:left w:val="nil"/>
              <w:bottom w:val="nil"/>
              <w:right w:val="nil"/>
            </w:tcBorders>
            <w:shd w:val="clear" w:color="auto" w:fill="auto"/>
            <w:noWrap/>
          </w:tcPr>
          <w:p w14:paraId="3633BF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418" w:type="dxa"/>
            <w:tcBorders>
              <w:top w:val="nil"/>
              <w:left w:val="nil"/>
              <w:bottom w:val="nil"/>
              <w:right w:val="nil"/>
            </w:tcBorders>
            <w:shd w:val="clear" w:color="auto" w:fill="auto"/>
            <w:noWrap/>
          </w:tcPr>
          <w:p w14:paraId="7A590C3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536EA3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6C3C4B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F5DF1DF" w14:textId="77777777" w:rsidR="00866C01" w:rsidRPr="00830896" w:rsidRDefault="00866C01" w:rsidP="000555D0">
            <w:pPr>
              <w:adjustRightInd w:val="0"/>
              <w:snapToGrid w:val="0"/>
              <w:jc w:val="center"/>
              <w:rPr>
                <w:rFonts w:eastAsia="等线"/>
                <w:color w:val="000000" w:themeColor="text1"/>
                <w:sz w:val="16"/>
                <w:szCs w:val="16"/>
              </w:rPr>
            </w:pPr>
            <w:r w:rsidRPr="00830896">
              <w:rPr>
                <w:rFonts w:eastAsia="等线"/>
                <w:color w:val="000000" w:themeColor="text1"/>
                <w:sz w:val="16"/>
                <w:szCs w:val="16"/>
              </w:rPr>
              <w:t xml:space="preserve">Long-distance dispersal is considered possible in the formation of this family, but is not assigned to a category by </w:t>
            </w:r>
            <w:r w:rsidRPr="00830896">
              <w:rPr>
                <w:rFonts w:eastAsia="等线"/>
                <w:noProof/>
                <w:color w:val="000000" w:themeColor="text1"/>
                <w:sz w:val="16"/>
                <w:szCs w:val="16"/>
              </w:rPr>
              <w:t>Martin-Rodriguez et al. (2020)</w:t>
            </w:r>
          </w:p>
        </w:tc>
        <w:tc>
          <w:tcPr>
            <w:tcW w:w="1171" w:type="dxa"/>
            <w:tcBorders>
              <w:top w:val="nil"/>
              <w:left w:val="nil"/>
              <w:bottom w:val="nil"/>
              <w:right w:val="nil"/>
            </w:tcBorders>
            <w:shd w:val="clear" w:color="auto" w:fill="auto"/>
            <w:noWrap/>
          </w:tcPr>
          <w:p w14:paraId="5214F8F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66FC741" w14:textId="77777777" w:rsidTr="000555D0">
        <w:trPr>
          <w:trHeight w:val="352"/>
          <w:jc w:val="center"/>
        </w:trPr>
        <w:tc>
          <w:tcPr>
            <w:tcW w:w="850" w:type="dxa"/>
            <w:tcBorders>
              <w:top w:val="nil"/>
              <w:left w:val="nil"/>
              <w:bottom w:val="nil"/>
              <w:right w:val="nil"/>
            </w:tcBorders>
            <w:shd w:val="clear" w:color="auto" w:fill="auto"/>
            <w:noWrap/>
          </w:tcPr>
          <w:p w14:paraId="56580D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143</w:t>
            </w:r>
          </w:p>
        </w:tc>
        <w:tc>
          <w:tcPr>
            <w:tcW w:w="1844" w:type="dxa"/>
            <w:tcBorders>
              <w:top w:val="nil"/>
              <w:left w:val="nil"/>
              <w:bottom w:val="nil"/>
              <w:right w:val="nil"/>
            </w:tcBorders>
            <w:shd w:val="clear" w:color="auto" w:fill="auto"/>
            <w:noWrap/>
          </w:tcPr>
          <w:p w14:paraId="0B1798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Ebenaceae</w:t>
            </w:r>
          </w:p>
        </w:tc>
        <w:tc>
          <w:tcPr>
            <w:tcW w:w="1417" w:type="dxa"/>
            <w:tcBorders>
              <w:top w:val="nil"/>
              <w:left w:val="nil"/>
              <w:bottom w:val="nil"/>
              <w:right w:val="nil"/>
            </w:tcBorders>
            <w:shd w:val="clear" w:color="auto" w:fill="auto"/>
            <w:noWrap/>
          </w:tcPr>
          <w:p w14:paraId="2345CE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80F98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72.51</w:t>
            </w:r>
          </w:p>
        </w:tc>
        <w:tc>
          <w:tcPr>
            <w:tcW w:w="850" w:type="dxa"/>
            <w:tcBorders>
              <w:top w:val="nil"/>
              <w:left w:val="nil"/>
              <w:bottom w:val="nil"/>
              <w:right w:val="nil"/>
            </w:tcBorders>
            <w:shd w:val="clear" w:color="auto" w:fill="auto"/>
            <w:noWrap/>
          </w:tcPr>
          <w:p w14:paraId="1954BA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4.28</w:t>
            </w:r>
          </w:p>
        </w:tc>
        <w:tc>
          <w:tcPr>
            <w:tcW w:w="1418" w:type="dxa"/>
            <w:tcBorders>
              <w:top w:val="nil"/>
              <w:left w:val="nil"/>
              <w:bottom w:val="nil"/>
              <w:right w:val="nil"/>
            </w:tcBorders>
            <w:shd w:val="clear" w:color="auto" w:fill="auto"/>
            <w:noWrap/>
          </w:tcPr>
          <w:p w14:paraId="6273044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178EDE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74C12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C5E950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3873E5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FC7B826" w14:textId="77777777" w:rsidTr="000555D0">
        <w:trPr>
          <w:trHeight w:val="352"/>
          <w:jc w:val="center"/>
        </w:trPr>
        <w:tc>
          <w:tcPr>
            <w:tcW w:w="850" w:type="dxa"/>
            <w:tcBorders>
              <w:top w:val="nil"/>
              <w:left w:val="nil"/>
              <w:bottom w:val="nil"/>
              <w:right w:val="nil"/>
            </w:tcBorders>
            <w:shd w:val="clear" w:color="auto" w:fill="auto"/>
            <w:noWrap/>
          </w:tcPr>
          <w:p w14:paraId="193BEA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144</w:t>
            </w:r>
          </w:p>
        </w:tc>
        <w:tc>
          <w:tcPr>
            <w:tcW w:w="1844" w:type="dxa"/>
            <w:tcBorders>
              <w:top w:val="nil"/>
              <w:left w:val="nil"/>
              <w:bottom w:val="nil"/>
              <w:right w:val="nil"/>
            </w:tcBorders>
            <w:shd w:val="clear" w:color="auto" w:fill="auto"/>
            <w:noWrap/>
          </w:tcPr>
          <w:p w14:paraId="2A9360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Ecdeiocoleaceae</w:t>
            </w:r>
          </w:p>
        </w:tc>
        <w:tc>
          <w:tcPr>
            <w:tcW w:w="1417" w:type="dxa"/>
            <w:tcBorders>
              <w:top w:val="nil"/>
              <w:left w:val="nil"/>
              <w:bottom w:val="nil"/>
              <w:right w:val="nil"/>
            </w:tcBorders>
            <w:shd w:val="clear" w:color="auto" w:fill="auto"/>
            <w:noWrap/>
          </w:tcPr>
          <w:p w14:paraId="72E998B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06938C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54.41</w:t>
            </w:r>
          </w:p>
        </w:tc>
        <w:tc>
          <w:tcPr>
            <w:tcW w:w="850" w:type="dxa"/>
            <w:tcBorders>
              <w:top w:val="nil"/>
              <w:left w:val="nil"/>
              <w:bottom w:val="nil"/>
              <w:right w:val="nil"/>
            </w:tcBorders>
            <w:shd w:val="clear" w:color="auto" w:fill="auto"/>
            <w:noWrap/>
          </w:tcPr>
          <w:p w14:paraId="658B82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4.00</w:t>
            </w:r>
          </w:p>
        </w:tc>
        <w:tc>
          <w:tcPr>
            <w:tcW w:w="1418" w:type="dxa"/>
            <w:tcBorders>
              <w:top w:val="nil"/>
              <w:left w:val="nil"/>
              <w:bottom w:val="nil"/>
              <w:right w:val="nil"/>
            </w:tcBorders>
            <w:shd w:val="clear" w:color="auto" w:fill="auto"/>
            <w:noWrap/>
          </w:tcPr>
          <w:p w14:paraId="341995A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48E1F5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B5670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E1B5BE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AA24F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4CE6FA99" w14:textId="77777777" w:rsidTr="000555D0">
        <w:trPr>
          <w:trHeight w:val="352"/>
          <w:jc w:val="center"/>
        </w:trPr>
        <w:tc>
          <w:tcPr>
            <w:tcW w:w="850" w:type="dxa"/>
            <w:tcBorders>
              <w:top w:val="nil"/>
              <w:left w:val="nil"/>
              <w:bottom w:val="nil"/>
              <w:right w:val="nil"/>
            </w:tcBorders>
            <w:shd w:val="clear" w:color="auto" w:fill="auto"/>
            <w:noWrap/>
          </w:tcPr>
          <w:p w14:paraId="1BF058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145</w:t>
            </w:r>
          </w:p>
        </w:tc>
        <w:tc>
          <w:tcPr>
            <w:tcW w:w="1844" w:type="dxa"/>
            <w:tcBorders>
              <w:top w:val="nil"/>
              <w:left w:val="nil"/>
              <w:bottom w:val="nil"/>
              <w:right w:val="nil"/>
            </w:tcBorders>
            <w:shd w:val="clear" w:color="auto" w:fill="auto"/>
            <w:noWrap/>
          </w:tcPr>
          <w:p w14:paraId="6E7F35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Elaeagnaceae</w:t>
            </w:r>
          </w:p>
        </w:tc>
        <w:tc>
          <w:tcPr>
            <w:tcW w:w="1417" w:type="dxa"/>
            <w:tcBorders>
              <w:top w:val="nil"/>
              <w:left w:val="nil"/>
              <w:bottom w:val="nil"/>
              <w:right w:val="nil"/>
            </w:tcBorders>
            <w:shd w:val="clear" w:color="auto" w:fill="auto"/>
            <w:noWrap/>
          </w:tcPr>
          <w:p w14:paraId="2142F8B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214C67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65.22</w:t>
            </w:r>
          </w:p>
        </w:tc>
        <w:tc>
          <w:tcPr>
            <w:tcW w:w="850" w:type="dxa"/>
            <w:tcBorders>
              <w:top w:val="nil"/>
              <w:left w:val="nil"/>
              <w:bottom w:val="nil"/>
              <w:right w:val="nil"/>
            </w:tcBorders>
            <w:shd w:val="clear" w:color="auto" w:fill="auto"/>
            <w:noWrap/>
          </w:tcPr>
          <w:p w14:paraId="0B2FB1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4.18</w:t>
            </w:r>
          </w:p>
        </w:tc>
        <w:tc>
          <w:tcPr>
            <w:tcW w:w="1418" w:type="dxa"/>
            <w:tcBorders>
              <w:top w:val="nil"/>
              <w:left w:val="nil"/>
              <w:bottom w:val="nil"/>
              <w:right w:val="nil"/>
            </w:tcBorders>
            <w:shd w:val="clear" w:color="auto" w:fill="auto"/>
            <w:noWrap/>
          </w:tcPr>
          <w:p w14:paraId="3FB66FB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4E7FC5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2C89F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597E75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F91F16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F6922AC" w14:textId="77777777" w:rsidTr="000555D0">
        <w:trPr>
          <w:trHeight w:val="352"/>
          <w:jc w:val="center"/>
        </w:trPr>
        <w:tc>
          <w:tcPr>
            <w:tcW w:w="850" w:type="dxa"/>
            <w:tcBorders>
              <w:top w:val="nil"/>
              <w:left w:val="nil"/>
              <w:bottom w:val="nil"/>
              <w:right w:val="nil"/>
            </w:tcBorders>
            <w:shd w:val="clear" w:color="auto" w:fill="auto"/>
            <w:noWrap/>
          </w:tcPr>
          <w:p w14:paraId="542894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146</w:t>
            </w:r>
          </w:p>
        </w:tc>
        <w:tc>
          <w:tcPr>
            <w:tcW w:w="1844" w:type="dxa"/>
            <w:tcBorders>
              <w:top w:val="nil"/>
              <w:left w:val="nil"/>
              <w:bottom w:val="nil"/>
              <w:right w:val="nil"/>
            </w:tcBorders>
            <w:shd w:val="clear" w:color="auto" w:fill="auto"/>
            <w:noWrap/>
          </w:tcPr>
          <w:p w14:paraId="33E61D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Elaeocarpaceae</w:t>
            </w:r>
          </w:p>
        </w:tc>
        <w:tc>
          <w:tcPr>
            <w:tcW w:w="1417" w:type="dxa"/>
            <w:tcBorders>
              <w:top w:val="nil"/>
              <w:left w:val="nil"/>
              <w:bottom w:val="nil"/>
              <w:right w:val="nil"/>
            </w:tcBorders>
            <w:shd w:val="clear" w:color="auto" w:fill="auto"/>
            <w:noWrap/>
          </w:tcPr>
          <w:p w14:paraId="1E0CED3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70F5CE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80.87</w:t>
            </w:r>
          </w:p>
        </w:tc>
        <w:tc>
          <w:tcPr>
            <w:tcW w:w="850" w:type="dxa"/>
            <w:tcBorders>
              <w:top w:val="nil"/>
              <w:left w:val="nil"/>
              <w:bottom w:val="nil"/>
              <w:right w:val="nil"/>
            </w:tcBorders>
            <w:shd w:val="clear" w:color="auto" w:fill="auto"/>
            <w:noWrap/>
          </w:tcPr>
          <w:p w14:paraId="210189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4.39</w:t>
            </w:r>
          </w:p>
        </w:tc>
        <w:tc>
          <w:tcPr>
            <w:tcW w:w="1418" w:type="dxa"/>
            <w:tcBorders>
              <w:top w:val="nil"/>
              <w:left w:val="nil"/>
              <w:bottom w:val="nil"/>
              <w:right w:val="nil"/>
            </w:tcBorders>
            <w:shd w:val="clear" w:color="auto" w:fill="auto"/>
            <w:noWrap/>
          </w:tcPr>
          <w:p w14:paraId="530D9FA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CB39A6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136F9C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518D5A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4CA494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312238B" w14:textId="77777777" w:rsidTr="000555D0">
        <w:trPr>
          <w:trHeight w:val="352"/>
          <w:jc w:val="center"/>
        </w:trPr>
        <w:tc>
          <w:tcPr>
            <w:tcW w:w="850" w:type="dxa"/>
            <w:tcBorders>
              <w:top w:val="nil"/>
              <w:left w:val="nil"/>
              <w:bottom w:val="nil"/>
              <w:right w:val="nil"/>
            </w:tcBorders>
            <w:shd w:val="clear" w:color="auto" w:fill="auto"/>
            <w:noWrap/>
          </w:tcPr>
          <w:p w14:paraId="0F63F5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147</w:t>
            </w:r>
          </w:p>
        </w:tc>
        <w:tc>
          <w:tcPr>
            <w:tcW w:w="1844" w:type="dxa"/>
            <w:tcBorders>
              <w:top w:val="nil"/>
              <w:left w:val="nil"/>
              <w:bottom w:val="nil"/>
              <w:right w:val="nil"/>
            </w:tcBorders>
            <w:shd w:val="clear" w:color="auto" w:fill="auto"/>
            <w:noWrap/>
          </w:tcPr>
          <w:p w14:paraId="08BDDC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Elatinaceae</w:t>
            </w:r>
          </w:p>
        </w:tc>
        <w:tc>
          <w:tcPr>
            <w:tcW w:w="1417" w:type="dxa"/>
            <w:tcBorders>
              <w:top w:val="nil"/>
              <w:left w:val="nil"/>
              <w:bottom w:val="nil"/>
              <w:right w:val="nil"/>
            </w:tcBorders>
            <w:shd w:val="clear" w:color="auto" w:fill="auto"/>
            <w:noWrap/>
          </w:tcPr>
          <w:p w14:paraId="76CF6AB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0E3D09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73.88</w:t>
            </w:r>
          </w:p>
        </w:tc>
        <w:tc>
          <w:tcPr>
            <w:tcW w:w="850" w:type="dxa"/>
            <w:tcBorders>
              <w:top w:val="nil"/>
              <w:left w:val="nil"/>
              <w:bottom w:val="nil"/>
              <w:right w:val="nil"/>
            </w:tcBorders>
            <w:shd w:val="clear" w:color="auto" w:fill="auto"/>
            <w:noWrap/>
          </w:tcPr>
          <w:p w14:paraId="56902D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4.30</w:t>
            </w:r>
          </w:p>
        </w:tc>
        <w:tc>
          <w:tcPr>
            <w:tcW w:w="1418" w:type="dxa"/>
            <w:tcBorders>
              <w:top w:val="nil"/>
              <w:left w:val="nil"/>
              <w:bottom w:val="nil"/>
              <w:right w:val="nil"/>
            </w:tcBorders>
            <w:shd w:val="clear" w:color="auto" w:fill="auto"/>
            <w:noWrap/>
          </w:tcPr>
          <w:p w14:paraId="74335C6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16C5F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59A0A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19844B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99137B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5083A23" w14:textId="77777777" w:rsidTr="000555D0">
        <w:trPr>
          <w:trHeight w:val="352"/>
          <w:jc w:val="center"/>
        </w:trPr>
        <w:tc>
          <w:tcPr>
            <w:tcW w:w="850" w:type="dxa"/>
            <w:tcBorders>
              <w:top w:val="nil"/>
              <w:left w:val="nil"/>
              <w:bottom w:val="nil"/>
              <w:right w:val="nil"/>
            </w:tcBorders>
            <w:shd w:val="clear" w:color="auto" w:fill="auto"/>
            <w:noWrap/>
          </w:tcPr>
          <w:p w14:paraId="29EA65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148</w:t>
            </w:r>
          </w:p>
        </w:tc>
        <w:tc>
          <w:tcPr>
            <w:tcW w:w="1844" w:type="dxa"/>
            <w:tcBorders>
              <w:top w:val="nil"/>
              <w:left w:val="nil"/>
              <w:bottom w:val="nil"/>
              <w:right w:val="nil"/>
            </w:tcBorders>
            <w:shd w:val="clear" w:color="auto" w:fill="auto"/>
            <w:noWrap/>
          </w:tcPr>
          <w:p w14:paraId="204CC5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Emblingiaceae</w:t>
            </w:r>
          </w:p>
        </w:tc>
        <w:tc>
          <w:tcPr>
            <w:tcW w:w="1417" w:type="dxa"/>
            <w:tcBorders>
              <w:top w:val="nil"/>
              <w:left w:val="nil"/>
              <w:bottom w:val="nil"/>
              <w:right w:val="nil"/>
            </w:tcBorders>
            <w:shd w:val="clear" w:color="auto" w:fill="auto"/>
            <w:noWrap/>
          </w:tcPr>
          <w:p w14:paraId="3C38ACD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654BF7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63.50</w:t>
            </w:r>
          </w:p>
        </w:tc>
        <w:tc>
          <w:tcPr>
            <w:tcW w:w="850" w:type="dxa"/>
            <w:tcBorders>
              <w:top w:val="nil"/>
              <w:left w:val="nil"/>
              <w:bottom w:val="nil"/>
              <w:right w:val="nil"/>
            </w:tcBorders>
            <w:shd w:val="clear" w:color="auto" w:fill="auto"/>
            <w:noWrap/>
          </w:tcPr>
          <w:p w14:paraId="2E5AD8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4.15</w:t>
            </w:r>
          </w:p>
        </w:tc>
        <w:tc>
          <w:tcPr>
            <w:tcW w:w="1418" w:type="dxa"/>
            <w:tcBorders>
              <w:top w:val="nil"/>
              <w:left w:val="nil"/>
              <w:bottom w:val="nil"/>
              <w:right w:val="nil"/>
            </w:tcBorders>
            <w:shd w:val="clear" w:color="auto" w:fill="auto"/>
            <w:noWrap/>
          </w:tcPr>
          <w:p w14:paraId="6E3A3C2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B228E6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7BE68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EAB8C8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639DE0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74E6EBD" w14:textId="77777777" w:rsidTr="000555D0">
        <w:trPr>
          <w:trHeight w:val="352"/>
          <w:jc w:val="center"/>
        </w:trPr>
        <w:tc>
          <w:tcPr>
            <w:tcW w:w="850" w:type="dxa"/>
            <w:tcBorders>
              <w:top w:val="nil"/>
              <w:left w:val="nil"/>
              <w:bottom w:val="nil"/>
              <w:right w:val="nil"/>
            </w:tcBorders>
            <w:shd w:val="clear" w:color="auto" w:fill="auto"/>
            <w:noWrap/>
          </w:tcPr>
          <w:p w14:paraId="57AB51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149</w:t>
            </w:r>
          </w:p>
        </w:tc>
        <w:tc>
          <w:tcPr>
            <w:tcW w:w="1844" w:type="dxa"/>
            <w:tcBorders>
              <w:top w:val="nil"/>
              <w:left w:val="nil"/>
              <w:bottom w:val="nil"/>
              <w:right w:val="nil"/>
            </w:tcBorders>
            <w:shd w:val="clear" w:color="auto" w:fill="auto"/>
            <w:noWrap/>
          </w:tcPr>
          <w:p w14:paraId="625D58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Ephedraceae</w:t>
            </w:r>
          </w:p>
        </w:tc>
        <w:tc>
          <w:tcPr>
            <w:tcW w:w="1417" w:type="dxa"/>
            <w:tcBorders>
              <w:top w:val="nil"/>
              <w:left w:val="nil"/>
              <w:bottom w:val="nil"/>
              <w:right w:val="nil"/>
            </w:tcBorders>
            <w:shd w:val="clear" w:color="auto" w:fill="auto"/>
            <w:noWrap/>
          </w:tcPr>
          <w:p w14:paraId="3212EF9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1B7EB3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242.30</w:t>
            </w:r>
          </w:p>
        </w:tc>
        <w:tc>
          <w:tcPr>
            <w:tcW w:w="850" w:type="dxa"/>
            <w:tcBorders>
              <w:top w:val="nil"/>
              <w:left w:val="nil"/>
              <w:bottom w:val="nil"/>
              <w:right w:val="nil"/>
            </w:tcBorders>
            <w:shd w:val="clear" w:color="auto" w:fill="auto"/>
            <w:noWrap/>
          </w:tcPr>
          <w:p w14:paraId="66B147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5.49</w:t>
            </w:r>
          </w:p>
        </w:tc>
        <w:tc>
          <w:tcPr>
            <w:tcW w:w="1418" w:type="dxa"/>
            <w:tcBorders>
              <w:top w:val="nil"/>
              <w:left w:val="nil"/>
              <w:bottom w:val="nil"/>
              <w:right w:val="nil"/>
            </w:tcBorders>
            <w:shd w:val="clear" w:color="auto" w:fill="auto"/>
            <w:noWrap/>
          </w:tcPr>
          <w:p w14:paraId="3A22DB5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646A30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EE923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0FEFFE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1AD101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A61631A" w14:textId="77777777" w:rsidTr="000555D0">
        <w:trPr>
          <w:trHeight w:val="352"/>
          <w:jc w:val="center"/>
        </w:trPr>
        <w:tc>
          <w:tcPr>
            <w:tcW w:w="850" w:type="dxa"/>
            <w:tcBorders>
              <w:top w:val="nil"/>
              <w:left w:val="nil"/>
              <w:bottom w:val="nil"/>
              <w:right w:val="nil"/>
            </w:tcBorders>
            <w:shd w:val="clear" w:color="auto" w:fill="auto"/>
            <w:noWrap/>
          </w:tcPr>
          <w:p w14:paraId="66FB07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150</w:t>
            </w:r>
          </w:p>
        </w:tc>
        <w:tc>
          <w:tcPr>
            <w:tcW w:w="1844" w:type="dxa"/>
            <w:tcBorders>
              <w:top w:val="nil"/>
              <w:left w:val="nil"/>
              <w:bottom w:val="nil"/>
              <w:right w:val="nil"/>
            </w:tcBorders>
            <w:shd w:val="clear" w:color="auto" w:fill="auto"/>
            <w:noWrap/>
          </w:tcPr>
          <w:p w14:paraId="475109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Ericaceae</w:t>
            </w:r>
          </w:p>
        </w:tc>
        <w:tc>
          <w:tcPr>
            <w:tcW w:w="1417" w:type="dxa"/>
            <w:tcBorders>
              <w:top w:val="nil"/>
              <w:left w:val="nil"/>
              <w:bottom w:val="nil"/>
              <w:right w:val="nil"/>
            </w:tcBorders>
            <w:shd w:val="clear" w:color="auto" w:fill="auto"/>
            <w:noWrap/>
          </w:tcPr>
          <w:p w14:paraId="0ADC93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4B06DE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79.23</w:t>
            </w:r>
          </w:p>
        </w:tc>
        <w:tc>
          <w:tcPr>
            <w:tcW w:w="850" w:type="dxa"/>
            <w:tcBorders>
              <w:top w:val="nil"/>
              <w:left w:val="nil"/>
              <w:bottom w:val="nil"/>
              <w:right w:val="nil"/>
            </w:tcBorders>
            <w:shd w:val="clear" w:color="auto" w:fill="auto"/>
            <w:noWrap/>
          </w:tcPr>
          <w:p w14:paraId="618ABE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4.37</w:t>
            </w:r>
          </w:p>
        </w:tc>
        <w:tc>
          <w:tcPr>
            <w:tcW w:w="1418" w:type="dxa"/>
            <w:tcBorders>
              <w:top w:val="nil"/>
              <w:left w:val="nil"/>
              <w:bottom w:val="nil"/>
              <w:right w:val="nil"/>
            </w:tcBorders>
            <w:shd w:val="clear" w:color="auto" w:fill="auto"/>
            <w:noWrap/>
          </w:tcPr>
          <w:p w14:paraId="22C9C39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1602E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1E5A1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180B88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233702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A4FA282" w14:textId="77777777" w:rsidTr="000555D0">
        <w:trPr>
          <w:trHeight w:val="352"/>
          <w:jc w:val="center"/>
        </w:trPr>
        <w:tc>
          <w:tcPr>
            <w:tcW w:w="850" w:type="dxa"/>
            <w:tcBorders>
              <w:top w:val="nil"/>
              <w:left w:val="nil"/>
              <w:bottom w:val="nil"/>
              <w:right w:val="nil"/>
            </w:tcBorders>
            <w:shd w:val="clear" w:color="auto" w:fill="auto"/>
            <w:noWrap/>
          </w:tcPr>
          <w:p w14:paraId="4523B0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151</w:t>
            </w:r>
          </w:p>
        </w:tc>
        <w:tc>
          <w:tcPr>
            <w:tcW w:w="1844" w:type="dxa"/>
            <w:tcBorders>
              <w:top w:val="nil"/>
              <w:left w:val="nil"/>
              <w:bottom w:val="nil"/>
              <w:right w:val="nil"/>
            </w:tcBorders>
            <w:shd w:val="clear" w:color="auto" w:fill="auto"/>
            <w:noWrap/>
          </w:tcPr>
          <w:p w14:paraId="0534AA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Eriocaulaceae</w:t>
            </w:r>
          </w:p>
        </w:tc>
        <w:tc>
          <w:tcPr>
            <w:tcW w:w="1417" w:type="dxa"/>
            <w:tcBorders>
              <w:top w:val="nil"/>
              <w:left w:val="nil"/>
              <w:bottom w:val="nil"/>
              <w:right w:val="nil"/>
            </w:tcBorders>
            <w:shd w:val="clear" w:color="auto" w:fill="auto"/>
            <w:noWrap/>
          </w:tcPr>
          <w:p w14:paraId="50754D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3F3363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77.13</w:t>
            </w:r>
          </w:p>
        </w:tc>
        <w:tc>
          <w:tcPr>
            <w:tcW w:w="850" w:type="dxa"/>
            <w:tcBorders>
              <w:top w:val="nil"/>
              <w:left w:val="nil"/>
              <w:bottom w:val="nil"/>
              <w:right w:val="nil"/>
            </w:tcBorders>
            <w:shd w:val="clear" w:color="auto" w:fill="auto"/>
            <w:noWrap/>
          </w:tcPr>
          <w:p w14:paraId="3171E0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4.35</w:t>
            </w:r>
          </w:p>
        </w:tc>
        <w:tc>
          <w:tcPr>
            <w:tcW w:w="1418" w:type="dxa"/>
            <w:tcBorders>
              <w:top w:val="nil"/>
              <w:left w:val="nil"/>
              <w:bottom w:val="nil"/>
              <w:right w:val="nil"/>
            </w:tcBorders>
            <w:shd w:val="clear" w:color="auto" w:fill="auto"/>
            <w:noWrap/>
          </w:tcPr>
          <w:p w14:paraId="78BEEFE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005995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1D7F8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563DBF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2FACB2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4C1B5C29" w14:textId="77777777" w:rsidTr="000555D0">
        <w:trPr>
          <w:trHeight w:val="352"/>
          <w:jc w:val="center"/>
        </w:trPr>
        <w:tc>
          <w:tcPr>
            <w:tcW w:w="850" w:type="dxa"/>
            <w:tcBorders>
              <w:top w:val="nil"/>
              <w:left w:val="nil"/>
              <w:bottom w:val="nil"/>
              <w:right w:val="nil"/>
            </w:tcBorders>
            <w:shd w:val="clear" w:color="auto" w:fill="auto"/>
            <w:noWrap/>
          </w:tcPr>
          <w:p w14:paraId="7C1A0F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152</w:t>
            </w:r>
          </w:p>
        </w:tc>
        <w:tc>
          <w:tcPr>
            <w:tcW w:w="1844" w:type="dxa"/>
            <w:tcBorders>
              <w:top w:val="nil"/>
              <w:left w:val="nil"/>
              <w:bottom w:val="nil"/>
              <w:right w:val="nil"/>
            </w:tcBorders>
            <w:shd w:val="clear" w:color="auto" w:fill="auto"/>
            <w:noWrap/>
          </w:tcPr>
          <w:p w14:paraId="0EE0A6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Erythroxylaceae</w:t>
            </w:r>
          </w:p>
        </w:tc>
        <w:tc>
          <w:tcPr>
            <w:tcW w:w="1417" w:type="dxa"/>
            <w:tcBorders>
              <w:top w:val="nil"/>
              <w:left w:val="nil"/>
              <w:bottom w:val="nil"/>
              <w:right w:val="nil"/>
            </w:tcBorders>
            <w:shd w:val="clear" w:color="auto" w:fill="auto"/>
            <w:noWrap/>
          </w:tcPr>
          <w:p w14:paraId="5B65FB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72761A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72.86</w:t>
            </w:r>
          </w:p>
        </w:tc>
        <w:tc>
          <w:tcPr>
            <w:tcW w:w="850" w:type="dxa"/>
            <w:tcBorders>
              <w:top w:val="nil"/>
              <w:left w:val="nil"/>
              <w:bottom w:val="nil"/>
              <w:right w:val="nil"/>
            </w:tcBorders>
            <w:shd w:val="clear" w:color="auto" w:fill="auto"/>
            <w:noWrap/>
          </w:tcPr>
          <w:p w14:paraId="37E699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418" w:type="dxa"/>
            <w:tcBorders>
              <w:top w:val="nil"/>
              <w:left w:val="nil"/>
              <w:bottom w:val="nil"/>
              <w:right w:val="nil"/>
            </w:tcBorders>
            <w:shd w:val="clear" w:color="auto" w:fill="auto"/>
            <w:noWrap/>
          </w:tcPr>
          <w:p w14:paraId="248B4AB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EBF108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2E9B2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A789A6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FC8F99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35DD8CF" w14:textId="77777777" w:rsidTr="000555D0">
        <w:trPr>
          <w:trHeight w:val="352"/>
          <w:jc w:val="center"/>
        </w:trPr>
        <w:tc>
          <w:tcPr>
            <w:tcW w:w="850" w:type="dxa"/>
            <w:tcBorders>
              <w:top w:val="nil"/>
              <w:left w:val="nil"/>
              <w:bottom w:val="nil"/>
              <w:right w:val="nil"/>
            </w:tcBorders>
            <w:shd w:val="clear" w:color="auto" w:fill="auto"/>
            <w:noWrap/>
          </w:tcPr>
          <w:p w14:paraId="50AB6F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153</w:t>
            </w:r>
          </w:p>
        </w:tc>
        <w:tc>
          <w:tcPr>
            <w:tcW w:w="1844" w:type="dxa"/>
            <w:tcBorders>
              <w:top w:val="nil"/>
              <w:left w:val="nil"/>
              <w:bottom w:val="nil"/>
              <w:right w:val="nil"/>
            </w:tcBorders>
            <w:shd w:val="clear" w:color="auto" w:fill="auto"/>
            <w:noWrap/>
          </w:tcPr>
          <w:p w14:paraId="5BF3B6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Escalloniaceae</w:t>
            </w:r>
          </w:p>
        </w:tc>
        <w:tc>
          <w:tcPr>
            <w:tcW w:w="1417" w:type="dxa"/>
            <w:tcBorders>
              <w:top w:val="nil"/>
              <w:left w:val="nil"/>
              <w:bottom w:val="nil"/>
              <w:right w:val="nil"/>
            </w:tcBorders>
            <w:shd w:val="clear" w:color="auto" w:fill="auto"/>
            <w:noWrap/>
          </w:tcPr>
          <w:p w14:paraId="2FBD1A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04BB1F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92.73</w:t>
            </w:r>
          </w:p>
        </w:tc>
        <w:tc>
          <w:tcPr>
            <w:tcW w:w="850" w:type="dxa"/>
            <w:tcBorders>
              <w:top w:val="nil"/>
              <w:left w:val="nil"/>
              <w:bottom w:val="nil"/>
              <w:right w:val="nil"/>
            </w:tcBorders>
            <w:shd w:val="clear" w:color="auto" w:fill="auto"/>
            <w:noWrap/>
          </w:tcPr>
          <w:p w14:paraId="19B2FA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4.53</w:t>
            </w:r>
          </w:p>
        </w:tc>
        <w:tc>
          <w:tcPr>
            <w:tcW w:w="1418" w:type="dxa"/>
            <w:tcBorders>
              <w:top w:val="nil"/>
              <w:left w:val="nil"/>
              <w:bottom w:val="nil"/>
              <w:right w:val="nil"/>
            </w:tcBorders>
            <w:shd w:val="clear" w:color="auto" w:fill="auto"/>
            <w:noWrap/>
          </w:tcPr>
          <w:p w14:paraId="022E208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EA1BF6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E393B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4AA718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9D1740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6B30383" w14:textId="77777777" w:rsidTr="000555D0">
        <w:trPr>
          <w:trHeight w:val="352"/>
          <w:jc w:val="center"/>
        </w:trPr>
        <w:tc>
          <w:tcPr>
            <w:tcW w:w="850" w:type="dxa"/>
            <w:tcBorders>
              <w:top w:val="nil"/>
              <w:left w:val="nil"/>
              <w:bottom w:val="nil"/>
              <w:right w:val="nil"/>
            </w:tcBorders>
            <w:shd w:val="clear" w:color="auto" w:fill="auto"/>
            <w:noWrap/>
          </w:tcPr>
          <w:p w14:paraId="22535E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154</w:t>
            </w:r>
          </w:p>
        </w:tc>
        <w:tc>
          <w:tcPr>
            <w:tcW w:w="1844" w:type="dxa"/>
            <w:tcBorders>
              <w:top w:val="nil"/>
              <w:left w:val="nil"/>
              <w:bottom w:val="nil"/>
              <w:right w:val="nil"/>
            </w:tcBorders>
            <w:shd w:val="clear" w:color="auto" w:fill="auto"/>
            <w:noWrap/>
          </w:tcPr>
          <w:p w14:paraId="736F9E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Eucommiaceae</w:t>
            </w:r>
          </w:p>
        </w:tc>
        <w:tc>
          <w:tcPr>
            <w:tcW w:w="1417" w:type="dxa"/>
            <w:tcBorders>
              <w:top w:val="nil"/>
              <w:left w:val="nil"/>
              <w:bottom w:val="nil"/>
              <w:right w:val="nil"/>
            </w:tcBorders>
            <w:shd w:val="clear" w:color="auto" w:fill="auto"/>
            <w:noWrap/>
          </w:tcPr>
          <w:p w14:paraId="1C241E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XV</w:t>
            </w:r>
          </w:p>
        </w:tc>
        <w:tc>
          <w:tcPr>
            <w:tcW w:w="709" w:type="dxa"/>
            <w:tcBorders>
              <w:top w:val="nil"/>
              <w:left w:val="nil"/>
              <w:bottom w:val="nil"/>
              <w:right w:val="nil"/>
            </w:tcBorders>
            <w:shd w:val="clear" w:color="auto" w:fill="auto"/>
            <w:noWrap/>
          </w:tcPr>
          <w:p w14:paraId="30A4F4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43.55</w:t>
            </w:r>
          </w:p>
        </w:tc>
        <w:tc>
          <w:tcPr>
            <w:tcW w:w="850" w:type="dxa"/>
            <w:tcBorders>
              <w:top w:val="nil"/>
              <w:left w:val="nil"/>
              <w:bottom w:val="nil"/>
              <w:right w:val="nil"/>
            </w:tcBorders>
            <w:shd w:val="clear" w:color="auto" w:fill="auto"/>
            <w:noWrap/>
          </w:tcPr>
          <w:p w14:paraId="433F70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3.77</w:t>
            </w:r>
          </w:p>
        </w:tc>
        <w:tc>
          <w:tcPr>
            <w:tcW w:w="1418" w:type="dxa"/>
            <w:tcBorders>
              <w:top w:val="nil"/>
              <w:left w:val="nil"/>
              <w:bottom w:val="nil"/>
              <w:right w:val="nil"/>
            </w:tcBorders>
            <w:shd w:val="clear" w:color="auto" w:fill="auto"/>
            <w:noWrap/>
          </w:tcPr>
          <w:p w14:paraId="73D8FF3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6C488C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CC0D8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D3C5B3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F832F1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12E045A" w14:textId="77777777" w:rsidTr="000555D0">
        <w:trPr>
          <w:trHeight w:val="352"/>
          <w:jc w:val="center"/>
        </w:trPr>
        <w:tc>
          <w:tcPr>
            <w:tcW w:w="850" w:type="dxa"/>
            <w:tcBorders>
              <w:top w:val="nil"/>
              <w:left w:val="nil"/>
              <w:bottom w:val="nil"/>
              <w:right w:val="nil"/>
            </w:tcBorders>
            <w:shd w:val="clear" w:color="auto" w:fill="auto"/>
            <w:noWrap/>
          </w:tcPr>
          <w:p w14:paraId="7C9A97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155</w:t>
            </w:r>
          </w:p>
        </w:tc>
        <w:tc>
          <w:tcPr>
            <w:tcW w:w="1844" w:type="dxa"/>
            <w:tcBorders>
              <w:top w:val="nil"/>
              <w:left w:val="nil"/>
              <w:bottom w:val="nil"/>
              <w:right w:val="nil"/>
            </w:tcBorders>
            <w:shd w:val="clear" w:color="auto" w:fill="auto"/>
            <w:noWrap/>
          </w:tcPr>
          <w:p w14:paraId="51A84F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Euphorbiaceae</w:t>
            </w:r>
          </w:p>
        </w:tc>
        <w:tc>
          <w:tcPr>
            <w:tcW w:w="1417" w:type="dxa"/>
            <w:tcBorders>
              <w:top w:val="nil"/>
              <w:left w:val="nil"/>
              <w:bottom w:val="nil"/>
              <w:right w:val="nil"/>
            </w:tcBorders>
            <w:shd w:val="clear" w:color="auto" w:fill="auto"/>
            <w:noWrap/>
          </w:tcPr>
          <w:p w14:paraId="40F934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335614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73.23</w:t>
            </w:r>
          </w:p>
        </w:tc>
        <w:tc>
          <w:tcPr>
            <w:tcW w:w="850" w:type="dxa"/>
            <w:tcBorders>
              <w:top w:val="nil"/>
              <w:left w:val="nil"/>
              <w:bottom w:val="nil"/>
              <w:right w:val="nil"/>
            </w:tcBorders>
            <w:shd w:val="clear" w:color="auto" w:fill="auto"/>
            <w:noWrap/>
          </w:tcPr>
          <w:p w14:paraId="0865F4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418" w:type="dxa"/>
            <w:tcBorders>
              <w:top w:val="nil"/>
              <w:left w:val="nil"/>
              <w:bottom w:val="nil"/>
              <w:right w:val="nil"/>
            </w:tcBorders>
            <w:shd w:val="clear" w:color="auto" w:fill="auto"/>
            <w:noWrap/>
          </w:tcPr>
          <w:p w14:paraId="4A5306D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E3ABED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EB95D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8451EA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EB642D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E367CB2" w14:textId="77777777" w:rsidTr="006E102D">
        <w:trPr>
          <w:trHeight w:val="352"/>
          <w:jc w:val="center"/>
        </w:trPr>
        <w:tc>
          <w:tcPr>
            <w:tcW w:w="850" w:type="dxa"/>
            <w:tcBorders>
              <w:top w:val="nil"/>
              <w:left w:val="nil"/>
              <w:right w:val="nil"/>
            </w:tcBorders>
            <w:shd w:val="clear" w:color="auto" w:fill="auto"/>
            <w:noWrap/>
          </w:tcPr>
          <w:p w14:paraId="2D699B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156</w:t>
            </w:r>
          </w:p>
        </w:tc>
        <w:tc>
          <w:tcPr>
            <w:tcW w:w="1844" w:type="dxa"/>
            <w:tcBorders>
              <w:top w:val="nil"/>
              <w:left w:val="nil"/>
              <w:right w:val="nil"/>
            </w:tcBorders>
            <w:shd w:val="clear" w:color="auto" w:fill="auto"/>
            <w:noWrap/>
          </w:tcPr>
          <w:p w14:paraId="47816C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Euphroniaceae</w:t>
            </w:r>
          </w:p>
        </w:tc>
        <w:tc>
          <w:tcPr>
            <w:tcW w:w="1417" w:type="dxa"/>
            <w:tcBorders>
              <w:top w:val="nil"/>
              <w:left w:val="nil"/>
              <w:right w:val="nil"/>
            </w:tcBorders>
            <w:shd w:val="clear" w:color="auto" w:fill="auto"/>
            <w:noWrap/>
          </w:tcPr>
          <w:p w14:paraId="4B2D5D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right w:val="nil"/>
            </w:tcBorders>
            <w:shd w:val="clear" w:color="auto" w:fill="auto"/>
            <w:noWrap/>
          </w:tcPr>
          <w:p w14:paraId="267BC9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54.52</w:t>
            </w:r>
          </w:p>
        </w:tc>
        <w:tc>
          <w:tcPr>
            <w:tcW w:w="850" w:type="dxa"/>
            <w:tcBorders>
              <w:top w:val="nil"/>
              <w:left w:val="nil"/>
              <w:right w:val="nil"/>
            </w:tcBorders>
            <w:shd w:val="clear" w:color="auto" w:fill="auto"/>
            <w:noWrap/>
          </w:tcPr>
          <w:p w14:paraId="75E04B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4.00</w:t>
            </w:r>
          </w:p>
        </w:tc>
        <w:tc>
          <w:tcPr>
            <w:tcW w:w="1418" w:type="dxa"/>
            <w:tcBorders>
              <w:top w:val="nil"/>
              <w:left w:val="nil"/>
              <w:right w:val="nil"/>
            </w:tcBorders>
            <w:shd w:val="clear" w:color="auto" w:fill="auto"/>
            <w:noWrap/>
          </w:tcPr>
          <w:p w14:paraId="38B1338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right w:val="nil"/>
            </w:tcBorders>
            <w:shd w:val="clear" w:color="auto" w:fill="auto"/>
            <w:noWrap/>
          </w:tcPr>
          <w:p w14:paraId="01117ED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173C6A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03D7533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76A11F3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EC4CC3E" w14:textId="77777777" w:rsidTr="006E102D">
        <w:trPr>
          <w:trHeight w:val="352"/>
          <w:jc w:val="center"/>
        </w:trPr>
        <w:tc>
          <w:tcPr>
            <w:tcW w:w="850" w:type="dxa"/>
            <w:tcBorders>
              <w:top w:val="nil"/>
              <w:left w:val="nil"/>
              <w:bottom w:val="single" w:sz="4" w:space="0" w:color="auto"/>
              <w:right w:val="nil"/>
            </w:tcBorders>
            <w:shd w:val="clear" w:color="auto" w:fill="auto"/>
            <w:noWrap/>
          </w:tcPr>
          <w:p w14:paraId="2B5A8B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157</w:t>
            </w:r>
          </w:p>
        </w:tc>
        <w:tc>
          <w:tcPr>
            <w:tcW w:w="1844" w:type="dxa"/>
            <w:tcBorders>
              <w:top w:val="nil"/>
              <w:left w:val="nil"/>
              <w:bottom w:val="single" w:sz="4" w:space="0" w:color="auto"/>
              <w:right w:val="nil"/>
            </w:tcBorders>
            <w:shd w:val="clear" w:color="auto" w:fill="auto"/>
            <w:noWrap/>
          </w:tcPr>
          <w:p w14:paraId="4B9F3C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Eupomatiaceae</w:t>
            </w:r>
          </w:p>
        </w:tc>
        <w:tc>
          <w:tcPr>
            <w:tcW w:w="1417" w:type="dxa"/>
            <w:tcBorders>
              <w:top w:val="nil"/>
              <w:left w:val="nil"/>
              <w:bottom w:val="single" w:sz="4" w:space="0" w:color="auto"/>
              <w:right w:val="nil"/>
            </w:tcBorders>
            <w:shd w:val="clear" w:color="auto" w:fill="auto"/>
            <w:noWrap/>
          </w:tcPr>
          <w:p w14:paraId="36F21B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w:t>
            </w:r>
          </w:p>
        </w:tc>
        <w:tc>
          <w:tcPr>
            <w:tcW w:w="709" w:type="dxa"/>
            <w:tcBorders>
              <w:top w:val="nil"/>
              <w:left w:val="nil"/>
              <w:bottom w:val="single" w:sz="4" w:space="0" w:color="auto"/>
              <w:right w:val="nil"/>
            </w:tcBorders>
            <w:shd w:val="clear" w:color="auto" w:fill="auto"/>
            <w:noWrap/>
          </w:tcPr>
          <w:p w14:paraId="011BCC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94.22</w:t>
            </w:r>
          </w:p>
        </w:tc>
        <w:tc>
          <w:tcPr>
            <w:tcW w:w="850" w:type="dxa"/>
            <w:tcBorders>
              <w:top w:val="nil"/>
              <w:left w:val="nil"/>
              <w:bottom w:val="single" w:sz="4" w:space="0" w:color="auto"/>
              <w:right w:val="nil"/>
            </w:tcBorders>
            <w:shd w:val="clear" w:color="auto" w:fill="auto"/>
            <w:noWrap/>
          </w:tcPr>
          <w:p w14:paraId="22870D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4.55</w:t>
            </w:r>
          </w:p>
        </w:tc>
        <w:tc>
          <w:tcPr>
            <w:tcW w:w="1418" w:type="dxa"/>
            <w:tcBorders>
              <w:top w:val="nil"/>
              <w:left w:val="nil"/>
              <w:bottom w:val="single" w:sz="4" w:space="0" w:color="auto"/>
              <w:right w:val="nil"/>
            </w:tcBorders>
            <w:shd w:val="clear" w:color="auto" w:fill="auto"/>
            <w:noWrap/>
          </w:tcPr>
          <w:p w14:paraId="32213B6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single" w:sz="4" w:space="0" w:color="auto"/>
              <w:right w:val="nil"/>
            </w:tcBorders>
            <w:shd w:val="clear" w:color="auto" w:fill="auto"/>
            <w:noWrap/>
          </w:tcPr>
          <w:p w14:paraId="3FF1238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20EC64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27D9113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4D764F1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CD481D5" w14:textId="77777777" w:rsidTr="006E102D">
        <w:trPr>
          <w:trHeight w:val="352"/>
          <w:jc w:val="center"/>
        </w:trPr>
        <w:tc>
          <w:tcPr>
            <w:tcW w:w="850" w:type="dxa"/>
            <w:tcBorders>
              <w:top w:val="single" w:sz="4" w:space="0" w:color="auto"/>
              <w:left w:val="nil"/>
              <w:bottom w:val="nil"/>
              <w:right w:val="nil"/>
            </w:tcBorders>
            <w:shd w:val="clear" w:color="auto" w:fill="auto"/>
            <w:noWrap/>
          </w:tcPr>
          <w:p w14:paraId="6EDC4A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158</w:t>
            </w:r>
          </w:p>
        </w:tc>
        <w:tc>
          <w:tcPr>
            <w:tcW w:w="1844" w:type="dxa"/>
            <w:tcBorders>
              <w:top w:val="single" w:sz="4" w:space="0" w:color="auto"/>
              <w:left w:val="nil"/>
              <w:bottom w:val="nil"/>
              <w:right w:val="nil"/>
            </w:tcBorders>
            <w:shd w:val="clear" w:color="auto" w:fill="auto"/>
            <w:noWrap/>
          </w:tcPr>
          <w:p w14:paraId="142D8F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Eupteleaceae</w:t>
            </w:r>
          </w:p>
        </w:tc>
        <w:tc>
          <w:tcPr>
            <w:tcW w:w="1417" w:type="dxa"/>
            <w:tcBorders>
              <w:top w:val="single" w:sz="4" w:space="0" w:color="auto"/>
              <w:left w:val="nil"/>
              <w:bottom w:val="nil"/>
              <w:right w:val="nil"/>
            </w:tcBorders>
            <w:shd w:val="clear" w:color="auto" w:fill="auto"/>
            <w:noWrap/>
          </w:tcPr>
          <w:p w14:paraId="32E63D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XV</w:t>
            </w:r>
          </w:p>
        </w:tc>
        <w:tc>
          <w:tcPr>
            <w:tcW w:w="709" w:type="dxa"/>
            <w:tcBorders>
              <w:top w:val="single" w:sz="4" w:space="0" w:color="auto"/>
              <w:left w:val="nil"/>
              <w:bottom w:val="nil"/>
              <w:right w:val="nil"/>
            </w:tcBorders>
            <w:shd w:val="clear" w:color="auto" w:fill="auto"/>
            <w:noWrap/>
          </w:tcPr>
          <w:p w14:paraId="45DC91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114.83</w:t>
            </w:r>
          </w:p>
        </w:tc>
        <w:tc>
          <w:tcPr>
            <w:tcW w:w="850" w:type="dxa"/>
            <w:tcBorders>
              <w:top w:val="single" w:sz="4" w:space="0" w:color="auto"/>
              <w:left w:val="nil"/>
              <w:bottom w:val="nil"/>
              <w:right w:val="nil"/>
            </w:tcBorders>
            <w:shd w:val="clear" w:color="auto" w:fill="auto"/>
            <w:noWrap/>
          </w:tcPr>
          <w:p w14:paraId="39C59F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4.74</w:t>
            </w:r>
          </w:p>
        </w:tc>
        <w:tc>
          <w:tcPr>
            <w:tcW w:w="1418" w:type="dxa"/>
            <w:tcBorders>
              <w:top w:val="single" w:sz="4" w:space="0" w:color="auto"/>
              <w:left w:val="nil"/>
              <w:bottom w:val="nil"/>
              <w:right w:val="nil"/>
            </w:tcBorders>
            <w:shd w:val="clear" w:color="auto" w:fill="auto"/>
            <w:noWrap/>
          </w:tcPr>
          <w:p w14:paraId="6D907B4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5AD70E2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07474F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4" w:space="0" w:color="auto"/>
              <w:left w:val="nil"/>
              <w:bottom w:val="nil"/>
              <w:right w:val="nil"/>
            </w:tcBorders>
            <w:shd w:val="clear" w:color="auto" w:fill="auto"/>
            <w:noWrap/>
          </w:tcPr>
          <w:p w14:paraId="55BB1CD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064E16F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DF392BF" w14:textId="77777777" w:rsidTr="000555D0">
        <w:trPr>
          <w:trHeight w:val="352"/>
          <w:jc w:val="center"/>
        </w:trPr>
        <w:tc>
          <w:tcPr>
            <w:tcW w:w="850" w:type="dxa"/>
            <w:tcBorders>
              <w:top w:val="nil"/>
              <w:left w:val="nil"/>
              <w:bottom w:val="nil"/>
              <w:right w:val="nil"/>
            </w:tcBorders>
            <w:shd w:val="clear" w:color="auto" w:fill="auto"/>
            <w:noWrap/>
          </w:tcPr>
          <w:p w14:paraId="7F85C2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159</w:t>
            </w:r>
          </w:p>
        </w:tc>
        <w:tc>
          <w:tcPr>
            <w:tcW w:w="1844" w:type="dxa"/>
            <w:tcBorders>
              <w:top w:val="nil"/>
              <w:left w:val="nil"/>
              <w:bottom w:val="nil"/>
              <w:right w:val="nil"/>
            </w:tcBorders>
            <w:shd w:val="clear" w:color="auto" w:fill="auto"/>
            <w:noWrap/>
          </w:tcPr>
          <w:p w14:paraId="498C97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Fabaceae</w:t>
            </w:r>
          </w:p>
        </w:tc>
        <w:tc>
          <w:tcPr>
            <w:tcW w:w="1417" w:type="dxa"/>
            <w:tcBorders>
              <w:top w:val="nil"/>
              <w:left w:val="nil"/>
              <w:bottom w:val="nil"/>
              <w:right w:val="nil"/>
            </w:tcBorders>
            <w:shd w:val="clear" w:color="auto" w:fill="auto"/>
            <w:noWrap/>
          </w:tcPr>
          <w:p w14:paraId="31AEA756"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145668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96.07</w:t>
            </w:r>
          </w:p>
        </w:tc>
        <w:tc>
          <w:tcPr>
            <w:tcW w:w="850" w:type="dxa"/>
            <w:tcBorders>
              <w:top w:val="nil"/>
              <w:left w:val="nil"/>
              <w:bottom w:val="nil"/>
              <w:right w:val="nil"/>
            </w:tcBorders>
            <w:shd w:val="clear" w:color="auto" w:fill="auto"/>
            <w:noWrap/>
          </w:tcPr>
          <w:p w14:paraId="51F21E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4.57</w:t>
            </w:r>
          </w:p>
        </w:tc>
        <w:tc>
          <w:tcPr>
            <w:tcW w:w="1418" w:type="dxa"/>
            <w:tcBorders>
              <w:top w:val="nil"/>
              <w:left w:val="nil"/>
              <w:bottom w:val="nil"/>
              <w:right w:val="nil"/>
            </w:tcBorders>
            <w:shd w:val="clear" w:color="auto" w:fill="auto"/>
            <w:noWrap/>
          </w:tcPr>
          <w:p w14:paraId="508ED7D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2FA3D0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503EF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30F0AF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325031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A69A3CA" w14:textId="77777777" w:rsidTr="000555D0">
        <w:trPr>
          <w:trHeight w:val="352"/>
          <w:jc w:val="center"/>
        </w:trPr>
        <w:tc>
          <w:tcPr>
            <w:tcW w:w="850" w:type="dxa"/>
            <w:tcBorders>
              <w:top w:val="nil"/>
              <w:left w:val="nil"/>
              <w:bottom w:val="nil"/>
              <w:right w:val="nil"/>
            </w:tcBorders>
            <w:shd w:val="clear" w:color="auto" w:fill="auto"/>
            <w:noWrap/>
          </w:tcPr>
          <w:p w14:paraId="54516E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160</w:t>
            </w:r>
          </w:p>
        </w:tc>
        <w:tc>
          <w:tcPr>
            <w:tcW w:w="1844" w:type="dxa"/>
            <w:tcBorders>
              <w:top w:val="nil"/>
              <w:left w:val="nil"/>
              <w:bottom w:val="nil"/>
              <w:right w:val="nil"/>
            </w:tcBorders>
            <w:shd w:val="clear" w:color="auto" w:fill="auto"/>
            <w:noWrap/>
          </w:tcPr>
          <w:p w14:paraId="530D9D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Fagaceae</w:t>
            </w:r>
          </w:p>
        </w:tc>
        <w:tc>
          <w:tcPr>
            <w:tcW w:w="1417" w:type="dxa"/>
            <w:tcBorders>
              <w:top w:val="nil"/>
              <w:left w:val="nil"/>
              <w:bottom w:val="nil"/>
              <w:right w:val="nil"/>
            </w:tcBorders>
            <w:shd w:val="clear" w:color="auto" w:fill="auto"/>
            <w:noWrap/>
          </w:tcPr>
          <w:p w14:paraId="4C58A77B"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001DF3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97.88</w:t>
            </w:r>
          </w:p>
        </w:tc>
        <w:tc>
          <w:tcPr>
            <w:tcW w:w="850" w:type="dxa"/>
            <w:tcBorders>
              <w:top w:val="nil"/>
              <w:left w:val="nil"/>
              <w:bottom w:val="nil"/>
              <w:right w:val="nil"/>
            </w:tcBorders>
            <w:shd w:val="clear" w:color="auto" w:fill="auto"/>
            <w:noWrap/>
          </w:tcPr>
          <w:p w14:paraId="18256C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4.58</w:t>
            </w:r>
          </w:p>
        </w:tc>
        <w:tc>
          <w:tcPr>
            <w:tcW w:w="1418" w:type="dxa"/>
            <w:tcBorders>
              <w:top w:val="nil"/>
              <w:left w:val="nil"/>
              <w:bottom w:val="nil"/>
              <w:right w:val="nil"/>
            </w:tcBorders>
            <w:shd w:val="clear" w:color="auto" w:fill="auto"/>
            <w:noWrap/>
          </w:tcPr>
          <w:p w14:paraId="6EC32A6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03F9CC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36F44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EA20A2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96B74B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1D0898B" w14:textId="77777777" w:rsidTr="000555D0">
        <w:trPr>
          <w:trHeight w:val="352"/>
          <w:jc w:val="center"/>
        </w:trPr>
        <w:tc>
          <w:tcPr>
            <w:tcW w:w="850" w:type="dxa"/>
            <w:tcBorders>
              <w:top w:val="nil"/>
              <w:left w:val="nil"/>
              <w:bottom w:val="nil"/>
              <w:right w:val="nil"/>
            </w:tcBorders>
            <w:shd w:val="clear" w:color="auto" w:fill="auto"/>
            <w:noWrap/>
          </w:tcPr>
          <w:p w14:paraId="71BD5A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161</w:t>
            </w:r>
          </w:p>
        </w:tc>
        <w:tc>
          <w:tcPr>
            <w:tcW w:w="1844" w:type="dxa"/>
            <w:tcBorders>
              <w:top w:val="nil"/>
              <w:left w:val="nil"/>
              <w:bottom w:val="nil"/>
              <w:right w:val="nil"/>
            </w:tcBorders>
            <w:shd w:val="clear" w:color="auto" w:fill="auto"/>
            <w:noWrap/>
          </w:tcPr>
          <w:p w14:paraId="083CD3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Flagellariaceae</w:t>
            </w:r>
          </w:p>
        </w:tc>
        <w:tc>
          <w:tcPr>
            <w:tcW w:w="1417" w:type="dxa"/>
            <w:tcBorders>
              <w:top w:val="nil"/>
              <w:left w:val="nil"/>
              <w:bottom w:val="nil"/>
              <w:right w:val="nil"/>
            </w:tcBorders>
            <w:shd w:val="clear" w:color="auto" w:fill="auto"/>
            <w:noWrap/>
          </w:tcPr>
          <w:p w14:paraId="2086AABA"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宋体-简"/>
                <w:color w:val="000000" w:themeColor="text1"/>
                <w:sz w:val="16"/>
                <w:szCs w:val="16"/>
              </w:rPr>
              <w:t>IV</w:t>
            </w:r>
          </w:p>
        </w:tc>
        <w:tc>
          <w:tcPr>
            <w:tcW w:w="709" w:type="dxa"/>
            <w:tcBorders>
              <w:top w:val="nil"/>
              <w:left w:val="nil"/>
              <w:bottom w:val="nil"/>
              <w:right w:val="nil"/>
            </w:tcBorders>
            <w:shd w:val="clear" w:color="auto" w:fill="auto"/>
            <w:noWrap/>
          </w:tcPr>
          <w:p w14:paraId="69505D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74.69</w:t>
            </w:r>
          </w:p>
        </w:tc>
        <w:tc>
          <w:tcPr>
            <w:tcW w:w="850" w:type="dxa"/>
            <w:tcBorders>
              <w:top w:val="nil"/>
              <w:left w:val="nil"/>
              <w:bottom w:val="nil"/>
              <w:right w:val="nil"/>
            </w:tcBorders>
            <w:shd w:val="clear" w:color="auto" w:fill="auto"/>
            <w:noWrap/>
          </w:tcPr>
          <w:p w14:paraId="4B2610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4.31</w:t>
            </w:r>
          </w:p>
        </w:tc>
        <w:tc>
          <w:tcPr>
            <w:tcW w:w="1418" w:type="dxa"/>
            <w:tcBorders>
              <w:top w:val="nil"/>
              <w:left w:val="nil"/>
              <w:bottom w:val="nil"/>
              <w:right w:val="nil"/>
            </w:tcBorders>
            <w:shd w:val="clear" w:color="auto" w:fill="auto"/>
            <w:noWrap/>
          </w:tcPr>
          <w:p w14:paraId="0E46C0B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B5C4C2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EE250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B478F5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353682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1DEF6194" w14:textId="77777777" w:rsidTr="000555D0">
        <w:trPr>
          <w:trHeight w:val="352"/>
          <w:jc w:val="center"/>
        </w:trPr>
        <w:tc>
          <w:tcPr>
            <w:tcW w:w="850" w:type="dxa"/>
            <w:tcBorders>
              <w:top w:val="nil"/>
              <w:left w:val="nil"/>
              <w:bottom w:val="nil"/>
              <w:right w:val="nil"/>
            </w:tcBorders>
            <w:shd w:val="clear" w:color="auto" w:fill="auto"/>
            <w:noWrap/>
          </w:tcPr>
          <w:p w14:paraId="68399B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162</w:t>
            </w:r>
          </w:p>
        </w:tc>
        <w:tc>
          <w:tcPr>
            <w:tcW w:w="1844" w:type="dxa"/>
            <w:tcBorders>
              <w:top w:val="nil"/>
              <w:left w:val="nil"/>
              <w:bottom w:val="nil"/>
              <w:right w:val="nil"/>
            </w:tcBorders>
            <w:shd w:val="clear" w:color="auto" w:fill="auto"/>
            <w:noWrap/>
          </w:tcPr>
          <w:p w14:paraId="0517D6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Fouquieriaceae</w:t>
            </w:r>
          </w:p>
        </w:tc>
        <w:tc>
          <w:tcPr>
            <w:tcW w:w="1417" w:type="dxa"/>
            <w:tcBorders>
              <w:top w:val="nil"/>
              <w:left w:val="nil"/>
              <w:bottom w:val="nil"/>
              <w:right w:val="nil"/>
            </w:tcBorders>
            <w:shd w:val="clear" w:color="auto" w:fill="auto"/>
            <w:noWrap/>
          </w:tcPr>
          <w:p w14:paraId="7E818C76"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等线"/>
                <w:color w:val="000000" w:themeColor="text1"/>
                <w:sz w:val="16"/>
                <w:szCs w:val="16"/>
              </w:rPr>
              <w:t>XVI</w:t>
            </w:r>
          </w:p>
        </w:tc>
        <w:tc>
          <w:tcPr>
            <w:tcW w:w="709" w:type="dxa"/>
            <w:tcBorders>
              <w:top w:val="nil"/>
              <w:left w:val="nil"/>
              <w:bottom w:val="nil"/>
              <w:right w:val="nil"/>
            </w:tcBorders>
            <w:shd w:val="clear" w:color="auto" w:fill="auto"/>
            <w:noWrap/>
          </w:tcPr>
          <w:p w14:paraId="4AF689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82.99</w:t>
            </w:r>
          </w:p>
        </w:tc>
        <w:tc>
          <w:tcPr>
            <w:tcW w:w="850" w:type="dxa"/>
            <w:tcBorders>
              <w:top w:val="nil"/>
              <w:left w:val="nil"/>
              <w:bottom w:val="nil"/>
              <w:right w:val="nil"/>
            </w:tcBorders>
            <w:shd w:val="clear" w:color="auto" w:fill="auto"/>
            <w:noWrap/>
          </w:tcPr>
          <w:p w14:paraId="6F0885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4.42</w:t>
            </w:r>
          </w:p>
        </w:tc>
        <w:tc>
          <w:tcPr>
            <w:tcW w:w="1418" w:type="dxa"/>
            <w:tcBorders>
              <w:top w:val="nil"/>
              <w:left w:val="nil"/>
              <w:bottom w:val="nil"/>
              <w:right w:val="nil"/>
            </w:tcBorders>
            <w:shd w:val="clear" w:color="auto" w:fill="auto"/>
            <w:noWrap/>
          </w:tcPr>
          <w:p w14:paraId="3504A21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DCA28C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F8B93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89B89E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2067CD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D626602" w14:textId="77777777" w:rsidTr="000555D0">
        <w:trPr>
          <w:trHeight w:val="352"/>
          <w:jc w:val="center"/>
        </w:trPr>
        <w:tc>
          <w:tcPr>
            <w:tcW w:w="850" w:type="dxa"/>
            <w:tcBorders>
              <w:top w:val="nil"/>
              <w:left w:val="nil"/>
              <w:bottom w:val="nil"/>
              <w:right w:val="nil"/>
            </w:tcBorders>
            <w:shd w:val="clear" w:color="auto" w:fill="auto"/>
            <w:noWrap/>
          </w:tcPr>
          <w:p w14:paraId="037F23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163</w:t>
            </w:r>
          </w:p>
        </w:tc>
        <w:tc>
          <w:tcPr>
            <w:tcW w:w="1844" w:type="dxa"/>
            <w:tcBorders>
              <w:top w:val="nil"/>
              <w:left w:val="nil"/>
              <w:bottom w:val="nil"/>
              <w:right w:val="nil"/>
            </w:tcBorders>
            <w:shd w:val="clear" w:color="auto" w:fill="auto"/>
            <w:noWrap/>
          </w:tcPr>
          <w:p w14:paraId="3F89D8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Francoaceae</w:t>
            </w:r>
          </w:p>
        </w:tc>
        <w:tc>
          <w:tcPr>
            <w:tcW w:w="1417" w:type="dxa"/>
            <w:tcBorders>
              <w:top w:val="nil"/>
              <w:left w:val="nil"/>
              <w:bottom w:val="nil"/>
              <w:right w:val="nil"/>
            </w:tcBorders>
            <w:shd w:val="clear" w:color="auto" w:fill="auto"/>
            <w:noWrap/>
          </w:tcPr>
          <w:p w14:paraId="264D4393"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nil"/>
              <w:right w:val="nil"/>
            </w:tcBorders>
            <w:shd w:val="clear" w:color="auto" w:fill="auto"/>
            <w:noWrap/>
          </w:tcPr>
          <w:p w14:paraId="7D2621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102.39</w:t>
            </w:r>
          </w:p>
        </w:tc>
        <w:tc>
          <w:tcPr>
            <w:tcW w:w="850" w:type="dxa"/>
            <w:tcBorders>
              <w:top w:val="nil"/>
              <w:left w:val="nil"/>
              <w:bottom w:val="nil"/>
              <w:right w:val="nil"/>
            </w:tcBorders>
            <w:shd w:val="clear" w:color="auto" w:fill="auto"/>
            <w:noWrap/>
          </w:tcPr>
          <w:p w14:paraId="3AE45B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4.63</w:t>
            </w:r>
          </w:p>
        </w:tc>
        <w:tc>
          <w:tcPr>
            <w:tcW w:w="1418" w:type="dxa"/>
            <w:tcBorders>
              <w:top w:val="nil"/>
              <w:left w:val="nil"/>
              <w:bottom w:val="nil"/>
              <w:right w:val="nil"/>
            </w:tcBorders>
            <w:shd w:val="clear" w:color="auto" w:fill="auto"/>
            <w:noWrap/>
          </w:tcPr>
          <w:p w14:paraId="658D909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2F0279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22B19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A8CA0A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FFC4EA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CCB0316" w14:textId="77777777" w:rsidTr="000555D0">
        <w:trPr>
          <w:trHeight w:val="352"/>
          <w:jc w:val="center"/>
        </w:trPr>
        <w:tc>
          <w:tcPr>
            <w:tcW w:w="850" w:type="dxa"/>
            <w:tcBorders>
              <w:top w:val="nil"/>
              <w:left w:val="nil"/>
              <w:bottom w:val="nil"/>
              <w:right w:val="nil"/>
            </w:tcBorders>
            <w:shd w:val="clear" w:color="auto" w:fill="auto"/>
            <w:noWrap/>
          </w:tcPr>
          <w:p w14:paraId="72F058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164</w:t>
            </w:r>
          </w:p>
        </w:tc>
        <w:tc>
          <w:tcPr>
            <w:tcW w:w="1844" w:type="dxa"/>
            <w:tcBorders>
              <w:top w:val="nil"/>
              <w:left w:val="nil"/>
              <w:bottom w:val="nil"/>
              <w:right w:val="nil"/>
            </w:tcBorders>
            <w:shd w:val="clear" w:color="auto" w:fill="auto"/>
            <w:noWrap/>
          </w:tcPr>
          <w:p w14:paraId="098F91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Frankeniaceae</w:t>
            </w:r>
          </w:p>
        </w:tc>
        <w:tc>
          <w:tcPr>
            <w:tcW w:w="1417" w:type="dxa"/>
            <w:tcBorders>
              <w:top w:val="nil"/>
              <w:left w:val="nil"/>
              <w:bottom w:val="nil"/>
              <w:right w:val="nil"/>
            </w:tcBorders>
            <w:shd w:val="clear" w:color="auto" w:fill="auto"/>
            <w:noWrap/>
          </w:tcPr>
          <w:p w14:paraId="63D27CC4"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1D095C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53.83</w:t>
            </w:r>
          </w:p>
        </w:tc>
        <w:tc>
          <w:tcPr>
            <w:tcW w:w="850" w:type="dxa"/>
            <w:tcBorders>
              <w:top w:val="nil"/>
              <w:left w:val="nil"/>
              <w:bottom w:val="nil"/>
              <w:right w:val="nil"/>
            </w:tcBorders>
            <w:shd w:val="clear" w:color="auto" w:fill="auto"/>
            <w:noWrap/>
          </w:tcPr>
          <w:p w14:paraId="0B33FF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3.99</w:t>
            </w:r>
          </w:p>
        </w:tc>
        <w:tc>
          <w:tcPr>
            <w:tcW w:w="1418" w:type="dxa"/>
            <w:tcBorders>
              <w:top w:val="nil"/>
              <w:left w:val="nil"/>
              <w:bottom w:val="nil"/>
              <w:right w:val="nil"/>
            </w:tcBorders>
            <w:shd w:val="clear" w:color="auto" w:fill="auto"/>
            <w:noWrap/>
          </w:tcPr>
          <w:p w14:paraId="64EE2D1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043DCB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6761A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BF347B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F1326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9D42F64" w14:textId="77777777" w:rsidTr="000555D0">
        <w:trPr>
          <w:trHeight w:val="352"/>
          <w:jc w:val="center"/>
        </w:trPr>
        <w:tc>
          <w:tcPr>
            <w:tcW w:w="850" w:type="dxa"/>
            <w:tcBorders>
              <w:top w:val="nil"/>
              <w:left w:val="nil"/>
              <w:bottom w:val="nil"/>
              <w:right w:val="nil"/>
            </w:tcBorders>
            <w:shd w:val="clear" w:color="auto" w:fill="auto"/>
            <w:noWrap/>
          </w:tcPr>
          <w:p w14:paraId="53423A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165</w:t>
            </w:r>
          </w:p>
        </w:tc>
        <w:tc>
          <w:tcPr>
            <w:tcW w:w="1844" w:type="dxa"/>
            <w:tcBorders>
              <w:top w:val="nil"/>
              <w:left w:val="nil"/>
              <w:bottom w:val="nil"/>
              <w:right w:val="nil"/>
            </w:tcBorders>
            <w:shd w:val="clear" w:color="auto" w:fill="auto"/>
            <w:noWrap/>
          </w:tcPr>
          <w:p w14:paraId="2ED12C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Garryaceae</w:t>
            </w:r>
          </w:p>
        </w:tc>
        <w:tc>
          <w:tcPr>
            <w:tcW w:w="1417" w:type="dxa"/>
            <w:tcBorders>
              <w:top w:val="nil"/>
              <w:left w:val="nil"/>
              <w:bottom w:val="nil"/>
              <w:right w:val="nil"/>
            </w:tcBorders>
            <w:shd w:val="clear" w:color="auto" w:fill="auto"/>
            <w:noWrap/>
          </w:tcPr>
          <w:p w14:paraId="29B09249"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nil"/>
              <w:right w:val="nil"/>
            </w:tcBorders>
            <w:shd w:val="clear" w:color="auto" w:fill="auto"/>
            <w:noWrap/>
          </w:tcPr>
          <w:p w14:paraId="75E8BD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43.55</w:t>
            </w:r>
          </w:p>
        </w:tc>
        <w:tc>
          <w:tcPr>
            <w:tcW w:w="850" w:type="dxa"/>
            <w:tcBorders>
              <w:top w:val="nil"/>
              <w:left w:val="nil"/>
              <w:bottom w:val="nil"/>
              <w:right w:val="nil"/>
            </w:tcBorders>
            <w:shd w:val="clear" w:color="auto" w:fill="auto"/>
            <w:noWrap/>
          </w:tcPr>
          <w:p w14:paraId="7CC945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3.77</w:t>
            </w:r>
          </w:p>
        </w:tc>
        <w:tc>
          <w:tcPr>
            <w:tcW w:w="1418" w:type="dxa"/>
            <w:tcBorders>
              <w:top w:val="nil"/>
              <w:left w:val="nil"/>
              <w:bottom w:val="nil"/>
              <w:right w:val="nil"/>
            </w:tcBorders>
            <w:shd w:val="clear" w:color="auto" w:fill="auto"/>
            <w:noWrap/>
          </w:tcPr>
          <w:p w14:paraId="508B1D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40744A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5E12E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AD4202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6E1A71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3302781" w14:textId="77777777" w:rsidTr="000555D0">
        <w:trPr>
          <w:trHeight w:val="352"/>
          <w:jc w:val="center"/>
        </w:trPr>
        <w:tc>
          <w:tcPr>
            <w:tcW w:w="850" w:type="dxa"/>
            <w:tcBorders>
              <w:top w:val="nil"/>
              <w:left w:val="nil"/>
              <w:bottom w:val="nil"/>
              <w:right w:val="nil"/>
            </w:tcBorders>
            <w:shd w:val="clear" w:color="auto" w:fill="auto"/>
            <w:noWrap/>
          </w:tcPr>
          <w:p w14:paraId="3C2AE9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166</w:t>
            </w:r>
          </w:p>
        </w:tc>
        <w:tc>
          <w:tcPr>
            <w:tcW w:w="1844" w:type="dxa"/>
            <w:tcBorders>
              <w:top w:val="nil"/>
              <w:left w:val="nil"/>
              <w:bottom w:val="nil"/>
              <w:right w:val="nil"/>
            </w:tcBorders>
            <w:shd w:val="clear" w:color="auto" w:fill="auto"/>
            <w:noWrap/>
          </w:tcPr>
          <w:p w14:paraId="5559C7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Geissolomataceae</w:t>
            </w:r>
          </w:p>
        </w:tc>
        <w:tc>
          <w:tcPr>
            <w:tcW w:w="1417" w:type="dxa"/>
            <w:tcBorders>
              <w:top w:val="nil"/>
              <w:left w:val="nil"/>
              <w:bottom w:val="nil"/>
              <w:right w:val="nil"/>
            </w:tcBorders>
            <w:shd w:val="clear" w:color="auto" w:fill="auto"/>
            <w:noWrap/>
          </w:tcPr>
          <w:p w14:paraId="703917A6"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等线"/>
                <w:color w:val="000000" w:themeColor="text1"/>
                <w:sz w:val="16"/>
                <w:szCs w:val="16"/>
              </w:rPr>
              <w:t>XVII.III</w:t>
            </w:r>
          </w:p>
        </w:tc>
        <w:tc>
          <w:tcPr>
            <w:tcW w:w="709" w:type="dxa"/>
            <w:tcBorders>
              <w:top w:val="nil"/>
              <w:left w:val="nil"/>
              <w:bottom w:val="nil"/>
              <w:right w:val="nil"/>
            </w:tcBorders>
            <w:shd w:val="clear" w:color="auto" w:fill="auto"/>
            <w:noWrap/>
          </w:tcPr>
          <w:p w14:paraId="594D33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51.63</w:t>
            </w:r>
          </w:p>
        </w:tc>
        <w:tc>
          <w:tcPr>
            <w:tcW w:w="850" w:type="dxa"/>
            <w:tcBorders>
              <w:top w:val="nil"/>
              <w:left w:val="nil"/>
              <w:bottom w:val="nil"/>
              <w:right w:val="nil"/>
            </w:tcBorders>
            <w:shd w:val="clear" w:color="auto" w:fill="auto"/>
            <w:noWrap/>
          </w:tcPr>
          <w:p w14:paraId="01B48A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3.94</w:t>
            </w:r>
          </w:p>
        </w:tc>
        <w:tc>
          <w:tcPr>
            <w:tcW w:w="1418" w:type="dxa"/>
            <w:tcBorders>
              <w:top w:val="nil"/>
              <w:left w:val="nil"/>
              <w:bottom w:val="nil"/>
              <w:right w:val="nil"/>
            </w:tcBorders>
            <w:shd w:val="clear" w:color="auto" w:fill="auto"/>
            <w:noWrap/>
          </w:tcPr>
          <w:p w14:paraId="06269F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2CEE8B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6C30E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40DE65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449EDA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4937AE5" w14:textId="77777777" w:rsidTr="000555D0">
        <w:trPr>
          <w:trHeight w:val="352"/>
          <w:jc w:val="center"/>
        </w:trPr>
        <w:tc>
          <w:tcPr>
            <w:tcW w:w="850" w:type="dxa"/>
            <w:tcBorders>
              <w:top w:val="nil"/>
              <w:left w:val="nil"/>
              <w:bottom w:val="nil"/>
              <w:right w:val="nil"/>
            </w:tcBorders>
            <w:shd w:val="clear" w:color="auto" w:fill="auto"/>
            <w:noWrap/>
          </w:tcPr>
          <w:p w14:paraId="496868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167</w:t>
            </w:r>
          </w:p>
        </w:tc>
        <w:tc>
          <w:tcPr>
            <w:tcW w:w="1844" w:type="dxa"/>
            <w:tcBorders>
              <w:top w:val="nil"/>
              <w:left w:val="nil"/>
              <w:bottom w:val="nil"/>
              <w:right w:val="nil"/>
            </w:tcBorders>
            <w:shd w:val="clear" w:color="auto" w:fill="auto"/>
            <w:noWrap/>
          </w:tcPr>
          <w:p w14:paraId="458506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Gelsemiaceae</w:t>
            </w:r>
          </w:p>
        </w:tc>
        <w:tc>
          <w:tcPr>
            <w:tcW w:w="1417" w:type="dxa"/>
            <w:tcBorders>
              <w:top w:val="nil"/>
              <w:left w:val="nil"/>
              <w:bottom w:val="nil"/>
              <w:right w:val="nil"/>
            </w:tcBorders>
            <w:shd w:val="clear" w:color="auto" w:fill="auto"/>
            <w:noWrap/>
          </w:tcPr>
          <w:p w14:paraId="1B4B9956"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宋体-简"/>
                <w:color w:val="000000" w:themeColor="text1"/>
                <w:sz w:val="16"/>
                <w:szCs w:val="16"/>
              </w:rPr>
              <w:t>II.II</w:t>
            </w:r>
          </w:p>
        </w:tc>
        <w:tc>
          <w:tcPr>
            <w:tcW w:w="709" w:type="dxa"/>
            <w:tcBorders>
              <w:top w:val="nil"/>
              <w:left w:val="nil"/>
              <w:bottom w:val="nil"/>
              <w:right w:val="nil"/>
            </w:tcBorders>
            <w:shd w:val="clear" w:color="auto" w:fill="auto"/>
            <w:noWrap/>
          </w:tcPr>
          <w:p w14:paraId="3E4644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49.33</w:t>
            </w:r>
          </w:p>
        </w:tc>
        <w:tc>
          <w:tcPr>
            <w:tcW w:w="850" w:type="dxa"/>
            <w:tcBorders>
              <w:top w:val="nil"/>
              <w:left w:val="nil"/>
              <w:bottom w:val="nil"/>
              <w:right w:val="nil"/>
            </w:tcBorders>
            <w:shd w:val="clear" w:color="auto" w:fill="auto"/>
            <w:noWrap/>
          </w:tcPr>
          <w:p w14:paraId="28C538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3.90</w:t>
            </w:r>
          </w:p>
        </w:tc>
        <w:tc>
          <w:tcPr>
            <w:tcW w:w="1418" w:type="dxa"/>
            <w:tcBorders>
              <w:top w:val="nil"/>
              <w:left w:val="nil"/>
              <w:bottom w:val="nil"/>
              <w:right w:val="nil"/>
            </w:tcBorders>
            <w:shd w:val="clear" w:color="auto" w:fill="auto"/>
            <w:noWrap/>
          </w:tcPr>
          <w:p w14:paraId="311375E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2A029B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56D2DC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882963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4C8C0A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9B048E2" w14:textId="77777777" w:rsidTr="000555D0">
        <w:trPr>
          <w:trHeight w:val="352"/>
          <w:jc w:val="center"/>
        </w:trPr>
        <w:tc>
          <w:tcPr>
            <w:tcW w:w="850" w:type="dxa"/>
            <w:tcBorders>
              <w:top w:val="nil"/>
              <w:left w:val="nil"/>
              <w:bottom w:val="nil"/>
              <w:right w:val="nil"/>
            </w:tcBorders>
            <w:shd w:val="clear" w:color="auto" w:fill="auto"/>
            <w:noWrap/>
          </w:tcPr>
          <w:p w14:paraId="78DE6D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168</w:t>
            </w:r>
          </w:p>
        </w:tc>
        <w:tc>
          <w:tcPr>
            <w:tcW w:w="1844" w:type="dxa"/>
            <w:tcBorders>
              <w:top w:val="nil"/>
              <w:left w:val="nil"/>
              <w:bottom w:val="nil"/>
              <w:right w:val="nil"/>
            </w:tcBorders>
            <w:shd w:val="clear" w:color="auto" w:fill="auto"/>
            <w:noWrap/>
          </w:tcPr>
          <w:p w14:paraId="0827E7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Gentianaceae</w:t>
            </w:r>
          </w:p>
        </w:tc>
        <w:tc>
          <w:tcPr>
            <w:tcW w:w="1417" w:type="dxa"/>
            <w:tcBorders>
              <w:top w:val="nil"/>
              <w:left w:val="nil"/>
              <w:bottom w:val="nil"/>
              <w:right w:val="nil"/>
            </w:tcBorders>
            <w:shd w:val="clear" w:color="auto" w:fill="auto"/>
            <w:noWrap/>
          </w:tcPr>
          <w:p w14:paraId="7DF5A86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544B33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52.07</w:t>
            </w:r>
          </w:p>
        </w:tc>
        <w:tc>
          <w:tcPr>
            <w:tcW w:w="850" w:type="dxa"/>
            <w:tcBorders>
              <w:top w:val="nil"/>
              <w:left w:val="nil"/>
              <w:bottom w:val="nil"/>
              <w:right w:val="nil"/>
            </w:tcBorders>
            <w:shd w:val="clear" w:color="auto" w:fill="auto"/>
            <w:noWrap/>
          </w:tcPr>
          <w:p w14:paraId="64023C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3.95</w:t>
            </w:r>
          </w:p>
        </w:tc>
        <w:tc>
          <w:tcPr>
            <w:tcW w:w="1418" w:type="dxa"/>
            <w:tcBorders>
              <w:top w:val="nil"/>
              <w:left w:val="nil"/>
              <w:bottom w:val="nil"/>
              <w:right w:val="nil"/>
            </w:tcBorders>
            <w:shd w:val="clear" w:color="auto" w:fill="auto"/>
            <w:noWrap/>
          </w:tcPr>
          <w:p w14:paraId="44CCD79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178360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BBE0A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4A8ADA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61AB5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07D71D5" w14:textId="77777777" w:rsidTr="000555D0">
        <w:trPr>
          <w:trHeight w:val="352"/>
          <w:jc w:val="center"/>
        </w:trPr>
        <w:tc>
          <w:tcPr>
            <w:tcW w:w="850" w:type="dxa"/>
            <w:tcBorders>
              <w:top w:val="nil"/>
              <w:left w:val="nil"/>
              <w:bottom w:val="nil"/>
              <w:right w:val="nil"/>
            </w:tcBorders>
            <w:shd w:val="clear" w:color="auto" w:fill="auto"/>
            <w:noWrap/>
          </w:tcPr>
          <w:p w14:paraId="1AE8D7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169</w:t>
            </w:r>
          </w:p>
        </w:tc>
        <w:tc>
          <w:tcPr>
            <w:tcW w:w="1844" w:type="dxa"/>
            <w:tcBorders>
              <w:top w:val="nil"/>
              <w:left w:val="nil"/>
              <w:bottom w:val="nil"/>
              <w:right w:val="nil"/>
            </w:tcBorders>
            <w:shd w:val="clear" w:color="auto" w:fill="auto"/>
            <w:noWrap/>
          </w:tcPr>
          <w:p w14:paraId="71AD80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Geraniaceae</w:t>
            </w:r>
          </w:p>
        </w:tc>
        <w:tc>
          <w:tcPr>
            <w:tcW w:w="1417" w:type="dxa"/>
            <w:tcBorders>
              <w:top w:val="nil"/>
              <w:left w:val="nil"/>
              <w:bottom w:val="nil"/>
              <w:right w:val="nil"/>
            </w:tcBorders>
            <w:shd w:val="clear" w:color="auto" w:fill="auto"/>
            <w:noWrap/>
          </w:tcPr>
          <w:p w14:paraId="281BA1E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471F0D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102.39</w:t>
            </w:r>
          </w:p>
        </w:tc>
        <w:tc>
          <w:tcPr>
            <w:tcW w:w="850" w:type="dxa"/>
            <w:tcBorders>
              <w:top w:val="nil"/>
              <w:left w:val="nil"/>
              <w:bottom w:val="nil"/>
              <w:right w:val="nil"/>
            </w:tcBorders>
            <w:shd w:val="clear" w:color="auto" w:fill="auto"/>
            <w:noWrap/>
          </w:tcPr>
          <w:p w14:paraId="0D551D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4.63</w:t>
            </w:r>
          </w:p>
        </w:tc>
        <w:tc>
          <w:tcPr>
            <w:tcW w:w="1418" w:type="dxa"/>
            <w:tcBorders>
              <w:top w:val="nil"/>
              <w:left w:val="nil"/>
              <w:bottom w:val="nil"/>
              <w:right w:val="nil"/>
            </w:tcBorders>
            <w:shd w:val="clear" w:color="auto" w:fill="auto"/>
            <w:noWrap/>
          </w:tcPr>
          <w:p w14:paraId="1558731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D44F64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9A9CE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27143C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E4322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2B55C448" w14:textId="77777777" w:rsidTr="000555D0">
        <w:trPr>
          <w:trHeight w:val="352"/>
          <w:jc w:val="center"/>
        </w:trPr>
        <w:tc>
          <w:tcPr>
            <w:tcW w:w="850" w:type="dxa"/>
            <w:tcBorders>
              <w:top w:val="nil"/>
              <w:left w:val="nil"/>
              <w:bottom w:val="nil"/>
              <w:right w:val="nil"/>
            </w:tcBorders>
            <w:shd w:val="clear" w:color="auto" w:fill="auto"/>
            <w:noWrap/>
          </w:tcPr>
          <w:p w14:paraId="4784EB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170</w:t>
            </w:r>
          </w:p>
        </w:tc>
        <w:tc>
          <w:tcPr>
            <w:tcW w:w="1844" w:type="dxa"/>
            <w:tcBorders>
              <w:top w:val="nil"/>
              <w:left w:val="nil"/>
              <w:bottom w:val="nil"/>
              <w:right w:val="nil"/>
            </w:tcBorders>
            <w:shd w:val="clear" w:color="auto" w:fill="auto"/>
            <w:noWrap/>
          </w:tcPr>
          <w:p w14:paraId="515B73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Gerrardinaceae</w:t>
            </w:r>
          </w:p>
        </w:tc>
        <w:tc>
          <w:tcPr>
            <w:tcW w:w="1417" w:type="dxa"/>
            <w:tcBorders>
              <w:top w:val="nil"/>
              <w:left w:val="nil"/>
              <w:bottom w:val="nil"/>
              <w:right w:val="nil"/>
            </w:tcBorders>
            <w:shd w:val="clear" w:color="auto" w:fill="auto"/>
            <w:noWrap/>
          </w:tcPr>
          <w:p w14:paraId="3C70D35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4F688C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57.27</w:t>
            </w:r>
          </w:p>
        </w:tc>
        <w:tc>
          <w:tcPr>
            <w:tcW w:w="850" w:type="dxa"/>
            <w:tcBorders>
              <w:top w:val="nil"/>
              <w:left w:val="nil"/>
              <w:bottom w:val="nil"/>
              <w:right w:val="nil"/>
            </w:tcBorders>
            <w:shd w:val="clear" w:color="auto" w:fill="auto"/>
            <w:noWrap/>
          </w:tcPr>
          <w:p w14:paraId="78D905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4.05</w:t>
            </w:r>
          </w:p>
        </w:tc>
        <w:tc>
          <w:tcPr>
            <w:tcW w:w="1418" w:type="dxa"/>
            <w:tcBorders>
              <w:top w:val="nil"/>
              <w:left w:val="nil"/>
              <w:bottom w:val="nil"/>
              <w:right w:val="nil"/>
            </w:tcBorders>
            <w:shd w:val="clear" w:color="auto" w:fill="auto"/>
            <w:noWrap/>
          </w:tcPr>
          <w:p w14:paraId="38C757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27E84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AB844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A28883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FFD814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E25B4EF" w14:textId="77777777" w:rsidTr="000555D0">
        <w:trPr>
          <w:trHeight w:val="352"/>
          <w:jc w:val="center"/>
        </w:trPr>
        <w:tc>
          <w:tcPr>
            <w:tcW w:w="850" w:type="dxa"/>
            <w:tcBorders>
              <w:top w:val="nil"/>
              <w:left w:val="nil"/>
              <w:bottom w:val="nil"/>
              <w:right w:val="nil"/>
            </w:tcBorders>
            <w:shd w:val="clear" w:color="auto" w:fill="auto"/>
            <w:noWrap/>
          </w:tcPr>
          <w:p w14:paraId="1457D4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171</w:t>
            </w:r>
          </w:p>
        </w:tc>
        <w:tc>
          <w:tcPr>
            <w:tcW w:w="1844" w:type="dxa"/>
            <w:tcBorders>
              <w:top w:val="nil"/>
              <w:left w:val="nil"/>
              <w:bottom w:val="nil"/>
              <w:right w:val="nil"/>
            </w:tcBorders>
            <w:shd w:val="clear" w:color="auto" w:fill="auto"/>
            <w:noWrap/>
          </w:tcPr>
          <w:p w14:paraId="087389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Gesneriaceae</w:t>
            </w:r>
          </w:p>
        </w:tc>
        <w:tc>
          <w:tcPr>
            <w:tcW w:w="1417" w:type="dxa"/>
            <w:tcBorders>
              <w:top w:val="nil"/>
              <w:left w:val="nil"/>
              <w:bottom w:val="nil"/>
              <w:right w:val="nil"/>
            </w:tcBorders>
            <w:shd w:val="clear" w:color="auto" w:fill="auto"/>
            <w:noWrap/>
          </w:tcPr>
          <w:p w14:paraId="537E4EA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2F9CB1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58.10</w:t>
            </w:r>
          </w:p>
        </w:tc>
        <w:tc>
          <w:tcPr>
            <w:tcW w:w="850" w:type="dxa"/>
            <w:tcBorders>
              <w:top w:val="nil"/>
              <w:left w:val="nil"/>
              <w:bottom w:val="nil"/>
              <w:right w:val="nil"/>
            </w:tcBorders>
            <w:shd w:val="clear" w:color="auto" w:fill="auto"/>
            <w:noWrap/>
          </w:tcPr>
          <w:p w14:paraId="294857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418" w:type="dxa"/>
            <w:tcBorders>
              <w:top w:val="nil"/>
              <w:left w:val="nil"/>
              <w:bottom w:val="nil"/>
              <w:right w:val="nil"/>
            </w:tcBorders>
            <w:shd w:val="clear" w:color="auto" w:fill="auto"/>
            <w:noWrap/>
          </w:tcPr>
          <w:p w14:paraId="5740DB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E3F084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32D23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5ADFC2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EB057D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94CB880" w14:textId="77777777" w:rsidTr="000555D0">
        <w:trPr>
          <w:trHeight w:val="352"/>
          <w:jc w:val="center"/>
        </w:trPr>
        <w:tc>
          <w:tcPr>
            <w:tcW w:w="850" w:type="dxa"/>
            <w:tcBorders>
              <w:top w:val="nil"/>
              <w:left w:val="nil"/>
              <w:bottom w:val="nil"/>
              <w:right w:val="nil"/>
            </w:tcBorders>
            <w:shd w:val="clear" w:color="auto" w:fill="auto"/>
            <w:noWrap/>
          </w:tcPr>
          <w:p w14:paraId="479AFD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172</w:t>
            </w:r>
          </w:p>
        </w:tc>
        <w:tc>
          <w:tcPr>
            <w:tcW w:w="1844" w:type="dxa"/>
            <w:tcBorders>
              <w:top w:val="nil"/>
              <w:left w:val="nil"/>
              <w:bottom w:val="nil"/>
              <w:right w:val="nil"/>
            </w:tcBorders>
            <w:shd w:val="clear" w:color="auto" w:fill="auto"/>
            <w:noWrap/>
          </w:tcPr>
          <w:p w14:paraId="2001DE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Ginkgoaceae</w:t>
            </w:r>
          </w:p>
        </w:tc>
        <w:tc>
          <w:tcPr>
            <w:tcW w:w="1417" w:type="dxa"/>
            <w:tcBorders>
              <w:top w:val="nil"/>
              <w:left w:val="nil"/>
              <w:bottom w:val="nil"/>
              <w:right w:val="nil"/>
            </w:tcBorders>
            <w:shd w:val="clear" w:color="auto" w:fill="auto"/>
            <w:noWrap/>
          </w:tcPr>
          <w:p w14:paraId="02CCAD2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w:t>
            </w:r>
          </w:p>
        </w:tc>
        <w:tc>
          <w:tcPr>
            <w:tcW w:w="709" w:type="dxa"/>
            <w:tcBorders>
              <w:top w:val="nil"/>
              <w:left w:val="nil"/>
              <w:bottom w:val="nil"/>
              <w:right w:val="nil"/>
            </w:tcBorders>
            <w:shd w:val="clear" w:color="auto" w:fill="auto"/>
            <w:noWrap/>
          </w:tcPr>
          <w:p w14:paraId="011C36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269.71</w:t>
            </w:r>
          </w:p>
        </w:tc>
        <w:tc>
          <w:tcPr>
            <w:tcW w:w="850" w:type="dxa"/>
            <w:tcBorders>
              <w:top w:val="nil"/>
              <w:left w:val="nil"/>
              <w:bottom w:val="nil"/>
              <w:right w:val="nil"/>
            </w:tcBorders>
            <w:shd w:val="clear" w:color="auto" w:fill="auto"/>
            <w:noWrap/>
          </w:tcPr>
          <w:p w14:paraId="3272B4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5.60</w:t>
            </w:r>
          </w:p>
        </w:tc>
        <w:tc>
          <w:tcPr>
            <w:tcW w:w="1418" w:type="dxa"/>
            <w:tcBorders>
              <w:top w:val="nil"/>
              <w:left w:val="nil"/>
              <w:bottom w:val="nil"/>
              <w:right w:val="nil"/>
            </w:tcBorders>
            <w:shd w:val="clear" w:color="auto" w:fill="auto"/>
            <w:noWrap/>
          </w:tcPr>
          <w:p w14:paraId="758C23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C3F729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91CC1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F35955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5AF18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AE808B9" w14:textId="77777777" w:rsidTr="000555D0">
        <w:trPr>
          <w:trHeight w:val="352"/>
          <w:jc w:val="center"/>
        </w:trPr>
        <w:tc>
          <w:tcPr>
            <w:tcW w:w="850" w:type="dxa"/>
            <w:tcBorders>
              <w:top w:val="nil"/>
              <w:left w:val="nil"/>
              <w:bottom w:val="nil"/>
              <w:right w:val="nil"/>
            </w:tcBorders>
            <w:shd w:val="clear" w:color="auto" w:fill="auto"/>
            <w:noWrap/>
          </w:tcPr>
          <w:p w14:paraId="6F4EEF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173</w:t>
            </w:r>
          </w:p>
        </w:tc>
        <w:tc>
          <w:tcPr>
            <w:tcW w:w="1844" w:type="dxa"/>
            <w:tcBorders>
              <w:top w:val="nil"/>
              <w:left w:val="nil"/>
              <w:bottom w:val="nil"/>
              <w:right w:val="nil"/>
            </w:tcBorders>
            <w:shd w:val="clear" w:color="auto" w:fill="auto"/>
            <w:noWrap/>
          </w:tcPr>
          <w:p w14:paraId="4234A1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Gisekiaceae</w:t>
            </w:r>
          </w:p>
        </w:tc>
        <w:tc>
          <w:tcPr>
            <w:tcW w:w="1417" w:type="dxa"/>
            <w:tcBorders>
              <w:top w:val="nil"/>
              <w:left w:val="nil"/>
              <w:bottom w:val="nil"/>
              <w:right w:val="nil"/>
            </w:tcBorders>
            <w:shd w:val="clear" w:color="auto" w:fill="auto"/>
            <w:noWrap/>
          </w:tcPr>
          <w:p w14:paraId="7834FEC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241DFD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73.70</w:t>
            </w:r>
          </w:p>
        </w:tc>
        <w:tc>
          <w:tcPr>
            <w:tcW w:w="850" w:type="dxa"/>
            <w:tcBorders>
              <w:top w:val="nil"/>
              <w:left w:val="nil"/>
              <w:bottom w:val="nil"/>
              <w:right w:val="nil"/>
            </w:tcBorders>
            <w:shd w:val="clear" w:color="auto" w:fill="auto"/>
            <w:noWrap/>
          </w:tcPr>
          <w:p w14:paraId="2D815B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4.30</w:t>
            </w:r>
          </w:p>
        </w:tc>
        <w:tc>
          <w:tcPr>
            <w:tcW w:w="1418" w:type="dxa"/>
            <w:tcBorders>
              <w:top w:val="nil"/>
              <w:left w:val="nil"/>
              <w:bottom w:val="nil"/>
              <w:right w:val="nil"/>
            </w:tcBorders>
            <w:shd w:val="clear" w:color="auto" w:fill="auto"/>
            <w:noWrap/>
          </w:tcPr>
          <w:p w14:paraId="568EC33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DE3BF0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523D2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A4E338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51B145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286EFA5" w14:textId="77777777" w:rsidTr="000555D0">
        <w:trPr>
          <w:trHeight w:val="352"/>
          <w:jc w:val="center"/>
        </w:trPr>
        <w:tc>
          <w:tcPr>
            <w:tcW w:w="850" w:type="dxa"/>
            <w:tcBorders>
              <w:top w:val="nil"/>
              <w:left w:val="nil"/>
              <w:bottom w:val="nil"/>
              <w:right w:val="nil"/>
            </w:tcBorders>
            <w:shd w:val="clear" w:color="auto" w:fill="auto"/>
            <w:noWrap/>
          </w:tcPr>
          <w:p w14:paraId="42A387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174</w:t>
            </w:r>
          </w:p>
        </w:tc>
        <w:tc>
          <w:tcPr>
            <w:tcW w:w="1844" w:type="dxa"/>
            <w:tcBorders>
              <w:top w:val="nil"/>
              <w:left w:val="nil"/>
              <w:bottom w:val="nil"/>
              <w:right w:val="nil"/>
            </w:tcBorders>
            <w:shd w:val="clear" w:color="auto" w:fill="auto"/>
            <w:noWrap/>
          </w:tcPr>
          <w:p w14:paraId="168318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Gnetaceae</w:t>
            </w:r>
          </w:p>
        </w:tc>
        <w:tc>
          <w:tcPr>
            <w:tcW w:w="1417" w:type="dxa"/>
            <w:tcBorders>
              <w:top w:val="nil"/>
              <w:left w:val="nil"/>
              <w:bottom w:val="nil"/>
              <w:right w:val="nil"/>
            </w:tcBorders>
            <w:shd w:val="clear" w:color="auto" w:fill="auto"/>
            <w:noWrap/>
          </w:tcPr>
          <w:p w14:paraId="3E449DB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II.II</w:t>
            </w:r>
          </w:p>
        </w:tc>
        <w:tc>
          <w:tcPr>
            <w:tcW w:w="709" w:type="dxa"/>
            <w:tcBorders>
              <w:top w:val="nil"/>
              <w:left w:val="nil"/>
              <w:bottom w:val="nil"/>
              <w:right w:val="nil"/>
            </w:tcBorders>
            <w:shd w:val="clear" w:color="auto" w:fill="auto"/>
            <w:noWrap/>
          </w:tcPr>
          <w:p w14:paraId="696273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239.31</w:t>
            </w:r>
          </w:p>
        </w:tc>
        <w:tc>
          <w:tcPr>
            <w:tcW w:w="850" w:type="dxa"/>
            <w:tcBorders>
              <w:top w:val="nil"/>
              <w:left w:val="nil"/>
              <w:bottom w:val="nil"/>
              <w:right w:val="nil"/>
            </w:tcBorders>
            <w:shd w:val="clear" w:color="auto" w:fill="auto"/>
            <w:noWrap/>
          </w:tcPr>
          <w:p w14:paraId="00F509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5.48</w:t>
            </w:r>
          </w:p>
        </w:tc>
        <w:tc>
          <w:tcPr>
            <w:tcW w:w="1418" w:type="dxa"/>
            <w:tcBorders>
              <w:top w:val="nil"/>
              <w:left w:val="nil"/>
              <w:bottom w:val="nil"/>
              <w:right w:val="nil"/>
            </w:tcBorders>
            <w:shd w:val="clear" w:color="auto" w:fill="auto"/>
            <w:noWrap/>
          </w:tcPr>
          <w:p w14:paraId="5389C30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70CA54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B2DC5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5FD98A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CD56B6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B11B4A4" w14:textId="77777777" w:rsidTr="000555D0">
        <w:trPr>
          <w:trHeight w:val="352"/>
          <w:jc w:val="center"/>
        </w:trPr>
        <w:tc>
          <w:tcPr>
            <w:tcW w:w="850" w:type="dxa"/>
            <w:tcBorders>
              <w:top w:val="nil"/>
              <w:left w:val="nil"/>
              <w:bottom w:val="nil"/>
              <w:right w:val="nil"/>
            </w:tcBorders>
            <w:shd w:val="clear" w:color="auto" w:fill="auto"/>
            <w:noWrap/>
          </w:tcPr>
          <w:p w14:paraId="2DA445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175</w:t>
            </w:r>
          </w:p>
        </w:tc>
        <w:tc>
          <w:tcPr>
            <w:tcW w:w="1844" w:type="dxa"/>
            <w:tcBorders>
              <w:top w:val="nil"/>
              <w:left w:val="nil"/>
              <w:bottom w:val="nil"/>
              <w:right w:val="nil"/>
            </w:tcBorders>
            <w:shd w:val="clear" w:color="auto" w:fill="auto"/>
            <w:noWrap/>
          </w:tcPr>
          <w:p w14:paraId="120B91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Gomortegaceae</w:t>
            </w:r>
          </w:p>
        </w:tc>
        <w:tc>
          <w:tcPr>
            <w:tcW w:w="1417" w:type="dxa"/>
            <w:tcBorders>
              <w:top w:val="nil"/>
              <w:left w:val="nil"/>
              <w:bottom w:val="nil"/>
              <w:right w:val="nil"/>
            </w:tcBorders>
            <w:shd w:val="clear" w:color="auto" w:fill="auto"/>
            <w:noWrap/>
          </w:tcPr>
          <w:p w14:paraId="60E34073"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830896">
              <w:rPr>
                <w:rStyle w:val="font11"/>
                <w:rFonts w:eastAsia="等线"/>
                <w:color w:val="000000" w:themeColor="text1"/>
                <w:sz w:val="16"/>
                <w:szCs w:val="16"/>
              </w:rPr>
              <w:t>XVII.</w:t>
            </w:r>
            <w:r w:rsidRPr="00DE77BC">
              <w:rPr>
                <w:rStyle w:val="font11"/>
                <w:rFonts w:eastAsia="等线"/>
                <w:color w:val="000000" w:themeColor="text1"/>
                <w:sz w:val="16"/>
                <w:szCs w:val="16"/>
              </w:rPr>
              <w:t>I</w:t>
            </w:r>
          </w:p>
        </w:tc>
        <w:tc>
          <w:tcPr>
            <w:tcW w:w="709" w:type="dxa"/>
            <w:tcBorders>
              <w:top w:val="nil"/>
              <w:left w:val="nil"/>
              <w:bottom w:val="nil"/>
              <w:right w:val="nil"/>
            </w:tcBorders>
            <w:shd w:val="clear" w:color="auto" w:fill="auto"/>
            <w:noWrap/>
          </w:tcPr>
          <w:p w14:paraId="092C63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78.38</w:t>
            </w:r>
          </w:p>
        </w:tc>
        <w:tc>
          <w:tcPr>
            <w:tcW w:w="850" w:type="dxa"/>
            <w:tcBorders>
              <w:top w:val="nil"/>
              <w:left w:val="nil"/>
              <w:bottom w:val="nil"/>
              <w:right w:val="nil"/>
            </w:tcBorders>
            <w:shd w:val="clear" w:color="auto" w:fill="auto"/>
            <w:noWrap/>
          </w:tcPr>
          <w:p w14:paraId="06F128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4.36</w:t>
            </w:r>
          </w:p>
        </w:tc>
        <w:tc>
          <w:tcPr>
            <w:tcW w:w="1418" w:type="dxa"/>
            <w:tcBorders>
              <w:top w:val="nil"/>
              <w:left w:val="nil"/>
              <w:bottom w:val="nil"/>
              <w:right w:val="nil"/>
            </w:tcBorders>
            <w:shd w:val="clear" w:color="auto" w:fill="auto"/>
            <w:noWrap/>
          </w:tcPr>
          <w:p w14:paraId="6C9DF1B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24E4D3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0F46A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B9479D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A13222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B72B5B5" w14:textId="77777777" w:rsidTr="000555D0">
        <w:trPr>
          <w:trHeight w:val="352"/>
          <w:jc w:val="center"/>
        </w:trPr>
        <w:tc>
          <w:tcPr>
            <w:tcW w:w="850" w:type="dxa"/>
            <w:tcBorders>
              <w:top w:val="nil"/>
              <w:left w:val="nil"/>
              <w:bottom w:val="nil"/>
              <w:right w:val="nil"/>
            </w:tcBorders>
            <w:shd w:val="clear" w:color="auto" w:fill="auto"/>
            <w:noWrap/>
          </w:tcPr>
          <w:p w14:paraId="614BD1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176</w:t>
            </w:r>
          </w:p>
        </w:tc>
        <w:tc>
          <w:tcPr>
            <w:tcW w:w="1844" w:type="dxa"/>
            <w:tcBorders>
              <w:top w:val="nil"/>
              <w:left w:val="nil"/>
              <w:bottom w:val="nil"/>
              <w:right w:val="nil"/>
            </w:tcBorders>
            <w:shd w:val="clear" w:color="auto" w:fill="auto"/>
            <w:noWrap/>
          </w:tcPr>
          <w:p w14:paraId="34A527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Goodeniaceae</w:t>
            </w:r>
          </w:p>
        </w:tc>
        <w:tc>
          <w:tcPr>
            <w:tcW w:w="1417" w:type="dxa"/>
            <w:tcBorders>
              <w:top w:val="nil"/>
              <w:left w:val="nil"/>
              <w:bottom w:val="nil"/>
              <w:right w:val="nil"/>
            </w:tcBorders>
            <w:shd w:val="clear" w:color="auto" w:fill="auto"/>
            <w:noWrap/>
          </w:tcPr>
          <w:p w14:paraId="3EF9BB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0D8FFA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57.05</w:t>
            </w:r>
          </w:p>
        </w:tc>
        <w:tc>
          <w:tcPr>
            <w:tcW w:w="850" w:type="dxa"/>
            <w:tcBorders>
              <w:top w:val="nil"/>
              <w:left w:val="nil"/>
              <w:bottom w:val="nil"/>
              <w:right w:val="nil"/>
            </w:tcBorders>
            <w:shd w:val="clear" w:color="auto" w:fill="auto"/>
            <w:noWrap/>
          </w:tcPr>
          <w:p w14:paraId="6779CD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4.04</w:t>
            </w:r>
          </w:p>
        </w:tc>
        <w:tc>
          <w:tcPr>
            <w:tcW w:w="1418" w:type="dxa"/>
            <w:tcBorders>
              <w:top w:val="nil"/>
              <w:left w:val="nil"/>
              <w:bottom w:val="nil"/>
              <w:right w:val="nil"/>
            </w:tcBorders>
            <w:shd w:val="clear" w:color="auto" w:fill="auto"/>
            <w:noWrap/>
          </w:tcPr>
          <w:p w14:paraId="46DEA05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5BA2B3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219596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1880F5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BC0B8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28E9247" w14:textId="77777777" w:rsidTr="000555D0">
        <w:trPr>
          <w:trHeight w:val="352"/>
          <w:jc w:val="center"/>
        </w:trPr>
        <w:tc>
          <w:tcPr>
            <w:tcW w:w="850" w:type="dxa"/>
            <w:tcBorders>
              <w:top w:val="nil"/>
              <w:left w:val="nil"/>
              <w:bottom w:val="nil"/>
              <w:right w:val="nil"/>
            </w:tcBorders>
            <w:shd w:val="clear" w:color="auto" w:fill="auto"/>
            <w:noWrap/>
          </w:tcPr>
          <w:p w14:paraId="1AB1A4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177</w:t>
            </w:r>
          </w:p>
        </w:tc>
        <w:tc>
          <w:tcPr>
            <w:tcW w:w="1844" w:type="dxa"/>
            <w:tcBorders>
              <w:top w:val="nil"/>
              <w:left w:val="nil"/>
              <w:bottom w:val="nil"/>
              <w:right w:val="nil"/>
            </w:tcBorders>
            <w:shd w:val="clear" w:color="auto" w:fill="auto"/>
            <w:noWrap/>
          </w:tcPr>
          <w:p w14:paraId="2C0E90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Goupiaceae</w:t>
            </w:r>
          </w:p>
        </w:tc>
        <w:tc>
          <w:tcPr>
            <w:tcW w:w="1417" w:type="dxa"/>
            <w:tcBorders>
              <w:top w:val="nil"/>
              <w:left w:val="nil"/>
              <w:bottom w:val="nil"/>
              <w:right w:val="nil"/>
            </w:tcBorders>
            <w:shd w:val="clear" w:color="auto" w:fill="auto"/>
            <w:noWrap/>
          </w:tcPr>
          <w:p w14:paraId="45C651E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6441C5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83.07</w:t>
            </w:r>
          </w:p>
        </w:tc>
        <w:tc>
          <w:tcPr>
            <w:tcW w:w="850" w:type="dxa"/>
            <w:tcBorders>
              <w:top w:val="nil"/>
              <w:left w:val="nil"/>
              <w:bottom w:val="nil"/>
              <w:right w:val="nil"/>
            </w:tcBorders>
            <w:shd w:val="clear" w:color="auto" w:fill="auto"/>
            <w:noWrap/>
          </w:tcPr>
          <w:p w14:paraId="4A4CD3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4.42</w:t>
            </w:r>
          </w:p>
        </w:tc>
        <w:tc>
          <w:tcPr>
            <w:tcW w:w="1418" w:type="dxa"/>
            <w:tcBorders>
              <w:top w:val="nil"/>
              <w:left w:val="nil"/>
              <w:bottom w:val="nil"/>
              <w:right w:val="nil"/>
            </w:tcBorders>
            <w:shd w:val="clear" w:color="auto" w:fill="auto"/>
            <w:noWrap/>
          </w:tcPr>
          <w:p w14:paraId="006588D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240144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F57802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ADD1B0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F62F6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A04BE28" w14:textId="77777777" w:rsidTr="000555D0">
        <w:trPr>
          <w:trHeight w:val="352"/>
          <w:jc w:val="center"/>
        </w:trPr>
        <w:tc>
          <w:tcPr>
            <w:tcW w:w="850" w:type="dxa"/>
            <w:tcBorders>
              <w:top w:val="nil"/>
              <w:left w:val="nil"/>
              <w:bottom w:val="nil"/>
              <w:right w:val="nil"/>
            </w:tcBorders>
            <w:shd w:val="clear" w:color="auto" w:fill="auto"/>
            <w:noWrap/>
          </w:tcPr>
          <w:p w14:paraId="728E86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178</w:t>
            </w:r>
          </w:p>
        </w:tc>
        <w:tc>
          <w:tcPr>
            <w:tcW w:w="1844" w:type="dxa"/>
            <w:tcBorders>
              <w:top w:val="nil"/>
              <w:left w:val="nil"/>
              <w:bottom w:val="nil"/>
              <w:right w:val="nil"/>
            </w:tcBorders>
            <w:shd w:val="clear" w:color="auto" w:fill="auto"/>
            <w:noWrap/>
          </w:tcPr>
          <w:p w14:paraId="60BCA6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Griseliniaceae</w:t>
            </w:r>
          </w:p>
        </w:tc>
        <w:tc>
          <w:tcPr>
            <w:tcW w:w="1417" w:type="dxa"/>
            <w:tcBorders>
              <w:top w:val="nil"/>
              <w:left w:val="nil"/>
              <w:bottom w:val="nil"/>
              <w:right w:val="nil"/>
            </w:tcBorders>
            <w:shd w:val="clear" w:color="auto" w:fill="auto"/>
            <w:noWrap/>
          </w:tcPr>
          <w:p w14:paraId="403D5F4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nil"/>
              <w:right w:val="nil"/>
            </w:tcBorders>
            <w:shd w:val="clear" w:color="auto" w:fill="auto"/>
            <w:noWrap/>
          </w:tcPr>
          <w:p w14:paraId="0D7C2D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70.53</w:t>
            </w:r>
          </w:p>
        </w:tc>
        <w:tc>
          <w:tcPr>
            <w:tcW w:w="850" w:type="dxa"/>
            <w:tcBorders>
              <w:top w:val="nil"/>
              <w:left w:val="nil"/>
              <w:bottom w:val="nil"/>
              <w:right w:val="nil"/>
            </w:tcBorders>
            <w:shd w:val="clear" w:color="auto" w:fill="auto"/>
            <w:noWrap/>
          </w:tcPr>
          <w:p w14:paraId="6FF264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4.26</w:t>
            </w:r>
          </w:p>
        </w:tc>
        <w:tc>
          <w:tcPr>
            <w:tcW w:w="1418" w:type="dxa"/>
            <w:tcBorders>
              <w:top w:val="nil"/>
              <w:left w:val="nil"/>
              <w:bottom w:val="nil"/>
              <w:right w:val="nil"/>
            </w:tcBorders>
            <w:shd w:val="clear" w:color="auto" w:fill="auto"/>
            <w:noWrap/>
          </w:tcPr>
          <w:p w14:paraId="410943D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B7CE3F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142C9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A2ECD5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088C5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EC099E8" w14:textId="77777777" w:rsidTr="000555D0">
        <w:trPr>
          <w:trHeight w:val="352"/>
          <w:jc w:val="center"/>
        </w:trPr>
        <w:tc>
          <w:tcPr>
            <w:tcW w:w="850" w:type="dxa"/>
            <w:tcBorders>
              <w:top w:val="nil"/>
              <w:left w:val="nil"/>
              <w:bottom w:val="nil"/>
              <w:right w:val="nil"/>
            </w:tcBorders>
            <w:shd w:val="clear" w:color="auto" w:fill="auto"/>
            <w:noWrap/>
          </w:tcPr>
          <w:p w14:paraId="52FFF9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179</w:t>
            </w:r>
          </w:p>
        </w:tc>
        <w:tc>
          <w:tcPr>
            <w:tcW w:w="1844" w:type="dxa"/>
            <w:tcBorders>
              <w:top w:val="nil"/>
              <w:left w:val="nil"/>
              <w:bottom w:val="nil"/>
              <w:right w:val="nil"/>
            </w:tcBorders>
            <w:shd w:val="clear" w:color="auto" w:fill="auto"/>
            <w:noWrap/>
          </w:tcPr>
          <w:p w14:paraId="411065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Grossulariaceae</w:t>
            </w:r>
          </w:p>
        </w:tc>
        <w:tc>
          <w:tcPr>
            <w:tcW w:w="1417" w:type="dxa"/>
            <w:tcBorders>
              <w:top w:val="nil"/>
              <w:left w:val="nil"/>
              <w:bottom w:val="nil"/>
              <w:right w:val="nil"/>
            </w:tcBorders>
            <w:shd w:val="clear" w:color="auto" w:fill="auto"/>
            <w:noWrap/>
          </w:tcPr>
          <w:p w14:paraId="2D129AF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3DD0E4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84.08</w:t>
            </w:r>
          </w:p>
        </w:tc>
        <w:tc>
          <w:tcPr>
            <w:tcW w:w="850" w:type="dxa"/>
            <w:tcBorders>
              <w:top w:val="nil"/>
              <w:left w:val="nil"/>
              <w:bottom w:val="nil"/>
              <w:right w:val="nil"/>
            </w:tcBorders>
            <w:shd w:val="clear" w:color="auto" w:fill="auto"/>
            <w:noWrap/>
          </w:tcPr>
          <w:p w14:paraId="11E0C7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w:t>
            </w:r>
          </w:p>
        </w:tc>
        <w:tc>
          <w:tcPr>
            <w:tcW w:w="1418" w:type="dxa"/>
            <w:tcBorders>
              <w:top w:val="nil"/>
              <w:left w:val="nil"/>
              <w:bottom w:val="nil"/>
              <w:right w:val="nil"/>
            </w:tcBorders>
            <w:shd w:val="clear" w:color="auto" w:fill="auto"/>
            <w:noWrap/>
          </w:tcPr>
          <w:p w14:paraId="7750F02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71AE74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E2795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F9CD34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E61888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8C70EE8" w14:textId="77777777" w:rsidTr="006E102D">
        <w:trPr>
          <w:trHeight w:val="352"/>
          <w:jc w:val="center"/>
        </w:trPr>
        <w:tc>
          <w:tcPr>
            <w:tcW w:w="850" w:type="dxa"/>
            <w:tcBorders>
              <w:top w:val="nil"/>
              <w:left w:val="nil"/>
              <w:right w:val="nil"/>
            </w:tcBorders>
            <w:shd w:val="clear" w:color="auto" w:fill="auto"/>
            <w:noWrap/>
          </w:tcPr>
          <w:p w14:paraId="6DDD4F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180</w:t>
            </w:r>
          </w:p>
        </w:tc>
        <w:tc>
          <w:tcPr>
            <w:tcW w:w="1844" w:type="dxa"/>
            <w:tcBorders>
              <w:top w:val="nil"/>
              <w:left w:val="nil"/>
              <w:right w:val="nil"/>
            </w:tcBorders>
            <w:shd w:val="clear" w:color="auto" w:fill="auto"/>
            <w:noWrap/>
          </w:tcPr>
          <w:p w14:paraId="5E4BEC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Grubbiaceae</w:t>
            </w:r>
          </w:p>
        </w:tc>
        <w:tc>
          <w:tcPr>
            <w:tcW w:w="1417" w:type="dxa"/>
            <w:tcBorders>
              <w:top w:val="nil"/>
              <w:left w:val="nil"/>
              <w:right w:val="nil"/>
            </w:tcBorders>
            <w:shd w:val="clear" w:color="auto" w:fill="auto"/>
            <w:noWrap/>
          </w:tcPr>
          <w:p w14:paraId="21B8FF6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XVII.III</w:t>
            </w:r>
          </w:p>
        </w:tc>
        <w:tc>
          <w:tcPr>
            <w:tcW w:w="709" w:type="dxa"/>
            <w:tcBorders>
              <w:top w:val="nil"/>
              <w:left w:val="nil"/>
              <w:right w:val="nil"/>
            </w:tcBorders>
            <w:shd w:val="clear" w:color="auto" w:fill="auto"/>
            <w:noWrap/>
          </w:tcPr>
          <w:p w14:paraId="512B50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59.40</w:t>
            </w:r>
          </w:p>
        </w:tc>
        <w:tc>
          <w:tcPr>
            <w:tcW w:w="850" w:type="dxa"/>
            <w:tcBorders>
              <w:top w:val="nil"/>
              <w:left w:val="nil"/>
              <w:right w:val="nil"/>
            </w:tcBorders>
            <w:shd w:val="clear" w:color="auto" w:fill="auto"/>
            <w:noWrap/>
          </w:tcPr>
          <w:p w14:paraId="05C524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right w:val="nil"/>
            </w:tcBorders>
            <w:shd w:val="clear" w:color="auto" w:fill="auto"/>
            <w:noWrap/>
          </w:tcPr>
          <w:p w14:paraId="770B761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right w:val="nil"/>
            </w:tcBorders>
            <w:shd w:val="clear" w:color="auto" w:fill="auto"/>
            <w:noWrap/>
          </w:tcPr>
          <w:p w14:paraId="0DBD88C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3B35E87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1E247F8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793CB3B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74EC9D7" w14:textId="77777777" w:rsidTr="006E102D">
        <w:trPr>
          <w:trHeight w:val="352"/>
          <w:jc w:val="center"/>
        </w:trPr>
        <w:tc>
          <w:tcPr>
            <w:tcW w:w="850" w:type="dxa"/>
            <w:tcBorders>
              <w:top w:val="nil"/>
              <w:left w:val="nil"/>
              <w:bottom w:val="single" w:sz="4" w:space="0" w:color="auto"/>
              <w:right w:val="nil"/>
            </w:tcBorders>
            <w:shd w:val="clear" w:color="auto" w:fill="auto"/>
            <w:noWrap/>
          </w:tcPr>
          <w:p w14:paraId="7793A0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181</w:t>
            </w:r>
          </w:p>
        </w:tc>
        <w:tc>
          <w:tcPr>
            <w:tcW w:w="1844" w:type="dxa"/>
            <w:tcBorders>
              <w:top w:val="nil"/>
              <w:left w:val="nil"/>
              <w:bottom w:val="single" w:sz="4" w:space="0" w:color="auto"/>
              <w:right w:val="nil"/>
            </w:tcBorders>
            <w:shd w:val="clear" w:color="auto" w:fill="auto"/>
            <w:noWrap/>
          </w:tcPr>
          <w:p w14:paraId="75753D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Guamatelaceae</w:t>
            </w:r>
          </w:p>
        </w:tc>
        <w:tc>
          <w:tcPr>
            <w:tcW w:w="1417" w:type="dxa"/>
            <w:tcBorders>
              <w:top w:val="nil"/>
              <w:left w:val="nil"/>
              <w:bottom w:val="single" w:sz="4" w:space="0" w:color="auto"/>
              <w:right w:val="nil"/>
            </w:tcBorders>
            <w:shd w:val="clear" w:color="auto" w:fill="auto"/>
            <w:noWrap/>
          </w:tcPr>
          <w:p w14:paraId="2DBED54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single" w:sz="4" w:space="0" w:color="auto"/>
              <w:right w:val="nil"/>
            </w:tcBorders>
            <w:shd w:val="clear" w:color="auto" w:fill="auto"/>
            <w:noWrap/>
          </w:tcPr>
          <w:p w14:paraId="0D09A2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25.81</w:t>
            </w:r>
          </w:p>
        </w:tc>
        <w:tc>
          <w:tcPr>
            <w:tcW w:w="850" w:type="dxa"/>
            <w:tcBorders>
              <w:top w:val="nil"/>
              <w:left w:val="nil"/>
              <w:bottom w:val="single" w:sz="4" w:space="0" w:color="auto"/>
              <w:right w:val="nil"/>
            </w:tcBorders>
            <w:shd w:val="clear" w:color="auto" w:fill="auto"/>
            <w:noWrap/>
          </w:tcPr>
          <w:p w14:paraId="45A5EC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3.25</w:t>
            </w:r>
          </w:p>
        </w:tc>
        <w:tc>
          <w:tcPr>
            <w:tcW w:w="1418" w:type="dxa"/>
            <w:tcBorders>
              <w:top w:val="nil"/>
              <w:left w:val="nil"/>
              <w:bottom w:val="single" w:sz="4" w:space="0" w:color="auto"/>
              <w:right w:val="nil"/>
            </w:tcBorders>
            <w:shd w:val="clear" w:color="auto" w:fill="auto"/>
            <w:noWrap/>
          </w:tcPr>
          <w:p w14:paraId="09775E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4370766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4C7AAE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198FB09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3876F98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97586DB" w14:textId="77777777" w:rsidTr="006E102D">
        <w:trPr>
          <w:trHeight w:val="352"/>
          <w:jc w:val="center"/>
        </w:trPr>
        <w:tc>
          <w:tcPr>
            <w:tcW w:w="850" w:type="dxa"/>
            <w:tcBorders>
              <w:top w:val="single" w:sz="4" w:space="0" w:color="auto"/>
              <w:left w:val="nil"/>
              <w:bottom w:val="nil"/>
              <w:right w:val="nil"/>
            </w:tcBorders>
            <w:shd w:val="clear" w:color="auto" w:fill="auto"/>
            <w:noWrap/>
          </w:tcPr>
          <w:p w14:paraId="34A220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182</w:t>
            </w:r>
          </w:p>
        </w:tc>
        <w:tc>
          <w:tcPr>
            <w:tcW w:w="1844" w:type="dxa"/>
            <w:tcBorders>
              <w:top w:val="single" w:sz="4" w:space="0" w:color="auto"/>
              <w:left w:val="nil"/>
              <w:bottom w:val="nil"/>
              <w:right w:val="nil"/>
            </w:tcBorders>
            <w:shd w:val="clear" w:color="auto" w:fill="auto"/>
            <w:noWrap/>
          </w:tcPr>
          <w:p w14:paraId="4ABB83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Gunneraceae</w:t>
            </w:r>
          </w:p>
        </w:tc>
        <w:tc>
          <w:tcPr>
            <w:tcW w:w="1417" w:type="dxa"/>
            <w:tcBorders>
              <w:top w:val="single" w:sz="4" w:space="0" w:color="auto"/>
              <w:left w:val="nil"/>
              <w:bottom w:val="nil"/>
              <w:right w:val="nil"/>
            </w:tcBorders>
            <w:shd w:val="clear" w:color="auto" w:fill="auto"/>
            <w:noWrap/>
          </w:tcPr>
          <w:p w14:paraId="16B28554"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single" w:sz="4" w:space="0" w:color="auto"/>
              <w:left w:val="nil"/>
              <w:bottom w:val="nil"/>
              <w:right w:val="nil"/>
            </w:tcBorders>
            <w:shd w:val="clear" w:color="auto" w:fill="auto"/>
            <w:noWrap/>
          </w:tcPr>
          <w:p w14:paraId="59B197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104.64</w:t>
            </w:r>
          </w:p>
        </w:tc>
        <w:tc>
          <w:tcPr>
            <w:tcW w:w="850" w:type="dxa"/>
            <w:tcBorders>
              <w:top w:val="single" w:sz="4" w:space="0" w:color="auto"/>
              <w:left w:val="nil"/>
              <w:bottom w:val="nil"/>
              <w:right w:val="nil"/>
            </w:tcBorders>
            <w:shd w:val="clear" w:color="auto" w:fill="auto"/>
            <w:noWrap/>
          </w:tcPr>
          <w:p w14:paraId="0D0CBA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4.65</w:t>
            </w:r>
          </w:p>
        </w:tc>
        <w:tc>
          <w:tcPr>
            <w:tcW w:w="1418" w:type="dxa"/>
            <w:tcBorders>
              <w:top w:val="single" w:sz="4" w:space="0" w:color="auto"/>
              <w:left w:val="nil"/>
              <w:bottom w:val="nil"/>
              <w:right w:val="nil"/>
            </w:tcBorders>
            <w:shd w:val="clear" w:color="auto" w:fill="auto"/>
            <w:noWrap/>
          </w:tcPr>
          <w:p w14:paraId="3C49537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6412F90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46E87F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single" w:sz="4" w:space="0" w:color="auto"/>
              <w:left w:val="nil"/>
              <w:bottom w:val="nil"/>
              <w:right w:val="nil"/>
            </w:tcBorders>
            <w:shd w:val="clear" w:color="auto" w:fill="auto"/>
            <w:noWrap/>
          </w:tcPr>
          <w:p w14:paraId="6078B18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114043C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F9D991A" w14:textId="77777777" w:rsidTr="000555D0">
        <w:trPr>
          <w:trHeight w:val="352"/>
          <w:jc w:val="center"/>
        </w:trPr>
        <w:tc>
          <w:tcPr>
            <w:tcW w:w="850" w:type="dxa"/>
            <w:tcBorders>
              <w:top w:val="nil"/>
              <w:left w:val="nil"/>
              <w:bottom w:val="nil"/>
              <w:right w:val="nil"/>
            </w:tcBorders>
            <w:shd w:val="clear" w:color="auto" w:fill="auto"/>
            <w:noWrap/>
          </w:tcPr>
          <w:p w14:paraId="5CC35D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183</w:t>
            </w:r>
          </w:p>
        </w:tc>
        <w:tc>
          <w:tcPr>
            <w:tcW w:w="1844" w:type="dxa"/>
            <w:tcBorders>
              <w:top w:val="nil"/>
              <w:left w:val="nil"/>
              <w:bottom w:val="nil"/>
              <w:right w:val="nil"/>
            </w:tcBorders>
            <w:shd w:val="clear" w:color="auto" w:fill="auto"/>
            <w:noWrap/>
          </w:tcPr>
          <w:p w14:paraId="4DED48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Gyrostemonaceae</w:t>
            </w:r>
          </w:p>
        </w:tc>
        <w:tc>
          <w:tcPr>
            <w:tcW w:w="1417" w:type="dxa"/>
            <w:tcBorders>
              <w:top w:val="nil"/>
              <w:left w:val="nil"/>
              <w:bottom w:val="nil"/>
              <w:right w:val="nil"/>
            </w:tcBorders>
            <w:shd w:val="clear" w:color="auto" w:fill="auto"/>
            <w:noWrap/>
          </w:tcPr>
          <w:p w14:paraId="22FD9FBB"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76E586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49.68</w:t>
            </w:r>
          </w:p>
        </w:tc>
        <w:tc>
          <w:tcPr>
            <w:tcW w:w="850" w:type="dxa"/>
            <w:tcBorders>
              <w:top w:val="nil"/>
              <w:left w:val="nil"/>
              <w:bottom w:val="nil"/>
              <w:right w:val="nil"/>
            </w:tcBorders>
            <w:shd w:val="clear" w:color="auto" w:fill="auto"/>
            <w:noWrap/>
          </w:tcPr>
          <w:p w14:paraId="5E5849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3.91</w:t>
            </w:r>
          </w:p>
        </w:tc>
        <w:tc>
          <w:tcPr>
            <w:tcW w:w="1418" w:type="dxa"/>
            <w:tcBorders>
              <w:top w:val="nil"/>
              <w:left w:val="nil"/>
              <w:bottom w:val="nil"/>
              <w:right w:val="nil"/>
            </w:tcBorders>
            <w:shd w:val="clear" w:color="auto" w:fill="auto"/>
            <w:noWrap/>
          </w:tcPr>
          <w:p w14:paraId="7BF5861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5266C0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E0A7D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379380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C68129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048737A" w14:textId="77777777" w:rsidTr="000555D0">
        <w:trPr>
          <w:trHeight w:val="352"/>
          <w:jc w:val="center"/>
        </w:trPr>
        <w:tc>
          <w:tcPr>
            <w:tcW w:w="850" w:type="dxa"/>
            <w:tcBorders>
              <w:top w:val="nil"/>
              <w:left w:val="nil"/>
              <w:bottom w:val="nil"/>
              <w:right w:val="nil"/>
            </w:tcBorders>
            <w:shd w:val="clear" w:color="auto" w:fill="auto"/>
            <w:noWrap/>
          </w:tcPr>
          <w:p w14:paraId="2C072C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184</w:t>
            </w:r>
          </w:p>
        </w:tc>
        <w:tc>
          <w:tcPr>
            <w:tcW w:w="1844" w:type="dxa"/>
            <w:tcBorders>
              <w:top w:val="nil"/>
              <w:left w:val="nil"/>
              <w:bottom w:val="nil"/>
              <w:right w:val="nil"/>
            </w:tcBorders>
            <w:shd w:val="clear" w:color="auto" w:fill="auto"/>
            <w:noWrap/>
          </w:tcPr>
          <w:p w14:paraId="2A31AB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Haemodoraceae</w:t>
            </w:r>
          </w:p>
        </w:tc>
        <w:tc>
          <w:tcPr>
            <w:tcW w:w="1417" w:type="dxa"/>
            <w:tcBorders>
              <w:top w:val="nil"/>
              <w:left w:val="nil"/>
              <w:bottom w:val="nil"/>
              <w:right w:val="nil"/>
            </w:tcBorders>
            <w:shd w:val="clear" w:color="auto" w:fill="auto"/>
            <w:noWrap/>
          </w:tcPr>
          <w:p w14:paraId="4E927FE7"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nil"/>
              <w:right w:val="nil"/>
            </w:tcBorders>
            <w:shd w:val="clear" w:color="auto" w:fill="auto"/>
            <w:noWrap/>
          </w:tcPr>
          <w:p w14:paraId="6541AC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44.33</w:t>
            </w:r>
          </w:p>
        </w:tc>
        <w:tc>
          <w:tcPr>
            <w:tcW w:w="850" w:type="dxa"/>
            <w:tcBorders>
              <w:top w:val="nil"/>
              <w:left w:val="nil"/>
              <w:bottom w:val="nil"/>
              <w:right w:val="nil"/>
            </w:tcBorders>
            <w:shd w:val="clear" w:color="auto" w:fill="auto"/>
            <w:noWrap/>
          </w:tcPr>
          <w:p w14:paraId="2375B8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3.79</w:t>
            </w:r>
          </w:p>
        </w:tc>
        <w:tc>
          <w:tcPr>
            <w:tcW w:w="1418" w:type="dxa"/>
            <w:tcBorders>
              <w:top w:val="nil"/>
              <w:left w:val="nil"/>
              <w:bottom w:val="nil"/>
              <w:right w:val="nil"/>
            </w:tcBorders>
            <w:shd w:val="clear" w:color="auto" w:fill="auto"/>
            <w:noWrap/>
          </w:tcPr>
          <w:p w14:paraId="76263FD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46B806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B2AE2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74754E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690E90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4E6DF36A" w14:textId="77777777" w:rsidTr="000555D0">
        <w:trPr>
          <w:trHeight w:val="352"/>
          <w:jc w:val="center"/>
        </w:trPr>
        <w:tc>
          <w:tcPr>
            <w:tcW w:w="850" w:type="dxa"/>
            <w:tcBorders>
              <w:top w:val="nil"/>
              <w:left w:val="nil"/>
              <w:bottom w:val="nil"/>
              <w:right w:val="nil"/>
            </w:tcBorders>
            <w:shd w:val="clear" w:color="auto" w:fill="auto"/>
            <w:noWrap/>
          </w:tcPr>
          <w:p w14:paraId="568309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185</w:t>
            </w:r>
          </w:p>
        </w:tc>
        <w:tc>
          <w:tcPr>
            <w:tcW w:w="1844" w:type="dxa"/>
            <w:tcBorders>
              <w:top w:val="nil"/>
              <w:left w:val="nil"/>
              <w:bottom w:val="nil"/>
              <w:right w:val="nil"/>
            </w:tcBorders>
            <w:shd w:val="clear" w:color="auto" w:fill="auto"/>
            <w:noWrap/>
          </w:tcPr>
          <w:p w14:paraId="7C1163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Halophytaceae</w:t>
            </w:r>
          </w:p>
        </w:tc>
        <w:tc>
          <w:tcPr>
            <w:tcW w:w="1417" w:type="dxa"/>
            <w:tcBorders>
              <w:top w:val="nil"/>
              <w:left w:val="nil"/>
              <w:bottom w:val="nil"/>
              <w:right w:val="nil"/>
            </w:tcBorders>
            <w:shd w:val="clear" w:color="auto" w:fill="auto"/>
            <w:noWrap/>
          </w:tcPr>
          <w:p w14:paraId="422A93D5"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830896">
              <w:rPr>
                <w:rStyle w:val="font11"/>
                <w:rFonts w:eastAsia="等线"/>
                <w:color w:val="000000" w:themeColor="text1"/>
                <w:sz w:val="16"/>
                <w:szCs w:val="16"/>
              </w:rPr>
              <w:t>XVII.</w:t>
            </w:r>
            <w:r w:rsidRPr="00DE77BC">
              <w:rPr>
                <w:rStyle w:val="font11"/>
                <w:rFonts w:eastAsia="等线"/>
                <w:color w:val="000000" w:themeColor="text1"/>
                <w:sz w:val="16"/>
                <w:szCs w:val="16"/>
              </w:rPr>
              <w:t>I</w:t>
            </w:r>
          </w:p>
        </w:tc>
        <w:tc>
          <w:tcPr>
            <w:tcW w:w="709" w:type="dxa"/>
            <w:tcBorders>
              <w:top w:val="nil"/>
              <w:left w:val="nil"/>
              <w:bottom w:val="nil"/>
              <w:right w:val="nil"/>
            </w:tcBorders>
            <w:shd w:val="clear" w:color="auto" w:fill="auto"/>
            <w:noWrap/>
          </w:tcPr>
          <w:p w14:paraId="767629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38.13</w:t>
            </w:r>
          </w:p>
        </w:tc>
        <w:tc>
          <w:tcPr>
            <w:tcW w:w="850" w:type="dxa"/>
            <w:tcBorders>
              <w:top w:val="nil"/>
              <w:left w:val="nil"/>
              <w:bottom w:val="nil"/>
              <w:right w:val="nil"/>
            </w:tcBorders>
            <w:shd w:val="clear" w:color="auto" w:fill="auto"/>
            <w:noWrap/>
          </w:tcPr>
          <w:p w14:paraId="2E1277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3.64</w:t>
            </w:r>
          </w:p>
        </w:tc>
        <w:tc>
          <w:tcPr>
            <w:tcW w:w="1418" w:type="dxa"/>
            <w:tcBorders>
              <w:top w:val="nil"/>
              <w:left w:val="nil"/>
              <w:bottom w:val="nil"/>
              <w:right w:val="nil"/>
            </w:tcBorders>
            <w:shd w:val="clear" w:color="auto" w:fill="auto"/>
            <w:noWrap/>
          </w:tcPr>
          <w:p w14:paraId="157D3D7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0AAB02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F359AE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6850AC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8FB5EB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712E83D" w14:textId="77777777" w:rsidTr="000555D0">
        <w:trPr>
          <w:trHeight w:val="352"/>
          <w:jc w:val="center"/>
        </w:trPr>
        <w:tc>
          <w:tcPr>
            <w:tcW w:w="850" w:type="dxa"/>
            <w:tcBorders>
              <w:top w:val="nil"/>
              <w:left w:val="nil"/>
              <w:bottom w:val="nil"/>
              <w:right w:val="nil"/>
            </w:tcBorders>
            <w:shd w:val="clear" w:color="auto" w:fill="auto"/>
            <w:noWrap/>
          </w:tcPr>
          <w:p w14:paraId="6B200E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186</w:t>
            </w:r>
          </w:p>
        </w:tc>
        <w:tc>
          <w:tcPr>
            <w:tcW w:w="1844" w:type="dxa"/>
            <w:tcBorders>
              <w:top w:val="nil"/>
              <w:left w:val="nil"/>
              <w:bottom w:val="nil"/>
              <w:right w:val="nil"/>
            </w:tcBorders>
            <w:shd w:val="clear" w:color="auto" w:fill="auto"/>
            <w:noWrap/>
          </w:tcPr>
          <w:p w14:paraId="47D0EC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Haloragaceae</w:t>
            </w:r>
          </w:p>
        </w:tc>
        <w:tc>
          <w:tcPr>
            <w:tcW w:w="1417" w:type="dxa"/>
            <w:tcBorders>
              <w:top w:val="nil"/>
              <w:left w:val="nil"/>
              <w:bottom w:val="nil"/>
              <w:right w:val="nil"/>
            </w:tcBorders>
            <w:shd w:val="clear" w:color="auto" w:fill="auto"/>
            <w:noWrap/>
          </w:tcPr>
          <w:p w14:paraId="34FF46C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404B91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70.74</w:t>
            </w:r>
          </w:p>
        </w:tc>
        <w:tc>
          <w:tcPr>
            <w:tcW w:w="850" w:type="dxa"/>
            <w:tcBorders>
              <w:top w:val="nil"/>
              <w:left w:val="nil"/>
              <w:bottom w:val="nil"/>
              <w:right w:val="nil"/>
            </w:tcBorders>
            <w:shd w:val="clear" w:color="auto" w:fill="auto"/>
            <w:noWrap/>
          </w:tcPr>
          <w:p w14:paraId="2E2AAD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4.26</w:t>
            </w:r>
          </w:p>
        </w:tc>
        <w:tc>
          <w:tcPr>
            <w:tcW w:w="1418" w:type="dxa"/>
            <w:tcBorders>
              <w:top w:val="nil"/>
              <w:left w:val="nil"/>
              <w:bottom w:val="nil"/>
              <w:right w:val="nil"/>
            </w:tcBorders>
            <w:shd w:val="clear" w:color="auto" w:fill="auto"/>
            <w:noWrap/>
          </w:tcPr>
          <w:p w14:paraId="364492B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FBE42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109897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5EC05E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AAA6C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985CEE5" w14:textId="77777777" w:rsidTr="000555D0">
        <w:trPr>
          <w:trHeight w:val="352"/>
          <w:jc w:val="center"/>
        </w:trPr>
        <w:tc>
          <w:tcPr>
            <w:tcW w:w="850" w:type="dxa"/>
            <w:tcBorders>
              <w:top w:val="nil"/>
              <w:left w:val="nil"/>
              <w:bottom w:val="nil"/>
              <w:right w:val="nil"/>
            </w:tcBorders>
            <w:shd w:val="clear" w:color="auto" w:fill="auto"/>
            <w:noWrap/>
          </w:tcPr>
          <w:p w14:paraId="1B643A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187</w:t>
            </w:r>
          </w:p>
        </w:tc>
        <w:tc>
          <w:tcPr>
            <w:tcW w:w="1844" w:type="dxa"/>
            <w:tcBorders>
              <w:top w:val="nil"/>
              <w:left w:val="nil"/>
              <w:bottom w:val="nil"/>
              <w:right w:val="nil"/>
            </w:tcBorders>
            <w:shd w:val="clear" w:color="auto" w:fill="auto"/>
            <w:noWrap/>
          </w:tcPr>
          <w:p w14:paraId="6F2673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Hamamelidaceae</w:t>
            </w:r>
          </w:p>
        </w:tc>
        <w:tc>
          <w:tcPr>
            <w:tcW w:w="1417" w:type="dxa"/>
            <w:tcBorders>
              <w:top w:val="nil"/>
              <w:left w:val="nil"/>
              <w:bottom w:val="nil"/>
              <w:right w:val="nil"/>
            </w:tcBorders>
            <w:shd w:val="clear" w:color="auto" w:fill="auto"/>
            <w:noWrap/>
          </w:tcPr>
          <w:p w14:paraId="3128399B"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6F36AA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94.12</w:t>
            </w:r>
          </w:p>
        </w:tc>
        <w:tc>
          <w:tcPr>
            <w:tcW w:w="850" w:type="dxa"/>
            <w:tcBorders>
              <w:top w:val="nil"/>
              <w:left w:val="nil"/>
              <w:bottom w:val="nil"/>
              <w:right w:val="nil"/>
            </w:tcBorders>
            <w:shd w:val="clear" w:color="auto" w:fill="auto"/>
            <w:noWrap/>
          </w:tcPr>
          <w:p w14:paraId="1F3ABD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4.54</w:t>
            </w:r>
          </w:p>
        </w:tc>
        <w:tc>
          <w:tcPr>
            <w:tcW w:w="1418" w:type="dxa"/>
            <w:tcBorders>
              <w:top w:val="nil"/>
              <w:left w:val="nil"/>
              <w:bottom w:val="nil"/>
              <w:right w:val="nil"/>
            </w:tcBorders>
            <w:shd w:val="clear" w:color="auto" w:fill="auto"/>
            <w:noWrap/>
          </w:tcPr>
          <w:p w14:paraId="2B7AC65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01706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E6592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9A5735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B474DF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9E49AF4" w14:textId="77777777" w:rsidTr="000555D0">
        <w:trPr>
          <w:trHeight w:val="352"/>
          <w:jc w:val="center"/>
        </w:trPr>
        <w:tc>
          <w:tcPr>
            <w:tcW w:w="850" w:type="dxa"/>
            <w:tcBorders>
              <w:top w:val="nil"/>
              <w:left w:val="nil"/>
              <w:bottom w:val="nil"/>
              <w:right w:val="nil"/>
            </w:tcBorders>
            <w:shd w:val="clear" w:color="auto" w:fill="auto"/>
            <w:noWrap/>
          </w:tcPr>
          <w:p w14:paraId="4D5F17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188</w:t>
            </w:r>
          </w:p>
        </w:tc>
        <w:tc>
          <w:tcPr>
            <w:tcW w:w="1844" w:type="dxa"/>
            <w:tcBorders>
              <w:top w:val="nil"/>
              <w:left w:val="nil"/>
              <w:bottom w:val="nil"/>
              <w:right w:val="nil"/>
            </w:tcBorders>
            <w:shd w:val="clear" w:color="auto" w:fill="auto"/>
            <w:noWrap/>
          </w:tcPr>
          <w:p w14:paraId="54213A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Hanguanaceae</w:t>
            </w:r>
          </w:p>
        </w:tc>
        <w:tc>
          <w:tcPr>
            <w:tcW w:w="1417" w:type="dxa"/>
            <w:tcBorders>
              <w:top w:val="nil"/>
              <w:left w:val="nil"/>
              <w:bottom w:val="nil"/>
              <w:right w:val="nil"/>
            </w:tcBorders>
            <w:shd w:val="clear" w:color="auto" w:fill="auto"/>
            <w:noWrap/>
          </w:tcPr>
          <w:p w14:paraId="19C502EB"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360DBE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68.23</w:t>
            </w:r>
          </w:p>
        </w:tc>
        <w:tc>
          <w:tcPr>
            <w:tcW w:w="850" w:type="dxa"/>
            <w:tcBorders>
              <w:top w:val="nil"/>
              <w:left w:val="nil"/>
              <w:bottom w:val="nil"/>
              <w:right w:val="nil"/>
            </w:tcBorders>
            <w:shd w:val="clear" w:color="auto" w:fill="auto"/>
            <w:noWrap/>
          </w:tcPr>
          <w:p w14:paraId="484E1E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77F13CF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CBCD0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2AA13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1C4ECF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AC2AFF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350D6CE" w14:textId="77777777" w:rsidTr="000555D0">
        <w:trPr>
          <w:trHeight w:val="352"/>
          <w:jc w:val="center"/>
        </w:trPr>
        <w:tc>
          <w:tcPr>
            <w:tcW w:w="850" w:type="dxa"/>
            <w:tcBorders>
              <w:top w:val="nil"/>
              <w:left w:val="nil"/>
              <w:bottom w:val="nil"/>
              <w:right w:val="nil"/>
            </w:tcBorders>
            <w:shd w:val="clear" w:color="auto" w:fill="auto"/>
            <w:noWrap/>
          </w:tcPr>
          <w:p w14:paraId="72194A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189</w:t>
            </w:r>
          </w:p>
        </w:tc>
        <w:tc>
          <w:tcPr>
            <w:tcW w:w="1844" w:type="dxa"/>
            <w:tcBorders>
              <w:top w:val="nil"/>
              <w:left w:val="nil"/>
              <w:bottom w:val="nil"/>
              <w:right w:val="nil"/>
            </w:tcBorders>
            <w:shd w:val="clear" w:color="auto" w:fill="auto"/>
            <w:noWrap/>
          </w:tcPr>
          <w:p w14:paraId="4F460B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Heliconiaceae</w:t>
            </w:r>
          </w:p>
        </w:tc>
        <w:tc>
          <w:tcPr>
            <w:tcW w:w="1417" w:type="dxa"/>
            <w:tcBorders>
              <w:top w:val="nil"/>
              <w:left w:val="nil"/>
              <w:bottom w:val="nil"/>
              <w:right w:val="nil"/>
            </w:tcBorders>
            <w:shd w:val="clear" w:color="auto" w:fill="auto"/>
            <w:noWrap/>
          </w:tcPr>
          <w:p w14:paraId="4D39DEE8"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402950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50.29</w:t>
            </w:r>
          </w:p>
        </w:tc>
        <w:tc>
          <w:tcPr>
            <w:tcW w:w="850" w:type="dxa"/>
            <w:tcBorders>
              <w:top w:val="nil"/>
              <w:left w:val="nil"/>
              <w:bottom w:val="nil"/>
              <w:right w:val="nil"/>
            </w:tcBorders>
            <w:shd w:val="clear" w:color="auto" w:fill="auto"/>
            <w:noWrap/>
          </w:tcPr>
          <w:p w14:paraId="0C12B4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3.92</w:t>
            </w:r>
          </w:p>
        </w:tc>
        <w:tc>
          <w:tcPr>
            <w:tcW w:w="1418" w:type="dxa"/>
            <w:tcBorders>
              <w:top w:val="nil"/>
              <w:left w:val="nil"/>
              <w:bottom w:val="nil"/>
              <w:right w:val="nil"/>
            </w:tcBorders>
            <w:shd w:val="clear" w:color="auto" w:fill="auto"/>
            <w:noWrap/>
          </w:tcPr>
          <w:p w14:paraId="44AFA78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1BA5AE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53D41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9F77AB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62B39A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15C539D" w14:textId="77777777" w:rsidTr="000555D0">
        <w:trPr>
          <w:trHeight w:val="352"/>
          <w:jc w:val="center"/>
        </w:trPr>
        <w:tc>
          <w:tcPr>
            <w:tcW w:w="850" w:type="dxa"/>
            <w:tcBorders>
              <w:top w:val="nil"/>
              <w:left w:val="nil"/>
              <w:bottom w:val="nil"/>
              <w:right w:val="nil"/>
            </w:tcBorders>
            <w:shd w:val="clear" w:color="auto" w:fill="auto"/>
            <w:noWrap/>
          </w:tcPr>
          <w:p w14:paraId="4F4D43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190</w:t>
            </w:r>
          </w:p>
        </w:tc>
        <w:tc>
          <w:tcPr>
            <w:tcW w:w="1844" w:type="dxa"/>
            <w:tcBorders>
              <w:top w:val="nil"/>
              <w:left w:val="nil"/>
              <w:bottom w:val="nil"/>
              <w:right w:val="nil"/>
            </w:tcBorders>
            <w:shd w:val="clear" w:color="auto" w:fill="auto"/>
            <w:noWrap/>
          </w:tcPr>
          <w:p w14:paraId="621D95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Helwingiaceae</w:t>
            </w:r>
          </w:p>
        </w:tc>
        <w:tc>
          <w:tcPr>
            <w:tcW w:w="1417" w:type="dxa"/>
            <w:tcBorders>
              <w:top w:val="nil"/>
              <w:left w:val="nil"/>
              <w:bottom w:val="nil"/>
              <w:right w:val="nil"/>
            </w:tcBorders>
            <w:shd w:val="clear" w:color="auto" w:fill="auto"/>
            <w:noWrap/>
          </w:tcPr>
          <w:p w14:paraId="23EE339B"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w:t>
            </w:r>
          </w:p>
        </w:tc>
        <w:tc>
          <w:tcPr>
            <w:tcW w:w="709" w:type="dxa"/>
            <w:tcBorders>
              <w:top w:val="nil"/>
              <w:left w:val="nil"/>
              <w:bottom w:val="nil"/>
              <w:right w:val="nil"/>
            </w:tcBorders>
            <w:shd w:val="clear" w:color="auto" w:fill="auto"/>
            <w:noWrap/>
          </w:tcPr>
          <w:p w14:paraId="043E92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56.55</w:t>
            </w:r>
          </w:p>
        </w:tc>
        <w:tc>
          <w:tcPr>
            <w:tcW w:w="850" w:type="dxa"/>
            <w:tcBorders>
              <w:top w:val="nil"/>
              <w:left w:val="nil"/>
              <w:bottom w:val="nil"/>
              <w:right w:val="nil"/>
            </w:tcBorders>
            <w:shd w:val="clear" w:color="auto" w:fill="auto"/>
            <w:noWrap/>
          </w:tcPr>
          <w:p w14:paraId="6F8281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4.04</w:t>
            </w:r>
          </w:p>
        </w:tc>
        <w:tc>
          <w:tcPr>
            <w:tcW w:w="1418" w:type="dxa"/>
            <w:tcBorders>
              <w:top w:val="nil"/>
              <w:left w:val="nil"/>
              <w:bottom w:val="nil"/>
              <w:right w:val="nil"/>
            </w:tcBorders>
            <w:shd w:val="clear" w:color="auto" w:fill="auto"/>
            <w:noWrap/>
          </w:tcPr>
          <w:p w14:paraId="7CB3068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B0D4B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81AD4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85BCB1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48A86A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9A2C6C5" w14:textId="77777777" w:rsidTr="000555D0">
        <w:trPr>
          <w:trHeight w:val="352"/>
          <w:jc w:val="center"/>
        </w:trPr>
        <w:tc>
          <w:tcPr>
            <w:tcW w:w="850" w:type="dxa"/>
            <w:tcBorders>
              <w:top w:val="nil"/>
              <w:left w:val="nil"/>
              <w:bottom w:val="nil"/>
              <w:right w:val="nil"/>
            </w:tcBorders>
            <w:shd w:val="clear" w:color="auto" w:fill="auto"/>
            <w:noWrap/>
          </w:tcPr>
          <w:p w14:paraId="5E0088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191</w:t>
            </w:r>
          </w:p>
        </w:tc>
        <w:tc>
          <w:tcPr>
            <w:tcW w:w="1844" w:type="dxa"/>
            <w:tcBorders>
              <w:top w:val="nil"/>
              <w:left w:val="nil"/>
              <w:bottom w:val="nil"/>
              <w:right w:val="nil"/>
            </w:tcBorders>
            <w:shd w:val="clear" w:color="auto" w:fill="auto"/>
            <w:noWrap/>
          </w:tcPr>
          <w:p w14:paraId="55834C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Hernandiaceae</w:t>
            </w:r>
          </w:p>
        </w:tc>
        <w:tc>
          <w:tcPr>
            <w:tcW w:w="1417" w:type="dxa"/>
            <w:tcBorders>
              <w:top w:val="nil"/>
              <w:left w:val="nil"/>
              <w:bottom w:val="nil"/>
              <w:right w:val="nil"/>
            </w:tcBorders>
            <w:shd w:val="clear" w:color="auto" w:fill="auto"/>
            <w:noWrap/>
          </w:tcPr>
          <w:p w14:paraId="292954C4"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31A5B4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105.09</w:t>
            </w:r>
          </w:p>
        </w:tc>
        <w:tc>
          <w:tcPr>
            <w:tcW w:w="850" w:type="dxa"/>
            <w:tcBorders>
              <w:top w:val="nil"/>
              <w:left w:val="nil"/>
              <w:bottom w:val="nil"/>
              <w:right w:val="nil"/>
            </w:tcBorders>
            <w:shd w:val="clear" w:color="auto" w:fill="auto"/>
            <w:noWrap/>
          </w:tcPr>
          <w:p w14:paraId="3D15EE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4.65</w:t>
            </w:r>
          </w:p>
        </w:tc>
        <w:tc>
          <w:tcPr>
            <w:tcW w:w="1418" w:type="dxa"/>
            <w:tcBorders>
              <w:top w:val="nil"/>
              <w:left w:val="nil"/>
              <w:bottom w:val="nil"/>
              <w:right w:val="nil"/>
            </w:tcBorders>
            <w:shd w:val="clear" w:color="auto" w:fill="auto"/>
            <w:noWrap/>
          </w:tcPr>
          <w:p w14:paraId="0D7A99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3610E8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D7687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7294C7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667DD5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E5E4A4C" w14:textId="77777777" w:rsidTr="000555D0">
        <w:trPr>
          <w:trHeight w:val="352"/>
          <w:jc w:val="center"/>
        </w:trPr>
        <w:tc>
          <w:tcPr>
            <w:tcW w:w="850" w:type="dxa"/>
            <w:tcBorders>
              <w:top w:val="nil"/>
              <w:left w:val="nil"/>
              <w:bottom w:val="nil"/>
              <w:right w:val="nil"/>
            </w:tcBorders>
            <w:shd w:val="clear" w:color="auto" w:fill="auto"/>
            <w:noWrap/>
          </w:tcPr>
          <w:p w14:paraId="14B032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192</w:t>
            </w:r>
          </w:p>
        </w:tc>
        <w:tc>
          <w:tcPr>
            <w:tcW w:w="1844" w:type="dxa"/>
            <w:tcBorders>
              <w:top w:val="nil"/>
              <w:left w:val="nil"/>
              <w:bottom w:val="nil"/>
              <w:right w:val="nil"/>
            </w:tcBorders>
            <w:shd w:val="clear" w:color="auto" w:fill="auto"/>
            <w:noWrap/>
          </w:tcPr>
          <w:p w14:paraId="46914E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Himantandraceae</w:t>
            </w:r>
          </w:p>
        </w:tc>
        <w:tc>
          <w:tcPr>
            <w:tcW w:w="1417" w:type="dxa"/>
            <w:tcBorders>
              <w:top w:val="nil"/>
              <w:left w:val="nil"/>
              <w:bottom w:val="nil"/>
              <w:right w:val="nil"/>
            </w:tcBorders>
            <w:shd w:val="clear" w:color="auto" w:fill="auto"/>
            <w:noWrap/>
          </w:tcPr>
          <w:p w14:paraId="4F8706A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0A17D6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95.09</w:t>
            </w:r>
          </w:p>
        </w:tc>
        <w:tc>
          <w:tcPr>
            <w:tcW w:w="850" w:type="dxa"/>
            <w:tcBorders>
              <w:top w:val="nil"/>
              <w:left w:val="nil"/>
              <w:bottom w:val="nil"/>
              <w:right w:val="nil"/>
            </w:tcBorders>
            <w:shd w:val="clear" w:color="auto" w:fill="auto"/>
            <w:noWrap/>
          </w:tcPr>
          <w:p w14:paraId="4F7B2A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4.55</w:t>
            </w:r>
          </w:p>
        </w:tc>
        <w:tc>
          <w:tcPr>
            <w:tcW w:w="1418" w:type="dxa"/>
            <w:tcBorders>
              <w:top w:val="nil"/>
              <w:left w:val="nil"/>
              <w:bottom w:val="nil"/>
              <w:right w:val="nil"/>
            </w:tcBorders>
            <w:shd w:val="clear" w:color="auto" w:fill="auto"/>
            <w:noWrap/>
          </w:tcPr>
          <w:p w14:paraId="431A6DC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7F2601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85DCC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179D73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A41EE4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A5544BE" w14:textId="77777777" w:rsidTr="000555D0">
        <w:trPr>
          <w:trHeight w:val="352"/>
          <w:jc w:val="center"/>
        </w:trPr>
        <w:tc>
          <w:tcPr>
            <w:tcW w:w="850" w:type="dxa"/>
            <w:tcBorders>
              <w:top w:val="nil"/>
              <w:left w:val="nil"/>
              <w:bottom w:val="nil"/>
              <w:right w:val="nil"/>
            </w:tcBorders>
            <w:shd w:val="clear" w:color="auto" w:fill="auto"/>
            <w:noWrap/>
          </w:tcPr>
          <w:p w14:paraId="725503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193</w:t>
            </w:r>
          </w:p>
        </w:tc>
        <w:tc>
          <w:tcPr>
            <w:tcW w:w="1844" w:type="dxa"/>
            <w:tcBorders>
              <w:top w:val="nil"/>
              <w:left w:val="nil"/>
              <w:bottom w:val="nil"/>
              <w:right w:val="nil"/>
            </w:tcBorders>
            <w:shd w:val="clear" w:color="auto" w:fill="auto"/>
            <w:noWrap/>
          </w:tcPr>
          <w:p w14:paraId="427FA0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Huaceae</w:t>
            </w:r>
          </w:p>
        </w:tc>
        <w:tc>
          <w:tcPr>
            <w:tcW w:w="1417" w:type="dxa"/>
            <w:tcBorders>
              <w:top w:val="nil"/>
              <w:left w:val="nil"/>
              <w:bottom w:val="nil"/>
              <w:right w:val="nil"/>
            </w:tcBorders>
            <w:shd w:val="clear" w:color="auto" w:fill="auto"/>
            <w:noWrap/>
          </w:tcPr>
          <w:p w14:paraId="35308397"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2134F5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106.36</w:t>
            </w:r>
          </w:p>
        </w:tc>
        <w:tc>
          <w:tcPr>
            <w:tcW w:w="850" w:type="dxa"/>
            <w:tcBorders>
              <w:top w:val="nil"/>
              <w:left w:val="nil"/>
              <w:bottom w:val="nil"/>
              <w:right w:val="nil"/>
            </w:tcBorders>
            <w:shd w:val="clear" w:color="auto" w:fill="auto"/>
            <w:noWrap/>
          </w:tcPr>
          <w:p w14:paraId="07CA3B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4.67</w:t>
            </w:r>
          </w:p>
        </w:tc>
        <w:tc>
          <w:tcPr>
            <w:tcW w:w="1418" w:type="dxa"/>
            <w:tcBorders>
              <w:top w:val="nil"/>
              <w:left w:val="nil"/>
              <w:bottom w:val="nil"/>
              <w:right w:val="nil"/>
            </w:tcBorders>
            <w:shd w:val="clear" w:color="auto" w:fill="auto"/>
            <w:noWrap/>
          </w:tcPr>
          <w:p w14:paraId="7452663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82768D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AEE41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147F86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110533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FED35C3" w14:textId="77777777" w:rsidTr="000555D0">
        <w:trPr>
          <w:trHeight w:val="352"/>
          <w:jc w:val="center"/>
        </w:trPr>
        <w:tc>
          <w:tcPr>
            <w:tcW w:w="850" w:type="dxa"/>
            <w:tcBorders>
              <w:top w:val="nil"/>
              <w:left w:val="nil"/>
              <w:bottom w:val="nil"/>
              <w:right w:val="nil"/>
            </w:tcBorders>
            <w:shd w:val="clear" w:color="auto" w:fill="auto"/>
            <w:noWrap/>
          </w:tcPr>
          <w:p w14:paraId="043AE5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194</w:t>
            </w:r>
          </w:p>
        </w:tc>
        <w:tc>
          <w:tcPr>
            <w:tcW w:w="1844" w:type="dxa"/>
            <w:tcBorders>
              <w:top w:val="nil"/>
              <w:left w:val="nil"/>
              <w:bottom w:val="nil"/>
              <w:right w:val="nil"/>
            </w:tcBorders>
            <w:shd w:val="clear" w:color="auto" w:fill="auto"/>
            <w:noWrap/>
          </w:tcPr>
          <w:p w14:paraId="628C97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Humiriaceae</w:t>
            </w:r>
          </w:p>
        </w:tc>
        <w:tc>
          <w:tcPr>
            <w:tcW w:w="1417" w:type="dxa"/>
            <w:tcBorders>
              <w:top w:val="nil"/>
              <w:left w:val="nil"/>
              <w:bottom w:val="nil"/>
              <w:right w:val="nil"/>
            </w:tcBorders>
            <w:shd w:val="clear" w:color="auto" w:fill="auto"/>
            <w:noWrap/>
          </w:tcPr>
          <w:p w14:paraId="468E45B8"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5B158C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103.51</w:t>
            </w:r>
          </w:p>
        </w:tc>
        <w:tc>
          <w:tcPr>
            <w:tcW w:w="850" w:type="dxa"/>
            <w:tcBorders>
              <w:top w:val="nil"/>
              <w:left w:val="nil"/>
              <w:bottom w:val="nil"/>
              <w:right w:val="nil"/>
            </w:tcBorders>
            <w:shd w:val="clear" w:color="auto" w:fill="auto"/>
            <w:noWrap/>
          </w:tcPr>
          <w:p w14:paraId="64B3FB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4.64</w:t>
            </w:r>
          </w:p>
        </w:tc>
        <w:tc>
          <w:tcPr>
            <w:tcW w:w="1418" w:type="dxa"/>
            <w:tcBorders>
              <w:top w:val="nil"/>
              <w:left w:val="nil"/>
              <w:bottom w:val="nil"/>
              <w:right w:val="nil"/>
            </w:tcBorders>
            <w:shd w:val="clear" w:color="auto" w:fill="auto"/>
            <w:noWrap/>
          </w:tcPr>
          <w:p w14:paraId="67B216F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6277F8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45560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A64CAC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7C3DC7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1FFFE01" w14:textId="77777777" w:rsidTr="000555D0">
        <w:trPr>
          <w:trHeight w:val="352"/>
          <w:jc w:val="center"/>
        </w:trPr>
        <w:tc>
          <w:tcPr>
            <w:tcW w:w="850" w:type="dxa"/>
            <w:tcBorders>
              <w:top w:val="nil"/>
              <w:left w:val="nil"/>
              <w:bottom w:val="nil"/>
              <w:right w:val="nil"/>
            </w:tcBorders>
            <w:shd w:val="clear" w:color="auto" w:fill="auto"/>
            <w:noWrap/>
          </w:tcPr>
          <w:p w14:paraId="4A3482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195</w:t>
            </w:r>
          </w:p>
        </w:tc>
        <w:tc>
          <w:tcPr>
            <w:tcW w:w="1844" w:type="dxa"/>
            <w:tcBorders>
              <w:top w:val="nil"/>
              <w:left w:val="nil"/>
              <w:bottom w:val="nil"/>
              <w:right w:val="nil"/>
            </w:tcBorders>
            <w:shd w:val="clear" w:color="auto" w:fill="auto"/>
            <w:noWrap/>
          </w:tcPr>
          <w:p w14:paraId="5B6E5B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Hydatellaceae</w:t>
            </w:r>
          </w:p>
        </w:tc>
        <w:tc>
          <w:tcPr>
            <w:tcW w:w="1417" w:type="dxa"/>
            <w:tcBorders>
              <w:top w:val="nil"/>
              <w:left w:val="nil"/>
              <w:bottom w:val="nil"/>
              <w:right w:val="nil"/>
            </w:tcBorders>
            <w:shd w:val="clear" w:color="auto" w:fill="auto"/>
            <w:noWrap/>
          </w:tcPr>
          <w:p w14:paraId="33C5C0D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4482BB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125.43</w:t>
            </w:r>
          </w:p>
        </w:tc>
        <w:tc>
          <w:tcPr>
            <w:tcW w:w="850" w:type="dxa"/>
            <w:tcBorders>
              <w:top w:val="nil"/>
              <w:left w:val="nil"/>
              <w:bottom w:val="nil"/>
              <w:right w:val="nil"/>
            </w:tcBorders>
            <w:shd w:val="clear" w:color="auto" w:fill="auto"/>
            <w:noWrap/>
          </w:tcPr>
          <w:p w14:paraId="666063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4.83</w:t>
            </w:r>
          </w:p>
        </w:tc>
        <w:tc>
          <w:tcPr>
            <w:tcW w:w="1418" w:type="dxa"/>
            <w:tcBorders>
              <w:top w:val="nil"/>
              <w:left w:val="nil"/>
              <w:bottom w:val="nil"/>
              <w:right w:val="nil"/>
            </w:tcBorders>
            <w:shd w:val="clear" w:color="auto" w:fill="auto"/>
            <w:noWrap/>
          </w:tcPr>
          <w:p w14:paraId="1AC8FC2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B7F33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9F4DC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1ABD9B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8CBEAE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1053975F" w14:textId="77777777" w:rsidTr="000555D0">
        <w:trPr>
          <w:trHeight w:val="352"/>
          <w:jc w:val="center"/>
        </w:trPr>
        <w:tc>
          <w:tcPr>
            <w:tcW w:w="850" w:type="dxa"/>
            <w:tcBorders>
              <w:top w:val="nil"/>
              <w:left w:val="nil"/>
              <w:bottom w:val="nil"/>
              <w:right w:val="nil"/>
            </w:tcBorders>
            <w:shd w:val="clear" w:color="auto" w:fill="auto"/>
            <w:noWrap/>
          </w:tcPr>
          <w:p w14:paraId="64C054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196</w:t>
            </w:r>
          </w:p>
        </w:tc>
        <w:tc>
          <w:tcPr>
            <w:tcW w:w="1844" w:type="dxa"/>
            <w:tcBorders>
              <w:top w:val="nil"/>
              <w:left w:val="nil"/>
              <w:bottom w:val="nil"/>
              <w:right w:val="nil"/>
            </w:tcBorders>
            <w:shd w:val="clear" w:color="auto" w:fill="auto"/>
            <w:noWrap/>
          </w:tcPr>
          <w:p w14:paraId="418571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Hydrangeaceae</w:t>
            </w:r>
          </w:p>
        </w:tc>
        <w:tc>
          <w:tcPr>
            <w:tcW w:w="1417" w:type="dxa"/>
            <w:tcBorders>
              <w:top w:val="nil"/>
              <w:left w:val="nil"/>
              <w:bottom w:val="nil"/>
              <w:right w:val="nil"/>
            </w:tcBorders>
            <w:shd w:val="clear" w:color="auto" w:fill="auto"/>
            <w:noWrap/>
          </w:tcPr>
          <w:p w14:paraId="37552246"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nil"/>
              <w:right w:val="nil"/>
            </w:tcBorders>
            <w:shd w:val="clear" w:color="auto" w:fill="auto"/>
            <w:noWrap/>
          </w:tcPr>
          <w:p w14:paraId="5810A2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90.52</w:t>
            </w:r>
          </w:p>
        </w:tc>
        <w:tc>
          <w:tcPr>
            <w:tcW w:w="850" w:type="dxa"/>
            <w:tcBorders>
              <w:top w:val="nil"/>
              <w:left w:val="nil"/>
              <w:bottom w:val="nil"/>
              <w:right w:val="nil"/>
            </w:tcBorders>
            <w:shd w:val="clear" w:color="auto" w:fill="auto"/>
            <w:noWrap/>
          </w:tcPr>
          <w:p w14:paraId="11316F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4.51</w:t>
            </w:r>
          </w:p>
        </w:tc>
        <w:tc>
          <w:tcPr>
            <w:tcW w:w="1418" w:type="dxa"/>
            <w:tcBorders>
              <w:top w:val="nil"/>
              <w:left w:val="nil"/>
              <w:bottom w:val="nil"/>
              <w:right w:val="nil"/>
            </w:tcBorders>
            <w:shd w:val="clear" w:color="auto" w:fill="auto"/>
            <w:noWrap/>
          </w:tcPr>
          <w:p w14:paraId="308E5C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08B419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96060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166BB8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D3409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29CD660" w14:textId="77777777" w:rsidTr="000555D0">
        <w:trPr>
          <w:trHeight w:val="352"/>
          <w:jc w:val="center"/>
        </w:trPr>
        <w:tc>
          <w:tcPr>
            <w:tcW w:w="850" w:type="dxa"/>
            <w:tcBorders>
              <w:top w:val="nil"/>
              <w:left w:val="nil"/>
              <w:bottom w:val="nil"/>
              <w:right w:val="nil"/>
            </w:tcBorders>
            <w:shd w:val="clear" w:color="auto" w:fill="auto"/>
            <w:noWrap/>
          </w:tcPr>
          <w:p w14:paraId="71E2D7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197</w:t>
            </w:r>
          </w:p>
        </w:tc>
        <w:tc>
          <w:tcPr>
            <w:tcW w:w="1844" w:type="dxa"/>
            <w:tcBorders>
              <w:top w:val="nil"/>
              <w:left w:val="nil"/>
              <w:bottom w:val="nil"/>
              <w:right w:val="nil"/>
            </w:tcBorders>
            <w:shd w:val="clear" w:color="auto" w:fill="auto"/>
            <w:noWrap/>
          </w:tcPr>
          <w:p w14:paraId="2660E8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Hydrocharitaceae</w:t>
            </w:r>
          </w:p>
        </w:tc>
        <w:tc>
          <w:tcPr>
            <w:tcW w:w="1417" w:type="dxa"/>
            <w:tcBorders>
              <w:top w:val="nil"/>
              <w:left w:val="nil"/>
              <w:bottom w:val="nil"/>
              <w:right w:val="nil"/>
            </w:tcBorders>
            <w:shd w:val="clear" w:color="auto" w:fill="auto"/>
            <w:noWrap/>
          </w:tcPr>
          <w:p w14:paraId="6ECE4EFD"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7BB92B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63.68</w:t>
            </w:r>
          </w:p>
        </w:tc>
        <w:tc>
          <w:tcPr>
            <w:tcW w:w="850" w:type="dxa"/>
            <w:tcBorders>
              <w:top w:val="nil"/>
              <w:left w:val="nil"/>
              <w:bottom w:val="nil"/>
              <w:right w:val="nil"/>
            </w:tcBorders>
            <w:shd w:val="clear" w:color="auto" w:fill="auto"/>
            <w:noWrap/>
          </w:tcPr>
          <w:p w14:paraId="09B5AE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4.15</w:t>
            </w:r>
          </w:p>
        </w:tc>
        <w:tc>
          <w:tcPr>
            <w:tcW w:w="1418" w:type="dxa"/>
            <w:tcBorders>
              <w:top w:val="nil"/>
              <w:left w:val="nil"/>
              <w:bottom w:val="nil"/>
              <w:right w:val="nil"/>
            </w:tcBorders>
            <w:shd w:val="clear" w:color="auto" w:fill="auto"/>
            <w:noWrap/>
          </w:tcPr>
          <w:p w14:paraId="19F6117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007FB1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D37549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EB47B5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CECC70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73AE883" w14:textId="77777777" w:rsidTr="000555D0">
        <w:trPr>
          <w:trHeight w:val="352"/>
          <w:jc w:val="center"/>
        </w:trPr>
        <w:tc>
          <w:tcPr>
            <w:tcW w:w="850" w:type="dxa"/>
            <w:tcBorders>
              <w:top w:val="nil"/>
              <w:left w:val="nil"/>
              <w:bottom w:val="nil"/>
              <w:right w:val="nil"/>
            </w:tcBorders>
            <w:shd w:val="clear" w:color="auto" w:fill="auto"/>
            <w:noWrap/>
          </w:tcPr>
          <w:p w14:paraId="15D8F1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198</w:t>
            </w:r>
          </w:p>
        </w:tc>
        <w:tc>
          <w:tcPr>
            <w:tcW w:w="1844" w:type="dxa"/>
            <w:tcBorders>
              <w:top w:val="nil"/>
              <w:left w:val="nil"/>
              <w:bottom w:val="nil"/>
              <w:right w:val="nil"/>
            </w:tcBorders>
            <w:shd w:val="clear" w:color="auto" w:fill="auto"/>
            <w:noWrap/>
          </w:tcPr>
          <w:p w14:paraId="3EB580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Hydroleaceae</w:t>
            </w:r>
          </w:p>
        </w:tc>
        <w:tc>
          <w:tcPr>
            <w:tcW w:w="1417" w:type="dxa"/>
            <w:tcBorders>
              <w:top w:val="nil"/>
              <w:left w:val="nil"/>
              <w:bottom w:val="nil"/>
              <w:right w:val="nil"/>
            </w:tcBorders>
            <w:shd w:val="clear" w:color="auto" w:fill="auto"/>
            <w:noWrap/>
          </w:tcPr>
          <w:p w14:paraId="53FEA10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A7390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56.55</w:t>
            </w:r>
          </w:p>
        </w:tc>
        <w:tc>
          <w:tcPr>
            <w:tcW w:w="850" w:type="dxa"/>
            <w:tcBorders>
              <w:top w:val="nil"/>
              <w:left w:val="nil"/>
              <w:bottom w:val="nil"/>
              <w:right w:val="nil"/>
            </w:tcBorders>
            <w:shd w:val="clear" w:color="auto" w:fill="auto"/>
            <w:noWrap/>
          </w:tcPr>
          <w:p w14:paraId="6E7124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4.04</w:t>
            </w:r>
          </w:p>
        </w:tc>
        <w:tc>
          <w:tcPr>
            <w:tcW w:w="1418" w:type="dxa"/>
            <w:tcBorders>
              <w:top w:val="nil"/>
              <w:left w:val="nil"/>
              <w:bottom w:val="nil"/>
              <w:right w:val="nil"/>
            </w:tcBorders>
            <w:shd w:val="clear" w:color="auto" w:fill="auto"/>
            <w:noWrap/>
          </w:tcPr>
          <w:p w14:paraId="059A4EE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BD2E13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41601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B4DDA4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4BB79C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F09D598" w14:textId="77777777" w:rsidTr="000555D0">
        <w:trPr>
          <w:trHeight w:val="352"/>
          <w:jc w:val="center"/>
        </w:trPr>
        <w:tc>
          <w:tcPr>
            <w:tcW w:w="850" w:type="dxa"/>
            <w:tcBorders>
              <w:top w:val="nil"/>
              <w:left w:val="nil"/>
              <w:bottom w:val="nil"/>
              <w:right w:val="nil"/>
            </w:tcBorders>
            <w:shd w:val="clear" w:color="auto" w:fill="auto"/>
            <w:noWrap/>
          </w:tcPr>
          <w:p w14:paraId="19F6A5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199</w:t>
            </w:r>
          </w:p>
        </w:tc>
        <w:tc>
          <w:tcPr>
            <w:tcW w:w="1844" w:type="dxa"/>
            <w:tcBorders>
              <w:top w:val="nil"/>
              <w:left w:val="nil"/>
              <w:bottom w:val="nil"/>
              <w:right w:val="nil"/>
            </w:tcBorders>
            <w:shd w:val="clear" w:color="auto" w:fill="auto"/>
            <w:noWrap/>
          </w:tcPr>
          <w:p w14:paraId="263EF7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Hydrostachyaceae</w:t>
            </w:r>
          </w:p>
        </w:tc>
        <w:tc>
          <w:tcPr>
            <w:tcW w:w="1417" w:type="dxa"/>
            <w:tcBorders>
              <w:top w:val="nil"/>
              <w:left w:val="nil"/>
              <w:bottom w:val="nil"/>
              <w:right w:val="nil"/>
            </w:tcBorders>
            <w:shd w:val="clear" w:color="auto" w:fill="auto"/>
            <w:noWrap/>
          </w:tcPr>
          <w:p w14:paraId="58BBFDA6"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3EFE9C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104.06</w:t>
            </w:r>
          </w:p>
        </w:tc>
        <w:tc>
          <w:tcPr>
            <w:tcW w:w="850" w:type="dxa"/>
            <w:tcBorders>
              <w:top w:val="nil"/>
              <w:left w:val="nil"/>
              <w:bottom w:val="nil"/>
              <w:right w:val="nil"/>
            </w:tcBorders>
            <w:shd w:val="clear" w:color="auto" w:fill="auto"/>
            <w:noWrap/>
          </w:tcPr>
          <w:p w14:paraId="48BD20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4.64</w:t>
            </w:r>
          </w:p>
        </w:tc>
        <w:tc>
          <w:tcPr>
            <w:tcW w:w="1418" w:type="dxa"/>
            <w:tcBorders>
              <w:top w:val="nil"/>
              <w:left w:val="nil"/>
              <w:bottom w:val="nil"/>
              <w:right w:val="nil"/>
            </w:tcBorders>
            <w:shd w:val="clear" w:color="auto" w:fill="auto"/>
            <w:noWrap/>
          </w:tcPr>
          <w:p w14:paraId="1A81E7F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4AD80A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F2DFC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24E1ED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A02F8A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4E6BE5F" w14:textId="77777777" w:rsidTr="000555D0">
        <w:trPr>
          <w:trHeight w:val="352"/>
          <w:jc w:val="center"/>
        </w:trPr>
        <w:tc>
          <w:tcPr>
            <w:tcW w:w="850" w:type="dxa"/>
            <w:tcBorders>
              <w:top w:val="nil"/>
              <w:left w:val="nil"/>
              <w:bottom w:val="nil"/>
              <w:right w:val="nil"/>
            </w:tcBorders>
            <w:shd w:val="clear" w:color="auto" w:fill="auto"/>
            <w:noWrap/>
          </w:tcPr>
          <w:p w14:paraId="5753E1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200</w:t>
            </w:r>
          </w:p>
        </w:tc>
        <w:tc>
          <w:tcPr>
            <w:tcW w:w="1844" w:type="dxa"/>
            <w:tcBorders>
              <w:top w:val="nil"/>
              <w:left w:val="nil"/>
              <w:bottom w:val="nil"/>
              <w:right w:val="nil"/>
            </w:tcBorders>
            <w:shd w:val="clear" w:color="auto" w:fill="auto"/>
            <w:noWrap/>
          </w:tcPr>
          <w:p w14:paraId="47F1E3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Hypericaceae</w:t>
            </w:r>
          </w:p>
        </w:tc>
        <w:tc>
          <w:tcPr>
            <w:tcW w:w="1417" w:type="dxa"/>
            <w:tcBorders>
              <w:top w:val="nil"/>
              <w:left w:val="nil"/>
              <w:bottom w:val="nil"/>
              <w:right w:val="nil"/>
            </w:tcBorders>
            <w:shd w:val="clear" w:color="auto" w:fill="auto"/>
            <w:noWrap/>
          </w:tcPr>
          <w:p w14:paraId="25C0A7A7"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6AEC74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67.82</w:t>
            </w:r>
          </w:p>
        </w:tc>
        <w:tc>
          <w:tcPr>
            <w:tcW w:w="850" w:type="dxa"/>
            <w:tcBorders>
              <w:top w:val="nil"/>
              <w:left w:val="nil"/>
              <w:bottom w:val="nil"/>
              <w:right w:val="nil"/>
            </w:tcBorders>
            <w:shd w:val="clear" w:color="auto" w:fill="auto"/>
            <w:noWrap/>
          </w:tcPr>
          <w:p w14:paraId="0C4CB2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757A24F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9E8E7E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71570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C85A69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E55994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13D9D85" w14:textId="77777777" w:rsidTr="000555D0">
        <w:trPr>
          <w:trHeight w:val="352"/>
          <w:jc w:val="center"/>
        </w:trPr>
        <w:tc>
          <w:tcPr>
            <w:tcW w:w="850" w:type="dxa"/>
            <w:tcBorders>
              <w:top w:val="nil"/>
              <w:left w:val="nil"/>
              <w:bottom w:val="nil"/>
              <w:right w:val="nil"/>
            </w:tcBorders>
            <w:shd w:val="clear" w:color="auto" w:fill="auto"/>
            <w:noWrap/>
          </w:tcPr>
          <w:p w14:paraId="4321FA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201</w:t>
            </w:r>
          </w:p>
        </w:tc>
        <w:tc>
          <w:tcPr>
            <w:tcW w:w="1844" w:type="dxa"/>
            <w:tcBorders>
              <w:top w:val="nil"/>
              <w:left w:val="nil"/>
              <w:bottom w:val="nil"/>
              <w:right w:val="nil"/>
            </w:tcBorders>
            <w:shd w:val="clear" w:color="auto" w:fill="auto"/>
            <w:noWrap/>
          </w:tcPr>
          <w:p w14:paraId="0984D5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Hypoxidaceae</w:t>
            </w:r>
          </w:p>
        </w:tc>
        <w:tc>
          <w:tcPr>
            <w:tcW w:w="1417" w:type="dxa"/>
            <w:tcBorders>
              <w:top w:val="nil"/>
              <w:left w:val="nil"/>
              <w:bottom w:val="nil"/>
              <w:right w:val="nil"/>
            </w:tcBorders>
            <w:shd w:val="clear" w:color="auto" w:fill="auto"/>
            <w:noWrap/>
          </w:tcPr>
          <w:p w14:paraId="47FE398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7EF0EC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59.38</w:t>
            </w:r>
          </w:p>
        </w:tc>
        <w:tc>
          <w:tcPr>
            <w:tcW w:w="850" w:type="dxa"/>
            <w:tcBorders>
              <w:top w:val="nil"/>
              <w:left w:val="nil"/>
              <w:bottom w:val="nil"/>
              <w:right w:val="nil"/>
            </w:tcBorders>
            <w:shd w:val="clear" w:color="auto" w:fill="auto"/>
            <w:noWrap/>
          </w:tcPr>
          <w:p w14:paraId="7BB532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bottom w:val="nil"/>
              <w:right w:val="nil"/>
            </w:tcBorders>
            <w:shd w:val="clear" w:color="auto" w:fill="auto"/>
            <w:noWrap/>
          </w:tcPr>
          <w:p w14:paraId="7160DC1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BE7E6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A8374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027992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A2C517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67B4F783" w14:textId="77777777" w:rsidTr="000555D0">
        <w:trPr>
          <w:trHeight w:val="352"/>
          <w:jc w:val="center"/>
        </w:trPr>
        <w:tc>
          <w:tcPr>
            <w:tcW w:w="850" w:type="dxa"/>
            <w:tcBorders>
              <w:top w:val="nil"/>
              <w:left w:val="nil"/>
              <w:bottom w:val="nil"/>
              <w:right w:val="nil"/>
            </w:tcBorders>
            <w:shd w:val="clear" w:color="auto" w:fill="auto"/>
            <w:noWrap/>
          </w:tcPr>
          <w:p w14:paraId="33D0AA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202</w:t>
            </w:r>
          </w:p>
        </w:tc>
        <w:tc>
          <w:tcPr>
            <w:tcW w:w="1844" w:type="dxa"/>
            <w:tcBorders>
              <w:top w:val="nil"/>
              <w:left w:val="nil"/>
              <w:bottom w:val="nil"/>
              <w:right w:val="nil"/>
            </w:tcBorders>
            <w:shd w:val="clear" w:color="auto" w:fill="auto"/>
            <w:noWrap/>
          </w:tcPr>
          <w:p w14:paraId="672F3F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Icacinaceae</w:t>
            </w:r>
          </w:p>
        </w:tc>
        <w:tc>
          <w:tcPr>
            <w:tcW w:w="1417" w:type="dxa"/>
            <w:tcBorders>
              <w:top w:val="nil"/>
              <w:left w:val="nil"/>
              <w:bottom w:val="nil"/>
              <w:right w:val="nil"/>
            </w:tcBorders>
            <w:shd w:val="clear" w:color="auto" w:fill="auto"/>
            <w:noWrap/>
          </w:tcPr>
          <w:p w14:paraId="1AAABCF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2320C5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68.35</w:t>
            </w:r>
          </w:p>
        </w:tc>
        <w:tc>
          <w:tcPr>
            <w:tcW w:w="850" w:type="dxa"/>
            <w:tcBorders>
              <w:top w:val="nil"/>
              <w:left w:val="nil"/>
              <w:bottom w:val="nil"/>
              <w:right w:val="nil"/>
            </w:tcBorders>
            <w:shd w:val="clear" w:color="auto" w:fill="auto"/>
            <w:noWrap/>
          </w:tcPr>
          <w:p w14:paraId="3B3FAA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1489ED3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A5D710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DC505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A5F03A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A1C38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A12B8F7" w14:textId="77777777" w:rsidTr="000555D0">
        <w:trPr>
          <w:trHeight w:val="352"/>
          <w:jc w:val="center"/>
        </w:trPr>
        <w:tc>
          <w:tcPr>
            <w:tcW w:w="850" w:type="dxa"/>
            <w:tcBorders>
              <w:top w:val="nil"/>
              <w:left w:val="nil"/>
              <w:bottom w:val="nil"/>
              <w:right w:val="nil"/>
            </w:tcBorders>
            <w:shd w:val="clear" w:color="auto" w:fill="auto"/>
            <w:noWrap/>
          </w:tcPr>
          <w:p w14:paraId="24884E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203</w:t>
            </w:r>
          </w:p>
        </w:tc>
        <w:tc>
          <w:tcPr>
            <w:tcW w:w="1844" w:type="dxa"/>
            <w:tcBorders>
              <w:top w:val="nil"/>
              <w:left w:val="nil"/>
              <w:bottom w:val="nil"/>
              <w:right w:val="nil"/>
            </w:tcBorders>
            <w:shd w:val="clear" w:color="auto" w:fill="auto"/>
            <w:noWrap/>
          </w:tcPr>
          <w:p w14:paraId="1C48E1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Iridaceae</w:t>
            </w:r>
          </w:p>
        </w:tc>
        <w:tc>
          <w:tcPr>
            <w:tcW w:w="1417" w:type="dxa"/>
            <w:tcBorders>
              <w:top w:val="nil"/>
              <w:left w:val="nil"/>
              <w:bottom w:val="nil"/>
              <w:right w:val="nil"/>
            </w:tcBorders>
            <w:shd w:val="clear" w:color="auto" w:fill="auto"/>
            <w:noWrap/>
          </w:tcPr>
          <w:p w14:paraId="32F9C17D"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3280AE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80.66</w:t>
            </w:r>
          </w:p>
        </w:tc>
        <w:tc>
          <w:tcPr>
            <w:tcW w:w="850" w:type="dxa"/>
            <w:tcBorders>
              <w:top w:val="nil"/>
              <w:left w:val="nil"/>
              <w:bottom w:val="nil"/>
              <w:right w:val="nil"/>
            </w:tcBorders>
            <w:shd w:val="clear" w:color="auto" w:fill="auto"/>
            <w:noWrap/>
          </w:tcPr>
          <w:p w14:paraId="0DA21A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4.39</w:t>
            </w:r>
          </w:p>
        </w:tc>
        <w:tc>
          <w:tcPr>
            <w:tcW w:w="1418" w:type="dxa"/>
            <w:tcBorders>
              <w:top w:val="nil"/>
              <w:left w:val="nil"/>
              <w:bottom w:val="nil"/>
              <w:right w:val="nil"/>
            </w:tcBorders>
            <w:shd w:val="clear" w:color="auto" w:fill="auto"/>
            <w:noWrap/>
          </w:tcPr>
          <w:p w14:paraId="1ED2974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0012B8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7EE78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289577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9EE67D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A46EB2D" w14:textId="77777777" w:rsidTr="006E102D">
        <w:trPr>
          <w:trHeight w:val="352"/>
          <w:jc w:val="center"/>
        </w:trPr>
        <w:tc>
          <w:tcPr>
            <w:tcW w:w="850" w:type="dxa"/>
            <w:tcBorders>
              <w:top w:val="nil"/>
              <w:left w:val="nil"/>
              <w:right w:val="nil"/>
            </w:tcBorders>
            <w:shd w:val="clear" w:color="auto" w:fill="auto"/>
            <w:noWrap/>
          </w:tcPr>
          <w:p w14:paraId="2B4E99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204</w:t>
            </w:r>
          </w:p>
        </w:tc>
        <w:tc>
          <w:tcPr>
            <w:tcW w:w="1844" w:type="dxa"/>
            <w:tcBorders>
              <w:top w:val="nil"/>
              <w:left w:val="nil"/>
              <w:right w:val="nil"/>
            </w:tcBorders>
            <w:shd w:val="clear" w:color="auto" w:fill="auto"/>
            <w:noWrap/>
          </w:tcPr>
          <w:p w14:paraId="0176A3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Irvingiaceae</w:t>
            </w:r>
          </w:p>
        </w:tc>
        <w:tc>
          <w:tcPr>
            <w:tcW w:w="1417" w:type="dxa"/>
            <w:tcBorders>
              <w:top w:val="nil"/>
              <w:left w:val="nil"/>
              <w:right w:val="nil"/>
            </w:tcBorders>
            <w:shd w:val="clear" w:color="auto" w:fill="auto"/>
            <w:noWrap/>
          </w:tcPr>
          <w:p w14:paraId="3F63AEBE"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w:t>
            </w:r>
          </w:p>
        </w:tc>
        <w:tc>
          <w:tcPr>
            <w:tcW w:w="709" w:type="dxa"/>
            <w:tcBorders>
              <w:top w:val="nil"/>
              <w:left w:val="nil"/>
              <w:right w:val="nil"/>
            </w:tcBorders>
            <w:shd w:val="clear" w:color="auto" w:fill="auto"/>
            <w:noWrap/>
          </w:tcPr>
          <w:p w14:paraId="6E338C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93.61</w:t>
            </w:r>
          </w:p>
        </w:tc>
        <w:tc>
          <w:tcPr>
            <w:tcW w:w="850" w:type="dxa"/>
            <w:tcBorders>
              <w:top w:val="nil"/>
              <w:left w:val="nil"/>
              <w:right w:val="nil"/>
            </w:tcBorders>
            <w:shd w:val="clear" w:color="auto" w:fill="auto"/>
            <w:noWrap/>
          </w:tcPr>
          <w:p w14:paraId="4AAEBC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4.54</w:t>
            </w:r>
          </w:p>
        </w:tc>
        <w:tc>
          <w:tcPr>
            <w:tcW w:w="1418" w:type="dxa"/>
            <w:tcBorders>
              <w:top w:val="nil"/>
              <w:left w:val="nil"/>
              <w:right w:val="nil"/>
            </w:tcBorders>
            <w:shd w:val="clear" w:color="auto" w:fill="auto"/>
            <w:noWrap/>
          </w:tcPr>
          <w:p w14:paraId="2C84E3D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012473F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right w:val="nil"/>
            </w:tcBorders>
            <w:shd w:val="clear" w:color="auto" w:fill="auto"/>
            <w:noWrap/>
          </w:tcPr>
          <w:p w14:paraId="6E807BB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right w:val="nil"/>
            </w:tcBorders>
            <w:shd w:val="clear" w:color="auto" w:fill="auto"/>
            <w:noWrap/>
          </w:tcPr>
          <w:p w14:paraId="5216871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4549C63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35FF3C5" w14:textId="77777777" w:rsidTr="006E102D">
        <w:trPr>
          <w:trHeight w:val="352"/>
          <w:jc w:val="center"/>
        </w:trPr>
        <w:tc>
          <w:tcPr>
            <w:tcW w:w="850" w:type="dxa"/>
            <w:tcBorders>
              <w:top w:val="nil"/>
              <w:left w:val="nil"/>
              <w:bottom w:val="single" w:sz="4" w:space="0" w:color="auto"/>
              <w:right w:val="nil"/>
            </w:tcBorders>
            <w:shd w:val="clear" w:color="auto" w:fill="auto"/>
            <w:noWrap/>
          </w:tcPr>
          <w:p w14:paraId="4DB8EF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205</w:t>
            </w:r>
          </w:p>
        </w:tc>
        <w:tc>
          <w:tcPr>
            <w:tcW w:w="1844" w:type="dxa"/>
            <w:tcBorders>
              <w:top w:val="nil"/>
              <w:left w:val="nil"/>
              <w:bottom w:val="single" w:sz="4" w:space="0" w:color="auto"/>
              <w:right w:val="nil"/>
            </w:tcBorders>
            <w:shd w:val="clear" w:color="auto" w:fill="auto"/>
            <w:noWrap/>
          </w:tcPr>
          <w:p w14:paraId="4AB94C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Iteaceae</w:t>
            </w:r>
          </w:p>
        </w:tc>
        <w:tc>
          <w:tcPr>
            <w:tcW w:w="1417" w:type="dxa"/>
            <w:tcBorders>
              <w:top w:val="nil"/>
              <w:left w:val="nil"/>
              <w:bottom w:val="single" w:sz="4" w:space="0" w:color="auto"/>
              <w:right w:val="nil"/>
            </w:tcBorders>
            <w:shd w:val="clear" w:color="auto" w:fill="auto"/>
            <w:noWrap/>
          </w:tcPr>
          <w:p w14:paraId="41A8655F"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single" w:sz="4" w:space="0" w:color="auto"/>
              <w:right w:val="nil"/>
            </w:tcBorders>
            <w:shd w:val="clear" w:color="auto" w:fill="auto"/>
            <w:noWrap/>
          </w:tcPr>
          <w:p w14:paraId="7445B9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97.10</w:t>
            </w:r>
          </w:p>
        </w:tc>
        <w:tc>
          <w:tcPr>
            <w:tcW w:w="850" w:type="dxa"/>
            <w:tcBorders>
              <w:top w:val="nil"/>
              <w:left w:val="nil"/>
              <w:bottom w:val="single" w:sz="4" w:space="0" w:color="auto"/>
              <w:right w:val="nil"/>
            </w:tcBorders>
            <w:shd w:val="clear" w:color="auto" w:fill="auto"/>
            <w:noWrap/>
          </w:tcPr>
          <w:p w14:paraId="31EF91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4.58</w:t>
            </w:r>
          </w:p>
        </w:tc>
        <w:tc>
          <w:tcPr>
            <w:tcW w:w="1418" w:type="dxa"/>
            <w:tcBorders>
              <w:top w:val="nil"/>
              <w:left w:val="nil"/>
              <w:bottom w:val="single" w:sz="4" w:space="0" w:color="auto"/>
              <w:right w:val="nil"/>
            </w:tcBorders>
            <w:shd w:val="clear" w:color="auto" w:fill="auto"/>
            <w:noWrap/>
          </w:tcPr>
          <w:p w14:paraId="4E9BD2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4AEBFB1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5A0DBA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5BBA17A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0D2A1B2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1DD7B96" w14:textId="77777777" w:rsidTr="006E102D">
        <w:trPr>
          <w:trHeight w:val="352"/>
          <w:jc w:val="center"/>
        </w:trPr>
        <w:tc>
          <w:tcPr>
            <w:tcW w:w="850" w:type="dxa"/>
            <w:tcBorders>
              <w:top w:val="single" w:sz="4" w:space="0" w:color="auto"/>
              <w:left w:val="nil"/>
              <w:bottom w:val="nil"/>
              <w:right w:val="nil"/>
            </w:tcBorders>
            <w:shd w:val="clear" w:color="auto" w:fill="auto"/>
            <w:noWrap/>
          </w:tcPr>
          <w:p w14:paraId="33178F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206</w:t>
            </w:r>
          </w:p>
        </w:tc>
        <w:tc>
          <w:tcPr>
            <w:tcW w:w="1844" w:type="dxa"/>
            <w:tcBorders>
              <w:top w:val="single" w:sz="4" w:space="0" w:color="auto"/>
              <w:left w:val="nil"/>
              <w:bottom w:val="nil"/>
              <w:right w:val="nil"/>
            </w:tcBorders>
            <w:shd w:val="clear" w:color="auto" w:fill="auto"/>
            <w:noWrap/>
          </w:tcPr>
          <w:p w14:paraId="29DC9D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Ixioliriaceae</w:t>
            </w:r>
          </w:p>
        </w:tc>
        <w:tc>
          <w:tcPr>
            <w:tcW w:w="1417" w:type="dxa"/>
            <w:tcBorders>
              <w:top w:val="single" w:sz="4" w:space="0" w:color="auto"/>
              <w:left w:val="nil"/>
              <w:bottom w:val="nil"/>
              <w:right w:val="nil"/>
            </w:tcBorders>
            <w:shd w:val="clear" w:color="auto" w:fill="auto"/>
            <w:noWrap/>
          </w:tcPr>
          <w:p w14:paraId="0F94C26E"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830896">
              <w:rPr>
                <w:rStyle w:val="font11"/>
                <w:rFonts w:eastAsia="等线"/>
                <w:color w:val="000000" w:themeColor="text1"/>
                <w:sz w:val="16"/>
                <w:szCs w:val="16"/>
              </w:rPr>
              <w:t>XIV.</w:t>
            </w:r>
            <w:r w:rsidRPr="00DE77BC">
              <w:rPr>
                <w:rStyle w:val="font11"/>
                <w:rFonts w:eastAsia="等线"/>
                <w:color w:val="000000" w:themeColor="text1"/>
                <w:sz w:val="16"/>
                <w:szCs w:val="16"/>
              </w:rPr>
              <w:t>I</w:t>
            </w:r>
          </w:p>
        </w:tc>
        <w:tc>
          <w:tcPr>
            <w:tcW w:w="709" w:type="dxa"/>
            <w:tcBorders>
              <w:top w:val="single" w:sz="4" w:space="0" w:color="auto"/>
              <w:left w:val="nil"/>
              <w:bottom w:val="nil"/>
              <w:right w:val="nil"/>
            </w:tcBorders>
            <w:shd w:val="clear" w:color="auto" w:fill="auto"/>
            <w:noWrap/>
          </w:tcPr>
          <w:p w14:paraId="58F39C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74.13</w:t>
            </w:r>
          </w:p>
        </w:tc>
        <w:tc>
          <w:tcPr>
            <w:tcW w:w="850" w:type="dxa"/>
            <w:tcBorders>
              <w:top w:val="single" w:sz="4" w:space="0" w:color="auto"/>
              <w:left w:val="nil"/>
              <w:bottom w:val="nil"/>
              <w:right w:val="nil"/>
            </w:tcBorders>
            <w:shd w:val="clear" w:color="auto" w:fill="auto"/>
            <w:noWrap/>
          </w:tcPr>
          <w:p w14:paraId="14D235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4.31</w:t>
            </w:r>
          </w:p>
        </w:tc>
        <w:tc>
          <w:tcPr>
            <w:tcW w:w="1418" w:type="dxa"/>
            <w:tcBorders>
              <w:top w:val="single" w:sz="4" w:space="0" w:color="auto"/>
              <w:left w:val="nil"/>
              <w:bottom w:val="nil"/>
              <w:right w:val="nil"/>
            </w:tcBorders>
            <w:shd w:val="clear" w:color="auto" w:fill="auto"/>
            <w:noWrap/>
          </w:tcPr>
          <w:p w14:paraId="5F505E4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293E18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4E3F85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single" w:sz="4" w:space="0" w:color="auto"/>
              <w:left w:val="nil"/>
              <w:bottom w:val="nil"/>
              <w:right w:val="nil"/>
            </w:tcBorders>
            <w:shd w:val="clear" w:color="auto" w:fill="auto"/>
            <w:noWrap/>
          </w:tcPr>
          <w:p w14:paraId="75FBE68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5BC6BA1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11004136" w14:textId="77777777" w:rsidTr="000555D0">
        <w:trPr>
          <w:trHeight w:val="352"/>
          <w:jc w:val="center"/>
        </w:trPr>
        <w:tc>
          <w:tcPr>
            <w:tcW w:w="850" w:type="dxa"/>
            <w:tcBorders>
              <w:top w:val="nil"/>
              <w:left w:val="nil"/>
              <w:bottom w:val="nil"/>
              <w:right w:val="nil"/>
            </w:tcBorders>
            <w:shd w:val="clear" w:color="auto" w:fill="auto"/>
            <w:noWrap/>
          </w:tcPr>
          <w:p w14:paraId="58DB20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207</w:t>
            </w:r>
          </w:p>
        </w:tc>
        <w:tc>
          <w:tcPr>
            <w:tcW w:w="1844" w:type="dxa"/>
            <w:tcBorders>
              <w:top w:val="nil"/>
              <w:left w:val="nil"/>
              <w:bottom w:val="nil"/>
              <w:right w:val="nil"/>
            </w:tcBorders>
            <w:shd w:val="clear" w:color="auto" w:fill="auto"/>
            <w:noWrap/>
          </w:tcPr>
          <w:p w14:paraId="696894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Ixonanthaceae</w:t>
            </w:r>
          </w:p>
        </w:tc>
        <w:tc>
          <w:tcPr>
            <w:tcW w:w="1417" w:type="dxa"/>
            <w:tcBorders>
              <w:top w:val="nil"/>
              <w:left w:val="nil"/>
              <w:bottom w:val="nil"/>
              <w:right w:val="nil"/>
            </w:tcBorders>
            <w:shd w:val="clear" w:color="auto" w:fill="auto"/>
            <w:noWrap/>
          </w:tcPr>
          <w:p w14:paraId="6C0357B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II.II</w:t>
            </w:r>
          </w:p>
        </w:tc>
        <w:tc>
          <w:tcPr>
            <w:tcW w:w="709" w:type="dxa"/>
            <w:tcBorders>
              <w:top w:val="nil"/>
              <w:left w:val="nil"/>
              <w:bottom w:val="nil"/>
              <w:right w:val="nil"/>
            </w:tcBorders>
            <w:shd w:val="clear" w:color="auto" w:fill="auto"/>
            <w:noWrap/>
          </w:tcPr>
          <w:p w14:paraId="5749B1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89.70</w:t>
            </w:r>
          </w:p>
        </w:tc>
        <w:tc>
          <w:tcPr>
            <w:tcW w:w="850" w:type="dxa"/>
            <w:tcBorders>
              <w:top w:val="nil"/>
              <w:left w:val="nil"/>
              <w:bottom w:val="nil"/>
              <w:right w:val="nil"/>
            </w:tcBorders>
            <w:shd w:val="clear" w:color="auto" w:fill="auto"/>
            <w:noWrap/>
          </w:tcPr>
          <w:p w14:paraId="413B70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4.50</w:t>
            </w:r>
          </w:p>
        </w:tc>
        <w:tc>
          <w:tcPr>
            <w:tcW w:w="1418" w:type="dxa"/>
            <w:tcBorders>
              <w:top w:val="nil"/>
              <w:left w:val="nil"/>
              <w:bottom w:val="nil"/>
              <w:right w:val="nil"/>
            </w:tcBorders>
            <w:shd w:val="clear" w:color="auto" w:fill="auto"/>
            <w:noWrap/>
          </w:tcPr>
          <w:p w14:paraId="20576F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566509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12EB42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7C138D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AAD9A2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88E7945" w14:textId="77777777" w:rsidTr="000555D0">
        <w:trPr>
          <w:trHeight w:val="352"/>
          <w:jc w:val="center"/>
        </w:trPr>
        <w:tc>
          <w:tcPr>
            <w:tcW w:w="850" w:type="dxa"/>
            <w:tcBorders>
              <w:top w:val="nil"/>
              <w:left w:val="nil"/>
              <w:bottom w:val="nil"/>
              <w:right w:val="nil"/>
            </w:tcBorders>
            <w:shd w:val="clear" w:color="auto" w:fill="auto"/>
            <w:noWrap/>
          </w:tcPr>
          <w:p w14:paraId="51D263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208</w:t>
            </w:r>
          </w:p>
        </w:tc>
        <w:tc>
          <w:tcPr>
            <w:tcW w:w="1844" w:type="dxa"/>
            <w:tcBorders>
              <w:top w:val="nil"/>
              <w:left w:val="nil"/>
              <w:bottom w:val="nil"/>
              <w:right w:val="nil"/>
            </w:tcBorders>
            <w:shd w:val="clear" w:color="auto" w:fill="auto"/>
            <w:noWrap/>
          </w:tcPr>
          <w:p w14:paraId="0F2F9B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Joinvilleaceae</w:t>
            </w:r>
          </w:p>
        </w:tc>
        <w:tc>
          <w:tcPr>
            <w:tcW w:w="1417" w:type="dxa"/>
            <w:tcBorders>
              <w:top w:val="nil"/>
              <w:left w:val="nil"/>
              <w:bottom w:val="nil"/>
              <w:right w:val="nil"/>
            </w:tcBorders>
            <w:shd w:val="clear" w:color="auto" w:fill="auto"/>
            <w:noWrap/>
          </w:tcPr>
          <w:p w14:paraId="305C490B"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VIII</w:t>
            </w:r>
          </w:p>
        </w:tc>
        <w:tc>
          <w:tcPr>
            <w:tcW w:w="709" w:type="dxa"/>
            <w:tcBorders>
              <w:top w:val="nil"/>
              <w:left w:val="nil"/>
              <w:bottom w:val="nil"/>
              <w:right w:val="nil"/>
            </w:tcBorders>
            <w:shd w:val="clear" w:color="auto" w:fill="auto"/>
            <w:noWrap/>
          </w:tcPr>
          <w:p w14:paraId="5F6B06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54.41</w:t>
            </w:r>
          </w:p>
        </w:tc>
        <w:tc>
          <w:tcPr>
            <w:tcW w:w="850" w:type="dxa"/>
            <w:tcBorders>
              <w:top w:val="nil"/>
              <w:left w:val="nil"/>
              <w:bottom w:val="nil"/>
              <w:right w:val="nil"/>
            </w:tcBorders>
            <w:shd w:val="clear" w:color="auto" w:fill="auto"/>
            <w:noWrap/>
          </w:tcPr>
          <w:p w14:paraId="27E494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4.00</w:t>
            </w:r>
          </w:p>
        </w:tc>
        <w:tc>
          <w:tcPr>
            <w:tcW w:w="1418" w:type="dxa"/>
            <w:tcBorders>
              <w:top w:val="nil"/>
              <w:left w:val="nil"/>
              <w:bottom w:val="nil"/>
              <w:right w:val="nil"/>
            </w:tcBorders>
            <w:shd w:val="clear" w:color="auto" w:fill="auto"/>
            <w:noWrap/>
          </w:tcPr>
          <w:p w14:paraId="072470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BFC683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D37DD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33A571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02AE48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6ACFC63" w14:textId="77777777" w:rsidTr="000555D0">
        <w:trPr>
          <w:trHeight w:val="352"/>
          <w:jc w:val="center"/>
        </w:trPr>
        <w:tc>
          <w:tcPr>
            <w:tcW w:w="850" w:type="dxa"/>
            <w:tcBorders>
              <w:top w:val="nil"/>
              <w:left w:val="nil"/>
              <w:bottom w:val="nil"/>
              <w:right w:val="nil"/>
            </w:tcBorders>
            <w:shd w:val="clear" w:color="auto" w:fill="auto"/>
            <w:noWrap/>
          </w:tcPr>
          <w:p w14:paraId="6CCF1E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209</w:t>
            </w:r>
          </w:p>
        </w:tc>
        <w:tc>
          <w:tcPr>
            <w:tcW w:w="1844" w:type="dxa"/>
            <w:tcBorders>
              <w:top w:val="nil"/>
              <w:left w:val="nil"/>
              <w:bottom w:val="nil"/>
              <w:right w:val="nil"/>
            </w:tcBorders>
            <w:shd w:val="clear" w:color="auto" w:fill="auto"/>
            <w:noWrap/>
          </w:tcPr>
          <w:p w14:paraId="60D453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Juglandaceae</w:t>
            </w:r>
          </w:p>
        </w:tc>
        <w:tc>
          <w:tcPr>
            <w:tcW w:w="1417" w:type="dxa"/>
            <w:tcBorders>
              <w:top w:val="nil"/>
              <w:left w:val="nil"/>
              <w:bottom w:val="nil"/>
              <w:right w:val="nil"/>
            </w:tcBorders>
            <w:shd w:val="clear" w:color="auto" w:fill="auto"/>
            <w:noWrap/>
          </w:tcPr>
          <w:p w14:paraId="4C990EBF"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26D785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90.65</w:t>
            </w:r>
          </w:p>
        </w:tc>
        <w:tc>
          <w:tcPr>
            <w:tcW w:w="850" w:type="dxa"/>
            <w:tcBorders>
              <w:top w:val="nil"/>
              <w:left w:val="nil"/>
              <w:bottom w:val="nil"/>
              <w:right w:val="nil"/>
            </w:tcBorders>
            <w:shd w:val="clear" w:color="auto" w:fill="auto"/>
            <w:noWrap/>
          </w:tcPr>
          <w:p w14:paraId="352026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4.51</w:t>
            </w:r>
          </w:p>
        </w:tc>
        <w:tc>
          <w:tcPr>
            <w:tcW w:w="1418" w:type="dxa"/>
            <w:tcBorders>
              <w:top w:val="nil"/>
              <w:left w:val="nil"/>
              <w:bottom w:val="nil"/>
              <w:right w:val="nil"/>
            </w:tcBorders>
            <w:shd w:val="clear" w:color="auto" w:fill="auto"/>
            <w:noWrap/>
          </w:tcPr>
          <w:p w14:paraId="2D82CFF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E70ACC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3A0AE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665632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A99505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67B620F" w14:textId="77777777" w:rsidTr="000555D0">
        <w:trPr>
          <w:trHeight w:val="352"/>
          <w:jc w:val="center"/>
        </w:trPr>
        <w:tc>
          <w:tcPr>
            <w:tcW w:w="850" w:type="dxa"/>
            <w:tcBorders>
              <w:top w:val="nil"/>
              <w:left w:val="nil"/>
              <w:bottom w:val="nil"/>
              <w:right w:val="nil"/>
            </w:tcBorders>
            <w:shd w:val="clear" w:color="auto" w:fill="auto"/>
            <w:noWrap/>
          </w:tcPr>
          <w:p w14:paraId="655B64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210</w:t>
            </w:r>
          </w:p>
        </w:tc>
        <w:tc>
          <w:tcPr>
            <w:tcW w:w="1844" w:type="dxa"/>
            <w:tcBorders>
              <w:top w:val="nil"/>
              <w:left w:val="nil"/>
              <w:bottom w:val="nil"/>
              <w:right w:val="nil"/>
            </w:tcBorders>
            <w:shd w:val="clear" w:color="auto" w:fill="auto"/>
            <w:noWrap/>
          </w:tcPr>
          <w:p w14:paraId="7E3678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Juncaceae</w:t>
            </w:r>
          </w:p>
        </w:tc>
        <w:tc>
          <w:tcPr>
            <w:tcW w:w="1417" w:type="dxa"/>
            <w:tcBorders>
              <w:top w:val="nil"/>
              <w:left w:val="nil"/>
              <w:bottom w:val="nil"/>
              <w:right w:val="nil"/>
            </w:tcBorders>
            <w:shd w:val="clear" w:color="auto" w:fill="auto"/>
            <w:noWrap/>
          </w:tcPr>
          <w:p w14:paraId="0AC3D9D0"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1687B5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55.16</w:t>
            </w:r>
          </w:p>
        </w:tc>
        <w:tc>
          <w:tcPr>
            <w:tcW w:w="850" w:type="dxa"/>
            <w:tcBorders>
              <w:top w:val="nil"/>
              <w:left w:val="nil"/>
              <w:bottom w:val="nil"/>
              <w:right w:val="nil"/>
            </w:tcBorders>
            <w:shd w:val="clear" w:color="auto" w:fill="auto"/>
            <w:noWrap/>
          </w:tcPr>
          <w:p w14:paraId="6F4C32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4.01</w:t>
            </w:r>
          </w:p>
        </w:tc>
        <w:tc>
          <w:tcPr>
            <w:tcW w:w="1418" w:type="dxa"/>
            <w:tcBorders>
              <w:top w:val="nil"/>
              <w:left w:val="nil"/>
              <w:bottom w:val="nil"/>
              <w:right w:val="nil"/>
            </w:tcBorders>
            <w:shd w:val="clear" w:color="auto" w:fill="auto"/>
            <w:noWrap/>
          </w:tcPr>
          <w:p w14:paraId="594290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9AFD3E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96204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0449E4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379108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50C7225" w14:textId="77777777" w:rsidTr="000555D0">
        <w:trPr>
          <w:trHeight w:val="352"/>
          <w:jc w:val="center"/>
        </w:trPr>
        <w:tc>
          <w:tcPr>
            <w:tcW w:w="850" w:type="dxa"/>
            <w:tcBorders>
              <w:top w:val="nil"/>
              <w:left w:val="nil"/>
              <w:bottom w:val="nil"/>
              <w:right w:val="nil"/>
            </w:tcBorders>
            <w:shd w:val="clear" w:color="auto" w:fill="auto"/>
            <w:noWrap/>
          </w:tcPr>
          <w:p w14:paraId="166DA5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211</w:t>
            </w:r>
          </w:p>
        </w:tc>
        <w:tc>
          <w:tcPr>
            <w:tcW w:w="1844" w:type="dxa"/>
            <w:tcBorders>
              <w:top w:val="nil"/>
              <w:left w:val="nil"/>
              <w:bottom w:val="nil"/>
              <w:right w:val="nil"/>
            </w:tcBorders>
            <w:shd w:val="clear" w:color="auto" w:fill="auto"/>
            <w:noWrap/>
          </w:tcPr>
          <w:p w14:paraId="0775E7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Juncaginaceae</w:t>
            </w:r>
          </w:p>
        </w:tc>
        <w:tc>
          <w:tcPr>
            <w:tcW w:w="1417" w:type="dxa"/>
            <w:tcBorders>
              <w:top w:val="nil"/>
              <w:left w:val="nil"/>
              <w:bottom w:val="nil"/>
              <w:right w:val="nil"/>
            </w:tcBorders>
            <w:shd w:val="clear" w:color="auto" w:fill="auto"/>
            <w:noWrap/>
          </w:tcPr>
          <w:p w14:paraId="513441F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5CD436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68.76</w:t>
            </w:r>
          </w:p>
        </w:tc>
        <w:tc>
          <w:tcPr>
            <w:tcW w:w="850" w:type="dxa"/>
            <w:tcBorders>
              <w:top w:val="nil"/>
              <w:left w:val="nil"/>
              <w:bottom w:val="nil"/>
              <w:right w:val="nil"/>
            </w:tcBorders>
            <w:shd w:val="clear" w:color="auto" w:fill="auto"/>
            <w:noWrap/>
          </w:tcPr>
          <w:p w14:paraId="544C7F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4.23</w:t>
            </w:r>
          </w:p>
        </w:tc>
        <w:tc>
          <w:tcPr>
            <w:tcW w:w="1418" w:type="dxa"/>
            <w:tcBorders>
              <w:top w:val="nil"/>
              <w:left w:val="nil"/>
              <w:bottom w:val="nil"/>
              <w:right w:val="nil"/>
            </w:tcBorders>
            <w:shd w:val="clear" w:color="auto" w:fill="auto"/>
            <w:noWrap/>
          </w:tcPr>
          <w:p w14:paraId="15C774A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FD24E3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20F1B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8A0B0F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7B1A4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E31C1FC" w14:textId="77777777" w:rsidTr="000555D0">
        <w:trPr>
          <w:trHeight w:val="352"/>
          <w:jc w:val="center"/>
        </w:trPr>
        <w:tc>
          <w:tcPr>
            <w:tcW w:w="850" w:type="dxa"/>
            <w:tcBorders>
              <w:top w:val="nil"/>
              <w:left w:val="nil"/>
              <w:bottom w:val="nil"/>
              <w:right w:val="nil"/>
            </w:tcBorders>
            <w:shd w:val="clear" w:color="auto" w:fill="auto"/>
            <w:noWrap/>
          </w:tcPr>
          <w:p w14:paraId="498399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212</w:t>
            </w:r>
          </w:p>
        </w:tc>
        <w:tc>
          <w:tcPr>
            <w:tcW w:w="1844" w:type="dxa"/>
            <w:tcBorders>
              <w:top w:val="nil"/>
              <w:left w:val="nil"/>
              <w:bottom w:val="nil"/>
              <w:right w:val="nil"/>
            </w:tcBorders>
            <w:shd w:val="clear" w:color="auto" w:fill="auto"/>
            <w:noWrap/>
          </w:tcPr>
          <w:p w14:paraId="58B24B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Kewaceae</w:t>
            </w:r>
          </w:p>
        </w:tc>
        <w:tc>
          <w:tcPr>
            <w:tcW w:w="1417" w:type="dxa"/>
            <w:tcBorders>
              <w:top w:val="nil"/>
              <w:left w:val="nil"/>
              <w:bottom w:val="nil"/>
              <w:right w:val="nil"/>
            </w:tcBorders>
            <w:shd w:val="clear" w:color="auto" w:fill="auto"/>
            <w:noWrap/>
          </w:tcPr>
          <w:p w14:paraId="4AF5885D"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XVII.III</w:t>
            </w:r>
          </w:p>
        </w:tc>
        <w:tc>
          <w:tcPr>
            <w:tcW w:w="709" w:type="dxa"/>
            <w:tcBorders>
              <w:top w:val="nil"/>
              <w:left w:val="nil"/>
              <w:bottom w:val="nil"/>
              <w:right w:val="nil"/>
            </w:tcBorders>
            <w:shd w:val="clear" w:color="auto" w:fill="auto"/>
            <w:noWrap/>
          </w:tcPr>
          <w:p w14:paraId="487D27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77.77</w:t>
            </w:r>
          </w:p>
        </w:tc>
        <w:tc>
          <w:tcPr>
            <w:tcW w:w="850" w:type="dxa"/>
            <w:tcBorders>
              <w:top w:val="nil"/>
              <w:left w:val="nil"/>
              <w:bottom w:val="nil"/>
              <w:right w:val="nil"/>
            </w:tcBorders>
            <w:shd w:val="clear" w:color="auto" w:fill="auto"/>
            <w:noWrap/>
          </w:tcPr>
          <w:p w14:paraId="045EAA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4.35</w:t>
            </w:r>
          </w:p>
        </w:tc>
        <w:tc>
          <w:tcPr>
            <w:tcW w:w="1418" w:type="dxa"/>
            <w:tcBorders>
              <w:top w:val="nil"/>
              <w:left w:val="nil"/>
              <w:bottom w:val="nil"/>
              <w:right w:val="nil"/>
            </w:tcBorders>
            <w:shd w:val="clear" w:color="auto" w:fill="auto"/>
            <w:noWrap/>
          </w:tcPr>
          <w:p w14:paraId="3EBB625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5B9982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C0EC82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E20DAD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D78CB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E7F869D" w14:textId="77777777" w:rsidTr="000555D0">
        <w:trPr>
          <w:trHeight w:val="352"/>
          <w:jc w:val="center"/>
        </w:trPr>
        <w:tc>
          <w:tcPr>
            <w:tcW w:w="850" w:type="dxa"/>
            <w:tcBorders>
              <w:top w:val="nil"/>
              <w:left w:val="nil"/>
              <w:bottom w:val="nil"/>
              <w:right w:val="nil"/>
            </w:tcBorders>
            <w:shd w:val="clear" w:color="auto" w:fill="auto"/>
            <w:noWrap/>
          </w:tcPr>
          <w:p w14:paraId="55EBE5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213</w:t>
            </w:r>
          </w:p>
        </w:tc>
        <w:tc>
          <w:tcPr>
            <w:tcW w:w="1844" w:type="dxa"/>
            <w:tcBorders>
              <w:top w:val="nil"/>
              <w:left w:val="nil"/>
              <w:bottom w:val="nil"/>
              <w:right w:val="nil"/>
            </w:tcBorders>
            <w:shd w:val="clear" w:color="auto" w:fill="auto"/>
            <w:noWrap/>
          </w:tcPr>
          <w:p w14:paraId="55D1EF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Kirkiaceae</w:t>
            </w:r>
          </w:p>
        </w:tc>
        <w:tc>
          <w:tcPr>
            <w:tcW w:w="1417" w:type="dxa"/>
            <w:tcBorders>
              <w:top w:val="nil"/>
              <w:left w:val="nil"/>
              <w:bottom w:val="nil"/>
              <w:right w:val="nil"/>
            </w:tcBorders>
            <w:shd w:val="clear" w:color="auto" w:fill="auto"/>
            <w:noWrap/>
          </w:tcPr>
          <w:p w14:paraId="71D31C7F"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4AF916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69.27</w:t>
            </w:r>
          </w:p>
        </w:tc>
        <w:tc>
          <w:tcPr>
            <w:tcW w:w="850" w:type="dxa"/>
            <w:tcBorders>
              <w:top w:val="nil"/>
              <w:left w:val="nil"/>
              <w:bottom w:val="nil"/>
              <w:right w:val="nil"/>
            </w:tcBorders>
            <w:shd w:val="clear" w:color="auto" w:fill="auto"/>
            <w:noWrap/>
          </w:tcPr>
          <w:p w14:paraId="50D633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4.24</w:t>
            </w:r>
          </w:p>
        </w:tc>
        <w:tc>
          <w:tcPr>
            <w:tcW w:w="1418" w:type="dxa"/>
            <w:tcBorders>
              <w:top w:val="nil"/>
              <w:left w:val="nil"/>
              <w:bottom w:val="nil"/>
              <w:right w:val="nil"/>
            </w:tcBorders>
            <w:shd w:val="clear" w:color="auto" w:fill="auto"/>
            <w:noWrap/>
          </w:tcPr>
          <w:p w14:paraId="447C780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614B1A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2F128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8AF148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FB3598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E3A2DA4" w14:textId="77777777" w:rsidTr="000555D0">
        <w:trPr>
          <w:trHeight w:val="352"/>
          <w:jc w:val="center"/>
        </w:trPr>
        <w:tc>
          <w:tcPr>
            <w:tcW w:w="850" w:type="dxa"/>
            <w:tcBorders>
              <w:top w:val="nil"/>
              <w:left w:val="nil"/>
              <w:bottom w:val="nil"/>
              <w:right w:val="nil"/>
            </w:tcBorders>
            <w:shd w:val="clear" w:color="auto" w:fill="auto"/>
            <w:noWrap/>
          </w:tcPr>
          <w:p w14:paraId="1D5BE9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214</w:t>
            </w:r>
          </w:p>
        </w:tc>
        <w:tc>
          <w:tcPr>
            <w:tcW w:w="1844" w:type="dxa"/>
            <w:tcBorders>
              <w:top w:val="nil"/>
              <w:left w:val="nil"/>
              <w:bottom w:val="nil"/>
              <w:right w:val="nil"/>
            </w:tcBorders>
            <w:shd w:val="clear" w:color="auto" w:fill="auto"/>
            <w:noWrap/>
          </w:tcPr>
          <w:p w14:paraId="6A1639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Koeberliniaceae</w:t>
            </w:r>
          </w:p>
        </w:tc>
        <w:tc>
          <w:tcPr>
            <w:tcW w:w="1417" w:type="dxa"/>
            <w:tcBorders>
              <w:top w:val="nil"/>
              <w:left w:val="nil"/>
              <w:bottom w:val="nil"/>
              <w:right w:val="nil"/>
            </w:tcBorders>
            <w:shd w:val="clear" w:color="auto" w:fill="auto"/>
            <w:noWrap/>
          </w:tcPr>
          <w:p w14:paraId="71B0C96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262BE0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57.82</w:t>
            </w:r>
          </w:p>
        </w:tc>
        <w:tc>
          <w:tcPr>
            <w:tcW w:w="850" w:type="dxa"/>
            <w:tcBorders>
              <w:top w:val="nil"/>
              <w:left w:val="nil"/>
              <w:bottom w:val="nil"/>
              <w:right w:val="nil"/>
            </w:tcBorders>
            <w:shd w:val="clear" w:color="auto" w:fill="auto"/>
            <w:noWrap/>
          </w:tcPr>
          <w:p w14:paraId="7C53EF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418" w:type="dxa"/>
            <w:tcBorders>
              <w:top w:val="nil"/>
              <w:left w:val="nil"/>
              <w:bottom w:val="nil"/>
              <w:right w:val="nil"/>
            </w:tcBorders>
            <w:shd w:val="clear" w:color="auto" w:fill="auto"/>
            <w:noWrap/>
          </w:tcPr>
          <w:p w14:paraId="3B078D2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BBF2EE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076C8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7EC4C6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F3B3A5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21F5EC8" w14:textId="77777777" w:rsidTr="000555D0">
        <w:trPr>
          <w:trHeight w:val="352"/>
          <w:jc w:val="center"/>
        </w:trPr>
        <w:tc>
          <w:tcPr>
            <w:tcW w:w="850" w:type="dxa"/>
            <w:tcBorders>
              <w:top w:val="nil"/>
              <w:left w:val="nil"/>
              <w:bottom w:val="nil"/>
              <w:right w:val="nil"/>
            </w:tcBorders>
            <w:shd w:val="clear" w:color="auto" w:fill="auto"/>
            <w:noWrap/>
          </w:tcPr>
          <w:p w14:paraId="08F5C7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215</w:t>
            </w:r>
          </w:p>
        </w:tc>
        <w:tc>
          <w:tcPr>
            <w:tcW w:w="1844" w:type="dxa"/>
            <w:tcBorders>
              <w:top w:val="nil"/>
              <w:left w:val="nil"/>
              <w:bottom w:val="nil"/>
              <w:right w:val="nil"/>
            </w:tcBorders>
            <w:shd w:val="clear" w:color="auto" w:fill="auto"/>
            <w:noWrap/>
          </w:tcPr>
          <w:p w14:paraId="57E3A7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Krameriaceae</w:t>
            </w:r>
          </w:p>
        </w:tc>
        <w:tc>
          <w:tcPr>
            <w:tcW w:w="1417" w:type="dxa"/>
            <w:tcBorders>
              <w:top w:val="nil"/>
              <w:left w:val="nil"/>
              <w:bottom w:val="nil"/>
              <w:right w:val="nil"/>
            </w:tcBorders>
            <w:shd w:val="clear" w:color="auto" w:fill="auto"/>
            <w:noWrap/>
          </w:tcPr>
          <w:p w14:paraId="53990EE7"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31DD85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60.88</w:t>
            </w:r>
          </w:p>
        </w:tc>
        <w:tc>
          <w:tcPr>
            <w:tcW w:w="850" w:type="dxa"/>
            <w:tcBorders>
              <w:top w:val="nil"/>
              <w:left w:val="nil"/>
              <w:bottom w:val="nil"/>
              <w:right w:val="nil"/>
            </w:tcBorders>
            <w:shd w:val="clear" w:color="auto" w:fill="auto"/>
            <w:noWrap/>
          </w:tcPr>
          <w:p w14:paraId="1A57EB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4.11</w:t>
            </w:r>
          </w:p>
        </w:tc>
        <w:tc>
          <w:tcPr>
            <w:tcW w:w="1418" w:type="dxa"/>
            <w:tcBorders>
              <w:top w:val="nil"/>
              <w:left w:val="nil"/>
              <w:bottom w:val="nil"/>
              <w:right w:val="nil"/>
            </w:tcBorders>
            <w:shd w:val="clear" w:color="auto" w:fill="auto"/>
            <w:noWrap/>
          </w:tcPr>
          <w:p w14:paraId="39ED943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A5C1A1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A618D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B7DE9E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882EF3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A746217" w14:textId="77777777" w:rsidTr="000555D0">
        <w:trPr>
          <w:trHeight w:val="352"/>
          <w:jc w:val="center"/>
        </w:trPr>
        <w:tc>
          <w:tcPr>
            <w:tcW w:w="850" w:type="dxa"/>
            <w:tcBorders>
              <w:top w:val="nil"/>
              <w:left w:val="nil"/>
              <w:bottom w:val="nil"/>
              <w:right w:val="nil"/>
            </w:tcBorders>
            <w:shd w:val="clear" w:color="auto" w:fill="auto"/>
            <w:noWrap/>
          </w:tcPr>
          <w:p w14:paraId="0883DD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216</w:t>
            </w:r>
          </w:p>
        </w:tc>
        <w:tc>
          <w:tcPr>
            <w:tcW w:w="1844" w:type="dxa"/>
            <w:tcBorders>
              <w:top w:val="nil"/>
              <w:left w:val="nil"/>
              <w:bottom w:val="nil"/>
              <w:right w:val="nil"/>
            </w:tcBorders>
            <w:shd w:val="clear" w:color="auto" w:fill="auto"/>
            <w:noWrap/>
          </w:tcPr>
          <w:p w14:paraId="45DBE0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Lacistemataceae</w:t>
            </w:r>
          </w:p>
        </w:tc>
        <w:tc>
          <w:tcPr>
            <w:tcW w:w="1417" w:type="dxa"/>
            <w:tcBorders>
              <w:top w:val="nil"/>
              <w:left w:val="nil"/>
              <w:bottom w:val="nil"/>
              <w:right w:val="nil"/>
            </w:tcBorders>
            <w:shd w:val="clear" w:color="auto" w:fill="auto"/>
            <w:noWrap/>
          </w:tcPr>
          <w:p w14:paraId="1F316DB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464B41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74.11</w:t>
            </w:r>
          </w:p>
        </w:tc>
        <w:tc>
          <w:tcPr>
            <w:tcW w:w="850" w:type="dxa"/>
            <w:tcBorders>
              <w:top w:val="nil"/>
              <w:left w:val="nil"/>
              <w:bottom w:val="nil"/>
              <w:right w:val="nil"/>
            </w:tcBorders>
            <w:shd w:val="clear" w:color="auto" w:fill="auto"/>
            <w:noWrap/>
          </w:tcPr>
          <w:p w14:paraId="502734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4.31</w:t>
            </w:r>
          </w:p>
        </w:tc>
        <w:tc>
          <w:tcPr>
            <w:tcW w:w="1418" w:type="dxa"/>
            <w:tcBorders>
              <w:top w:val="nil"/>
              <w:left w:val="nil"/>
              <w:bottom w:val="nil"/>
              <w:right w:val="nil"/>
            </w:tcBorders>
            <w:shd w:val="clear" w:color="auto" w:fill="auto"/>
            <w:noWrap/>
          </w:tcPr>
          <w:p w14:paraId="0B16F29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A6552A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C2011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54C56F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CB1C23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00715CF" w14:textId="77777777" w:rsidTr="000555D0">
        <w:trPr>
          <w:trHeight w:val="352"/>
          <w:jc w:val="center"/>
        </w:trPr>
        <w:tc>
          <w:tcPr>
            <w:tcW w:w="850" w:type="dxa"/>
            <w:tcBorders>
              <w:top w:val="nil"/>
              <w:left w:val="nil"/>
              <w:bottom w:val="nil"/>
              <w:right w:val="nil"/>
            </w:tcBorders>
            <w:shd w:val="clear" w:color="auto" w:fill="auto"/>
            <w:noWrap/>
          </w:tcPr>
          <w:p w14:paraId="6DE3E9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217</w:t>
            </w:r>
          </w:p>
        </w:tc>
        <w:tc>
          <w:tcPr>
            <w:tcW w:w="1844" w:type="dxa"/>
            <w:tcBorders>
              <w:top w:val="nil"/>
              <w:left w:val="nil"/>
              <w:bottom w:val="nil"/>
              <w:right w:val="nil"/>
            </w:tcBorders>
            <w:shd w:val="clear" w:color="auto" w:fill="auto"/>
            <w:noWrap/>
          </w:tcPr>
          <w:p w14:paraId="5B7B98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Lamiaceae</w:t>
            </w:r>
          </w:p>
        </w:tc>
        <w:tc>
          <w:tcPr>
            <w:tcW w:w="1417" w:type="dxa"/>
            <w:tcBorders>
              <w:top w:val="nil"/>
              <w:left w:val="nil"/>
              <w:bottom w:val="nil"/>
              <w:right w:val="nil"/>
            </w:tcBorders>
            <w:shd w:val="clear" w:color="auto" w:fill="auto"/>
            <w:noWrap/>
          </w:tcPr>
          <w:p w14:paraId="2F92938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532F3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40.29</w:t>
            </w:r>
          </w:p>
        </w:tc>
        <w:tc>
          <w:tcPr>
            <w:tcW w:w="850" w:type="dxa"/>
            <w:tcBorders>
              <w:top w:val="nil"/>
              <w:left w:val="nil"/>
              <w:bottom w:val="nil"/>
              <w:right w:val="nil"/>
            </w:tcBorders>
            <w:shd w:val="clear" w:color="auto" w:fill="auto"/>
            <w:noWrap/>
          </w:tcPr>
          <w:p w14:paraId="2EA4B1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3.70</w:t>
            </w:r>
          </w:p>
        </w:tc>
        <w:tc>
          <w:tcPr>
            <w:tcW w:w="1418" w:type="dxa"/>
            <w:tcBorders>
              <w:top w:val="nil"/>
              <w:left w:val="nil"/>
              <w:bottom w:val="nil"/>
              <w:right w:val="nil"/>
            </w:tcBorders>
            <w:shd w:val="clear" w:color="auto" w:fill="auto"/>
            <w:noWrap/>
          </w:tcPr>
          <w:p w14:paraId="7F27C35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37EA9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D3DDC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93B4D3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30F60F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75E6982" w14:textId="77777777" w:rsidTr="000555D0">
        <w:trPr>
          <w:trHeight w:val="352"/>
          <w:jc w:val="center"/>
        </w:trPr>
        <w:tc>
          <w:tcPr>
            <w:tcW w:w="850" w:type="dxa"/>
            <w:tcBorders>
              <w:top w:val="nil"/>
              <w:left w:val="nil"/>
              <w:bottom w:val="nil"/>
              <w:right w:val="nil"/>
            </w:tcBorders>
            <w:shd w:val="clear" w:color="auto" w:fill="auto"/>
            <w:noWrap/>
          </w:tcPr>
          <w:p w14:paraId="4ADC5D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218</w:t>
            </w:r>
          </w:p>
        </w:tc>
        <w:tc>
          <w:tcPr>
            <w:tcW w:w="1844" w:type="dxa"/>
            <w:tcBorders>
              <w:top w:val="nil"/>
              <w:left w:val="nil"/>
              <w:bottom w:val="nil"/>
              <w:right w:val="nil"/>
            </w:tcBorders>
            <w:shd w:val="clear" w:color="auto" w:fill="auto"/>
            <w:noWrap/>
          </w:tcPr>
          <w:p w14:paraId="02F30D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Lanariaceae</w:t>
            </w:r>
          </w:p>
        </w:tc>
        <w:tc>
          <w:tcPr>
            <w:tcW w:w="1417" w:type="dxa"/>
            <w:tcBorders>
              <w:top w:val="nil"/>
              <w:left w:val="nil"/>
              <w:bottom w:val="nil"/>
              <w:right w:val="nil"/>
            </w:tcBorders>
            <w:shd w:val="clear" w:color="auto" w:fill="auto"/>
            <w:noWrap/>
          </w:tcPr>
          <w:p w14:paraId="41528975"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XVII.III</w:t>
            </w:r>
          </w:p>
        </w:tc>
        <w:tc>
          <w:tcPr>
            <w:tcW w:w="709" w:type="dxa"/>
            <w:tcBorders>
              <w:top w:val="nil"/>
              <w:left w:val="nil"/>
              <w:bottom w:val="nil"/>
              <w:right w:val="nil"/>
            </w:tcBorders>
            <w:shd w:val="clear" w:color="auto" w:fill="auto"/>
            <w:noWrap/>
          </w:tcPr>
          <w:p w14:paraId="16702D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59.38</w:t>
            </w:r>
          </w:p>
        </w:tc>
        <w:tc>
          <w:tcPr>
            <w:tcW w:w="850" w:type="dxa"/>
            <w:tcBorders>
              <w:top w:val="nil"/>
              <w:left w:val="nil"/>
              <w:bottom w:val="nil"/>
              <w:right w:val="nil"/>
            </w:tcBorders>
            <w:shd w:val="clear" w:color="auto" w:fill="auto"/>
            <w:noWrap/>
          </w:tcPr>
          <w:p w14:paraId="689698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bottom w:val="nil"/>
              <w:right w:val="nil"/>
            </w:tcBorders>
            <w:shd w:val="clear" w:color="auto" w:fill="auto"/>
            <w:noWrap/>
          </w:tcPr>
          <w:p w14:paraId="746B09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96A5DF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0A4862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2BB7EC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DFC69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AEE09E7" w14:textId="77777777" w:rsidTr="000555D0">
        <w:trPr>
          <w:trHeight w:val="352"/>
          <w:jc w:val="center"/>
        </w:trPr>
        <w:tc>
          <w:tcPr>
            <w:tcW w:w="850" w:type="dxa"/>
            <w:tcBorders>
              <w:top w:val="nil"/>
              <w:left w:val="nil"/>
              <w:bottom w:val="nil"/>
              <w:right w:val="nil"/>
            </w:tcBorders>
            <w:shd w:val="clear" w:color="auto" w:fill="auto"/>
            <w:noWrap/>
          </w:tcPr>
          <w:p w14:paraId="1C026E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219</w:t>
            </w:r>
          </w:p>
        </w:tc>
        <w:tc>
          <w:tcPr>
            <w:tcW w:w="1844" w:type="dxa"/>
            <w:tcBorders>
              <w:top w:val="nil"/>
              <w:left w:val="nil"/>
              <w:bottom w:val="nil"/>
              <w:right w:val="nil"/>
            </w:tcBorders>
            <w:shd w:val="clear" w:color="auto" w:fill="auto"/>
            <w:noWrap/>
          </w:tcPr>
          <w:p w14:paraId="246842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Lardizabalaceae</w:t>
            </w:r>
          </w:p>
        </w:tc>
        <w:tc>
          <w:tcPr>
            <w:tcW w:w="1417" w:type="dxa"/>
            <w:tcBorders>
              <w:top w:val="nil"/>
              <w:left w:val="nil"/>
              <w:bottom w:val="nil"/>
              <w:right w:val="nil"/>
            </w:tcBorders>
            <w:shd w:val="clear" w:color="auto" w:fill="auto"/>
            <w:noWrap/>
          </w:tcPr>
          <w:p w14:paraId="4EDEB967"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517B87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86.33</w:t>
            </w:r>
          </w:p>
        </w:tc>
        <w:tc>
          <w:tcPr>
            <w:tcW w:w="850" w:type="dxa"/>
            <w:tcBorders>
              <w:top w:val="nil"/>
              <w:left w:val="nil"/>
              <w:bottom w:val="nil"/>
              <w:right w:val="nil"/>
            </w:tcBorders>
            <w:shd w:val="clear" w:color="auto" w:fill="auto"/>
            <w:noWrap/>
          </w:tcPr>
          <w:p w14:paraId="0B1A4A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4.46</w:t>
            </w:r>
          </w:p>
        </w:tc>
        <w:tc>
          <w:tcPr>
            <w:tcW w:w="1418" w:type="dxa"/>
            <w:tcBorders>
              <w:top w:val="nil"/>
              <w:left w:val="nil"/>
              <w:bottom w:val="nil"/>
              <w:right w:val="nil"/>
            </w:tcBorders>
            <w:shd w:val="clear" w:color="auto" w:fill="auto"/>
            <w:noWrap/>
          </w:tcPr>
          <w:p w14:paraId="0ABAC49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A14AD0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63F77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BCC070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D36D0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284DBB1" w14:textId="77777777" w:rsidTr="000555D0">
        <w:trPr>
          <w:trHeight w:val="352"/>
          <w:jc w:val="center"/>
        </w:trPr>
        <w:tc>
          <w:tcPr>
            <w:tcW w:w="850" w:type="dxa"/>
            <w:tcBorders>
              <w:top w:val="nil"/>
              <w:left w:val="nil"/>
              <w:bottom w:val="nil"/>
              <w:right w:val="nil"/>
            </w:tcBorders>
            <w:shd w:val="clear" w:color="auto" w:fill="auto"/>
            <w:noWrap/>
          </w:tcPr>
          <w:p w14:paraId="08FEA7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220</w:t>
            </w:r>
          </w:p>
        </w:tc>
        <w:tc>
          <w:tcPr>
            <w:tcW w:w="1844" w:type="dxa"/>
            <w:tcBorders>
              <w:top w:val="nil"/>
              <w:left w:val="nil"/>
              <w:bottom w:val="nil"/>
              <w:right w:val="nil"/>
            </w:tcBorders>
            <w:shd w:val="clear" w:color="auto" w:fill="auto"/>
            <w:noWrap/>
          </w:tcPr>
          <w:p w14:paraId="2C7A34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Lauraceae</w:t>
            </w:r>
          </w:p>
        </w:tc>
        <w:tc>
          <w:tcPr>
            <w:tcW w:w="1417" w:type="dxa"/>
            <w:tcBorders>
              <w:top w:val="nil"/>
              <w:left w:val="nil"/>
              <w:bottom w:val="nil"/>
              <w:right w:val="nil"/>
            </w:tcBorders>
            <w:shd w:val="clear" w:color="auto" w:fill="auto"/>
            <w:noWrap/>
          </w:tcPr>
          <w:p w14:paraId="673293B2"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1A5912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104.88</w:t>
            </w:r>
          </w:p>
        </w:tc>
        <w:tc>
          <w:tcPr>
            <w:tcW w:w="850" w:type="dxa"/>
            <w:tcBorders>
              <w:top w:val="nil"/>
              <w:left w:val="nil"/>
              <w:bottom w:val="nil"/>
              <w:right w:val="nil"/>
            </w:tcBorders>
            <w:shd w:val="clear" w:color="auto" w:fill="auto"/>
            <w:noWrap/>
          </w:tcPr>
          <w:p w14:paraId="6633BF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4.65</w:t>
            </w:r>
          </w:p>
        </w:tc>
        <w:tc>
          <w:tcPr>
            <w:tcW w:w="1418" w:type="dxa"/>
            <w:tcBorders>
              <w:top w:val="nil"/>
              <w:left w:val="nil"/>
              <w:bottom w:val="nil"/>
              <w:right w:val="nil"/>
            </w:tcBorders>
            <w:shd w:val="clear" w:color="auto" w:fill="auto"/>
            <w:noWrap/>
          </w:tcPr>
          <w:p w14:paraId="6A3841B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B3DAC1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80011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5B6B8D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DDDD6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EA1C86B" w14:textId="77777777" w:rsidTr="000555D0">
        <w:trPr>
          <w:trHeight w:val="352"/>
          <w:jc w:val="center"/>
        </w:trPr>
        <w:tc>
          <w:tcPr>
            <w:tcW w:w="850" w:type="dxa"/>
            <w:tcBorders>
              <w:top w:val="nil"/>
              <w:left w:val="nil"/>
              <w:bottom w:val="nil"/>
              <w:right w:val="nil"/>
            </w:tcBorders>
            <w:shd w:val="clear" w:color="auto" w:fill="auto"/>
            <w:noWrap/>
          </w:tcPr>
          <w:p w14:paraId="1DED01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221</w:t>
            </w:r>
          </w:p>
        </w:tc>
        <w:tc>
          <w:tcPr>
            <w:tcW w:w="1844" w:type="dxa"/>
            <w:tcBorders>
              <w:top w:val="nil"/>
              <w:left w:val="nil"/>
              <w:bottom w:val="nil"/>
              <w:right w:val="nil"/>
            </w:tcBorders>
            <w:shd w:val="clear" w:color="auto" w:fill="auto"/>
            <w:noWrap/>
          </w:tcPr>
          <w:p w14:paraId="286DA9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Lecythidaceae</w:t>
            </w:r>
          </w:p>
        </w:tc>
        <w:tc>
          <w:tcPr>
            <w:tcW w:w="1417" w:type="dxa"/>
            <w:tcBorders>
              <w:top w:val="nil"/>
              <w:left w:val="nil"/>
              <w:bottom w:val="nil"/>
              <w:right w:val="nil"/>
            </w:tcBorders>
            <w:shd w:val="clear" w:color="auto" w:fill="auto"/>
            <w:noWrap/>
          </w:tcPr>
          <w:p w14:paraId="12094CCF"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09D45A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72.51</w:t>
            </w:r>
          </w:p>
        </w:tc>
        <w:tc>
          <w:tcPr>
            <w:tcW w:w="850" w:type="dxa"/>
            <w:tcBorders>
              <w:top w:val="nil"/>
              <w:left w:val="nil"/>
              <w:bottom w:val="nil"/>
              <w:right w:val="nil"/>
            </w:tcBorders>
            <w:shd w:val="clear" w:color="auto" w:fill="auto"/>
            <w:noWrap/>
          </w:tcPr>
          <w:p w14:paraId="328D59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4.28</w:t>
            </w:r>
          </w:p>
        </w:tc>
        <w:tc>
          <w:tcPr>
            <w:tcW w:w="1418" w:type="dxa"/>
            <w:tcBorders>
              <w:top w:val="nil"/>
              <w:left w:val="nil"/>
              <w:bottom w:val="nil"/>
              <w:right w:val="nil"/>
            </w:tcBorders>
            <w:shd w:val="clear" w:color="auto" w:fill="auto"/>
            <w:noWrap/>
          </w:tcPr>
          <w:p w14:paraId="73A91FF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A3B496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F7AC6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412D36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14492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BA449F9" w14:textId="77777777" w:rsidTr="000555D0">
        <w:trPr>
          <w:trHeight w:val="352"/>
          <w:jc w:val="center"/>
        </w:trPr>
        <w:tc>
          <w:tcPr>
            <w:tcW w:w="850" w:type="dxa"/>
            <w:tcBorders>
              <w:top w:val="nil"/>
              <w:left w:val="nil"/>
              <w:bottom w:val="nil"/>
              <w:right w:val="nil"/>
            </w:tcBorders>
            <w:shd w:val="clear" w:color="auto" w:fill="auto"/>
            <w:noWrap/>
          </w:tcPr>
          <w:p w14:paraId="6F9270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222</w:t>
            </w:r>
          </w:p>
        </w:tc>
        <w:tc>
          <w:tcPr>
            <w:tcW w:w="1844" w:type="dxa"/>
            <w:tcBorders>
              <w:top w:val="nil"/>
              <w:left w:val="nil"/>
              <w:bottom w:val="nil"/>
              <w:right w:val="nil"/>
            </w:tcBorders>
            <w:shd w:val="clear" w:color="auto" w:fill="auto"/>
            <w:noWrap/>
          </w:tcPr>
          <w:p w14:paraId="5FE3C7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Lentibulariaceae</w:t>
            </w:r>
          </w:p>
        </w:tc>
        <w:tc>
          <w:tcPr>
            <w:tcW w:w="1417" w:type="dxa"/>
            <w:tcBorders>
              <w:top w:val="nil"/>
              <w:left w:val="nil"/>
              <w:bottom w:val="nil"/>
              <w:right w:val="nil"/>
            </w:tcBorders>
            <w:shd w:val="clear" w:color="auto" w:fill="auto"/>
            <w:noWrap/>
          </w:tcPr>
          <w:p w14:paraId="4070FCA9"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4999C9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43.42</w:t>
            </w:r>
          </w:p>
        </w:tc>
        <w:tc>
          <w:tcPr>
            <w:tcW w:w="850" w:type="dxa"/>
            <w:tcBorders>
              <w:top w:val="nil"/>
              <w:left w:val="nil"/>
              <w:bottom w:val="nil"/>
              <w:right w:val="nil"/>
            </w:tcBorders>
            <w:shd w:val="clear" w:color="auto" w:fill="auto"/>
            <w:noWrap/>
          </w:tcPr>
          <w:p w14:paraId="2BC289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3.77</w:t>
            </w:r>
          </w:p>
        </w:tc>
        <w:tc>
          <w:tcPr>
            <w:tcW w:w="1418" w:type="dxa"/>
            <w:tcBorders>
              <w:top w:val="nil"/>
              <w:left w:val="nil"/>
              <w:bottom w:val="nil"/>
              <w:right w:val="nil"/>
            </w:tcBorders>
            <w:shd w:val="clear" w:color="auto" w:fill="auto"/>
            <w:noWrap/>
          </w:tcPr>
          <w:p w14:paraId="61158F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33ED48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C6D2F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3C5A6D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09D3FC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E95C5E6" w14:textId="77777777" w:rsidTr="000555D0">
        <w:trPr>
          <w:trHeight w:val="352"/>
          <w:jc w:val="center"/>
        </w:trPr>
        <w:tc>
          <w:tcPr>
            <w:tcW w:w="850" w:type="dxa"/>
            <w:tcBorders>
              <w:top w:val="nil"/>
              <w:left w:val="nil"/>
              <w:bottom w:val="nil"/>
              <w:right w:val="nil"/>
            </w:tcBorders>
            <w:shd w:val="clear" w:color="auto" w:fill="auto"/>
            <w:noWrap/>
          </w:tcPr>
          <w:p w14:paraId="18B6B4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223</w:t>
            </w:r>
          </w:p>
        </w:tc>
        <w:tc>
          <w:tcPr>
            <w:tcW w:w="1844" w:type="dxa"/>
            <w:tcBorders>
              <w:top w:val="nil"/>
              <w:left w:val="nil"/>
              <w:bottom w:val="nil"/>
              <w:right w:val="nil"/>
            </w:tcBorders>
            <w:shd w:val="clear" w:color="auto" w:fill="auto"/>
            <w:noWrap/>
          </w:tcPr>
          <w:p w14:paraId="34333F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Lepidobotryaceae</w:t>
            </w:r>
          </w:p>
        </w:tc>
        <w:tc>
          <w:tcPr>
            <w:tcW w:w="1417" w:type="dxa"/>
            <w:tcBorders>
              <w:top w:val="nil"/>
              <w:left w:val="nil"/>
              <w:bottom w:val="nil"/>
              <w:right w:val="nil"/>
            </w:tcBorders>
            <w:shd w:val="clear" w:color="auto" w:fill="auto"/>
            <w:noWrap/>
          </w:tcPr>
          <w:p w14:paraId="2D1A4BFC"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nil"/>
              <w:right w:val="nil"/>
            </w:tcBorders>
            <w:shd w:val="clear" w:color="auto" w:fill="auto"/>
            <w:noWrap/>
          </w:tcPr>
          <w:p w14:paraId="64E1BF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92.61</w:t>
            </w:r>
          </w:p>
        </w:tc>
        <w:tc>
          <w:tcPr>
            <w:tcW w:w="850" w:type="dxa"/>
            <w:tcBorders>
              <w:top w:val="nil"/>
              <w:left w:val="nil"/>
              <w:bottom w:val="nil"/>
              <w:right w:val="nil"/>
            </w:tcBorders>
            <w:shd w:val="clear" w:color="auto" w:fill="auto"/>
            <w:noWrap/>
          </w:tcPr>
          <w:p w14:paraId="438685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4.53</w:t>
            </w:r>
          </w:p>
        </w:tc>
        <w:tc>
          <w:tcPr>
            <w:tcW w:w="1418" w:type="dxa"/>
            <w:tcBorders>
              <w:top w:val="nil"/>
              <w:left w:val="nil"/>
              <w:bottom w:val="nil"/>
              <w:right w:val="nil"/>
            </w:tcBorders>
            <w:shd w:val="clear" w:color="auto" w:fill="auto"/>
            <w:noWrap/>
          </w:tcPr>
          <w:p w14:paraId="1AAAAB6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07D341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E43B1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5FFDA6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36A42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1D79BA6" w14:textId="77777777" w:rsidTr="000555D0">
        <w:trPr>
          <w:trHeight w:val="352"/>
          <w:jc w:val="center"/>
        </w:trPr>
        <w:tc>
          <w:tcPr>
            <w:tcW w:w="850" w:type="dxa"/>
            <w:tcBorders>
              <w:top w:val="nil"/>
              <w:left w:val="nil"/>
              <w:bottom w:val="nil"/>
              <w:right w:val="nil"/>
            </w:tcBorders>
            <w:shd w:val="clear" w:color="auto" w:fill="auto"/>
            <w:noWrap/>
          </w:tcPr>
          <w:p w14:paraId="32D5FF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224</w:t>
            </w:r>
          </w:p>
        </w:tc>
        <w:tc>
          <w:tcPr>
            <w:tcW w:w="1844" w:type="dxa"/>
            <w:tcBorders>
              <w:top w:val="nil"/>
              <w:left w:val="nil"/>
              <w:bottom w:val="nil"/>
              <w:right w:val="nil"/>
            </w:tcBorders>
            <w:shd w:val="clear" w:color="auto" w:fill="auto"/>
            <w:noWrap/>
          </w:tcPr>
          <w:p w14:paraId="56C79B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Liliaceae</w:t>
            </w:r>
          </w:p>
        </w:tc>
        <w:tc>
          <w:tcPr>
            <w:tcW w:w="1417" w:type="dxa"/>
            <w:tcBorders>
              <w:top w:val="nil"/>
              <w:left w:val="nil"/>
              <w:bottom w:val="nil"/>
              <w:right w:val="nil"/>
            </w:tcBorders>
            <w:shd w:val="clear" w:color="auto" w:fill="auto"/>
            <w:noWrap/>
          </w:tcPr>
          <w:p w14:paraId="42A1D819"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55EBFF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55.58</w:t>
            </w:r>
          </w:p>
        </w:tc>
        <w:tc>
          <w:tcPr>
            <w:tcW w:w="850" w:type="dxa"/>
            <w:tcBorders>
              <w:top w:val="nil"/>
              <w:left w:val="nil"/>
              <w:bottom w:val="nil"/>
              <w:right w:val="nil"/>
            </w:tcBorders>
            <w:shd w:val="clear" w:color="auto" w:fill="auto"/>
            <w:noWrap/>
          </w:tcPr>
          <w:p w14:paraId="59B43D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4.02</w:t>
            </w:r>
          </w:p>
        </w:tc>
        <w:tc>
          <w:tcPr>
            <w:tcW w:w="1418" w:type="dxa"/>
            <w:tcBorders>
              <w:top w:val="nil"/>
              <w:left w:val="nil"/>
              <w:bottom w:val="nil"/>
              <w:right w:val="nil"/>
            </w:tcBorders>
            <w:shd w:val="clear" w:color="auto" w:fill="auto"/>
            <w:noWrap/>
          </w:tcPr>
          <w:p w14:paraId="72A9B1A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310F0F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BF90E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CACEA3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0A2D52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BA50327" w14:textId="77777777" w:rsidTr="000555D0">
        <w:trPr>
          <w:trHeight w:val="352"/>
          <w:jc w:val="center"/>
        </w:trPr>
        <w:tc>
          <w:tcPr>
            <w:tcW w:w="850" w:type="dxa"/>
            <w:tcBorders>
              <w:top w:val="nil"/>
              <w:left w:val="nil"/>
              <w:bottom w:val="nil"/>
              <w:right w:val="nil"/>
            </w:tcBorders>
            <w:shd w:val="clear" w:color="auto" w:fill="auto"/>
            <w:noWrap/>
          </w:tcPr>
          <w:p w14:paraId="677AF3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225</w:t>
            </w:r>
          </w:p>
        </w:tc>
        <w:tc>
          <w:tcPr>
            <w:tcW w:w="1844" w:type="dxa"/>
            <w:tcBorders>
              <w:top w:val="nil"/>
              <w:left w:val="nil"/>
              <w:bottom w:val="nil"/>
              <w:right w:val="nil"/>
            </w:tcBorders>
            <w:shd w:val="clear" w:color="auto" w:fill="auto"/>
            <w:noWrap/>
          </w:tcPr>
          <w:p w14:paraId="72D907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Limeaceae</w:t>
            </w:r>
          </w:p>
        </w:tc>
        <w:tc>
          <w:tcPr>
            <w:tcW w:w="1417" w:type="dxa"/>
            <w:tcBorders>
              <w:top w:val="nil"/>
              <w:left w:val="nil"/>
              <w:bottom w:val="nil"/>
              <w:right w:val="nil"/>
            </w:tcBorders>
            <w:shd w:val="clear" w:color="auto" w:fill="auto"/>
            <w:noWrap/>
          </w:tcPr>
          <w:p w14:paraId="0B0617A3"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03C576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85.04</w:t>
            </w:r>
          </w:p>
        </w:tc>
        <w:tc>
          <w:tcPr>
            <w:tcW w:w="850" w:type="dxa"/>
            <w:tcBorders>
              <w:top w:val="nil"/>
              <w:left w:val="nil"/>
              <w:bottom w:val="nil"/>
              <w:right w:val="nil"/>
            </w:tcBorders>
            <w:shd w:val="clear" w:color="auto" w:fill="auto"/>
            <w:noWrap/>
          </w:tcPr>
          <w:p w14:paraId="49638F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4.44</w:t>
            </w:r>
          </w:p>
        </w:tc>
        <w:tc>
          <w:tcPr>
            <w:tcW w:w="1418" w:type="dxa"/>
            <w:tcBorders>
              <w:top w:val="nil"/>
              <w:left w:val="nil"/>
              <w:bottom w:val="nil"/>
              <w:right w:val="nil"/>
            </w:tcBorders>
            <w:shd w:val="clear" w:color="auto" w:fill="auto"/>
            <w:noWrap/>
          </w:tcPr>
          <w:p w14:paraId="0B8F374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048A0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D394C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A29AE3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C0DE20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97F0840" w14:textId="77777777" w:rsidTr="000555D0">
        <w:trPr>
          <w:trHeight w:val="352"/>
          <w:jc w:val="center"/>
        </w:trPr>
        <w:tc>
          <w:tcPr>
            <w:tcW w:w="850" w:type="dxa"/>
            <w:tcBorders>
              <w:top w:val="nil"/>
              <w:left w:val="nil"/>
              <w:bottom w:val="nil"/>
              <w:right w:val="nil"/>
            </w:tcBorders>
            <w:shd w:val="clear" w:color="auto" w:fill="auto"/>
            <w:noWrap/>
          </w:tcPr>
          <w:p w14:paraId="6476DC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226</w:t>
            </w:r>
          </w:p>
        </w:tc>
        <w:tc>
          <w:tcPr>
            <w:tcW w:w="1844" w:type="dxa"/>
            <w:tcBorders>
              <w:top w:val="nil"/>
              <w:left w:val="nil"/>
              <w:bottom w:val="nil"/>
              <w:right w:val="nil"/>
            </w:tcBorders>
            <w:shd w:val="clear" w:color="auto" w:fill="auto"/>
            <w:noWrap/>
          </w:tcPr>
          <w:p w14:paraId="3EF581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Limnanthaceae</w:t>
            </w:r>
          </w:p>
        </w:tc>
        <w:tc>
          <w:tcPr>
            <w:tcW w:w="1417" w:type="dxa"/>
            <w:tcBorders>
              <w:top w:val="nil"/>
              <w:left w:val="nil"/>
              <w:bottom w:val="nil"/>
              <w:right w:val="nil"/>
            </w:tcBorders>
            <w:shd w:val="clear" w:color="auto" w:fill="auto"/>
            <w:noWrap/>
          </w:tcPr>
          <w:p w14:paraId="6B806504"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w:t>
            </w:r>
          </w:p>
        </w:tc>
        <w:tc>
          <w:tcPr>
            <w:tcW w:w="709" w:type="dxa"/>
            <w:tcBorders>
              <w:top w:val="nil"/>
              <w:left w:val="nil"/>
              <w:bottom w:val="nil"/>
              <w:right w:val="nil"/>
            </w:tcBorders>
            <w:shd w:val="clear" w:color="auto" w:fill="auto"/>
            <w:noWrap/>
          </w:tcPr>
          <w:p w14:paraId="37B02D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73.31</w:t>
            </w:r>
          </w:p>
        </w:tc>
        <w:tc>
          <w:tcPr>
            <w:tcW w:w="850" w:type="dxa"/>
            <w:tcBorders>
              <w:top w:val="nil"/>
              <w:left w:val="nil"/>
              <w:bottom w:val="nil"/>
              <w:right w:val="nil"/>
            </w:tcBorders>
            <w:shd w:val="clear" w:color="auto" w:fill="auto"/>
            <w:noWrap/>
          </w:tcPr>
          <w:p w14:paraId="7CC8F3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418" w:type="dxa"/>
            <w:tcBorders>
              <w:top w:val="nil"/>
              <w:left w:val="nil"/>
              <w:bottom w:val="nil"/>
              <w:right w:val="nil"/>
            </w:tcBorders>
            <w:shd w:val="clear" w:color="auto" w:fill="auto"/>
            <w:noWrap/>
          </w:tcPr>
          <w:p w14:paraId="4429778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5DB719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EA1E8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464421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549564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767BD98" w14:textId="77777777" w:rsidTr="000555D0">
        <w:trPr>
          <w:trHeight w:val="352"/>
          <w:jc w:val="center"/>
        </w:trPr>
        <w:tc>
          <w:tcPr>
            <w:tcW w:w="850" w:type="dxa"/>
            <w:tcBorders>
              <w:top w:val="nil"/>
              <w:left w:val="nil"/>
              <w:bottom w:val="nil"/>
              <w:right w:val="nil"/>
            </w:tcBorders>
            <w:shd w:val="clear" w:color="auto" w:fill="auto"/>
            <w:noWrap/>
          </w:tcPr>
          <w:p w14:paraId="496C7D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227</w:t>
            </w:r>
          </w:p>
        </w:tc>
        <w:tc>
          <w:tcPr>
            <w:tcW w:w="1844" w:type="dxa"/>
            <w:tcBorders>
              <w:top w:val="nil"/>
              <w:left w:val="nil"/>
              <w:bottom w:val="nil"/>
              <w:right w:val="nil"/>
            </w:tcBorders>
            <w:shd w:val="clear" w:color="auto" w:fill="auto"/>
            <w:noWrap/>
          </w:tcPr>
          <w:p w14:paraId="62093A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Linaceae</w:t>
            </w:r>
          </w:p>
        </w:tc>
        <w:tc>
          <w:tcPr>
            <w:tcW w:w="1417" w:type="dxa"/>
            <w:tcBorders>
              <w:top w:val="nil"/>
              <w:left w:val="nil"/>
              <w:bottom w:val="nil"/>
              <w:right w:val="nil"/>
            </w:tcBorders>
            <w:shd w:val="clear" w:color="auto" w:fill="auto"/>
            <w:noWrap/>
          </w:tcPr>
          <w:p w14:paraId="17227058"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1F3CA2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89.70</w:t>
            </w:r>
          </w:p>
        </w:tc>
        <w:tc>
          <w:tcPr>
            <w:tcW w:w="850" w:type="dxa"/>
            <w:tcBorders>
              <w:top w:val="nil"/>
              <w:left w:val="nil"/>
              <w:bottom w:val="nil"/>
              <w:right w:val="nil"/>
            </w:tcBorders>
            <w:shd w:val="clear" w:color="auto" w:fill="auto"/>
            <w:noWrap/>
          </w:tcPr>
          <w:p w14:paraId="7435F3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4.50</w:t>
            </w:r>
          </w:p>
        </w:tc>
        <w:tc>
          <w:tcPr>
            <w:tcW w:w="1418" w:type="dxa"/>
            <w:tcBorders>
              <w:top w:val="nil"/>
              <w:left w:val="nil"/>
              <w:bottom w:val="nil"/>
              <w:right w:val="nil"/>
            </w:tcBorders>
            <w:shd w:val="clear" w:color="auto" w:fill="auto"/>
            <w:noWrap/>
          </w:tcPr>
          <w:p w14:paraId="54DD094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EBA75D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2485D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D2B628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46FFD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44A0EBE" w14:textId="77777777" w:rsidTr="006E102D">
        <w:trPr>
          <w:trHeight w:val="352"/>
          <w:jc w:val="center"/>
        </w:trPr>
        <w:tc>
          <w:tcPr>
            <w:tcW w:w="850" w:type="dxa"/>
            <w:tcBorders>
              <w:top w:val="nil"/>
              <w:left w:val="nil"/>
              <w:right w:val="nil"/>
            </w:tcBorders>
            <w:shd w:val="clear" w:color="auto" w:fill="auto"/>
            <w:noWrap/>
          </w:tcPr>
          <w:p w14:paraId="41E145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228</w:t>
            </w:r>
          </w:p>
        </w:tc>
        <w:tc>
          <w:tcPr>
            <w:tcW w:w="1844" w:type="dxa"/>
            <w:tcBorders>
              <w:top w:val="nil"/>
              <w:left w:val="nil"/>
              <w:right w:val="nil"/>
            </w:tcBorders>
            <w:shd w:val="clear" w:color="auto" w:fill="auto"/>
            <w:noWrap/>
          </w:tcPr>
          <w:p w14:paraId="7A281B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Linderniaceae</w:t>
            </w:r>
          </w:p>
        </w:tc>
        <w:tc>
          <w:tcPr>
            <w:tcW w:w="1417" w:type="dxa"/>
            <w:tcBorders>
              <w:top w:val="nil"/>
              <w:left w:val="nil"/>
              <w:right w:val="nil"/>
            </w:tcBorders>
            <w:shd w:val="clear" w:color="auto" w:fill="auto"/>
            <w:noWrap/>
          </w:tcPr>
          <w:p w14:paraId="6FB4E2C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right w:val="nil"/>
            </w:tcBorders>
            <w:shd w:val="clear" w:color="auto" w:fill="auto"/>
            <w:noWrap/>
          </w:tcPr>
          <w:p w14:paraId="096C08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48.40</w:t>
            </w:r>
          </w:p>
        </w:tc>
        <w:tc>
          <w:tcPr>
            <w:tcW w:w="850" w:type="dxa"/>
            <w:tcBorders>
              <w:top w:val="nil"/>
              <w:left w:val="nil"/>
              <w:right w:val="nil"/>
            </w:tcBorders>
            <w:shd w:val="clear" w:color="auto" w:fill="auto"/>
            <w:noWrap/>
          </w:tcPr>
          <w:p w14:paraId="10971F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3.88</w:t>
            </w:r>
          </w:p>
        </w:tc>
        <w:tc>
          <w:tcPr>
            <w:tcW w:w="1418" w:type="dxa"/>
            <w:tcBorders>
              <w:top w:val="nil"/>
              <w:left w:val="nil"/>
              <w:right w:val="nil"/>
            </w:tcBorders>
            <w:shd w:val="clear" w:color="auto" w:fill="auto"/>
            <w:noWrap/>
          </w:tcPr>
          <w:p w14:paraId="108E6B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right w:val="nil"/>
            </w:tcBorders>
            <w:shd w:val="clear" w:color="auto" w:fill="auto"/>
            <w:noWrap/>
          </w:tcPr>
          <w:p w14:paraId="42CC139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2A1749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5A787E5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5B94BE0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A27CB31" w14:textId="77777777" w:rsidTr="006E102D">
        <w:trPr>
          <w:trHeight w:val="352"/>
          <w:jc w:val="center"/>
        </w:trPr>
        <w:tc>
          <w:tcPr>
            <w:tcW w:w="850" w:type="dxa"/>
            <w:tcBorders>
              <w:top w:val="nil"/>
              <w:left w:val="nil"/>
              <w:bottom w:val="single" w:sz="4" w:space="0" w:color="auto"/>
              <w:right w:val="nil"/>
            </w:tcBorders>
            <w:shd w:val="clear" w:color="auto" w:fill="auto"/>
            <w:noWrap/>
          </w:tcPr>
          <w:p w14:paraId="58247B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229</w:t>
            </w:r>
          </w:p>
        </w:tc>
        <w:tc>
          <w:tcPr>
            <w:tcW w:w="1844" w:type="dxa"/>
            <w:tcBorders>
              <w:top w:val="nil"/>
              <w:left w:val="nil"/>
              <w:bottom w:val="single" w:sz="4" w:space="0" w:color="auto"/>
              <w:right w:val="nil"/>
            </w:tcBorders>
            <w:shd w:val="clear" w:color="auto" w:fill="auto"/>
            <w:noWrap/>
          </w:tcPr>
          <w:p w14:paraId="0AAEF7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Loasaceae</w:t>
            </w:r>
          </w:p>
        </w:tc>
        <w:tc>
          <w:tcPr>
            <w:tcW w:w="1417" w:type="dxa"/>
            <w:tcBorders>
              <w:top w:val="nil"/>
              <w:left w:val="nil"/>
              <w:bottom w:val="single" w:sz="4" w:space="0" w:color="auto"/>
              <w:right w:val="nil"/>
            </w:tcBorders>
            <w:shd w:val="clear" w:color="auto" w:fill="auto"/>
            <w:noWrap/>
          </w:tcPr>
          <w:p w14:paraId="754FB1BA"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single" w:sz="4" w:space="0" w:color="auto"/>
              <w:right w:val="nil"/>
            </w:tcBorders>
            <w:shd w:val="clear" w:color="auto" w:fill="auto"/>
            <w:noWrap/>
          </w:tcPr>
          <w:p w14:paraId="0D6233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90.52</w:t>
            </w:r>
          </w:p>
        </w:tc>
        <w:tc>
          <w:tcPr>
            <w:tcW w:w="850" w:type="dxa"/>
            <w:tcBorders>
              <w:top w:val="nil"/>
              <w:left w:val="nil"/>
              <w:bottom w:val="single" w:sz="4" w:space="0" w:color="auto"/>
              <w:right w:val="nil"/>
            </w:tcBorders>
            <w:shd w:val="clear" w:color="auto" w:fill="auto"/>
            <w:noWrap/>
          </w:tcPr>
          <w:p w14:paraId="0B53AE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4.51</w:t>
            </w:r>
          </w:p>
        </w:tc>
        <w:tc>
          <w:tcPr>
            <w:tcW w:w="1418" w:type="dxa"/>
            <w:tcBorders>
              <w:top w:val="nil"/>
              <w:left w:val="nil"/>
              <w:bottom w:val="single" w:sz="4" w:space="0" w:color="auto"/>
              <w:right w:val="nil"/>
            </w:tcBorders>
            <w:shd w:val="clear" w:color="auto" w:fill="auto"/>
            <w:noWrap/>
          </w:tcPr>
          <w:p w14:paraId="245C54C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052E26C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569330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67B021A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6B0717C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2D196BC" w14:textId="77777777" w:rsidTr="006E102D">
        <w:trPr>
          <w:trHeight w:val="352"/>
          <w:jc w:val="center"/>
        </w:trPr>
        <w:tc>
          <w:tcPr>
            <w:tcW w:w="850" w:type="dxa"/>
            <w:tcBorders>
              <w:top w:val="single" w:sz="4" w:space="0" w:color="auto"/>
              <w:left w:val="nil"/>
              <w:bottom w:val="nil"/>
              <w:right w:val="nil"/>
            </w:tcBorders>
            <w:shd w:val="clear" w:color="auto" w:fill="auto"/>
            <w:noWrap/>
          </w:tcPr>
          <w:p w14:paraId="33AADC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230</w:t>
            </w:r>
          </w:p>
        </w:tc>
        <w:tc>
          <w:tcPr>
            <w:tcW w:w="1844" w:type="dxa"/>
            <w:tcBorders>
              <w:top w:val="single" w:sz="4" w:space="0" w:color="auto"/>
              <w:left w:val="nil"/>
              <w:bottom w:val="nil"/>
              <w:right w:val="nil"/>
            </w:tcBorders>
            <w:shd w:val="clear" w:color="auto" w:fill="auto"/>
            <w:noWrap/>
          </w:tcPr>
          <w:p w14:paraId="3CDC37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Loganiaceae</w:t>
            </w:r>
          </w:p>
        </w:tc>
        <w:tc>
          <w:tcPr>
            <w:tcW w:w="1417" w:type="dxa"/>
            <w:tcBorders>
              <w:top w:val="single" w:sz="4" w:space="0" w:color="auto"/>
              <w:left w:val="nil"/>
              <w:bottom w:val="nil"/>
              <w:right w:val="nil"/>
            </w:tcBorders>
            <w:shd w:val="clear" w:color="auto" w:fill="auto"/>
            <w:noWrap/>
          </w:tcPr>
          <w:p w14:paraId="6759B6F1"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single" w:sz="4" w:space="0" w:color="auto"/>
              <w:left w:val="nil"/>
              <w:bottom w:val="nil"/>
              <w:right w:val="nil"/>
            </w:tcBorders>
            <w:shd w:val="clear" w:color="auto" w:fill="auto"/>
            <w:noWrap/>
          </w:tcPr>
          <w:p w14:paraId="77CC18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49.33</w:t>
            </w:r>
          </w:p>
        </w:tc>
        <w:tc>
          <w:tcPr>
            <w:tcW w:w="850" w:type="dxa"/>
            <w:tcBorders>
              <w:top w:val="single" w:sz="4" w:space="0" w:color="auto"/>
              <w:left w:val="nil"/>
              <w:bottom w:val="nil"/>
              <w:right w:val="nil"/>
            </w:tcBorders>
            <w:shd w:val="clear" w:color="auto" w:fill="auto"/>
            <w:noWrap/>
          </w:tcPr>
          <w:p w14:paraId="6BD349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3.90</w:t>
            </w:r>
          </w:p>
        </w:tc>
        <w:tc>
          <w:tcPr>
            <w:tcW w:w="1418" w:type="dxa"/>
            <w:tcBorders>
              <w:top w:val="single" w:sz="4" w:space="0" w:color="auto"/>
              <w:left w:val="nil"/>
              <w:bottom w:val="nil"/>
              <w:right w:val="nil"/>
            </w:tcBorders>
            <w:shd w:val="clear" w:color="auto" w:fill="auto"/>
            <w:noWrap/>
          </w:tcPr>
          <w:p w14:paraId="23BF21F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single" w:sz="4" w:space="0" w:color="auto"/>
              <w:left w:val="nil"/>
              <w:bottom w:val="nil"/>
              <w:right w:val="nil"/>
            </w:tcBorders>
            <w:shd w:val="clear" w:color="auto" w:fill="auto"/>
            <w:noWrap/>
          </w:tcPr>
          <w:p w14:paraId="76877E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4718C93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4" w:space="0" w:color="auto"/>
              <w:left w:val="nil"/>
              <w:bottom w:val="nil"/>
              <w:right w:val="nil"/>
            </w:tcBorders>
            <w:shd w:val="clear" w:color="auto" w:fill="auto"/>
            <w:noWrap/>
          </w:tcPr>
          <w:p w14:paraId="1CECA3D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3D564CE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3572158" w14:textId="77777777" w:rsidTr="000555D0">
        <w:trPr>
          <w:trHeight w:val="352"/>
          <w:jc w:val="center"/>
        </w:trPr>
        <w:tc>
          <w:tcPr>
            <w:tcW w:w="850" w:type="dxa"/>
            <w:tcBorders>
              <w:top w:val="nil"/>
              <w:left w:val="nil"/>
              <w:bottom w:val="nil"/>
              <w:right w:val="nil"/>
            </w:tcBorders>
            <w:shd w:val="clear" w:color="auto" w:fill="auto"/>
            <w:noWrap/>
          </w:tcPr>
          <w:p w14:paraId="2D9069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231</w:t>
            </w:r>
          </w:p>
        </w:tc>
        <w:tc>
          <w:tcPr>
            <w:tcW w:w="1844" w:type="dxa"/>
            <w:tcBorders>
              <w:top w:val="nil"/>
              <w:left w:val="nil"/>
              <w:bottom w:val="nil"/>
              <w:right w:val="nil"/>
            </w:tcBorders>
            <w:shd w:val="clear" w:color="auto" w:fill="auto"/>
            <w:noWrap/>
          </w:tcPr>
          <w:p w14:paraId="181C53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Lophiocarpaceae</w:t>
            </w:r>
          </w:p>
        </w:tc>
        <w:tc>
          <w:tcPr>
            <w:tcW w:w="1417" w:type="dxa"/>
            <w:tcBorders>
              <w:top w:val="nil"/>
              <w:left w:val="nil"/>
              <w:bottom w:val="nil"/>
              <w:right w:val="nil"/>
            </w:tcBorders>
            <w:shd w:val="clear" w:color="auto" w:fill="auto"/>
            <w:noWrap/>
          </w:tcPr>
          <w:p w14:paraId="11ABD0D4"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07770F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79.56</w:t>
            </w:r>
          </w:p>
        </w:tc>
        <w:tc>
          <w:tcPr>
            <w:tcW w:w="850" w:type="dxa"/>
            <w:tcBorders>
              <w:top w:val="nil"/>
              <w:left w:val="nil"/>
              <w:bottom w:val="nil"/>
              <w:right w:val="nil"/>
            </w:tcBorders>
            <w:shd w:val="clear" w:color="auto" w:fill="auto"/>
            <w:noWrap/>
          </w:tcPr>
          <w:p w14:paraId="7D8A90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4.38</w:t>
            </w:r>
          </w:p>
        </w:tc>
        <w:tc>
          <w:tcPr>
            <w:tcW w:w="1418" w:type="dxa"/>
            <w:tcBorders>
              <w:top w:val="nil"/>
              <w:left w:val="nil"/>
              <w:bottom w:val="nil"/>
              <w:right w:val="nil"/>
            </w:tcBorders>
            <w:shd w:val="clear" w:color="auto" w:fill="auto"/>
            <w:noWrap/>
          </w:tcPr>
          <w:p w14:paraId="47C5A42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43867F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2F9D7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5DCC34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13D9A5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071684A" w14:textId="77777777" w:rsidTr="000555D0">
        <w:trPr>
          <w:trHeight w:val="352"/>
          <w:jc w:val="center"/>
        </w:trPr>
        <w:tc>
          <w:tcPr>
            <w:tcW w:w="850" w:type="dxa"/>
            <w:tcBorders>
              <w:top w:val="nil"/>
              <w:left w:val="nil"/>
              <w:bottom w:val="nil"/>
              <w:right w:val="nil"/>
            </w:tcBorders>
            <w:shd w:val="clear" w:color="auto" w:fill="auto"/>
            <w:noWrap/>
          </w:tcPr>
          <w:p w14:paraId="70A725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232</w:t>
            </w:r>
          </w:p>
        </w:tc>
        <w:tc>
          <w:tcPr>
            <w:tcW w:w="1844" w:type="dxa"/>
            <w:tcBorders>
              <w:top w:val="nil"/>
              <w:left w:val="nil"/>
              <w:bottom w:val="nil"/>
              <w:right w:val="nil"/>
            </w:tcBorders>
            <w:shd w:val="clear" w:color="auto" w:fill="auto"/>
            <w:noWrap/>
          </w:tcPr>
          <w:p w14:paraId="574650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Lophopyxidaceae</w:t>
            </w:r>
          </w:p>
        </w:tc>
        <w:tc>
          <w:tcPr>
            <w:tcW w:w="1417" w:type="dxa"/>
            <w:tcBorders>
              <w:top w:val="nil"/>
              <w:left w:val="nil"/>
              <w:bottom w:val="nil"/>
              <w:right w:val="nil"/>
            </w:tcBorders>
            <w:shd w:val="clear" w:color="auto" w:fill="auto"/>
            <w:noWrap/>
          </w:tcPr>
          <w:p w14:paraId="3F92B42D"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VIII</w:t>
            </w:r>
          </w:p>
        </w:tc>
        <w:tc>
          <w:tcPr>
            <w:tcW w:w="709" w:type="dxa"/>
            <w:tcBorders>
              <w:top w:val="nil"/>
              <w:left w:val="nil"/>
              <w:bottom w:val="nil"/>
              <w:right w:val="nil"/>
            </w:tcBorders>
            <w:shd w:val="clear" w:color="auto" w:fill="auto"/>
            <w:noWrap/>
          </w:tcPr>
          <w:p w14:paraId="7A16F1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59.01</w:t>
            </w:r>
          </w:p>
        </w:tc>
        <w:tc>
          <w:tcPr>
            <w:tcW w:w="850" w:type="dxa"/>
            <w:tcBorders>
              <w:top w:val="nil"/>
              <w:left w:val="nil"/>
              <w:bottom w:val="nil"/>
              <w:right w:val="nil"/>
            </w:tcBorders>
            <w:shd w:val="clear" w:color="auto" w:fill="auto"/>
            <w:noWrap/>
          </w:tcPr>
          <w:p w14:paraId="5D34C1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bottom w:val="nil"/>
              <w:right w:val="nil"/>
            </w:tcBorders>
            <w:shd w:val="clear" w:color="auto" w:fill="auto"/>
            <w:noWrap/>
          </w:tcPr>
          <w:p w14:paraId="4BFE04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AFF1B0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7BBEF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FD7184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9CB89C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85E1213" w14:textId="77777777" w:rsidTr="000555D0">
        <w:trPr>
          <w:trHeight w:val="352"/>
          <w:jc w:val="center"/>
        </w:trPr>
        <w:tc>
          <w:tcPr>
            <w:tcW w:w="850" w:type="dxa"/>
            <w:tcBorders>
              <w:top w:val="nil"/>
              <w:left w:val="nil"/>
              <w:bottom w:val="nil"/>
              <w:right w:val="nil"/>
            </w:tcBorders>
            <w:shd w:val="clear" w:color="auto" w:fill="auto"/>
            <w:noWrap/>
          </w:tcPr>
          <w:p w14:paraId="49BAC6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233</w:t>
            </w:r>
          </w:p>
        </w:tc>
        <w:tc>
          <w:tcPr>
            <w:tcW w:w="1844" w:type="dxa"/>
            <w:tcBorders>
              <w:top w:val="nil"/>
              <w:left w:val="nil"/>
              <w:bottom w:val="nil"/>
              <w:right w:val="nil"/>
            </w:tcBorders>
            <w:shd w:val="clear" w:color="auto" w:fill="auto"/>
            <w:noWrap/>
          </w:tcPr>
          <w:p w14:paraId="1D55AB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Loranthaceae</w:t>
            </w:r>
          </w:p>
        </w:tc>
        <w:tc>
          <w:tcPr>
            <w:tcW w:w="1417" w:type="dxa"/>
            <w:tcBorders>
              <w:top w:val="nil"/>
              <w:left w:val="nil"/>
              <w:bottom w:val="nil"/>
              <w:right w:val="nil"/>
            </w:tcBorders>
            <w:shd w:val="clear" w:color="auto" w:fill="auto"/>
            <w:noWrap/>
          </w:tcPr>
          <w:p w14:paraId="7AA00956"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89313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67.87</w:t>
            </w:r>
          </w:p>
        </w:tc>
        <w:tc>
          <w:tcPr>
            <w:tcW w:w="850" w:type="dxa"/>
            <w:tcBorders>
              <w:top w:val="nil"/>
              <w:left w:val="nil"/>
              <w:bottom w:val="nil"/>
              <w:right w:val="nil"/>
            </w:tcBorders>
            <w:shd w:val="clear" w:color="auto" w:fill="auto"/>
            <w:noWrap/>
          </w:tcPr>
          <w:p w14:paraId="6D6FD2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75EF023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D34A82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823FE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7F8397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8C27DB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62E2E28" w14:textId="77777777" w:rsidTr="000555D0">
        <w:trPr>
          <w:trHeight w:val="352"/>
          <w:jc w:val="center"/>
        </w:trPr>
        <w:tc>
          <w:tcPr>
            <w:tcW w:w="850" w:type="dxa"/>
            <w:tcBorders>
              <w:top w:val="nil"/>
              <w:left w:val="nil"/>
              <w:bottom w:val="nil"/>
              <w:right w:val="nil"/>
            </w:tcBorders>
            <w:shd w:val="clear" w:color="auto" w:fill="auto"/>
            <w:noWrap/>
          </w:tcPr>
          <w:p w14:paraId="7BE844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234</w:t>
            </w:r>
          </w:p>
        </w:tc>
        <w:tc>
          <w:tcPr>
            <w:tcW w:w="1844" w:type="dxa"/>
            <w:tcBorders>
              <w:top w:val="nil"/>
              <w:left w:val="nil"/>
              <w:bottom w:val="nil"/>
              <w:right w:val="nil"/>
            </w:tcBorders>
            <w:shd w:val="clear" w:color="auto" w:fill="auto"/>
            <w:noWrap/>
          </w:tcPr>
          <w:p w14:paraId="1885EA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Lowiaceae</w:t>
            </w:r>
          </w:p>
        </w:tc>
        <w:tc>
          <w:tcPr>
            <w:tcW w:w="1417" w:type="dxa"/>
            <w:tcBorders>
              <w:top w:val="nil"/>
              <w:left w:val="nil"/>
              <w:bottom w:val="nil"/>
              <w:right w:val="nil"/>
            </w:tcBorders>
            <w:shd w:val="clear" w:color="auto" w:fill="auto"/>
            <w:noWrap/>
          </w:tcPr>
          <w:p w14:paraId="6474A385"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VIII</w:t>
            </w:r>
          </w:p>
        </w:tc>
        <w:tc>
          <w:tcPr>
            <w:tcW w:w="709" w:type="dxa"/>
            <w:tcBorders>
              <w:top w:val="nil"/>
              <w:left w:val="nil"/>
              <w:bottom w:val="nil"/>
              <w:right w:val="nil"/>
            </w:tcBorders>
            <w:shd w:val="clear" w:color="auto" w:fill="auto"/>
            <w:noWrap/>
          </w:tcPr>
          <w:p w14:paraId="69B21E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47.14</w:t>
            </w:r>
          </w:p>
        </w:tc>
        <w:tc>
          <w:tcPr>
            <w:tcW w:w="850" w:type="dxa"/>
            <w:tcBorders>
              <w:top w:val="nil"/>
              <w:left w:val="nil"/>
              <w:bottom w:val="nil"/>
              <w:right w:val="nil"/>
            </w:tcBorders>
            <w:shd w:val="clear" w:color="auto" w:fill="auto"/>
            <w:noWrap/>
          </w:tcPr>
          <w:p w14:paraId="71565C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3.85</w:t>
            </w:r>
          </w:p>
        </w:tc>
        <w:tc>
          <w:tcPr>
            <w:tcW w:w="1418" w:type="dxa"/>
            <w:tcBorders>
              <w:top w:val="nil"/>
              <w:left w:val="nil"/>
              <w:bottom w:val="nil"/>
              <w:right w:val="nil"/>
            </w:tcBorders>
            <w:shd w:val="clear" w:color="auto" w:fill="auto"/>
            <w:noWrap/>
          </w:tcPr>
          <w:p w14:paraId="192763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70EFD2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51293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4AF1A7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C96F4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360BC49" w14:textId="77777777" w:rsidTr="000555D0">
        <w:trPr>
          <w:trHeight w:val="352"/>
          <w:jc w:val="center"/>
        </w:trPr>
        <w:tc>
          <w:tcPr>
            <w:tcW w:w="850" w:type="dxa"/>
            <w:tcBorders>
              <w:top w:val="nil"/>
              <w:left w:val="nil"/>
              <w:bottom w:val="nil"/>
              <w:right w:val="nil"/>
            </w:tcBorders>
            <w:shd w:val="clear" w:color="auto" w:fill="auto"/>
            <w:noWrap/>
          </w:tcPr>
          <w:p w14:paraId="64ADB1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235</w:t>
            </w:r>
          </w:p>
        </w:tc>
        <w:tc>
          <w:tcPr>
            <w:tcW w:w="1844" w:type="dxa"/>
            <w:tcBorders>
              <w:top w:val="nil"/>
              <w:left w:val="nil"/>
              <w:bottom w:val="nil"/>
              <w:right w:val="nil"/>
            </w:tcBorders>
            <w:shd w:val="clear" w:color="auto" w:fill="auto"/>
            <w:noWrap/>
          </w:tcPr>
          <w:p w14:paraId="767168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Lythraceae</w:t>
            </w:r>
          </w:p>
        </w:tc>
        <w:tc>
          <w:tcPr>
            <w:tcW w:w="1417" w:type="dxa"/>
            <w:tcBorders>
              <w:top w:val="nil"/>
              <w:left w:val="nil"/>
              <w:bottom w:val="nil"/>
              <w:right w:val="nil"/>
            </w:tcBorders>
            <w:shd w:val="clear" w:color="auto" w:fill="auto"/>
            <w:noWrap/>
          </w:tcPr>
          <w:p w14:paraId="77B94599"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19B003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72.64</w:t>
            </w:r>
          </w:p>
        </w:tc>
        <w:tc>
          <w:tcPr>
            <w:tcW w:w="850" w:type="dxa"/>
            <w:tcBorders>
              <w:top w:val="nil"/>
              <w:left w:val="nil"/>
              <w:bottom w:val="nil"/>
              <w:right w:val="nil"/>
            </w:tcBorders>
            <w:shd w:val="clear" w:color="auto" w:fill="auto"/>
            <w:noWrap/>
          </w:tcPr>
          <w:p w14:paraId="10806E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418" w:type="dxa"/>
            <w:tcBorders>
              <w:top w:val="nil"/>
              <w:left w:val="nil"/>
              <w:bottom w:val="nil"/>
              <w:right w:val="nil"/>
            </w:tcBorders>
            <w:shd w:val="clear" w:color="auto" w:fill="auto"/>
            <w:noWrap/>
          </w:tcPr>
          <w:p w14:paraId="2A2582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C1713F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C66A8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9697CA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EE0065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F2BEA46" w14:textId="77777777" w:rsidTr="000555D0">
        <w:trPr>
          <w:trHeight w:val="352"/>
          <w:jc w:val="center"/>
        </w:trPr>
        <w:tc>
          <w:tcPr>
            <w:tcW w:w="850" w:type="dxa"/>
            <w:tcBorders>
              <w:top w:val="nil"/>
              <w:left w:val="nil"/>
              <w:bottom w:val="nil"/>
              <w:right w:val="nil"/>
            </w:tcBorders>
            <w:shd w:val="clear" w:color="auto" w:fill="auto"/>
            <w:noWrap/>
          </w:tcPr>
          <w:p w14:paraId="3123ED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236</w:t>
            </w:r>
          </w:p>
        </w:tc>
        <w:tc>
          <w:tcPr>
            <w:tcW w:w="1844" w:type="dxa"/>
            <w:tcBorders>
              <w:top w:val="nil"/>
              <w:left w:val="nil"/>
              <w:bottom w:val="nil"/>
              <w:right w:val="nil"/>
            </w:tcBorders>
            <w:shd w:val="clear" w:color="auto" w:fill="auto"/>
            <w:noWrap/>
          </w:tcPr>
          <w:p w14:paraId="4A5080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Macarthuriaceae</w:t>
            </w:r>
          </w:p>
        </w:tc>
        <w:tc>
          <w:tcPr>
            <w:tcW w:w="1417" w:type="dxa"/>
            <w:tcBorders>
              <w:top w:val="nil"/>
              <w:left w:val="nil"/>
              <w:bottom w:val="nil"/>
              <w:right w:val="nil"/>
            </w:tcBorders>
            <w:shd w:val="clear" w:color="auto" w:fill="auto"/>
            <w:noWrap/>
          </w:tcPr>
          <w:p w14:paraId="0D4EF123" w14:textId="77777777" w:rsidR="00866C01" w:rsidRPr="00830896" w:rsidRDefault="00866C01" w:rsidP="000555D0">
            <w:pPr>
              <w:adjustRightInd w:val="0"/>
              <w:snapToGrid w:val="0"/>
              <w:jc w:val="center"/>
              <w:textAlignment w:val="bottom"/>
              <w:rPr>
                <w:rFonts w:eastAsia="宋体-简"/>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28858C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80.69</w:t>
            </w:r>
          </w:p>
        </w:tc>
        <w:tc>
          <w:tcPr>
            <w:tcW w:w="850" w:type="dxa"/>
            <w:tcBorders>
              <w:top w:val="nil"/>
              <w:left w:val="nil"/>
              <w:bottom w:val="nil"/>
              <w:right w:val="nil"/>
            </w:tcBorders>
            <w:shd w:val="clear" w:color="auto" w:fill="auto"/>
            <w:noWrap/>
          </w:tcPr>
          <w:p w14:paraId="265BB6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4.39</w:t>
            </w:r>
          </w:p>
        </w:tc>
        <w:tc>
          <w:tcPr>
            <w:tcW w:w="1418" w:type="dxa"/>
            <w:tcBorders>
              <w:top w:val="nil"/>
              <w:left w:val="nil"/>
              <w:bottom w:val="nil"/>
              <w:right w:val="nil"/>
            </w:tcBorders>
            <w:shd w:val="clear" w:color="auto" w:fill="auto"/>
            <w:noWrap/>
          </w:tcPr>
          <w:p w14:paraId="276ABC8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4CFE26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62E90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35DA54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A9A5E9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55A90A4" w14:textId="77777777" w:rsidTr="000555D0">
        <w:trPr>
          <w:trHeight w:val="352"/>
          <w:jc w:val="center"/>
        </w:trPr>
        <w:tc>
          <w:tcPr>
            <w:tcW w:w="850" w:type="dxa"/>
            <w:tcBorders>
              <w:top w:val="nil"/>
              <w:left w:val="nil"/>
              <w:bottom w:val="nil"/>
              <w:right w:val="nil"/>
            </w:tcBorders>
            <w:shd w:val="clear" w:color="auto" w:fill="auto"/>
            <w:noWrap/>
          </w:tcPr>
          <w:p w14:paraId="12C75F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237</w:t>
            </w:r>
          </w:p>
        </w:tc>
        <w:tc>
          <w:tcPr>
            <w:tcW w:w="1844" w:type="dxa"/>
            <w:tcBorders>
              <w:top w:val="nil"/>
              <w:left w:val="nil"/>
              <w:bottom w:val="nil"/>
              <w:right w:val="nil"/>
            </w:tcBorders>
            <w:shd w:val="clear" w:color="auto" w:fill="auto"/>
            <w:noWrap/>
          </w:tcPr>
          <w:p w14:paraId="05A153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Magnoliaceae</w:t>
            </w:r>
          </w:p>
        </w:tc>
        <w:tc>
          <w:tcPr>
            <w:tcW w:w="1417" w:type="dxa"/>
            <w:tcBorders>
              <w:top w:val="nil"/>
              <w:left w:val="nil"/>
              <w:bottom w:val="nil"/>
              <w:right w:val="nil"/>
            </w:tcBorders>
            <w:shd w:val="clear" w:color="auto" w:fill="auto"/>
            <w:noWrap/>
          </w:tcPr>
          <w:p w14:paraId="1904163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nil"/>
              <w:right w:val="nil"/>
            </w:tcBorders>
            <w:shd w:val="clear" w:color="auto" w:fill="auto"/>
            <w:noWrap/>
          </w:tcPr>
          <w:p w14:paraId="4CD442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100.66</w:t>
            </w:r>
          </w:p>
        </w:tc>
        <w:tc>
          <w:tcPr>
            <w:tcW w:w="850" w:type="dxa"/>
            <w:tcBorders>
              <w:top w:val="nil"/>
              <w:left w:val="nil"/>
              <w:bottom w:val="nil"/>
              <w:right w:val="nil"/>
            </w:tcBorders>
            <w:shd w:val="clear" w:color="auto" w:fill="auto"/>
            <w:noWrap/>
          </w:tcPr>
          <w:p w14:paraId="060317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4.61</w:t>
            </w:r>
          </w:p>
        </w:tc>
        <w:tc>
          <w:tcPr>
            <w:tcW w:w="1418" w:type="dxa"/>
            <w:tcBorders>
              <w:top w:val="nil"/>
              <w:left w:val="nil"/>
              <w:bottom w:val="nil"/>
              <w:right w:val="nil"/>
            </w:tcBorders>
            <w:shd w:val="clear" w:color="auto" w:fill="auto"/>
            <w:noWrap/>
          </w:tcPr>
          <w:p w14:paraId="3FB9714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83C9C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84C81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A1DD67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5B895E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DDA50D5" w14:textId="77777777" w:rsidTr="000555D0">
        <w:trPr>
          <w:trHeight w:val="352"/>
          <w:jc w:val="center"/>
        </w:trPr>
        <w:tc>
          <w:tcPr>
            <w:tcW w:w="850" w:type="dxa"/>
            <w:tcBorders>
              <w:top w:val="nil"/>
              <w:left w:val="nil"/>
              <w:bottom w:val="nil"/>
              <w:right w:val="nil"/>
            </w:tcBorders>
            <w:shd w:val="clear" w:color="auto" w:fill="auto"/>
            <w:noWrap/>
          </w:tcPr>
          <w:p w14:paraId="7E6B84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238</w:t>
            </w:r>
          </w:p>
        </w:tc>
        <w:tc>
          <w:tcPr>
            <w:tcW w:w="1844" w:type="dxa"/>
            <w:tcBorders>
              <w:top w:val="nil"/>
              <w:left w:val="nil"/>
              <w:bottom w:val="nil"/>
              <w:right w:val="nil"/>
            </w:tcBorders>
            <w:shd w:val="clear" w:color="auto" w:fill="auto"/>
            <w:noWrap/>
          </w:tcPr>
          <w:p w14:paraId="7DB4A6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Malpighiaceae</w:t>
            </w:r>
          </w:p>
        </w:tc>
        <w:tc>
          <w:tcPr>
            <w:tcW w:w="1417" w:type="dxa"/>
            <w:tcBorders>
              <w:top w:val="nil"/>
              <w:left w:val="nil"/>
              <w:bottom w:val="nil"/>
              <w:right w:val="nil"/>
            </w:tcBorders>
            <w:shd w:val="clear" w:color="auto" w:fill="auto"/>
            <w:noWrap/>
          </w:tcPr>
          <w:p w14:paraId="16686CA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3F1C8B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73.88</w:t>
            </w:r>
          </w:p>
        </w:tc>
        <w:tc>
          <w:tcPr>
            <w:tcW w:w="850" w:type="dxa"/>
            <w:tcBorders>
              <w:top w:val="nil"/>
              <w:left w:val="nil"/>
              <w:bottom w:val="nil"/>
              <w:right w:val="nil"/>
            </w:tcBorders>
            <w:shd w:val="clear" w:color="auto" w:fill="auto"/>
            <w:noWrap/>
          </w:tcPr>
          <w:p w14:paraId="451E73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4.30</w:t>
            </w:r>
          </w:p>
        </w:tc>
        <w:tc>
          <w:tcPr>
            <w:tcW w:w="1418" w:type="dxa"/>
            <w:tcBorders>
              <w:top w:val="nil"/>
              <w:left w:val="nil"/>
              <w:bottom w:val="nil"/>
              <w:right w:val="nil"/>
            </w:tcBorders>
            <w:shd w:val="clear" w:color="auto" w:fill="auto"/>
            <w:noWrap/>
          </w:tcPr>
          <w:p w14:paraId="3C391C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60BD19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E7428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940D69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77425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371A33D" w14:textId="77777777" w:rsidTr="000555D0">
        <w:trPr>
          <w:trHeight w:val="352"/>
          <w:jc w:val="center"/>
        </w:trPr>
        <w:tc>
          <w:tcPr>
            <w:tcW w:w="850" w:type="dxa"/>
            <w:tcBorders>
              <w:top w:val="nil"/>
              <w:left w:val="nil"/>
              <w:bottom w:val="nil"/>
              <w:right w:val="nil"/>
            </w:tcBorders>
            <w:shd w:val="clear" w:color="auto" w:fill="auto"/>
            <w:noWrap/>
          </w:tcPr>
          <w:p w14:paraId="1B5BD9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239</w:t>
            </w:r>
          </w:p>
        </w:tc>
        <w:tc>
          <w:tcPr>
            <w:tcW w:w="1844" w:type="dxa"/>
            <w:tcBorders>
              <w:top w:val="nil"/>
              <w:left w:val="nil"/>
              <w:bottom w:val="nil"/>
              <w:right w:val="nil"/>
            </w:tcBorders>
            <w:shd w:val="clear" w:color="auto" w:fill="auto"/>
            <w:noWrap/>
          </w:tcPr>
          <w:p w14:paraId="2DBEEF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Malvaceae</w:t>
            </w:r>
          </w:p>
        </w:tc>
        <w:tc>
          <w:tcPr>
            <w:tcW w:w="1417" w:type="dxa"/>
            <w:tcBorders>
              <w:top w:val="nil"/>
              <w:left w:val="nil"/>
              <w:bottom w:val="nil"/>
              <w:right w:val="nil"/>
            </w:tcBorders>
            <w:shd w:val="clear" w:color="auto" w:fill="auto"/>
            <w:noWrap/>
          </w:tcPr>
          <w:p w14:paraId="10E8892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3E342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61.44</w:t>
            </w:r>
          </w:p>
        </w:tc>
        <w:tc>
          <w:tcPr>
            <w:tcW w:w="850" w:type="dxa"/>
            <w:tcBorders>
              <w:top w:val="nil"/>
              <w:left w:val="nil"/>
              <w:bottom w:val="nil"/>
              <w:right w:val="nil"/>
            </w:tcBorders>
            <w:shd w:val="clear" w:color="auto" w:fill="auto"/>
            <w:noWrap/>
          </w:tcPr>
          <w:p w14:paraId="006A3A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4.12</w:t>
            </w:r>
          </w:p>
        </w:tc>
        <w:tc>
          <w:tcPr>
            <w:tcW w:w="1418" w:type="dxa"/>
            <w:tcBorders>
              <w:top w:val="nil"/>
              <w:left w:val="nil"/>
              <w:bottom w:val="nil"/>
              <w:right w:val="nil"/>
            </w:tcBorders>
            <w:shd w:val="clear" w:color="auto" w:fill="auto"/>
            <w:noWrap/>
          </w:tcPr>
          <w:p w14:paraId="06636B2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F12242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60132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7071A7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68EE8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A29A916" w14:textId="77777777" w:rsidTr="000555D0">
        <w:trPr>
          <w:trHeight w:val="352"/>
          <w:jc w:val="center"/>
        </w:trPr>
        <w:tc>
          <w:tcPr>
            <w:tcW w:w="850" w:type="dxa"/>
            <w:tcBorders>
              <w:top w:val="nil"/>
              <w:left w:val="nil"/>
              <w:bottom w:val="nil"/>
              <w:right w:val="nil"/>
            </w:tcBorders>
            <w:shd w:val="clear" w:color="auto" w:fill="auto"/>
            <w:noWrap/>
          </w:tcPr>
          <w:p w14:paraId="699044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240</w:t>
            </w:r>
          </w:p>
        </w:tc>
        <w:tc>
          <w:tcPr>
            <w:tcW w:w="1844" w:type="dxa"/>
            <w:tcBorders>
              <w:top w:val="nil"/>
              <w:left w:val="nil"/>
              <w:bottom w:val="nil"/>
              <w:right w:val="nil"/>
            </w:tcBorders>
            <w:shd w:val="clear" w:color="auto" w:fill="auto"/>
            <w:noWrap/>
          </w:tcPr>
          <w:p w14:paraId="5EAF77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Marantaceae</w:t>
            </w:r>
          </w:p>
        </w:tc>
        <w:tc>
          <w:tcPr>
            <w:tcW w:w="1417" w:type="dxa"/>
            <w:tcBorders>
              <w:top w:val="nil"/>
              <w:left w:val="nil"/>
              <w:bottom w:val="nil"/>
              <w:right w:val="nil"/>
            </w:tcBorders>
            <w:shd w:val="clear" w:color="auto" w:fill="auto"/>
            <w:noWrap/>
          </w:tcPr>
          <w:p w14:paraId="0C81BA9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7DF19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38.24</w:t>
            </w:r>
          </w:p>
        </w:tc>
        <w:tc>
          <w:tcPr>
            <w:tcW w:w="850" w:type="dxa"/>
            <w:tcBorders>
              <w:top w:val="nil"/>
              <w:left w:val="nil"/>
              <w:bottom w:val="nil"/>
              <w:right w:val="nil"/>
            </w:tcBorders>
            <w:shd w:val="clear" w:color="auto" w:fill="auto"/>
            <w:noWrap/>
          </w:tcPr>
          <w:p w14:paraId="74E13E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3.64</w:t>
            </w:r>
          </w:p>
        </w:tc>
        <w:tc>
          <w:tcPr>
            <w:tcW w:w="1418" w:type="dxa"/>
            <w:tcBorders>
              <w:top w:val="nil"/>
              <w:left w:val="nil"/>
              <w:bottom w:val="nil"/>
              <w:right w:val="nil"/>
            </w:tcBorders>
            <w:shd w:val="clear" w:color="auto" w:fill="auto"/>
            <w:noWrap/>
          </w:tcPr>
          <w:p w14:paraId="0019458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48D98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7325A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1B88B0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FB9E8E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126E9F12" w14:textId="77777777" w:rsidTr="000555D0">
        <w:trPr>
          <w:trHeight w:val="352"/>
          <w:jc w:val="center"/>
        </w:trPr>
        <w:tc>
          <w:tcPr>
            <w:tcW w:w="850" w:type="dxa"/>
            <w:tcBorders>
              <w:top w:val="nil"/>
              <w:left w:val="nil"/>
              <w:bottom w:val="nil"/>
              <w:right w:val="nil"/>
            </w:tcBorders>
            <w:shd w:val="clear" w:color="auto" w:fill="auto"/>
            <w:noWrap/>
          </w:tcPr>
          <w:p w14:paraId="7B4874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241</w:t>
            </w:r>
          </w:p>
        </w:tc>
        <w:tc>
          <w:tcPr>
            <w:tcW w:w="1844" w:type="dxa"/>
            <w:tcBorders>
              <w:top w:val="nil"/>
              <w:left w:val="nil"/>
              <w:bottom w:val="nil"/>
              <w:right w:val="nil"/>
            </w:tcBorders>
            <w:shd w:val="clear" w:color="auto" w:fill="auto"/>
            <w:noWrap/>
          </w:tcPr>
          <w:p w14:paraId="25A765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Marcgraviaceae</w:t>
            </w:r>
          </w:p>
        </w:tc>
        <w:tc>
          <w:tcPr>
            <w:tcW w:w="1417" w:type="dxa"/>
            <w:tcBorders>
              <w:top w:val="nil"/>
              <w:left w:val="nil"/>
              <w:bottom w:val="nil"/>
              <w:right w:val="nil"/>
            </w:tcBorders>
            <w:shd w:val="clear" w:color="auto" w:fill="auto"/>
            <w:noWrap/>
          </w:tcPr>
          <w:p w14:paraId="21F621E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7A7E8D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55.44</w:t>
            </w:r>
          </w:p>
        </w:tc>
        <w:tc>
          <w:tcPr>
            <w:tcW w:w="850" w:type="dxa"/>
            <w:tcBorders>
              <w:top w:val="nil"/>
              <w:left w:val="nil"/>
              <w:bottom w:val="nil"/>
              <w:right w:val="nil"/>
            </w:tcBorders>
            <w:shd w:val="clear" w:color="auto" w:fill="auto"/>
            <w:noWrap/>
          </w:tcPr>
          <w:p w14:paraId="63F438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4.02</w:t>
            </w:r>
          </w:p>
        </w:tc>
        <w:tc>
          <w:tcPr>
            <w:tcW w:w="1418" w:type="dxa"/>
            <w:tcBorders>
              <w:top w:val="nil"/>
              <w:left w:val="nil"/>
              <w:bottom w:val="nil"/>
              <w:right w:val="nil"/>
            </w:tcBorders>
            <w:shd w:val="clear" w:color="auto" w:fill="auto"/>
            <w:noWrap/>
          </w:tcPr>
          <w:p w14:paraId="2B1B137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8C5F01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C9900A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4BB773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6D848D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7936375" w14:textId="77777777" w:rsidTr="000555D0">
        <w:trPr>
          <w:trHeight w:val="352"/>
          <w:jc w:val="center"/>
        </w:trPr>
        <w:tc>
          <w:tcPr>
            <w:tcW w:w="850" w:type="dxa"/>
            <w:tcBorders>
              <w:top w:val="nil"/>
              <w:left w:val="nil"/>
              <w:bottom w:val="nil"/>
              <w:right w:val="nil"/>
            </w:tcBorders>
            <w:shd w:val="clear" w:color="auto" w:fill="auto"/>
            <w:noWrap/>
          </w:tcPr>
          <w:p w14:paraId="38D935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242</w:t>
            </w:r>
          </w:p>
        </w:tc>
        <w:tc>
          <w:tcPr>
            <w:tcW w:w="1844" w:type="dxa"/>
            <w:tcBorders>
              <w:top w:val="nil"/>
              <w:left w:val="nil"/>
              <w:bottom w:val="nil"/>
              <w:right w:val="nil"/>
            </w:tcBorders>
            <w:shd w:val="clear" w:color="auto" w:fill="auto"/>
            <w:noWrap/>
          </w:tcPr>
          <w:p w14:paraId="7FF5B9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Martyniaceae</w:t>
            </w:r>
          </w:p>
        </w:tc>
        <w:tc>
          <w:tcPr>
            <w:tcW w:w="1417" w:type="dxa"/>
            <w:tcBorders>
              <w:top w:val="nil"/>
              <w:left w:val="nil"/>
              <w:bottom w:val="nil"/>
              <w:right w:val="nil"/>
            </w:tcBorders>
            <w:shd w:val="clear" w:color="auto" w:fill="auto"/>
            <w:noWrap/>
          </w:tcPr>
          <w:p w14:paraId="10E8DA3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50080B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21.37</w:t>
            </w:r>
          </w:p>
        </w:tc>
        <w:tc>
          <w:tcPr>
            <w:tcW w:w="850" w:type="dxa"/>
            <w:tcBorders>
              <w:top w:val="nil"/>
              <w:left w:val="nil"/>
              <w:bottom w:val="nil"/>
              <w:right w:val="nil"/>
            </w:tcBorders>
            <w:shd w:val="clear" w:color="auto" w:fill="auto"/>
            <w:noWrap/>
          </w:tcPr>
          <w:p w14:paraId="5FB2FA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3.06</w:t>
            </w:r>
          </w:p>
        </w:tc>
        <w:tc>
          <w:tcPr>
            <w:tcW w:w="1418" w:type="dxa"/>
            <w:tcBorders>
              <w:top w:val="nil"/>
              <w:left w:val="nil"/>
              <w:bottom w:val="nil"/>
              <w:right w:val="nil"/>
            </w:tcBorders>
            <w:shd w:val="clear" w:color="auto" w:fill="auto"/>
            <w:noWrap/>
          </w:tcPr>
          <w:p w14:paraId="70393B8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EACB46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291CC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E6D981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D6FDD8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354B19A" w14:textId="77777777" w:rsidTr="000555D0">
        <w:trPr>
          <w:trHeight w:val="352"/>
          <w:jc w:val="center"/>
        </w:trPr>
        <w:tc>
          <w:tcPr>
            <w:tcW w:w="850" w:type="dxa"/>
            <w:tcBorders>
              <w:top w:val="nil"/>
              <w:left w:val="nil"/>
              <w:bottom w:val="nil"/>
              <w:right w:val="nil"/>
            </w:tcBorders>
            <w:shd w:val="clear" w:color="auto" w:fill="auto"/>
            <w:noWrap/>
          </w:tcPr>
          <w:p w14:paraId="5C5B55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243</w:t>
            </w:r>
          </w:p>
        </w:tc>
        <w:tc>
          <w:tcPr>
            <w:tcW w:w="1844" w:type="dxa"/>
            <w:tcBorders>
              <w:top w:val="nil"/>
              <w:left w:val="nil"/>
              <w:bottom w:val="nil"/>
              <w:right w:val="nil"/>
            </w:tcBorders>
            <w:shd w:val="clear" w:color="auto" w:fill="auto"/>
            <w:noWrap/>
          </w:tcPr>
          <w:p w14:paraId="36E41D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Maundiaceae</w:t>
            </w:r>
          </w:p>
        </w:tc>
        <w:tc>
          <w:tcPr>
            <w:tcW w:w="1417" w:type="dxa"/>
            <w:tcBorders>
              <w:top w:val="nil"/>
              <w:left w:val="nil"/>
              <w:bottom w:val="nil"/>
              <w:right w:val="nil"/>
            </w:tcBorders>
            <w:shd w:val="clear" w:color="auto" w:fill="auto"/>
            <w:noWrap/>
          </w:tcPr>
          <w:p w14:paraId="685154D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1331CF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62.54</w:t>
            </w:r>
          </w:p>
        </w:tc>
        <w:tc>
          <w:tcPr>
            <w:tcW w:w="850" w:type="dxa"/>
            <w:tcBorders>
              <w:top w:val="nil"/>
              <w:left w:val="nil"/>
              <w:bottom w:val="nil"/>
              <w:right w:val="nil"/>
            </w:tcBorders>
            <w:shd w:val="clear" w:color="auto" w:fill="auto"/>
            <w:noWrap/>
          </w:tcPr>
          <w:p w14:paraId="78ED39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4.14</w:t>
            </w:r>
          </w:p>
        </w:tc>
        <w:tc>
          <w:tcPr>
            <w:tcW w:w="1418" w:type="dxa"/>
            <w:tcBorders>
              <w:top w:val="nil"/>
              <w:left w:val="nil"/>
              <w:bottom w:val="nil"/>
              <w:right w:val="nil"/>
            </w:tcBorders>
            <w:shd w:val="clear" w:color="auto" w:fill="auto"/>
            <w:noWrap/>
          </w:tcPr>
          <w:p w14:paraId="3FC82E8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DADB9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CB22F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ADFBBB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43012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15BB075" w14:textId="77777777" w:rsidTr="000555D0">
        <w:trPr>
          <w:trHeight w:val="352"/>
          <w:jc w:val="center"/>
        </w:trPr>
        <w:tc>
          <w:tcPr>
            <w:tcW w:w="850" w:type="dxa"/>
            <w:tcBorders>
              <w:top w:val="nil"/>
              <w:left w:val="nil"/>
              <w:bottom w:val="nil"/>
              <w:right w:val="nil"/>
            </w:tcBorders>
            <w:shd w:val="clear" w:color="auto" w:fill="auto"/>
            <w:noWrap/>
          </w:tcPr>
          <w:p w14:paraId="032E1D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244</w:t>
            </w:r>
          </w:p>
        </w:tc>
        <w:tc>
          <w:tcPr>
            <w:tcW w:w="1844" w:type="dxa"/>
            <w:tcBorders>
              <w:top w:val="nil"/>
              <w:left w:val="nil"/>
              <w:bottom w:val="nil"/>
              <w:right w:val="nil"/>
            </w:tcBorders>
            <w:shd w:val="clear" w:color="auto" w:fill="auto"/>
            <w:noWrap/>
          </w:tcPr>
          <w:p w14:paraId="1B3F54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Mayacaceae</w:t>
            </w:r>
          </w:p>
        </w:tc>
        <w:tc>
          <w:tcPr>
            <w:tcW w:w="1417" w:type="dxa"/>
            <w:tcBorders>
              <w:top w:val="nil"/>
              <w:left w:val="nil"/>
              <w:bottom w:val="nil"/>
              <w:right w:val="nil"/>
            </w:tcBorders>
            <w:shd w:val="clear" w:color="auto" w:fill="auto"/>
            <w:noWrap/>
          </w:tcPr>
          <w:p w14:paraId="6798D9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6DE7E2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77.17</w:t>
            </w:r>
          </w:p>
        </w:tc>
        <w:tc>
          <w:tcPr>
            <w:tcW w:w="850" w:type="dxa"/>
            <w:tcBorders>
              <w:top w:val="nil"/>
              <w:left w:val="nil"/>
              <w:bottom w:val="nil"/>
              <w:right w:val="nil"/>
            </w:tcBorders>
            <w:shd w:val="clear" w:color="auto" w:fill="auto"/>
            <w:noWrap/>
          </w:tcPr>
          <w:p w14:paraId="73E7BF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4.35</w:t>
            </w:r>
          </w:p>
        </w:tc>
        <w:tc>
          <w:tcPr>
            <w:tcW w:w="1418" w:type="dxa"/>
            <w:tcBorders>
              <w:top w:val="nil"/>
              <w:left w:val="nil"/>
              <w:bottom w:val="nil"/>
              <w:right w:val="nil"/>
            </w:tcBorders>
            <w:shd w:val="clear" w:color="auto" w:fill="auto"/>
            <w:noWrap/>
          </w:tcPr>
          <w:p w14:paraId="1C985A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BD9289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4F787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717B30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33C74D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60E558B" w14:textId="77777777" w:rsidTr="000555D0">
        <w:trPr>
          <w:trHeight w:val="352"/>
          <w:jc w:val="center"/>
        </w:trPr>
        <w:tc>
          <w:tcPr>
            <w:tcW w:w="850" w:type="dxa"/>
            <w:tcBorders>
              <w:top w:val="nil"/>
              <w:left w:val="nil"/>
              <w:bottom w:val="nil"/>
              <w:right w:val="nil"/>
            </w:tcBorders>
            <w:shd w:val="clear" w:color="auto" w:fill="auto"/>
            <w:noWrap/>
          </w:tcPr>
          <w:p w14:paraId="358D23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245</w:t>
            </w:r>
          </w:p>
        </w:tc>
        <w:tc>
          <w:tcPr>
            <w:tcW w:w="1844" w:type="dxa"/>
            <w:tcBorders>
              <w:top w:val="nil"/>
              <w:left w:val="nil"/>
              <w:bottom w:val="nil"/>
              <w:right w:val="nil"/>
            </w:tcBorders>
            <w:shd w:val="clear" w:color="auto" w:fill="auto"/>
            <w:noWrap/>
          </w:tcPr>
          <w:p w14:paraId="0289DD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Mazaceae</w:t>
            </w:r>
          </w:p>
        </w:tc>
        <w:tc>
          <w:tcPr>
            <w:tcW w:w="1417" w:type="dxa"/>
            <w:tcBorders>
              <w:top w:val="nil"/>
              <w:left w:val="nil"/>
              <w:bottom w:val="nil"/>
              <w:right w:val="nil"/>
            </w:tcBorders>
            <w:shd w:val="clear" w:color="auto" w:fill="auto"/>
            <w:noWrap/>
          </w:tcPr>
          <w:p w14:paraId="7DF4A04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2CB703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37.38</w:t>
            </w:r>
          </w:p>
        </w:tc>
        <w:tc>
          <w:tcPr>
            <w:tcW w:w="850" w:type="dxa"/>
            <w:tcBorders>
              <w:top w:val="nil"/>
              <w:left w:val="nil"/>
              <w:bottom w:val="nil"/>
              <w:right w:val="nil"/>
            </w:tcBorders>
            <w:shd w:val="clear" w:color="auto" w:fill="auto"/>
            <w:noWrap/>
          </w:tcPr>
          <w:p w14:paraId="04194E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3.62</w:t>
            </w:r>
          </w:p>
        </w:tc>
        <w:tc>
          <w:tcPr>
            <w:tcW w:w="1418" w:type="dxa"/>
            <w:tcBorders>
              <w:top w:val="nil"/>
              <w:left w:val="nil"/>
              <w:bottom w:val="nil"/>
              <w:right w:val="nil"/>
            </w:tcBorders>
            <w:shd w:val="clear" w:color="auto" w:fill="auto"/>
            <w:noWrap/>
          </w:tcPr>
          <w:p w14:paraId="59DF90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0C0656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FFFB4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FA9670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0E32BA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5DCA5A1" w14:textId="77777777" w:rsidTr="000555D0">
        <w:trPr>
          <w:trHeight w:val="352"/>
          <w:jc w:val="center"/>
        </w:trPr>
        <w:tc>
          <w:tcPr>
            <w:tcW w:w="850" w:type="dxa"/>
            <w:tcBorders>
              <w:top w:val="nil"/>
              <w:left w:val="nil"/>
              <w:bottom w:val="nil"/>
              <w:right w:val="nil"/>
            </w:tcBorders>
            <w:shd w:val="clear" w:color="auto" w:fill="auto"/>
            <w:noWrap/>
          </w:tcPr>
          <w:p w14:paraId="1EF4B8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246</w:t>
            </w:r>
          </w:p>
        </w:tc>
        <w:tc>
          <w:tcPr>
            <w:tcW w:w="1844" w:type="dxa"/>
            <w:tcBorders>
              <w:top w:val="nil"/>
              <w:left w:val="nil"/>
              <w:bottom w:val="nil"/>
              <w:right w:val="nil"/>
            </w:tcBorders>
            <w:shd w:val="clear" w:color="auto" w:fill="auto"/>
            <w:noWrap/>
          </w:tcPr>
          <w:p w14:paraId="2D5001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Melanthiaceae</w:t>
            </w:r>
          </w:p>
        </w:tc>
        <w:tc>
          <w:tcPr>
            <w:tcW w:w="1417" w:type="dxa"/>
            <w:tcBorders>
              <w:top w:val="nil"/>
              <w:left w:val="nil"/>
              <w:bottom w:val="nil"/>
              <w:right w:val="nil"/>
            </w:tcBorders>
            <w:shd w:val="clear" w:color="auto" w:fill="auto"/>
            <w:noWrap/>
          </w:tcPr>
          <w:p w14:paraId="7149D79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38E097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84.19</w:t>
            </w:r>
          </w:p>
        </w:tc>
        <w:tc>
          <w:tcPr>
            <w:tcW w:w="850" w:type="dxa"/>
            <w:tcBorders>
              <w:top w:val="nil"/>
              <w:left w:val="nil"/>
              <w:bottom w:val="nil"/>
              <w:right w:val="nil"/>
            </w:tcBorders>
            <w:shd w:val="clear" w:color="auto" w:fill="auto"/>
            <w:noWrap/>
          </w:tcPr>
          <w:p w14:paraId="1B151C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w:t>
            </w:r>
          </w:p>
        </w:tc>
        <w:tc>
          <w:tcPr>
            <w:tcW w:w="1418" w:type="dxa"/>
            <w:tcBorders>
              <w:top w:val="nil"/>
              <w:left w:val="nil"/>
              <w:bottom w:val="nil"/>
              <w:right w:val="nil"/>
            </w:tcBorders>
            <w:shd w:val="clear" w:color="auto" w:fill="auto"/>
            <w:noWrap/>
          </w:tcPr>
          <w:p w14:paraId="13FFA55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175E60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30646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2CF544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6E18CA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3E670745" w14:textId="77777777" w:rsidTr="000555D0">
        <w:trPr>
          <w:trHeight w:val="352"/>
          <w:jc w:val="center"/>
        </w:trPr>
        <w:tc>
          <w:tcPr>
            <w:tcW w:w="850" w:type="dxa"/>
            <w:tcBorders>
              <w:top w:val="nil"/>
              <w:left w:val="nil"/>
              <w:bottom w:val="nil"/>
              <w:right w:val="nil"/>
            </w:tcBorders>
            <w:shd w:val="clear" w:color="auto" w:fill="auto"/>
            <w:noWrap/>
          </w:tcPr>
          <w:p w14:paraId="7CCABA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247</w:t>
            </w:r>
          </w:p>
        </w:tc>
        <w:tc>
          <w:tcPr>
            <w:tcW w:w="1844" w:type="dxa"/>
            <w:tcBorders>
              <w:top w:val="nil"/>
              <w:left w:val="nil"/>
              <w:bottom w:val="nil"/>
              <w:right w:val="nil"/>
            </w:tcBorders>
            <w:shd w:val="clear" w:color="auto" w:fill="auto"/>
            <w:noWrap/>
          </w:tcPr>
          <w:p w14:paraId="0857FB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Melastomataceae</w:t>
            </w:r>
          </w:p>
        </w:tc>
        <w:tc>
          <w:tcPr>
            <w:tcW w:w="1417" w:type="dxa"/>
            <w:tcBorders>
              <w:top w:val="nil"/>
              <w:left w:val="nil"/>
              <w:bottom w:val="nil"/>
              <w:right w:val="nil"/>
            </w:tcBorders>
            <w:shd w:val="clear" w:color="auto" w:fill="auto"/>
            <w:noWrap/>
          </w:tcPr>
          <w:p w14:paraId="3267678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3FB1F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72.80</w:t>
            </w:r>
          </w:p>
        </w:tc>
        <w:tc>
          <w:tcPr>
            <w:tcW w:w="850" w:type="dxa"/>
            <w:tcBorders>
              <w:top w:val="nil"/>
              <w:left w:val="nil"/>
              <w:bottom w:val="nil"/>
              <w:right w:val="nil"/>
            </w:tcBorders>
            <w:shd w:val="clear" w:color="auto" w:fill="auto"/>
            <w:noWrap/>
          </w:tcPr>
          <w:p w14:paraId="13EC99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418" w:type="dxa"/>
            <w:tcBorders>
              <w:top w:val="nil"/>
              <w:left w:val="nil"/>
              <w:bottom w:val="nil"/>
              <w:right w:val="nil"/>
            </w:tcBorders>
            <w:shd w:val="clear" w:color="auto" w:fill="auto"/>
            <w:noWrap/>
          </w:tcPr>
          <w:p w14:paraId="76C8A24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A0575A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E7F39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1D34EB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27F08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823464E" w14:textId="77777777" w:rsidTr="000555D0">
        <w:trPr>
          <w:trHeight w:val="352"/>
          <w:jc w:val="center"/>
        </w:trPr>
        <w:tc>
          <w:tcPr>
            <w:tcW w:w="850" w:type="dxa"/>
            <w:tcBorders>
              <w:top w:val="nil"/>
              <w:left w:val="nil"/>
              <w:bottom w:val="nil"/>
              <w:right w:val="nil"/>
            </w:tcBorders>
            <w:shd w:val="clear" w:color="auto" w:fill="auto"/>
            <w:noWrap/>
          </w:tcPr>
          <w:p w14:paraId="118EA7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248</w:t>
            </w:r>
          </w:p>
        </w:tc>
        <w:tc>
          <w:tcPr>
            <w:tcW w:w="1844" w:type="dxa"/>
            <w:tcBorders>
              <w:top w:val="nil"/>
              <w:left w:val="nil"/>
              <w:bottom w:val="nil"/>
              <w:right w:val="nil"/>
            </w:tcBorders>
            <w:shd w:val="clear" w:color="auto" w:fill="auto"/>
            <w:noWrap/>
          </w:tcPr>
          <w:p w14:paraId="28BDA8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Meliaceae</w:t>
            </w:r>
          </w:p>
        </w:tc>
        <w:tc>
          <w:tcPr>
            <w:tcW w:w="1417" w:type="dxa"/>
            <w:tcBorders>
              <w:top w:val="nil"/>
              <w:left w:val="nil"/>
              <w:bottom w:val="nil"/>
              <w:right w:val="nil"/>
            </w:tcBorders>
            <w:shd w:val="clear" w:color="auto" w:fill="auto"/>
            <w:noWrap/>
          </w:tcPr>
          <w:p w14:paraId="0EE7DBC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FE6EF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66.89</w:t>
            </w:r>
          </w:p>
        </w:tc>
        <w:tc>
          <w:tcPr>
            <w:tcW w:w="850" w:type="dxa"/>
            <w:tcBorders>
              <w:top w:val="nil"/>
              <w:left w:val="nil"/>
              <w:bottom w:val="nil"/>
              <w:right w:val="nil"/>
            </w:tcBorders>
            <w:shd w:val="clear" w:color="auto" w:fill="auto"/>
            <w:noWrap/>
          </w:tcPr>
          <w:p w14:paraId="09913A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4.20</w:t>
            </w:r>
          </w:p>
        </w:tc>
        <w:tc>
          <w:tcPr>
            <w:tcW w:w="1418" w:type="dxa"/>
            <w:tcBorders>
              <w:top w:val="nil"/>
              <w:left w:val="nil"/>
              <w:bottom w:val="nil"/>
              <w:right w:val="nil"/>
            </w:tcBorders>
            <w:shd w:val="clear" w:color="auto" w:fill="auto"/>
            <w:noWrap/>
          </w:tcPr>
          <w:p w14:paraId="2387345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4EE97C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040DE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39AD88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6716B0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47E3051" w14:textId="77777777" w:rsidTr="000555D0">
        <w:trPr>
          <w:trHeight w:val="352"/>
          <w:jc w:val="center"/>
        </w:trPr>
        <w:tc>
          <w:tcPr>
            <w:tcW w:w="850" w:type="dxa"/>
            <w:tcBorders>
              <w:top w:val="nil"/>
              <w:left w:val="nil"/>
              <w:bottom w:val="nil"/>
              <w:right w:val="nil"/>
            </w:tcBorders>
            <w:shd w:val="clear" w:color="auto" w:fill="auto"/>
            <w:noWrap/>
          </w:tcPr>
          <w:p w14:paraId="1C4CED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249</w:t>
            </w:r>
          </w:p>
        </w:tc>
        <w:tc>
          <w:tcPr>
            <w:tcW w:w="1844" w:type="dxa"/>
            <w:tcBorders>
              <w:top w:val="nil"/>
              <w:left w:val="nil"/>
              <w:bottom w:val="nil"/>
              <w:right w:val="nil"/>
            </w:tcBorders>
            <w:shd w:val="clear" w:color="auto" w:fill="auto"/>
            <w:noWrap/>
          </w:tcPr>
          <w:p w14:paraId="4E445A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Menispermaceae</w:t>
            </w:r>
          </w:p>
        </w:tc>
        <w:tc>
          <w:tcPr>
            <w:tcW w:w="1417" w:type="dxa"/>
            <w:tcBorders>
              <w:top w:val="nil"/>
              <w:left w:val="nil"/>
              <w:bottom w:val="nil"/>
              <w:right w:val="nil"/>
            </w:tcBorders>
            <w:shd w:val="clear" w:color="auto" w:fill="auto"/>
            <w:noWrap/>
          </w:tcPr>
          <w:p w14:paraId="2F474EA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DA00F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89.93</w:t>
            </w:r>
          </w:p>
        </w:tc>
        <w:tc>
          <w:tcPr>
            <w:tcW w:w="850" w:type="dxa"/>
            <w:tcBorders>
              <w:top w:val="nil"/>
              <w:left w:val="nil"/>
              <w:bottom w:val="nil"/>
              <w:right w:val="nil"/>
            </w:tcBorders>
            <w:shd w:val="clear" w:color="auto" w:fill="auto"/>
            <w:noWrap/>
          </w:tcPr>
          <w:p w14:paraId="608E67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4.50</w:t>
            </w:r>
          </w:p>
        </w:tc>
        <w:tc>
          <w:tcPr>
            <w:tcW w:w="1418" w:type="dxa"/>
            <w:tcBorders>
              <w:top w:val="nil"/>
              <w:left w:val="nil"/>
              <w:bottom w:val="nil"/>
              <w:right w:val="nil"/>
            </w:tcBorders>
            <w:shd w:val="clear" w:color="auto" w:fill="auto"/>
            <w:noWrap/>
          </w:tcPr>
          <w:p w14:paraId="5221E8D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9EEFED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0B42D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B533F4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3B07B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514DC19" w14:textId="77777777" w:rsidTr="000555D0">
        <w:trPr>
          <w:trHeight w:val="352"/>
          <w:jc w:val="center"/>
        </w:trPr>
        <w:tc>
          <w:tcPr>
            <w:tcW w:w="850" w:type="dxa"/>
            <w:tcBorders>
              <w:top w:val="nil"/>
              <w:left w:val="nil"/>
              <w:bottom w:val="nil"/>
              <w:right w:val="nil"/>
            </w:tcBorders>
            <w:shd w:val="clear" w:color="auto" w:fill="auto"/>
            <w:noWrap/>
          </w:tcPr>
          <w:p w14:paraId="58107F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250</w:t>
            </w:r>
          </w:p>
        </w:tc>
        <w:tc>
          <w:tcPr>
            <w:tcW w:w="1844" w:type="dxa"/>
            <w:tcBorders>
              <w:top w:val="nil"/>
              <w:left w:val="nil"/>
              <w:bottom w:val="nil"/>
              <w:right w:val="nil"/>
            </w:tcBorders>
            <w:shd w:val="clear" w:color="auto" w:fill="auto"/>
            <w:noWrap/>
          </w:tcPr>
          <w:p w14:paraId="0BF15C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Menyanthaceae</w:t>
            </w:r>
          </w:p>
        </w:tc>
        <w:tc>
          <w:tcPr>
            <w:tcW w:w="1417" w:type="dxa"/>
            <w:tcBorders>
              <w:top w:val="nil"/>
              <w:left w:val="nil"/>
              <w:bottom w:val="nil"/>
              <w:right w:val="nil"/>
            </w:tcBorders>
            <w:shd w:val="clear" w:color="auto" w:fill="auto"/>
            <w:noWrap/>
          </w:tcPr>
          <w:p w14:paraId="456B3AE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3DBFFE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68.27</w:t>
            </w:r>
          </w:p>
        </w:tc>
        <w:tc>
          <w:tcPr>
            <w:tcW w:w="850" w:type="dxa"/>
            <w:tcBorders>
              <w:top w:val="nil"/>
              <w:left w:val="nil"/>
              <w:bottom w:val="nil"/>
              <w:right w:val="nil"/>
            </w:tcBorders>
            <w:shd w:val="clear" w:color="auto" w:fill="auto"/>
            <w:noWrap/>
          </w:tcPr>
          <w:p w14:paraId="099E9F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254C096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111D9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4C2EA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4A9318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9DE6D5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A57BBE1" w14:textId="77777777" w:rsidTr="000555D0">
        <w:trPr>
          <w:trHeight w:val="352"/>
          <w:jc w:val="center"/>
        </w:trPr>
        <w:tc>
          <w:tcPr>
            <w:tcW w:w="850" w:type="dxa"/>
            <w:tcBorders>
              <w:top w:val="nil"/>
              <w:left w:val="nil"/>
              <w:bottom w:val="nil"/>
              <w:right w:val="nil"/>
            </w:tcBorders>
            <w:shd w:val="clear" w:color="auto" w:fill="auto"/>
            <w:noWrap/>
          </w:tcPr>
          <w:p w14:paraId="6C4C87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251</w:t>
            </w:r>
          </w:p>
        </w:tc>
        <w:tc>
          <w:tcPr>
            <w:tcW w:w="1844" w:type="dxa"/>
            <w:tcBorders>
              <w:top w:val="nil"/>
              <w:left w:val="nil"/>
              <w:bottom w:val="nil"/>
              <w:right w:val="nil"/>
            </w:tcBorders>
            <w:shd w:val="clear" w:color="auto" w:fill="auto"/>
            <w:noWrap/>
          </w:tcPr>
          <w:p w14:paraId="4F071E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Metteniusaceae</w:t>
            </w:r>
          </w:p>
        </w:tc>
        <w:tc>
          <w:tcPr>
            <w:tcW w:w="1417" w:type="dxa"/>
            <w:tcBorders>
              <w:top w:val="nil"/>
              <w:left w:val="nil"/>
              <w:bottom w:val="nil"/>
              <w:right w:val="nil"/>
            </w:tcBorders>
            <w:shd w:val="clear" w:color="auto" w:fill="auto"/>
            <w:noWrap/>
          </w:tcPr>
          <w:p w14:paraId="5F1FB1C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DF4BC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101.55</w:t>
            </w:r>
          </w:p>
        </w:tc>
        <w:tc>
          <w:tcPr>
            <w:tcW w:w="850" w:type="dxa"/>
            <w:tcBorders>
              <w:top w:val="nil"/>
              <w:left w:val="nil"/>
              <w:bottom w:val="nil"/>
              <w:right w:val="nil"/>
            </w:tcBorders>
            <w:shd w:val="clear" w:color="auto" w:fill="auto"/>
            <w:noWrap/>
          </w:tcPr>
          <w:p w14:paraId="10E96E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4.62</w:t>
            </w:r>
          </w:p>
        </w:tc>
        <w:tc>
          <w:tcPr>
            <w:tcW w:w="1418" w:type="dxa"/>
            <w:tcBorders>
              <w:top w:val="nil"/>
              <w:left w:val="nil"/>
              <w:bottom w:val="nil"/>
              <w:right w:val="nil"/>
            </w:tcBorders>
            <w:shd w:val="clear" w:color="auto" w:fill="auto"/>
            <w:noWrap/>
          </w:tcPr>
          <w:p w14:paraId="6632C7B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525C97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5AEED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2E164C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BE34E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E9E8337" w14:textId="77777777" w:rsidTr="006E102D">
        <w:trPr>
          <w:trHeight w:val="352"/>
          <w:jc w:val="center"/>
        </w:trPr>
        <w:tc>
          <w:tcPr>
            <w:tcW w:w="850" w:type="dxa"/>
            <w:tcBorders>
              <w:top w:val="nil"/>
              <w:left w:val="nil"/>
              <w:right w:val="nil"/>
            </w:tcBorders>
            <w:shd w:val="clear" w:color="auto" w:fill="auto"/>
            <w:noWrap/>
          </w:tcPr>
          <w:p w14:paraId="02CF82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252</w:t>
            </w:r>
          </w:p>
        </w:tc>
        <w:tc>
          <w:tcPr>
            <w:tcW w:w="1844" w:type="dxa"/>
            <w:tcBorders>
              <w:top w:val="nil"/>
              <w:left w:val="nil"/>
              <w:right w:val="nil"/>
            </w:tcBorders>
            <w:shd w:val="clear" w:color="auto" w:fill="auto"/>
            <w:noWrap/>
          </w:tcPr>
          <w:p w14:paraId="6DC0DC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Microteaceae</w:t>
            </w:r>
          </w:p>
        </w:tc>
        <w:tc>
          <w:tcPr>
            <w:tcW w:w="1417" w:type="dxa"/>
            <w:tcBorders>
              <w:top w:val="nil"/>
              <w:left w:val="nil"/>
              <w:right w:val="nil"/>
            </w:tcBorders>
            <w:shd w:val="clear" w:color="auto" w:fill="auto"/>
            <w:noWrap/>
          </w:tcPr>
          <w:p w14:paraId="1AE074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right w:val="nil"/>
            </w:tcBorders>
            <w:shd w:val="clear" w:color="auto" w:fill="auto"/>
            <w:noWrap/>
          </w:tcPr>
          <w:p w14:paraId="2FED09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90.44</w:t>
            </w:r>
          </w:p>
        </w:tc>
        <w:tc>
          <w:tcPr>
            <w:tcW w:w="850" w:type="dxa"/>
            <w:tcBorders>
              <w:top w:val="nil"/>
              <w:left w:val="nil"/>
              <w:right w:val="nil"/>
            </w:tcBorders>
            <w:shd w:val="clear" w:color="auto" w:fill="auto"/>
            <w:noWrap/>
          </w:tcPr>
          <w:p w14:paraId="339916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4.50</w:t>
            </w:r>
          </w:p>
        </w:tc>
        <w:tc>
          <w:tcPr>
            <w:tcW w:w="1418" w:type="dxa"/>
            <w:tcBorders>
              <w:top w:val="nil"/>
              <w:left w:val="nil"/>
              <w:right w:val="nil"/>
            </w:tcBorders>
            <w:shd w:val="clear" w:color="auto" w:fill="auto"/>
            <w:noWrap/>
          </w:tcPr>
          <w:p w14:paraId="1308BD9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right w:val="nil"/>
            </w:tcBorders>
            <w:shd w:val="clear" w:color="auto" w:fill="auto"/>
            <w:noWrap/>
          </w:tcPr>
          <w:p w14:paraId="515E77F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302E03D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705654A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3AF9723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E78166C" w14:textId="77777777" w:rsidTr="006E102D">
        <w:trPr>
          <w:trHeight w:val="352"/>
          <w:jc w:val="center"/>
        </w:trPr>
        <w:tc>
          <w:tcPr>
            <w:tcW w:w="850" w:type="dxa"/>
            <w:tcBorders>
              <w:top w:val="nil"/>
              <w:left w:val="nil"/>
              <w:bottom w:val="single" w:sz="4" w:space="0" w:color="auto"/>
              <w:right w:val="nil"/>
            </w:tcBorders>
            <w:shd w:val="clear" w:color="auto" w:fill="auto"/>
            <w:noWrap/>
          </w:tcPr>
          <w:p w14:paraId="721C9E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253</w:t>
            </w:r>
          </w:p>
        </w:tc>
        <w:tc>
          <w:tcPr>
            <w:tcW w:w="1844" w:type="dxa"/>
            <w:tcBorders>
              <w:top w:val="nil"/>
              <w:left w:val="nil"/>
              <w:bottom w:val="single" w:sz="4" w:space="0" w:color="auto"/>
              <w:right w:val="nil"/>
            </w:tcBorders>
            <w:shd w:val="clear" w:color="auto" w:fill="auto"/>
            <w:noWrap/>
          </w:tcPr>
          <w:p w14:paraId="4EF5FC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Misodendraceae</w:t>
            </w:r>
          </w:p>
        </w:tc>
        <w:tc>
          <w:tcPr>
            <w:tcW w:w="1417" w:type="dxa"/>
            <w:tcBorders>
              <w:top w:val="nil"/>
              <w:left w:val="nil"/>
              <w:bottom w:val="single" w:sz="4" w:space="0" w:color="auto"/>
              <w:right w:val="nil"/>
            </w:tcBorders>
            <w:shd w:val="clear" w:color="auto" w:fill="auto"/>
            <w:noWrap/>
          </w:tcPr>
          <w:p w14:paraId="4DDC43C7"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830896">
              <w:rPr>
                <w:rStyle w:val="font11"/>
                <w:rFonts w:eastAsia="等线"/>
                <w:color w:val="000000" w:themeColor="text1"/>
                <w:sz w:val="16"/>
                <w:szCs w:val="16"/>
              </w:rPr>
              <w:t>XVII.</w:t>
            </w:r>
            <w:r w:rsidRPr="00DE77BC">
              <w:rPr>
                <w:rStyle w:val="font11"/>
                <w:rFonts w:eastAsia="等线"/>
                <w:color w:val="000000" w:themeColor="text1"/>
                <w:sz w:val="16"/>
                <w:szCs w:val="16"/>
              </w:rPr>
              <w:t>I</w:t>
            </w:r>
          </w:p>
        </w:tc>
        <w:tc>
          <w:tcPr>
            <w:tcW w:w="709" w:type="dxa"/>
            <w:tcBorders>
              <w:top w:val="nil"/>
              <w:left w:val="nil"/>
              <w:bottom w:val="single" w:sz="4" w:space="0" w:color="auto"/>
              <w:right w:val="nil"/>
            </w:tcBorders>
            <w:shd w:val="clear" w:color="auto" w:fill="auto"/>
            <w:noWrap/>
          </w:tcPr>
          <w:p w14:paraId="1620F9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58.01</w:t>
            </w:r>
          </w:p>
        </w:tc>
        <w:tc>
          <w:tcPr>
            <w:tcW w:w="850" w:type="dxa"/>
            <w:tcBorders>
              <w:top w:val="nil"/>
              <w:left w:val="nil"/>
              <w:bottom w:val="single" w:sz="4" w:space="0" w:color="auto"/>
              <w:right w:val="nil"/>
            </w:tcBorders>
            <w:shd w:val="clear" w:color="auto" w:fill="auto"/>
            <w:noWrap/>
          </w:tcPr>
          <w:p w14:paraId="0A03B2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418" w:type="dxa"/>
            <w:tcBorders>
              <w:top w:val="nil"/>
              <w:left w:val="nil"/>
              <w:bottom w:val="single" w:sz="4" w:space="0" w:color="auto"/>
              <w:right w:val="nil"/>
            </w:tcBorders>
            <w:shd w:val="clear" w:color="auto" w:fill="auto"/>
            <w:noWrap/>
          </w:tcPr>
          <w:p w14:paraId="4AD919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05A5304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2D3AA7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single" w:sz="4" w:space="0" w:color="auto"/>
              <w:right w:val="nil"/>
            </w:tcBorders>
            <w:shd w:val="clear" w:color="auto" w:fill="auto"/>
            <w:noWrap/>
          </w:tcPr>
          <w:p w14:paraId="3E3410E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6E7A220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AB49DC6" w14:textId="77777777" w:rsidTr="006E102D">
        <w:trPr>
          <w:trHeight w:val="352"/>
          <w:jc w:val="center"/>
        </w:trPr>
        <w:tc>
          <w:tcPr>
            <w:tcW w:w="850" w:type="dxa"/>
            <w:tcBorders>
              <w:top w:val="single" w:sz="4" w:space="0" w:color="auto"/>
              <w:left w:val="nil"/>
              <w:bottom w:val="nil"/>
              <w:right w:val="nil"/>
            </w:tcBorders>
            <w:shd w:val="clear" w:color="auto" w:fill="auto"/>
            <w:noWrap/>
          </w:tcPr>
          <w:p w14:paraId="400109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254</w:t>
            </w:r>
          </w:p>
        </w:tc>
        <w:tc>
          <w:tcPr>
            <w:tcW w:w="1844" w:type="dxa"/>
            <w:tcBorders>
              <w:top w:val="single" w:sz="4" w:space="0" w:color="auto"/>
              <w:left w:val="nil"/>
              <w:bottom w:val="nil"/>
              <w:right w:val="nil"/>
            </w:tcBorders>
            <w:shd w:val="clear" w:color="auto" w:fill="auto"/>
            <w:noWrap/>
          </w:tcPr>
          <w:p w14:paraId="02E0B0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Mitrastemonaceae</w:t>
            </w:r>
          </w:p>
        </w:tc>
        <w:tc>
          <w:tcPr>
            <w:tcW w:w="1417" w:type="dxa"/>
            <w:tcBorders>
              <w:top w:val="single" w:sz="4" w:space="0" w:color="auto"/>
              <w:left w:val="nil"/>
              <w:bottom w:val="nil"/>
              <w:right w:val="nil"/>
            </w:tcBorders>
            <w:shd w:val="clear" w:color="auto" w:fill="auto"/>
            <w:noWrap/>
          </w:tcPr>
          <w:p w14:paraId="00F005D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single" w:sz="4" w:space="0" w:color="auto"/>
              <w:left w:val="nil"/>
              <w:bottom w:val="nil"/>
              <w:right w:val="nil"/>
            </w:tcBorders>
            <w:shd w:val="clear" w:color="auto" w:fill="auto"/>
            <w:noWrap/>
          </w:tcPr>
          <w:p w14:paraId="131D7E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102.13</w:t>
            </w:r>
          </w:p>
        </w:tc>
        <w:tc>
          <w:tcPr>
            <w:tcW w:w="850" w:type="dxa"/>
            <w:tcBorders>
              <w:top w:val="single" w:sz="4" w:space="0" w:color="auto"/>
              <w:left w:val="nil"/>
              <w:bottom w:val="nil"/>
              <w:right w:val="nil"/>
            </w:tcBorders>
            <w:shd w:val="clear" w:color="auto" w:fill="auto"/>
            <w:noWrap/>
          </w:tcPr>
          <w:p w14:paraId="6D821A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4.63</w:t>
            </w:r>
          </w:p>
        </w:tc>
        <w:tc>
          <w:tcPr>
            <w:tcW w:w="1418" w:type="dxa"/>
            <w:tcBorders>
              <w:top w:val="single" w:sz="4" w:space="0" w:color="auto"/>
              <w:left w:val="nil"/>
              <w:bottom w:val="nil"/>
              <w:right w:val="nil"/>
            </w:tcBorders>
            <w:shd w:val="clear" w:color="auto" w:fill="auto"/>
            <w:noWrap/>
          </w:tcPr>
          <w:p w14:paraId="333F1D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1749B6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01E219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single" w:sz="4" w:space="0" w:color="auto"/>
              <w:left w:val="nil"/>
              <w:bottom w:val="nil"/>
              <w:right w:val="nil"/>
            </w:tcBorders>
            <w:shd w:val="clear" w:color="auto" w:fill="auto"/>
            <w:noWrap/>
          </w:tcPr>
          <w:p w14:paraId="5A09A76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3F67585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B5F66FE" w14:textId="77777777" w:rsidTr="000555D0">
        <w:trPr>
          <w:trHeight w:val="352"/>
          <w:jc w:val="center"/>
        </w:trPr>
        <w:tc>
          <w:tcPr>
            <w:tcW w:w="850" w:type="dxa"/>
            <w:tcBorders>
              <w:top w:val="nil"/>
              <w:left w:val="nil"/>
              <w:bottom w:val="nil"/>
              <w:right w:val="nil"/>
            </w:tcBorders>
            <w:shd w:val="clear" w:color="auto" w:fill="auto"/>
            <w:noWrap/>
          </w:tcPr>
          <w:p w14:paraId="7E15C0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255</w:t>
            </w:r>
          </w:p>
        </w:tc>
        <w:tc>
          <w:tcPr>
            <w:tcW w:w="1844" w:type="dxa"/>
            <w:tcBorders>
              <w:top w:val="nil"/>
              <w:left w:val="nil"/>
              <w:bottom w:val="nil"/>
              <w:right w:val="nil"/>
            </w:tcBorders>
            <w:shd w:val="clear" w:color="auto" w:fill="auto"/>
            <w:noWrap/>
          </w:tcPr>
          <w:p w14:paraId="238797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Molluginaceae</w:t>
            </w:r>
          </w:p>
        </w:tc>
        <w:tc>
          <w:tcPr>
            <w:tcW w:w="1417" w:type="dxa"/>
            <w:tcBorders>
              <w:top w:val="nil"/>
              <w:left w:val="nil"/>
              <w:bottom w:val="nil"/>
              <w:right w:val="nil"/>
            </w:tcBorders>
            <w:shd w:val="clear" w:color="auto" w:fill="auto"/>
            <w:noWrap/>
          </w:tcPr>
          <w:p w14:paraId="23C99DE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08BB3D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73.11</w:t>
            </w:r>
          </w:p>
        </w:tc>
        <w:tc>
          <w:tcPr>
            <w:tcW w:w="850" w:type="dxa"/>
            <w:tcBorders>
              <w:top w:val="nil"/>
              <w:left w:val="nil"/>
              <w:bottom w:val="nil"/>
              <w:right w:val="nil"/>
            </w:tcBorders>
            <w:shd w:val="clear" w:color="auto" w:fill="auto"/>
            <w:noWrap/>
          </w:tcPr>
          <w:p w14:paraId="124077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418" w:type="dxa"/>
            <w:tcBorders>
              <w:top w:val="nil"/>
              <w:left w:val="nil"/>
              <w:bottom w:val="nil"/>
              <w:right w:val="nil"/>
            </w:tcBorders>
            <w:shd w:val="clear" w:color="auto" w:fill="auto"/>
            <w:noWrap/>
          </w:tcPr>
          <w:p w14:paraId="4E3A7ED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5208A5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C6736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EA53D2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427F1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2E085D9" w14:textId="77777777" w:rsidTr="000555D0">
        <w:trPr>
          <w:trHeight w:val="352"/>
          <w:jc w:val="center"/>
        </w:trPr>
        <w:tc>
          <w:tcPr>
            <w:tcW w:w="850" w:type="dxa"/>
            <w:tcBorders>
              <w:top w:val="nil"/>
              <w:left w:val="nil"/>
              <w:bottom w:val="nil"/>
              <w:right w:val="nil"/>
            </w:tcBorders>
            <w:shd w:val="clear" w:color="auto" w:fill="auto"/>
            <w:noWrap/>
          </w:tcPr>
          <w:p w14:paraId="65FED4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256</w:t>
            </w:r>
          </w:p>
        </w:tc>
        <w:tc>
          <w:tcPr>
            <w:tcW w:w="1844" w:type="dxa"/>
            <w:tcBorders>
              <w:top w:val="nil"/>
              <w:left w:val="nil"/>
              <w:bottom w:val="nil"/>
              <w:right w:val="nil"/>
            </w:tcBorders>
            <w:shd w:val="clear" w:color="auto" w:fill="auto"/>
            <w:noWrap/>
          </w:tcPr>
          <w:p w14:paraId="7C3D1E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Monimiaceae</w:t>
            </w:r>
          </w:p>
        </w:tc>
        <w:tc>
          <w:tcPr>
            <w:tcW w:w="1417" w:type="dxa"/>
            <w:tcBorders>
              <w:top w:val="nil"/>
              <w:left w:val="nil"/>
              <w:bottom w:val="nil"/>
              <w:right w:val="nil"/>
            </w:tcBorders>
            <w:shd w:val="clear" w:color="auto" w:fill="auto"/>
            <w:noWrap/>
          </w:tcPr>
          <w:p w14:paraId="4FD5C5E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716CD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104.88</w:t>
            </w:r>
          </w:p>
        </w:tc>
        <w:tc>
          <w:tcPr>
            <w:tcW w:w="850" w:type="dxa"/>
            <w:tcBorders>
              <w:top w:val="nil"/>
              <w:left w:val="nil"/>
              <w:bottom w:val="nil"/>
              <w:right w:val="nil"/>
            </w:tcBorders>
            <w:shd w:val="clear" w:color="auto" w:fill="auto"/>
            <w:noWrap/>
          </w:tcPr>
          <w:p w14:paraId="20C5F9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4.65</w:t>
            </w:r>
          </w:p>
        </w:tc>
        <w:tc>
          <w:tcPr>
            <w:tcW w:w="1418" w:type="dxa"/>
            <w:tcBorders>
              <w:top w:val="nil"/>
              <w:left w:val="nil"/>
              <w:bottom w:val="nil"/>
              <w:right w:val="nil"/>
            </w:tcBorders>
            <w:shd w:val="clear" w:color="auto" w:fill="auto"/>
            <w:noWrap/>
          </w:tcPr>
          <w:p w14:paraId="65FA60B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15DCAA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633AD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7A1477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14017D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F33B921" w14:textId="77777777" w:rsidTr="000555D0">
        <w:trPr>
          <w:trHeight w:val="352"/>
          <w:jc w:val="center"/>
        </w:trPr>
        <w:tc>
          <w:tcPr>
            <w:tcW w:w="850" w:type="dxa"/>
            <w:tcBorders>
              <w:top w:val="nil"/>
              <w:left w:val="nil"/>
              <w:bottom w:val="nil"/>
              <w:right w:val="nil"/>
            </w:tcBorders>
            <w:shd w:val="clear" w:color="auto" w:fill="auto"/>
            <w:noWrap/>
          </w:tcPr>
          <w:p w14:paraId="2A7BCC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257</w:t>
            </w:r>
          </w:p>
        </w:tc>
        <w:tc>
          <w:tcPr>
            <w:tcW w:w="1844" w:type="dxa"/>
            <w:tcBorders>
              <w:top w:val="nil"/>
              <w:left w:val="nil"/>
              <w:bottom w:val="nil"/>
              <w:right w:val="nil"/>
            </w:tcBorders>
            <w:shd w:val="clear" w:color="auto" w:fill="auto"/>
            <w:noWrap/>
          </w:tcPr>
          <w:p w14:paraId="6A6A79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Montiaceae</w:t>
            </w:r>
          </w:p>
        </w:tc>
        <w:tc>
          <w:tcPr>
            <w:tcW w:w="1417" w:type="dxa"/>
            <w:tcBorders>
              <w:top w:val="nil"/>
              <w:left w:val="nil"/>
              <w:bottom w:val="nil"/>
              <w:right w:val="nil"/>
            </w:tcBorders>
            <w:shd w:val="clear" w:color="auto" w:fill="auto"/>
            <w:noWrap/>
          </w:tcPr>
          <w:p w14:paraId="11B2D45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148A02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42.80</w:t>
            </w:r>
          </w:p>
        </w:tc>
        <w:tc>
          <w:tcPr>
            <w:tcW w:w="850" w:type="dxa"/>
            <w:tcBorders>
              <w:top w:val="nil"/>
              <w:left w:val="nil"/>
              <w:bottom w:val="nil"/>
              <w:right w:val="nil"/>
            </w:tcBorders>
            <w:shd w:val="clear" w:color="auto" w:fill="auto"/>
            <w:noWrap/>
          </w:tcPr>
          <w:p w14:paraId="0D8FA9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3.76</w:t>
            </w:r>
          </w:p>
        </w:tc>
        <w:tc>
          <w:tcPr>
            <w:tcW w:w="1418" w:type="dxa"/>
            <w:tcBorders>
              <w:top w:val="nil"/>
              <w:left w:val="nil"/>
              <w:bottom w:val="nil"/>
              <w:right w:val="nil"/>
            </w:tcBorders>
            <w:shd w:val="clear" w:color="auto" w:fill="auto"/>
            <w:noWrap/>
          </w:tcPr>
          <w:p w14:paraId="5B66264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8D86EE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22280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0B5562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7B6E9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DE197CA" w14:textId="77777777" w:rsidTr="000555D0">
        <w:trPr>
          <w:trHeight w:val="352"/>
          <w:jc w:val="center"/>
        </w:trPr>
        <w:tc>
          <w:tcPr>
            <w:tcW w:w="850" w:type="dxa"/>
            <w:tcBorders>
              <w:top w:val="nil"/>
              <w:left w:val="nil"/>
              <w:bottom w:val="nil"/>
              <w:right w:val="nil"/>
            </w:tcBorders>
            <w:shd w:val="clear" w:color="auto" w:fill="auto"/>
            <w:noWrap/>
          </w:tcPr>
          <w:p w14:paraId="2E5223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258</w:t>
            </w:r>
          </w:p>
        </w:tc>
        <w:tc>
          <w:tcPr>
            <w:tcW w:w="1844" w:type="dxa"/>
            <w:tcBorders>
              <w:top w:val="nil"/>
              <w:left w:val="nil"/>
              <w:bottom w:val="nil"/>
              <w:right w:val="nil"/>
            </w:tcBorders>
            <w:shd w:val="clear" w:color="auto" w:fill="auto"/>
            <w:noWrap/>
          </w:tcPr>
          <w:p w14:paraId="20297A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Montiniaceae</w:t>
            </w:r>
          </w:p>
        </w:tc>
        <w:tc>
          <w:tcPr>
            <w:tcW w:w="1417" w:type="dxa"/>
            <w:tcBorders>
              <w:top w:val="nil"/>
              <w:left w:val="nil"/>
              <w:bottom w:val="nil"/>
              <w:right w:val="nil"/>
            </w:tcBorders>
            <w:shd w:val="clear" w:color="auto" w:fill="auto"/>
            <w:noWrap/>
          </w:tcPr>
          <w:p w14:paraId="72593AB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642DED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72.04</w:t>
            </w:r>
          </w:p>
        </w:tc>
        <w:tc>
          <w:tcPr>
            <w:tcW w:w="850" w:type="dxa"/>
            <w:tcBorders>
              <w:top w:val="nil"/>
              <w:left w:val="nil"/>
              <w:bottom w:val="nil"/>
              <w:right w:val="nil"/>
            </w:tcBorders>
            <w:shd w:val="clear" w:color="auto" w:fill="auto"/>
            <w:noWrap/>
          </w:tcPr>
          <w:p w14:paraId="5101CB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4.28</w:t>
            </w:r>
          </w:p>
        </w:tc>
        <w:tc>
          <w:tcPr>
            <w:tcW w:w="1418" w:type="dxa"/>
            <w:tcBorders>
              <w:top w:val="nil"/>
              <w:left w:val="nil"/>
              <w:bottom w:val="nil"/>
              <w:right w:val="nil"/>
            </w:tcBorders>
            <w:shd w:val="clear" w:color="auto" w:fill="auto"/>
            <w:noWrap/>
          </w:tcPr>
          <w:p w14:paraId="4CF04AD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9734E5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791BA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CA89D8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BAFAF3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B7A241F" w14:textId="77777777" w:rsidTr="000555D0">
        <w:trPr>
          <w:trHeight w:val="352"/>
          <w:jc w:val="center"/>
        </w:trPr>
        <w:tc>
          <w:tcPr>
            <w:tcW w:w="850" w:type="dxa"/>
            <w:tcBorders>
              <w:top w:val="nil"/>
              <w:left w:val="nil"/>
              <w:bottom w:val="nil"/>
              <w:right w:val="nil"/>
            </w:tcBorders>
            <w:shd w:val="clear" w:color="auto" w:fill="auto"/>
            <w:noWrap/>
          </w:tcPr>
          <w:p w14:paraId="7288EC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259</w:t>
            </w:r>
          </w:p>
        </w:tc>
        <w:tc>
          <w:tcPr>
            <w:tcW w:w="1844" w:type="dxa"/>
            <w:tcBorders>
              <w:top w:val="nil"/>
              <w:left w:val="nil"/>
              <w:bottom w:val="nil"/>
              <w:right w:val="nil"/>
            </w:tcBorders>
            <w:shd w:val="clear" w:color="auto" w:fill="auto"/>
            <w:noWrap/>
          </w:tcPr>
          <w:p w14:paraId="09F485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Moraceae</w:t>
            </w:r>
          </w:p>
        </w:tc>
        <w:tc>
          <w:tcPr>
            <w:tcW w:w="1417" w:type="dxa"/>
            <w:tcBorders>
              <w:top w:val="nil"/>
              <w:left w:val="nil"/>
              <w:bottom w:val="nil"/>
              <w:right w:val="nil"/>
            </w:tcBorders>
            <w:shd w:val="clear" w:color="auto" w:fill="auto"/>
            <w:noWrap/>
          </w:tcPr>
          <w:p w14:paraId="04AE781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3441E2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68.51</w:t>
            </w:r>
          </w:p>
        </w:tc>
        <w:tc>
          <w:tcPr>
            <w:tcW w:w="850" w:type="dxa"/>
            <w:tcBorders>
              <w:top w:val="nil"/>
              <w:left w:val="nil"/>
              <w:bottom w:val="nil"/>
              <w:right w:val="nil"/>
            </w:tcBorders>
            <w:shd w:val="clear" w:color="auto" w:fill="auto"/>
            <w:noWrap/>
          </w:tcPr>
          <w:p w14:paraId="5E9FC6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4.23</w:t>
            </w:r>
          </w:p>
        </w:tc>
        <w:tc>
          <w:tcPr>
            <w:tcW w:w="1418" w:type="dxa"/>
            <w:tcBorders>
              <w:top w:val="nil"/>
              <w:left w:val="nil"/>
              <w:bottom w:val="nil"/>
              <w:right w:val="nil"/>
            </w:tcBorders>
            <w:shd w:val="clear" w:color="auto" w:fill="auto"/>
            <w:noWrap/>
          </w:tcPr>
          <w:p w14:paraId="3290F26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DB12C5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0FE0E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D89724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CF12D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FBEB42B" w14:textId="77777777" w:rsidTr="000555D0">
        <w:trPr>
          <w:trHeight w:val="352"/>
          <w:jc w:val="center"/>
        </w:trPr>
        <w:tc>
          <w:tcPr>
            <w:tcW w:w="850" w:type="dxa"/>
            <w:tcBorders>
              <w:top w:val="nil"/>
              <w:left w:val="nil"/>
              <w:bottom w:val="nil"/>
              <w:right w:val="nil"/>
            </w:tcBorders>
            <w:shd w:val="clear" w:color="auto" w:fill="auto"/>
            <w:noWrap/>
          </w:tcPr>
          <w:p w14:paraId="47C89E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260</w:t>
            </w:r>
          </w:p>
        </w:tc>
        <w:tc>
          <w:tcPr>
            <w:tcW w:w="1844" w:type="dxa"/>
            <w:tcBorders>
              <w:top w:val="nil"/>
              <w:left w:val="nil"/>
              <w:bottom w:val="nil"/>
              <w:right w:val="nil"/>
            </w:tcBorders>
            <w:shd w:val="clear" w:color="auto" w:fill="auto"/>
            <w:noWrap/>
          </w:tcPr>
          <w:p w14:paraId="7666AB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Moringaceae</w:t>
            </w:r>
          </w:p>
        </w:tc>
        <w:tc>
          <w:tcPr>
            <w:tcW w:w="1417" w:type="dxa"/>
            <w:tcBorders>
              <w:top w:val="nil"/>
              <w:left w:val="nil"/>
              <w:bottom w:val="nil"/>
              <w:right w:val="nil"/>
            </w:tcBorders>
            <w:shd w:val="clear" w:color="auto" w:fill="auto"/>
            <w:noWrap/>
          </w:tcPr>
          <w:p w14:paraId="5BBF0C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4B4478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57.40</w:t>
            </w:r>
          </w:p>
        </w:tc>
        <w:tc>
          <w:tcPr>
            <w:tcW w:w="850" w:type="dxa"/>
            <w:tcBorders>
              <w:top w:val="nil"/>
              <w:left w:val="nil"/>
              <w:bottom w:val="nil"/>
              <w:right w:val="nil"/>
            </w:tcBorders>
            <w:shd w:val="clear" w:color="auto" w:fill="auto"/>
            <w:noWrap/>
          </w:tcPr>
          <w:p w14:paraId="1CDF88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4.05</w:t>
            </w:r>
          </w:p>
        </w:tc>
        <w:tc>
          <w:tcPr>
            <w:tcW w:w="1418" w:type="dxa"/>
            <w:tcBorders>
              <w:top w:val="nil"/>
              <w:left w:val="nil"/>
              <w:bottom w:val="nil"/>
              <w:right w:val="nil"/>
            </w:tcBorders>
            <w:shd w:val="clear" w:color="auto" w:fill="auto"/>
            <w:noWrap/>
          </w:tcPr>
          <w:p w14:paraId="4677A75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75ADC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3C990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6AF2C2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93CE23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2A13ECE" w14:textId="77777777" w:rsidTr="000555D0">
        <w:trPr>
          <w:trHeight w:val="352"/>
          <w:jc w:val="center"/>
        </w:trPr>
        <w:tc>
          <w:tcPr>
            <w:tcW w:w="850" w:type="dxa"/>
            <w:tcBorders>
              <w:top w:val="nil"/>
              <w:left w:val="nil"/>
              <w:bottom w:val="nil"/>
              <w:right w:val="nil"/>
            </w:tcBorders>
            <w:shd w:val="clear" w:color="auto" w:fill="auto"/>
            <w:noWrap/>
          </w:tcPr>
          <w:p w14:paraId="22128F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261</w:t>
            </w:r>
          </w:p>
        </w:tc>
        <w:tc>
          <w:tcPr>
            <w:tcW w:w="1844" w:type="dxa"/>
            <w:tcBorders>
              <w:top w:val="nil"/>
              <w:left w:val="nil"/>
              <w:bottom w:val="nil"/>
              <w:right w:val="nil"/>
            </w:tcBorders>
            <w:shd w:val="clear" w:color="auto" w:fill="auto"/>
            <w:noWrap/>
          </w:tcPr>
          <w:p w14:paraId="3D250A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Muntingiaceae</w:t>
            </w:r>
          </w:p>
        </w:tc>
        <w:tc>
          <w:tcPr>
            <w:tcW w:w="1417" w:type="dxa"/>
            <w:tcBorders>
              <w:top w:val="nil"/>
              <w:left w:val="nil"/>
              <w:bottom w:val="nil"/>
              <w:right w:val="nil"/>
            </w:tcBorders>
            <w:shd w:val="clear" w:color="auto" w:fill="auto"/>
            <w:noWrap/>
          </w:tcPr>
          <w:p w14:paraId="5101E0A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5014A3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38.58</w:t>
            </w:r>
          </w:p>
        </w:tc>
        <w:tc>
          <w:tcPr>
            <w:tcW w:w="850" w:type="dxa"/>
            <w:tcBorders>
              <w:top w:val="nil"/>
              <w:left w:val="nil"/>
              <w:bottom w:val="nil"/>
              <w:right w:val="nil"/>
            </w:tcBorders>
            <w:shd w:val="clear" w:color="auto" w:fill="auto"/>
            <w:noWrap/>
          </w:tcPr>
          <w:p w14:paraId="42CB02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3.65</w:t>
            </w:r>
          </w:p>
        </w:tc>
        <w:tc>
          <w:tcPr>
            <w:tcW w:w="1418" w:type="dxa"/>
            <w:tcBorders>
              <w:top w:val="nil"/>
              <w:left w:val="nil"/>
              <w:bottom w:val="nil"/>
              <w:right w:val="nil"/>
            </w:tcBorders>
            <w:shd w:val="clear" w:color="auto" w:fill="auto"/>
            <w:noWrap/>
          </w:tcPr>
          <w:p w14:paraId="0124C2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A4F499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EC6EE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0B9EA7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765ACC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BDD604B" w14:textId="77777777" w:rsidTr="000555D0">
        <w:trPr>
          <w:trHeight w:val="352"/>
          <w:jc w:val="center"/>
        </w:trPr>
        <w:tc>
          <w:tcPr>
            <w:tcW w:w="850" w:type="dxa"/>
            <w:tcBorders>
              <w:top w:val="nil"/>
              <w:left w:val="nil"/>
              <w:bottom w:val="nil"/>
              <w:right w:val="nil"/>
            </w:tcBorders>
            <w:shd w:val="clear" w:color="auto" w:fill="auto"/>
            <w:noWrap/>
          </w:tcPr>
          <w:p w14:paraId="0EF344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262</w:t>
            </w:r>
          </w:p>
        </w:tc>
        <w:tc>
          <w:tcPr>
            <w:tcW w:w="1844" w:type="dxa"/>
            <w:tcBorders>
              <w:top w:val="nil"/>
              <w:left w:val="nil"/>
              <w:bottom w:val="nil"/>
              <w:right w:val="nil"/>
            </w:tcBorders>
            <w:shd w:val="clear" w:color="auto" w:fill="auto"/>
            <w:noWrap/>
          </w:tcPr>
          <w:p w14:paraId="25A11A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Musaceae</w:t>
            </w:r>
          </w:p>
        </w:tc>
        <w:tc>
          <w:tcPr>
            <w:tcW w:w="1417" w:type="dxa"/>
            <w:tcBorders>
              <w:top w:val="nil"/>
              <w:left w:val="nil"/>
              <w:bottom w:val="nil"/>
              <w:right w:val="nil"/>
            </w:tcBorders>
            <w:shd w:val="clear" w:color="auto" w:fill="auto"/>
            <w:noWrap/>
          </w:tcPr>
          <w:p w14:paraId="3070FCD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IV</w:t>
            </w:r>
          </w:p>
        </w:tc>
        <w:tc>
          <w:tcPr>
            <w:tcW w:w="709" w:type="dxa"/>
            <w:tcBorders>
              <w:top w:val="nil"/>
              <w:left w:val="nil"/>
              <w:bottom w:val="nil"/>
              <w:right w:val="nil"/>
            </w:tcBorders>
            <w:shd w:val="clear" w:color="auto" w:fill="auto"/>
            <w:noWrap/>
          </w:tcPr>
          <w:p w14:paraId="79A0FD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58.26</w:t>
            </w:r>
          </w:p>
        </w:tc>
        <w:tc>
          <w:tcPr>
            <w:tcW w:w="850" w:type="dxa"/>
            <w:tcBorders>
              <w:top w:val="nil"/>
              <w:left w:val="nil"/>
              <w:bottom w:val="nil"/>
              <w:right w:val="nil"/>
            </w:tcBorders>
            <w:shd w:val="clear" w:color="auto" w:fill="auto"/>
            <w:noWrap/>
          </w:tcPr>
          <w:p w14:paraId="302639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418" w:type="dxa"/>
            <w:tcBorders>
              <w:top w:val="nil"/>
              <w:left w:val="nil"/>
              <w:bottom w:val="nil"/>
              <w:right w:val="nil"/>
            </w:tcBorders>
            <w:shd w:val="clear" w:color="auto" w:fill="auto"/>
            <w:noWrap/>
          </w:tcPr>
          <w:p w14:paraId="4585329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1F283A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FB16B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470DCD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8D559A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10AB354E" w14:textId="77777777" w:rsidTr="000555D0">
        <w:trPr>
          <w:trHeight w:val="352"/>
          <w:jc w:val="center"/>
        </w:trPr>
        <w:tc>
          <w:tcPr>
            <w:tcW w:w="850" w:type="dxa"/>
            <w:tcBorders>
              <w:top w:val="nil"/>
              <w:left w:val="nil"/>
              <w:bottom w:val="nil"/>
              <w:right w:val="nil"/>
            </w:tcBorders>
            <w:shd w:val="clear" w:color="auto" w:fill="auto"/>
            <w:noWrap/>
          </w:tcPr>
          <w:p w14:paraId="66C3E4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263</w:t>
            </w:r>
          </w:p>
        </w:tc>
        <w:tc>
          <w:tcPr>
            <w:tcW w:w="1844" w:type="dxa"/>
            <w:tcBorders>
              <w:top w:val="nil"/>
              <w:left w:val="nil"/>
              <w:bottom w:val="nil"/>
              <w:right w:val="nil"/>
            </w:tcBorders>
            <w:shd w:val="clear" w:color="auto" w:fill="auto"/>
            <w:noWrap/>
          </w:tcPr>
          <w:p w14:paraId="0410B9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Myodocarpaceae</w:t>
            </w:r>
          </w:p>
        </w:tc>
        <w:tc>
          <w:tcPr>
            <w:tcW w:w="1417" w:type="dxa"/>
            <w:tcBorders>
              <w:top w:val="nil"/>
              <w:left w:val="nil"/>
              <w:bottom w:val="nil"/>
              <w:right w:val="nil"/>
            </w:tcBorders>
            <w:shd w:val="clear" w:color="auto" w:fill="auto"/>
            <w:noWrap/>
          </w:tcPr>
          <w:p w14:paraId="10A9BAE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5A74AB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58.00</w:t>
            </w:r>
          </w:p>
        </w:tc>
        <w:tc>
          <w:tcPr>
            <w:tcW w:w="850" w:type="dxa"/>
            <w:tcBorders>
              <w:top w:val="nil"/>
              <w:left w:val="nil"/>
              <w:bottom w:val="nil"/>
              <w:right w:val="nil"/>
            </w:tcBorders>
            <w:shd w:val="clear" w:color="auto" w:fill="auto"/>
            <w:noWrap/>
          </w:tcPr>
          <w:p w14:paraId="48E531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418" w:type="dxa"/>
            <w:tcBorders>
              <w:top w:val="nil"/>
              <w:left w:val="nil"/>
              <w:bottom w:val="nil"/>
              <w:right w:val="nil"/>
            </w:tcBorders>
            <w:shd w:val="clear" w:color="auto" w:fill="auto"/>
            <w:noWrap/>
          </w:tcPr>
          <w:p w14:paraId="1BB97A2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58F622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8B5A9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C3DB89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6E029A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B642B82" w14:textId="77777777" w:rsidTr="000555D0">
        <w:trPr>
          <w:trHeight w:val="352"/>
          <w:jc w:val="center"/>
        </w:trPr>
        <w:tc>
          <w:tcPr>
            <w:tcW w:w="850" w:type="dxa"/>
            <w:tcBorders>
              <w:top w:val="nil"/>
              <w:left w:val="nil"/>
              <w:bottom w:val="nil"/>
              <w:right w:val="nil"/>
            </w:tcBorders>
            <w:shd w:val="clear" w:color="auto" w:fill="auto"/>
            <w:noWrap/>
          </w:tcPr>
          <w:p w14:paraId="13289D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264</w:t>
            </w:r>
          </w:p>
        </w:tc>
        <w:tc>
          <w:tcPr>
            <w:tcW w:w="1844" w:type="dxa"/>
            <w:tcBorders>
              <w:top w:val="nil"/>
              <w:left w:val="nil"/>
              <w:bottom w:val="nil"/>
              <w:right w:val="nil"/>
            </w:tcBorders>
            <w:shd w:val="clear" w:color="auto" w:fill="auto"/>
            <w:noWrap/>
          </w:tcPr>
          <w:p w14:paraId="181C9E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Myricaceae</w:t>
            </w:r>
          </w:p>
        </w:tc>
        <w:tc>
          <w:tcPr>
            <w:tcW w:w="1417" w:type="dxa"/>
            <w:tcBorders>
              <w:top w:val="nil"/>
              <w:left w:val="nil"/>
              <w:bottom w:val="nil"/>
              <w:right w:val="nil"/>
            </w:tcBorders>
            <w:shd w:val="clear" w:color="auto" w:fill="auto"/>
            <w:noWrap/>
          </w:tcPr>
          <w:p w14:paraId="1D007F8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372A5E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89.76</w:t>
            </w:r>
          </w:p>
        </w:tc>
        <w:tc>
          <w:tcPr>
            <w:tcW w:w="850" w:type="dxa"/>
            <w:tcBorders>
              <w:top w:val="nil"/>
              <w:left w:val="nil"/>
              <w:bottom w:val="nil"/>
              <w:right w:val="nil"/>
            </w:tcBorders>
            <w:shd w:val="clear" w:color="auto" w:fill="auto"/>
            <w:noWrap/>
          </w:tcPr>
          <w:p w14:paraId="6F7B0E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4.50</w:t>
            </w:r>
          </w:p>
        </w:tc>
        <w:tc>
          <w:tcPr>
            <w:tcW w:w="1418" w:type="dxa"/>
            <w:tcBorders>
              <w:top w:val="nil"/>
              <w:left w:val="nil"/>
              <w:bottom w:val="nil"/>
              <w:right w:val="nil"/>
            </w:tcBorders>
            <w:shd w:val="clear" w:color="auto" w:fill="auto"/>
            <w:noWrap/>
          </w:tcPr>
          <w:p w14:paraId="5EDA1B4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056107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0C3A2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C3C904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A773CC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E91BDCE" w14:textId="77777777" w:rsidTr="000555D0">
        <w:trPr>
          <w:trHeight w:val="352"/>
          <w:jc w:val="center"/>
        </w:trPr>
        <w:tc>
          <w:tcPr>
            <w:tcW w:w="850" w:type="dxa"/>
            <w:tcBorders>
              <w:top w:val="nil"/>
              <w:left w:val="nil"/>
              <w:bottom w:val="nil"/>
              <w:right w:val="nil"/>
            </w:tcBorders>
            <w:shd w:val="clear" w:color="auto" w:fill="auto"/>
            <w:noWrap/>
          </w:tcPr>
          <w:p w14:paraId="7CE60C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265</w:t>
            </w:r>
          </w:p>
        </w:tc>
        <w:tc>
          <w:tcPr>
            <w:tcW w:w="1844" w:type="dxa"/>
            <w:tcBorders>
              <w:top w:val="nil"/>
              <w:left w:val="nil"/>
              <w:bottom w:val="nil"/>
              <w:right w:val="nil"/>
            </w:tcBorders>
            <w:shd w:val="clear" w:color="auto" w:fill="auto"/>
            <w:noWrap/>
          </w:tcPr>
          <w:p w14:paraId="207737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Myristicaceae</w:t>
            </w:r>
          </w:p>
        </w:tc>
        <w:tc>
          <w:tcPr>
            <w:tcW w:w="1417" w:type="dxa"/>
            <w:tcBorders>
              <w:top w:val="nil"/>
              <w:left w:val="nil"/>
              <w:bottom w:val="nil"/>
              <w:right w:val="nil"/>
            </w:tcBorders>
            <w:shd w:val="clear" w:color="auto" w:fill="auto"/>
            <w:noWrap/>
          </w:tcPr>
          <w:p w14:paraId="18A529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133FF9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109.59</w:t>
            </w:r>
          </w:p>
        </w:tc>
        <w:tc>
          <w:tcPr>
            <w:tcW w:w="850" w:type="dxa"/>
            <w:tcBorders>
              <w:top w:val="nil"/>
              <w:left w:val="nil"/>
              <w:bottom w:val="nil"/>
              <w:right w:val="nil"/>
            </w:tcBorders>
            <w:shd w:val="clear" w:color="auto" w:fill="auto"/>
            <w:noWrap/>
          </w:tcPr>
          <w:p w14:paraId="185B3C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4.70</w:t>
            </w:r>
          </w:p>
        </w:tc>
        <w:tc>
          <w:tcPr>
            <w:tcW w:w="1418" w:type="dxa"/>
            <w:tcBorders>
              <w:top w:val="nil"/>
              <w:left w:val="nil"/>
              <w:bottom w:val="nil"/>
              <w:right w:val="nil"/>
            </w:tcBorders>
            <w:shd w:val="clear" w:color="auto" w:fill="auto"/>
            <w:noWrap/>
          </w:tcPr>
          <w:p w14:paraId="7F28A5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563777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3EB3C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287F76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52C464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78D06B3" w14:textId="77777777" w:rsidTr="000555D0">
        <w:trPr>
          <w:trHeight w:val="352"/>
          <w:jc w:val="center"/>
        </w:trPr>
        <w:tc>
          <w:tcPr>
            <w:tcW w:w="850" w:type="dxa"/>
            <w:tcBorders>
              <w:top w:val="nil"/>
              <w:left w:val="nil"/>
              <w:bottom w:val="nil"/>
              <w:right w:val="nil"/>
            </w:tcBorders>
            <w:shd w:val="clear" w:color="auto" w:fill="auto"/>
            <w:noWrap/>
          </w:tcPr>
          <w:p w14:paraId="482B6C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266</w:t>
            </w:r>
          </w:p>
        </w:tc>
        <w:tc>
          <w:tcPr>
            <w:tcW w:w="1844" w:type="dxa"/>
            <w:tcBorders>
              <w:top w:val="nil"/>
              <w:left w:val="nil"/>
              <w:bottom w:val="nil"/>
              <w:right w:val="nil"/>
            </w:tcBorders>
            <w:shd w:val="clear" w:color="auto" w:fill="auto"/>
            <w:noWrap/>
          </w:tcPr>
          <w:p w14:paraId="44F868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Myrothamnaceae</w:t>
            </w:r>
          </w:p>
        </w:tc>
        <w:tc>
          <w:tcPr>
            <w:tcW w:w="1417" w:type="dxa"/>
            <w:tcBorders>
              <w:top w:val="nil"/>
              <w:left w:val="nil"/>
              <w:bottom w:val="nil"/>
              <w:right w:val="nil"/>
            </w:tcBorders>
            <w:shd w:val="clear" w:color="auto" w:fill="auto"/>
            <w:noWrap/>
          </w:tcPr>
          <w:p w14:paraId="08C92E8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290AA9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104.64</w:t>
            </w:r>
          </w:p>
        </w:tc>
        <w:tc>
          <w:tcPr>
            <w:tcW w:w="850" w:type="dxa"/>
            <w:tcBorders>
              <w:top w:val="nil"/>
              <w:left w:val="nil"/>
              <w:bottom w:val="nil"/>
              <w:right w:val="nil"/>
            </w:tcBorders>
            <w:shd w:val="clear" w:color="auto" w:fill="auto"/>
            <w:noWrap/>
          </w:tcPr>
          <w:p w14:paraId="19282A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4.65</w:t>
            </w:r>
          </w:p>
        </w:tc>
        <w:tc>
          <w:tcPr>
            <w:tcW w:w="1418" w:type="dxa"/>
            <w:tcBorders>
              <w:top w:val="nil"/>
              <w:left w:val="nil"/>
              <w:bottom w:val="nil"/>
              <w:right w:val="nil"/>
            </w:tcBorders>
            <w:shd w:val="clear" w:color="auto" w:fill="auto"/>
            <w:noWrap/>
          </w:tcPr>
          <w:p w14:paraId="34F51C5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A4C39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9338C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997044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18CF48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7E07E41" w14:textId="77777777" w:rsidTr="000555D0">
        <w:trPr>
          <w:trHeight w:val="352"/>
          <w:jc w:val="center"/>
        </w:trPr>
        <w:tc>
          <w:tcPr>
            <w:tcW w:w="850" w:type="dxa"/>
            <w:tcBorders>
              <w:top w:val="nil"/>
              <w:left w:val="nil"/>
              <w:bottom w:val="nil"/>
              <w:right w:val="nil"/>
            </w:tcBorders>
            <w:shd w:val="clear" w:color="auto" w:fill="auto"/>
            <w:noWrap/>
          </w:tcPr>
          <w:p w14:paraId="7846FB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267</w:t>
            </w:r>
          </w:p>
        </w:tc>
        <w:tc>
          <w:tcPr>
            <w:tcW w:w="1844" w:type="dxa"/>
            <w:tcBorders>
              <w:top w:val="nil"/>
              <w:left w:val="nil"/>
              <w:bottom w:val="nil"/>
              <w:right w:val="nil"/>
            </w:tcBorders>
            <w:shd w:val="clear" w:color="auto" w:fill="auto"/>
            <w:noWrap/>
          </w:tcPr>
          <w:p w14:paraId="5623F0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Myrtaceae</w:t>
            </w:r>
          </w:p>
        </w:tc>
        <w:tc>
          <w:tcPr>
            <w:tcW w:w="1417" w:type="dxa"/>
            <w:tcBorders>
              <w:top w:val="nil"/>
              <w:left w:val="nil"/>
              <w:bottom w:val="nil"/>
              <w:right w:val="nil"/>
            </w:tcBorders>
            <w:shd w:val="clear" w:color="auto" w:fill="auto"/>
            <w:noWrap/>
          </w:tcPr>
          <w:p w14:paraId="3BC765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B9D79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85.64</w:t>
            </w:r>
          </w:p>
        </w:tc>
        <w:tc>
          <w:tcPr>
            <w:tcW w:w="850" w:type="dxa"/>
            <w:tcBorders>
              <w:top w:val="nil"/>
              <w:left w:val="nil"/>
              <w:bottom w:val="nil"/>
              <w:right w:val="nil"/>
            </w:tcBorders>
            <w:shd w:val="clear" w:color="auto" w:fill="auto"/>
            <w:noWrap/>
          </w:tcPr>
          <w:p w14:paraId="134F00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4.45</w:t>
            </w:r>
          </w:p>
        </w:tc>
        <w:tc>
          <w:tcPr>
            <w:tcW w:w="1418" w:type="dxa"/>
            <w:tcBorders>
              <w:top w:val="nil"/>
              <w:left w:val="nil"/>
              <w:bottom w:val="nil"/>
              <w:right w:val="nil"/>
            </w:tcBorders>
            <w:shd w:val="clear" w:color="auto" w:fill="auto"/>
            <w:noWrap/>
          </w:tcPr>
          <w:p w14:paraId="58D7174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EA5820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E7ACC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7F578D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F2A61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F982114" w14:textId="77777777" w:rsidTr="000555D0">
        <w:trPr>
          <w:trHeight w:val="352"/>
          <w:jc w:val="center"/>
        </w:trPr>
        <w:tc>
          <w:tcPr>
            <w:tcW w:w="850" w:type="dxa"/>
            <w:tcBorders>
              <w:top w:val="nil"/>
              <w:left w:val="nil"/>
              <w:bottom w:val="nil"/>
              <w:right w:val="nil"/>
            </w:tcBorders>
            <w:shd w:val="clear" w:color="auto" w:fill="auto"/>
            <w:noWrap/>
          </w:tcPr>
          <w:p w14:paraId="0A5866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268</w:t>
            </w:r>
          </w:p>
        </w:tc>
        <w:tc>
          <w:tcPr>
            <w:tcW w:w="1844" w:type="dxa"/>
            <w:tcBorders>
              <w:top w:val="nil"/>
              <w:left w:val="nil"/>
              <w:bottom w:val="nil"/>
              <w:right w:val="nil"/>
            </w:tcBorders>
            <w:shd w:val="clear" w:color="auto" w:fill="auto"/>
            <w:noWrap/>
          </w:tcPr>
          <w:p w14:paraId="7C5EED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Nartheciaceae</w:t>
            </w:r>
          </w:p>
        </w:tc>
        <w:tc>
          <w:tcPr>
            <w:tcW w:w="1417" w:type="dxa"/>
            <w:tcBorders>
              <w:top w:val="nil"/>
              <w:left w:val="nil"/>
              <w:bottom w:val="nil"/>
              <w:right w:val="nil"/>
            </w:tcBorders>
            <w:shd w:val="clear" w:color="auto" w:fill="auto"/>
            <w:noWrap/>
          </w:tcPr>
          <w:p w14:paraId="60C233D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154B47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95.23</w:t>
            </w:r>
          </w:p>
        </w:tc>
        <w:tc>
          <w:tcPr>
            <w:tcW w:w="850" w:type="dxa"/>
            <w:tcBorders>
              <w:top w:val="nil"/>
              <w:left w:val="nil"/>
              <w:bottom w:val="nil"/>
              <w:right w:val="nil"/>
            </w:tcBorders>
            <w:shd w:val="clear" w:color="auto" w:fill="auto"/>
            <w:noWrap/>
          </w:tcPr>
          <w:p w14:paraId="03FA1A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4.56</w:t>
            </w:r>
          </w:p>
        </w:tc>
        <w:tc>
          <w:tcPr>
            <w:tcW w:w="1418" w:type="dxa"/>
            <w:tcBorders>
              <w:top w:val="nil"/>
              <w:left w:val="nil"/>
              <w:bottom w:val="nil"/>
              <w:right w:val="nil"/>
            </w:tcBorders>
            <w:shd w:val="clear" w:color="auto" w:fill="auto"/>
            <w:noWrap/>
          </w:tcPr>
          <w:p w14:paraId="2CD9700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CACCB5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C008A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BBD650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BD96F8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4A8947D" w14:textId="77777777" w:rsidTr="000555D0">
        <w:trPr>
          <w:trHeight w:val="352"/>
          <w:jc w:val="center"/>
        </w:trPr>
        <w:tc>
          <w:tcPr>
            <w:tcW w:w="850" w:type="dxa"/>
            <w:tcBorders>
              <w:top w:val="nil"/>
              <w:left w:val="nil"/>
              <w:bottom w:val="nil"/>
              <w:right w:val="nil"/>
            </w:tcBorders>
            <w:shd w:val="clear" w:color="auto" w:fill="auto"/>
            <w:noWrap/>
          </w:tcPr>
          <w:p w14:paraId="5A39B4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269</w:t>
            </w:r>
          </w:p>
        </w:tc>
        <w:tc>
          <w:tcPr>
            <w:tcW w:w="1844" w:type="dxa"/>
            <w:tcBorders>
              <w:top w:val="nil"/>
              <w:left w:val="nil"/>
              <w:bottom w:val="nil"/>
              <w:right w:val="nil"/>
            </w:tcBorders>
            <w:shd w:val="clear" w:color="auto" w:fill="auto"/>
            <w:noWrap/>
          </w:tcPr>
          <w:p w14:paraId="72E114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Nelumbonaceae</w:t>
            </w:r>
          </w:p>
        </w:tc>
        <w:tc>
          <w:tcPr>
            <w:tcW w:w="1417" w:type="dxa"/>
            <w:tcBorders>
              <w:top w:val="nil"/>
              <w:left w:val="nil"/>
              <w:bottom w:val="nil"/>
              <w:right w:val="nil"/>
            </w:tcBorders>
            <w:shd w:val="clear" w:color="auto" w:fill="auto"/>
            <w:noWrap/>
          </w:tcPr>
          <w:p w14:paraId="3FE1C36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nil"/>
              <w:right w:val="nil"/>
            </w:tcBorders>
            <w:shd w:val="clear" w:color="auto" w:fill="auto"/>
            <w:noWrap/>
          </w:tcPr>
          <w:p w14:paraId="531208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127.50</w:t>
            </w:r>
          </w:p>
        </w:tc>
        <w:tc>
          <w:tcPr>
            <w:tcW w:w="850" w:type="dxa"/>
            <w:tcBorders>
              <w:top w:val="nil"/>
              <w:left w:val="nil"/>
              <w:bottom w:val="nil"/>
              <w:right w:val="nil"/>
            </w:tcBorders>
            <w:shd w:val="clear" w:color="auto" w:fill="auto"/>
            <w:noWrap/>
          </w:tcPr>
          <w:p w14:paraId="75DFFE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4.85</w:t>
            </w:r>
          </w:p>
        </w:tc>
        <w:tc>
          <w:tcPr>
            <w:tcW w:w="1418" w:type="dxa"/>
            <w:tcBorders>
              <w:top w:val="nil"/>
              <w:left w:val="nil"/>
              <w:bottom w:val="nil"/>
              <w:right w:val="nil"/>
            </w:tcBorders>
            <w:shd w:val="clear" w:color="auto" w:fill="auto"/>
            <w:noWrap/>
          </w:tcPr>
          <w:p w14:paraId="2D33E5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AEE6C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7D439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3BC1D9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2C6EE1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3383CF9" w14:textId="77777777" w:rsidTr="000555D0">
        <w:trPr>
          <w:trHeight w:val="352"/>
          <w:jc w:val="center"/>
        </w:trPr>
        <w:tc>
          <w:tcPr>
            <w:tcW w:w="850" w:type="dxa"/>
            <w:tcBorders>
              <w:top w:val="nil"/>
              <w:left w:val="nil"/>
              <w:bottom w:val="nil"/>
              <w:right w:val="nil"/>
            </w:tcBorders>
            <w:shd w:val="clear" w:color="auto" w:fill="auto"/>
            <w:noWrap/>
          </w:tcPr>
          <w:p w14:paraId="625558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270</w:t>
            </w:r>
          </w:p>
        </w:tc>
        <w:tc>
          <w:tcPr>
            <w:tcW w:w="1844" w:type="dxa"/>
            <w:tcBorders>
              <w:top w:val="nil"/>
              <w:left w:val="nil"/>
              <w:bottom w:val="nil"/>
              <w:right w:val="nil"/>
            </w:tcBorders>
            <w:shd w:val="clear" w:color="auto" w:fill="auto"/>
            <w:noWrap/>
          </w:tcPr>
          <w:p w14:paraId="7F3C7E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Nepenthaceae</w:t>
            </w:r>
          </w:p>
        </w:tc>
        <w:tc>
          <w:tcPr>
            <w:tcW w:w="1417" w:type="dxa"/>
            <w:tcBorders>
              <w:top w:val="nil"/>
              <w:left w:val="nil"/>
              <w:bottom w:val="nil"/>
              <w:right w:val="nil"/>
            </w:tcBorders>
            <w:shd w:val="clear" w:color="auto" w:fill="auto"/>
            <w:noWrap/>
          </w:tcPr>
          <w:p w14:paraId="4ED564C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6B8818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78.32</w:t>
            </w:r>
          </w:p>
        </w:tc>
        <w:tc>
          <w:tcPr>
            <w:tcW w:w="850" w:type="dxa"/>
            <w:tcBorders>
              <w:top w:val="nil"/>
              <w:left w:val="nil"/>
              <w:bottom w:val="nil"/>
              <w:right w:val="nil"/>
            </w:tcBorders>
            <w:shd w:val="clear" w:color="auto" w:fill="auto"/>
            <w:noWrap/>
          </w:tcPr>
          <w:p w14:paraId="5F28BF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4.36</w:t>
            </w:r>
          </w:p>
        </w:tc>
        <w:tc>
          <w:tcPr>
            <w:tcW w:w="1418" w:type="dxa"/>
            <w:tcBorders>
              <w:top w:val="nil"/>
              <w:left w:val="nil"/>
              <w:bottom w:val="nil"/>
              <w:right w:val="nil"/>
            </w:tcBorders>
            <w:shd w:val="clear" w:color="auto" w:fill="auto"/>
            <w:noWrap/>
          </w:tcPr>
          <w:p w14:paraId="394B6DB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DBC8EC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5BE09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67EC5C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876DE3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019BE33" w14:textId="77777777" w:rsidTr="000555D0">
        <w:trPr>
          <w:trHeight w:val="352"/>
          <w:jc w:val="center"/>
        </w:trPr>
        <w:tc>
          <w:tcPr>
            <w:tcW w:w="850" w:type="dxa"/>
            <w:tcBorders>
              <w:top w:val="nil"/>
              <w:left w:val="nil"/>
              <w:bottom w:val="nil"/>
              <w:right w:val="nil"/>
            </w:tcBorders>
            <w:shd w:val="clear" w:color="auto" w:fill="auto"/>
            <w:noWrap/>
          </w:tcPr>
          <w:p w14:paraId="2F87F7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271</w:t>
            </w:r>
          </w:p>
        </w:tc>
        <w:tc>
          <w:tcPr>
            <w:tcW w:w="1844" w:type="dxa"/>
            <w:tcBorders>
              <w:top w:val="nil"/>
              <w:left w:val="nil"/>
              <w:bottom w:val="nil"/>
              <w:right w:val="nil"/>
            </w:tcBorders>
            <w:shd w:val="clear" w:color="auto" w:fill="auto"/>
            <w:noWrap/>
          </w:tcPr>
          <w:p w14:paraId="0E2E91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Neuradaceae</w:t>
            </w:r>
          </w:p>
        </w:tc>
        <w:tc>
          <w:tcPr>
            <w:tcW w:w="1417" w:type="dxa"/>
            <w:tcBorders>
              <w:top w:val="nil"/>
              <w:left w:val="nil"/>
              <w:bottom w:val="nil"/>
              <w:right w:val="nil"/>
            </w:tcBorders>
            <w:shd w:val="clear" w:color="auto" w:fill="auto"/>
            <w:noWrap/>
          </w:tcPr>
          <w:p w14:paraId="2B85A8C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41A96E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76.30</w:t>
            </w:r>
          </w:p>
        </w:tc>
        <w:tc>
          <w:tcPr>
            <w:tcW w:w="850" w:type="dxa"/>
            <w:tcBorders>
              <w:top w:val="nil"/>
              <w:left w:val="nil"/>
              <w:bottom w:val="nil"/>
              <w:right w:val="nil"/>
            </w:tcBorders>
            <w:shd w:val="clear" w:color="auto" w:fill="auto"/>
            <w:noWrap/>
          </w:tcPr>
          <w:p w14:paraId="1BFA6C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4.33</w:t>
            </w:r>
          </w:p>
        </w:tc>
        <w:tc>
          <w:tcPr>
            <w:tcW w:w="1418" w:type="dxa"/>
            <w:tcBorders>
              <w:top w:val="nil"/>
              <w:left w:val="nil"/>
              <w:bottom w:val="nil"/>
              <w:right w:val="nil"/>
            </w:tcBorders>
            <w:shd w:val="clear" w:color="auto" w:fill="auto"/>
            <w:noWrap/>
          </w:tcPr>
          <w:p w14:paraId="7126F7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EFFD82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813A4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49A06E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408C92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24CE529" w14:textId="77777777" w:rsidTr="000555D0">
        <w:trPr>
          <w:trHeight w:val="352"/>
          <w:jc w:val="center"/>
        </w:trPr>
        <w:tc>
          <w:tcPr>
            <w:tcW w:w="850" w:type="dxa"/>
            <w:tcBorders>
              <w:top w:val="nil"/>
              <w:left w:val="nil"/>
              <w:bottom w:val="nil"/>
              <w:right w:val="nil"/>
            </w:tcBorders>
            <w:shd w:val="clear" w:color="auto" w:fill="auto"/>
            <w:noWrap/>
          </w:tcPr>
          <w:p w14:paraId="56A28C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272</w:t>
            </w:r>
          </w:p>
        </w:tc>
        <w:tc>
          <w:tcPr>
            <w:tcW w:w="1844" w:type="dxa"/>
            <w:tcBorders>
              <w:top w:val="nil"/>
              <w:left w:val="nil"/>
              <w:bottom w:val="nil"/>
              <w:right w:val="nil"/>
            </w:tcBorders>
            <w:shd w:val="clear" w:color="auto" w:fill="auto"/>
            <w:noWrap/>
          </w:tcPr>
          <w:p w14:paraId="35076C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Nitrariaceae</w:t>
            </w:r>
          </w:p>
        </w:tc>
        <w:tc>
          <w:tcPr>
            <w:tcW w:w="1417" w:type="dxa"/>
            <w:tcBorders>
              <w:top w:val="nil"/>
              <w:left w:val="nil"/>
              <w:bottom w:val="nil"/>
              <w:right w:val="nil"/>
            </w:tcBorders>
            <w:shd w:val="clear" w:color="auto" w:fill="auto"/>
            <w:noWrap/>
          </w:tcPr>
          <w:p w14:paraId="78EB721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7B8548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83.35</w:t>
            </w:r>
          </w:p>
        </w:tc>
        <w:tc>
          <w:tcPr>
            <w:tcW w:w="850" w:type="dxa"/>
            <w:tcBorders>
              <w:top w:val="nil"/>
              <w:left w:val="nil"/>
              <w:bottom w:val="nil"/>
              <w:right w:val="nil"/>
            </w:tcBorders>
            <w:shd w:val="clear" w:color="auto" w:fill="auto"/>
            <w:noWrap/>
          </w:tcPr>
          <w:p w14:paraId="4344F0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4.42</w:t>
            </w:r>
          </w:p>
        </w:tc>
        <w:tc>
          <w:tcPr>
            <w:tcW w:w="1418" w:type="dxa"/>
            <w:tcBorders>
              <w:top w:val="nil"/>
              <w:left w:val="nil"/>
              <w:bottom w:val="nil"/>
              <w:right w:val="nil"/>
            </w:tcBorders>
            <w:shd w:val="clear" w:color="auto" w:fill="auto"/>
            <w:noWrap/>
          </w:tcPr>
          <w:p w14:paraId="46DC76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2AFF0F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2BB735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C45B5D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95EBB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230A23B" w14:textId="77777777" w:rsidTr="000555D0">
        <w:trPr>
          <w:trHeight w:val="352"/>
          <w:jc w:val="center"/>
        </w:trPr>
        <w:tc>
          <w:tcPr>
            <w:tcW w:w="850" w:type="dxa"/>
            <w:tcBorders>
              <w:top w:val="nil"/>
              <w:left w:val="nil"/>
              <w:bottom w:val="nil"/>
              <w:right w:val="nil"/>
            </w:tcBorders>
            <w:shd w:val="clear" w:color="auto" w:fill="auto"/>
            <w:noWrap/>
          </w:tcPr>
          <w:p w14:paraId="6B003B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273</w:t>
            </w:r>
          </w:p>
        </w:tc>
        <w:tc>
          <w:tcPr>
            <w:tcW w:w="1844" w:type="dxa"/>
            <w:tcBorders>
              <w:top w:val="nil"/>
              <w:left w:val="nil"/>
              <w:bottom w:val="nil"/>
              <w:right w:val="nil"/>
            </w:tcBorders>
            <w:shd w:val="clear" w:color="auto" w:fill="auto"/>
            <w:noWrap/>
          </w:tcPr>
          <w:p w14:paraId="0302DC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Nothofagaceae</w:t>
            </w:r>
          </w:p>
        </w:tc>
        <w:tc>
          <w:tcPr>
            <w:tcW w:w="1417" w:type="dxa"/>
            <w:tcBorders>
              <w:top w:val="nil"/>
              <w:left w:val="nil"/>
              <w:bottom w:val="nil"/>
              <w:right w:val="nil"/>
            </w:tcBorders>
            <w:shd w:val="clear" w:color="auto" w:fill="auto"/>
            <w:noWrap/>
          </w:tcPr>
          <w:p w14:paraId="1FC46BF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nil"/>
              <w:right w:val="nil"/>
            </w:tcBorders>
            <w:shd w:val="clear" w:color="auto" w:fill="auto"/>
            <w:noWrap/>
          </w:tcPr>
          <w:p w14:paraId="4D6E5A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102.82</w:t>
            </w:r>
          </w:p>
        </w:tc>
        <w:tc>
          <w:tcPr>
            <w:tcW w:w="850" w:type="dxa"/>
            <w:tcBorders>
              <w:top w:val="nil"/>
              <w:left w:val="nil"/>
              <w:bottom w:val="nil"/>
              <w:right w:val="nil"/>
            </w:tcBorders>
            <w:shd w:val="clear" w:color="auto" w:fill="auto"/>
            <w:noWrap/>
          </w:tcPr>
          <w:p w14:paraId="1D9DDE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4.63</w:t>
            </w:r>
          </w:p>
        </w:tc>
        <w:tc>
          <w:tcPr>
            <w:tcW w:w="1418" w:type="dxa"/>
            <w:tcBorders>
              <w:top w:val="nil"/>
              <w:left w:val="nil"/>
              <w:bottom w:val="nil"/>
              <w:right w:val="nil"/>
            </w:tcBorders>
            <w:shd w:val="clear" w:color="auto" w:fill="auto"/>
            <w:noWrap/>
          </w:tcPr>
          <w:p w14:paraId="4C6D12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F6B1E4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B754D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E2EF58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A8EC53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42592A0" w14:textId="77777777" w:rsidTr="000555D0">
        <w:trPr>
          <w:trHeight w:val="352"/>
          <w:jc w:val="center"/>
        </w:trPr>
        <w:tc>
          <w:tcPr>
            <w:tcW w:w="850" w:type="dxa"/>
            <w:tcBorders>
              <w:top w:val="nil"/>
              <w:left w:val="nil"/>
              <w:bottom w:val="nil"/>
              <w:right w:val="nil"/>
            </w:tcBorders>
            <w:shd w:val="clear" w:color="auto" w:fill="auto"/>
            <w:noWrap/>
          </w:tcPr>
          <w:p w14:paraId="1ECC5D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274</w:t>
            </w:r>
          </w:p>
        </w:tc>
        <w:tc>
          <w:tcPr>
            <w:tcW w:w="1844" w:type="dxa"/>
            <w:tcBorders>
              <w:top w:val="nil"/>
              <w:left w:val="nil"/>
              <w:bottom w:val="nil"/>
              <w:right w:val="nil"/>
            </w:tcBorders>
            <w:shd w:val="clear" w:color="auto" w:fill="auto"/>
            <w:noWrap/>
          </w:tcPr>
          <w:p w14:paraId="2125BD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Nyctaginaceae</w:t>
            </w:r>
          </w:p>
        </w:tc>
        <w:tc>
          <w:tcPr>
            <w:tcW w:w="1417" w:type="dxa"/>
            <w:tcBorders>
              <w:top w:val="nil"/>
              <w:left w:val="nil"/>
              <w:bottom w:val="nil"/>
              <w:right w:val="nil"/>
            </w:tcBorders>
            <w:shd w:val="clear" w:color="auto" w:fill="auto"/>
            <w:noWrap/>
          </w:tcPr>
          <w:p w14:paraId="3FDF1C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D630F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71.44</w:t>
            </w:r>
          </w:p>
        </w:tc>
        <w:tc>
          <w:tcPr>
            <w:tcW w:w="850" w:type="dxa"/>
            <w:tcBorders>
              <w:top w:val="nil"/>
              <w:left w:val="nil"/>
              <w:bottom w:val="nil"/>
              <w:right w:val="nil"/>
            </w:tcBorders>
            <w:shd w:val="clear" w:color="auto" w:fill="auto"/>
            <w:noWrap/>
          </w:tcPr>
          <w:p w14:paraId="0C6874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4.27</w:t>
            </w:r>
          </w:p>
        </w:tc>
        <w:tc>
          <w:tcPr>
            <w:tcW w:w="1418" w:type="dxa"/>
            <w:tcBorders>
              <w:top w:val="nil"/>
              <w:left w:val="nil"/>
              <w:bottom w:val="nil"/>
              <w:right w:val="nil"/>
            </w:tcBorders>
            <w:shd w:val="clear" w:color="auto" w:fill="auto"/>
            <w:noWrap/>
          </w:tcPr>
          <w:p w14:paraId="1E3A45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C88898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D11C8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E43E90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E4E7D3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A98D468" w14:textId="77777777" w:rsidTr="000555D0">
        <w:trPr>
          <w:trHeight w:val="352"/>
          <w:jc w:val="center"/>
        </w:trPr>
        <w:tc>
          <w:tcPr>
            <w:tcW w:w="850" w:type="dxa"/>
            <w:tcBorders>
              <w:top w:val="nil"/>
              <w:left w:val="nil"/>
              <w:bottom w:val="nil"/>
              <w:right w:val="nil"/>
            </w:tcBorders>
            <w:shd w:val="clear" w:color="auto" w:fill="auto"/>
            <w:noWrap/>
          </w:tcPr>
          <w:p w14:paraId="3076C5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275</w:t>
            </w:r>
          </w:p>
        </w:tc>
        <w:tc>
          <w:tcPr>
            <w:tcW w:w="1844" w:type="dxa"/>
            <w:tcBorders>
              <w:top w:val="nil"/>
              <w:left w:val="nil"/>
              <w:bottom w:val="nil"/>
              <w:right w:val="nil"/>
            </w:tcBorders>
            <w:shd w:val="clear" w:color="auto" w:fill="auto"/>
            <w:noWrap/>
          </w:tcPr>
          <w:p w14:paraId="5773C9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Nymphaeaceae</w:t>
            </w:r>
          </w:p>
        </w:tc>
        <w:tc>
          <w:tcPr>
            <w:tcW w:w="1417" w:type="dxa"/>
            <w:tcBorders>
              <w:top w:val="nil"/>
              <w:left w:val="nil"/>
              <w:bottom w:val="nil"/>
              <w:right w:val="nil"/>
            </w:tcBorders>
            <w:shd w:val="clear" w:color="auto" w:fill="auto"/>
            <w:noWrap/>
          </w:tcPr>
          <w:p w14:paraId="0FFFDB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658586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109.57</w:t>
            </w:r>
          </w:p>
        </w:tc>
        <w:tc>
          <w:tcPr>
            <w:tcW w:w="850" w:type="dxa"/>
            <w:tcBorders>
              <w:top w:val="nil"/>
              <w:left w:val="nil"/>
              <w:bottom w:val="nil"/>
              <w:right w:val="nil"/>
            </w:tcBorders>
            <w:shd w:val="clear" w:color="auto" w:fill="auto"/>
            <w:noWrap/>
          </w:tcPr>
          <w:p w14:paraId="4E7697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4.70</w:t>
            </w:r>
          </w:p>
        </w:tc>
        <w:tc>
          <w:tcPr>
            <w:tcW w:w="1418" w:type="dxa"/>
            <w:tcBorders>
              <w:top w:val="nil"/>
              <w:left w:val="nil"/>
              <w:bottom w:val="nil"/>
              <w:right w:val="nil"/>
            </w:tcBorders>
            <w:shd w:val="clear" w:color="auto" w:fill="auto"/>
            <w:noWrap/>
          </w:tcPr>
          <w:p w14:paraId="36AC11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231321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45B59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F79BFE4" w14:textId="77777777" w:rsidR="00866C01" w:rsidRPr="00830896" w:rsidRDefault="00866C01" w:rsidP="000555D0">
            <w:pPr>
              <w:adjustRightInd w:val="0"/>
              <w:snapToGrid w:val="0"/>
              <w:jc w:val="center"/>
              <w:textAlignment w:val="bottom"/>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CC3477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2FD9D79" w14:textId="77777777" w:rsidTr="006E102D">
        <w:trPr>
          <w:trHeight w:val="352"/>
          <w:jc w:val="center"/>
        </w:trPr>
        <w:tc>
          <w:tcPr>
            <w:tcW w:w="850" w:type="dxa"/>
            <w:tcBorders>
              <w:top w:val="nil"/>
              <w:left w:val="nil"/>
              <w:right w:val="nil"/>
            </w:tcBorders>
            <w:shd w:val="clear" w:color="auto" w:fill="auto"/>
            <w:noWrap/>
          </w:tcPr>
          <w:p w14:paraId="741954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276</w:t>
            </w:r>
          </w:p>
        </w:tc>
        <w:tc>
          <w:tcPr>
            <w:tcW w:w="1844" w:type="dxa"/>
            <w:tcBorders>
              <w:top w:val="nil"/>
              <w:left w:val="nil"/>
              <w:right w:val="nil"/>
            </w:tcBorders>
            <w:shd w:val="clear" w:color="auto" w:fill="auto"/>
            <w:noWrap/>
          </w:tcPr>
          <w:p w14:paraId="0ABE22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Nyssaceae</w:t>
            </w:r>
          </w:p>
        </w:tc>
        <w:tc>
          <w:tcPr>
            <w:tcW w:w="1417" w:type="dxa"/>
            <w:tcBorders>
              <w:top w:val="nil"/>
              <w:left w:val="nil"/>
              <w:right w:val="nil"/>
            </w:tcBorders>
            <w:shd w:val="clear" w:color="auto" w:fill="auto"/>
            <w:noWrap/>
          </w:tcPr>
          <w:p w14:paraId="3B47FDA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XIII</w:t>
            </w:r>
          </w:p>
        </w:tc>
        <w:tc>
          <w:tcPr>
            <w:tcW w:w="709" w:type="dxa"/>
            <w:tcBorders>
              <w:top w:val="nil"/>
              <w:left w:val="nil"/>
              <w:right w:val="nil"/>
            </w:tcBorders>
            <w:shd w:val="clear" w:color="auto" w:fill="auto"/>
            <w:noWrap/>
          </w:tcPr>
          <w:p w14:paraId="53DA20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92.60</w:t>
            </w:r>
          </w:p>
        </w:tc>
        <w:tc>
          <w:tcPr>
            <w:tcW w:w="850" w:type="dxa"/>
            <w:tcBorders>
              <w:top w:val="nil"/>
              <w:left w:val="nil"/>
              <w:right w:val="nil"/>
            </w:tcBorders>
            <w:shd w:val="clear" w:color="auto" w:fill="auto"/>
            <w:noWrap/>
          </w:tcPr>
          <w:p w14:paraId="721F55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4.53</w:t>
            </w:r>
          </w:p>
        </w:tc>
        <w:tc>
          <w:tcPr>
            <w:tcW w:w="1418" w:type="dxa"/>
            <w:tcBorders>
              <w:top w:val="nil"/>
              <w:left w:val="nil"/>
              <w:right w:val="nil"/>
            </w:tcBorders>
            <w:shd w:val="clear" w:color="auto" w:fill="auto"/>
            <w:noWrap/>
          </w:tcPr>
          <w:p w14:paraId="3720FE8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07D041E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right w:val="nil"/>
            </w:tcBorders>
            <w:shd w:val="clear" w:color="auto" w:fill="auto"/>
            <w:noWrap/>
          </w:tcPr>
          <w:p w14:paraId="5B7D06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6678A05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3CABB9A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22074F9" w14:textId="77777777" w:rsidTr="006E102D">
        <w:trPr>
          <w:trHeight w:val="352"/>
          <w:jc w:val="center"/>
        </w:trPr>
        <w:tc>
          <w:tcPr>
            <w:tcW w:w="850" w:type="dxa"/>
            <w:tcBorders>
              <w:top w:val="nil"/>
              <w:left w:val="nil"/>
              <w:bottom w:val="single" w:sz="4" w:space="0" w:color="auto"/>
              <w:right w:val="nil"/>
            </w:tcBorders>
            <w:shd w:val="clear" w:color="auto" w:fill="auto"/>
            <w:noWrap/>
          </w:tcPr>
          <w:p w14:paraId="768EFD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277</w:t>
            </w:r>
          </w:p>
        </w:tc>
        <w:tc>
          <w:tcPr>
            <w:tcW w:w="1844" w:type="dxa"/>
            <w:tcBorders>
              <w:top w:val="nil"/>
              <w:left w:val="nil"/>
              <w:bottom w:val="single" w:sz="4" w:space="0" w:color="auto"/>
              <w:right w:val="nil"/>
            </w:tcBorders>
            <w:shd w:val="clear" w:color="auto" w:fill="auto"/>
            <w:noWrap/>
          </w:tcPr>
          <w:p w14:paraId="668FC5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Ochnaceae</w:t>
            </w:r>
          </w:p>
        </w:tc>
        <w:tc>
          <w:tcPr>
            <w:tcW w:w="1417" w:type="dxa"/>
            <w:tcBorders>
              <w:top w:val="nil"/>
              <w:left w:val="nil"/>
              <w:bottom w:val="single" w:sz="4" w:space="0" w:color="auto"/>
              <w:right w:val="nil"/>
            </w:tcBorders>
            <w:shd w:val="clear" w:color="auto" w:fill="auto"/>
            <w:noWrap/>
          </w:tcPr>
          <w:p w14:paraId="3489526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II.II</w:t>
            </w:r>
          </w:p>
        </w:tc>
        <w:tc>
          <w:tcPr>
            <w:tcW w:w="709" w:type="dxa"/>
            <w:tcBorders>
              <w:top w:val="nil"/>
              <w:left w:val="nil"/>
              <w:bottom w:val="single" w:sz="4" w:space="0" w:color="auto"/>
              <w:right w:val="nil"/>
            </w:tcBorders>
            <w:shd w:val="clear" w:color="auto" w:fill="auto"/>
            <w:noWrap/>
          </w:tcPr>
          <w:p w14:paraId="132A4E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92.23</w:t>
            </w:r>
          </w:p>
        </w:tc>
        <w:tc>
          <w:tcPr>
            <w:tcW w:w="850" w:type="dxa"/>
            <w:tcBorders>
              <w:top w:val="nil"/>
              <w:left w:val="nil"/>
              <w:bottom w:val="single" w:sz="4" w:space="0" w:color="auto"/>
              <w:right w:val="nil"/>
            </w:tcBorders>
            <w:shd w:val="clear" w:color="auto" w:fill="auto"/>
            <w:noWrap/>
          </w:tcPr>
          <w:p w14:paraId="591510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4.52</w:t>
            </w:r>
          </w:p>
        </w:tc>
        <w:tc>
          <w:tcPr>
            <w:tcW w:w="1418" w:type="dxa"/>
            <w:tcBorders>
              <w:top w:val="nil"/>
              <w:left w:val="nil"/>
              <w:bottom w:val="single" w:sz="4" w:space="0" w:color="auto"/>
              <w:right w:val="nil"/>
            </w:tcBorders>
            <w:shd w:val="clear" w:color="auto" w:fill="auto"/>
            <w:noWrap/>
          </w:tcPr>
          <w:p w14:paraId="18189AB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single" w:sz="4" w:space="0" w:color="auto"/>
              <w:right w:val="nil"/>
            </w:tcBorders>
            <w:shd w:val="clear" w:color="auto" w:fill="auto"/>
            <w:noWrap/>
          </w:tcPr>
          <w:p w14:paraId="02F3C7A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single" w:sz="4" w:space="0" w:color="auto"/>
              <w:right w:val="nil"/>
            </w:tcBorders>
            <w:shd w:val="clear" w:color="auto" w:fill="auto"/>
            <w:noWrap/>
          </w:tcPr>
          <w:p w14:paraId="5D3E35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single" w:sz="4" w:space="0" w:color="auto"/>
              <w:right w:val="nil"/>
            </w:tcBorders>
            <w:shd w:val="clear" w:color="auto" w:fill="auto"/>
            <w:noWrap/>
          </w:tcPr>
          <w:p w14:paraId="36A933B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14314B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361AC59" w14:textId="77777777" w:rsidTr="006E102D">
        <w:trPr>
          <w:trHeight w:val="352"/>
          <w:jc w:val="center"/>
        </w:trPr>
        <w:tc>
          <w:tcPr>
            <w:tcW w:w="850" w:type="dxa"/>
            <w:tcBorders>
              <w:top w:val="single" w:sz="4" w:space="0" w:color="auto"/>
              <w:left w:val="nil"/>
              <w:bottom w:val="nil"/>
              <w:right w:val="nil"/>
            </w:tcBorders>
            <w:shd w:val="clear" w:color="auto" w:fill="auto"/>
            <w:noWrap/>
          </w:tcPr>
          <w:p w14:paraId="72343A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278</w:t>
            </w:r>
          </w:p>
        </w:tc>
        <w:tc>
          <w:tcPr>
            <w:tcW w:w="1844" w:type="dxa"/>
            <w:tcBorders>
              <w:top w:val="single" w:sz="4" w:space="0" w:color="auto"/>
              <w:left w:val="nil"/>
              <w:bottom w:val="nil"/>
              <w:right w:val="nil"/>
            </w:tcBorders>
            <w:shd w:val="clear" w:color="auto" w:fill="auto"/>
            <w:noWrap/>
          </w:tcPr>
          <w:p w14:paraId="58A46E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Olacaceae</w:t>
            </w:r>
          </w:p>
        </w:tc>
        <w:tc>
          <w:tcPr>
            <w:tcW w:w="1417" w:type="dxa"/>
            <w:tcBorders>
              <w:top w:val="single" w:sz="4" w:space="0" w:color="auto"/>
              <w:left w:val="nil"/>
              <w:bottom w:val="nil"/>
              <w:right w:val="nil"/>
            </w:tcBorders>
            <w:shd w:val="clear" w:color="auto" w:fill="auto"/>
            <w:noWrap/>
          </w:tcPr>
          <w:p w14:paraId="3724741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single" w:sz="4" w:space="0" w:color="auto"/>
              <w:left w:val="nil"/>
              <w:bottom w:val="nil"/>
              <w:right w:val="nil"/>
            </w:tcBorders>
            <w:shd w:val="clear" w:color="auto" w:fill="auto"/>
            <w:noWrap/>
          </w:tcPr>
          <w:p w14:paraId="0C858C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103.58</w:t>
            </w:r>
          </w:p>
        </w:tc>
        <w:tc>
          <w:tcPr>
            <w:tcW w:w="850" w:type="dxa"/>
            <w:tcBorders>
              <w:top w:val="single" w:sz="4" w:space="0" w:color="auto"/>
              <w:left w:val="nil"/>
              <w:bottom w:val="nil"/>
              <w:right w:val="nil"/>
            </w:tcBorders>
            <w:shd w:val="clear" w:color="auto" w:fill="auto"/>
            <w:noWrap/>
          </w:tcPr>
          <w:p w14:paraId="7A65A9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4.64</w:t>
            </w:r>
          </w:p>
        </w:tc>
        <w:tc>
          <w:tcPr>
            <w:tcW w:w="1418" w:type="dxa"/>
            <w:tcBorders>
              <w:top w:val="single" w:sz="4" w:space="0" w:color="auto"/>
              <w:left w:val="nil"/>
              <w:bottom w:val="nil"/>
              <w:right w:val="nil"/>
            </w:tcBorders>
            <w:shd w:val="clear" w:color="auto" w:fill="auto"/>
            <w:noWrap/>
          </w:tcPr>
          <w:p w14:paraId="2915B0A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single" w:sz="4" w:space="0" w:color="auto"/>
              <w:left w:val="nil"/>
              <w:bottom w:val="nil"/>
              <w:right w:val="nil"/>
            </w:tcBorders>
            <w:shd w:val="clear" w:color="auto" w:fill="auto"/>
            <w:noWrap/>
          </w:tcPr>
          <w:p w14:paraId="4025C3F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03DBAC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single" w:sz="4" w:space="0" w:color="auto"/>
              <w:left w:val="nil"/>
              <w:bottom w:val="nil"/>
              <w:right w:val="nil"/>
            </w:tcBorders>
            <w:shd w:val="clear" w:color="auto" w:fill="auto"/>
            <w:noWrap/>
          </w:tcPr>
          <w:p w14:paraId="1D71C4C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3098076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0F35DE4" w14:textId="77777777" w:rsidTr="000555D0">
        <w:trPr>
          <w:trHeight w:val="352"/>
          <w:jc w:val="center"/>
        </w:trPr>
        <w:tc>
          <w:tcPr>
            <w:tcW w:w="850" w:type="dxa"/>
            <w:tcBorders>
              <w:top w:val="nil"/>
              <w:left w:val="nil"/>
              <w:bottom w:val="nil"/>
              <w:right w:val="nil"/>
            </w:tcBorders>
            <w:shd w:val="clear" w:color="auto" w:fill="auto"/>
            <w:noWrap/>
          </w:tcPr>
          <w:p w14:paraId="651DC4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279</w:t>
            </w:r>
          </w:p>
        </w:tc>
        <w:tc>
          <w:tcPr>
            <w:tcW w:w="1844" w:type="dxa"/>
            <w:tcBorders>
              <w:top w:val="nil"/>
              <w:left w:val="nil"/>
              <w:bottom w:val="nil"/>
              <w:right w:val="nil"/>
            </w:tcBorders>
            <w:shd w:val="clear" w:color="auto" w:fill="auto"/>
            <w:noWrap/>
          </w:tcPr>
          <w:p w14:paraId="420EDB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Oleaceae</w:t>
            </w:r>
          </w:p>
        </w:tc>
        <w:tc>
          <w:tcPr>
            <w:tcW w:w="1417" w:type="dxa"/>
            <w:tcBorders>
              <w:top w:val="nil"/>
              <w:left w:val="nil"/>
              <w:bottom w:val="nil"/>
              <w:right w:val="nil"/>
            </w:tcBorders>
            <w:shd w:val="clear" w:color="auto" w:fill="auto"/>
            <w:noWrap/>
          </w:tcPr>
          <w:p w14:paraId="4F0279A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D026A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40.79</w:t>
            </w:r>
          </w:p>
        </w:tc>
        <w:tc>
          <w:tcPr>
            <w:tcW w:w="850" w:type="dxa"/>
            <w:tcBorders>
              <w:top w:val="nil"/>
              <w:left w:val="nil"/>
              <w:bottom w:val="nil"/>
              <w:right w:val="nil"/>
            </w:tcBorders>
            <w:shd w:val="clear" w:color="auto" w:fill="auto"/>
            <w:noWrap/>
          </w:tcPr>
          <w:p w14:paraId="50C6AC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3.71</w:t>
            </w:r>
          </w:p>
        </w:tc>
        <w:tc>
          <w:tcPr>
            <w:tcW w:w="1418" w:type="dxa"/>
            <w:tcBorders>
              <w:top w:val="nil"/>
              <w:left w:val="nil"/>
              <w:bottom w:val="nil"/>
              <w:right w:val="nil"/>
            </w:tcBorders>
            <w:shd w:val="clear" w:color="auto" w:fill="auto"/>
            <w:noWrap/>
          </w:tcPr>
          <w:p w14:paraId="70CC202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1FA0B0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086C2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CEEB3FC" w14:textId="77777777" w:rsidR="00866C01" w:rsidRPr="00830896" w:rsidRDefault="00866C01" w:rsidP="000555D0">
            <w:pPr>
              <w:adjustRightInd w:val="0"/>
              <w:snapToGrid w:val="0"/>
              <w:jc w:val="center"/>
              <w:textAlignment w:val="bottom"/>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C7BB5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B0807DC" w14:textId="77777777" w:rsidTr="000555D0">
        <w:trPr>
          <w:trHeight w:val="352"/>
          <w:jc w:val="center"/>
        </w:trPr>
        <w:tc>
          <w:tcPr>
            <w:tcW w:w="850" w:type="dxa"/>
            <w:tcBorders>
              <w:top w:val="nil"/>
              <w:left w:val="nil"/>
              <w:bottom w:val="nil"/>
              <w:right w:val="nil"/>
            </w:tcBorders>
            <w:shd w:val="clear" w:color="auto" w:fill="auto"/>
            <w:noWrap/>
          </w:tcPr>
          <w:p w14:paraId="5365D8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280</w:t>
            </w:r>
          </w:p>
        </w:tc>
        <w:tc>
          <w:tcPr>
            <w:tcW w:w="1844" w:type="dxa"/>
            <w:tcBorders>
              <w:top w:val="nil"/>
              <w:left w:val="nil"/>
              <w:bottom w:val="nil"/>
              <w:right w:val="nil"/>
            </w:tcBorders>
            <w:shd w:val="clear" w:color="auto" w:fill="auto"/>
            <w:noWrap/>
          </w:tcPr>
          <w:p w14:paraId="052DD8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Onagraceae</w:t>
            </w:r>
          </w:p>
        </w:tc>
        <w:tc>
          <w:tcPr>
            <w:tcW w:w="1417" w:type="dxa"/>
            <w:tcBorders>
              <w:top w:val="nil"/>
              <w:left w:val="nil"/>
              <w:bottom w:val="nil"/>
              <w:right w:val="nil"/>
            </w:tcBorders>
            <w:shd w:val="clear" w:color="auto" w:fill="auto"/>
            <w:noWrap/>
          </w:tcPr>
          <w:p w14:paraId="4ACAD76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62B5F5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72.64</w:t>
            </w:r>
          </w:p>
        </w:tc>
        <w:tc>
          <w:tcPr>
            <w:tcW w:w="850" w:type="dxa"/>
            <w:tcBorders>
              <w:top w:val="nil"/>
              <w:left w:val="nil"/>
              <w:bottom w:val="nil"/>
              <w:right w:val="nil"/>
            </w:tcBorders>
            <w:shd w:val="clear" w:color="auto" w:fill="auto"/>
            <w:noWrap/>
          </w:tcPr>
          <w:p w14:paraId="798A29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418" w:type="dxa"/>
            <w:tcBorders>
              <w:top w:val="nil"/>
              <w:left w:val="nil"/>
              <w:bottom w:val="nil"/>
              <w:right w:val="nil"/>
            </w:tcBorders>
            <w:shd w:val="clear" w:color="auto" w:fill="auto"/>
            <w:noWrap/>
          </w:tcPr>
          <w:p w14:paraId="446492D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162242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D1316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04DA7D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E2D4DA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3AC3AAA" w14:textId="77777777" w:rsidTr="000555D0">
        <w:trPr>
          <w:trHeight w:val="352"/>
          <w:jc w:val="center"/>
        </w:trPr>
        <w:tc>
          <w:tcPr>
            <w:tcW w:w="850" w:type="dxa"/>
            <w:tcBorders>
              <w:top w:val="nil"/>
              <w:left w:val="nil"/>
              <w:bottom w:val="nil"/>
              <w:right w:val="nil"/>
            </w:tcBorders>
            <w:shd w:val="clear" w:color="auto" w:fill="auto"/>
            <w:noWrap/>
          </w:tcPr>
          <w:p w14:paraId="1E224B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281</w:t>
            </w:r>
          </w:p>
        </w:tc>
        <w:tc>
          <w:tcPr>
            <w:tcW w:w="1844" w:type="dxa"/>
            <w:tcBorders>
              <w:top w:val="nil"/>
              <w:left w:val="nil"/>
              <w:bottom w:val="nil"/>
              <w:right w:val="nil"/>
            </w:tcBorders>
            <w:shd w:val="clear" w:color="auto" w:fill="auto"/>
            <w:noWrap/>
          </w:tcPr>
          <w:p w14:paraId="24C0F3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Oncothecaceae</w:t>
            </w:r>
          </w:p>
        </w:tc>
        <w:tc>
          <w:tcPr>
            <w:tcW w:w="1417" w:type="dxa"/>
            <w:tcBorders>
              <w:top w:val="nil"/>
              <w:left w:val="nil"/>
              <w:bottom w:val="nil"/>
              <w:right w:val="nil"/>
            </w:tcBorders>
            <w:shd w:val="clear" w:color="auto" w:fill="auto"/>
            <w:noWrap/>
          </w:tcPr>
          <w:p w14:paraId="195873C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715F45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68.35</w:t>
            </w:r>
          </w:p>
        </w:tc>
        <w:tc>
          <w:tcPr>
            <w:tcW w:w="850" w:type="dxa"/>
            <w:tcBorders>
              <w:top w:val="nil"/>
              <w:left w:val="nil"/>
              <w:bottom w:val="nil"/>
              <w:right w:val="nil"/>
            </w:tcBorders>
            <w:shd w:val="clear" w:color="auto" w:fill="auto"/>
            <w:noWrap/>
          </w:tcPr>
          <w:p w14:paraId="6EF586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5C27B5C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A75244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AFE80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09D48D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D0068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6354456" w14:textId="77777777" w:rsidTr="000555D0">
        <w:trPr>
          <w:trHeight w:val="352"/>
          <w:jc w:val="center"/>
        </w:trPr>
        <w:tc>
          <w:tcPr>
            <w:tcW w:w="850" w:type="dxa"/>
            <w:tcBorders>
              <w:top w:val="nil"/>
              <w:left w:val="nil"/>
              <w:bottom w:val="nil"/>
              <w:right w:val="nil"/>
            </w:tcBorders>
            <w:shd w:val="clear" w:color="auto" w:fill="auto"/>
            <w:noWrap/>
          </w:tcPr>
          <w:p w14:paraId="515356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282</w:t>
            </w:r>
          </w:p>
        </w:tc>
        <w:tc>
          <w:tcPr>
            <w:tcW w:w="1844" w:type="dxa"/>
            <w:tcBorders>
              <w:top w:val="nil"/>
              <w:left w:val="nil"/>
              <w:bottom w:val="nil"/>
              <w:right w:val="nil"/>
            </w:tcBorders>
            <w:shd w:val="clear" w:color="auto" w:fill="auto"/>
            <w:noWrap/>
          </w:tcPr>
          <w:p w14:paraId="05230A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Opiliaceae</w:t>
            </w:r>
          </w:p>
        </w:tc>
        <w:tc>
          <w:tcPr>
            <w:tcW w:w="1417" w:type="dxa"/>
            <w:tcBorders>
              <w:top w:val="nil"/>
              <w:left w:val="nil"/>
              <w:bottom w:val="nil"/>
              <w:right w:val="nil"/>
            </w:tcBorders>
            <w:shd w:val="clear" w:color="auto" w:fill="auto"/>
            <w:noWrap/>
          </w:tcPr>
          <w:p w14:paraId="2C5BE54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C78D6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80.62</w:t>
            </w:r>
          </w:p>
        </w:tc>
        <w:tc>
          <w:tcPr>
            <w:tcW w:w="850" w:type="dxa"/>
            <w:tcBorders>
              <w:top w:val="nil"/>
              <w:left w:val="nil"/>
              <w:bottom w:val="nil"/>
              <w:right w:val="nil"/>
            </w:tcBorders>
            <w:shd w:val="clear" w:color="auto" w:fill="auto"/>
            <w:noWrap/>
          </w:tcPr>
          <w:p w14:paraId="22BF30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4.39</w:t>
            </w:r>
          </w:p>
        </w:tc>
        <w:tc>
          <w:tcPr>
            <w:tcW w:w="1418" w:type="dxa"/>
            <w:tcBorders>
              <w:top w:val="nil"/>
              <w:left w:val="nil"/>
              <w:bottom w:val="nil"/>
              <w:right w:val="nil"/>
            </w:tcBorders>
            <w:shd w:val="clear" w:color="auto" w:fill="auto"/>
            <w:noWrap/>
          </w:tcPr>
          <w:p w14:paraId="1BAE0EB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F7824A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F23ED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060A2E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655D76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5C29EBE" w14:textId="77777777" w:rsidTr="000555D0">
        <w:trPr>
          <w:trHeight w:val="352"/>
          <w:jc w:val="center"/>
        </w:trPr>
        <w:tc>
          <w:tcPr>
            <w:tcW w:w="850" w:type="dxa"/>
            <w:tcBorders>
              <w:top w:val="nil"/>
              <w:left w:val="nil"/>
              <w:bottom w:val="nil"/>
              <w:right w:val="nil"/>
            </w:tcBorders>
            <w:shd w:val="clear" w:color="auto" w:fill="auto"/>
            <w:noWrap/>
          </w:tcPr>
          <w:p w14:paraId="548B80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283</w:t>
            </w:r>
          </w:p>
        </w:tc>
        <w:tc>
          <w:tcPr>
            <w:tcW w:w="1844" w:type="dxa"/>
            <w:tcBorders>
              <w:top w:val="nil"/>
              <w:left w:val="nil"/>
              <w:bottom w:val="nil"/>
              <w:right w:val="nil"/>
            </w:tcBorders>
            <w:shd w:val="clear" w:color="auto" w:fill="auto"/>
            <w:noWrap/>
          </w:tcPr>
          <w:p w14:paraId="06D9A9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Orchidaceae</w:t>
            </w:r>
          </w:p>
        </w:tc>
        <w:tc>
          <w:tcPr>
            <w:tcW w:w="1417" w:type="dxa"/>
            <w:tcBorders>
              <w:top w:val="nil"/>
              <w:left w:val="nil"/>
              <w:bottom w:val="nil"/>
              <w:right w:val="nil"/>
            </w:tcBorders>
            <w:shd w:val="clear" w:color="auto" w:fill="auto"/>
            <w:noWrap/>
          </w:tcPr>
          <w:p w14:paraId="673AB46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5227A3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108.96</w:t>
            </w:r>
          </w:p>
        </w:tc>
        <w:tc>
          <w:tcPr>
            <w:tcW w:w="850" w:type="dxa"/>
            <w:tcBorders>
              <w:top w:val="nil"/>
              <w:left w:val="nil"/>
              <w:bottom w:val="nil"/>
              <w:right w:val="nil"/>
            </w:tcBorders>
            <w:shd w:val="clear" w:color="auto" w:fill="auto"/>
            <w:noWrap/>
          </w:tcPr>
          <w:p w14:paraId="55BBBF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4.69</w:t>
            </w:r>
          </w:p>
        </w:tc>
        <w:tc>
          <w:tcPr>
            <w:tcW w:w="1418" w:type="dxa"/>
            <w:tcBorders>
              <w:top w:val="nil"/>
              <w:left w:val="nil"/>
              <w:bottom w:val="nil"/>
              <w:right w:val="nil"/>
            </w:tcBorders>
            <w:shd w:val="clear" w:color="auto" w:fill="auto"/>
            <w:noWrap/>
          </w:tcPr>
          <w:p w14:paraId="1EA7F3C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C40C3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BA1C8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8A81C2E" w14:textId="77777777" w:rsidR="00866C01" w:rsidRPr="00830896" w:rsidRDefault="00866C01" w:rsidP="000555D0">
            <w:pPr>
              <w:adjustRightInd w:val="0"/>
              <w:snapToGrid w:val="0"/>
              <w:jc w:val="center"/>
              <w:rPr>
                <w:rFonts w:eastAsia="等线"/>
                <w:color w:val="000000" w:themeColor="text1"/>
                <w:sz w:val="16"/>
                <w:szCs w:val="16"/>
              </w:rPr>
            </w:pPr>
            <w:r w:rsidRPr="00830896">
              <w:rPr>
                <w:rFonts w:eastAsia="等线"/>
                <w:color w:val="000000" w:themeColor="text1"/>
                <w:sz w:val="16"/>
                <w:szCs w:val="16"/>
              </w:rPr>
              <w:t xml:space="preserve">Long-distance dispersal is considered possible in the formation of this family, but is not assigned to a category by </w:t>
            </w:r>
            <w:r w:rsidRPr="00830896">
              <w:rPr>
                <w:rFonts w:eastAsia="等线"/>
                <w:noProof/>
                <w:color w:val="000000" w:themeColor="text1"/>
                <w:sz w:val="16"/>
                <w:szCs w:val="16"/>
              </w:rPr>
              <w:t>Givnish et al. (2016a)</w:t>
            </w:r>
          </w:p>
        </w:tc>
        <w:tc>
          <w:tcPr>
            <w:tcW w:w="1171" w:type="dxa"/>
            <w:tcBorders>
              <w:top w:val="nil"/>
              <w:left w:val="nil"/>
              <w:bottom w:val="nil"/>
              <w:right w:val="nil"/>
            </w:tcBorders>
            <w:shd w:val="clear" w:color="auto" w:fill="auto"/>
            <w:noWrap/>
          </w:tcPr>
          <w:p w14:paraId="044DBFC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D3DF15C" w14:textId="77777777" w:rsidTr="000555D0">
        <w:trPr>
          <w:trHeight w:val="352"/>
          <w:jc w:val="center"/>
        </w:trPr>
        <w:tc>
          <w:tcPr>
            <w:tcW w:w="850" w:type="dxa"/>
            <w:tcBorders>
              <w:top w:val="nil"/>
              <w:left w:val="nil"/>
              <w:bottom w:val="nil"/>
              <w:right w:val="nil"/>
            </w:tcBorders>
            <w:shd w:val="clear" w:color="auto" w:fill="auto"/>
            <w:noWrap/>
          </w:tcPr>
          <w:p w14:paraId="06509F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284</w:t>
            </w:r>
          </w:p>
        </w:tc>
        <w:tc>
          <w:tcPr>
            <w:tcW w:w="1844" w:type="dxa"/>
            <w:tcBorders>
              <w:top w:val="nil"/>
              <w:left w:val="nil"/>
              <w:bottom w:val="nil"/>
              <w:right w:val="nil"/>
            </w:tcBorders>
            <w:shd w:val="clear" w:color="auto" w:fill="auto"/>
            <w:noWrap/>
          </w:tcPr>
          <w:p w14:paraId="5DF114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Orobanchaceae</w:t>
            </w:r>
          </w:p>
        </w:tc>
        <w:tc>
          <w:tcPr>
            <w:tcW w:w="1417" w:type="dxa"/>
            <w:tcBorders>
              <w:top w:val="nil"/>
              <w:left w:val="nil"/>
              <w:bottom w:val="nil"/>
              <w:right w:val="nil"/>
            </w:tcBorders>
            <w:shd w:val="clear" w:color="auto" w:fill="auto"/>
            <w:noWrap/>
          </w:tcPr>
          <w:p w14:paraId="04AF271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4E7C69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36.04</w:t>
            </w:r>
          </w:p>
        </w:tc>
        <w:tc>
          <w:tcPr>
            <w:tcW w:w="850" w:type="dxa"/>
            <w:tcBorders>
              <w:top w:val="nil"/>
              <w:left w:val="nil"/>
              <w:bottom w:val="nil"/>
              <w:right w:val="nil"/>
            </w:tcBorders>
            <w:shd w:val="clear" w:color="auto" w:fill="auto"/>
            <w:noWrap/>
          </w:tcPr>
          <w:p w14:paraId="15F9E7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3.58</w:t>
            </w:r>
          </w:p>
        </w:tc>
        <w:tc>
          <w:tcPr>
            <w:tcW w:w="1418" w:type="dxa"/>
            <w:tcBorders>
              <w:top w:val="nil"/>
              <w:left w:val="nil"/>
              <w:bottom w:val="nil"/>
              <w:right w:val="nil"/>
            </w:tcBorders>
            <w:shd w:val="clear" w:color="auto" w:fill="auto"/>
            <w:noWrap/>
          </w:tcPr>
          <w:p w14:paraId="2F3F3AE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7C2B08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2FB80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56CCF2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A54409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BC36E0D" w14:textId="77777777" w:rsidTr="000555D0">
        <w:trPr>
          <w:trHeight w:val="352"/>
          <w:jc w:val="center"/>
        </w:trPr>
        <w:tc>
          <w:tcPr>
            <w:tcW w:w="850" w:type="dxa"/>
            <w:tcBorders>
              <w:top w:val="nil"/>
              <w:left w:val="nil"/>
              <w:bottom w:val="nil"/>
              <w:right w:val="nil"/>
            </w:tcBorders>
            <w:shd w:val="clear" w:color="auto" w:fill="auto"/>
            <w:noWrap/>
          </w:tcPr>
          <w:p w14:paraId="4C614B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285</w:t>
            </w:r>
          </w:p>
        </w:tc>
        <w:tc>
          <w:tcPr>
            <w:tcW w:w="1844" w:type="dxa"/>
            <w:tcBorders>
              <w:top w:val="nil"/>
              <w:left w:val="nil"/>
              <w:bottom w:val="nil"/>
              <w:right w:val="nil"/>
            </w:tcBorders>
            <w:shd w:val="clear" w:color="auto" w:fill="auto"/>
            <w:noWrap/>
          </w:tcPr>
          <w:p w14:paraId="4BA71C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Oxalidaceae</w:t>
            </w:r>
          </w:p>
        </w:tc>
        <w:tc>
          <w:tcPr>
            <w:tcW w:w="1417" w:type="dxa"/>
            <w:tcBorders>
              <w:top w:val="nil"/>
              <w:left w:val="nil"/>
              <w:bottom w:val="nil"/>
              <w:right w:val="nil"/>
            </w:tcBorders>
            <w:shd w:val="clear" w:color="auto" w:fill="auto"/>
            <w:noWrap/>
          </w:tcPr>
          <w:p w14:paraId="64FD001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58FA39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57.39</w:t>
            </w:r>
          </w:p>
        </w:tc>
        <w:tc>
          <w:tcPr>
            <w:tcW w:w="850" w:type="dxa"/>
            <w:tcBorders>
              <w:top w:val="nil"/>
              <w:left w:val="nil"/>
              <w:bottom w:val="nil"/>
              <w:right w:val="nil"/>
            </w:tcBorders>
            <w:shd w:val="clear" w:color="auto" w:fill="auto"/>
            <w:noWrap/>
          </w:tcPr>
          <w:p w14:paraId="127992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4.05</w:t>
            </w:r>
          </w:p>
        </w:tc>
        <w:tc>
          <w:tcPr>
            <w:tcW w:w="1418" w:type="dxa"/>
            <w:tcBorders>
              <w:top w:val="nil"/>
              <w:left w:val="nil"/>
              <w:bottom w:val="nil"/>
              <w:right w:val="nil"/>
            </w:tcBorders>
            <w:shd w:val="clear" w:color="auto" w:fill="auto"/>
            <w:noWrap/>
          </w:tcPr>
          <w:p w14:paraId="5CF1DB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590AA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9EB23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CC7A91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2AE822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9A2F543" w14:textId="77777777" w:rsidTr="000555D0">
        <w:trPr>
          <w:trHeight w:val="352"/>
          <w:jc w:val="center"/>
        </w:trPr>
        <w:tc>
          <w:tcPr>
            <w:tcW w:w="850" w:type="dxa"/>
            <w:tcBorders>
              <w:top w:val="nil"/>
              <w:left w:val="nil"/>
              <w:bottom w:val="nil"/>
              <w:right w:val="nil"/>
            </w:tcBorders>
            <w:shd w:val="clear" w:color="auto" w:fill="auto"/>
            <w:noWrap/>
          </w:tcPr>
          <w:p w14:paraId="1361D3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286</w:t>
            </w:r>
          </w:p>
        </w:tc>
        <w:tc>
          <w:tcPr>
            <w:tcW w:w="1844" w:type="dxa"/>
            <w:tcBorders>
              <w:top w:val="nil"/>
              <w:left w:val="nil"/>
              <w:bottom w:val="nil"/>
              <w:right w:val="nil"/>
            </w:tcBorders>
            <w:shd w:val="clear" w:color="auto" w:fill="auto"/>
            <w:noWrap/>
          </w:tcPr>
          <w:p w14:paraId="2B0719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Paeoniaceae</w:t>
            </w:r>
          </w:p>
        </w:tc>
        <w:tc>
          <w:tcPr>
            <w:tcW w:w="1417" w:type="dxa"/>
            <w:tcBorders>
              <w:top w:val="nil"/>
              <w:left w:val="nil"/>
              <w:bottom w:val="nil"/>
              <w:right w:val="nil"/>
            </w:tcBorders>
            <w:shd w:val="clear" w:color="auto" w:fill="auto"/>
            <w:noWrap/>
          </w:tcPr>
          <w:p w14:paraId="4A603B1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68C793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104.84</w:t>
            </w:r>
          </w:p>
        </w:tc>
        <w:tc>
          <w:tcPr>
            <w:tcW w:w="850" w:type="dxa"/>
            <w:tcBorders>
              <w:top w:val="nil"/>
              <w:left w:val="nil"/>
              <w:bottom w:val="nil"/>
              <w:right w:val="nil"/>
            </w:tcBorders>
            <w:shd w:val="clear" w:color="auto" w:fill="auto"/>
            <w:noWrap/>
          </w:tcPr>
          <w:p w14:paraId="4B71C3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4.65</w:t>
            </w:r>
          </w:p>
        </w:tc>
        <w:tc>
          <w:tcPr>
            <w:tcW w:w="1418" w:type="dxa"/>
            <w:tcBorders>
              <w:top w:val="nil"/>
              <w:left w:val="nil"/>
              <w:bottom w:val="nil"/>
              <w:right w:val="nil"/>
            </w:tcBorders>
            <w:shd w:val="clear" w:color="auto" w:fill="auto"/>
            <w:noWrap/>
          </w:tcPr>
          <w:p w14:paraId="6661371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A8AE81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DF75E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60275E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7711E4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A05FB6F" w14:textId="77777777" w:rsidTr="000555D0">
        <w:trPr>
          <w:trHeight w:val="352"/>
          <w:jc w:val="center"/>
        </w:trPr>
        <w:tc>
          <w:tcPr>
            <w:tcW w:w="850" w:type="dxa"/>
            <w:tcBorders>
              <w:top w:val="nil"/>
              <w:left w:val="nil"/>
              <w:bottom w:val="nil"/>
              <w:right w:val="nil"/>
            </w:tcBorders>
            <w:shd w:val="clear" w:color="auto" w:fill="auto"/>
            <w:noWrap/>
          </w:tcPr>
          <w:p w14:paraId="0BA7EE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287</w:t>
            </w:r>
          </w:p>
        </w:tc>
        <w:tc>
          <w:tcPr>
            <w:tcW w:w="1844" w:type="dxa"/>
            <w:tcBorders>
              <w:top w:val="nil"/>
              <w:left w:val="nil"/>
              <w:bottom w:val="nil"/>
              <w:right w:val="nil"/>
            </w:tcBorders>
            <w:shd w:val="clear" w:color="auto" w:fill="auto"/>
            <w:noWrap/>
          </w:tcPr>
          <w:p w14:paraId="446318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Pandaceae</w:t>
            </w:r>
          </w:p>
        </w:tc>
        <w:tc>
          <w:tcPr>
            <w:tcW w:w="1417" w:type="dxa"/>
            <w:tcBorders>
              <w:top w:val="nil"/>
              <w:left w:val="nil"/>
              <w:bottom w:val="nil"/>
              <w:right w:val="nil"/>
            </w:tcBorders>
            <w:shd w:val="clear" w:color="auto" w:fill="auto"/>
            <w:noWrap/>
          </w:tcPr>
          <w:p w14:paraId="28A1431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4D979D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91.69</w:t>
            </w:r>
          </w:p>
        </w:tc>
        <w:tc>
          <w:tcPr>
            <w:tcW w:w="850" w:type="dxa"/>
            <w:tcBorders>
              <w:top w:val="nil"/>
              <w:left w:val="nil"/>
              <w:bottom w:val="nil"/>
              <w:right w:val="nil"/>
            </w:tcBorders>
            <w:shd w:val="clear" w:color="auto" w:fill="auto"/>
            <w:noWrap/>
          </w:tcPr>
          <w:p w14:paraId="4C7F30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4.52</w:t>
            </w:r>
          </w:p>
        </w:tc>
        <w:tc>
          <w:tcPr>
            <w:tcW w:w="1418" w:type="dxa"/>
            <w:tcBorders>
              <w:top w:val="nil"/>
              <w:left w:val="nil"/>
              <w:bottom w:val="nil"/>
              <w:right w:val="nil"/>
            </w:tcBorders>
            <w:shd w:val="clear" w:color="auto" w:fill="auto"/>
            <w:noWrap/>
          </w:tcPr>
          <w:p w14:paraId="467FBF8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DE45BF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CA8E1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5D0A27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FF6CC3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B05FEF7" w14:textId="77777777" w:rsidTr="000555D0">
        <w:trPr>
          <w:trHeight w:val="352"/>
          <w:jc w:val="center"/>
        </w:trPr>
        <w:tc>
          <w:tcPr>
            <w:tcW w:w="850" w:type="dxa"/>
            <w:tcBorders>
              <w:top w:val="nil"/>
              <w:left w:val="nil"/>
              <w:bottom w:val="nil"/>
              <w:right w:val="nil"/>
            </w:tcBorders>
            <w:shd w:val="clear" w:color="auto" w:fill="auto"/>
            <w:noWrap/>
          </w:tcPr>
          <w:p w14:paraId="228B78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288</w:t>
            </w:r>
          </w:p>
        </w:tc>
        <w:tc>
          <w:tcPr>
            <w:tcW w:w="1844" w:type="dxa"/>
            <w:tcBorders>
              <w:top w:val="nil"/>
              <w:left w:val="nil"/>
              <w:bottom w:val="nil"/>
              <w:right w:val="nil"/>
            </w:tcBorders>
            <w:shd w:val="clear" w:color="auto" w:fill="auto"/>
            <w:noWrap/>
          </w:tcPr>
          <w:p w14:paraId="5B9833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Pandanaceae</w:t>
            </w:r>
          </w:p>
        </w:tc>
        <w:tc>
          <w:tcPr>
            <w:tcW w:w="1417" w:type="dxa"/>
            <w:tcBorders>
              <w:top w:val="nil"/>
              <w:left w:val="nil"/>
              <w:bottom w:val="nil"/>
              <w:right w:val="nil"/>
            </w:tcBorders>
            <w:shd w:val="clear" w:color="auto" w:fill="auto"/>
            <w:noWrap/>
          </w:tcPr>
          <w:p w14:paraId="78FBEAD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IV</w:t>
            </w:r>
          </w:p>
        </w:tc>
        <w:tc>
          <w:tcPr>
            <w:tcW w:w="709" w:type="dxa"/>
            <w:tcBorders>
              <w:top w:val="nil"/>
              <w:left w:val="nil"/>
              <w:bottom w:val="nil"/>
              <w:right w:val="nil"/>
            </w:tcBorders>
            <w:shd w:val="clear" w:color="auto" w:fill="auto"/>
            <w:noWrap/>
          </w:tcPr>
          <w:p w14:paraId="736E4A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44.91</w:t>
            </w:r>
          </w:p>
        </w:tc>
        <w:tc>
          <w:tcPr>
            <w:tcW w:w="850" w:type="dxa"/>
            <w:tcBorders>
              <w:top w:val="nil"/>
              <w:left w:val="nil"/>
              <w:bottom w:val="nil"/>
              <w:right w:val="nil"/>
            </w:tcBorders>
            <w:shd w:val="clear" w:color="auto" w:fill="auto"/>
            <w:noWrap/>
          </w:tcPr>
          <w:p w14:paraId="691F65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3.80</w:t>
            </w:r>
          </w:p>
        </w:tc>
        <w:tc>
          <w:tcPr>
            <w:tcW w:w="1418" w:type="dxa"/>
            <w:tcBorders>
              <w:top w:val="nil"/>
              <w:left w:val="nil"/>
              <w:bottom w:val="nil"/>
              <w:right w:val="nil"/>
            </w:tcBorders>
            <w:shd w:val="clear" w:color="auto" w:fill="auto"/>
            <w:noWrap/>
          </w:tcPr>
          <w:p w14:paraId="747C332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BC400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9559B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4284C4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903349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C2696ED" w14:textId="77777777" w:rsidTr="000555D0">
        <w:trPr>
          <w:trHeight w:val="352"/>
          <w:jc w:val="center"/>
        </w:trPr>
        <w:tc>
          <w:tcPr>
            <w:tcW w:w="850" w:type="dxa"/>
            <w:tcBorders>
              <w:top w:val="nil"/>
              <w:left w:val="nil"/>
              <w:bottom w:val="nil"/>
              <w:right w:val="nil"/>
            </w:tcBorders>
            <w:shd w:val="clear" w:color="auto" w:fill="auto"/>
            <w:noWrap/>
          </w:tcPr>
          <w:p w14:paraId="10132F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289</w:t>
            </w:r>
          </w:p>
        </w:tc>
        <w:tc>
          <w:tcPr>
            <w:tcW w:w="1844" w:type="dxa"/>
            <w:tcBorders>
              <w:top w:val="nil"/>
              <w:left w:val="nil"/>
              <w:bottom w:val="nil"/>
              <w:right w:val="nil"/>
            </w:tcBorders>
            <w:shd w:val="clear" w:color="auto" w:fill="auto"/>
            <w:noWrap/>
          </w:tcPr>
          <w:p w14:paraId="4B1A14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Papaveraceae</w:t>
            </w:r>
          </w:p>
        </w:tc>
        <w:tc>
          <w:tcPr>
            <w:tcW w:w="1417" w:type="dxa"/>
            <w:tcBorders>
              <w:top w:val="nil"/>
              <w:left w:val="nil"/>
              <w:bottom w:val="nil"/>
              <w:right w:val="nil"/>
            </w:tcBorders>
            <w:shd w:val="clear" w:color="auto" w:fill="auto"/>
            <w:noWrap/>
          </w:tcPr>
          <w:p w14:paraId="429B46C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59F7BE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112.94</w:t>
            </w:r>
          </w:p>
        </w:tc>
        <w:tc>
          <w:tcPr>
            <w:tcW w:w="850" w:type="dxa"/>
            <w:tcBorders>
              <w:top w:val="nil"/>
              <w:left w:val="nil"/>
              <w:bottom w:val="nil"/>
              <w:right w:val="nil"/>
            </w:tcBorders>
            <w:shd w:val="clear" w:color="auto" w:fill="auto"/>
            <w:noWrap/>
          </w:tcPr>
          <w:p w14:paraId="104C60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4.73</w:t>
            </w:r>
          </w:p>
        </w:tc>
        <w:tc>
          <w:tcPr>
            <w:tcW w:w="1418" w:type="dxa"/>
            <w:tcBorders>
              <w:top w:val="nil"/>
              <w:left w:val="nil"/>
              <w:bottom w:val="nil"/>
              <w:right w:val="nil"/>
            </w:tcBorders>
            <w:shd w:val="clear" w:color="auto" w:fill="auto"/>
            <w:noWrap/>
          </w:tcPr>
          <w:p w14:paraId="5D25720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093BA8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E6793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6A2BE7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C72D37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BA93613" w14:textId="77777777" w:rsidTr="000555D0">
        <w:trPr>
          <w:trHeight w:val="352"/>
          <w:jc w:val="center"/>
        </w:trPr>
        <w:tc>
          <w:tcPr>
            <w:tcW w:w="850" w:type="dxa"/>
            <w:tcBorders>
              <w:top w:val="nil"/>
              <w:left w:val="nil"/>
              <w:bottom w:val="nil"/>
              <w:right w:val="nil"/>
            </w:tcBorders>
            <w:shd w:val="clear" w:color="auto" w:fill="auto"/>
            <w:noWrap/>
          </w:tcPr>
          <w:p w14:paraId="1F78EC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290</w:t>
            </w:r>
          </w:p>
        </w:tc>
        <w:tc>
          <w:tcPr>
            <w:tcW w:w="1844" w:type="dxa"/>
            <w:tcBorders>
              <w:top w:val="nil"/>
              <w:left w:val="nil"/>
              <w:bottom w:val="nil"/>
              <w:right w:val="nil"/>
            </w:tcBorders>
            <w:shd w:val="clear" w:color="auto" w:fill="auto"/>
            <w:noWrap/>
          </w:tcPr>
          <w:p w14:paraId="7D073B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Paracryphiaceae</w:t>
            </w:r>
          </w:p>
        </w:tc>
        <w:tc>
          <w:tcPr>
            <w:tcW w:w="1417" w:type="dxa"/>
            <w:tcBorders>
              <w:top w:val="nil"/>
              <w:left w:val="nil"/>
              <w:bottom w:val="nil"/>
              <w:right w:val="nil"/>
            </w:tcBorders>
            <w:shd w:val="clear" w:color="auto" w:fill="auto"/>
            <w:noWrap/>
          </w:tcPr>
          <w:p w14:paraId="1995A49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1CD71C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81.85</w:t>
            </w:r>
          </w:p>
        </w:tc>
        <w:tc>
          <w:tcPr>
            <w:tcW w:w="850" w:type="dxa"/>
            <w:tcBorders>
              <w:top w:val="nil"/>
              <w:left w:val="nil"/>
              <w:bottom w:val="nil"/>
              <w:right w:val="nil"/>
            </w:tcBorders>
            <w:shd w:val="clear" w:color="auto" w:fill="auto"/>
            <w:noWrap/>
          </w:tcPr>
          <w:p w14:paraId="037F75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4.40</w:t>
            </w:r>
          </w:p>
        </w:tc>
        <w:tc>
          <w:tcPr>
            <w:tcW w:w="1418" w:type="dxa"/>
            <w:tcBorders>
              <w:top w:val="nil"/>
              <w:left w:val="nil"/>
              <w:bottom w:val="nil"/>
              <w:right w:val="nil"/>
            </w:tcBorders>
            <w:shd w:val="clear" w:color="auto" w:fill="auto"/>
            <w:noWrap/>
          </w:tcPr>
          <w:p w14:paraId="4BCD1D5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6EBE6F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307EF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281279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FD9A55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3712F26" w14:textId="77777777" w:rsidTr="000555D0">
        <w:trPr>
          <w:trHeight w:val="352"/>
          <w:jc w:val="center"/>
        </w:trPr>
        <w:tc>
          <w:tcPr>
            <w:tcW w:w="850" w:type="dxa"/>
            <w:tcBorders>
              <w:top w:val="nil"/>
              <w:left w:val="nil"/>
              <w:bottom w:val="nil"/>
              <w:right w:val="nil"/>
            </w:tcBorders>
            <w:shd w:val="clear" w:color="auto" w:fill="auto"/>
            <w:noWrap/>
          </w:tcPr>
          <w:p w14:paraId="058C62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291</w:t>
            </w:r>
          </w:p>
        </w:tc>
        <w:tc>
          <w:tcPr>
            <w:tcW w:w="1844" w:type="dxa"/>
            <w:tcBorders>
              <w:top w:val="nil"/>
              <w:left w:val="nil"/>
              <w:bottom w:val="nil"/>
              <w:right w:val="nil"/>
            </w:tcBorders>
            <w:shd w:val="clear" w:color="auto" w:fill="auto"/>
            <w:noWrap/>
          </w:tcPr>
          <w:p w14:paraId="75AE7B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Passifloraceae</w:t>
            </w:r>
          </w:p>
        </w:tc>
        <w:tc>
          <w:tcPr>
            <w:tcW w:w="1417" w:type="dxa"/>
            <w:tcBorders>
              <w:top w:val="nil"/>
              <w:left w:val="nil"/>
              <w:bottom w:val="nil"/>
              <w:right w:val="nil"/>
            </w:tcBorders>
            <w:shd w:val="clear" w:color="auto" w:fill="auto"/>
            <w:noWrap/>
          </w:tcPr>
          <w:p w14:paraId="41D4AA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168BCF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91.13</w:t>
            </w:r>
          </w:p>
        </w:tc>
        <w:tc>
          <w:tcPr>
            <w:tcW w:w="850" w:type="dxa"/>
            <w:tcBorders>
              <w:top w:val="nil"/>
              <w:left w:val="nil"/>
              <w:bottom w:val="nil"/>
              <w:right w:val="nil"/>
            </w:tcBorders>
            <w:shd w:val="clear" w:color="auto" w:fill="auto"/>
            <w:noWrap/>
          </w:tcPr>
          <w:p w14:paraId="0CA9C5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4.51</w:t>
            </w:r>
          </w:p>
        </w:tc>
        <w:tc>
          <w:tcPr>
            <w:tcW w:w="1418" w:type="dxa"/>
            <w:tcBorders>
              <w:top w:val="nil"/>
              <w:left w:val="nil"/>
              <w:bottom w:val="nil"/>
              <w:right w:val="nil"/>
            </w:tcBorders>
            <w:shd w:val="clear" w:color="auto" w:fill="auto"/>
            <w:noWrap/>
          </w:tcPr>
          <w:p w14:paraId="680ADA8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36E3FC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7910A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23BC2B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9A96AC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FDF319B" w14:textId="77777777" w:rsidTr="000555D0">
        <w:trPr>
          <w:trHeight w:val="352"/>
          <w:jc w:val="center"/>
        </w:trPr>
        <w:tc>
          <w:tcPr>
            <w:tcW w:w="850" w:type="dxa"/>
            <w:tcBorders>
              <w:top w:val="nil"/>
              <w:left w:val="nil"/>
              <w:bottom w:val="nil"/>
              <w:right w:val="nil"/>
            </w:tcBorders>
            <w:shd w:val="clear" w:color="auto" w:fill="auto"/>
            <w:noWrap/>
          </w:tcPr>
          <w:p w14:paraId="382AB8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292</w:t>
            </w:r>
          </w:p>
        </w:tc>
        <w:tc>
          <w:tcPr>
            <w:tcW w:w="1844" w:type="dxa"/>
            <w:tcBorders>
              <w:top w:val="nil"/>
              <w:left w:val="nil"/>
              <w:bottom w:val="nil"/>
              <w:right w:val="nil"/>
            </w:tcBorders>
            <w:shd w:val="clear" w:color="auto" w:fill="auto"/>
            <w:noWrap/>
          </w:tcPr>
          <w:p w14:paraId="59E645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Paulowniaceae</w:t>
            </w:r>
          </w:p>
        </w:tc>
        <w:tc>
          <w:tcPr>
            <w:tcW w:w="1417" w:type="dxa"/>
            <w:tcBorders>
              <w:top w:val="nil"/>
              <w:left w:val="nil"/>
              <w:bottom w:val="nil"/>
              <w:right w:val="nil"/>
            </w:tcBorders>
            <w:shd w:val="clear" w:color="auto" w:fill="auto"/>
            <w:noWrap/>
          </w:tcPr>
          <w:p w14:paraId="720A90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XV</w:t>
            </w:r>
          </w:p>
        </w:tc>
        <w:tc>
          <w:tcPr>
            <w:tcW w:w="709" w:type="dxa"/>
            <w:tcBorders>
              <w:top w:val="nil"/>
              <w:left w:val="nil"/>
              <w:bottom w:val="nil"/>
              <w:right w:val="nil"/>
            </w:tcBorders>
            <w:shd w:val="clear" w:color="auto" w:fill="auto"/>
            <w:noWrap/>
          </w:tcPr>
          <w:p w14:paraId="1A4CC1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36.04</w:t>
            </w:r>
          </w:p>
        </w:tc>
        <w:tc>
          <w:tcPr>
            <w:tcW w:w="850" w:type="dxa"/>
            <w:tcBorders>
              <w:top w:val="nil"/>
              <w:left w:val="nil"/>
              <w:bottom w:val="nil"/>
              <w:right w:val="nil"/>
            </w:tcBorders>
            <w:shd w:val="clear" w:color="auto" w:fill="auto"/>
            <w:noWrap/>
          </w:tcPr>
          <w:p w14:paraId="0DB23F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3.58</w:t>
            </w:r>
          </w:p>
        </w:tc>
        <w:tc>
          <w:tcPr>
            <w:tcW w:w="1418" w:type="dxa"/>
            <w:tcBorders>
              <w:top w:val="nil"/>
              <w:left w:val="nil"/>
              <w:bottom w:val="nil"/>
              <w:right w:val="nil"/>
            </w:tcBorders>
            <w:shd w:val="clear" w:color="auto" w:fill="auto"/>
            <w:noWrap/>
          </w:tcPr>
          <w:p w14:paraId="0A48DBF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82ACAE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CB5C5C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471F57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2E254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0EFCA06" w14:textId="77777777" w:rsidTr="000555D0">
        <w:trPr>
          <w:trHeight w:val="352"/>
          <w:jc w:val="center"/>
        </w:trPr>
        <w:tc>
          <w:tcPr>
            <w:tcW w:w="850" w:type="dxa"/>
            <w:tcBorders>
              <w:top w:val="nil"/>
              <w:left w:val="nil"/>
              <w:bottom w:val="nil"/>
              <w:right w:val="nil"/>
            </w:tcBorders>
            <w:shd w:val="clear" w:color="auto" w:fill="auto"/>
            <w:noWrap/>
          </w:tcPr>
          <w:p w14:paraId="007EB0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293</w:t>
            </w:r>
          </w:p>
        </w:tc>
        <w:tc>
          <w:tcPr>
            <w:tcW w:w="1844" w:type="dxa"/>
            <w:tcBorders>
              <w:top w:val="nil"/>
              <w:left w:val="nil"/>
              <w:bottom w:val="nil"/>
              <w:right w:val="nil"/>
            </w:tcBorders>
            <w:shd w:val="clear" w:color="auto" w:fill="auto"/>
            <w:noWrap/>
          </w:tcPr>
          <w:p w14:paraId="173575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Pedaliaceae</w:t>
            </w:r>
          </w:p>
        </w:tc>
        <w:tc>
          <w:tcPr>
            <w:tcW w:w="1417" w:type="dxa"/>
            <w:tcBorders>
              <w:top w:val="nil"/>
              <w:left w:val="nil"/>
              <w:bottom w:val="nil"/>
              <w:right w:val="nil"/>
            </w:tcBorders>
            <w:shd w:val="clear" w:color="auto" w:fill="auto"/>
            <w:noWrap/>
          </w:tcPr>
          <w:p w14:paraId="78DD73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IV</w:t>
            </w:r>
          </w:p>
        </w:tc>
        <w:tc>
          <w:tcPr>
            <w:tcW w:w="709" w:type="dxa"/>
            <w:tcBorders>
              <w:top w:val="nil"/>
              <w:left w:val="nil"/>
              <w:bottom w:val="nil"/>
              <w:right w:val="nil"/>
            </w:tcBorders>
            <w:shd w:val="clear" w:color="auto" w:fill="auto"/>
            <w:noWrap/>
          </w:tcPr>
          <w:p w14:paraId="629E28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46.01</w:t>
            </w:r>
          </w:p>
        </w:tc>
        <w:tc>
          <w:tcPr>
            <w:tcW w:w="850" w:type="dxa"/>
            <w:tcBorders>
              <w:top w:val="nil"/>
              <w:left w:val="nil"/>
              <w:bottom w:val="nil"/>
              <w:right w:val="nil"/>
            </w:tcBorders>
            <w:shd w:val="clear" w:color="auto" w:fill="auto"/>
            <w:noWrap/>
          </w:tcPr>
          <w:p w14:paraId="68729A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3.83</w:t>
            </w:r>
          </w:p>
        </w:tc>
        <w:tc>
          <w:tcPr>
            <w:tcW w:w="1418" w:type="dxa"/>
            <w:tcBorders>
              <w:top w:val="nil"/>
              <w:left w:val="nil"/>
              <w:bottom w:val="nil"/>
              <w:right w:val="nil"/>
            </w:tcBorders>
            <w:shd w:val="clear" w:color="auto" w:fill="auto"/>
            <w:noWrap/>
          </w:tcPr>
          <w:p w14:paraId="0F902BC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8EB21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F82E9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C552A3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A40BF1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BC9F33C" w14:textId="77777777" w:rsidTr="000555D0">
        <w:trPr>
          <w:trHeight w:val="352"/>
          <w:jc w:val="center"/>
        </w:trPr>
        <w:tc>
          <w:tcPr>
            <w:tcW w:w="850" w:type="dxa"/>
            <w:tcBorders>
              <w:top w:val="nil"/>
              <w:left w:val="nil"/>
              <w:bottom w:val="nil"/>
              <w:right w:val="nil"/>
            </w:tcBorders>
            <w:shd w:val="clear" w:color="auto" w:fill="auto"/>
            <w:noWrap/>
          </w:tcPr>
          <w:p w14:paraId="5A25F4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294</w:t>
            </w:r>
          </w:p>
        </w:tc>
        <w:tc>
          <w:tcPr>
            <w:tcW w:w="1844" w:type="dxa"/>
            <w:tcBorders>
              <w:top w:val="nil"/>
              <w:left w:val="nil"/>
              <w:bottom w:val="nil"/>
              <w:right w:val="nil"/>
            </w:tcBorders>
            <w:shd w:val="clear" w:color="auto" w:fill="auto"/>
            <w:noWrap/>
          </w:tcPr>
          <w:p w14:paraId="7D2319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Penaeaceae</w:t>
            </w:r>
          </w:p>
        </w:tc>
        <w:tc>
          <w:tcPr>
            <w:tcW w:w="1417" w:type="dxa"/>
            <w:tcBorders>
              <w:top w:val="nil"/>
              <w:left w:val="nil"/>
              <w:bottom w:val="nil"/>
              <w:right w:val="nil"/>
            </w:tcBorders>
            <w:shd w:val="clear" w:color="auto" w:fill="auto"/>
            <w:noWrap/>
          </w:tcPr>
          <w:p w14:paraId="46A8E0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XVII.III</w:t>
            </w:r>
          </w:p>
        </w:tc>
        <w:tc>
          <w:tcPr>
            <w:tcW w:w="709" w:type="dxa"/>
            <w:tcBorders>
              <w:top w:val="nil"/>
              <w:left w:val="nil"/>
              <w:bottom w:val="nil"/>
              <w:right w:val="nil"/>
            </w:tcBorders>
            <w:shd w:val="clear" w:color="auto" w:fill="auto"/>
            <w:noWrap/>
          </w:tcPr>
          <w:p w14:paraId="57ACA2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30.89</w:t>
            </w:r>
          </w:p>
        </w:tc>
        <w:tc>
          <w:tcPr>
            <w:tcW w:w="850" w:type="dxa"/>
            <w:tcBorders>
              <w:top w:val="nil"/>
              <w:left w:val="nil"/>
              <w:bottom w:val="nil"/>
              <w:right w:val="nil"/>
            </w:tcBorders>
            <w:shd w:val="clear" w:color="auto" w:fill="auto"/>
            <w:noWrap/>
          </w:tcPr>
          <w:p w14:paraId="14E76E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3.43</w:t>
            </w:r>
          </w:p>
        </w:tc>
        <w:tc>
          <w:tcPr>
            <w:tcW w:w="1418" w:type="dxa"/>
            <w:tcBorders>
              <w:top w:val="nil"/>
              <w:left w:val="nil"/>
              <w:bottom w:val="nil"/>
              <w:right w:val="nil"/>
            </w:tcBorders>
            <w:shd w:val="clear" w:color="auto" w:fill="auto"/>
            <w:noWrap/>
          </w:tcPr>
          <w:p w14:paraId="0D927B6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795CC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8E57E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732824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7BD14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B59E196" w14:textId="77777777" w:rsidTr="000555D0">
        <w:trPr>
          <w:trHeight w:val="352"/>
          <w:jc w:val="center"/>
        </w:trPr>
        <w:tc>
          <w:tcPr>
            <w:tcW w:w="850" w:type="dxa"/>
            <w:tcBorders>
              <w:top w:val="nil"/>
              <w:left w:val="nil"/>
              <w:bottom w:val="nil"/>
              <w:right w:val="nil"/>
            </w:tcBorders>
            <w:shd w:val="clear" w:color="auto" w:fill="auto"/>
            <w:noWrap/>
          </w:tcPr>
          <w:p w14:paraId="6D851D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295</w:t>
            </w:r>
          </w:p>
        </w:tc>
        <w:tc>
          <w:tcPr>
            <w:tcW w:w="1844" w:type="dxa"/>
            <w:tcBorders>
              <w:top w:val="nil"/>
              <w:left w:val="nil"/>
              <w:bottom w:val="nil"/>
              <w:right w:val="nil"/>
            </w:tcBorders>
            <w:shd w:val="clear" w:color="auto" w:fill="auto"/>
            <w:noWrap/>
          </w:tcPr>
          <w:p w14:paraId="26C447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Pennantiaceae</w:t>
            </w:r>
          </w:p>
        </w:tc>
        <w:tc>
          <w:tcPr>
            <w:tcW w:w="1417" w:type="dxa"/>
            <w:tcBorders>
              <w:top w:val="nil"/>
              <w:left w:val="nil"/>
              <w:bottom w:val="nil"/>
              <w:right w:val="nil"/>
            </w:tcBorders>
            <w:shd w:val="clear" w:color="auto" w:fill="auto"/>
            <w:noWrap/>
          </w:tcPr>
          <w:p w14:paraId="52E7E9CA" w14:textId="77777777" w:rsidR="00866C01" w:rsidRPr="00DE77BC" w:rsidRDefault="00866C01" w:rsidP="00DE77BC">
            <w:pPr>
              <w:adjustRightInd w:val="0"/>
              <w:snapToGrid w:val="0"/>
              <w:jc w:val="center"/>
              <w:textAlignment w:val="bottom"/>
              <w:rPr>
                <w:rStyle w:val="font11"/>
                <w:rFonts w:eastAsia="等线"/>
                <w:color w:val="000000" w:themeColor="text1"/>
                <w:sz w:val="16"/>
                <w:szCs w:val="16"/>
              </w:rPr>
            </w:pPr>
            <w:r w:rsidRPr="00DE77BC">
              <w:rPr>
                <w:rStyle w:val="font11"/>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2600B9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80.81</w:t>
            </w:r>
          </w:p>
        </w:tc>
        <w:tc>
          <w:tcPr>
            <w:tcW w:w="850" w:type="dxa"/>
            <w:tcBorders>
              <w:top w:val="nil"/>
              <w:left w:val="nil"/>
              <w:bottom w:val="nil"/>
              <w:right w:val="nil"/>
            </w:tcBorders>
            <w:shd w:val="clear" w:color="auto" w:fill="auto"/>
            <w:noWrap/>
          </w:tcPr>
          <w:p w14:paraId="04CE03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4.39</w:t>
            </w:r>
          </w:p>
        </w:tc>
        <w:tc>
          <w:tcPr>
            <w:tcW w:w="1418" w:type="dxa"/>
            <w:tcBorders>
              <w:top w:val="nil"/>
              <w:left w:val="nil"/>
              <w:bottom w:val="nil"/>
              <w:right w:val="nil"/>
            </w:tcBorders>
            <w:shd w:val="clear" w:color="auto" w:fill="auto"/>
            <w:noWrap/>
          </w:tcPr>
          <w:p w14:paraId="6E64E4B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FA68AE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32BC5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133EE6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04D95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5412D61" w14:textId="77777777" w:rsidTr="000555D0">
        <w:trPr>
          <w:trHeight w:val="352"/>
          <w:jc w:val="center"/>
        </w:trPr>
        <w:tc>
          <w:tcPr>
            <w:tcW w:w="850" w:type="dxa"/>
            <w:tcBorders>
              <w:top w:val="nil"/>
              <w:left w:val="nil"/>
              <w:bottom w:val="nil"/>
              <w:right w:val="nil"/>
            </w:tcBorders>
            <w:shd w:val="clear" w:color="auto" w:fill="auto"/>
            <w:noWrap/>
          </w:tcPr>
          <w:p w14:paraId="223027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296</w:t>
            </w:r>
          </w:p>
        </w:tc>
        <w:tc>
          <w:tcPr>
            <w:tcW w:w="1844" w:type="dxa"/>
            <w:tcBorders>
              <w:top w:val="nil"/>
              <w:left w:val="nil"/>
              <w:bottom w:val="nil"/>
              <w:right w:val="nil"/>
            </w:tcBorders>
            <w:shd w:val="clear" w:color="auto" w:fill="auto"/>
            <w:noWrap/>
          </w:tcPr>
          <w:p w14:paraId="2C62D5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Pentadiplandraceae</w:t>
            </w:r>
          </w:p>
        </w:tc>
        <w:tc>
          <w:tcPr>
            <w:tcW w:w="1417" w:type="dxa"/>
            <w:tcBorders>
              <w:top w:val="nil"/>
              <w:left w:val="nil"/>
              <w:bottom w:val="nil"/>
              <w:right w:val="nil"/>
            </w:tcBorders>
            <w:shd w:val="clear" w:color="auto" w:fill="auto"/>
            <w:noWrap/>
          </w:tcPr>
          <w:p w14:paraId="66A685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1D5B15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55.38</w:t>
            </w:r>
          </w:p>
        </w:tc>
        <w:tc>
          <w:tcPr>
            <w:tcW w:w="850" w:type="dxa"/>
            <w:tcBorders>
              <w:top w:val="nil"/>
              <w:left w:val="nil"/>
              <w:bottom w:val="nil"/>
              <w:right w:val="nil"/>
            </w:tcBorders>
            <w:shd w:val="clear" w:color="auto" w:fill="auto"/>
            <w:noWrap/>
          </w:tcPr>
          <w:p w14:paraId="4A62FE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4.01</w:t>
            </w:r>
          </w:p>
        </w:tc>
        <w:tc>
          <w:tcPr>
            <w:tcW w:w="1418" w:type="dxa"/>
            <w:tcBorders>
              <w:top w:val="nil"/>
              <w:left w:val="nil"/>
              <w:bottom w:val="nil"/>
              <w:right w:val="nil"/>
            </w:tcBorders>
            <w:shd w:val="clear" w:color="auto" w:fill="auto"/>
            <w:noWrap/>
          </w:tcPr>
          <w:p w14:paraId="52CD433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79776F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8BB6B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9224B7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3B5170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9194180" w14:textId="77777777" w:rsidTr="000555D0">
        <w:trPr>
          <w:trHeight w:val="352"/>
          <w:jc w:val="center"/>
        </w:trPr>
        <w:tc>
          <w:tcPr>
            <w:tcW w:w="850" w:type="dxa"/>
            <w:tcBorders>
              <w:top w:val="nil"/>
              <w:left w:val="nil"/>
              <w:bottom w:val="nil"/>
              <w:right w:val="nil"/>
            </w:tcBorders>
            <w:shd w:val="clear" w:color="auto" w:fill="auto"/>
            <w:noWrap/>
          </w:tcPr>
          <w:p w14:paraId="0076A0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297</w:t>
            </w:r>
          </w:p>
        </w:tc>
        <w:tc>
          <w:tcPr>
            <w:tcW w:w="1844" w:type="dxa"/>
            <w:tcBorders>
              <w:top w:val="nil"/>
              <w:left w:val="nil"/>
              <w:bottom w:val="nil"/>
              <w:right w:val="nil"/>
            </w:tcBorders>
            <w:shd w:val="clear" w:color="auto" w:fill="auto"/>
            <w:noWrap/>
          </w:tcPr>
          <w:p w14:paraId="6203CC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Pentaphragmataceae</w:t>
            </w:r>
          </w:p>
        </w:tc>
        <w:tc>
          <w:tcPr>
            <w:tcW w:w="1417" w:type="dxa"/>
            <w:tcBorders>
              <w:top w:val="nil"/>
              <w:left w:val="nil"/>
              <w:bottom w:val="nil"/>
              <w:right w:val="nil"/>
            </w:tcBorders>
            <w:shd w:val="clear" w:color="auto" w:fill="auto"/>
            <w:noWrap/>
          </w:tcPr>
          <w:p w14:paraId="46B66C6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VIII</w:t>
            </w:r>
          </w:p>
        </w:tc>
        <w:tc>
          <w:tcPr>
            <w:tcW w:w="709" w:type="dxa"/>
            <w:tcBorders>
              <w:top w:val="nil"/>
              <w:left w:val="nil"/>
              <w:bottom w:val="nil"/>
              <w:right w:val="nil"/>
            </w:tcBorders>
            <w:shd w:val="clear" w:color="auto" w:fill="auto"/>
            <w:noWrap/>
          </w:tcPr>
          <w:p w14:paraId="5F6889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78.11</w:t>
            </w:r>
          </w:p>
        </w:tc>
        <w:tc>
          <w:tcPr>
            <w:tcW w:w="850" w:type="dxa"/>
            <w:tcBorders>
              <w:top w:val="nil"/>
              <w:left w:val="nil"/>
              <w:bottom w:val="nil"/>
              <w:right w:val="nil"/>
            </w:tcBorders>
            <w:shd w:val="clear" w:color="auto" w:fill="auto"/>
            <w:noWrap/>
          </w:tcPr>
          <w:p w14:paraId="487578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4.36</w:t>
            </w:r>
          </w:p>
        </w:tc>
        <w:tc>
          <w:tcPr>
            <w:tcW w:w="1418" w:type="dxa"/>
            <w:tcBorders>
              <w:top w:val="nil"/>
              <w:left w:val="nil"/>
              <w:bottom w:val="nil"/>
              <w:right w:val="nil"/>
            </w:tcBorders>
            <w:shd w:val="clear" w:color="auto" w:fill="auto"/>
            <w:noWrap/>
          </w:tcPr>
          <w:p w14:paraId="5DACEA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DBA5D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18E9E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7632B4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280250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D94D9F3" w14:textId="77777777" w:rsidTr="000555D0">
        <w:trPr>
          <w:trHeight w:val="352"/>
          <w:jc w:val="center"/>
        </w:trPr>
        <w:tc>
          <w:tcPr>
            <w:tcW w:w="850" w:type="dxa"/>
            <w:tcBorders>
              <w:top w:val="nil"/>
              <w:left w:val="nil"/>
              <w:bottom w:val="nil"/>
              <w:right w:val="nil"/>
            </w:tcBorders>
            <w:shd w:val="clear" w:color="auto" w:fill="auto"/>
            <w:noWrap/>
          </w:tcPr>
          <w:p w14:paraId="38F2C2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298</w:t>
            </w:r>
          </w:p>
        </w:tc>
        <w:tc>
          <w:tcPr>
            <w:tcW w:w="1844" w:type="dxa"/>
            <w:tcBorders>
              <w:top w:val="nil"/>
              <w:left w:val="nil"/>
              <w:bottom w:val="nil"/>
              <w:right w:val="nil"/>
            </w:tcBorders>
            <w:shd w:val="clear" w:color="auto" w:fill="auto"/>
            <w:noWrap/>
          </w:tcPr>
          <w:p w14:paraId="540ABA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Pentaphylacaceae</w:t>
            </w:r>
          </w:p>
        </w:tc>
        <w:tc>
          <w:tcPr>
            <w:tcW w:w="1417" w:type="dxa"/>
            <w:tcBorders>
              <w:top w:val="nil"/>
              <w:left w:val="nil"/>
              <w:bottom w:val="nil"/>
              <w:right w:val="nil"/>
            </w:tcBorders>
            <w:shd w:val="clear" w:color="auto" w:fill="auto"/>
            <w:noWrap/>
          </w:tcPr>
          <w:p w14:paraId="3AAB054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DF76B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75.90</w:t>
            </w:r>
          </w:p>
        </w:tc>
        <w:tc>
          <w:tcPr>
            <w:tcW w:w="850" w:type="dxa"/>
            <w:tcBorders>
              <w:top w:val="nil"/>
              <w:left w:val="nil"/>
              <w:bottom w:val="nil"/>
              <w:right w:val="nil"/>
            </w:tcBorders>
            <w:shd w:val="clear" w:color="auto" w:fill="auto"/>
            <w:noWrap/>
          </w:tcPr>
          <w:p w14:paraId="27F582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4.33</w:t>
            </w:r>
          </w:p>
        </w:tc>
        <w:tc>
          <w:tcPr>
            <w:tcW w:w="1418" w:type="dxa"/>
            <w:tcBorders>
              <w:top w:val="nil"/>
              <w:left w:val="nil"/>
              <w:bottom w:val="nil"/>
              <w:right w:val="nil"/>
            </w:tcBorders>
            <w:shd w:val="clear" w:color="auto" w:fill="auto"/>
            <w:noWrap/>
          </w:tcPr>
          <w:p w14:paraId="108B03B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01A58E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DD14C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160F4B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F98A23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306CD99" w14:textId="77777777" w:rsidTr="006E102D">
        <w:trPr>
          <w:trHeight w:val="352"/>
          <w:jc w:val="center"/>
        </w:trPr>
        <w:tc>
          <w:tcPr>
            <w:tcW w:w="850" w:type="dxa"/>
            <w:tcBorders>
              <w:top w:val="nil"/>
              <w:left w:val="nil"/>
              <w:right w:val="nil"/>
            </w:tcBorders>
            <w:shd w:val="clear" w:color="auto" w:fill="auto"/>
            <w:noWrap/>
          </w:tcPr>
          <w:p w14:paraId="227A06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299</w:t>
            </w:r>
          </w:p>
        </w:tc>
        <w:tc>
          <w:tcPr>
            <w:tcW w:w="1844" w:type="dxa"/>
            <w:tcBorders>
              <w:top w:val="nil"/>
              <w:left w:val="nil"/>
              <w:right w:val="nil"/>
            </w:tcBorders>
            <w:shd w:val="clear" w:color="auto" w:fill="auto"/>
            <w:noWrap/>
          </w:tcPr>
          <w:p w14:paraId="3E50E6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Penthoraceae</w:t>
            </w:r>
          </w:p>
        </w:tc>
        <w:tc>
          <w:tcPr>
            <w:tcW w:w="1417" w:type="dxa"/>
            <w:tcBorders>
              <w:top w:val="nil"/>
              <w:left w:val="nil"/>
              <w:right w:val="nil"/>
            </w:tcBorders>
            <w:shd w:val="clear" w:color="auto" w:fill="auto"/>
            <w:noWrap/>
          </w:tcPr>
          <w:p w14:paraId="409598D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XIII</w:t>
            </w:r>
          </w:p>
        </w:tc>
        <w:tc>
          <w:tcPr>
            <w:tcW w:w="709" w:type="dxa"/>
            <w:tcBorders>
              <w:top w:val="nil"/>
              <w:left w:val="nil"/>
              <w:right w:val="nil"/>
            </w:tcBorders>
            <w:shd w:val="clear" w:color="auto" w:fill="auto"/>
            <w:noWrap/>
          </w:tcPr>
          <w:p w14:paraId="461686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70.74</w:t>
            </w:r>
          </w:p>
        </w:tc>
        <w:tc>
          <w:tcPr>
            <w:tcW w:w="850" w:type="dxa"/>
            <w:tcBorders>
              <w:top w:val="nil"/>
              <w:left w:val="nil"/>
              <w:right w:val="nil"/>
            </w:tcBorders>
            <w:shd w:val="clear" w:color="auto" w:fill="auto"/>
            <w:noWrap/>
          </w:tcPr>
          <w:p w14:paraId="692AB8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4.26</w:t>
            </w:r>
          </w:p>
        </w:tc>
        <w:tc>
          <w:tcPr>
            <w:tcW w:w="1418" w:type="dxa"/>
            <w:tcBorders>
              <w:top w:val="nil"/>
              <w:left w:val="nil"/>
              <w:right w:val="nil"/>
            </w:tcBorders>
            <w:shd w:val="clear" w:color="auto" w:fill="auto"/>
            <w:noWrap/>
          </w:tcPr>
          <w:p w14:paraId="26F7A44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right w:val="nil"/>
            </w:tcBorders>
            <w:shd w:val="clear" w:color="auto" w:fill="auto"/>
            <w:noWrap/>
          </w:tcPr>
          <w:p w14:paraId="0565756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right w:val="nil"/>
            </w:tcBorders>
            <w:shd w:val="clear" w:color="auto" w:fill="auto"/>
            <w:noWrap/>
          </w:tcPr>
          <w:p w14:paraId="2055F3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right w:val="nil"/>
            </w:tcBorders>
            <w:shd w:val="clear" w:color="auto" w:fill="auto"/>
            <w:noWrap/>
          </w:tcPr>
          <w:p w14:paraId="1C5E910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72EEECF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1F5BD709" w14:textId="77777777" w:rsidTr="006E102D">
        <w:trPr>
          <w:trHeight w:val="352"/>
          <w:jc w:val="center"/>
        </w:trPr>
        <w:tc>
          <w:tcPr>
            <w:tcW w:w="850" w:type="dxa"/>
            <w:tcBorders>
              <w:top w:val="nil"/>
              <w:left w:val="nil"/>
              <w:bottom w:val="single" w:sz="4" w:space="0" w:color="auto"/>
              <w:right w:val="nil"/>
            </w:tcBorders>
            <w:shd w:val="clear" w:color="auto" w:fill="auto"/>
            <w:noWrap/>
          </w:tcPr>
          <w:p w14:paraId="470A54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300</w:t>
            </w:r>
          </w:p>
        </w:tc>
        <w:tc>
          <w:tcPr>
            <w:tcW w:w="1844" w:type="dxa"/>
            <w:tcBorders>
              <w:top w:val="nil"/>
              <w:left w:val="nil"/>
              <w:bottom w:val="single" w:sz="4" w:space="0" w:color="auto"/>
              <w:right w:val="nil"/>
            </w:tcBorders>
            <w:shd w:val="clear" w:color="auto" w:fill="auto"/>
            <w:noWrap/>
          </w:tcPr>
          <w:p w14:paraId="72475F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Peraceae</w:t>
            </w:r>
          </w:p>
        </w:tc>
        <w:tc>
          <w:tcPr>
            <w:tcW w:w="1417" w:type="dxa"/>
            <w:tcBorders>
              <w:top w:val="nil"/>
              <w:left w:val="nil"/>
              <w:bottom w:val="single" w:sz="4" w:space="0" w:color="auto"/>
              <w:right w:val="nil"/>
            </w:tcBorders>
            <w:shd w:val="clear" w:color="auto" w:fill="auto"/>
            <w:noWrap/>
          </w:tcPr>
          <w:p w14:paraId="37153D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II.II</w:t>
            </w:r>
          </w:p>
        </w:tc>
        <w:tc>
          <w:tcPr>
            <w:tcW w:w="709" w:type="dxa"/>
            <w:tcBorders>
              <w:top w:val="nil"/>
              <w:left w:val="nil"/>
              <w:bottom w:val="single" w:sz="4" w:space="0" w:color="auto"/>
              <w:right w:val="nil"/>
            </w:tcBorders>
            <w:shd w:val="clear" w:color="auto" w:fill="auto"/>
            <w:noWrap/>
          </w:tcPr>
          <w:p w14:paraId="44D2F2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74.23</w:t>
            </w:r>
          </w:p>
        </w:tc>
        <w:tc>
          <w:tcPr>
            <w:tcW w:w="850" w:type="dxa"/>
            <w:tcBorders>
              <w:top w:val="nil"/>
              <w:left w:val="nil"/>
              <w:bottom w:val="single" w:sz="4" w:space="0" w:color="auto"/>
              <w:right w:val="nil"/>
            </w:tcBorders>
            <w:shd w:val="clear" w:color="auto" w:fill="auto"/>
            <w:noWrap/>
          </w:tcPr>
          <w:p w14:paraId="6BBDA5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4.31</w:t>
            </w:r>
          </w:p>
        </w:tc>
        <w:tc>
          <w:tcPr>
            <w:tcW w:w="1418" w:type="dxa"/>
            <w:tcBorders>
              <w:top w:val="nil"/>
              <w:left w:val="nil"/>
              <w:bottom w:val="single" w:sz="4" w:space="0" w:color="auto"/>
              <w:right w:val="nil"/>
            </w:tcBorders>
            <w:shd w:val="clear" w:color="auto" w:fill="auto"/>
            <w:noWrap/>
          </w:tcPr>
          <w:p w14:paraId="657FCC5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single" w:sz="4" w:space="0" w:color="auto"/>
              <w:right w:val="nil"/>
            </w:tcBorders>
            <w:shd w:val="clear" w:color="auto" w:fill="auto"/>
            <w:noWrap/>
          </w:tcPr>
          <w:p w14:paraId="72D00B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32577B5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6124442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47583E5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56DA2C6" w14:textId="77777777" w:rsidTr="006E102D">
        <w:trPr>
          <w:trHeight w:val="352"/>
          <w:jc w:val="center"/>
        </w:trPr>
        <w:tc>
          <w:tcPr>
            <w:tcW w:w="850" w:type="dxa"/>
            <w:tcBorders>
              <w:top w:val="single" w:sz="4" w:space="0" w:color="auto"/>
              <w:left w:val="nil"/>
              <w:bottom w:val="nil"/>
              <w:right w:val="nil"/>
            </w:tcBorders>
            <w:shd w:val="clear" w:color="auto" w:fill="auto"/>
            <w:noWrap/>
          </w:tcPr>
          <w:p w14:paraId="215548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301</w:t>
            </w:r>
          </w:p>
        </w:tc>
        <w:tc>
          <w:tcPr>
            <w:tcW w:w="1844" w:type="dxa"/>
            <w:tcBorders>
              <w:top w:val="single" w:sz="4" w:space="0" w:color="auto"/>
              <w:left w:val="nil"/>
              <w:bottom w:val="nil"/>
              <w:right w:val="nil"/>
            </w:tcBorders>
            <w:shd w:val="clear" w:color="auto" w:fill="auto"/>
            <w:noWrap/>
          </w:tcPr>
          <w:p w14:paraId="5FD643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Peridiscaceae</w:t>
            </w:r>
          </w:p>
        </w:tc>
        <w:tc>
          <w:tcPr>
            <w:tcW w:w="1417" w:type="dxa"/>
            <w:tcBorders>
              <w:top w:val="single" w:sz="4" w:space="0" w:color="auto"/>
              <w:left w:val="nil"/>
              <w:bottom w:val="nil"/>
              <w:right w:val="nil"/>
            </w:tcBorders>
            <w:shd w:val="clear" w:color="auto" w:fill="auto"/>
            <w:noWrap/>
          </w:tcPr>
          <w:p w14:paraId="39D62E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VII</w:t>
            </w:r>
          </w:p>
        </w:tc>
        <w:tc>
          <w:tcPr>
            <w:tcW w:w="709" w:type="dxa"/>
            <w:tcBorders>
              <w:top w:val="single" w:sz="4" w:space="0" w:color="auto"/>
              <w:left w:val="nil"/>
              <w:bottom w:val="nil"/>
              <w:right w:val="nil"/>
            </w:tcBorders>
            <w:shd w:val="clear" w:color="auto" w:fill="auto"/>
            <w:noWrap/>
          </w:tcPr>
          <w:p w14:paraId="68C763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121.41</w:t>
            </w:r>
          </w:p>
        </w:tc>
        <w:tc>
          <w:tcPr>
            <w:tcW w:w="850" w:type="dxa"/>
            <w:tcBorders>
              <w:top w:val="single" w:sz="4" w:space="0" w:color="auto"/>
              <w:left w:val="nil"/>
              <w:bottom w:val="nil"/>
              <w:right w:val="nil"/>
            </w:tcBorders>
            <w:shd w:val="clear" w:color="auto" w:fill="auto"/>
            <w:noWrap/>
          </w:tcPr>
          <w:p w14:paraId="444A9C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4.80</w:t>
            </w:r>
          </w:p>
        </w:tc>
        <w:tc>
          <w:tcPr>
            <w:tcW w:w="1418" w:type="dxa"/>
            <w:tcBorders>
              <w:top w:val="single" w:sz="4" w:space="0" w:color="auto"/>
              <w:left w:val="nil"/>
              <w:bottom w:val="nil"/>
              <w:right w:val="nil"/>
            </w:tcBorders>
            <w:shd w:val="clear" w:color="auto" w:fill="auto"/>
            <w:noWrap/>
          </w:tcPr>
          <w:p w14:paraId="7D5D469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7E691E0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21B144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single" w:sz="4" w:space="0" w:color="auto"/>
              <w:left w:val="nil"/>
              <w:bottom w:val="nil"/>
              <w:right w:val="nil"/>
            </w:tcBorders>
            <w:shd w:val="clear" w:color="auto" w:fill="auto"/>
            <w:noWrap/>
          </w:tcPr>
          <w:p w14:paraId="2890C87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556742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31FCA61" w14:textId="77777777" w:rsidTr="000555D0">
        <w:trPr>
          <w:trHeight w:val="352"/>
          <w:jc w:val="center"/>
        </w:trPr>
        <w:tc>
          <w:tcPr>
            <w:tcW w:w="850" w:type="dxa"/>
            <w:tcBorders>
              <w:top w:val="nil"/>
              <w:left w:val="nil"/>
              <w:bottom w:val="nil"/>
              <w:right w:val="nil"/>
            </w:tcBorders>
            <w:shd w:val="clear" w:color="auto" w:fill="auto"/>
            <w:noWrap/>
          </w:tcPr>
          <w:p w14:paraId="0A0A74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302</w:t>
            </w:r>
          </w:p>
        </w:tc>
        <w:tc>
          <w:tcPr>
            <w:tcW w:w="1844" w:type="dxa"/>
            <w:tcBorders>
              <w:top w:val="nil"/>
              <w:left w:val="nil"/>
              <w:bottom w:val="nil"/>
              <w:right w:val="nil"/>
            </w:tcBorders>
            <w:shd w:val="clear" w:color="auto" w:fill="auto"/>
            <w:noWrap/>
          </w:tcPr>
          <w:p w14:paraId="4E13D7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Petenaeaceae</w:t>
            </w:r>
          </w:p>
        </w:tc>
        <w:tc>
          <w:tcPr>
            <w:tcW w:w="1417" w:type="dxa"/>
            <w:tcBorders>
              <w:top w:val="nil"/>
              <w:left w:val="nil"/>
              <w:bottom w:val="nil"/>
              <w:right w:val="nil"/>
            </w:tcBorders>
            <w:shd w:val="clear" w:color="auto" w:fill="auto"/>
            <w:noWrap/>
          </w:tcPr>
          <w:p w14:paraId="6A3347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4C5AE9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57.27</w:t>
            </w:r>
          </w:p>
        </w:tc>
        <w:tc>
          <w:tcPr>
            <w:tcW w:w="850" w:type="dxa"/>
            <w:tcBorders>
              <w:top w:val="nil"/>
              <w:left w:val="nil"/>
              <w:bottom w:val="nil"/>
              <w:right w:val="nil"/>
            </w:tcBorders>
            <w:shd w:val="clear" w:color="auto" w:fill="auto"/>
            <w:noWrap/>
          </w:tcPr>
          <w:p w14:paraId="56B8BE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4.05</w:t>
            </w:r>
          </w:p>
        </w:tc>
        <w:tc>
          <w:tcPr>
            <w:tcW w:w="1418" w:type="dxa"/>
            <w:tcBorders>
              <w:top w:val="nil"/>
              <w:left w:val="nil"/>
              <w:bottom w:val="nil"/>
              <w:right w:val="nil"/>
            </w:tcBorders>
            <w:shd w:val="clear" w:color="auto" w:fill="auto"/>
            <w:noWrap/>
          </w:tcPr>
          <w:p w14:paraId="08721E0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CF6DC5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56FE1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0337A8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1F084B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98F354A" w14:textId="77777777" w:rsidTr="000555D0">
        <w:trPr>
          <w:trHeight w:val="352"/>
          <w:jc w:val="center"/>
        </w:trPr>
        <w:tc>
          <w:tcPr>
            <w:tcW w:w="850" w:type="dxa"/>
            <w:tcBorders>
              <w:top w:val="nil"/>
              <w:left w:val="nil"/>
              <w:bottom w:val="nil"/>
              <w:right w:val="nil"/>
            </w:tcBorders>
            <w:shd w:val="clear" w:color="auto" w:fill="auto"/>
            <w:noWrap/>
          </w:tcPr>
          <w:p w14:paraId="75A3AE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303</w:t>
            </w:r>
          </w:p>
        </w:tc>
        <w:tc>
          <w:tcPr>
            <w:tcW w:w="1844" w:type="dxa"/>
            <w:tcBorders>
              <w:top w:val="nil"/>
              <w:left w:val="nil"/>
              <w:bottom w:val="nil"/>
              <w:right w:val="nil"/>
            </w:tcBorders>
            <w:shd w:val="clear" w:color="auto" w:fill="auto"/>
            <w:noWrap/>
          </w:tcPr>
          <w:p w14:paraId="2370FF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Petermanniaceae</w:t>
            </w:r>
          </w:p>
        </w:tc>
        <w:tc>
          <w:tcPr>
            <w:tcW w:w="1417" w:type="dxa"/>
            <w:tcBorders>
              <w:top w:val="nil"/>
              <w:left w:val="nil"/>
              <w:bottom w:val="nil"/>
              <w:right w:val="nil"/>
            </w:tcBorders>
            <w:shd w:val="clear" w:color="auto" w:fill="auto"/>
            <w:noWrap/>
          </w:tcPr>
          <w:p w14:paraId="410AAA8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XVII.II</w:t>
            </w:r>
          </w:p>
        </w:tc>
        <w:tc>
          <w:tcPr>
            <w:tcW w:w="709" w:type="dxa"/>
            <w:tcBorders>
              <w:top w:val="nil"/>
              <w:left w:val="nil"/>
              <w:bottom w:val="nil"/>
              <w:right w:val="nil"/>
            </w:tcBorders>
            <w:shd w:val="clear" w:color="auto" w:fill="auto"/>
            <w:noWrap/>
          </w:tcPr>
          <w:p w14:paraId="513E14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80.49</w:t>
            </w:r>
          </w:p>
        </w:tc>
        <w:tc>
          <w:tcPr>
            <w:tcW w:w="850" w:type="dxa"/>
            <w:tcBorders>
              <w:top w:val="nil"/>
              <w:left w:val="nil"/>
              <w:bottom w:val="nil"/>
              <w:right w:val="nil"/>
            </w:tcBorders>
            <w:shd w:val="clear" w:color="auto" w:fill="auto"/>
            <w:noWrap/>
          </w:tcPr>
          <w:p w14:paraId="5599EA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4.39</w:t>
            </w:r>
          </w:p>
        </w:tc>
        <w:tc>
          <w:tcPr>
            <w:tcW w:w="1418" w:type="dxa"/>
            <w:tcBorders>
              <w:top w:val="nil"/>
              <w:left w:val="nil"/>
              <w:bottom w:val="nil"/>
              <w:right w:val="nil"/>
            </w:tcBorders>
            <w:shd w:val="clear" w:color="auto" w:fill="auto"/>
            <w:noWrap/>
          </w:tcPr>
          <w:p w14:paraId="0CB5DD4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7F6C8B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17F82E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3CDB10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50C727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D5CEA42" w14:textId="77777777" w:rsidTr="000555D0">
        <w:trPr>
          <w:trHeight w:val="352"/>
          <w:jc w:val="center"/>
        </w:trPr>
        <w:tc>
          <w:tcPr>
            <w:tcW w:w="850" w:type="dxa"/>
            <w:tcBorders>
              <w:top w:val="nil"/>
              <w:left w:val="nil"/>
              <w:bottom w:val="nil"/>
              <w:right w:val="nil"/>
            </w:tcBorders>
            <w:shd w:val="clear" w:color="auto" w:fill="auto"/>
            <w:noWrap/>
          </w:tcPr>
          <w:p w14:paraId="75FC22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304</w:t>
            </w:r>
          </w:p>
        </w:tc>
        <w:tc>
          <w:tcPr>
            <w:tcW w:w="1844" w:type="dxa"/>
            <w:tcBorders>
              <w:top w:val="nil"/>
              <w:left w:val="nil"/>
              <w:bottom w:val="nil"/>
              <w:right w:val="nil"/>
            </w:tcBorders>
            <w:shd w:val="clear" w:color="auto" w:fill="auto"/>
            <w:noWrap/>
          </w:tcPr>
          <w:p w14:paraId="64BF12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Petiveriaceae</w:t>
            </w:r>
          </w:p>
        </w:tc>
        <w:tc>
          <w:tcPr>
            <w:tcW w:w="1417" w:type="dxa"/>
            <w:tcBorders>
              <w:top w:val="nil"/>
              <w:left w:val="nil"/>
              <w:bottom w:val="nil"/>
              <w:right w:val="nil"/>
            </w:tcBorders>
            <w:shd w:val="clear" w:color="auto" w:fill="auto"/>
            <w:noWrap/>
          </w:tcPr>
          <w:p w14:paraId="113160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2E5462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58.90</w:t>
            </w:r>
          </w:p>
        </w:tc>
        <w:tc>
          <w:tcPr>
            <w:tcW w:w="850" w:type="dxa"/>
            <w:tcBorders>
              <w:top w:val="nil"/>
              <w:left w:val="nil"/>
              <w:bottom w:val="nil"/>
              <w:right w:val="nil"/>
            </w:tcBorders>
            <w:shd w:val="clear" w:color="auto" w:fill="auto"/>
            <w:noWrap/>
          </w:tcPr>
          <w:p w14:paraId="765448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bottom w:val="nil"/>
              <w:right w:val="nil"/>
            </w:tcBorders>
            <w:shd w:val="clear" w:color="auto" w:fill="auto"/>
            <w:noWrap/>
          </w:tcPr>
          <w:p w14:paraId="1A8095A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1FA2B0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55122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49BDD6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A88637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3EF98AB" w14:textId="77777777" w:rsidTr="000555D0">
        <w:trPr>
          <w:trHeight w:val="352"/>
          <w:jc w:val="center"/>
        </w:trPr>
        <w:tc>
          <w:tcPr>
            <w:tcW w:w="850" w:type="dxa"/>
            <w:tcBorders>
              <w:top w:val="nil"/>
              <w:left w:val="nil"/>
              <w:bottom w:val="nil"/>
              <w:right w:val="nil"/>
            </w:tcBorders>
            <w:shd w:val="clear" w:color="auto" w:fill="auto"/>
            <w:noWrap/>
          </w:tcPr>
          <w:p w14:paraId="10939C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305</w:t>
            </w:r>
          </w:p>
        </w:tc>
        <w:tc>
          <w:tcPr>
            <w:tcW w:w="1844" w:type="dxa"/>
            <w:tcBorders>
              <w:top w:val="nil"/>
              <w:left w:val="nil"/>
              <w:bottom w:val="nil"/>
              <w:right w:val="nil"/>
            </w:tcBorders>
            <w:shd w:val="clear" w:color="auto" w:fill="auto"/>
            <w:noWrap/>
          </w:tcPr>
          <w:p w14:paraId="09E8A3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Petrosaviaceae</w:t>
            </w:r>
          </w:p>
        </w:tc>
        <w:tc>
          <w:tcPr>
            <w:tcW w:w="1417" w:type="dxa"/>
            <w:tcBorders>
              <w:top w:val="nil"/>
              <w:left w:val="nil"/>
              <w:bottom w:val="nil"/>
              <w:right w:val="nil"/>
            </w:tcBorders>
            <w:shd w:val="clear" w:color="auto" w:fill="auto"/>
            <w:noWrap/>
          </w:tcPr>
          <w:p w14:paraId="3CD5A27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VIII</w:t>
            </w:r>
          </w:p>
        </w:tc>
        <w:tc>
          <w:tcPr>
            <w:tcW w:w="709" w:type="dxa"/>
            <w:tcBorders>
              <w:top w:val="nil"/>
              <w:left w:val="nil"/>
              <w:bottom w:val="nil"/>
              <w:right w:val="nil"/>
            </w:tcBorders>
            <w:shd w:val="clear" w:color="auto" w:fill="auto"/>
            <w:noWrap/>
          </w:tcPr>
          <w:p w14:paraId="6AC6B3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123.52</w:t>
            </w:r>
          </w:p>
        </w:tc>
        <w:tc>
          <w:tcPr>
            <w:tcW w:w="850" w:type="dxa"/>
            <w:tcBorders>
              <w:top w:val="nil"/>
              <w:left w:val="nil"/>
              <w:bottom w:val="nil"/>
              <w:right w:val="nil"/>
            </w:tcBorders>
            <w:shd w:val="clear" w:color="auto" w:fill="auto"/>
            <w:noWrap/>
          </w:tcPr>
          <w:p w14:paraId="63D4C0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4.82</w:t>
            </w:r>
          </w:p>
        </w:tc>
        <w:tc>
          <w:tcPr>
            <w:tcW w:w="1418" w:type="dxa"/>
            <w:tcBorders>
              <w:top w:val="nil"/>
              <w:left w:val="nil"/>
              <w:bottom w:val="nil"/>
              <w:right w:val="nil"/>
            </w:tcBorders>
            <w:shd w:val="clear" w:color="auto" w:fill="auto"/>
            <w:noWrap/>
          </w:tcPr>
          <w:p w14:paraId="73EAEC8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6820A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5E941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08CF41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A7CE1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7F1F385" w14:textId="77777777" w:rsidTr="000555D0">
        <w:trPr>
          <w:trHeight w:val="352"/>
          <w:jc w:val="center"/>
        </w:trPr>
        <w:tc>
          <w:tcPr>
            <w:tcW w:w="850" w:type="dxa"/>
            <w:tcBorders>
              <w:top w:val="nil"/>
              <w:left w:val="nil"/>
              <w:bottom w:val="nil"/>
              <w:right w:val="nil"/>
            </w:tcBorders>
            <w:shd w:val="clear" w:color="auto" w:fill="auto"/>
            <w:noWrap/>
          </w:tcPr>
          <w:p w14:paraId="69C0A3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306</w:t>
            </w:r>
          </w:p>
        </w:tc>
        <w:tc>
          <w:tcPr>
            <w:tcW w:w="1844" w:type="dxa"/>
            <w:tcBorders>
              <w:top w:val="nil"/>
              <w:left w:val="nil"/>
              <w:bottom w:val="nil"/>
              <w:right w:val="nil"/>
            </w:tcBorders>
            <w:shd w:val="clear" w:color="auto" w:fill="auto"/>
            <w:noWrap/>
          </w:tcPr>
          <w:p w14:paraId="1E3ED5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Phellinaceae</w:t>
            </w:r>
          </w:p>
        </w:tc>
        <w:tc>
          <w:tcPr>
            <w:tcW w:w="1417" w:type="dxa"/>
            <w:tcBorders>
              <w:top w:val="nil"/>
              <w:left w:val="nil"/>
              <w:bottom w:val="nil"/>
              <w:right w:val="nil"/>
            </w:tcBorders>
            <w:shd w:val="clear" w:color="auto" w:fill="auto"/>
            <w:noWrap/>
          </w:tcPr>
          <w:p w14:paraId="6B96FE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1AB4DD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31.43</w:t>
            </w:r>
          </w:p>
        </w:tc>
        <w:tc>
          <w:tcPr>
            <w:tcW w:w="850" w:type="dxa"/>
            <w:tcBorders>
              <w:top w:val="nil"/>
              <w:left w:val="nil"/>
              <w:bottom w:val="nil"/>
              <w:right w:val="nil"/>
            </w:tcBorders>
            <w:shd w:val="clear" w:color="auto" w:fill="auto"/>
            <w:noWrap/>
          </w:tcPr>
          <w:p w14:paraId="2798FF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3.45</w:t>
            </w:r>
          </w:p>
        </w:tc>
        <w:tc>
          <w:tcPr>
            <w:tcW w:w="1418" w:type="dxa"/>
            <w:tcBorders>
              <w:top w:val="nil"/>
              <w:left w:val="nil"/>
              <w:bottom w:val="nil"/>
              <w:right w:val="nil"/>
            </w:tcBorders>
            <w:shd w:val="clear" w:color="auto" w:fill="auto"/>
            <w:noWrap/>
          </w:tcPr>
          <w:p w14:paraId="338D9E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AFDAAA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089F1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70E842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2F123A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DC2368B" w14:textId="77777777" w:rsidTr="000555D0">
        <w:trPr>
          <w:trHeight w:val="352"/>
          <w:jc w:val="center"/>
        </w:trPr>
        <w:tc>
          <w:tcPr>
            <w:tcW w:w="850" w:type="dxa"/>
            <w:tcBorders>
              <w:top w:val="nil"/>
              <w:left w:val="nil"/>
              <w:bottom w:val="nil"/>
              <w:right w:val="nil"/>
            </w:tcBorders>
            <w:shd w:val="clear" w:color="auto" w:fill="auto"/>
            <w:noWrap/>
          </w:tcPr>
          <w:p w14:paraId="781809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307</w:t>
            </w:r>
          </w:p>
        </w:tc>
        <w:tc>
          <w:tcPr>
            <w:tcW w:w="1844" w:type="dxa"/>
            <w:tcBorders>
              <w:top w:val="nil"/>
              <w:left w:val="nil"/>
              <w:bottom w:val="nil"/>
              <w:right w:val="nil"/>
            </w:tcBorders>
            <w:shd w:val="clear" w:color="auto" w:fill="auto"/>
            <w:noWrap/>
          </w:tcPr>
          <w:p w14:paraId="4D216D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Philesiaceae</w:t>
            </w:r>
          </w:p>
        </w:tc>
        <w:tc>
          <w:tcPr>
            <w:tcW w:w="1417" w:type="dxa"/>
            <w:tcBorders>
              <w:top w:val="nil"/>
              <w:left w:val="nil"/>
              <w:bottom w:val="nil"/>
              <w:right w:val="nil"/>
            </w:tcBorders>
            <w:shd w:val="clear" w:color="auto" w:fill="auto"/>
            <w:noWrap/>
          </w:tcPr>
          <w:p w14:paraId="16797A37" w14:textId="77777777" w:rsidR="00866C01" w:rsidRPr="00DE77BC" w:rsidRDefault="00866C01" w:rsidP="00DE77BC">
            <w:pPr>
              <w:adjustRightInd w:val="0"/>
              <w:snapToGrid w:val="0"/>
              <w:jc w:val="center"/>
              <w:textAlignment w:val="bottom"/>
              <w:rPr>
                <w:rStyle w:val="font11"/>
                <w:rFonts w:eastAsia="等线"/>
                <w:color w:val="000000" w:themeColor="text1"/>
                <w:sz w:val="16"/>
                <w:szCs w:val="16"/>
              </w:rPr>
            </w:pPr>
            <w:r w:rsidRPr="00830896">
              <w:rPr>
                <w:rStyle w:val="font11"/>
                <w:rFonts w:eastAsia="等线"/>
                <w:color w:val="000000" w:themeColor="text1"/>
                <w:sz w:val="16"/>
                <w:szCs w:val="16"/>
              </w:rPr>
              <w:t>XVII.</w:t>
            </w:r>
            <w:r w:rsidRPr="00DE77BC">
              <w:rPr>
                <w:rStyle w:val="font11"/>
                <w:rFonts w:eastAsia="等线"/>
                <w:color w:val="000000" w:themeColor="text1"/>
                <w:sz w:val="16"/>
                <w:szCs w:val="16"/>
              </w:rPr>
              <w:t>I</w:t>
            </w:r>
          </w:p>
        </w:tc>
        <w:tc>
          <w:tcPr>
            <w:tcW w:w="709" w:type="dxa"/>
            <w:tcBorders>
              <w:top w:val="nil"/>
              <w:left w:val="nil"/>
              <w:bottom w:val="nil"/>
              <w:right w:val="nil"/>
            </w:tcBorders>
            <w:shd w:val="clear" w:color="auto" w:fill="auto"/>
            <w:noWrap/>
          </w:tcPr>
          <w:p w14:paraId="4D5246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43.22</w:t>
            </w:r>
          </w:p>
        </w:tc>
        <w:tc>
          <w:tcPr>
            <w:tcW w:w="850" w:type="dxa"/>
            <w:tcBorders>
              <w:top w:val="nil"/>
              <w:left w:val="nil"/>
              <w:bottom w:val="nil"/>
              <w:right w:val="nil"/>
            </w:tcBorders>
            <w:shd w:val="clear" w:color="auto" w:fill="auto"/>
            <w:noWrap/>
          </w:tcPr>
          <w:p w14:paraId="68740B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3.77</w:t>
            </w:r>
          </w:p>
        </w:tc>
        <w:tc>
          <w:tcPr>
            <w:tcW w:w="1418" w:type="dxa"/>
            <w:tcBorders>
              <w:top w:val="nil"/>
              <w:left w:val="nil"/>
              <w:bottom w:val="nil"/>
              <w:right w:val="nil"/>
            </w:tcBorders>
            <w:shd w:val="clear" w:color="auto" w:fill="auto"/>
            <w:noWrap/>
          </w:tcPr>
          <w:p w14:paraId="46E481D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7550E0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5074F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48E171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A1975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023FC85" w14:textId="77777777" w:rsidTr="000555D0">
        <w:trPr>
          <w:trHeight w:val="352"/>
          <w:jc w:val="center"/>
        </w:trPr>
        <w:tc>
          <w:tcPr>
            <w:tcW w:w="850" w:type="dxa"/>
            <w:tcBorders>
              <w:top w:val="nil"/>
              <w:left w:val="nil"/>
              <w:bottom w:val="nil"/>
              <w:right w:val="nil"/>
            </w:tcBorders>
            <w:shd w:val="clear" w:color="auto" w:fill="auto"/>
            <w:noWrap/>
          </w:tcPr>
          <w:p w14:paraId="5EB34D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308</w:t>
            </w:r>
          </w:p>
        </w:tc>
        <w:tc>
          <w:tcPr>
            <w:tcW w:w="1844" w:type="dxa"/>
            <w:tcBorders>
              <w:top w:val="nil"/>
              <w:left w:val="nil"/>
              <w:bottom w:val="nil"/>
              <w:right w:val="nil"/>
            </w:tcBorders>
            <w:shd w:val="clear" w:color="auto" w:fill="auto"/>
            <w:noWrap/>
          </w:tcPr>
          <w:p w14:paraId="1FC38E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Philydraceae</w:t>
            </w:r>
          </w:p>
        </w:tc>
        <w:tc>
          <w:tcPr>
            <w:tcW w:w="1417" w:type="dxa"/>
            <w:tcBorders>
              <w:top w:val="nil"/>
              <w:left w:val="nil"/>
              <w:bottom w:val="nil"/>
              <w:right w:val="nil"/>
            </w:tcBorders>
            <w:shd w:val="clear" w:color="auto" w:fill="auto"/>
            <w:noWrap/>
          </w:tcPr>
          <w:p w14:paraId="2C2E13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7EC1CD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62.33</w:t>
            </w:r>
          </w:p>
        </w:tc>
        <w:tc>
          <w:tcPr>
            <w:tcW w:w="850" w:type="dxa"/>
            <w:tcBorders>
              <w:top w:val="nil"/>
              <w:left w:val="nil"/>
              <w:bottom w:val="nil"/>
              <w:right w:val="nil"/>
            </w:tcBorders>
            <w:shd w:val="clear" w:color="auto" w:fill="auto"/>
            <w:noWrap/>
          </w:tcPr>
          <w:p w14:paraId="6BFEBD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4.13</w:t>
            </w:r>
          </w:p>
        </w:tc>
        <w:tc>
          <w:tcPr>
            <w:tcW w:w="1418" w:type="dxa"/>
            <w:tcBorders>
              <w:top w:val="nil"/>
              <w:left w:val="nil"/>
              <w:bottom w:val="nil"/>
              <w:right w:val="nil"/>
            </w:tcBorders>
            <w:shd w:val="clear" w:color="auto" w:fill="auto"/>
            <w:noWrap/>
          </w:tcPr>
          <w:p w14:paraId="26A688A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DD4BFF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5D620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2AAD02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E0064B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4DAA11C" w14:textId="77777777" w:rsidTr="000555D0">
        <w:trPr>
          <w:trHeight w:val="352"/>
          <w:jc w:val="center"/>
        </w:trPr>
        <w:tc>
          <w:tcPr>
            <w:tcW w:w="850" w:type="dxa"/>
            <w:tcBorders>
              <w:top w:val="nil"/>
              <w:left w:val="nil"/>
              <w:bottom w:val="nil"/>
              <w:right w:val="nil"/>
            </w:tcBorders>
            <w:shd w:val="clear" w:color="auto" w:fill="auto"/>
            <w:noWrap/>
          </w:tcPr>
          <w:p w14:paraId="5F9B5D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309</w:t>
            </w:r>
          </w:p>
        </w:tc>
        <w:tc>
          <w:tcPr>
            <w:tcW w:w="1844" w:type="dxa"/>
            <w:tcBorders>
              <w:top w:val="nil"/>
              <w:left w:val="nil"/>
              <w:bottom w:val="nil"/>
              <w:right w:val="nil"/>
            </w:tcBorders>
            <w:shd w:val="clear" w:color="auto" w:fill="auto"/>
            <w:noWrap/>
          </w:tcPr>
          <w:p w14:paraId="666B23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Phrymaceae</w:t>
            </w:r>
          </w:p>
        </w:tc>
        <w:tc>
          <w:tcPr>
            <w:tcW w:w="1417" w:type="dxa"/>
            <w:tcBorders>
              <w:top w:val="nil"/>
              <w:left w:val="nil"/>
              <w:bottom w:val="nil"/>
              <w:right w:val="nil"/>
            </w:tcBorders>
            <w:shd w:val="clear" w:color="auto" w:fill="auto"/>
            <w:noWrap/>
          </w:tcPr>
          <w:p w14:paraId="373E84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74618A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36.49</w:t>
            </w:r>
          </w:p>
        </w:tc>
        <w:tc>
          <w:tcPr>
            <w:tcW w:w="850" w:type="dxa"/>
            <w:tcBorders>
              <w:top w:val="nil"/>
              <w:left w:val="nil"/>
              <w:bottom w:val="nil"/>
              <w:right w:val="nil"/>
            </w:tcBorders>
            <w:shd w:val="clear" w:color="auto" w:fill="auto"/>
            <w:noWrap/>
          </w:tcPr>
          <w:p w14:paraId="5D0CA1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3.60</w:t>
            </w:r>
          </w:p>
        </w:tc>
        <w:tc>
          <w:tcPr>
            <w:tcW w:w="1418" w:type="dxa"/>
            <w:tcBorders>
              <w:top w:val="nil"/>
              <w:left w:val="nil"/>
              <w:bottom w:val="nil"/>
              <w:right w:val="nil"/>
            </w:tcBorders>
            <w:shd w:val="clear" w:color="auto" w:fill="auto"/>
            <w:noWrap/>
          </w:tcPr>
          <w:p w14:paraId="48ADF4F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49B941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F8C8F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E743D7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C6835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0C5A4EC" w14:textId="77777777" w:rsidTr="000555D0">
        <w:trPr>
          <w:trHeight w:val="352"/>
          <w:jc w:val="center"/>
        </w:trPr>
        <w:tc>
          <w:tcPr>
            <w:tcW w:w="850" w:type="dxa"/>
            <w:tcBorders>
              <w:top w:val="nil"/>
              <w:left w:val="nil"/>
              <w:bottom w:val="nil"/>
              <w:right w:val="nil"/>
            </w:tcBorders>
            <w:shd w:val="clear" w:color="auto" w:fill="auto"/>
            <w:noWrap/>
          </w:tcPr>
          <w:p w14:paraId="62638E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310</w:t>
            </w:r>
          </w:p>
        </w:tc>
        <w:tc>
          <w:tcPr>
            <w:tcW w:w="1844" w:type="dxa"/>
            <w:tcBorders>
              <w:top w:val="nil"/>
              <w:left w:val="nil"/>
              <w:bottom w:val="nil"/>
              <w:right w:val="nil"/>
            </w:tcBorders>
            <w:shd w:val="clear" w:color="auto" w:fill="auto"/>
            <w:noWrap/>
          </w:tcPr>
          <w:p w14:paraId="206F1F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Phyllanthaceae</w:t>
            </w:r>
          </w:p>
        </w:tc>
        <w:tc>
          <w:tcPr>
            <w:tcW w:w="1417" w:type="dxa"/>
            <w:tcBorders>
              <w:top w:val="nil"/>
              <w:left w:val="nil"/>
              <w:bottom w:val="nil"/>
              <w:right w:val="nil"/>
            </w:tcBorders>
            <w:shd w:val="clear" w:color="auto" w:fill="auto"/>
            <w:noWrap/>
          </w:tcPr>
          <w:p w14:paraId="621A049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1B2F00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83.78</w:t>
            </w:r>
          </w:p>
        </w:tc>
        <w:tc>
          <w:tcPr>
            <w:tcW w:w="850" w:type="dxa"/>
            <w:tcBorders>
              <w:top w:val="nil"/>
              <w:left w:val="nil"/>
              <w:bottom w:val="nil"/>
              <w:right w:val="nil"/>
            </w:tcBorders>
            <w:shd w:val="clear" w:color="auto" w:fill="auto"/>
            <w:noWrap/>
          </w:tcPr>
          <w:p w14:paraId="7539D5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w:t>
            </w:r>
          </w:p>
        </w:tc>
        <w:tc>
          <w:tcPr>
            <w:tcW w:w="1418" w:type="dxa"/>
            <w:tcBorders>
              <w:top w:val="nil"/>
              <w:left w:val="nil"/>
              <w:bottom w:val="nil"/>
              <w:right w:val="nil"/>
            </w:tcBorders>
            <w:shd w:val="clear" w:color="auto" w:fill="auto"/>
            <w:noWrap/>
          </w:tcPr>
          <w:p w14:paraId="46B8A66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4D425D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9BB94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C3ACB3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6936CE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2AEAF92" w14:textId="77777777" w:rsidTr="000555D0">
        <w:trPr>
          <w:trHeight w:val="352"/>
          <w:jc w:val="center"/>
        </w:trPr>
        <w:tc>
          <w:tcPr>
            <w:tcW w:w="850" w:type="dxa"/>
            <w:tcBorders>
              <w:top w:val="nil"/>
              <w:left w:val="nil"/>
              <w:bottom w:val="nil"/>
              <w:right w:val="nil"/>
            </w:tcBorders>
            <w:shd w:val="clear" w:color="auto" w:fill="auto"/>
            <w:noWrap/>
          </w:tcPr>
          <w:p w14:paraId="4954C4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311</w:t>
            </w:r>
          </w:p>
        </w:tc>
        <w:tc>
          <w:tcPr>
            <w:tcW w:w="1844" w:type="dxa"/>
            <w:tcBorders>
              <w:top w:val="nil"/>
              <w:left w:val="nil"/>
              <w:bottom w:val="nil"/>
              <w:right w:val="nil"/>
            </w:tcBorders>
            <w:shd w:val="clear" w:color="auto" w:fill="auto"/>
            <w:noWrap/>
          </w:tcPr>
          <w:p w14:paraId="540D03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Phyllonomaceae</w:t>
            </w:r>
          </w:p>
        </w:tc>
        <w:tc>
          <w:tcPr>
            <w:tcW w:w="1417" w:type="dxa"/>
            <w:tcBorders>
              <w:top w:val="nil"/>
              <w:left w:val="nil"/>
              <w:bottom w:val="nil"/>
              <w:right w:val="nil"/>
            </w:tcBorders>
            <w:shd w:val="clear" w:color="auto" w:fill="auto"/>
            <w:noWrap/>
          </w:tcPr>
          <w:p w14:paraId="125946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05E88B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56.55</w:t>
            </w:r>
          </w:p>
        </w:tc>
        <w:tc>
          <w:tcPr>
            <w:tcW w:w="850" w:type="dxa"/>
            <w:tcBorders>
              <w:top w:val="nil"/>
              <w:left w:val="nil"/>
              <w:bottom w:val="nil"/>
              <w:right w:val="nil"/>
            </w:tcBorders>
            <w:shd w:val="clear" w:color="auto" w:fill="auto"/>
            <w:noWrap/>
          </w:tcPr>
          <w:p w14:paraId="452A18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4.04</w:t>
            </w:r>
          </w:p>
        </w:tc>
        <w:tc>
          <w:tcPr>
            <w:tcW w:w="1418" w:type="dxa"/>
            <w:tcBorders>
              <w:top w:val="nil"/>
              <w:left w:val="nil"/>
              <w:bottom w:val="nil"/>
              <w:right w:val="nil"/>
            </w:tcBorders>
            <w:shd w:val="clear" w:color="auto" w:fill="auto"/>
            <w:noWrap/>
          </w:tcPr>
          <w:p w14:paraId="7AEC979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1810B8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EA4C5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238244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ED4543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9FD999B" w14:textId="77777777" w:rsidTr="000555D0">
        <w:trPr>
          <w:trHeight w:val="352"/>
          <w:jc w:val="center"/>
        </w:trPr>
        <w:tc>
          <w:tcPr>
            <w:tcW w:w="850" w:type="dxa"/>
            <w:tcBorders>
              <w:top w:val="nil"/>
              <w:left w:val="nil"/>
              <w:bottom w:val="nil"/>
              <w:right w:val="nil"/>
            </w:tcBorders>
            <w:shd w:val="clear" w:color="auto" w:fill="auto"/>
            <w:noWrap/>
          </w:tcPr>
          <w:p w14:paraId="329267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312</w:t>
            </w:r>
          </w:p>
        </w:tc>
        <w:tc>
          <w:tcPr>
            <w:tcW w:w="1844" w:type="dxa"/>
            <w:tcBorders>
              <w:top w:val="nil"/>
              <w:left w:val="nil"/>
              <w:bottom w:val="nil"/>
              <w:right w:val="nil"/>
            </w:tcBorders>
            <w:shd w:val="clear" w:color="auto" w:fill="auto"/>
            <w:noWrap/>
          </w:tcPr>
          <w:p w14:paraId="35A235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Physenaceae</w:t>
            </w:r>
          </w:p>
        </w:tc>
        <w:tc>
          <w:tcPr>
            <w:tcW w:w="1417" w:type="dxa"/>
            <w:tcBorders>
              <w:top w:val="nil"/>
              <w:left w:val="nil"/>
              <w:bottom w:val="nil"/>
              <w:right w:val="nil"/>
            </w:tcBorders>
            <w:shd w:val="clear" w:color="auto" w:fill="auto"/>
            <w:noWrap/>
          </w:tcPr>
          <w:p w14:paraId="2AF683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4E2B9E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42.06</w:t>
            </w:r>
          </w:p>
        </w:tc>
        <w:tc>
          <w:tcPr>
            <w:tcW w:w="850" w:type="dxa"/>
            <w:tcBorders>
              <w:top w:val="nil"/>
              <w:left w:val="nil"/>
              <w:bottom w:val="nil"/>
              <w:right w:val="nil"/>
            </w:tcBorders>
            <w:shd w:val="clear" w:color="auto" w:fill="auto"/>
            <w:noWrap/>
          </w:tcPr>
          <w:p w14:paraId="7A7DA8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3.74</w:t>
            </w:r>
          </w:p>
        </w:tc>
        <w:tc>
          <w:tcPr>
            <w:tcW w:w="1418" w:type="dxa"/>
            <w:tcBorders>
              <w:top w:val="nil"/>
              <w:left w:val="nil"/>
              <w:bottom w:val="nil"/>
              <w:right w:val="nil"/>
            </w:tcBorders>
            <w:shd w:val="clear" w:color="auto" w:fill="auto"/>
            <w:noWrap/>
          </w:tcPr>
          <w:p w14:paraId="41BD750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C3F689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79BEA3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374B11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EB9D3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923C5B6" w14:textId="77777777" w:rsidTr="000555D0">
        <w:trPr>
          <w:trHeight w:val="352"/>
          <w:jc w:val="center"/>
        </w:trPr>
        <w:tc>
          <w:tcPr>
            <w:tcW w:w="850" w:type="dxa"/>
            <w:tcBorders>
              <w:top w:val="nil"/>
              <w:left w:val="nil"/>
              <w:bottom w:val="nil"/>
              <w:right w:val="nil"/>
            </w:tcBorders>
            <w:shd w:val="clear" w:color="auto" w:fill="auto"/>
            <w:noWrap/>
          </w:tcPr>
          <w:p w14:paraId="40FAD1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313</w:t>
            </w:r>
          </w:p>
        </w:tc>
        <w:tc>
          <w:tcPr>
            <w:tcW w:w="1844" w:type="dxa"/>
            <w:tcBorders>
              <w:top w:val="nil"/>
              <w:left w:val="nil"/>
              <w:bottom w:val="nil"/>
              <w:right w:val="nil"/>
            </w:tcBorders>
            <w:shd w:val="clear" w:color="auto" w:fill="auto"/>
            <w:noWrap/>
          </w:tcPr>
          <w:p w14:paraId="713CA3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Phytolaccaceae</w:t>
            </w:r>
          </w:p>
        </w:tc>
        <w:tc>
          <w:tcPr>
            <w:tcW w:w="1417" w:type="dxa"/>
            <w:tcBorders>
              <w:top w:val="nil"/>
              <w:left w:val="nil"/>
              <w:bottom w:val="nil"/>
              <w:right w:val="nil"/>
            </w:tcBorders>
            <w:shd w:val="clear" w:color="auto" w:fill="auto"/>
            <w:noWrap/>
          </w:tcPr>
          <w:p w14:paraId="3E4C1F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II.II</w:t>
            </w:r>
          </w:p>
        </w:tc>
        <w:tc>
          <w:tcPr>
            <w:tcW w:w="709" w:type="dxa"/>
            <w:tcBorders>
              <w:top w:val="nil"/>
              <w:left w:val="nil"/>
              <w:bottom w:val="nil"/>
              <w:right w:val="nil"/>
            </w:tcBorders>
            <w:shd w:val="clear" w:color="auto" w:fill="auto"/>
            <w:noWrap/>
          </w:tcPr>
          <w:p w14:paraId="095226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70.33</w:t>
            </w:r>
          </w:p>
        </w:tc>
        <w:tc>
          <w:tcPr>
            <w:tcW w:w="850" w:type="dxa"/>
            <w:tcBorders>
              <w:top w:val="nil"/>
              <w:left w:val="nil"/>
              <w:bottom w:val="nil"/>
              <w:right w:val="nil"/>
            </w:tcBorders>
            <w:shd w:val="clear" w:color="auto" w:fill="auto"/>
            <w:noWrap/>
          </w:tcPr>
          <w:p w14:paraId="2F8C7E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4.25</w:t>
            </w:r>
          </w:p>
        </w:tc>
        <w:tc>
          <w:tcPr>
            <w:tcW w:w="1418" w:type="dxa"/>
            <w:tcBorders>
              <w:top w:val="nil"/>
              <w:left w:val="nil"/>
              <w:bottom w:val="nil"/>
              <w:right w:val="nil"/>
            </w:tcBorders>
            <w:shd w:val="clear" w:color="auto" w:fill="auto"/>
            <w:noWrap/>
          </w:tcPr>
          <w:p w14:paraId="3BD8F4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D390FF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125AD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D849BD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35C5B3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2D1E11E5" w14:textId="77777777" w:rsidTr="000555D0">
        <w:trPr>
          <w:trHeight w:val="352"/>
          <w:jc w:val="center"/>
        </w:trPr>
        <w:tc>
          <w:tcPr>
            <w:tcW w:w="850" w:type="dxa"/>
            <w:tcBorders>
              <w:top w:val="nil"/>
              <w:left w:val="nil"/>
              <w:bottom w:val="nil"/>
              <w:right w:val="nil"/>
            </w:tcBorders>
            <w:shd w:val="clear" w:color="auto" w:fill="auto"/>
            <w:noWrap/>
          </w:tcPr>
          <w:p w14:paraId="1C64BF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314</w:t>
            </w:r>
          </w:p>
        </w:tc>
        <w:tc>
          <w:tcPr>
            <w:tcW w:w="1844" w:type="dxa"/>
            <w:tcBorders>
              <w:top w:val="nil"/>
              <w:left w:val="nil"/>
              <w:bottom w:val="nil"/>
              <w:right w:val="nil"/>
            </w:tcBorders>
            <w:shd w:val="clear" w:color="auto" w:fill="auto"/>
            <w:noWrap/>
          </w:tcPr>
          <w:p w14:paraId="6015FF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Picramniaceae</w:t>
            </w:r>
          </w:p>
        </w:tc>
        <w:tc>
          <w:tcPr>
            <w:tcW w:w="1417" w:type="dxa"/>
            <w:tcBorders>
              <w:top w:val="nil"/>
              <w:left w:val="nil"/>
              <w:bottom w:val="nil"/>
              <w:right w:val="nil"/>
            </w:tcBorders>
            <w:shd w:val="clear" w:color="auto" w:fill="auto"/>
            <w:noWrap/>
          </w:tcPr>
          <w:p w14:paraId="46F606E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67742F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109.94</w:t>
            </w:r>
          </w:p>
        </w:tc>
        <w:tc>
          <w:tcPr>
            <w:tcW w:w="850" w:type="dxa"/>
            <w:tcBorders>
              <w:top w:val="nil"/>
              <w:left w:val="nil"/>
              <w:bottom w:val="nil"/>
              <w:right w:val="nil"/>
            </w:tcBorders>
            <w:shd w:val="clear" w:color="auto" w:fill="auto"/>
            <w:noWrap/>
          </w:tcPr>
          <w:p w14:paraId="6F5F66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4.70</w:t>
            </w:r>
          </w:p>
        </w:tc>
        <w:tc>
          <w:tcPr>
            <w:tcW w:w="1418" w:type="dxa"/>
            <w:tcBorders>
              <w:top w:val="nil"/>
              <w:left w:val="nil"/>
              <w:bottom w:val="nil"/>
              <w:right w:val="nil"/>
            </w:tcBorders>
            <w:shd w:val="clear" w:color="auto" w:fill="auto"/>
            <w:noWrap/>
          </w:tcPr>
          <w:p w14:paraId="39F2AA9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D86BE5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541E4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BE33AF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75A45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4DA626B" w14:textId="77777777" w:rsidTr="000555D0">
        <w:trPr>
          <w:trHeight w:val="352"/>
          <w:jc w:val="center"/>
        </w:trPr>
        <w:tc>
          <w:tcPr>
            <w:tcW w:w="850" w:type="dxa"/>
            <w:tcBorders>
              <w:top w:val="nil"/>
              <w:left w:val="nil"/>
              <w:bottom w:val="nil"/>
              <w:right w:val="nil"/>
            </w:tcBorders>
            <w:shd w:val="clear" w:color="auto" w:fill="auto"/>
            <w:noWrap/>
          </w:tcPr>
          <w:p w14:paraId="75A139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315</w:t>
            </w:r>
          </w:p>
        </w:tc>
        <w:tc>
          <w:tcPr>
            <w:tcW w:w="1844" w:type="dxa"/>
            <w:tcBorders>
              <w:top w:val="nil"/>
              <w:left w:val="nil"/>
              <w:bottom w:val="nil"/>
              <w:right w:val="nil"/>
            </w:tcBorders>
            <w:shd w:val="clear" w:color="auto" w:fill="auto"/>
            <w:noWrap/>
          </w:tcPr>
          <w:p w14:paraId="452911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Picrodendraceae</w:t>
            </w:r>
          </w:p>
        </w:tc>
        <w:tc>
          <w:tcPr>
            <w:tcW w:w="1417" w:type="dxa"/>
            <w:tcBorders>
              <w:top w:val="nil"/>
              <w:left w:val="nil"/>
              <w:bottom w:val="nil"/>
              <w:right w:val="nil"/>
            </w:tcBorders>
            <w:shd w:val="clear" w:color="auto" w:fill="auto"/>
            <w:noWrap/>
          </w:tcPr>
          <w:p w14:paraId="538639B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F6191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83.78</w:t>
            </w:r>
          </w:p>
        </w:tc>
        <w:tc>
          <w:tcPr>
            <w:tcW w:w="850" w:type="dxa"/>
            <w:tcBorders>
              <w:top w:val="nil"/>
              <w:left w:val="nil"/>
              <w:bottom w:val="nil"/>
              <w:right w:val="nil"/>
            </w:tcBorders>
            <w:shd w:val="clear" w:color="auto" w:fill="auto"/>
            <w:noWrap/>
          </w:tcPr>
          <w:p w14:paraId="3D0867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w:t>
            </w:r>
          </w:p>
        </w:tc>
        <w:tc>
          <w:tcPr>
            <w:tcW w:w="1418" w:type="dxa"/>
            <w:tcBorders>
              <w:top w:val="nil"/>
              <w:left w:val="nil"/>
              <w:bottom w:val="nil"/>
              <w:right w:val="nil"/>
            </w:tcBorders>
            <w:shd w:val="clear" w:color="auto" w:fill="auto"/>
            <w:noWrap/>
          </w:tcPr>
          <w:p w14:paraId="068845B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4E6798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8D135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CF549E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920A80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2C913EB" w14:textId="77777777" w:rsidTr="000555D0">
        <w:trPr>
          <w:trHeight w:val="352"/>
          <w:jc w:val="center"/>
        </w:trPr>
        <w:tc>
          <w:tcPr>
            <w:tcW w:w="850" w:type="dxa"/>
            <w:tcBorders>
              <w:top w:val="nil"/>
              <w:left w:val="nil"/>
              <w:bottom w:val="nil"/>
              <w:right w:val="nil"/>
            </w:tcBorders>
            <w:shd w:val="clear" w:color="auto" w:fill="auto"/>
            <w:noWrap/>
          </w:tcPr>
          <w:p w14:paraId="48FE68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316</w:t>
            </w:r>
          </w:p>
        </w:tc>
        <w:tc>
          <w:tcPr>
            <w:tcW w:w="1844" w:type="dxa"/>
            <w:tcBorders>
              <w:top w:val="nil"/>
              <w:left w:val="nil"/>
              <w:bottom w:val="nil"/>
              <w:right w:val="nil"/>
            </w:tcBorders>
            <w:shd w:val="clear" w:color="auto" w:fill="auto"/>
            <w:noWrap/>
          </w:tcPr>
          <w:p w14:paraId="630966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Pinaceae</w:t>
            </w:r>
          </w:p>
        </w:tc>
        <w:tc>
          <w:tcPr>
            <w:tcW w:w="1417" w:type="dxa"/>
            <w:tcBorders>
              <w:top w:val="nil"/>
              <w:left w:val="nil"/>
              <w:bottom w:val="nil"/>
              <w:right w:val="nil"/>
            </w:tcBorders>
            <w:shd w:val="clear" w:color="auto" w:fill="auto"/>
            <w:noWrap/>
          </w:tcPr>
          <w:p w14:paraId="7A9D38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7C96D5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126.82</w:t>
            </w:r>
          </w:p>
        </w:tc>
        <w:tc>
          <w:tcPr>
            <w:tcW w:w="850" w:type="dxa"/>
            <w:tcBorders>
              <w:top w:val="nil"/>
              <w:left w:val="nil"/>
              <w:bottom w:val="nil"/>
              <w:right w:val="nil"/>
            </w:tcBorders>
            <w:shd w:val="clear" w:color="auto" w:fill="auto"/>
            <w:noWrap/>
          </w:tcPr>
          <w:p w14:paraId="418668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4.84</w:t>
            </w:r>
          </w:p>
        </w:tc>
        <w:tc>
          <w:tcPr>
            <w:tcW w:w="1418" w:type="dxa"/>
            <w:tcBorders>
              <w:top w:val="nil"/>
              <w:left w:val="nil"/>
              <w:bottom w:val="nil"/>
              <w:right w:val="nil"/>
            </w:tcBorders>
            <w:shd w:val="clear" w:color="auto" w:fill="auto"/>
            <w:noWrap/>
          </w:tcPr>
          <w:p w14:paraId="5C66AF3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A5D76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EA54B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65A0A0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73FB9D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1A99C2D" w14:textId="77777777" w:rsidTr="000555D0">
        <w:trPr>
          <w:trHeight w:val="352"/>
          <w:jc w:val="center"/>
        </w:trPr>
        <w:tc>
          <w:tcPr>
            <w:tcW w:w="850" w:type="dxa"/>
            <w:tcBorders>
              <w:top w:val="nil"/>
              <w:left w:val="nil"/>
              <w:bottom w:val="nil"/>
              <w:right w:val="nil"/>
            </w:tcBorders>
            <w:shd w:val="clear" w:color="auto" w:fill="auto"/>
            <w:noWrap/>
          </w:tcPr>
          <w:p w14:paraId="670DFB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317</w:t>
            </w:r>
          </w:p>
        </w:tc>
        <w:tc>
          <w:tcPr>
            <w:tcW w:w="1844" w:type="dxa"/>
            <w:tcBorders>
              <w:top w:val="nil"/>
              <w:left w:val="nil"/>
              <w:bottom w:val="nil"/>
              <w:right w:val="nil"/>
            </w:tcBorders>
            <w:shd w:val="clear" w:color="auto" w:fill="auto"/>
            <w:noWrap/>
          </w:tcPr>
          <w:p w14:paraId="1E7C3B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Piperaceae</w:t>
            </w:r>
          </w:p>
        </w:tc>
        <w:tc>
          <w:tcPr>
            <w:tcW w:w="1417" w:type="dxa"/>
            <w:tcBorders>
              <w:top w:val="nil"/>
              <w:left w:val="nil"/>
              <w:bottom w:val="nil"/>
              <w:right w:val="nil"/>
            </w:tcBorders>
            <w:shd w:val="clear" w:color="auto" w:fill="auto"/>
            <w:noWrap/>
          </w:tcPr>
          <w:p w14:paraId="1EFD54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7795AD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65.52</w:t>
            </w:r>
          </w:p>
        </w:tc>
        <w:tc>
          <w:tcPr>
            <w:tcW w:w="850" w:type="dxa"/>
            <w:tcBorders>
              <w:top w:val="nil"/>
              <w:left w:val="nil"/>
              <w:bottom w:val="nil"/>
              <w:right w:val="nil"/>
            </w:tcBorders>
            <w:shd w:val="clear" w:color="auto" w:fill="auto"/>
            <w:noWrap/>
          </w:tcPr>
          <w:p w14:paraId="44405F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4.18</w:t>
            </w:r>
          </w:p>
        </w:tc>
        <w:tc>
          <w:tcPr>
            <w:tcW w:w="1418" w:type="dxa"/>
            <w:tcBorders>
              <w:top w:val="nil"/>
              <w:left w:val="nil"/>
              <w:bottom w:val="nil"/>
              <w:right w:val="nil"/>
            </w:tcBorders>
            <w:shd w:val="clear" w:color="auto" w:fill="auto"/>
            <w:noWrap/>
          </w:tcPr>
          <w:p w14:paraId="74A66C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FA78C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9C5B03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005094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C422C4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5F1D8CD" w14:textId="77777777" w:rsidTr="000555D0">
        <w:trPr>
          <w:trHeight w:val="352"/>
          <w:jc w:val="center"/>
        </w:trPr>
        <w:tc>
          <w:tcPr>
            <w:tcW w:w="850" w:type="dxa"/>
            <w:tcBorders>
              <w:top w:val="nil"/>
              <w:left w:val="nil"/>
              <w:bottom w:val="nil"/>
              <w:right w:val="nil"/>
            </w:tcBorders>
            <w:shd w:val="clear" w:color="auto" w:fill="auto"/>
            <w:noWrap/>
          </w:tcPr>
          <w:p w14:paraId="52D931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318</w:t>
            </w:r>
          </w:p>
        </w:tc>
        <w:tc>
          <w:tcPr>
            <w:tcW w:w="1844" w:type="dxa"/>
            <w:tcBorders>
              <w:top w:val="nil"/>
              <w:left w:val="nil"/>
              <w:bottom w:val="nil"/>
              <w:right w:val="nil"/>
            </w:tcBorders>
            <w:shd w:val="clear" w:color="auto" w:fill="auto"/>
            <w:noWrap/>
          </w:tcPr>
          <w:p w14:paraId="715C56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Pittosporaceae</w:t>
            </w:r>
          </w:p>
        </w:tc>
        <w:tc>
          <w:tcPr>
            <w:tcW w:w="1417" w:type="dxa"/>
            <w:tcBorders>
              <w:top w:val="nil"/>
              <w:left w:val="nil"/>
              <w:bottom w:val="nil"/>
              <w:right w:val="nil"/>
            </w:tcBorders>
            <w:shd w:val="clear" w:color="auto" w:fill="auto"/>
            <w:noWrap/>
          </w:tcPr>
          <w:p w14:paraId="7E7599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IV</w:t>
            </w:r>
          </w:p>
        </w:tc>
        <w:tc>
          <w:tcPr>
            <w:tcW w:w="709" w:type="dxa"/>
            <w:tcBorders>
              <w:top w:val="nil"/>
              <w:left w:val="nil"/>
              <w:bottom w:val="nil"/>
              <w:right w:val="nil"/>
            </w:tcBorders>
            <w:shd w:val="clear" w:color="auto" w:fill="auto"/>
            <w:noWrap/>
          </w:tcPr>
          <w:p w14:paraId="00849F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63.37</w:t>
            </w:r>
          </w:p>
        </w:tc>
        <w:tc>
          <w:tcPr>
            <w:tcW w:w="850" w:type="dxa"/>
            <w:tcBorders>
              <w:top w:val="nil"/>
              <w:left w:val="nil"/>
              <w:bottom w:val="nil"/>
              <w:right w:val="nil"/>
            </w:tcBorders>
            <w:shd w:val="clear" w:color="auto" w:fill="auto"/>
            <w:noWrap/>
          </w:tcPr>
          <w:p w14:paraId="7AD9E3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4.15</w:t>
            </w:r>
          </w:p>
        </w:tc>
        <w:tc>
          <w:tcPr>
            <w:tcW w:w="1418" w:type="dxa"/>
            <w:tcBorders>
              <w:top w:val="nil"/>
              <w:left w:val="nil"/>
              <w:bottom w:val="nil"/>
              <w:right w:val="nil"/>
            </w:tcBorders>
            <w:shd w:val="clear" w:color="auto" w:fill="auto"/>
            <w:noWrap/>
          </w:tcPr>
          <w:p w14:paraId="1404DA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92D50E1"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DE77BC">
              <w:rPr>
                <w:rStyle w:val="font11"/>
                <w:rFonts w:eastAsia="等线"/>
                <w:color w:val="000000" w:themeColor="text1"/>
                <w:sz w:val="16"/>
                <w:szCs w:val="16"/>
              </w:rPr>
              <w:t>0</w:t>
            </w:r>
          </w:p>
        </w:tc>
        <w:tc>
          <w:tcPr>
            <w:tcW w:w="1534" w:type="dxa"/>
            <w:tcBorders>
              <w:top w:val="nil"/>
              <w:left w:val="nil"/>
              <w:bottom w:val="nil"/>
              <w:right w:val="nil"/>
            </w:tcBorders>
            <w:shd w:val="clear" w:color="auto" w:fill="auto"/>
            <w:noWrap/>
          </w:tcPr>
          <w:p w14:paraId="7A8497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BBEED6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6A57E7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63E7E3C" w14:textId="77777777" w:rsidTr="000555D0">
        <w:trPr>
          <w:trHeight w:val="352"/>
          <w:jc w:val="center"/>
        </w:trPr>
        <w:tc>
          <w:tcPr>
            <w:tcW w:w="850" w:type="dxa"/>
            <w:tcBorders>
              <w:top w:val="nil"/>
              <w:left w:val="nil"/>
              <w:bottom w:val="nil"/>
              <w:right w:val="nil"/>
            </w:tcBorders>
            <w:shd w:val="clear" w:color="auto" w:fill="auto"/>
            <w:noWrap/>
          </w:tcPr>
          <w:p w14:paraId="6A16F9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319</w:t>
            </w:r>
          </w:p>
        </w:tc>
        <w:tc>
          <w:tcPr>
            <w:tcW w:w="1844" w:type="dxa"/>
            <w:tcBorders>
              <w:top w:val="nil"/>
              <w:left w:val="nil"/>
              <w:bottom w:val="nil"/>
              <w:right w:val="nil"/>
            </w:tcBorders>
            <w:shd w:val="clear" w:color="auto" w:fill="auto"/>
            <w:noWrap/>
          </w:tcPr>
          <w:p w14:paraId="0E5E4E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Plantaginaceae</w:t>
            </w:r>
          </w:p>
        </w:tc>
        <w:tc>
          <w:tcPr>
            <w:tcW w:w="1417" w:type="dxa"/>
            <w:tcBorders>
              <w:top w:val="nil"/>
              <w:left w:val="nil"/>
              <w:bottom w:val="nil"/>
              <w:right w:val="nil"/>
            </w:tcBorders>
            <w:shd w:val="clear" w:color="auto" w:fill="auto"/>
            <w:noWrap/>
          </w:tcPr>
          <w:p w14:paraId="52F592D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320EE0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52.93</w:t>
            </w:r>
          </w:p>
        </w:tc>
        <w:tc>
          <w:tcPr>
            <w:tcW w:w="850" w:type="dxa"/>
            <w:tcBorders>
              <w:top w:val="nil"/>
              <w:left w:val="nil"/>
              <w:bottom w:val="nil"/>
              <w:right w:val="nil"/>
            </w:tcBorders>
            <w:shd w:val="clear" w:color="auto" w:fill="auto"/>
            <w:noWrap/>
          </w:tcPr>
          <w:p w14:paraId="7FC86B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3.97</w:t>
            </w:r>
          </w:p>
        </w:tc>
        <w:tc>
          <w:tcPr>
            <w:tcW w:w="1418" w:type="dxa"/>
            <w:tcBorders>
              <w:top w:val="nil"/>
              <w:left w:val="nil"/>
              <w:bottom w:val="nil"/>
              <w:right w:val="nil"/>
            </w:tcBorders>
            <w:shd w:val="clear" w:color="auto" w:fill="auto"/>
            <w:noWrap/>
          </w:tcPr>
          <w:p w14:paraId="46C3249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75F668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1ED59A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9954B3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F74286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BC860B9" w14:textId="77777777" w:rsidTr="000555D0">
        <w:trPr>
          <w:trHeight w:val="352"/>
          <w:jc w:val="center"/>
        </w:trPr>
        <w:tc>
          <w:tcPr>
            <w:tcW w:w="850" w:type="dxa"/>
            <w:tcBorders>
              <w:top w:val="nil"/>
              <w:left w:val="nil"/>
              <w:bottom w:val="nil"/>
              <w:right w:val="nil"/>
            </w:tcBorders>
            <w:shd w:val="clear" w:color="auto" w:fill="auto"/>
            <w:noWrap/>
          </w:tcPr>
          <w:p w14:paraId="367DB2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320</w:t>
            </w:r>
          </w:p>
        </w:tc>
        <w:tc>
          <w:tcPr>
            <w:tcW w:w="1844" w:type="dxa"/>
            <w:tcBorders>
              <w:top w:val="nil"/>
              <w:left w:val="nil"/>
              <w:bottom w:val="nil"/>
              <w:right w:val="nil"/>
            </w:tcBorders>
            <w:shd w:val="clear" w:color="auto" w:fill="auto"/>
            <w:noWrap/>
          </w:tcPr>
          <w:p w14:paraId="0F2324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Platanaceae</w:t>
            </w:r>
          </w:p>
        </w:tc>
        <w:tc>
          <w:tcPr>
            <w:tcW w:w="1417" w:type="dxa"/>
            <w:tcBorders>
              <w:top w:val="nil"/>
              <w:left w:val="nil"/>
              <w:bottom w:val="nil"/>
              <w:right w:val="nil"/>
            </w:tcBorders>
            <w:shd w:val="clear" w:color="auto" w:fill="auto"/>
            <w:noWrap/>
          </w:tcPr>
          <w:p w14:paraId="52442B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XVI</w:t>
            </w:r>
          </w:p>
        </w:tc>
        <w:tc>
          <w:tcPr>
            <w:tcW w:w="709" w:type="dxa"/>
            <w:tcBorders>
              <w:top w:val="nil"/>
              <w:left w:val="nil"/>
              <w:bottom w:val="nil"/>
              <w:right w:val="nil"/>
            </w:tcBorders>
            <w:shd w:val="clear" w:color="auto" w:fill="auto"/>
            <w:noWrap/>
          </w:tcPr>
          <w:p w14:paraId="1C36DE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106.22</w:t>
            </w:r>
          </w:p>
        </w:tc>
        <w:tc>
          <w:tcPr>
            <w:tcW w:w="850" w:type="dxa"/>
            <w:tcBorders>
              <w:top w:val="nil"/>
              <w:left w:val="nil"/>
              <w:bottom w:val="nil"/>
              <w:right w:val="nil"/>
            </w:tcBorders>
            <w:shd w:val="clear" w:color="auto" w:fill="auto"/>
            <w:noWrap/>
          </w:tcPr>
          <w:p w14:paraId="00136A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4.67</w:t>
            </w:r>
          </w:p>
        </w:tc>
        <w:tc>
          <w:tcPr>
            <w:tcW w:w="1418" w:type="dxa"/>
            <w:tcBorders>
              <w:top w:val="nil"/>
              <w:left w:val="nil"/>
              <w:bottom w:val="nil"/>
              <w:right w:val="nil"/>
            </w:tcBorders>
            <w:shd w:val="clear" w:color="auto" w:fill="auto"/>
            <w:noWrap/>
          </w:tcPr>
          <w:p w14:paraId="03DBAF7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DE7072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30B318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F77796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578F12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506656A" w14:textId="77777777" w:rsidTr="000555D0">
        <w:trPr>
          <w:trHeight w:val="352"/>
          <w:jc w:val="center"/>
        </w:trPr>
        <w:tc>
          <w:tcPr>
            <w:tcW w:w="850" w:type="dxa"/>
            <w:tcBorders>
              <w:top w:val="nil"/>
              <w:left w:val="nil"/>
              <w:bottom w:val="nil"/>
              <w:right w:val="nil"/>
            </w:tcBorders>
            <w:shd w:val="clear" w:color="auto" w:fill="auto"/>
            <w:noWrap/>
          </w:tcPr>
          <w:p w14:paraId="613387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321</w:t>
            </w:r>
          </w:p>
        </w:tc>
        <w:tc>
          <w:tcPr>
            <w:tcW w:w="1844" w:type="dxa"/>
            <w:tcBorders>
              <w:top w:val="nil"/>
              <w:left w:val="nil"/>
              <w:bottom w:val="nil"/>
              <w:right w:val="nil"/>
            </w:tcBorders>
            <w:shd w:val="clear" w:color="auto" w:fill="auto"/>
            <w:noWrap/>
          </w:tcPr>
          <w:p w14:paraId="10D6A2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Plocospermataceae</w:t>
            </w:r>
          </w:p>
        </w:tc>
        <w:tc>
          <w:tcPr>
            <w:tcW w:w="1417" w:type="dxa"/>
            <w:tcBorders>
              <w:top w:val="nil"/>
              <w:left w:val="nil"/>
              <w:bottom w:val="nil"/>
              <w:right w:val="nil"/>
            </w:tcBorders>
            <w:shd w:val="clear" w:color="auto" w:fill="auto"/>
            <w:noWrap/>
          </w:tcPr>
          <w:p w14:paraId="151B01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482421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77.05</w:t>
            </w:r>
          </w:p>
        </w:tc>
        <w:tc>
          <w:tcPr>
            <w:tcW w:w="850" w:type="dxa"/>
            <w:tcBorders>
              <w:top w:val="nil"/>
              <w:left w:val="nil"/>
              <w:bottom w:val="nil"/>
              <w:right w:val="nil"/>
            </w:tcBorders>
            <w:shd w:val="clear" w:color="auto" w:fill="auto"/>
            <w:noWrap/>
          </w:tcPr>
          <w:p w14:paraId="2D215D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4.34</w:t>
            </w:r>
          </w:p>
        </w:tc>
        <w:tc>
          <w:tcPr>
            <w:tcW w:w="1418" w:type="dxa"/>
            <w:tcBorders>
              <w:top w:val="nil"/>
              <w:left w:val="nil"/>
              <w:bottom w:val="nil"/>
              <w:right w:val="nil"/>
            </w:tcBorders>
            <w:shd w:val="clear" w:color="auto" w:fill="auto"/>
            <w:noWrap/>
          </w:tcPr>
          <w:p w14:paraId="741694F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15CED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52205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541B69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5067D6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4B2AAF3" w14:textId="77777777" w:rsidTr="000555D0">
        <w:trPr>
          <w:trHeight w:val="352"/>
          <w:jc w:val="center"/>
        </w:trPr>
        <w:tc>
          <w:tcPr>
            <w:tcW w:w="850" w:type="dxa"/>
            <w:tcBorders>
              <w:top w:val="nil"/>
              <w:left w:val="nil"/>
              <w:bottom w:val="nil"/>
              <w:right w:val="nil"/>
            </w:tcBorders>
            <w:shd w:val="clear" w:color="auto" w:fill="auto"/>
            <w:noWrap/>
          </w:tcPr>
          <w:p w14:paraId="016D4A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322</w:t>
            </w:r>
          </w:p>
        </w:tc>
        <w:tc>
          <w:tcPr>
            <w:tcW w:w="1844" w:type="dxa"/>
            <w:tcBorders>
              <w:top w:val="nil"/>
              <w:left w:val="nil"/>
              <w:bottom w:val="nil"/>
              <w:right w:val="nil"/>
            </w:tcBorders>
            <w:shd w:val="clear" w:color="auto" w:fill="auto"/>
            <w:noWrap/>
          </w:tcPr>
          <w:p w14:paraId="58CD3D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Plumbaginaceae</w:t>
            </w:r>
          </w:p>
        </w:tc>
        <w:tc>
          <w:tcPr>
            <w:tcW w:w="1417" w:type="dxa"/>
            <w:tcBorders>
              <w:top w:val="nil"/>
              <w:left w:val="nil"/>
              <w:bottom w:val="nil"/>
              <w:right w:val="nil"/>
            </w:tcBorders>
            <w:shd w:val="clear" w:color="auto" w:fill="auto"/>
            <w:noWrap/>
          </w:tcPr>
          <w:p w14:paraId="54B45BB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62EF3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67.90</w:t>
            </w:r>
          </w:p>
        </w:tc>
        <w:tc>
          <w:tcPr>
            <w:tcW w:w="850" w:type="dxa"/>
            <w:tcBorders>
              <w:top w:val="nil"/>
              <w:left w:val="nil"/>
              <w:bottom w:val="nil"/>
              <w:right w:val="nil"/>
            </w:tcBorders>
            <w:shd w:val="clear" w:color="auto" w:fill="auto"/>
            <w:noWrap/>
          </w:tcPr>
          <w:p w14:paraId="723925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15650B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06E2D0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DC36D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D5ABA2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CA5838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22D5F661" w14:textId="77777777" w:rsidTr="006E102D">
        <w:trPr>
          <w:trHeight w:val="352"/>
          <w:jc w:val="center"/>
        </w:trPr>
        <w:tc>
          <w:tcPr>
            <w:tcW w:w="850" w:type="dxa"/>
            <w:tcBorders>
              <w:top w:val="nil"/>
              <w:left w:val="nil"/>
              <w:right w:val="nil"/>
            </w:tcBorders>
            <w:shd w:val="clear" w:color="auto" w:fill="auto"/>
            <w:noWrap/>
          </w:tcPr>
          <w:p w14:paraId="35552A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323</w:t>
            </w:r>
          </w:p>
        </w:tc>
        <w:tc>
          <w:tcPr>
            <w:tcW w:w="1844" w:type="dxa"/>
            <w:tcBorders>
              <w:top w:val="nil"/>
              <w:left w:val="nil"/>
              <w:right w:val="nil"/>
            </w:tcBorders>
            <w:shd w:val="clear" w:color="auto" w:fill="auto"/>
            <w:noWrap/>
          </w:tcPr>
          <w:p w14:paraId="1F4200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Poaceae</w:t>
            </w:r>
          </w:p>
        </w:tc>
        <w:tc>
          <w:tcPr>
            <w:tcW w:w="1417" w:type="dxa"/>
            <w:tcBorders>
              <w:top w:val="nil"/>
              <w:left w:val="nil"/>
              <w:right w:val="nil"/>
            </w:tcBorders>
            <w:shd w:val="clear" w:color="auto" w:fill="auto"/>
            <w:noWrap/>
          </w:tcPr>
          <w:p w14:paraId="420FDFB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w:t>
            </w:r>
          </w:p>
        </w:tc>
        <w:tc>
          <w:tcPr>
            <w:tcW w:w="709" w:type="dxa"/>
            <w:tcBorders>
              <w:top w:val="nil"/>
              <w:left w:val="nil"/>
              <w:right w:val="nil"/>
            </w:tcBorders>
            <w:shd w:val="clear" w:color="auto" w:fill="auto"/>
            <w:noWrap/>
          </w:tcPr>
          <w:p w14:paraId="7606CB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58.58</w:t>
            </w:r>
          </w:p>
        </w:tc>
        <w:tc>
          <w:tcPr>
            <w:tcW w:w="850" w:type="dxa"/>
            <w:tcBorders>
              <w:top w:val="nil"/>
              <w:left w:val="nil"/>
              <w:right w:val="nil"/>
            </w:tcBorders>
            <w:shd w:val="clear" w:color="auto" w:fill="auto"/>
            <w:noWrap/>
          </w:tcPr>
          <w:p w14:paraId="7DC9DF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4.07</w:t>
            </w:r>
          </w:p>
        </w:tc>
        <w:tc>
          <w:tcPr>
            <w:tcW w:w="1418" w:type="dxa"/>
            <w:tcBorders>
              <w:top w:val="nil"/>
              <w:left w:val="nil"/>
              <w:right w:val="nil"/>
            </w:tcBorders>
            <w:shd w:val="clear" w:color="auto" w:fill="auto"/>
            <w:noWrap/>
          </w:tcPr>
          <w:p w14:paraId="447E9F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48C3AB9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right w:val="nil"/>
            </w:tcBorders>
            <w:shd w:val="clear" w:color="auto" w:fill="auto"/>
            <w:noWrap/>
          </w:tcPr>
          <w:p w14:paraId="1599CE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right w:val="nil"/>
            </w:tcBorders>
            <w:shd w:val="clear" w:color="auto" w:fill="auto"/>
            <w:noWrap/>
          </w:tcPr>
          <w:p w14:paraId="489651F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49D2460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E4742D2" w14:textId="77777777" w:rsidTr="006E102D">
        <w:trPr>
          <w:trHeight w:val="352"/>
          <w:jc w:val="center"/>
        </w:trPr>
        <w:tc>
          <w:tcPr>
            <w:tcW w:w="850" w:type="dxa"/>
            <w:tcBorders>
              <w:top w:val="nil"/>
              <w:left w:val="nil"/>
              <w:bottom w:val="single" w:sz="4" w:space="0" w:color="auto"/>
              <w:right w:val="nil"/>
            </w:tcBorders>
            <w:shd w:val="clear" w:color="auto" w:fill="auto"/>
            <w:noWrap/>
          </w:tcPr>
          <w:p w14:paraId="0559AD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324</w:t>
            </w:r>
          </w:p>
        </w:tc>
        <w:tc>
          <w:tcPr>
            <w:tcW w:w="1844" w:type="dxa"/>
            <w:tcBorders>
              <w:top w:val="nil"/>
              <w:left w:val="nil"/>
              <w:bottom w:val="single" w:sz="4" w:space="0" w:color="auto"/>
              <w:right w:val="nil"/>
            </w:tcBorders>
            <w:shd w:val="clear" w:color="auto" w:fill="auto"/>
            <w:noWrap/>
          </w:tcPr>
          <w:p w14:paraId="5C686F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Podocarpaceae</w:t>
            </w:r>
          </w:p>
        </w:tc>
        <w:tc>
          <w:tcPr>
            <w:tcW w:w="1417" w:type="dxa"/>
            <w:tcBorders>
              <w:top w:val="nil"/>
              <w:left w:val="nil"/>
              <w:bottom w:val="single" w:sz="4" w:space="0" w:color="auto"/>
              <w:right w:val="nil"/>
            </w:tcBorders>
            <w:shd w:val="clear" w:color="auto" w:fill="auto"/>
            <w:noWrap/>
          </w:tcPr>
          <w:p w14:paraId="2D87C7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single" w:sz="4" w:space="0" w:color="auto"/>
              <w:right w:val="nil"/>
            </w:tcBorders>
            <w:shd w:val="clear" w:color="auto" w:fill="auto"/>
            <w:noWrap/>
          </w:tcPr>
          <w:p w14:paraId="4D0C7C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85.29</w:t>
            </w:r>
          </w:p>
        </w:tc>
        <w:tc>
          <w:tcPr>
            <w:tcW w:w="850" w:type="dxa"/>
            <w:tcBorders>
              <w:top w:val="nil"/>
              <w:left w:val="nil"/>
              <w:bottom w:val="single" w:sz="4" w:space="0" w:color="auto"/>
              <w:right w:val="nil"/>
            </w:tcBorders>
            <w:shd w:val="clear" w:color="auto" w:fill="auto"/>
            <w:noWrap/>
          </w:tcPr>
          <w:p w14:paraId="731017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4.45</w:t>
            </w:r>
          </w:p>
        </w:tc>
        <w:tc>
          <w:tcPr>
            <w:tcW w:w="1418" w:type="dxa"/>
            <w:tcBorders>
              <w:top w:val="nil"/>
              <w:left w:val="nil"/>
              <w:bottom w:val="single" w:sz="4" w:space="0" w:color="auto"/>
              <w:right w:val="nil"/>
            </w:tcBorders>
            <w:shd w:val="clear" w:color="auto" w:fill="auto"/>
            <w:noWrap/>
          </w:tcPr>
          <w:p w14:paraId="4B60B3C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single" w:sz="4" w:space="0" w:color="auto"/>
              <w:right w:val="nil"/>
            </w:tcBorders>
            <w:shd w:val="clear" w:color="auto" w:fill="auto"/>
            <w:noWrap/>
          </w:tcPr>
          <w:p w14:paraId="57DCBB4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single" w:sz="4" w:space="0" w:color="auto"/>
              <w:right w:val="nil"/>
            </w:tcBorders>
            <w:shd w:val="clear" w:color="auto" w:fill="auto"/>
            <w:noWrap/>
          </w:tcPr>
          <w:p w14:paraId="4A091C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5AA3FE4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605DEC8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163900B" w14:textId="77777777" w:rsidTr="006E102D">
        <w:trPr>
          <w:trHeight w:val="352"/>
          <w:jc w:val="center"/>
        </w:trPr>
        <w:tc>
          <w:tcPr>
            <w:tcW w:w="850" w:type="dxa"/>
            <w:tcBorders>
              <w:top w:val="single" w:sz="4" w:space="0" w:color="auto"/>
              <w:left w:val="nil"/>
              <w:bottom w:val="nil"/>
              <w:right w:val="nil"/>
            </w:tcBorders>
            <w:shd w:val="clear" w:color="auto" w:fill="auto"/>
            <w:noWrap/>
          </w:tcPr>
          <w:p w14:paraId="5EDB34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325</w:t>
            </w:r>
          </w:p>
        </w:tc>
        <w:tc>
          <w:tcPr>
            <w:tcW w:w="1844" w:type="dxa"/>
            <w:tcBorders>
              <w:top w:val="single" w:sz="4" w:space="0" w:color="auto"/>
              <w:left w:val="nil"/>
              <w:bottom w:val="nil"/>
              <w:right w:val="nil"/>
            </w:tcBorders>
            <w:shd w:val="clear" w:color="auto" w:fill="auto"/>
            <w:noWrap/>
          </w:tcPr>
          <w:p w14:paraId="1A8C27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Podostemaceae</w:t>
            </w:r>
          </w:p>
        </w:tc>
        <w:tc>
          <w:tcPr>
            <w:tcW w:w="1417" w:type="dxa"/>
            <w:tcBorders>
              <w:top w:val="single" w:sz="4" w:space="0" w:color="auto"/>
              <w:left w:val="nil"/>
              <w:bottom w:val="nil"/>
              <w:right w:val="nil"/>
            </w:tcBorders>
            <w:shd w:val="clear" w:color="auto" w:fill="auto"/>
            <w:noWrap/>
          </w:tcPr>
          <w:p w14:paraId="0DD8DF9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II</w:t>
            </w:r>
          </w:p>
        </w:tc>
        <w:tc>
          <w:tcPr>
            <w:tcW w:w="709" w:type="dxa"/>
            <w:tcBorders>
              <w:top w:val="single" w:sz="4" w:space="0" w:color="auto"/>
              <w:left w:val="nil"/>
              <w:bottom w:val="nil"/>
              <w:right w:val="nil"/>
            </w:tcBorders>
            <w:shd w:val="clear" w:color="auto" w:fill="auto"/>
            <w:noWrap/>
          </w:tcPr>
          <w:p w14:paraId="5405B1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67.82</w:t>
            </w:r>
          </w:p>
        </w:tc>
        <w:tc>
          <w:tcPr>
            <w:tcW w:w="850" w:type="dxa"/>
            <w:tcBorders>
              <w:top w:val="single" w:sz="4" w:space="0" w:color="auto"/>
              <w:left w:val="nil"/>
              <w:bottom w:val="nil"/>
              <w:right w:val="nil"/>
            </w:tcBorders>
            <w:shd w:val="clear" w:color="auto" w:fill="auto"/>
            <w:noWrap/>
          </w:tcPr>
          <w:p w14:paraId="797AC7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single" w:sz="4" w:space="0" w:color="auto"/>
              <w:left w:val="nil"/>
              <w:bottom w:val="nil"/>
              <w:right w:val="nil"/>
            </w:tcBorders>
            <w:shd w:val="clear" w:color="auto" w:fill="auto"/>
            <w:noWrap/>
          </w:tcPr>
          <w:p w14:paraId="7648E97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663157D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single" w:sz="4" w:space="0" w:color="auto"/>
              <w:left w:val="nil"/>
              <w:bottom w:val="nil"/>
              <w:right w:val="nil"/>
            </w:tcBorders>
            <w:shd w:val="clear" w:color="auto" w:fill="auto"/>
            <w:noWrap/>
          </w:tcPr>
          <w:p w14:paraId="0E02C1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single" w:sz="4" w:space="0" w:color="auto"/>
              <w:left w:val="nil"/>
              <w:bottom w:val="nil"/>
              <w:right w:val="nil"/>
            </w:tcBorders>
            <w:shd w:val="clear" w:color="auto" w:fill="auto"/>
            <w:noWrap/>
          </w:tcPr>
          <w:p w14:paraId="1AD2676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14D603F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0EE8C43" w14:textId="77777777" w:rsidTr="000555D0">
        <w:trPr>
          <w:trHeight w:val="352"/>
          <w:jc w:val="center"/>
        </w:trPr>
        <w:tc>
          <w:tcPr>
            <w:tcW w:w="850" w:type="dxa"/>
            <w:tcBorders>
              <w:top w:val="nil"/>
              <w:left w:val="nil"/>
              <w:bottom w:val="nil"/>
              <w:right w:val="nil"/>
            </w:tcBorders>
            <w:shd w:val="clear" w:color="auto" w:fill="auto"/>
            <w:noWrap/>
          </w:tcPr>
          <w:p w14:paraId="1399EA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326</w:t>
            </w:r>
          </w:p>
        </w:tc>
        <w:tc>
          <w:tcPr>
            <w:tcW w:w="1844" w:type="dxa"/>
            <w:tcBorders>
              <w:top w:val="nil"/>
              <w:left w:val="nil"/>
              <w:bottom w:val="nil"/>
              <w:right w:val="nil"/>
            </w:tcBorders>
            <w:shd w:val="clear" w:color="auto" w:fill="auto"/>
            <w:noWrap/>
          </w:tcPr>
          <w:p w14:paraId="12C0A8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Polemoniaceae</w:t>
            </w:r>
          </w:p>
        </w:tc>
        <w:tc>
          <w:tcPr>
            <w:tcW w:w="1417" w:type="dxa"/>
            <w:tcBorders>
              <w:top w:val="nil"/>
              <w:left w:val="nil"/>
              <w:bottom w:val="nil"/>
              <w:right w:val="nil"/>
            </w:tcBorders>
            <w:shd w:val="clear" w:color="auto" w:fill="auto"/>
            <w:noWrap/>
          </w:tcPr>
          <w:p w14:paraId="0415071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35BCCC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82.99</w:t>
            </w:r>
          </w:p>
        </w:tc>
        <w:tc>
          <w:tcPr>
            <w:tcW w:w="850" w:type="dxa"/>
            <w:tcBorders>
              <w:top w:val="nil"/>
              <w:left w:val="nil"/>
              <w:bottom w:val="nil"/>
              <w:right w:val="nil"/>
            </w:tcBorders>
            <w:shd w:val="clear" w:color="auto" w:fill="auto"/>
            <w:noWrap/>
          </w:tcPr>
          <w:p w14:paraId="26FC37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4.42</w:t>
            </w:r>
          </w:p>
        </w:tc>
        <w:tc>
          <w:tcPr>
            <w:tcW w:w="1418" w:type="dxa"/>
            <w:tcBorders>
              <w:top w:val="nil"/>
              <w:left w:val="nil"/>
              <w:bottom w:val="nil"/>
              <w:right w:val="nil"/>
            </w:tcBorders>
            <w:shd w:val="clear" w:color="auto" w:fill="auto"/>
            <w:noWrap/>
          </w:tcPr>
          <w:p w14:paraId="34DFE25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BFC2DB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47322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00E7B5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69F864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D48A5EF" w14:textId="77777777" w:rsidTr="000555D0">
        <w:trPr>
          <w:trHeight w:val="352"/>
          <w:jc w:val="center"/>
        </w:trPr>
        <w:tc>
          <w:tcPr>
            <w:tcW w:w="850" w:type="dxa"/>
            <w:tcBorders>
              <w:top w:val="nil"/>
              <w:left w:val="nil"/>
              <w:bottom w:val="nil"/>
              <w:right w:val="nil"/>
            </w:tcBorders>
            <w:shd w:val="clear" w:color="auto" w:fill="auto"/>
            <w:noWrap/>
          </w:tcPr>
          <w:p w14:paraId="7A87AA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327</w:t>
            </w:r>
          </w:p>
        </w:tc>
        <w:tc>
          <w:tcPr>
            <w:tcW w:w="1844" w:type="dxa"/>
            <w:tcBorders>
              <w:top w:val="nil"/>
              <w:left w:val="nil"/>
              <w:bottom w:val="nil"/>
              <w:right w:val="nil"/>
            </w:tcBorders>
            <w:shd w:val="clear" w:color="auto" w:fill="auto"/>
            <w:noWrap/>
          </w:tcPr>
          <w:p w14:paraId="41A89B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Polygalaceae</w:t>
            </w:r>
          </w:p>
        </w:tc>
        <w:tc>
          <w:tcPr>
            <w:tcW w:w="1417" w:type="dxa"/>
            <w:tcBorders>
              <w:top w:val="nil"/>
              <w:left w:val="nil"/>
              <w:bottom w:val="nil"/>
              <w:right w:val="nil"/>
            </w:tcBorders>
            <w:shd w:val="clear" w:color="auto" w:fill="auto"/>
            <w:noWrap/>
          </w:tcPr>
          <w:p w14:paraId="7C67467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107B2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93.27</w:t>
            </w:r>
          </w:p>
        </w:tc>
        <w:tc>
          <w:tcPr>
            <w:tcW w:w="850" w:type="dxa"/>
            <w:tcBorders>
              <w:top w:val="nil"/>
              <w:left w:val="nil"/>
              <w:bottom w:val="nil"/>
              <w:right w:val="nil"/>
            </w:tcBorders>
            <w:shd w:val="clear" w:color="auto" w:fill="auto"/>
            <w:noWrap/>
          </w:tcPr>
          <w:p w14:paraId="3F486B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4.54</w:t>
            </w:r>
          </w:p>
        </w:tc>
        <w:tc>
          <w:tcPr>
            <w:tcW w:w="1418" w:type="dxa"/>
            <w:tcBorders>
              <w:top w:val="nil"/>
              <w:left w:val="nil"/>
              <w:bottom w:val="nil"/>
              <w:right w:val="nil"/>
            </w:tcBorders>
            <w:shd w:val="clear" w:color="auto" w:fill="auto"/>
            <w:noWrap/>
          </w:tcPr>
          <w:p w14:paraId="586362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7C8004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EBE99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10CEB9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7B672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EA729C5" w14:textId="77777777" w:rsidTr="000555D0">
        <w:trPr>
          <w:trHeight w:val="352"/>
          <w:jc w:val="center"/>
        </w:trPr>
        <w:tc>
          <w:tcPr>
            <w:tcW w:w="850" w:type="dxa"/>
            <w:tcBorders>
              <w:top w:val="nil"/>
              <w:left w:val="nil"/>
              <w:bottom w:val="nil"/>
              <w:right w:val="nil"/>
            </w:tcBorders>
            <w:shd w:val="clear" w:color="auto" w:fill="auto"/>
            <w:noWrap/>
          </w:tcPr>
          <w:p w14:paraId="4712B4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328</w:t>
            </w:r>
          </w:p>
        </w:tc>
        <w:tc>
          <w:tcPr>
            <w:tcW w:w="1844" w:type="dxa"/>
            <w:tcBorders>
              <w:top w:val="nil"/>
              <w:left w:val="nil"/>
              <w:bottom w:val="nil"/>
              <w:right w:val="nil"/>
            </w:tcBorders>
            <w:shd w:val="clear" w:color="auto" w:fill="auto"/>
            <w:noWrap/>
          </w:tcPr>
          <w:p w14:paraId="3393B0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Polygonaceae</w:t>
            </w:r>
          </w:p>
        </w:tc>
        <w:tc>
          <w:tcPr>
            <w:tcW w:w="1417" w:type="dxa"/>
            <w:tcBorders>
              <w:top w:val="nil"/>
              <w:left w:val="nil"/>
              <w:bottom w:val="nil"/>
              <w:right w:val="nil"/>
            </w:tcBorders>
            <w:shd w:val="clear" w:color="auto" w:fill="auto"/>
            <w:noWrap/>
          </w:tcPr>
          <w:p w14:paraId="43DE1F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3B7338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67.90</w:t>
            </w:r>
          </w:p>
        </w:tc>
        <w:tc>
          <w:tcPr>
            <w:tcW w:w="850" w:type="dxa"/>
            <w:tcBorders>
              <w:top w:val="nil"/>
              <w:left w:val="nil"/>
              <w:bottom w:val="nil"/>
              <w:right w:val="nil"/>
            </w:tcBorders>
            <w:shd w:val="clear" w:color="auto" w:fill="auto"/>
            <w:noWrap/>
          </w:tcPr>
          <w:p w14:paraId="4E390C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7DAC1CE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EDD0E3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1769D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E7F9C4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09C138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1BD3590" w14:textId="77777777" w:rsidTr="000555D0">
        <w:trPr>
          <w:trHeight w:val="352"/>
          <w:jc w:val="center"/>
        </w:trPr>
        <w:tc>
          <w:tcPr>
            <w:tcW w:w="850" w:type="dxa"/>
            <w:tcBorders>
              <w:top w:val="nil"/>
              <w:left w:val="nil"/>
              <w:bottom w:val="nil"/>
              <w:right w:val="nil"/>
            </w:tcBorders>
            <w:shd w:val="clear" w:color="auto" w:fill="auto"/>
            <w:noWrap/>
          </w:tcPr>
          <w:p w14:paraId="3DFA35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329</w:t>
            </w:r>
          </w:p>
        </w:tc>
        <w:tc>
          <w:tcPr>
            <w:tcW w:w="1844" w:type="dxa"/>
            <w:tcBorders>
              <w:top w:val="nil"/>
              <w:left w:val="nil"/>
              <w:bottom w:val="nil"/>
              <w:right w:val="nil"/>
            </w:tcBorders>
            <w:shd w:val="clear" w:color="auto" w:fill="auto"/>
            <w:noWrap/>
          </w:tcPr>
          <w:p w14:paraId="42EBB4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Pontederiaceae</w:t>
            </w:r>
          </w:p>
        </w:tc>
        <w:tc>
          <w:tcPr>
            <w:tcW w:w="1417" w:type="dxa"/>
            <w:tcBorders>
              <w:top w:val="nil"/>
              <w:left w:val="nil"/>
              <w:bottom w:val="nil"/>
              <w:right w:val="nil"/>
            </w:tcBorders>
            <w:shd w:val="clear" w:color="auto" w:fill="auto"/>
            <w:noWrap/>
          </w:tcPr>
          <w:p w14:paraId="6783F7F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4CCC69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44.33</w:t>
            </w:r>
          </w:p>
        </w:tc>
        <w:tc>
          <w:tcPr>
            <w:tcW w:w="850" w:type="dxa"/>
            <w:tcBorders>
              <w:top w:val="nil"/>
              <w:left w:val="nil"/>
              <w:bottom w:val="nil"/>
              <w:right w:val="nil"/>
            </w:tcBorders>
            <w:shd w:val="clear" w:color="auto" w:fill="auto"/>
            <w:noWrap/>
          </w:tcPr>
          <w:p w14:paraId="59071B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3.79</w:t>
            </w:r>
          </w:p>
        </w:tc>
        <w:tc>
          <w:tcPr>
            <w:tcW w:w="1418" w:type="dxa"/>
            <w:tcBorders>
              <w:top w:val="nil"/>
              <w:left w:val="nil"/>
              <w:bottom w:val="nil"/>
              <w:right w:val="nil"/>
            </w:tcBorders>
            <w:shd w:val="clear" w:color="auto" w:fill="auto"/>
            <w:noWrap/>
          </w:tcPr>
          <w:p w14:paraId="00AE6FA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EFD182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E937D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B2FA4E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DD6BA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E62FB66" w14:textId="77777777" w:rsidTr="000555D0">
        <w:trPr>
          <w:trHeight w:val="352"/>
          <w:jc w:val="center"/>
        </w:trPr>
        <w:tc>
          <w:tcPr>
            <w:tcW w:w="850" w:type="dxa"/>
            <w:tcBorders>
              <w:top w:val="nil"/>
              <w:left w:val="nil"/>
              <w:bottom w:val="nil"/>
              <w:right w:val="nil"/>
            </w:tcBorders>
            <w:shd w:val="clear" w:color="auto" w:fill="auto"/>
            <w:noWrap/>
          </w:tcPr>
          <w:p w14:paraId="42BC9B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330</w:t>
            </w:r>
          </w:p>
        </w:tc>
        <w:tc>
          <w:tcPr>
            <w:tcW w:w="1844" w:type="dxa"/>
            <w:tcBorders>
              <w:top w:val="nil"/>
              <w:left w:val="nil"/>
              <w:bottom w:val="nil"/>
              <w:right w:val="nil"/>
            </w:tcBorders>
            <w:shd w:val="clear" w:color="auto" w:fill="auto"/>
            <w:noWrap/>
          </w:tcPr>
          <w:p w14:paraId="589B9F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Portulacaceae</w:t>
            </w:r>
          </w:p>
        </w:tc>
        <w:tc>
          <w:tcPr>
            <w:tcW w:w="1417" w:type="dxa"/>
            <w:tcBorders>
              <w:top w:val="nil"/>
              <w:left w:val="nil"/>
              <w:bottom w:val="nil"/>
              <w:right w:val="nil"/>
            </w:tcBorders>
            <w:shd w:val="clear" w:color="auto" w:fill="auto"/>
            <w:noWrap/>
          </w:tcPr>
          <w:p w14:paraId="6538D69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508CC9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28.80</w:t>
            </w:r>
          </w:p>
        </w:tc>
        <w:tc>
          <w:tcPr>
            <w:tcW w:w="850" w:type="dxa"/>
            <w:tcBorders>
              <w:top w:val="nil"/>
              <w:left w:val="nil"/>
              <w:bottom w:val="nil"/>
              <w:right w:val="nil"/>
            </w:tcBorders>
            <w:shd w:val="clear" w:color="auto" w:fill="auto"/>
            <w:noWrap/>
          </w:tcPr>
          <w:p w14:paraId="441836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3.36</w:t>
            </w:r>
          </w:p>
        </w:tc>
        <w:tc>
          <w:tcPr>
            <w:tcW w:w="1418" w:type="dxa"/>
            <w:tcBorders>
              <w:top w:val="nil"/>
              <w:left w:val="nil"/>
              <w:bottom w:val="nil"/>
              <w:right w:val="nil"/>
            </w:tcBorders>
            <w:shd w:val="clear" w:color="auto" w:fill="auto"/>
            <w:noWrap/>
          </w:tcPr>
          <w:p w14:paraId="6FEB3AF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E4329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1ADE7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788ED9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B0FF62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374D9C06" w14:textId="77777777" w:rsidTr="000555D0">
        <w:trPr>
          <w:trHeight w:val="352"/>
          <w:jc w:val="center"/>
        </w:trPr>
        <w:tc>
          <w:tcPr>
            <w:tcW w:w="850" w:type="dxa"/>
            <w:tcBorders>
              <w:top w:val="nil"/>
              <w:left w:val="nil"/>
              <w:bottom w:val="nil"/>
              <w:right w:val="nil"/>
            </w:tcBorders>
            <w:shd w:val="clear" w:color="auto" w:fill="auto"/>
            <w:noWrap/>
          </w:tcPr>
          <w:p w14:paraId="365371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331</w:t>
            </w:r>
          </w:p>
        </w:tc>
        <w:tc>
          <w:tcPr>
            <w:tcW w:w="1844" w:type="dxa"/>
            <w:tcBorders>
              <w:top w:val="nil"/>
              <w:left w:val="nil"/>
              <w:bottom w:val="nil"/>
              <w:right w:val="nil"/>
            </w:tcBorders>
            <w:shd w:val="clear" w:color="auto" w:fill="auto"/>
            <w:noWrap/>
          </w:tcPr>
          <w:p w14:paraId="3A47D8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Posidoniaceae</w:t>
            </w:r>
          </w:p>
        </w:tc>
        <w:tc>
          <w:tcPr>
            <w:tcW w:w="1417" w:type="dxa"/>
            <w:tcBorders>
              <w:top w:val="nil"/>
              <w:left w:val="nil"/>
              <w:bottom w:val="nil"/>
              <w:right w:val="nil"/>
            </w:tcBorders>
            <w:shd w:val="clear" w:color="auto" w:fill="auto"/>
            <w:noWrap/>
          </w:tcPr>
          <w:p w14:paraId="714CD3B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2B643D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47.37</w:t>
            </w:r>
          </w:p>
        </w:tc>
        <w:tc>
          <w:tcPr>
            <w:tcW w:w="850" w:type="dxa"/>
            <w:tcBorders>
              <w:top w:val="nil"/>
              <w:left w:val="nil"/>
              <w:bottom w:val="nil"/>
              <w:right w:val="nil"/>
            </w:tcBorders>
            <w:shd w:val="clear" w:color="auto" w:fill="auto"/>
            <w:noWrap/>
          </w:tcPr>
          <w:p w14:paraId="3FA1AF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3.86</w:t>
            </w:r>
          </w:p>
        </w:tc>
        <w:tc>
          <w:tcPr>
            <w:tcW w:w="1418" w:type="dxa"/>
            <w:tcBorders>
              <w:top w:val="nil"/>
              <w:left w:val="nil"/>
              <w:bottom w:val="nil"/>
              <w:right w:val="nil"/>
            </w:tcBorders>
            <w:shd w:val="clear" w:color="auto" w:fill="auto"/>
            <w:noWrap/>
          </w:tcPr>
          <w:p w14:paraId="38E4853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1D7068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121BB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628333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F414DA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900BA49" w14:textId="77777777" w:rsidTr="000555D0">
        <w:trPr>
          <w:trHeight w:val="352"/>
          <w:jc w:val="center"/>
        </w:trPr>
        <w:tc>
          <w:tcPr>
            <w:tcW w:w="850" w:type="dxa"/>
            <w:tcBorders>
              <w:top w:val="nil"/>
              <w:left w:val="nil"/>
              <w:bottom w:val="nil"/>
              <w:right w:val="nil"/>
            </w:tcBorders>
            <w:shd w:val="clear" w:color="auto" w:fill="auto"/>
            <w:noWrap/>
          </w:tcPr>
          <w:p w14:paraId="376752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332</w:t>
            </w:r>
          </w:p>
        </w:tc>
        <w:tc>
          <w:tcPr>
            <w:tcW w:w="1844" w:type="dxa"/>
            <w:tcBorders>
              <w:top w:val="nil"/>
              <w:left w:val="nil"/>
              <w:bottom w:val="nil"/>
              <w:right w:val="nil"/>
            </w:tcBorders>
            <w:shd w:val="clear" w:color="auto" w:fill="auto"/>
            <w:noWrap/>
          </w:tcPr>
          <w:p w14:paraId="11CAF9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Potamogetonaceae</w:t>
            </w:r>
          </w:p>
        </w:tc>
        <w:tc>
          <w:tcPr>
            <w:tcW w:w="1417" w:type="dxa"/>
            <w:tcBorders>
              <w:top w:val="nil"/>
              <w:left w:val="nil"/>
              <w:bottom w:val="nil"/>
              <w:right w:val="nil"/>
            </w:tcBorders>
            <w:shd w:val="clear" w:color="auto" w:fill="auto"/>
            <w:noWrap/>
          </w:tcPr>
          <w:p w14:paraId="32E4C36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0D2979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53.23</w:t>
            </w:r>
          </w:p>
        </w:tc>
        <w:tc>
          <w:tcPr>
            <w:tcW w:w="850" w:type="dxa"/>
            <w:tcBorders>
              <w:top w:val="nil"/>
              <w:left w:val="nil"/>
              <w:bottom w:val="nil"/>
              <w:right w:val="nil"/>
            </w:tcBorders>
            <w:shd w:val="clear" w:color="auto" w:fill="auto"/>
            <w:noWrap/>
          </w:tcPr>
          <w:p w14:paraId="0B381A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3.97</w:t>
            </w:r>
          </w:p>
        </w:tc>
        <w:tc>
          <w:tcPr>
            <w:tcW w:w="1418" w:type="dxa"/>
            <w:tcBorders>
              <w:top w:val="nil"/>
              <w:left w:val="nil"/>
              <w:bottom w:val="nil"/>
              <w:right w:val="nil"/>
            </w:tcBorders>
            <w:shd w:val="clear" w:color="auto" w:fill="auto"/>
            <w:noWrap/>
          </w:tcPr>
          <w:p w14:paraId="026AB9D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3676F9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23137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522381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CCFBFE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DCB709B" w14:textId="77777777" w:rsidTr="000555D0">
        <w:trPr>
          <w:trHeight w:val="352"/>
          <w:jc w:val="center"/>
        </w:trPr>
        <w:tc>
          <w:tcPr>
            <w:tcW w:w="850" w:type="dxa"/>
            <w:tcBorders>
              <w:top w:val="nil"/>
              <w:left w:val="nil"/>
              <w:bottom w:val="nil"/>
              <w:right w:val="nil"/>
            </w:tcBorders>
            <w:shd w:val="clear" w:color="auto" w:fill="auto"/>
            <w:noWrap/>
          </w:tcPr>
          <w:p w14:paraId="7BF748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333</w:t>
            </w:r>
          </w:p>
        </w:tc>
        <w:tc>
          <w:tcPr>
            <w:tcW w:w="1844" w:type="dxa"/>
            <w:tcBorders>
              <w:top w:val="nil"/>
              <w:left w:val="nil"/>
              <w:bottom w:val="nil"/>
              <w:right w:val="nil"/>
            </w:tcBorders>
            <w:shd w:val="clear" w:color="auto" w:fill="auto"/>
            <w:noWrap/>
          </w:tcPr>
          <w:p w14:paraId="58940A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Primulaceae</w:t>
            </w:r>
          </w:p>
        </w:tc>
        <w:tc>
          <w:tcPr>
            <w:tcW w:w="1417" w:type="dxa"/>
            <w:tcBorders>
              <w:top w:val="nil"/>
              <w:left w:val="nil"/>
              <w:bottom w:val="nil"/>
              <w:right w:val="nil"/>
            </w:tcBorders>
            <w:shd w:val="clear" w:color="auto" w:fill="auto"/>
            <w:noWrap/>
          </w:tcPr>
          <w:p w14:paraId="4255E4D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7437E2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86.95</w:t>
            </w:r>
          </w:p>
        </w:tc>
        <w:tc>
          <w:tcPr>
            <w:tcW w:w="850" w:type="dxa"/>
            <w:tcBorders>
              <w:top w:val="nil"/>
              <w:left w:val="nil"/>
              <w:bottom w:val="nil"/>
              <w:right w:val="nil"/>
            </w:tcBorders>
            <w:shd w:val="clear" w:color="auto" w:fill="auto"/>
            <w:noWrap/>
          </w:tcPr>
          <w:p w14:paraId="1EF226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4.47</w:t>
            </w:r>
          </w:p>
        </w:tc>
        <w:tc>
          <w:tcPr>
            <w:tcW w:w="1418" w:type="dxa"/>
            <w:tcBorders>
              <w:top w:val="nil"/>
              <w:left w:val="nil"/>
              <w:bottom w:val="nil"/>
              <w:right w:val="nil"/>
            </w:tcBorders>
            <w:shd w:val="clear" w:color="auto" w:fill="auto"/>
            <w:noWrap/>
          </w:tcPr>
          <w:p w14:paraId="4AC382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497E1A9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5CFC39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E8F476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9B41D0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2AAF268" w14:textId="77777777" w:rsidTr="000555D0">
        <w:trPr>
          <w:trHeight w:val="352"/>
          <w:jc w:val="center"/>
        </w:trPr>
        <w:tc>
          <w:tcPr>
            <w:tcW w:w="850" w:type="dxa"/>
            <w:tcBorders>
              <w:top w:val="nil"/>
              <w:left w:val="nil"/>
              <w:bottom w:val="nil"/>
              <w:right w:val="nil"/>
            </w:tcBorders>
            <w:shd w:val="clear" w:color="auto" w:fill="auto"/>
            <w:noWrap/>
          </w:tcPr>
          <w:p w14:paraId="00ABF8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334</w:t>
            </w:r>
          </w:p>
        </w:tc>
        <w:tc>
          <w:tcPr>
            <w:tcW w:w="1844" w:type="dxa"/>
            <w:tcBorders>
              <w:top w:val="nil"/>
              <w:left w:val="nil"/>
              <w:bottom w:val="nil"/>
              <w:right w:val="nil"/>
            </w:tcBorders>
            <w:shd w:val="clear" w:color="auto" w:fill="auto"/>
            <w:noWrap/>
          </w:tcPr>
          <w:p w14:paraId="60615D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Proteaceae</w:t>
            </w:r>
          </w:p>
        </w:tc>
        <w:tc>
          <w:tcPr>
            <w:tcW w:w="1417" w:type="dxa"/>
            <w:tcBorders>
              <w:top w:val="nil"/>
              <w:left w:val="nil"/>
              <w:bottom w:val="nil"/>
              <w:right w:val="nil"/>
            </w:tcBorders>
            <w:shd w:val="clear" w:color="auto" w:fill="auto"/>
            <w:noWrap/>
          </w:tcPr>
          <w:p w14:paraId="124E60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3D842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106.22</w:t>
            </w:r>
          </w:p>
        </w:tc>
        <w:tc>
          <w:tcPr>
            <w:tcW w:w="850" w:type="dxa"/>
            <w:tcBorders>
              <w:top w:val="nil"/>
              <w:left w:val="nil"/>
              <w:bottom w:val="nil"/>
              <w:right w:val="nil"/>
            </w:tcBorders>
            <w:shd w:val="clear" w:color="auto" w:fill="auto"/>
            <w:noWrap/>
          </w:tcPr>
          <w:p w14:paraId="7A8860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4.67</w:t>
            </w:r>
          </w:p>
        </w:tc>
        <w:tc>
          <w:tcPr>
            <w:tcW w:w="1418" w:type="dxa"/>
            <w:tcBorders>
              <w:top w:val="nil"/>
              <w:left w:val="nil"/>
              <w:bottom w:val="nil"/>
              <w:right w:val="nil"/>
            </w:tcBorders>
            <w:shd w:val="clear" w:color="auto" w:fill="auto"/>
            <w:noWrap/>
          </w:tcPr>
          <w:p w14:paraId="5CFC7BB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D22AD6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66298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F859D3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3ED538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C47E9F5" w14:textId="77777777" w:rsidTr="000555D0">
        <w:trPr>
          <w:trHeight w:val="352"/>
          <w:jc w:val="center"/>
        </w:trPr>
        <w:tc>
          <w:tcPr>
            <w:tcW w:w="850" w:type="dxa"/>
            <w:tcBorders>
              <w:top w:val="nil"/>
              <w:left w:val="nil"/>
              <w:bottom w:val="nil"/>
              <w:right w:val="nil"/>
            </w:tcBorders>
            <w:shd w:val="clear" w:color="auto" w:fill="auto"/>
            <w:noWrap/>
          </w:tcPr>
          <w:p w14:paraId="532263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335</w:t>
            </w:r>
          </w:p>
        </w:tc>
        <w:tc>
          <w:tcPr>
            <w:tcW w:w="1844" w:type="dxa"/>
            <w:tcBorders>
              <w:top w:val="nil"/>
              <w:left w:val="nil"/>
              <w:bottom w:val="nil"/>
              <w:right w:val="nil"/>
            </w:tcBorders>
            <w:shd w:val="clear" w:color="auto" w:fill="auto"/>
            <w:noWrap/>
          </w:tcPr>
          <w:p w14:paraId="695908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Putranjivaceae</w:t>
            </w:r>
          </w:p>
        </w:tc>
        <w:tc>
          <w:tcPr>
            <w:tcW w:w="1417" w:type="dxa"/>
            <w:tcBorders>
              <w:top w:val="nil"/>
              <w:left w:val="nil"/>
              <w:bottom w:val="nil"/>
              <w:right w:val="nil"/>
            </w:tcBorders>
            <w:shd w:val="clear" w:color="auto" w:fill="auto"/>
            <w:noWrap/>
          </w:tcPr>
          <w:p w14:paraId="17BA24F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B287F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59.01</w:t>
            </w:r>
          </w:p>
        </w:tc>
        <w:tc>
          <w:tcPr>
            <w:tcW w:w="850" w:type="dxa"/>
            <w:tcBorders>
              <w:top w:val="nil"/>
              <w:left w:val="nil"/>
              <w:bottom w:val="nil"/>
              <w:right w:val="nil"/>
            </w:tcBorders>
            <w:shd w:val="clear" w:color="auto" w:fill="auto"/>
            <w:noWrap/>
          </w:tcPr>
          <w:p w14:paraId="3BA005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bottom w:val="nil"/>
              <w:right w:val="nil"/>
            </w:tcBorders>
            <w:shd w:val="clear" w:color="auto" w:fill="auto"/>
            <w:noWrap/>
          </w:tcPr>
          <w:p w14:paraId="04F8F99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E8B4DA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12DC9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487782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C1853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496D7CB" w14:textId="77777777" w:rsidTr="000555D0">
        <w:trPr>
          <w:trHeight w:val="352"/>
          <w:jc w:val="center"/>
        </w:trPr>
        <w:tc>
          <w:tcPr>
            <w:tcW w:w="850" w:type="dxa"/>
            <w:tcBorders>
              <w:top w:val="nil"/>
              <w:left w:val="nil"/>
              <w:bottom w:val="nil"/>
              <w:right w:val="nil"/>
            </w:tcBorders>
            <w:shd w:val="clear" w:color="auto" w:fill="auto"/>
            <w:noWrap/>
          </w:tcPr>
          <w:p w14:paraId="0DE726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336</w:t>
            </w:r>
          </w:p>
        </w:tc>
        <w:tc>
          <w:tcPr>
            <w:tcW w:w="1844" w:type="dxa"/>
            <w:tcBorders>
              <w:top w:val="nil"/>
              <w:left w:val="nil"/>
              <w:bottom w:val="nil"/>
              <w:right w:val="nil"/>
            </w:tcBorders>
            <w:shd w:val="clear" w:color="auto" w:fill="auto"/>
            <w:noWrap/>
          </w:tcPr>
          <w:p w14:paraId="77AAEC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Quillajaceae</w:t>
            </w:r>
          </w:p>
        </w:tc>
        <w:tc>
          <w:tcPr>
            <w:tcW w:w="1417" w:type="dxa"/>
            <w:tcBorders>
              <w:top w:val="nil"/>
              <w:left w:val="nil"/>
              <w:bottom w:val="nil"/>
              <w:right w:val="nil"/>
            </w:tcBorders>
            <w:shd w:val="clear" w:color="auto" w:fill="auto"/>
            <w:noWrap/>
          </w:tcPr>
          <w:p w14:paraId="733D0489"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830896">
              <w:rPr>
                <w:rStyle w:val="font11"/>
                <w:rFonts w:eastAsia="等线"/>
                <w:color w:val="000000" w:themeColor="text1"/>
                <w:sz w:val="16"/>
                <w:szCs w:val="16"/>
              </w:rPr>
              <w:t>XVII.</w:t>
            </w:r>
            <w:r w:rsidRPr="00DE77BC">
              <w:rPr>
                <w:rStyle w:val="font11"/>
                <w:rFonts w:eastAsia="等线"/>
                <w:color w:val="000000" w:themeColor="text1"/>
                <w:sz w:val="16"/>
                <w:szCs w:val="16"/>
              </w:rPr>
              <w:t>I</w:t>
            </w:r>
          </w:p>
        </w:tc>
        <w:tc>
          <w:tcPr>
            <w:tcW w:w="709" w:type="dxa"/>
            <w:tcBorders>
              <w:top w:val="nil"/>
              <w:left w:val="nil"/>
              <w:bottom w:val="nil"/>
              <w:right w:val="nil"/>
            </w:tcBorders>
            <w:shd w:val="clear" w:color="auto" w:fill="auto"/>
            <w:noWrap/>
          </w:tcPr>
          <w:p w14:paraId="06E3EE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98.70</w:t>
            </w:r>
          </w:p>
        </w:tc>
        <w:tc>
          <w:tcPr>
            <w:tcW w:w="850" w:type="dxa"/>
            <w:tcBorders>
              <w:top w:val="nil"/>
              <w:left w:val="nil"/>
              <w:bottom w:val="nil"/>
              <w:right w:val="nil"/>
            </w:tcBorders>
            <w:shd w:val="clear" w:color="auto" w:fill="auto"/>
            <w:noWrap/>
          </w:tcPr>
          <w:p w14:paraId="712FA9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4.59</w:t>
            </w:r>
          </w:p>
        </w:tc>
        <w:tc>
          <w:tcPr>
            <w:tcW w:w="1418" w:type="dxa"/>
            <w:tcBorders>
              <w:top w:val="nil"/>
              <w:left w:val="nil"/>
              <w:bottom w:val="nil"/>
              <w:right w:val="nil"/>
            </w:tcBorders>
            <w:shd w:val="clear" w:color="auto" w:fill="auto"/>
            <w:noWrap/>
          </w:tcPr>
          <w:p w14:paraId="4C7D289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88AD3A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0E609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409514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48099B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8627FF1" w14:textId="77777777" w:rsidTr="000555D0">
        <w:trPr>
          <w:trHeight w:val="352"/>
          <w:jc w:val="center"/>
        </w:trPr>
        <w:tc>
          <w:tcPr>
            <w:tcW w:w="850" w:type="dxa"/>
            <w:tcBorders>
              <w:top w:val="nil"/>
              <w:left w:val="nil"/>
              <w:bottom w:val="nil"/>
              <w:right w:val="nil"/>
            </w:tcBorders>
            <w:shd w:val="clear" w:color="auto" w:fill="auto"/>
            <w:noWrap/>
          </w:tcPr>
          <w:p w14:paraId="79E146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337</w:t>
            </w:r>
          </w:p>
        </w:tc>
        <w:tc>
          <w:tcPr>
            <w:tcW w:w="1844" w:type="dxa"/>
            <w:tcBorders>
              <w:top w:val="nil"/>
              <w:left w:val="nil"/>
              <w:bottom w:val="nil"/>
              <w:right w:val="nil"/>
            </w:tcBorders>
            <w:shd w:val="clear" w:color="auto" w:fill="auto"/>
            <w:noWrap/>
          </w:tcPr>
          <w:p w14:paraId="526378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Rafflesiaceae</w:t>
            </w:r>
          </w:p>
        </w:tc>
        <w:tc>
          <w:tcPr>
            <w:tcW w:w="1417" w:type="dxa"/>
            <w:tcBorders>
              <w:top w:val="nil"/>
              <w:left w:val="nil"/>
              <w:bottom w:val="nil"/>
              <w:right w:val="nil"/>
            </w:tcBorders>
            <w:shd w:val="clear" w:color="auto" w:fill="auto"/>
            <w:noWrap/>
          </w:tcPr>
          <w:p w14:paraId="4D1D6C7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VIII</w:t>
            </w:r>
          </w:p>
        </w:tc>
        <w:tc>
          <w:tcPr>
            <w:tcW w:w="709" w:type="dxa"/>
            <w:tcBorders>
              <w:top w:val="nil"/>
              <w:left w:val="nil"/>
              <w:bottom w:val="nil"/>
              <w:right w:val="nil"/>
            </w:tcBorders>
            <w:shd w:val="clear" w:color="auto" w:fill="auto"/>
            <w:noWrap/>
          </w:tcPr>
          <w:p w14:paraId="7CD618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73.23</w:t>
            </w:r>
          </w:p>
        </w:tc>
        <w:tc>
          <w:tcPr>
            <w:tcW w:w="850" w:type="dxa"/>
            <w:tcBorders>
              <w:top w:val="nil"/>
              <w:left w:val="nil"/>
              <w:bottom w:val="nil"/>
              <w:right w:val="nil"/>
            </w:tcBorders>
            <w:shd w:val="clear" w:color="auto" w:fill="auto"/>
            <w:noWrap/>
          </w:tcPr>
          <w:p w14:paraId="3C74AE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418" w:type="dxa"/>
            <w:tcBorders>
              <w:top w:val="nil"/>
              <w:left w:val="nil"/>
              <w:bottom w:val="nil"/>
              <w:right w:val="nil"/>
            </w:tcBorders>
            <w:shd w:val="clear" w:color="auto" w:fill="auto"/>
            <w:noWrap/>
          </w:tcPr>
          <w:p w14:paraId="6360AD6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EEA18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5C806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59C72D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DEF823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3B8C2309" w14:textId="77777777" w:rsidTr="000555D0">
        <w:trPr>
          <w:trHeight w:val="352"/>
          <w:jc w:val="center"/>
        </w:trPr>
        <w:tc>
          <w:tcPr>
            <w:tcW w:w="850" w:type="dxa"/>
            <w:tcBorders>
              <w:top w:val="nil"/>
              <w:left w:val="nil"/>
              <w:bottom w:val="nil"/>
              <w:right w:val="nil"/>
            </w:tcBorders>
            <w:shd w:val="clear" w:color="auto" w:fill="auto"/>
            <w:noWrap/>
          </w:tcPr>
          <w:p w14:paraId="25D341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338</w:t>
            </w:r>
          </w:p>
        </w:tc>
        <w:tc>
          <w:tcPr>
            <w:tcW w:w="1844" w:type="dxa"/>
            <w:tcBorders>
              <w:top w:val="nil"/>
              <w:left w:val="nil"/>
              <w:bottom w:val="nil"/>
              <w:right w:val="nil"/>
            </w:tcBorders>
            <w:shd w:val="clear" w:color="auto" w:fill="auto"/>
            <w:noWrap/>
          </w:tcPr>
          <w:p w14:paraId="34793D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Ranunculaceae</w:t>
            </w:r>
          </w:p>
        </w:tc>
        <w:tc>
          <w:tcPr>
            <w:tcW w:w="1417" w:type="dxa"/>
            <w:tcBorders>
              <w:top w:val="nil"/>
              <w:left w:val="nil"/>
              <w:bottom w:val="nil"/>
              <w:right w:val="nil"/>
            </w:tcBorders>
            <w:shd w:val="clear" w:color="auto" w:fill="auto"/>
            <w:noWrap/>
          </w:tcPr>
          <w:p w14:paraId="2A265CC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1CC128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80.28</w:t>
            </w:r>
          </w:p>
        </w:tc>
        <w:tc>
          <w:tcPr>
            <w:tcW w:w="850" w:type="dxa"/>
            <w:tcBorders>
              <w:top w:val="nil"/>
              <w:left w:val="nil"/>
              <w:bottom w:val="nil"/>
              <w:right w:val="nil"/>
            </w:tcBorders>
            <w:shd w:val="clear" w:color="auto" w:fill="auto"/>
            <w:noWrap/>
          </w:tcPr>
          <w:p w14:paraId="393EDF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4.39</w:t>
            </w:r>
          </w:p>
        </w:tc>
        <w:tc>
          <w:tcPr>
            <w:tcW w:w="1418" w:type="dxa"/>
            <w:tcBorders>
              <w:top w:val="nil"/>
              <w:left w:val="nil"/>
              <w:bottom w:val="nil"/>
              <w:right w:val="nil"/>
            </w:tcBorders>
            <w:shd w:val="clear" w:color="auto" w:fill="auto"/>
            <w:noWrap/>
          </w:tcPr>
          <w:p w14:paraId="3C10351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4D2AC0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11E19C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ACFB89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DE955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F9F962B" w14:textId="77777777" w:rsidTr="000555D0">
        <w:trPr>
          <w:trHeight w:val="352"/>
          <w:jc w:val="center"/>
        </w:trPr>
        <w:tc>
          <w:tcPr>
            <w:tcW w:w="850" w:type="dxa"/>
            <w:tcBorders>
              <w:top w:val="nil"/>
              <w:left w:val="nil"/>
              <w:bottom w:val="nil"/>
              <w:right w:val="nil"/>
            </w:tcBorders>
            <w:shd w:val="clear" w:color="auto" w:fill="auto"/>
            <w:noWrap/>
          </w:tcPr>
          <w:p w14:paraId="0A28DA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339</w:t>
            </w:r>
          </w:p>
        </w:tc>
        <w:tc>
          <w:tcPr>
            <w:tcW w:w="1844" w:type="dxa"/>
            <w:tcBorders>
              <w:top w:val="nil"/>
              <w:left w:val="nil"/>
              <w:bottom w:val="nil"/>
              <w:right w:val="nil"/>
            </w:tcBorders>
            <w:shd w:val="clear" w:color="auto" w:fill="auto"/>
            <w:noWrap/>
          </w:tcPr>
          <w:p w14:paraId="5C45C1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Rapateaceae</w:t>
            </w:r>
          </w:p>
        </w:tc>
        <w:tc>
          <w:tcPr>
            <w:tcW w:w="1417" w:type="dxa"/>
            <w:tcBorders>
              <w:top w:val="nil"/>
              <w:left w:val="nil"/>
              <w:bottom w:val="nil"/>
              <w:right w:val="nil"/>
            </w:tcBorders>
            <w:shd w:val="clear" w:color="auto" w:fill="auto"/>
            <w:noWrap/>
          </w:tcPr>
          <w:p w14:paraId="7B18EE2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0674F2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97.55</w:t>
            </w:r>
          </w:p>
        </w:tc>
        <w:tc>
          <w:tcPr>
            <w:tcW w:w="850" w:type="dxa"/>
            <w:tcBorders>
              <w:top w:val="nil"/>
              <w:left w:val="nil"/>
              <w:bottom w:val="nil"/>
              <w:right w:val="nil"/>
            </w:tcBorders>
            <w:shd w:val="clear" w:color="auto" w:fill="auto"/>
            <w:noWrap/>
          </w:tcPr>
          <w:p w14:paraId="4F9982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4.58</w:t>
            </w:r>
          </w:p>
        </w:tc>
        <w:tc>
          <w:tcPr>
            <w:tcW w:w="1418" w:type="dxa"/>
            <w:tcBorders>
              <w:top w:val="nil"/>
              <w:left w:val="nil"/>
              <w:bottom w:val="nil"/>
              <w:right w:val="nil"/>
            </w:tcBorders>
            <w:shd w:val="clear" w:color="auto" w:fill="auto"/>
            <w:noWrap/>
          </w:tcPr>
          <w:p w14:paraId="4F1E75B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E972D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8CB75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05F447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1D265F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7681E9B" w14:textId="77777777" w:rsidTr="000555D0">
        <w:trPr>
          <w:trHeight w:val="352"/>
          <w:jc w:val="center"/>
        </w:trPr>
        <w:tc>
          <w:tcPr>
            <w:tcW w:w="850" w:type="dxa"/>
            <w:tcBorders>
              <w:top w:val="nil"/>
              <w:left w:val="nil"/>
              <w:bottom w:val="nil"/>
              <w:right w:val="nil"/>
            </w:tcBorders>
            <w:shd w:val="clear" w:color="auto" w:fill="auto"/>
            <w:noWrap/>
          </w:tcPr>
          <w:p w14:paraId="6850C1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340</w:t>
            </w:r>
          </w:p>
        </w:tc>
        <w:tc>
          <w:tcPr>
            <w:tcW w:w="1844" w:type="dxa"/>
            <w:tcBorders>
              <w:top w:val="nil"/>
              <w:left w:val="nil"/>
              <w:bottom w:val="nil"/>
              <w:right w:val="nil"/>
            </w:tcBorders>
            <w:shd w:val="clear" w:color="auto" w:fill="auto"/>
            <w:noWrap/>
          </w:tcPr>
          <w:p w14:paraId="7D2572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Resedaceae</w:t>
            </w:r>
          </w:p>
        </w:tc>
        <w:tc>
          <w:tcPr>
            <w:tcW w:w="1417" w:type="dxa"/>
            <w:tcBorders>
              <w:top w:val="nil"/>
              <w:left w:val="nil"/>
              <w:bottom w:val="nil"/>
              <w:right w:val="nil"/>
            </w:tcBorders>
            <w:shd w:val="clear" w:color="auto" w:fill="auto"/>
            <w:noWrap/>
          </w:tcPr>
          <w:p w14:paraId="20B43D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3DB316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49.68</w:t>
            </w:r>
          </w:p>
        </w:tc>
        <w:tc>
          <w:tcPr>
            <w:tcW w:w="850" w:type="dxa"/>
            <w:tcBorders>
              <w:top w:val="nil"/>
              <w:left w:val="nil"/>
              <w:bottom w:val="nil"/>
              <w:right w:val="nil"/>
            </w:tcBorders>
            <w:shd w:val="clear" w:color="auto" w:fill="auto"/>
            <w:noWrap/>
          </w:tcPr>
          <w:p w14:paraId="1A609B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3.91</w:t>
            </w:r>
          </w:p>
        </w:tc>
        <w:tc>
          <w:tcPr>
            <w:tcW w:w="1418" w:type="dxa"/>
            <w:tcBorders>
              <w:top w:val="nil"/>
              <w:left w:val="nil"/>
              <w:bottom w:val="nil"/>
              <w:right w:val="nil"/>
            </w:tcBorders>
            <w:shd w:val="clear" w:color="auto" w:fill="auto"/>
            <w:noWrap/>
          </w:tcPr>
          <w:p w14:paraId="072833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C5B44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46D8B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97A927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E517E5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916CDEE" w14:textId="77777777" w:rsidTr="000555D0">
        <w:trPr>
          <w:trHeight w:val="352"/>
          <w:jc w:val="center"/>
        </w:trPr>
        <w:tc>
          <w:tcPr>
            <w:tcW w:w="850" w:type="dxa"/>
            <w:tcBorders>
              <w:top w:val="nil"/>
              <w:left w:val="nil"/>
              <w:bottom w:val="nil"/>
              <w:right w:val="nil"/>
            </w:tcBorders>
            <w:shd w:val="clear" w:color="auto" w:fill="auto"/>
            <w:noWrap/>
          </w:tcPr>
          <w:p w14:paraId="406ADB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341</w:t>
            </w:r>
          </w:p>
        </w:tc>
        <w:tc>
          <w:tcPr>
            <w:tcW w:w="1844" w:type="dxa"/>
            <w:tcBorders>
              <w:top w:val="nil"/>
              <w:left w:val="nil"/>
              <w:bottom w:val="nil"/>
              <w:right w:val="nil"/>
            </w:tcBorders>
            <w:shd w:val="clear" w:color="auto" w:fill="auto"/>
            <w:noWrap/>
          </w:tcPr>
          <w:p w14:paraId="5E7C49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Restionaceae</w:t>
            </w:r>
          </w:p>
        </w:tc>
        <w:tc>
          <w:tcPr>
            <w:tcW w:w="1417" w:type="dxa"/>
            <w:tcBorders>
              <w:top w:val="nil"/>
              <w:left w:val="nil"/>
              <w:bottom w:val="nil"/>
              <w:right w:val="nil"/>
            </w:tcBorders>
            <w:shd w:val="clear" w:color="auto" w:fill="auto"/>
            <w:noWrap/>
          </w:tcPr>
          <w:p w14:paraId="612F131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nil"/>
              <w:right w:val="nil"/>
            </w:tcBorders>
            <w:shd w:val="clear" w:color="auto" w:fill="auto"/>
            <w:noWrap/>
          </w:tcPr>
          <w:p w14:paraId="65FC9C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80.80</w:t>
            </w:r>
          </w:p>
        </w:tc>
        <w:tc>
          <w:tcPr>
            <w:tcW w:w="850" w:type="dxa"/>
            <w:tcBorders>
              <w:top w:val="nil"/>
              <w:left w:val="nil"/>
              <w:bottom w:val="nil"/>
              <w:right w:val="nil"/>
            </w:tcBorders>
            <w:shd w:val="clear" w:color="auto" w:fill="auto"/>
            <w:noWrap/>
          </w:tcPr>
          <w:p w14:paraId="26FA41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4.39</w:t>
            </w:r>
          </w:p>
        </w:tc>
        <w:tc>
          <w:tcPr>
            <w:tcW w:w="1418" w:type="dxa"/>
            <w:tcBorders>
              <w:top w:val="nil"/>
              <w:left w:val="nil"/>
              <w:bottom w:val="nil"/>
              <w:right w:val="nil"/>
            </w:tcBorders>
            <w:shd w:val="clear" w:color="auto" w:fill="auto"/>
            <w:noWrap/>
          </w:tcPr>
          <w:p w14:paraId="69BF562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C5997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40C2D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243B46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A6CC0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6ABC0712" w14:textId="77777777" w:rsidTr="000555D0">
        <w:trPr>
          <w:trHeight w:val="352"/>
          <w:jc w:val="center"/>
        </w:trPr>
        <w:tc>
          <w:tcPr>
            <w:tcW w:w="850" w:type="dxa"/>
            <w:tcBorders>
              <w:top w:val="nil"/>
              <w:left w:val="nil"/>
              <w:bottom w:val="nil"/>
              <w:right w:val="nil"/>
            </w:tcBorders>
            <w:shd w:val="clear" w:color="auto" w:fill="auto"/>
            <w:noWrap/>
          </w:tcPr>
          <w:p w14:paraId="5AE6F6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342</w:t>
            </w:r>
          </w:p>
        </w:tc>
        <w:tc>
          <w:tcPr>
            <w:tcW w:w="1844" w:type="dxa"/>
            <w:tcBorders>
              <w:top w:val="nil"/>
              <w:left w:val="nil"/>
              <w:bottom w:val="nil"/>
              <w:right w:val="nil"/>
            </w:tcBorders>
            <w:shd w:val="clear" w:color="auto" w:fill="auto"/>
            <w:noWrap/>
          </w:tcPr>
          <w:p w14:paraId="697971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Rhabdodendraceae</w:t>
            </w:r>
          </w:p>
        </w:tc>
        <w:tc>
          <w:tcPr>
            <w:tcW w:w="1417" w:type="dxa"/>
            <w:tcBorders>
              <w:top w:val="nil"/>
              <w:left w:val="nil"/>
              <w:bottom w:val="nil"/>
              <w:right w:val="nil"/>
            </w:tcBorders>
            <w:shd w:val="clear" w:color="auto" w:fill="auto"/>
            <w:noWrap/>
          </w:tcPr>
          <w:p w14:paraId="72F827E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3520F2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103.95</w:t>
            </w:r>
          </w:p>
        </w:tc>
        <w:tc>
          <w:tcPr>
            <w:tcW w:w="850" w:type="dxa"/>
            <w:tcBorders>
              <w:top w:val="nil"/>
              <w:left w:val="nil"/>
              <w:bottom w:val="nil"/>
              <w:right w:val="nil"/>
            </w:tcBorders>
            <w:shd w:val="clear" w:color="auto" w:fill="auto"/>
            <w:noWrap/>
          </w:tcPr>
          <w:p w14:paraId="4C017A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4.64</w:t>
            </w:r>
          </w:p>
        </w:tc>
        <w:tc>
          <w:tcPr>
            <w:tcW w:w="1418" w:type="dxa"/>
            <w:tcBorders>
              <w:top w:val="nil"/>
              <w:left w:val="nil"/>
              <w:bottom w:val="nil"/>
              <w:right w:val="nil"/>
            </w:tcBorders>
            <w:shd w:val="clear" w:color="auto" w:fill="auto"/>
            <w:noWrap/>
          </w:tcPr>
          <w:p w14:paraId="6FD2873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A9AEFA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4E982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D3EAEC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8C3CDD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59F19D4" w14:textId="77777777" w:rsidTr="000555D0">
        <w:trPr>
          <w:trHeight w:val="352"/>
          <w:jc w:val="center"/>
        </w:trPr>
        <w:tc>
          <w:tcPr>
            <w:tcW w:w="850" w:type="dxa"/>
            <w:tcBorders>
              <w:top w:val="nil"/>
              <w:left w:val="nil"/>
              <w:bottom w:val="nil"/>
              <w:right w:val="nil"/>
            </w:tcBorders>
            <w:shd w:val="clear" w:color="auto" w:fill="auto"/>
            <w:noWrap/>
          </w:tcPr>
          <w:p w14:paraId="4A681B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343</w:t>
            </w:r>
          </w:p>
        </w:tc>
        <w:tc>
          <w:tcPr>
            <w:tcW w:w="1844" w:type="dxa"/>
            <w:tcBorders>
              <w:top w:val="nil"/>
              <w:left w:val="nil"/>
              <w:bottom w:val="nil"/>
              <w:right w:val="nil"/>
            </w:tcBorders>
            <w:shd w:val="clear" w:color="auto" w:fill="auto"/>
            <w:noWrap/>
          </w:tcPr>
          <w:p w14:paraId="16E84F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Rhamnaceae</w:t>
            </w:r>
          </w:p>
        </w:tc>
        <w:tc>
          <w:tcPr>
            <w:tcW w:w="1417" w:type="dxa"/>
            <w:tcBorders>
              <w:top w:val="nil"/>
              <w:left w:val="nil"/>
              <w:bottom w:val="nil"/>
              <w:right w:val="nil"/>
            </w:tcBorders>
            <w:shd w:val="clear" w:color="auto" w:fill="auto"/>
            <w:noWrap/>
          </w:tcPr>
          <w:p w14:paraId="69379D7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15A072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75.61</w:t>
            </w:r>
          </w:p>
        </w:tc>
        <w:tc>
          <w:tcPr>
            <w:tcW w:w="850" w:type="dxa"/>
            <w:tcBorders>
              <w:top w:val="nil"/>
              <w:left w:val="nil"/>
              <w:bottom w:val="nil"/>
              <w:right w:val="nil"/>
            </w:tcBorders>
            <w:shd w:val="clear" w:color="auto" w:fill="auto"/>
            <w:noWrap/>
          </w:tcPr>
          <w:p w14:paraId="476253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4.33</w:t>
            </w:r>
          </w:p>
        </w:tc>
        <w:tc>
          <w:tcPr>
            <w:tcW w:w="1418" w:type="dxa"/>
            <w:tcBorders>
              <w:top w:val="nil"/>
              <w:left w:val="nil"/>
              <w:bottom w:val="nil"/>
              <w:right w:val="nil"/>
            </w:tcBorders>
            <w:shd w:val="clear" w:color="auto" w:fill="auto"/>
            <w:noWrap/>
          </w:tcPr>
          <w:p w14:paraId="22322A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983689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1507A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4776183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88AF32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EDA779B" w14:textId="77777777" w:rsidTr="000555D0">
        <w:trPr>
          <w:trHeight w:val="352"/>
          <w:jc w:val="center"/>
        </w:trPr>
        <w:tc>
          <w:tcPr>
            <w:tcW w:w="850" w:type="dxa"/>
            <w:tcBorders>
              <w:top w:val="nil"/>
              <w:left w:val="nil"/>
              <w:bottom w:val="nil"/>
              <w:right w:val="nil"/>
            </w:tcBorders>
            <w:shd w:val="clear" w:color="auto" w:fill="auto"/>
            <w:noWrap/>
          </w:tcPr>
          <w:p w14:paraId="63AE9A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344</w:t>
            </w:r>
          </w:p>
        </w:tc>
        <w:tc>
          <w:tcPr>
            <w:tcW w:w="1844" w:type="dxa"/>
            <w:tcBorders>
              <w:top w:val="nil"/>
              <w:left w:val="nil"/>
              <w:bottom w:val="nil"/>
              <w:right w:val="nil"/>
            </w:tcBorders>
            <w:shd w:val="clear" w:color="auto" w:fill="auto"/>
            <w:noWrap/>
          </w:tcPr>
          <w:p w14:paraId="3C73B5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Rhizophoraceae</w:t>
            </w:r>
          </w:p>
        </w:tc>
        <w:tc>
          <w:tcPr>
            <w:tcW w:w="1417" w:type="dxa"/>
            <w:tcBorders>
              <w:top w:val="nil"/>
              <w:left w:val="nil"/>
              <w:bottom w:val="nil"/>
              <w:right w:val="nil"/>
            </w:tcBorders>
            <w:shd w:val="clear" w:color="auto" w:fill="auto"/>
            <w:noWrap/>
          </w:tcPr>
          <w:p w14:paraId="3E08E17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75BDE2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72.86</w:t>
            </w:r>
          </w:p>
        </w:tc>
        <w:tc>
          <w:tcPr>
            <w:tcW w:w="850" w:type="dxa"/>
            <w:tcBorders>
              <w:top w:val="nil"/>
              <w:left w:val="nil"/>
              <w:bottom w:val="nil"/>
              <w:right w:val="nil"/>
            </w:tcBorders>
            <w:shd w:val="clear" w:color="auto" w:fill="auto"/>
            <w:noWrap/>
          </w:tcPr>
          <w:p w14:paraId="10B86C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418" w:type="dxa"/>
            <w:tcBorders>
              <w:top w:val="nil"/>
              <w:left w:val="nil"/>
              <w:bottom w:val="nil"/>
              <w:right w:val="nil"/>
            </w:tcBorders>
            <w:shd w:val="clear" w:color="auto" w:fill="auto"/>
            <w:noWrap/>
          </w:tcPr>
          <w:p w14:paraId="0E35BD1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EA414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7C23A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13CF2E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A3E9B5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5BA63AA" w14:textId="77777777" w:rsidTr="000555D0">
        <w:trPr>
          <w:trHeight w:val="352"/>
          <w:jc w:val="center"/>
        </w:trPr>
        <w:tc>
          <w:tcPr>
            <w:tcW w:w="850" w:type="dxa"/>
            <w:tcBorders>
              <w:top w:val="nil"/>
              <w:left w:val="nil"/>
              <w:bottom w:val="nil"/>
              <w:right w:val="nil"/>
            </w:tcBorders>
            <w:shd w:val="clear" w:color="auto" w:fill="auto"/>
            <w:noWrap/>
          </w:tcPr>
          <w:p w14:paraId="3E2B39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345</w:t>
            </w:r>
          </w:p>
        </w:tc>
        <w:tc>
          <w:tcPr>
            <w:tcW w:w="1844" w:type="dxa"/>
            <w:tcBorders>
              <w:top w:val="nil"/>
              <w:left w:val="nil"/>
              <w:bottom w:val="nil"/>
              <w:right w:val="nil"/>
            </w:tcBorders>
            <w:shd w:val="clear" w:color="auto" w:fill="auto"/>
            <w:noWrap/>
          </w:tcPr>
          <w:p w14:paraId="1B521B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Ripogonaceae</w:t>
            </w:r>
          </w:p>
        </w:tc>
        <w:tc>
          <w:tcPr>
            <w:tcW w:w="1417" w:type="dxa"/>
            <w:tcBorders>
              <w:top w:val="nil"/>
              <w:left w:val="nil"/>
              <w:bottom w:val="nil"/>
              <w:right w:val="nil"/>
            </w:tcBorders>
            <w:shd w:val="clear" w:color="auto" w:fill="auto"/>
            <w:noWrap/>
          </w:tcPr>
          <w:p w14:paraId="37F472F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37EBDD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43.40</w:t>
            </w:r>
          </w:p>
        </w:tc>
        <w:tc>
          <w:tcPr>
            <w:tcW w:w="850" w:type="dxa"/>
            <w:tcBorders>
              <w:top w:val="nil"/>
              <w:left w:val="nil"/>
              <w:bottom w:val="nil"/>
              <w:right w:val="nil"/>
            </w:tcBorders>
            <w:shd w:val="clear" w:color="auto" w:fill="auto"/>
            <w:noWrap/>
          </w:tcPr>
          <w:p w14:paraId="6E979B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3.77</w:t>
            </w:r>
          </w:p>
        </w:tc>
        <w:tc>
          <w:tcPr>
            <w:tcW w:w="1418" w:type="dxa"/>
            <w:tcBorders>
              <w:top w:val="nil"/>
              <w:left w:val="nil"/>
              <w:bottom w:val="nil"/>
              <w:right w:val="nil"/>
            </w:tcBorders>
            <w:shd w:val="clear" w:color="auto" w:fill="auto"/>
            <w:noWrap/>
          </w:tcPr>
          <w:p w14:paraId="492963F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3EBF6C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E6735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87CE12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9D61A4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E31FF2F" w14:textId="77777777" w:rsidTr="000555D0">
        <w:trPr>
          <w:trHeight w:val="352"/>
          <w:jc w:val="center"/>
        </w:trPr>
        <w:tc>
          <w:tcPr>
            <w:tcW w:w="850" w:type="dxa"/>
            <w:tcBorders>
              <w:top w:val="nil"/>
              <w:left w:val="nil"/>
              <w:bottom w:val="nil"/>
              <w:right w:val="nil"/>
            </w:tcBorders>
            <w:shd w:val="clear" w:color="auto" w:fill="auto"/>
            <w:noWrap/>
          </w:tcPr>
          <w:p w14:paraId="6A8E5D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346</w:t>
            </w:r>
          </w:p>
        </w:tc>
        <w:tc>
          <w:tcPr>
            <w:tcW w:w="1844" w:type="dxa"/>
            <w:tcBorders>
              <w:top w:val="nil"/>
              <w:left w:val="nil"/>
              <w:bottom w:val="nil"/>
              <w:right w:val="nil"/>
            </w:tcBorders>
            <w:shd w:val="clear" w:color="auto" w:fill="auto"/>
            <w:noWrap/>
          </w:tcPr>
          <w:p w14:paraId="7296A1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Roridulaceae</w:t>
            </w:r>
          </w:p>
        </w:tc>
        <w:tc>
          <w:tcPr>
            <w:tcW w:w="1417" w:type="dxa"/>
            <w:tcBorders>
              <w:top w:val="nil"/>
              <w:left w:val="nil"/>
              <w:bottom w:val="nil"/>
              <w:right w:val="nil"/>
            </w:tcBorders>
            <w:shd w:val="clear" w:color="auto" w:fill="auto"/>
            <w:noWrap/>
          </w:tcPr>
          <w:p w14:paraId="17B73F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XVII.III</w:t>
            </w:r>
          </w:p>
        </w:tc>
        <w:tc>
          <w:tcPr>
            <w:tcW w:w="709" w:type="dxa"/>
            <w:tcBorders>
              <w:top w:val="nil"/>
              <w:left w:val="nil"/>
              <w:bottom w:val="nil"/>
              <w:right w:val="nil"/>
            </w:tcBorders>
            <w:shd w:val="clear" w:color="auto" w:fill="auto"/>
            <w:noWrap/>
          </w:tcPr>
          <w:p w14:paraId="6BF89A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84.81</w:t>
            </w:r>
          </w:p>
        </w:tc>
        <w:tc>
          <w:tcPr>
            <w:tcW w:w="850" w:type="dxa"/>
            <w:tcBorders>
              <w:top w:val="nil"/>
              <w:left w:val="nil"/>
              <w:bottom w:val="nil"/>
              <w:right w:val="nil"/>
            </w:tcBorders>
            <w:shd w:val="clear" w:color="auto" w:fill="auto"/>
            <w:noWrap/>
          </w:tcPr>
          <w:p w14:paraId="3B5290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4.44</w:t>
            </w:r>
          </w:p>
        </w:tc>
        <w:tc>
          <w:tcPr>
            <w:tcW w:w="1418" w:type="dxa"/>
            <w:tcBorders>
              <w:top w:val="nil"/>
              <w:left w:val="nil"/>
              <w:bottom w:val="nil"/>
              <w:right w:val="nil"/>
            </w:tcBorders>
            <w:shd w:val="clear" w:color="auto" w:fill="auto"/>
            <w:noWrap/>
          </w:tcPr>
          <w:p w14:paraId="6987EE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ED7075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A415A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84B7EB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348E2D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A6E01F7" w14:textId="77777777" w:rsidTr="006E102D">
        <w:trPr>
          <w:trHeight w:val="352"/>
          <w:jc w:val="center"/>
        </w:trPr>
        <w:tc>
          <w:tcPr>
            <w:tcW w:w="850" w:type="dxa"/>
            <w:tcBorders>
              <w:top w:val="nil"/>
              <w:left w:val="nil"/>
              <w:right w:val="nil"/>
            </w:tcBorders>
            <w:shd w:val="clear" w:color="auto" w:fill="auto"/>
            <w:noWrap/>
          </w:tcPr>
          <w:p w14:paraId="7F177B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347</w:t>
            </w:r>
          </w:p>
        </w:tc>
        <w:tc>
          <w:tcPr>
            <w:tcW w:w="1844" w:type="dxa"/>
            <w:tcBorders>
              <w:top w:val="nil"/>
              <w:left w:val="nil"/>
              <w:right w:val="nil"/>
            </w:tcBorders>
            <w:shd w:val="clear" w:color="auto" w:fill="auto"/>
            <w:noWrap/>
          </w:tcPr>
          <w:p w14:paraId="42F179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Rosaceae</w:t>
            </w:r>
          </w:p>
        </w:tc>
        <w:tc>
          <w:tcPr>
            <w:tcW w:w="1417" w:type="dxa"/>
            <w:tcBorders>
              <w:top w:val="nil"/>
              <w:left w:val="nil"/>
              <w:right w:val="nil"/>
            </w:tcBorders>
            <w:shd w:val="clear" w:color="auto" w:fill="auto"/>
            <w:noWrap/>
          </w:tcPr>
          <w:p w14:paraId="44D911B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right w:val="nil"/>
            </w:tcBorders>
            <w:shd w:val="clear" w:color="auto" w:fill="auto"/>
            <w:noWrap/>
          </w:tcPr>
          <w:p w14:paraId="56899E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98.96</w:t>
            </w:r>
          </w:p>
        </w:tc>
        <w:tc>
          <w:tcPr>
            <w:tcW w:w="850" w:type="dxa"/>
            <w:tcBorders>
              <w:top w:val="nil"/>
              <w:left w:val="nil"/>
              <w:right w:val="nil"/>
            </w:tcBorders>
            <w:shd w:val="clear" w:color="auto" w:fill="auto"/>
            <w:noWrap/>
          </w:tcPr>
          <w:p w14:paraId="789477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4.59</w:t>
            </w:r>
          </w:p>
        </w:tc>
        <w:tc>
          <w:tcPr>
            <w:tcW w:w="1418" w:type="dxa"/>
            <w:tcBorders>
              <w:top w:val="nil"/>
              <w:left w:val="nil"/>
              <w:right w:val="nil"/>
            </w:tcBorders>
            <w:shd w:val="clear" w:color="auto" w:fill="auto"/>
            <w:noWrap/>
          </w:tcPr>
          <w:p w14:paraId="72C64D2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3C8B513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47B6DE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right w:val="nil"/>
            </w:tcBorders>
            <w:shd w:val="clear" w:color="auto" w:fill="auto"/>
            <w:noWrap/>
          </w:tcPr>
          <w:p w14:paraId="4D879CC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66976E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27D3158" w14:textId="77777777" w:rsidTr="006E102D">
        <w:trPr>
          <w:trHeight w:val="352"/>
          <w:jc w:val="center"/>
        </w:trPr>
        <w:tc>
          <w:tcPr>
            <w:tcW w:w="850" w:type="dxa"/>
            <w:tcBorders>
              <w:top w:val="nil"/>
              <w:left w:val="nil"/>
              <w:bottom w:val="single" w:sz="4" w:space="0" w:color="auto"/>
              <w:right w:val="nil"/>
            </w:tcBorders>
            <w:shd w:val="clear" w:color="auto" w:fill="auto"/>
            <w:noWrap/>
          </w:tcPr>
          <w:p w14:paraId="494E43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348</w:t>
            </w:r>
          </w:p>
        </w:tc>
        <w:tc>
          <w:tcPr>
            <w:tcW w:w="1844" w:type="dxa"/>
            <w:tcBorders>
              <w:top w:val="nil"/>
              <w:left w:val="nil"/>
              <w:bottom w:val="single" w:sz="4" w:space="0" w:color="auto"/>
              <w:right w:val="nil"/>
            </w:tcBorders>
            <w:shd w:val="clear" w:color="auto" w:fill="auto"/>
            <w:noWrap/>
          </w:tcPr>
          <w:p w14:paraId="5A8874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Rousseaceae</w:t>
            </w:r>
          </w:p>
        </w:tc>
        <w:tc>
          <w:tcPr>
            <w:tcW w:w="1417" w:type="dxa"/>
            <w:tcBorders>
              <w:top w:val="nil"/>
              <w:left w:val="nil"/>
              <w:bottom w:val="single" w:sz="4" w:space="0" w:color="auto"/>
              <w:right w:val="nil"/>
            </w:tcBorders>
            <w:shd w:val="clear" w:color="auto" w:fill="auto"/>
            <w:noWrap/>
          </w:tcPr>
          <w:p w14:paraId="3FFACA2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w:t>
            </w:r>
          </w:p>
        </w:tc>
        <w:tc>
          <w:tcPr>
            <w:tcW w:w="709" w:type="dxa"/>
            <w:tcBorders>
              <w:top w:val="nil"/>
              <w:left w:val="nil"/>
              <w:bottom w:val="single" w:sz="4" w:space="0" w:color="auto"/>
              <w:right w:val="nil"/>
            </w:tcBorders>
            <w:shd w:val="clear" w:color="auto" w:fill="auto"/>
            <w:noWrap/>
          </w:tcPr>
          <w:p w14:paraId="132AA9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76.05</w:t>
            </w:r>
          </w:p>
        </w:tc>
        <w:tc>
          <w:tcPr>
            <w:tcW w:w="850" w:type="dxa"/>
            <w:tcBorders>
              <w:top w:val="nil"/>
              <w:left w:val="nil"/>
              <w:bottom w:val="single" w:sz="4" w:space="0" w:color="auto"/>
              <w:right w:val="nil"/>
            </w:tcBorders>
            <w:shd w:val="clear" w:color="auto" w:fill="auto"/>
            <w:noWrap/>
          </w:tcPr>
          <w:p w14:paraId="66A980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4.33</w:t>
            </w:r>
          </w:p>
        </w:tc>
        <w:tc>
          <w:tcPr>
            <w:tcW w:w="1418" w:type="dxa"/>
            <w:tcBorders>
              <w:top w:val="nil"/>
              <w:left w:val="nil"/>
              <w:bottom w:val="single" w:sz="4" w:space="0" w:color="auto"/>
              <w:right w:val="nil"/>
            </w:tcBorders>
            <w:shd w:val="clear" w:color="auto" w:fill="auto"/>
            <w:noWrap/>
          </w:tcPr>
          <w:p w14:paraId="0FC348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single" w:sz="4" w:space="0" w:color="auto"/>
              <w:right w:val="nil"/>
            </w:tcBorders>
            <w:shd w:val="clear" w:color="auto" w:fill="auto"/>
            <w:noWrap/>
          </w:tcPr>
          <w:p w14:paraId="51CAF35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71E672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30B04D9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769D10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05D913D" w14:textId="77777777" w:rsidTr="006E102D">
        <w:trPr>
          <w:trHeight w:val="352"/>
          <w:jc w:val="center"/>
        </w:trPr>
        <w:tc>
          <w:tcPr>
            <w:tcW w:w="850" w:type="dxa"/>
            <w:tcBorders>
              <w:top w:val="single" w:sz="4" w:space="0" w:color="auto"/>
              <w:left w:val="nil"/>
              <w:bottom w:val="nil"/>
              <w:right w:val="nil"/>
            </w:tcBorders>
            <w:shd w:val="clear" w:color="auto" w:fill="auto"/>
            <w:noWrap/>
          </w:tcPr>
          <w:p w14:paraId="17DAAB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349</w:t>
            </w:r>
          </w:p>
        </w:tc>
        <w:tc>
          <w:tcPr>
            <w:tcW w:w="1844" w:type="dxa"/>
            <w:tcBorders>
              <w:top w:val="single" w:sz="4" w:space="0" w:color="auto"/>
              <w:left w:val="nil"/>
              <w:bottom w:val="nil"/>
              <w:right w:val="nil"/>
            </w:tcBorders>
            <w:shd w:val="clear" w:color="auto" w:fill="auto"/>
            <w:noWrap/>
          </w:tcPr>
          <w:p w14:paraId="3AE0E0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Rubiaceae</w:t>
            </w:r>
          </w:p>
        </w:tc>
        <w:tc>
          <w:tcPr>
            <w:tcW w:w="1417" w:type="dxa"/>
            <w:tcBorders>
              <w:top w:val="single" w:sz="4" w:space="0" w:color="auto"/>
              <w:left w:val="nil"/>
              <w:bottom w:val="nil"/>
              <w:right w:val="nil"/>
            </w:tcBorders>
            <w:shd w:val="clear" w:color="auto" w:fill="auto"/>
            <w:noWrap/>
          </w:tcPr>
          <w:p w14:paraId="600D8F4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single" w:sz="4" w:space="0" w:color="auto"/>
              <w:left w:val="nil"/>
              <w:bottom w:val="nil"/>
              <w:right w:val="nil"/>
            </w:tcBorders>
            <w:shd w:val="clear" w:color="auto" w:fill="auto"/>
            <w:noWrap/>
          </w:tcPr>
          <w:p w14:paraId="033DA7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67.73</w:t>
            </w:r>
          </w:p>
        </w:tc>
        <w:tc>
          <w:tcPr>
            <w:tcW w:w="850" w:type="dxa"/>
            <w:tcBorders>
              <w:top w:val="single" w:sz="4" w:space="0" w:color="auto"/>
              <w:left w:val="nil"/>
              <w:bottom w:val="nil"/>
              <w:right w:val="nil"/>
            </w:tcBorders>
            <w:shd w:val="clear" w:color="auto" w:fill="auto"/>
            <w:noWrap/>
          </w:tcPr>
          <w:p w14:paraId="6F50A3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single" w:sz="4" w:space="0" w:color="auto"/>
              <w:left w:val="nil"/>
              <w:bottom w:val="nil"/>
              <w:right w:val="nil"/>
            </w:tcBorders>
            <w:shd w:val="clear" w:color="auto" w:fill="auto"/>
            <w:noWrap/>
          </w:tcPr>
          <w:p w14:paraId="03A263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single" w:sz="4" w:space="0" w:color="auto"/>
              <w:left w:val="nil"/>
              <w:bottom w:val="nil"/>
              <w:right w:val="nil"/>
            </w:tcBorders>
            <w:shd w:val="clear" w:color="auto" w:fill="auto"/>
            <w:noWrap/>
          </w:tcPr>
          <w:p w14:paraId="07D1358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single" w:sz="4" w:space="0" w:color="auto"/>
              <w:left w:val="nil"/>
              <w:bottom w:val="nil"/>
              <w:right w:val="nil"/>
            </w:tcBorders>
            <w:shd w:val="clear" w:color="auto" w:fill="auto"/>
            <w:noWrap/>
          </w:tcPr>
          <w:p w14:paraId="7FFFE6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4" w:space="0" w:color="auto"/>
              <w:left w:val="nil"/>
              <w:bottom w:val="nil"/>
              <w:right w:val="nil"/>
            </w:tcBorders>
            <w:shd w:val="clear" w:color="auto" w:fill="auto"/>
            <w:noWrap/>
          </w:tcPr>
          <w:p w14:paraId="1748B68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5B8F37D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2F39C6D" w14:textId="77777777" w:rsidTr="000555D0">
        <w:trPr>
          <w:trHeight w:val="352"/>
          <w:jc w:val="center"/>
        </w:trPr>
        <w:tc>
          <w:tcPr>
            <w:tcW w:w="850" w:type="dxa"/>
            <w:tcBorders>
              <w:top w:val="nil"/>
              <w:left w:val="nil"/>
              <w:bottom w:val="nil"/>
              <w:right w:val="nil"/>
            </w:tcBorders>
            <w:shd w:val="clear" w:color="auto" w:fill="auto"/>
            <w:noWrap/>
          </w:tcPr>
          <w:p w14:paraId="4099A7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350</w:t>
            </w:r>
          </w:p>
        </w:tc>
        <w:tc>
          <w:tcPr>
            <w:tcW w:w="1844" w:type="dxa"/>
            <w:tcBorders>
              <w:top w:val="nil"/>
              <w:left w:val="nil"/>
              <w:bottom w:val="nil"/>
              <w:right w:val="nil"/>
            </w:tcBorders>
            <w:shd w:val="clear" w:color="auto" w:fill="auto"/>
            <w:noWrap/>
          </w:tcPr>
          <w:p w14:paraId="61AC77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Ruppiaceae</w:t>
            </w:r>
          </w:p>
        </w:tc>
        <w:tc>
          <w:tcPr>
            <w:tcW w:w="1417" w:type="dxa"/>
            <w:tcBorders>
              <w:top w:val="nil"/>
              <w:left w:val="nil"/>
              <w:bottom w:val="nil"/>
              <w:right w:val="nil"/>
            </w:tcBorders>
            <w:shd w:val="clear" w:color="auto" w:fill="auto"/>
            <w:noWrap/>
          </w:tcPr>
          <w:p w14:paraId="306D4D9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6C4548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45.80</w:t>
            </w:r>
          </w:p>
        </w:tc>
        <w:tc>
          <w:tcPr>
            <w:tcW w:w="850" w:type="dxa"/>
            <w:tcBorders>
              <w:top w:val="nil"/>
              <w:left w:val="nil"/>
              <w:bottom w:val="nil"/>
              <w:right w:val="nil"/>
            </w:tcBorders>
            <w:shd w:val="clear" w:color="auto" w:fill="auto"/>
            <w:noWrap/>
          </w:tcPr>
          <w:p w14:paraId="38EA2A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3.82</w:t>
            </w:r>
          </w:p>
        </w:tc>
        <w:tc>
          <w:tcPr>
            <w:tcW w:w="1418" w:type="dxa"/>
            <w:tcBorders>
              <w:top w:val="nil"/>
              <w:left w:val="nil"/>
              <w:bottom w:val="nil"/>
              <w:right w:val="nil"/>
            </w:tcBorders>
            <w:shd w:val="clear" w:color="auto" w:fill="auto"/>
            <w:noWrap/>
          </w:tcPr>
          <w:p w14:paraId="0A6DACF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C90931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1677E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A64F22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DAA225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ECF2C05" w14:textId="77777777" w:rsidTr="000555D0">
        <w:trPr>
          <w:trHeight w:val="360"/>
          <w:jc w:val="center"/>
        </w:trPr>
        <w:tc>
          <w:tcPr>
            <w:tcW w:w="850" w:type="dxa"/>
            <w:tcBorders>
              <w:top w:val="nil"/>
              <w:left w:val="nil"/>
              <w:bottom w:val="nil"/>
              <w:right w:val="nil"/>
            </w:tcBorders>
            <w:shd w:val="clear" w:color="auto" w:fill="auto"/>
            <w:noWrap/>
          </w:tcPr>
          <w:p w14:paraId="26C4C6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351</w:t>
            </w:r>
          </w:p>
        </w:tc>
        <w:tc>
          <w:tcPr>
            <w:tcW w:w="1844" w:type="dxa"/>
            <w:tcBorders>
              <w:top w:val="nil"/>
              <w:left w:val="nil"/>
              <w:bottom w:val="nil"/>
              <w:right w:val="nil"/>
            </w:tcBorders>
            <w:shd w:val="clear" w:color="auto" w:fill="auto"/>
            <w:noWrap/>
          </w:tcPr>
          <w:p w14:paraId="65ED0E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Rutaceae</w:t>
            </w:r>
          </w:p>
        </w:tc>
        <w:tc>
          <w:tcPr>
            <w:tcW w:w="1417" w:type="dxa"/>
            <w:tcBorders>
              <w:top w:val="nil"/>
              <w:left w:val="nil"/>
              <w:bottom w:val="nil"/>
              <w:right w:val="nil"/>
            </w:tcBorders>
            <w:shd w:val="clear" w:color="auto" w:fill="auto"/>
            <w:noWrap/>
          </w:tcPr>
          <w:p w14:paraId="524C3B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1836A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69.27</w:t>
            </w:r>
          </w:p>
        </w:tc>
        <w:tc>
          <w:tcPr>
            <w:tcW w:w="850" w:type="dxa"/>
            <w:tcBorders>
              <w:top w:val="nil"/>
              <w:left w:val="nil"/>
              <w:bottom w:val="nil"/>
              <w:right w:val="nil"/>
            </w:tcBorders>
            <w:shd w:val="clear" w:color="auto" w:fill="auto"/>
            <w:noWrap/>
          </w:tcPr>
          <w:p w14:paraId="39A4E9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4.24</w:t>
            </w:r>
          </w:p>
        </w:tc>
        <w:tc>
          <w:tcPr>
            <w:tcW w:w="1418" w:type="dxa"/>
            <w:tcBorders>
              <w:top w:val="nil"/>
              <w:left w:val="nil"/>
              <w:bottom w:val="nil"/>
              <w:right w:val="nil"/>
            </w:tcBorders>
            <w:shd w:val="clear" w:color="auto" w:fill="auto"/>
            <w:noWrap/>
          </w:tcPr>
          <w:p w14:paraId="06A29C7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758CA0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44A8D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B268BB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0C98A6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234C245" w14:textId="77777777" w:rsidTr="000555D0">
        <w:trPr>
          <w:trHeight w:val="360"/>
          <w:jc w:val="center"/>
        </w:trPr>
        <w:tc>
          <w:tcPr>
            <w:tcW w:w="850" w:type="dxa"/>
            <w:tcBorders>
              <w:top w:val="nil"/>
              <w:left w:val="nil"/>
              <w:bottom w:val="nil"/>
              <w:right w:val="nil"/>
            </w:tcBorders>
            <w:shd w:val="clear" w:color="auto" w:fill="auto"/>
            <w:noWrap/>
          </w:tcPr>
          <w:p w14:paraId="5CD881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352</w:t>
            </w:r>
          </w:p>
        </w:tc>
        <w:tc>
          <w:tcPr>
            <w:tcW w:w="1844" w:type="dxa"/>
            <w:tcBorders>
              <w:top w:val="nil"/>
              <w:left w:val="nil"/>
              <w:bottom w:val="nil"/>
              <w:right w:val="nil"/>
            </w:tcBorders>
            <w:shd w:val="clear" w:color="auto" w:fill="auto"/>
            <w:noWrap/>
          </w:tcPr>
          <w:p w14:paraId="78F861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Sabiaceae</w:t>
            </w:r>
          </w:p>
        </w:tc>
        <w:tc>
          <w:tcPr>
            <w:tcW w:w="1417" w:type="dxa"/>
            <w:tcBorders>
              <w:top w:val="nil"/>
              <w:left w:val="nil"/>
              <w:bottom w:val="nil"/>
              <w:right w:val="nil"/>
            </w:tcBorders>
            <w:shd w:val="clear" w:color="auto" w:fill="auto"/>
            <w:noWrap/>
          </w:tcPr>
          <w:p w14:paraId="6BD378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2ACC62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112.88</w:t>
            </w:r>
          </w:p>
        </w:tc>
        <w:tc>
          <w:tcPr>
            <w:tcW w:w="850" w:type="dxa"/>
            <w:tcBorders>
              <w:top w:val="nil"/>
              <w:left w:val="nil"/>
              <w:bottom w:val="nil"/>
              <w:right w:val="nil"/>
            </w:tcBorders>
            <w:shd w:val="clear" w:color="auto" w:fill="auto"/>
            <w:noWrap/>
          </w:tcPr>
          <w:p w14:paraId="7DDE24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4.73</w:t>
            </w:r>
          </w:p>
        </w:tc>
        <w:tc>
          <w:tcPr>
            <w:tcW w:w="1418" w:type="dxa"/>
            <w:tcBorders>
              <w:top w:val="nil"/>
              <w:left w:val="nil"/>
              <w:bottom w:val="nil"/>
              <w:right w:val="nil"/>
            </w:tcBorders>
            <w:shd w:val="clear" w:color="auto" w:fill="auto"/>
            <w:noWrap/>
          </w:tcPr>
          <w:p w14:paraId="4E1D7F3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CA5A69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9F59B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E659A0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AD2C0A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00FC07D" w14:textId="77777777" w:rsidTr="000555D0">
        <w:trPr>
          <w:trHeight w:val="360"/>
          <w:jc w:val="center"/>
        </w:trPr>
        <w:tc>
          <w:tcPr>
            <w:tcW w:w="850" w:type="dxa"/>
            <w:tcBorders>
              <w:top w:val="nil"/>
              <w:left w:val="nil"/>
              <w:bottom w:val="nil"/>
              <w:right w:val="nil"/>
            </w:tcBorders>
            <w:shd w:val="clear" w:color="auto" w:fill="auto"/>
            <w:noWrap/>
          </w:tcPr>
          <w:p w14:paraId="1D0DAC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353</w:t>
            </w:r>
          </w:p>
        </w:tc>
        <w:tc>
          <w:tcPr>
            <w:tcW w:w="1844" w:type="dxa"/>
            <w:tcBorders>
              <w:top w:val="nil"/>
              <w:left w:val="nil"/>
              <w:bottom w:val="nil"/>
              <w:right w:val="nil"/>
            </w:tcBorders>
            <w:shd w:val="clear" w:color="auto" w:fill="auto"/>
            <w:noWrap/>
          </w:tcPr>
          <w:p w14:paraId="309EB5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Salicaceae</w:t>
            </w:r>
          </w:p>
        </w:tc>
        <w:tc>
          <w:tcPr>
            <w:tcW w:w="1417" w:type="dxa"/>
            <w:tcBorders>
              <w:top w:val="nil"/>
              <w:left w:val="nil"/>
              <w:bottom w:val="nil"/>
              <w:right w:val="nil"/>
            </w:tcBorders>
            <w:shd w:val="clear" w:color="auto" w:fill="auto"/>
            <w:noWrap/>
          </w:tcPr>
          <w:p w14:paraId="539BB4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177166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74.11</w:t>
            </w:r>
          </w:p>
        </w:tc>
        <w:tc>
          <w:tcPr>
            <w:tcW w:w="850" w:type="dxa"/>
            <w:tcBorders>
              <w:top w:val="nil"/>
              <w:left w:val="nil"/>
              <w:bottom w:val="nil"/>
              <w:right w:val="nil"/>
            </w:tcBorders>
            <w:shd w:val="clear" w:color="auto" w:fill="auto"/>
            <w:noWrap/>
          </w:tcPr>
          <w:p w14:paraId="7471D8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4.31</w:t>
            </w:r>
          </w:p>
        </w:tc>
        <w:tc>
          <w:tcPr>
            <w:tcW w:w="1418" w:type="dxa"/>
            <w:tcBorders>
              <w:top w:val="nil"/>
              <w:left w:val="nil"/>
              <w:bottom w:val="nil"/>
              <w:right w:val="nil"/>
            </w:tcBorders>
            <w:shd w:val="clear" w:color="auto" w:fill="auto"/>
            <w:noWrap/>
          </w:tcPr>
          <w:p w14:paraId="4E990AD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040FC3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818D9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C6443FA" w14:textId="77777777" w:rsidR="00866C01" w:rsidRPr="00830896" w:rsidRDefault="00866C01" w:rsidP="000555D0">
            <w:pPr>
              <w:adjustRightInd w:val="0"/>
              <w:snapToGrid w:val="0"/>
              <w:jc w:val="center"/>
              <w:textAlignment w:val="bottom"/>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D909E2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C934F13" w14:textId="77777777" w:rsidTr="000555D0">
        <w:trPr>
          <w:trHeight w:val="360"/>
          <w:jc w:val="center"/>
        </w:trPr>
        <w:tc>
          <w:tcPr>
            <w:tcW w:w="850" w:type="dxa"/>
            <w:tcBorders>
              <w:top w:val="nil"/>
              <w:left w:val="nil"/>
              <w:bottom w:val="nil"/>
              <w:right w:val="nil"/>
            </w:tcBorders>
            <w:shd w:val="clear" w:color="auto" w:fill="auto"/>
            <w:noWrap/>
          </w:tcPr>
          <w:p w14:paraId="07586D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354</w:t>
            </w:r>
          </w:p>
        </w:tc>
        <w:tc>
          <w:tcPr>
            <w:tcW w:w="1844" w:type="dxa"/>
            <w:tcBorders>
              <w:top w:val="nil"/>
              <w:left w:val="nil"/>
              <w:bottom w:val="nil"/>
              <w:right w:val="nil"/>
            </w:tcBorders>
            <w:shd w:val="clear" w:color="auto" w:fill="auto"/>
            <w:noWrap/>
          </w:tcPr>
          <w:p w14:paraId="666BC0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Salvadoraceae</w:t>
            </w:r>
          </w:p>
        </w:tc>
        <w:tc>
          <w:tcPr>
            <w:tcW w:w="1417" w:type="dxa"/>
            <w:tcBorders>
              <w:top w:val="nil"/>
              <w:left w:val="nil"/>
              <w:bottom w:val="nil"/>
              <w:right w:val="nil"/>
            </w:tcBorders>
            <w:shd w:val="clear" w:color="auto" w:fill="auto"/>
            <w:noWrap/>
          </w:tcPr>
          <w:p w14:paraId="4EB756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6A8A17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32.64</w:t>
            </w:r>
          </w:p>
        </w:tc>
        <w:tc>
          <w:tcPr>
            <w:tcW w:w="850" w:type="dxa"/>
            <w:tcBorders>
              <w:top w:val="nil"/>
              <w:left w:val="nil"/>
              <w:bottom w:val="nil"/>
              <w:right w:val="nil"/>
            </w:tcBorders>
            <w:shd w:val="clear" w:color="auto" w:fill="auto"/>
            <w:noWrap/>
          </w:tcPr>
          <w:p w14:paraId="4EAE64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3.49</w:t>
            </w:r>
          </w:p>
        </w:tc>
        <w:tc>
          <w:tcPr>
            <w:tcW w:w="1418" w:type="dxa"/>
            <w:tcBorders>
              <w:top w:val="nil"/>
              <w:left w:val="nil"/>
              <w:bottom w:val="nil"/>
              <w:right w:val="nil"/>
            </w:tcBorders>
            <w:shd w:val="clear" w:color="auto" w:fill="auto"/>
            <w:noWrap/>
          </w:tcPr>
          <w:p w14:paraId="13444C0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E25CD6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B4519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4FC526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EF0F2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545F899" w14:textId="77777777" w:rsidTr="000555D0">
        <w:trPr>
          <w:trHeight w:val="352"/>
          <w:jc w:val="center"/>
        </w:trPr>
        <w:tc>
          <w:tcPr>
            <w:tcW w:w="850" w:type="dxa"/>
            <w:tcBorders>
              <w:top w:val="nil"/>
              <w:left w:val="nil"/>
              <w:bottom w:val="nil"/>
              <w:right w:val="nil"/>
            </w:tcBorders>
            <w:shd w:val="clear" w:color="auto" w:fill="auto"/>
            <w:noWrap/>
          </w:tcPr>
          <w:p w14:paraId="0A4D3F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355</w:t>
            </w:r>
          </w:p>
        </w:tc>
        <w:tc>
          <w:tcPr>
            <w:tcW w:w="1844" w:type="dxa"/>
            <w:tcBorders>
              <w:top w:val="nil"/>
              <w:left w:val="nil"/>
              <w:bottom w:val="nil"/>
              <w:right w:val="nil"/>
            </w:tcBorders>
            <w:shd w:val="clear" w:color="auto" w:fill="auto"/>
            <w:noWrap/>
          </w:tcPr>
          <w:p w14:paraId="5079BE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Santalaceae</w:t>
            </w:r>
          </w:p>
        </w:tc>
        <w:tc>
          <w:tcPr>
            <w:tcW w:w="1417" w:type="dxa"/>
            <w:tcBorders>
              <w:top w:val="nil"/>
              <w:left w:val="nil"/>
              <w:bottom w:val="nil"/>
              <w:right w:val="nil"/>
            </w:tcBorders>
            <w:shd w:val="clear" w:color="auto" w:fill="auto"/>
            <w:noWrap/>
          </w:tcPr>
          <w:p w14:paraId="698B457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1EF4FF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79.38</w:t>
            </w:r>
          </w:p>
        </w:tc>
        <w:tc>
          <w:tcPr>
            <w:tcW w:w="850" w:type="dxa"/>
            <w:tcBorders>
              <w:top w:val="nil"/>
              <w:left w:val="nil"/>
              <w:bottom w:val="nil"/>
              <w:right w:val="nil"/>
            </w:tcBorders>
            <w:shd w:val="clear" w:color="auto" w:fill="auto"/>
            <w:noWrap/>
          </w:tcPr>
          <w:p w14:paraId="3801B6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4.37</w:t>
            </w:r>
          </w:p>
        </w:tc>
        <w:tc>
          <w:tcPr>
            <w:tcW w:w="1418" w:type="dxa"/>
            <w:tcBorders>
              <w:top w:val="nil"/>
              <w:left w:val="nil"/>
              <w:bottom w:val="nil"/>
              <w:right w:val="nil"/>
            </w:tcBorders>
            <w:shd w:val="clear" w:color="auto" w:fill="auto"/>
            <w:noWrap/>
          </w:tcPr>
          <w:p w14:paraId="34BFD22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DEF081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6169BA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C5EE13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EF3AD2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682C2B2" w14:textId="77777777" w:rsidTr="000555D0">
        <w:trPr>
          <w:trHeight w:val="352"/>
          <w:jc w:val="center"/>
        </w:trPr>
        <w:tc>
          <w:tcPr>
            <w:tcW w:w="850" w:type="dxa"/>
            <w:tcBorders>
              <w:top w:val="nil"/>
              <w:left w:val="nil"/>
              <w:bottom w:val="nil"/>
              <w:right w:val="nil"/>
            </w:tcBorders>
            <w:shd w:val="clear" w:color="auto" w:fill="auto"/>
            <w:noWrap/>
          </w:tcPr>
          <w:p w14:paraId="285EDA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356</w:t>
            </w:r>
          </w:p>
        </w:tc>
        <w:tc>
          <w:tcPr>
            <w:tcW w:w="1844" w:type="dxa"/>
            <w:tcBorders>
              <w:top w:val="nil"/>
              <w:left w:val="nil"/>
              <w:bottom w:val="nil"/>
              <w:right w:val="nil"/>
            </w:tcBorders>
            <w:shd w:val="clear" w:color="auto" w:fill="auto"/>
            <w:noWrap/>
          </w:tcPr>
          <w:p w14:paraId="59E1ED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Sapindaceae</w:t>
            </w:r>
          </w:p>
        </w:tc>
        <w:tc>
          <w:tcPr>
            <w:tcW w:w="1417" w:type="dxa"/>
            <w:tcBorders>
              <w:top w:val="nil"/>
              <w:left w:val="nil"/>
              <w:bottom w:val="nil"/>
              <w:right w:val="nil"/>
            </w:tcBorders>
            <w:shd w:val="clear" w:color="auto" w:fill="auto"/>
            <w:noWrap/>
          </w:tcPr>
          <w:p w14:paraId="4B51566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0A6DBA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79.15</w:t>
            </w:r>
          </w:p>
        </w:tc>
        <w:tc>
          <w:tcPr>
            <w:tcW w:w="850" w:type="dxa"/>
            <w:tcBorders>
              <w:top w:val="nil"/>
              <w:left w:val="nil"/>
              <w:bottom w:val="nil"/>
              <w:right w:val="nil"/>
            </w:tcBorders>
            <w:shd w:val="clear" w:color="auto" w:fill="auto"/>
            <w:noWrap/>
          </w:tcPr>
          <w:p w14:paraId="2E916E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4.37</w:t>
            </w:r>
          </w:p>
        </w:tc>
        <w:tc>
          <w:tcPr>
            <w:tcW w:w="1418" w:type="dxa"/>
            <w:tcBorders>
              <w:top w:val="nil"/>
              <w:left w:val="nil"/>
              <w:bottom w:val="nil"/>
              <w:right w:val="nil"/>
            </w:tcBorders>
            <w:shd w:val="clear" w:color="auto" w:fill="auto"/>
            <w:noWrap/>
          </w:tcPr>
          <w:p w14:paraId="1C4F8DA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2F94ED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151DF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D00ABB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DC7D6A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4803ADC" w14:textId="77777777" w:rsidTr="000555D0">
        <w:trPr>
          <w:trHeight w:val="352"/>
          <w:jc w:val="center"/>
        </w:trPr>
        <w:tc>
          <w:tcPr>
            <w:tcW w:w="850" w:type="dxa"/>
            <w:tcBorders>
              <w:top w:val="nil"/>
              <w:left w:val="nil"/>
              <w:bottom w:val="nil"/>
              <w:right w:val="nil"/>
            </w:tcBorders>
            <w:shd w:val="clear" w:color="auto" w:fill="auto"/>
            <w:noWrap/>
          </w:tcPr>
          <w:p w14:paraId="117414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357</w:t>
            </w:r>
          </w:p>
        </w:tc>
        <w:tc>
          <w:tcPr>
            <w:tcW w:w="1844" w:type="dxa"/>
            <w:tcBorders>
              <w:top w:val="nil"/>
              <w:left w:val="nil"/>
              <w:bottom w:val="nil"/>
              <w:right w:val="nil"/>
            </w:tcBorders>
            <w:shd w:val="clear" w:color="auto" w:fill="auto"/>
            <w:noWrap/>
          </w:tcPr>
          <w:p w14:paraId="2D40C4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Sapotaceae</w:t>
            </w:r>
          </w:p>
        </w:tc>
        <w:tc>
          <w:tcPr>
            <w:tcW w:w="1417" w:type="dxa"/>
            <w:tcBorders>
              <w:top w:val="nil"/>
              <w:left w:val="nil"/>
              <w:bottom w:val="nil"/>
              <w:right w:val="nil"/>
            </w:tcBorders>
            <w:shd w:val="clear" w:color="auto" w:fill="auto"/>
            <w:noWrap/>
          </w:tcPr>
          <w:p w14:paraId="28B415F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1FBAC5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61.91</w:t>
            </w:r>
          </w:p>
        </w:tc>
        <w:tc>
          <w:tcPr>
            <w:tcW w:w="850" w:type="dxa"/>
            <w:tcBorders>
              <w:top w:val="nil"/>
              <w:left w:val="nil"/>
              <w:bottom w:val="nil"/>
              <w:right w:val="nil"/>
            </w:tcBorders>
            <w:shd w:val="clear" w:color="auto" w:fill="auto"/>
            <w:noWrap/>
          </w:tcPr>
          <w:p w14:paraId="5B48B7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4.13</w:t>
            </w:r>
          </w:p>
        </w:tc>
        <w:tc>
          <w:tcPr>
            <w:tcW w:w="1418" w:type="dxa"/>
            <w:tcBorders>
              <w:top w:val="nil"/>
              <w:left w:val="nil"/>
              <w:bottom w:val="nil"/>
              <w:right w:val="nil"/>
            </w:tcBorders>
            <w:shd w:val="clear" w:color="auto" w:fill="auto"/>
            <w:noWrap/>
          </w:tcPr>
          <w:p w14:paraId="0FAF84E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B8AD0D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77A74A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FDB60B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E1987E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5DCB3EC" w14:textId="77777777" w:rsidTr="000555D0">
        <w:trPr>
          <w:trHeight w:val="352"/>
          <w:jc w:val="center"/>
        </w:trPr>
        <w:tc>
          <w:tcPr>
            <w:tcW w:w="850" w:type="dxa"/>
            <w:tcBorders>
              <w:top w:val="nil"/>
              <w:left w:val="nil"/>
              <w:bottom w:val="nil"/>
              <w:right w:val="nil"/>
            </w:tcBorders>
            <w:shd w:val="clear" w:color="auto" w:fill="auto"/>
            <w:noWrap/>
          </w:tcPr>
          <w:p w14:paraId="465EC0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358</w:t>
            </w:r>
          </w:p>
        </w:tc>
        <w:tc>
          <w:tcPr>
            <w:tcW w:w="1844" w:type="dxa"/>
            <w:tcBorders>
              <w:top w:val="nil"/>
              <w:left w:val="nil"/>
              <w:bottom w:val="nil"/>
              <w:right w:val="nil"/>
            </w:tcBorders>
            <w:shd w:val="clear" w:color="auto" w:fill="auto"/>
            <w:noWrap/>
          </w:tcPr>
          <w:p w14:paraId="3C07BE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Sarcobataceae</w:t>
            </w:r>
          </w:p>
        </w:tc>
        <w:tc>
          <w:tcPr>
            <w:tcW w:w="1417" w:type="dxa"/>
            <w:tcBorders>
              <w:top w:val="nil"/>
              <w:left w:val="nil"/>
              <w:bottom w:val="nil"/>
              <w:right w:val="nil"/>
            </w:tcBorders>
            <w:shd w:val="clear" w:color="auto" w:fill="auto"/>
            <w:noWrap/>
          </w:tcPr>
          <w:p w14:paraId="10261B9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w:t>
            </w:r>
          </w:p>
        </w:tc>
        <w:tc>
          <w:tcPr>
            <w:tcW w:w="709" w:type="dxa"/>
            <w:tcBorders>
              <w:top w:val="nil"/>
              <w:left w:val="nil"/>
              <w:bottom w:val="nil"/>
              <w:right w:val="nil"/>
            </w:tcBorders>
            <w:shd w:val="clear" w:color="auto" w:fill="auto"/>
            <w:noWrap/>
          </w:tcPr>
          <w:p w14:paraId="20FD26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58.90</w:t>
            </w:r>
          </w:p>
        </w:tc>
        <w:tc>
          <w:tcPr>
            <w:tcW w:w="850" w:type="dxa"/>
            <w:tcBorders>
              <w:top w:val="nil"/>
              <w:left w:val="nil"/>
              <w:bottom w:val="nil"/>
              <w:right w:val="nil"/>
            </w:tcBorders>
            <w:shd w:val="clear" w:color="auto" w:fill="auto"/>
            <w:noWrap/>
          </w:tcPr>
          <w:p w14:paraId="2AC29F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418" w:type="dxa"/>
            <w:tcBorders>
              <w:top w:val="nil"/>
              <w:left w:val="nil"/>
              <w:bottom w:val="nil"/>
              <w:right w:val="nil"/>
            </w:tcBorders>
            <w:shd w:val="clear" w:color="auto" w:fill="auto"/>
            <w:noWrap/>
          </w:tcPr>
          <w:p w14:paraId="0776A8B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E326D6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F9B35B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067D97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B0F527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1F5C81D" w14:textId="77777777" w:rsidTr="000555D0">
        <w:trPr>
          <w:trHeight w:val="352"/>
          <w:jc w:val="center"/>
        </w:trPr>
        <w:tc>
          <w:tcPr>
            <w:tcW w:w="850" w:type="dxa"/>
            <w:tcBorders>
              <w:top w:val="nil"/>
              <w:left w:val="nil"/>
              <w:bottom w:val="nil"/>
              <w:right w:val="nil"/>
            </w:tcBorders>
            <w:shd w:val="clear" w:color="auto" w:fill="auto"/>
            <w:noWrap/>
          </w:tcPr>
          <w:p w14:paraId="1EEF19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359</w:t>
            </w:r>
          </w:p>
        </w:tc>
        <w:tc>
          <w:tcPr>
            <w:tcW w:w="1844" w:type="dxa"/>
            <w:tcBorders>
              <w:top w:val="nil"/>
              <w:left w:val="nil"/>
              <w:bottom w:val="nil"/>
              <w:right w:val="nil"/>
            </w:tcBorders>
            <w:shd w:val="clear" w:color="auto" w:fill="auto"/>
            <w:noWrap/>
          </w:tcPr>
          <w:p w14:paraId="55BCFE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Sarcolaenaceae</w:t>
            </w:r>
          </w:p>
        </w:tc>
        <w:tc>
          <w:tcPr>
            <w:tcW w:w="1417" w:type="dxa"/>
            <w:tcBorders>
              <w:top w:val="nil"/>
              <w:left w:val="nil"/>
              <w:bottom w:val="nil"/>
              <w:right w:val="nil"/>
            </w:tcBorders>
            <w:shd w:val="clear" w:color="auto" w:fill="auto"/>
            <w:noWrap/>
          </w:tcPr>
          <w:p w14:paraId="4E7F1C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7D8778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20.16</w:t>
            </w:r>
          </w:p>
        </w:tc>
        <w:tc>
          <w:tcPr>
            <w:tcW w:w="850" w:type="dxa"/>
            <w:tcBorders>
              <w:top w:val="nil"/>
              <w:left w:val="nil"/>
              <w:bottom w:val="nil"/>
              <w:right w:val="nil"/>
            </w:tcBorders>
            <w:shd w:val="clear" w:color="auto" w:fill="auto"/>
            <w:noWrap/>
          </w:tcPr>
          <w:p w14:paraId="513677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3.00</w:t>
            </w:r>
          </w:p>
        </w:tc>
        <w:tc>
          <w:tcPr>
            <w:tcW w:w="1418" w:type="dxa"/>
            <w:tcBorders>
              <w:top w:val="nil"/>
              <w:left w:val="nil"/>
              <w:bottom w:val="nil"/>
              <w:right w:val="nil"/>
            </w:tcBorders>
            <w:shd w:val="clear" w:color="auto" w:fill="auto"/>
            <w:noWrap/>
          </w:tcPr>
          <w:p w14:paraId="319484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99A08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54F03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33B682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916FD0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AEC32F2" w14:textId="77777777" w:rsidTr="000555D0">
        <w:trPr>
          <w:trHeight w:val="352"/>
          <w:jc w:val="center"/>
        </w:trPr>
        <w:tc>
          <w:tcPr>
            <w:tcW w:w="850" w:type="dxa"/>
            <w:tcBorders>
              <w:top w:val="nil"/>
              <w:left w:val="nil"/>
              <w:bottom w:val="nil"/>
              <w:right w:val="nil"/>
            </w:tcBorders>
            <w:shd w:val="clear" w:color="auto" w:fill="auto"/>
            <w:noWrap/>
          </w:tcPr>
          <w:p w14:paraId="3D0AE0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360</w:t>
            </w:r>
          </w:p>
        </w:tc>
        <w:tc>
          <w:tcPr>
            <w:tcW w:w="1844" w:type="dxa"/>
            <w:tcBorders>
              <w:top w:val="nil"/>
              <w:left w:val="nil"/>
              <w:bottom w:val="nil"/>
              <w:right w:val="nil"/>
            </w:tcBorders>
            <w:shd w:val="clear" w:color="auto" w:fill="auto"/>
            <w:noWrap/>
          </w:tcPr>
          <w:p w14:paraId="655F9B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Sarraceniaceae</w:t>
            </w:r>
          </w:p>
        </w:tc>
        <w:tc>
          <w:tcPr>
            <w:tcW w:w="1417" w:type="dxa"/>
            <w:tcBorders>
              <w:top w:val="nil"/>
              <w:left w:val="nil"/>
              <w:bottom w:val="nil"/>
              <w:right w:val="nil"/>
            </w:tcBorders>
            <w:shd w:val="clear" w:color="auto" w:fill="auto"/>
            <w:noWrap/>
          </w:tcPr>
          <w:p w14:paraId="1FDA74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w:t>
            </w:r>
          </w:p>
        </w:tc>
        <w:tc>
          <w:tcPr>
            <w:tcW w:w="709" w:type="dxa"/>
            <w:tcBorders>
              <w:top w:val="nil"/>
              <w:left w:val="nil"/>
              <w:bottom w:val="nil"/>
              <w:right w:val="nil"/>
            </w:tcBorders>
            <w:shd w:val="clear" w:color="auto" w:fill="auto"/>
            <w:noWrap/>
          </w:tcPr>
          <w:p w14:paraId="1AC170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88.09</w:t>
            </w:r>
          </w:p>
        </w:tc>
        <w:tc>
          <w:tcPr>
            <w:tcW w:w="850" w:type="dxa"/>
            <w:tcBorders>
              <w:top w:val="nil"/>
              <w:left w:val="nil"/>
              <w:bottom w:val="nil"/>
              <w:right w:val="nil"/>
            </w:tcBorders>
            <w:shd w:val="clear" w:color="auto" w:fill="auto"/>
            <w:noWrap/>
          </w:tcPr>
          <w:p w14:paraId="0A1590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4.48</w:t>
            </w:r>
          </w:p>
        </w:tc>
        <w:tc>
          <w:tcPr>
            <w:tcW w:w="1418" w:type="dxa"/>
            <w:tcBorders>
              <w:top w:val="nil"/>
              <w:left w:val="nil"/>
              <w:bottom w:val="nil"/>
              <w:right w:val="nil"/>
            </w:tcBorders>
            <w:shd w:val="clear" w:color="auto" w:fill="auto"/>
            <w:noWrap/>
          </w:tcPr>
          <w:p w14:paraId="786119D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028E8E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C7BCE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4B72D4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251105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ABA95B7" w14:textId="77777777" w:rsidTr="000555D0">
        <w:trPr>
          <w:trHeight w:val="352"/>
          <w:jc w:val="center"/>
        </w:trPr>
        <w:tc>
          <w:tcPr>
            <w:tcW w:w="850" w:type="dxa"/>
            <w:tcBorders>
              <w:top w:val="nil"/>
              <w:left w:val="nil"/>
              <w:bottom w:val="nil"/>
              <w:right w:val="nil"/>
            </w:tcBorders>
            <w:shd w:val="clear" w:color="auto" w:fill="auto"/>
            <w:noWrap/>
          </w:tcPr>
          <w:p w14:paraId="426B2B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361</w:t>
            </w:r>
          </w:p>
        </w:tc>
        <w:tc>
          <w:tcPr>
            <w:tcW w:w="1844" w:type="dxa"/>
            <w:tcBorders>
              <w:top w:val="nil"/>
              <w:left w:val="nil"/>
              <w:bottom w:val="nil"/>
              <w:right w:val="nil"/>
            </w:tcBorders>
            <w:shd w:val="clear" w:color="auto" w:fill="auto"/>
            <w:noWrap/>
          </w:tcPr>
          <w:p w14:paraId="247F38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Saururaceae</w:t>
            </w:r>
          </w:p>
        </w:tc>
        <w:tc>
          <w:tcPr>
            <w:tcW w:w="1417" w:type="dxa"/>
            <w:tcBorders>
              <w:top w:val="nil"/>
              <w:left w:val="nil"/>
              <w:bottom w:val="nil"/>
              <w:right w:val="nil"/>
            </w:tcBorders>
            <w:shd w:val="clear" w:color="auto" w:fill="auto"/>
            <w:noWrap/>
          </w:tcPr>
          <w:p w14:paraId="3FB6811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nil"/>
              <w:right w:val="nil"/>
            </w:tcBorders>
            <w:shd w:val="clear" w:color="auto" w:fill="auto"/>
            <w:noWrap/>
          </w:tcPr>
          <w:p w14:paraId="5782DE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65.52</w:t>
            </w:r>
          </w:p>
        </w:tc>
        <w:tc>
          <w:tcPr>
            <w:tcW w:w="850" w:type="dxa"/>
            <w:tcBorders>
              <w:top w:val="nil"/>
              <w:left w:val="nil"/>
              <w:bottom w:val="nil"/>
              <w:right w:val="nil"/>
            </w:tcBorders>
            <w:shd w:val="clear" w:color="auto" w:fill="auto"/>
            <w:noWrap/>
          </w:tcPr>
          <w:p w14:paraId="52AF94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4.18</w:t>
            </w:r>
          </w:p>
        </w:tc>
        <w:tc>
          <w:tcPr>
            <w:tcW w:w="1418" w:type="dxa"/>
            <w:tcBorders>
              <w:top w:val="nil"/>
              <w:left w:val="nil"/>
              <w:bottom w:val="nil"/>
              <w:right w:val="nil"/>
            </w:tcBorders>
            <w:shd w:val="clear" w:color="auto" w:fill="auto"/>
            <w:noWrap/>
          </w:tcPr>
          <w:p w14:paraId="34F3E57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BB7A0A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E9A57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228D00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2C0D51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417202C" w14:textId="77777777" w:rsidTr="000555D0">
        <w:trPr>
          <w:trHeight w:val="352"/>
          <w:jc w:val="center"/>
        </w:trPr>
        <w:tc>
          <w:tcPr>
            <w:tcW w:w="850" w:type="dxa"/>
            <w:tcBorders>
              <w:top w:val="nil"/>
              <w:left w:val="nil"/>
              <w:bottom w:val="nil"/>
              <w:right w:val="nil"/>
            </w:tcBorders>
            <w:shd w:val="clear" w:color="auto" w:fill="auto"/>
            <w:noWrap/>
          </w:tcPr>
          <w:p w14:paraId="330E4B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362</w:t>
            </w:r>
          </w:p>
        </w:tc>
        <w:tc>
          <w:tcPr>
            <w:tcW w:w="1844" w:type="dxa"/>
            <w:tcBorders>
              <w:top w:val="nil"/>
              <w:left w:val="nil"/>
              <w:bottom w:val="nil"/>
              <w:right w:val="nil"/>
            </w:tcBorders>
            <w:shd w:val="clear" w:color="auto" w:fill="auto"/>
            <w:noWrap/>
          </w:tcPr>
          <w:p w14:paraId="466896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Saxifragaceae</w:t>
            </w:r>
          </w:p>
        </w:tc>
        <w:tc>
          <w:tcPr>
            <w:tcW w:w="1417" w:type="dxa"/>
            <w:tcBorders>
              <w:top w:val="nil"/>
              <w:left w:val="nil"/>
              <w:bottom w:val="nil"/>
              <w:right w:val="nil"/>
            </w:tcBorders>
            <w:shd w:val="clear" w:color="auto" w:fill="auto"/>
            <w:noWrap/>
          </w:tcPr>
          <w:p w14:paraId="3574194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41F9D4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84.08</w:t>
            </w:r>
          </w:p>
        </w:tc>
        <w:tc>
          <w:tcPr>
            <w:tcW w:w="850" w:type="dxa"/>
            <w:tcBorders>
              <w:top w:val="nil"/>
              <w:left w:val="nil"/>
              <w:bottom w:val="nil"/>
              <w:right w:val="nil"/>
            </w:tcBorders>
            <w:shd w:val="clear" w:color="auto" w:fill="auto"/>
            <w:noWrap/>
          </w:tcPr>
          <w:p w14:paraId="284D2B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4.43</w:t>
            </w:r>
          </w:p>
        </w:tc>
        <w:tc>
          <w:tcPr>
            <w:tcW w:w="1418" w:type="dxa"/>
            <w:tcBorders>
              <w:top w:val="nil"/>
              <w:left w:val="nil"/>
              <w:bottom w:val="nil"/>
              <w:right w:val="nil"/>
            </w:tcBorders>
            <w:shd w:val="clear" w:color="auto" w:fill="auto"/>
            <w:noWrap/>
          </w:tcPr>
          <w:p w14:paraId="3381D20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662455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30AA6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5AB450C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28CF16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1FE395BF" w14:textId="77777777" w:rsidTr="000555D0">
        <w:trPr>
          <w:trHeight w:val="352"/>
          <w:jc w:val="center"/>
        </w:trPr>
        <w:tc>
          <w:tcPr>
            <w:tcW w:w="850" w:type="dxa"/>
            <w:tcBorders>
              <w:top w:val="nil"/>
              <w:left w:val="nil"/>
              <w:bottom w:val="nil"/>
              <w:right w:val="nil"/>
            </w:tcBorders>
            <w:shd w:val="clear" w:color="auto" w:fill="auto"/>
            <w:noWrap/>
          </w:tcPr>
          <w:p w14:paraId="0639DA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363</w:t>
            </w:r>
          </w:p>
        </w:tc>
        <w:tc>
          <w:tcPr>
            <w:tcW w:w="1844" w:type="dxa"/>
            <w:tcBorders>
              <w:top w:val="nil"/>
              <w:left w:val="nil"/>
              <w:bottom w:val="nil"/>
              <w:right w:val="nil"/>
            </w:tcBorders>
            <w:shd w:val="clear" w:color="auto" w:fill="auto"/>
            <w:noWrap/>
          </w:tcPr>
          <w:p w14:paraId="7475BD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Scheuchzeriaceae</w:t>
            </w:r>
          </w:p>
        </w:tc>
        <w:tc>
          <w:tcPr>
            <w:tcW w:w="1417" w:type="dxa"/>
            <w:tcBorders>
              <w:top w:val="nil"/>
              <w:left w:val="nil"/>
              <w:bottom w:val="nil"/>
              <w:right w:val="nil"/>
            </w:tcBorders>
            <w:shd w:val="clear" w:color="auto" w:fill="auto"/>
            <w:noWrap/>
          </w:tcPr>
          <w:p w14:paraId="63EB67A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58F4F6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79.59</w:t>
            </w:r>
          </w:p>
        </w:tc>
        <w:tc>
          <w:tcPr>
            <w:tcW w:w="850" w:type="dxa"/>
            <w:tcBorders>
              <w:top w:val="nil"/>
              <w:left w:val="nil"/>
              <w:bottom w:val="nil"/>
              <w:right w:val="nil"/>
            </w:tcBorders>
            <w:shd w:val="clear" w:color="auto" w:fill="auto"/>
            <w:noWrap/>
          </w:tcPr>
          <w:p w14:paraId="489B65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4.38</w:t>
            </w:r>
          </w:p>
        </w:tc>
        <w:tc>
          <w:tcPr>
            <w:tcW w:w="1418" w:type="dxa"/>
            <w:tcBorders>
              <w:top w:val="nil"/>
              <w:left w:val="nil"/>
              <w:bottom w:val="nil"/>
              <w:right w:val="nil"/>
            </w:tcBorders>
            <w:shd w:val="clear" w:color="auto" w:fill="auto"/>
            <w:noWrap/>
          </w:tcPr>
          <w:p w14:paraId="0C7FE6A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1C0937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3E5632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219370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C61681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6FBFCA22" w14:textId="77777777" w:rsidTr="000555D0">
        <w:trPr>
          <w:trHeight w:val="352"/>
          <w:jc w:val="center"/>
        </w:trPr>
        <w:tc>
          <w:tcPr>
            <w:tcW w:w="850" w:type="dxa"/>
            <w:tcBorders>
              <w:top w:val="nil"/>
              <w:left w:val="nil"/>
              <w:bottom w:val="nil"/>
              <w:right w:val="nil"/>
            </w:tcBorders>
            <w:shd w:val="clear" w:color="auto" w:fill="auto"/>
            <w:noWrap/>
          </w:tcPr>
          <w:p w14:paraId="78F494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364</w:t>
            </w:r>
          </w:p>
        </w:tc>
        <w:tc>
          <w:tcPr>
            <w:tcW w:w="1844" w:type="dxa"/>
            <w:tcBorders>
              <w:top w:val="nil"/>
              <w:left w:val="nil"/>
              <w:bottom w:val="nil"/>
              <w:right w:val="nil"/>
            </w:tcBorders>
            <w:shd w:val="clear" w:color="auto" w:fill="auto"/>
            <w:noWrap/>
          </w:tcPr>
          <w:p w14:paraId="59E77F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Schisandraceae</w:t>
            </w:r>
          </w:p>
        </w:tc>
        <w:tc>
          <w:tcPr>
            <w:tcW w:w="1417" w:type="dxa"/>
            <w:tcBorders>
              <w:top w:val="nil"/>
              <w:left w:val="nil"/>
              <w:bottom w:val="nil"/>
              <w:right w:val="nil"/>
            </w:tcBorders>
            <w:shd w:val="clear" w:color="auto" w:fill="auto"/>
            <w:noWrap/>
          </w:tcPr>
          <w:p w14:paraId="21035F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XIII</w:t>
            </w:r>
          </w:p>
        </w:tc>
        <w:tc>
          <w:tcPr>
            <w:tcW w:w="709" w:type="dxa"/>
            <w:tcBorders>
              <w:top w:val="nil"/>
              <w:left w:val="nil"/>
              <w:bottom w:val="nil"/>
              <w:right w:val="nil"/>
            </w:tcBorders>
            <w:shd w:val="clear" w:color="auto" w:fill="auto"/>
            <w:noWrap/>
          </w:tcPr>
          <w:p w14:paraId="19667E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109.73</w:t>
            </w:r>
          </w:p>
        </w:tc>
        <w:tc>
          <w:tcPr>
            <w:tcW w:w="850" w:type="dxa"/>
            <w:tcBorders>
              <w:top w:val="nil"/>
              <w:left w:val="nil"/>
              <w:bottom w:val="nil"/>
              <w:right w:val="nil"/>
            </w:tcBorders>
            <w:shd w:val="clear" w:color="auto" w:fill="auto"/>
            <w:noWrap/>
          </w:tcPr>
          <w:p w14:paraId="0C1040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4.70</w:t>
            </w:r>
          </w:p>
        </w:tc>
        <w:tc>
          <w:tcPr>
            <w:tcW w:w="1418" w:type="dxa"/>
            <w:tcBorders>
              <w:top w:val="nil"/>
              <w:left w:val="nil"/>
              <w:bottom w:val="nil"/>
              <w:right w:val="nil"/>
            </w:tcBorders>
            <w:shd w:val="clear" w:color="auto" w:fill="auto"/>
            <w:noWrap/>
          </w:tcPr>
          <w:p w14:paraId="66886C2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AAB2B8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3B2B0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922E31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A6E2CF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0AB08F1" w14:textId="77777777" w:rsidTr="000555D0">
        <w:trPr>
          <w:trHeight w:val="352"/>
          <w:jc w:val="center"/>
        </w:trPr>
        <w:tc>
          <w:tcPr>
            <w:tcW w:w="850" w:type="dxa"/>
            <w:tcBorders>
              <w:top w:val="nil"/>
              <w:left w:val="nil"/>
              <w:bottom w:val="nil"/>
              <w:right w:val="nil"/>
            </w:tcBorders>
            <w:shd w:val="clear" w:color="auto" w:fill="auto"/>
            <w:noWrap/>
          </w:tcPr>
          <w:p w14:paraId="2BBA62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365</w:t>
            </w:r>
          </w:p>
        </w:tc>
        <w:tc>
          <w:tcPr>
            <w:tcW w:w="1844" w:type="dxa"/>
            <w:tcBorders>
              <w:top w:val="nil"/>
              <w:left w:val="nil"/>
              <w:bottom w:val="nil"/>
              <w:right w:val="nil"/>
            </w:tcBorders>
            <w:shd w:val="clear" w:color="auto" w:fill="auto"/>
            <w:noWrap/>
          </w:tcPr>
          <w:p w14:paraId="285ED4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Schlegeliaceae</w:t>
            </w:r>
          </w:p>
        </w:tc>
        <w:tc>
          <w:tcPr>
            <w:tcW w:w="1417" w:type="dxa"/>
            <w:tcBorders>
              <w:top w:val="nil"/>
              <w:left w:val="nil"/>
              <w:bottom w:val="nil"/>
              <w:right w:val="nil"/>
            </w:tcBorders>
            <w:shd w:val="clear" w:color="auto" w:fill="auto"/>
            <w:noWrap/>
          </w:tcPr>
          <w:p w14:paraId="591D4B7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53E418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21.37</w:t>
            </w:r>
          </w:p>
        </w:tc>
        <w:tc>
          <w:tcPr>
            <w:tcW w:w="850" w:type="dxa"/>
            <w:tcBorders>
              <w:top w:val="nil"/>
              <w:left w:val="nil"/>
              <w:bottom w:val="nil"/>
              <w:right w:val="nil"/>
            </w:tcBorders>
            <w:shd w:val="clear" w:color="auto" w:fill="auto"/>
            <w:noWrap/>
          </w:tcPr>
          <w:p w14:paraId="709EEA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3.06</w:t>
            </w:r>
          </w:p>
        </w:tc>
        <w:tc>
          <w:tcPr>
            <w:tcW w:w="1418" w:type="dxa"/>
            <w:tcBorders>
              <w:top w:val="nil"/>
              <w:left w:val="nil"/>
              <w:bottom w:val="nil"/>
              <w:right w:val="nil"/>
            </w:tcBorders>
            <w:shd w:val="clear" w:color="auto" w:fill="auto"/>
            <w:noWrap/>
          </w:tcPr>
          <w:p w14:paraId="1B8461F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0AEF15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26E2B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794B3A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EBC80E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5DF1DDF" w14:textId="77777777" w:rsidTr="000555D0">
        <w:trPr>
          <w:trHeight w:val="352"/>
          <w:jc w:val="center"/>
        </w:trPr>
        <w:tc>
          <w:tcPr>
            <w:tcW w:w="850" w:type="dxa"/>
            <w:tcBorders>
              <w:top w:val="nil"/>
              <w:left w:val="nil"/>
              <w:bottom w:val="nil"/>
              <w:right w:val="nil"/>
            </w:tcBorders>
            <w:shd w:val="clear" w:color="auto" w:fill="auto"/>
            <w:noWrap/>
          </w:tcPr>
          <w:p w14:paraId="6C8307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366</w:t>
            </w:r>
          </w:p>
        </w:tc>
        <w:tc>
          <w:tcPr>
            <w:tcW w:w="1844" w:type="dxa"/>
            <w:tcBorders>
              <w:top w:val="nil"/>
              <w:left w:val="nil"/>
              <w:bottom w:val="nil"/>
              <w:right w:val="nil"/>
            </w:tcBorders>
            <w:shd w:val="clear" w:color="auto" w:fill="auto"/>
            <w:noWrap/>
          </w:tcPr>
          <w:p w14:paraId="79C86B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Schoepfiaceae</w:t>
            </w:r>
          </w:p>
        </w:tc>
        <w:tc>
          <w:tcPr>
            <w:tcW w:w="1417" w:type="dxa"/>
            <w:tcBorders>
              <w:top w:val="nil"/>
              <w:left w:val="nil"/>
              <w:bottom w:val="nil"/>
              <w:right w:val="nil"/>
            </w:tcBorders>
            <w:shd w:val="clear" w:color="auto" w:fill="auto"/>
            <w:noWrap/>
          </w:tcPr>
          <w:p w14:paraId="18D2E5C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6DC4D5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58.01</w:t>
            </w:r>
          </w:p>
        </w:tc>
        <w:tc>
          <w:tcPr>
            <w:tcW w:w="850" w:type="dxa"/>
            <w:tcBorders>
              <w:top w:val="nil"/>
              <w:left w:val="nil"/>
              <w:bottom w:val="nil"/>
              <w:right w:val="nil"/>
            </w:tcBorders>
            <w:shd w:val="clear" w:color="auto" w:fill="auto"/>
            <w:noWrap/>
          </w:tcPr>
          <w:p w14:paraId="333AFA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418" w:type="dxa"/>
            <w:tcBorders>
              <w:top w:val="nil"/>
              <w:left w:val="nil"/>
              <w:bottom w:val="nil"/>
              <w:right w:val="nil"/>
            </w:tcBorders>
            <w:shd w:val="clear" w:color="auto" w:fill="auto"/>
            <w:noWrap/>
          </w:tcPr>
          <w:p w14:paraId="789F476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184538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C8532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CF2AEC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52920E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F996F4E" w14:textId="77777777" w:rsidTr="000555D0">
        <w:trPr>
          <w:trHeight w:val="352"/>
          <w:jc w:val="center"/>
        </w:trPr>
        <w:tc>
          <w:tcPr>
            <w:tcW w:w="850" w:type="dxa"/>
            <w:tcBorders>
              <w:top w:val="nil"/>
              <w:left w:val="nil"/>
              <w:bottom w:val="nil"/>
              <w:right w:val="nil"/>
            </w:tcBorders>
            <w:shd w:val="clear" w:color="auto" w:fill="auto"/>
            <w:noWrap/>
          </w:tcPr>
          <w:p w14:paraId="6B89CE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367</w:t>
            </w:r>
          </w:p>
        </w:tc>
        <w:tc>
          <w:tcPr>
            <w:tcW w:w="1844" w:type="dxa"/>
            <w:tcBorders>
              <w:top w:val="nil"/>
              <w:left w:val="nil"/>
              <w:bottom w:val="nil"/>
              <w:right w:val="nil"/>
            </w:tcBorders>
            <w:shd w:val="clear" w:color="auto" w:fill="auto"/>
            <w:noWrap/>
          </w:tcPr>
          <w:p w14:paraId="20C1F4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Sciadopityaceae</w:t>
            </w:r>
          </w:p>
        </w:tc>
        <w:tc>
          <w:tcPr>
            <w:tcW w:w="1417" w:type="dxa"/>
            <w:tcBorders>
              <w:top w:val="nil"/>
              <w:left w:val="nil"/>
              <w:bottom w:val="nil"/>
              <w:right w:val="nil"/>
            </w:tcBorders>
            <w:shd w:val="clear" w:color="auto" w:fill="auto"/>
            <w:noWrap/>
          </w:tcPr>
          <w:p w14:paraId="4BDA6E2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w:t>
            </w:r>
          </w:p>
        </w:tc>
        <w:tc>
          <w:tcPr>
            <w:tcW w:w="709" w:type="dxa"/>
            <w:tcBorders>
              <w:top w:val="nil"/>
              <w:left w:val="nil"/>
              <w:bottom w:val="nil"/>
              <w:right w:val="nil"/>
            </w:tcBorders>
            <w:shd w:val="clear" w:color="auto" w:fill="auto"/>
            <w:noWrap/>
          </w:tcPr>
          <w:p w14:paraId="15C112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90.53</w:t>
            </w:r>
          </w:p>
        </w:tc>
        <w:tc>
          <w:tcPr>
            <w:tcW w:w="850" w:type="dxa"/>
            <w:tcBorders>
              <w:top w:val="nil"/>
              <w:left w:val="nil"/>
              <w:bottom w:val="nil"/>
              <w:right w:val="nil"/>
            </w:tcBorders>
            <w:shd w:val="clear" w:color="auto" w:fill="auto"/>
            <w:noWrap/>
          </w:tcPr>
          <w:p w14:paraId="2AEECE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4.51</w:t>
            </w:r>
          </w:p>
        </w:tc>
        <w:tc>
          <w:tcPr>
            <w:tcW w:w="1418" w:type="dxa"/>
            <w:tcBorders>
              <w:top w:val="nil"/>
              <w:left w:val="nil"/>
              <w:bottom w:val="nil"/>
              <w:right w:val="nil"/>
            </w:tcBorders>
            <w:shd w:val="clear" w:color="auto" w:fill="auto"/>
            <w:noWrap/>
          </w:tcPr>
          <w:p w14:paraId="2679B71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67143C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241BD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F1658E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75DABE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83CCF3F" w14:textId="77777777" w:rsidTr="000555D0">
        <w:trPr>
          <w:trHeight w:val="352"/>
          <w:jc w:val="center"/>
        </w:trPr>
        <w:tc>
          <w:tcPr>
            <w:tcW w:w="850" w:type="dxa"/>
            <w:tcBorders>
              <w:top w:val="nil"/>
              <w:left w:val="nil"/>
              <w:bottom w:val="nil"/>
              <w:right w:val="nil"/>
            </w:tcBorders>
            <w:shd w:val="clear" w:color="auto" w:fill="auto"/>
            <w:noWrap/>
          </w:tcPr>
          <w:p w14:paraId="0C4FAC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368</w:t>
            </w:r>
          </w:p>
        </w:tc>
        <w:tc>
          <w:tcPr>
            <w:tcW w:w="1844" w:type="dxa"/>
            <w:tcBorders>
              <w:top w:val="nil"/>
              <w:left w:val="nil"/>
              <w:bottom w:val="nil"/>
              <w:right w:val="nil"/>
            </w:tcBorders>
            <w:shd w:val="clear" w:color="auto" w:fill="auto"/>
            <w:noWrap/>
          </w:tcPr>
          <w:p w14:paraId="67958D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Scrophulariaceae</w:t>
            </w:r>
          </w:p>
        </w:tc>
        <w:tc>
          <w:tcPr>
            <w:tcW w:w="1417" w:type="dxa"/>
            <w:tcBorders>
              <w:top w:val="nil"/>
              <w:left w:val="nil"/>
              <w:bottom w:val="nil"/>
              <w:right w:val="nil"/>
            </w:tcBorders>
            <w:shd w:val="clear" w:color="auto" w:fill="auto"/>
            <w:noWrap/>
          </w:tcPr>
          <w:p w14:paraId="6F57276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7D8EC1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47.99</w:t>
            </w:r>
          </w:p>
        </w:tc>
        <w:tc>
          <w:tcPr>
            <w:tcW w:w="850" w:type="dxa"/>
            <w:tcBorders>
              <w:top w:val="nil"/>
              <w:left w:val="nil"/>
              <w:bottom w:val="nil"/>
              <w:right w:val="nil"/>
            </w:tcBorders>
            <w:shd w:val="clear" w:color="auto" w:fill="auto"/>
            <w:noWrap/>
          </w:tcPr>
          <w:p w14:paraId="68A14E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3.87</w:t>
            </w:r>
          </w:p>
        </w:tc>
        <w:tc>
          <w:tcPr>
            <w:tcW w:w="1418" w:type="dxa"/>
            <w:tcBorders>
              <w:top w:val="nil"/>
              <w:left w:val="nil"/>
              <w:bottom w:val="nil"/>
              <w:right w:val="nil"/>
            </w:tcBorders>
            <w:shd w:val="clear" w:color="auto" w:fill="auto"/>
            <w:noWrap/>
          </w:tcPr>
          <w:p w14:paraId="0F457F8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839D6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DF432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C389EF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3380C4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95A1357" w14:textId="77777777" w:rsidTr="000555D0">
        <w:trPr>
          <w:trHeight w:val="352"/>
          <w:jc w:val="center"/>
        </w:trPr>
        <w:tc>
          <w:tcPr>
            <w:tcW w:w="850" w:type="dxa"/>
            <w:tcBorders>
              <w:top w:val="nil"/>
              <w:left w:val="nil"/>
              <w:bottom w:val="nil"/>
              <w:right w:val="nil"/>
            </w:tcBorders>
            <w:shd w:val="clear" w:color="auto" w:fill="auto"/>
            <w:noWrap/>
          </w:tcPr>
          <w:p w14:paraId="0FE785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369</w:t>
            </w:r>
          </w:p>
        </w:tc>
        <w:tc>
          <w:tcPr>
            <w:tcW w:w="1844" w:type="dxa"/>
            <w:tcBorders>
              <w:top w:val="nil"/>
              <w:left w:val="nil"/>
              <w:bottom w:val="nil"/>
              <w:right w:val="nil"/>
            </w:tcBorders>
            <w:shd w:val="clear" w:color="auto" w:fill="auto"/>
            <w:noWrap/>
          </w:tcPr>
          <w:p w14:paraId="3FFCEC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Setchellanthaceae</w:t>
            </w:r>
          </w:p>
        </w:tc>
        <w:tc>
          <w:tcPr>
            <w:tcW w:w="1417" w:type="dxa"/>
            <w:tcBorders>
              <w:top w:val="nil"/>
              <w:left w:val="nil"/>
              <w:bottom w:val="nil"/>
              <w:right w:val="nil"/>
            </w:tcBorders>
            <w:shd w:val="clear" w:color="auto" w:fill="auto"/>
            <w:noWrap/>
          </w:tcPr>
          <w:p w14:paraId="6510046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w:t>
            </w:r>
          </w:p>
        </w:tc>
        <w:tc>
          <w:tcPr>
            <w:tcW w:w="709" w:type="dxa"/>
            <w:tcBorders>
              <w:top w:val="nil"/>
              <w:left w:val="nil"/>
              <w:bottom w:val="nil"/>
              <w:right w:val="nil"/>
            </w:tcBorders>
            <w:shd w:val="clear" w:color="auto" w:fill="auto"/>
            <w:noWrap/>
          </w:tcPr>
          <w:p w14:paraId="3286E5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72.31</w:t>
            </w:r>
          </w:p>
        </w:tc>
        <w:tc>
          <w:tcPr>
            <w:tcW w:w="850" w:type="dxa"/>
            <w:tcBorders>
              <w:top w:val="nil"/>
              <w:left w:val="nil"/>
              <w:bottom w:val="nil"/>
              <w:right w:val="nil"/>
            </w:tcBorders>
            <w:shd w:val="clear" w:color="auto" w:fill="auto"/>
            <w:noWrap/>
          </w:tcPr>
          <w:p w14:paraId="7C201F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4.28</w:t>
            </w:r>
          </w:p>
        </w:tc>
        <w:tc>
          <w:tcPr>
            <w:tcW w:w="1418" w:type="dxa"/>
            <w:tcBorders>
              <w:top w:val="nil"/>
              <w:left w:val="nil"/>
              <w:bottom w:val="nil"/>
              <w:right w:val="nil"/>
            </w:tcBorders>
            <w:shd w:val="clear" w:color="auto" w:fill="auto"/>
            <w:noWrap/>
          </w:tcPr>
          <w:p w14:paraId="775D636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4BA3FB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082AB0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8C350E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804C08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255B04F" w14:textId="77777777" w:rsidTr="000555D0">
        <w:trPr>
          <w:trHeight w:val="352"/>
          <w:jc w:val="center"/>
        </w:trPr>
        <w:tc>
          <w:tcPr>
            <w:tcW w:w="850" w:type="dxa"/>
            <w:tcBorders>
              <w:top w:val="nil"/>
              <w:left w:val="nil"/>
              <w:bottom w:val="nil"/>
              <w:right w:val="nil"/>
            </w:tcBorders>
            <w:shd w:val="clear" w:color="auto" w:fill="auto"/>
            <w:noWrap/>
          </w:tcPr>
          <w:p w14:paraId="6FA4E1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370</w:t>
            </w:r>
          </w:p>
        </w:tc>
        <w:tc>
          <w:tcPr>
            <w:tcW w:w="1844" w:type="dxa"/>
            <w:tcBorders>
              <w:top w:val="nil"/>
              <w:left w:val="nil"/>
              <w:bottom w:val="nil"/>
              <w:right w:val="nil"/>
            </w:tcBorders>
            <w:shd w:val="clear" w:color="auto" w:fill="auto"/>
            <w:noWrap/>
          </w:tcPr>
          <w:p w14:paraId="237820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Simaroubaceae</w:t>
            </w:r>
          </w:p>
        </w:tc>
        <w:tc>
          <w:tcPr>
            <w:tcW w:w="1417" w:type="dxa"/>
            <w:tcBorders>
              <w:top w:val="nil"/>
              <w:left w:val="nil"/>
              <w:bottom w:val="nil"/>
              <w:right w:val="nil"/>
            </w:tcBorders>
            <w:shd w:val="clear" w:color="auto" w:fill="auto"/>
            <w:noWrap/>
          </w:tcPr>
          <w:p w14:paraId="528CB84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7B85FF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66.89</w:t>
            </w:r>
          </w:p>
        </w:tc>
        <w:tc>
          <w:tcPr>
            <w:tcW w:w="850" w:type="dxa"/>
            <w:tcBorders>
              <w:top w:val="nil"/>
              <w:left w:val="nil"/>
              <w:bottom w:val="nil"/>
              <w:right w:val="nil"/>
            </w:tcBorders>
            <w:shd w:val="clear" w:color="auto" w:fill="auto"/>
            <w:noWrap/>
          </w:tcPr>
          <w:p w14:paraId="5E97EE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4.20</w:t>
            </w:r>
          </w:p>
        </w:tc>
        <w:tc>
          <w:tcPr>
            <w:tcW w:w="1418" w:type="dxa"/>
            <w:tcBorders>
              <w:top w:val="nil"/>
              <w:left w:val="nil"/>
              <w:bottom w:val="nil"/>
              <w:right w:val="nil"/>
            </w:tcBorders>
            <w:shd w:val="clear" w:color="auto" w:fill="auto"/>
            <w:noWrap/>
          </w:tcPr>
          <w:p w14:paraId="05B4A36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DEE7D7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14F20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3A4A753"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EB3C9E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D039178" w14:textId="77777777" w:rsidTr="006E102D">
        <w:trPr>
          <w:trHeight w:val="352"/>
          <w:jc w:val="center"/>
        </w:trPr>
        <w:tc>
          <w:tcPr>
            <w:tcW w:w="850" w:type="dxa"/>
            <w:tcBorders>
              <w:top w:val="nil"/>
              <w:left w:val="nil"/>
              <w:right w:val="nil"/>
            </w:tcBorders>
            <w:shd w:val="clear" w:color="auto" w:fill="auto"/>
            <w:noWrap/>
          </w:tcPr>
          <w:p w14:paraId="6C5997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371</w:t>
            </w:r>
          </w:p>
        </w:tc>
        <w:tc>
          <w:tcPr>
            <w:tcW w:w="1844" w:type="dxa"/>
            <w:tcBorders>
              <w:top w:val="nil"/>
              <w:left w:val="nil"/>
              <w:right w:val="nil"/>
            </w:tcBorders>
            <w:shd w:val="clear" w:color="auto" w:fill="auto"/>
            <w:noWrap/>
          </w:tcPr>
          <w:p w14:paraId="44094F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Simmondsiaceae</w:t>
            </w:r>
          </w:p>
        </w:tc>
        <w:tc>
          <w:tcPr>
            <w:tcW w:w="1417" w:type="dxa"/>
            <w:tcBorders>
              <w:top w:val="nil"/>
              <w:left w:val="nil"/>
              <w:right w:val="nil"/>
            </w:tcBorders>
            <w:shd w:val="clear" w:color="auto" w:fill="auto"/>
            <w:noWrap/>
          </w:tcPr>
          <w:p w14:paraId="344DC6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w:t>
            </w:r>
          </w:p>
        </w:tc>
        <w:tc>
          <w:tcPr>
            <w:tcW w:w="709" w:type="dxa"/>
            <w:tcBorders>
              <w:top w:val="nil"/>
              <w:left w:val="nil"/>
              <w:right w:val="nil"/>
            </w:tcBorders>
            <w:shd w:val="clear" w:color="auto" w:fill="auto"/>
            <w:noWrap/>
          </w:tcPr>
          <w:p w14:paraId="26D6E4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100.87</w:t>
            </w:r>
          </w:p>
        </w:tc>
        <w:tc>
          <w:tcPr>
            <w:tcW w:w="850" w:type="dxa"/>
            <w:tcBorders>
              <w:top w:val="nil"/>
              <w:left w:val="nil"/>
              <w:right w:val="nil"/>
            </w:tcBorders>
            <w:shd w:val="clear" w:color="auto" w:fill="auto"/>
            <w:noWrap/>
          </w:tcPr>
          <w:p w14:paraId="1D1526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4.61</w:t>
            </w:r>
          </w:p>
        </w:tc>
        <w:tc>
          <w:tcPr>
            <w:tcW w:w="1418" w:type="dxa"/>
            <w:tcBorders>
              <w:top w:val="nil"/>
              <w:left w:val="nil"/>
              <w:right w:val="nil"/>
            </w:tcBorders>
            <w:shd w:val="clear" w:color="auto" w:fill="auto"/>
            <w:noWrap/>
          </w:tcPr>
          <w:p w14:paraId="4F6491A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6034D9C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6693C2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4D8FB6A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1D5E7D8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108E1D1" w14:textId="77777777" w:rsidTr="006E102D">
        <w:trPr>
          <w:trHeight w:val="352"/>
          <w:jc w:val="center"/>
        </w:trPr>
        <w:tc>
          <w:tcPr>
            <w:tcW w:w="850" w:type="dxa"/>
            <w:tcBorders>
              <w:top w:val="nil"/>
              <w:left w:val="nil"/>
              <w:bottom w:val="single" w:sz="4" w:space="0" w:color="auto"/>
              <w:right w:val="nil"/>
            </w:tcBorders>
            <w:shd w:val="clear" w:color="auto" w:fill="auto"/>
            <w:noWrap/>
          </w:tcPr>
          <w:p w14:paraId="1CF07D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372</w:t>
            </w:r>
          </w:p>
        </w:tc>
        <w:tc>
          <w:tcPr>
            <w:tcW w:w="1844" w:type="dxa"/>
            <w:tcBorders>
              <w:top w:val="nil"/>
              <w:left w:val="nil"/>
              <w:bottom w:val="single" w:sz="4" w:space="0" w:color="auto"/>
              <w:right w:val="nil"/>
            </w:tcBorders>
            <w:shd w:val="clear" w:color="auto" w:fill="auto"/>
            <w:noWrap/>
          </w:tcPr>
          <w:p w14:paraId="50FC97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Siparunaceae</w:t>
            </w:r>
          </w:p>
        </w:tc>
        <w:tc>
          <w:tcPr>
            <w:tcW w:w="1417" w:type="dxa"/>
            <w:tcBorders>
              <w:top w:val="nil"/>
              <w:left w:val="nil"/>
              <w:bottom w:val="single" w:sz="4" w:space="0" w:color="auto"/>
              <w:right w:val="nil"/>
            </w:tcBorders>
            <w:shd w:val="clear" w:color="auto" w:fill="auto"/>
            <w:noWrap/>
          </w:tcPr>
          <w:p w14:paraId="05408AC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single" w:sz="4" w:space="0" w:color="auto"/>
              <w:right w:val="nil"/>
            </w:tcBorders>
            <w:shd w:val="clear" w:color="auto" w:fill="auto"/>
            <w:noWrap/>
          </w:tcPr>
          <w:p w14:paraId="181941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91.80</w:t>
            </w:r>
          </w:p>
        </w:tc>
        <w:tc>
          <w:tcPr>
            <w:tcW w:w="850" w:type="dxa"/>
            <w:tcBorders>
              <w:top w:val="nil"/>
              <w:left w:val="nil"/>
              <w:bottom w:val="single" w:sz="4" w:space="0" w:color="auto"/>
              <w:right w:val="nil"/>
            </w:tcBorders>
            <w:shd w:val="clear" w:color="auto" w:fill="auto"/>
            <w:noWrap/>
          </w:tcPr>
          <w:p w14:paraId="1BEDB9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4.52</w:t>
            </w:r>
          </w:p>
        </w:tc>
        <w:tc>
          <w:tcPr>
            <w:tcW w:w="1418" w:type="dxa"/>
            <w:tcBorders>
              <w:top w:val="nil"/>
              <w:left w:val="nil"/>
              <w:bottom w:val="single" w:sz="4" w:space="0" w:color="auto"/>
              <w:right w:val="nil"/>
            </w:tcBorders>
            <w:shd w:val="clear" w:color="auto" w:fill="auto"/>
            <w:noWrap/>
          </w:tcPr>
          <w:p w14:paraId="09E3AB6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7E33AA1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4" w:space="0" w:color="auto"/>
              <w:right w:val="nil"/>
            </w:tcBorders>
            <w:shd w:val="clear" w:color="auto" w:fill="auto"/>
            <w:noWrap/>
          </w:tcPr>
          <w:p w14:paraId="1F122B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172DB8A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501216F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9F307E5" w14:textId="77777777" w:rsidTr="006E102D">
        <w:trPr>
          <w:trHeight w:val="352"/>
          <w:jc w:val="center"/>
        </w:trPr>
        <w:tc>
          <w:tcPr>
            <w:tcW w:w="850" w:type="dxa"/>
            <w:tcBorders>
              <w:top w:val="single" w:sz="4" w:space="0" w:color="auto"/>
              <w:left w:val="nil"/>
              <w:bottom w:val="nil"/>
              <w:right w:val="nil"/>
            </w:tcBorders>
            <w:shd w:val="clear" w:color="auto" w:fill="auto"/>
            <w:noWrap/>
          </w:tcPr>
          <w:p w14:paraId="2CCBFD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373</w:t>
            </w:r>
          </w:p>
        </w:tc>
        <w:tc>
          <w:tcPr>
            <w:tcW w:w="1844" w:type="dxa"/>
            <w:tcBorders>
              <w:top w:val="single" w:sz="4" w:space="0" w:color="auto"/>
              <w:left w:val="nil"/>
              <w:bottom w:val="nil"/>
              <w:right w:val="nil"/>
            </w:tcBorders>
            <w:shd w:val="clear" w:color="auto" w:fill="auto"/>
            <w:noWrap/>
          </w:tcPr>
          <w:p w14:paraId="28B875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Sladeniaceae</w:t>
            </w:r>
          </w:p>
        </w:tc>
        <w:tc>
          <w:tcPr>
            <w:tcW w:w="1417" w:type="dxa"/>
            <w:tcBorders>
              <w:top w:val="single" w:sz="4" w:space="0" w:color="auto"/>
              <w:left w:val="nil"/>
              <w:bottom w:val="nil"/>
              <w:right w:val="nil"/>
            </w:tcBorders>
            <w:shd w:val="clear" w:color="auto" w:fill="auto"/>
            <w:noWrap/>
          </w:tcPr>
          <w:p w14:paraId="478D1B2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w:t>
            </w:r>
          </w:p>
        </w:tc>
        <w:tc>
          <w:tcPr>
            <w:tcW w:w="709" w:type="dxa"/>
            <w:tcBorders>
              <w:top w:val="single" w:sz="4" w:space="0" w:color="auto"/>
              <w:left w:val="nil"/>
              <w:bottom w:val="nil"/>
              <w:right w:val="nil"/>
            </w:tcBorders>
            <w:shd w:val="clear" w:color="auto" w:fill="auto"/>
            <w:noWrap/>
          </w:tcPr>
          <w:p w14:paraId="0B56CE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75.90</w:t>
            </w:r>
          </w:p>
        </w:tc>
        <w:tc>
          <w:tcPr>
            <w:tcW w:w="850" w:type="dxa"/>
            <w:tcBorders>
              <w:top w:val="single" w:sz="4" w:space="0" w:color="auto"/>
              <w:left w:val="nil"/>
              <w:bottom w:val="nil"/>
              <w:right w:val="nil"/>
            </w:tcBorders>
            <w:shd w:val="clear" w:color="auto" w:fill="auto"/>
            <w:noWrap/>
          </w:tcPr>
          <w:p w14:paraId="1C382F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4.33</w:t>
            </w:r>
          </w:p>
        </w:tc>
        <w:tc>
          <w:tcPr>
            <w:tcW w:w="1418" w:type="dxa"/>
            <w:tcBorders>
              <w:top w:val="single" w:sz="4" w:space="0" w:color="auto"/>
              <w:left w:val="nil"/>
              <w:bottom w:val="nil"/>
              <w:right w:val="nil"/>
            </w:tcBorders>
            <w:shd w:val="clear" w:color="auto" w:fill="auto"/>
            <w:noWrap/>
          </w:tcPr>
          <w:p w14:paraId="328B361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21A76D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2F16CF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single" w:sz="4" w:space="0" w:color="auto"/>
              <w:left w:val="nil"/>
              <w:bottom w:val="nil"/>
              <w:right w:val="nil"/>
            </w:tcBorders>
            <w:shd w:val="clear" w:color="auto" w:fill="auto"/>
            <w:noWrap/>
          </w:tcPr>
          <w:p w14:paraId="1928CAE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4CFCD13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938EEA2" w14:textId="77777777" w:rsidTr="000555D0">
        <w:trPr>
          <w:trHeight w:val="352"/>
          <w:jc w:val="center"/>
        </w:trPr>
        <w:tc>
          <w:tcPr>
            <w:tcW w:w="850" w:type="dxa"/>
            <w:tcBorders>
              <w:top w:val="nil"/>
              <w:left w:val="nil"/>
              <w:bottom w:val="nil"/>
              <w:right w:val="nil"/>
            </w:tcBorders>
            <w:shd w:val="clear" w:color="auto" w:fill="auto"/>
            <w:noWrap/>
          </w:tcPr>
          <w:p w14:paraId="1B8298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374</w:t>
            </w:r>
          </w:p>
        </w:tc>
        <w:tc>
          <w:tcPr>
            <w:tcW w:w="1844" w:type="dxa"/>
            <w:tcBorders>
              <w:top w:val="nil"/>
              <w:left w:val="nil"/>
              <w:bottom w:val="nil"/>
              <w:right w:val="nil"/>
            </w:tcBorders>
            <w:shd w:val="clear" w:color="auto" w:fill="auto"/>
            <w:noWrap/>
          </w:tcPr>
          <w:p w14:paraId="7C2755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Smilacaceae</w:t>
            </w:r>
          </w:p>
        </w:tc>
        <w:tc>
          <w:tcPr>
            <w:tcW w:w="1417" w:type="dxa"/>
            <w:tcBorders>
              <w:top w:val="nil"/>
              <w:left w:val="nil"/>
              <w:bottom w:val="nil"/>
              <w:right w:val="nil"/>
            </w:tcBorders>
            <w:shd w:val="clear" w:color="auto" w:fill="auto"/>
            <w:noWrap/>
          </w:tcPr>
          <w:p w14:paraId="0BFF3C0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9AE3A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43.22</w:t>
            </w:r>
          </w:p>
        </w:tc>
        <w:tc>
          <w:tcPr>
            <w:tcW w:w="850" w:type="dxa"/>
            <w:tcBorders>
              <w:top w:val="nil"/>
              <w:left w:val="nil"/>
              <w:bottom w:val="nil"/>
              <w:right w:val="nil"/>
            </w:tcBorders>
            <w:shd w:val="clear" w:color="auto" w:fill="auto"/>
            <w:noWrap/>
          </w:tcPr>
          <w:p w14:paraId="0C013A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3.77</w:t>
            </w:r>
          </w:p>
        </w:tc>
        <w:tc>
          <w:tcPr>
            <w:tcW w:w="1418" w:type="dxa"/>
            <w:tcBorders>
              <w:top w:val="nil"/>
              <w:left w:val="nil"/>
              <w:bottom w:val="nil"/>
              <w:right w:val="nil"/>
            </w:tcBorders>
            <w:shd w:val="clear" w:color="auto" w:fill="auto"/>
            <w:noWrap/>
          </w:tcPr>
          <w:p w14:paraId="262C50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0D2B62B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475A1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FC4619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BE19C6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013A423" w14:textId="77777777" w:rsidTr="000555D0">
        <w:trPr>
          <w:trHeight w:val="352"/>
          <w:jc w:val="center"/>
        </w:trPr>
        <w:tc>
          <w:tcPr>
            <w:tcW w:w="850" w:type="dxa"/>
            <w:tcBorders>
              <w:top w:val="nil"/>
              <w:left w:val="nil"/>
              <w:bottom w:val="nil"/>
              <w:right w:val="nil"/>
            </w:tcBorders>
            <w:shd w:val="clear" w:color="auto" w:fill="auto"/>
            <w:noWrap/>
          </w:tcPr>
          <w:p w14:paraId="28279B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375</w:t>
            </w:r>
          </w:p>
        </w:tc>
        <w:tc>
          <w:tcPr>
            <w:tcW w:w="1844" w:type="dxa"/>
            <w:tcBorders>
              <w:top w:val="nil"/>
              <w:left w:val="nil"/>
              <w:bottom w:val="nil"/>
              <w:right w:val="nil"/>
            </w:tcBorders>
            <w:shd w:val="clear" w:color="auto" w:fill="auto"/>
            <w:noWrap/>
          </w:tcPr>
          <w:p w14:paraId="12960C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Solanaceae</w:t>
            </w:r>
          </w:p>
        </w:tc>
        <w:tc>
          <w:tcPr>
            <w:tcW w:w="1417" w:type="dxa"/>
            <w:tcBorders>
              <w:top w:val="nil"/>
              <w:left w:val="nil"/>
              <w:bottom w:val="nil"/>
              <w:right w:val="nil"/>
            </w:tcBorders>
            <w:shd w:val="clear" w:color="auto" w:fill="auto"/>
            <w:noWrap/>
          </w:tcPr>
          <w:p w14:paraId="217A7F3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736E63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66.65</w:t>
            </w:r>
          </w:p>
        </w:tc>
        <w:tc>
          <w:tcPr>
            <w:tcW w:w="850" w:type="dxa"/>
            <w:tcBorders>
              <w:top w:val="nil"/>
              <w:left w:val="nil"/>
              <w:bottom w:val="nil"/>
              <w:right w:val="nil"/>
            </w:tcBorders>
            <w:shd w:val="clear" w:color="auto" w:fill="auto"/>
            <w:noWrap/>
          </w:tcPr>
          <w:p w14:paraId="6CE270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4.20</w:t>
            </w:r>
          </w:p>
        </w:tc>
        <w:tc>
          <w:tcPr>
            <w:tcW w:w="1418" w:type="dxa"/>
            <w:tcBorders>
              <w:top w:val="nil"/>
              <w:left w:val="nil"/>
              <w:bottom w:val="nil"/>
              <w:right w:val="nil"/>
            </w:tcBorders>
            <w:shd w:val="clear" w:color="auto" w:fill="auto"/>
            <w:noWrap/>
          </w:tcPr>
          <w:p w14:paraId="45F0BE6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FC4FA4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2C2BB4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39871B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A4E11F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C8F811B" w14:textId="77777777" w:rsidTr="000555D0">
        <w:trPr>
          <w:trHeight w:val="352"/>
          <w:jc w:val="center"/>
        </w:trPr>
        <w:tc>
          <w:tcPr>
            <w:tcW w:w="850" w:type="dxa"/>
            <w:tcBorders>
              <w:top w:val="nil"/>
              <w:left w:val="nil"/>
              <w:bottom w:val="nil"/>
              <w:right w:val="nil"/>
            </w:tcBorders>
            <w:shd w:val="clear" w:color="auto" w:fill="auto"/>
            <w:noWrap/>
          </w:tcPr>
          <w:p w14:paraId="3C8CB7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376</w:t>
            </w:r>
          </w:p>
        </w:tc>
        <w:tc>
          <w:tcPr>
            <w:tcW w:w="1844" w:type="dxa"/>
            <w:tcBorders>
              <w:top w:val="nil"/>
              <w:left w:val="nil"/>
              <w:bottom w:val="nil"/>
              <w:right w:val="nil"/>
            </w:tcBorders>
            <w:shd w:val="clear" w:color="auto" w:fill="auto"/>
            <w:noWrap/>
          </w:tcPr>
          <w:p w14:paraId="7D68FA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Sphaerosepalaceae</w:t>
            </w:r>
          </w:p>
        </w:tc>
        <w:tc>
          <w:tcPr>
            <w:tcW w:w="1417" w:type="dxa"/>
            <w:tcBorders>
              <w:top w:val="nil"/>
              <w:left w:val="nil"/>
              <w:bottom w:val="nil"/>
              <w:right w:val="nil"/>
            </w:tcBorders>
            <w:shd w:val="clear" w:color="auto" w:fill="auto"/>
            <w:noWrap/>
          </w:tcPr>
          <w:p w14:paraId="3F5824E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338CC1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50.77</w:t>
            </w:r>
          </w:p>
        </w:tc>
        <w:tc>
          <w:tcPr>
            <w:tcW w:w="850" w:type="dxa"/>
            <w:tcBorders>
              <w:top w:val="nil"/>
              <w:left w:val="nil"/>
              <w:bottom w:val="nil"/>
              <w:right w:val="nil"/>
            </w:tcBorders>
            <w:shd w:val="clear" w:color="auto" w:fill="auto"/>
            <w:noWrap/>
          </w:tcPr>
          <w:p w14:paraId="39EA46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3.93</w:t>
            </w:r>
          </w:p>
        </w:tc>
        <w:tc>
          <w:tcPr>
            <w:tcW w:w="1418" w:type="dxa"/>
            <w:tcBorders>
              <w:top w:val="nil"/>
              <w:left w:val="nil"/>
              <w:bottom w:val="nil"/>
              <w:right w:val="nil"/>
            </w:tcBorders>
            <w:shd w:val="clear" w:color="auto" w:fill="auto"/>
            <w:noWrap/>
          </w:tcPr>
          <w:p w14:paraId="6B977FB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E0A77F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2A9810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BC7766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E173D1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8D36793" w14:textId="77777777" w:rsidTr="000555D0">
        <w:trPr>
          <w:trHeight w:val="352"/>
          <w:jc w:val="center"/>
        </w:trPr>
        <w:tc>
          <w:tcPr>
            <w:tcW w:w="850" w:type="dxa"/>
            <w:tcBorders>
              <w:top w:val="nil"/>
              <w:left w:val="nil"/>
              <w:bottom w:val="nil"/>
              <w:right w:val="nil"/>
            </w:tcBorders>
            <w:shd w:val="clear" w:color="auto" w:fill="auto"/>
            <w:noWrap/>
          </w:tcPr>
          <w:p w14:paraId="5858DC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377</w:t>
            </w:r>
          </w:p>
        </w:tc>
        <w:tc>
          <w:tcPr>
            <w:tcW w:w="1844" w:type="dxa"/>
            <w:tcBorders>
              <w:top w:val="nil"/>
              <w:left w:val="nil"/>
              <w:bottom w:val="nil"/>
              <w:right w:val="nil"/>
            </w:tcBorders>
            <w:shd w:val="clear" w:color="auto" w:fill="auto"/>
            <w:noWrap/>
          </w:tcPr>
          <w:p w14:paraId="64073F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Sphenocleaceae</w:t>
            </w:r>
          </w:p>
        </w:tc>
        <w:tc>
          <w:tcPr>
            <w:tcW w:w="1417" w:type="dxa"/>
            <w:tcBorders>
              <w:top w:val="nil"/>
              <w:left w:val="nil"/>
              <w:bottom w:val="nil"/>
              <w:right w:val="nil"/>
            </w:tcBorders>
            <w:shd w:val="clear" w:color="auto" w:fill="auto"/>
            <w:noWrap/>
          </w:tcPr>
          <w:p w14:paraId="052845B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IV</w:t>
            </w:r>
          </w:p>
        </w:tc>
        <w:tc>
          <w:tcPr>
            <w:tcW w:w="709" w:type="dxa"/>
            <w:tcBorders>
              <w:top w:val="nil"/>
              <w:left w:val="nil"/>
              <w:bottom w:val="nil"/>
              <w:right w:val="nil"/>
            </w:tcBorders>
            <w:shd w:val="clear" w:color="auto" w:fill="auto"/>
            <w:noWrap/>
          </w:tcPr>
          <w:p w14:paraId="750648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56.55</w:t>
            </w:r>
          </w:p>
        </w:tc>
        <w:tc>
          <w:tcPr>
            <w:tcW w:w="850" w:type="dxa"/>
            <w:tcBorders>
              <w:top w:val="nil"/>
              <w:left w:val="nil"/>
              <w:bottom w:val="nil"/>
              <w:right w:val="nil"/>
            </w:tcBorders>
            <w:shd w:val="clear" w:color="auto" w:fill="auto"/>
            <w:noWrap/>
          </w:tcPr>
          <w:p w14:paraId="0D080A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4.04</w:t>
            </w:r>
          </w:p>
        </w:tc>
        <w:tc>
          <w:tcPr>
            <w:tcW w:w="1418" w:type="dxa"/>
            <w:tcBorders>
              <w:top w:val="nil"/>
              <w:left w:val="nil"/>
              <w:bottom w:val="nil"/>
              <w:right w:val="nil"/>
            </w:tcBorders>
            <w:shd w:val="clear" w:color="auto" w:fill="auto"/>
            <w:noWrap/>
          </w:tcPr>
          <w:p w14:paraId="088C4A0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901E23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84F22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EF9EA9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4AA001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6935121A" w14:textId="77777777" w:rsidTr="000555D0">
        <w:trPr>
          <w:trHeight w:val="352"/>
          <w:jc w:val="center"/>
        </w:trPr>
        <w:tc>
          <w:tcPr>
            <w:tcW w:w="850" w:type="dxa"/>
            <w:tcBorders>
              <w:top w:val="nil"/>
              <w:left w:val="nil"/>
              <w:bottom w:val="nil"/>
              <w:right w:val="nil"/>
            </w:tcBorders>
            <w:shd w:val="clear" w:color="auto" w:fill="auto"/>
            <w:noWrap/>
          </w:tcPr>
          <w:p w14:paraId="013942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378</w:t>
            </w:r>
          </w:p>
        </w:tc>
        <w:tc>
          <w:tcPr>
            <w:tcW w:w="1844" w:type="dxa"/>
            <w:tcBorders>
              <w:top w:val="nil"/>
              <w:left w:val="nil"/>
              <w:bottom w:val="nil"/>
              <w:right w:val="nil"/>
            </w:tcBorders>
            <w:shd w:val="clear" w:color="auto" w:fill="auto"/>
            <w:noWrap/>
          </w:tcPr>
          <w:p w14:paraId="0CC1A8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Stachyuraceae</w:t>
            </w:r>
          </w:p>
        </w:tc>
        <w:tc>
          <w:tcPr>
            <w:tcW w:w="1417" w:type="dxa"/>
            <w:tcBorders>
              <w:top w:val="nil"/>
              <w:left w:val="nil"/>
              <w:bottom w:val="nil"/>
              <w:right w:val="nil"/>
            </w:tcBorders>
            <w:shd w:val="clear" w:color="auto" w:fill="auto"/>
            <w:noWrap/>
          </w:tcPr>
          <w:p w14:paraId="7C6EA77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w:t>
            </w:r>
          </w:p>
        </w:tc>
        <w:tc>
          <w:tcPr>
            <w:tcW w:w="709" w:type="dxa"/>
            <w:tcBorders>
              <w:top w:val="nil"/>
              <w:left w:val="nil"/>
              <w:bottom w:val="nil"/>
              <w:right w:val="nil"/>
            </w:tcBorders>
            <w:shd w:val="clear" w:color="auto" w:fill="auto"/>
            <w:noWrap/>
          </w:tcPr>
          <w:p w14:paraId="3C1A6A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25.99</w:t>
            </w:r>
          </w:p>
        </w:tc>
        <w:tc>
          <w:tcPr>
            <w:tcW w:w="850" w:type="dxa"/>
            <w:tcBorders>
              <w:top w:val="nil"/>
              <w:left w:val="nil"/>
              <w:bottom w:val="nil"/>
              <w:right w:val="nil"/>
            </w:tcBorders>
            <w:shd w:val="clear" w:color="auto" w:fill="auto"/>
            <w:noWrap/>
          </w:tcPr>
          <w:p w14:paraId="5C76E3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3.26</w:t>
            </w:r>
          </w:p>
        </w:tc>
        <w:tc>
          <w:tcPr>
            <w:tcW w:w="1418" w:type="dxa"/>
            <w:tcBorders>
              <w:top w:val="nil"/>
              <w:left w:val="nil"/>
              <w:bottom w:val="nil"/>
              <w:right w:val="nil"/>
            </w:tcBorders>
            <w:shd w:val="clear" w:color="auto" w:fill="auto"/>
            <w:noWrap/>
          </w:tcPr>
          <w:p w14:paraId="5804EF9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06768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A2EC2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EE0B98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E3B04D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0970CD2" w14:textId="77777777" w:rsidTr="000555D0">
        <w:trPr>
          <w:trHeight w:val="352"/>
          <w:jc w:val="center"/>
        </w:trPr>
        <w:tc>
          <w:tcPr>
            <w:tcW w:w="850" w:type="dxa"/>
            <w:tcBorders>
              <w:top w:val="nil"/>
              <w:left w:val="nil"/>
              <w:bottom w:val="nil"/>
              <w:right w:val="nil"/>
            </w:tcBorders>
            <w:shd w:val="clear" w:color="auto" w:fill="auto"/>
            <w:noWrap/>
          </w:tcPr>
          <w:p w14:paraId="34046E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379</w:t>
            </w:r>
          </w:p>
        </w:tc>
        <w:tc>
          <w:tcPr>
            <w:tcW w:w="1844" w:type="dxa"/>
            <w:tcBorders>
              <w:top w:val="nil"/>
              <w:left w:val="nil"/>
              <w:bottom w:val="nil"/>
              <w:right w:val="nil"/>
            </w:tcBorders>
            <w:shd w:val="clear" w:color="auto" w:fill="auto"/>
            <w:noWrap/>
          </w:tcPr>
          <w:p w14:paraId="2913C6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Staphyleaceae</w:t>
            </w:r>
          </w:p>
        </w:tc>
        <w:tc>
          <w:tcPr>
            <w:tcW w:w="1417" w:type="dxa"/>
            <w:tcBorders>
              <w:top w:val="nil"/>
              <w:left w:val="nil"/>
              <w:bottom w:val="nil"/>
              <w:right w:val="nil"/>
            </w:tcBorders>
            <w:shd w:val="clear" w:color="auto" w:fill="auto"/>
            <w:noWrap/>
          </w:tcPr>
          <w:p w14:paraId="76BDF9B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7122B7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31.29</w:t>
            </w:r>
          </w:p>
        </w:tc>
        <w:tc>
          <w:tcPr>
            <w:tcW w:w="850" w:type="dxa"/>
            <w:tcBorders>
              <w:top w:val="nil"/>
              <w:left w:val="nil"/>
              <w:bottom w:val="nil"/>
              <w:right w:val="nil"/>
            </w:tcBorders>
            <w:shd w:val="clear" w:color="auto" w:fill="auto"/>
            <w:noWrap/>
          </w:tcPr>
          <w:p w14:paraId="5BD378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3.44</w:t>
            </w:r>
          </w:p>
        </w:tc>
        <w:tc>
          <w:tcPr>
            <w:tcW w:w="1418" w:type="dxa"/>
            <w:tcBorders>
              <w:top w:val="nil"/>
              <w:left w:val="nil"/>
              <w:bottom w:val="nil"/>
              <w:right w:val="nil"/>
            </w:tcBorders>
            <w:shd w:val="clear" w:color="auto" w:fill="auto"/>
            <w:noWrap/>
          </w:tcPr>
          <w:p w14:paraId="5AB1911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9172D2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92C84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BF6CAD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5D1117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622C062" w14:textId="77777777" w:rsidTr="000555D0">
        <w:trPr>
          <w:trHeight w:val="352"/>
          <w:jc w:val="center"/>
        </w:trPr>
        <w:tc>
          <w:tcPr>
            <w:tcW w:w="850" w:type="dxa"/>
            <w:tcBorders>
              <w:top w:val="nil"/>
              <w:left w:val="nil"/>
              <w:bottom w:val="nil"/>
              <w:right w:val="nil"/>
            </w:tcBorders>
            <w:shd w:val="clear" w:color="auto" w:fill="auto"/>
            <w:noWrap/>
          </w:tcPr>
          <w:p w14:paraId="3DD395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380</w:t>
            </w:r>
          </w:p>
        </w:tc>
        <w:tc>
          <w:tcPr>
            <w:tcW w:w="1844" w:type="dxa"/>
            <w:tcBorders>
              <w:top w:val="nil"/>
              <w:left w:val="nil"/>
              <w:bottom w:val="nil"/>
              <w:right w:val="nil"/>
            </w:tcBorders>
            <w:shd w:val="clear" w:color="auto" w:fill="auto"/>
            <w:noWrap/>
          </w:tcPr>
          <w:p w14:paraId="792B83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Stegnospermataceae</w:t>
            </w:r>
          </w:p>
        </w:tc>
        <w:tc>
          <w:tcPr>
            <w:tcW w:w="1417" w:type="dxa"/>
            <w:tcBorders>
              <w:top w:val="nil"/>
              <w:left w:val="nil"/>
              <w:bottom w:val="nil"/>
              <w:right w:val="nil"/>
            </w:tcBorders>
            <w:shd w:val="clear" w:color="auto" w:fill="auto"/>
            <w:noWrap/>
          </w:tcPr>
          <w:p w14:paraId="155E129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w:t>
            </w:r>
          </w:p>
        </w:tc>
        <w:tc>
          <w:tcPr>
            <w:tcW w:w="709" w:type="dxa"/>
            <w:tcBorders>
              <w:top w:val="nil"/>
              <w:left w:val="nil"/>
              <w:bottom w:val="nil"/>
              <w:right w:val="nil"/>
            </w:tcBorders>
            <w:shd w:val="clear" w:color="auto" w:fill="auto"/>
            <w:noWrap/>
          </w:tcPr>
          <w:p w14:paraId="54FB05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89.49</w:t>
            </w:r>
          </w:p>
        </w:tc>
        <w:tc>
          <w:tcPr>
            <w:tcW w:w="850" w:type="dxa"/>
            <w:tcBorders>
              <w:top w:val="nil"/>
              <w:left w:val="nil"/>
              <w:bottom w:val="nil"/>
              <w:right w:val="nil"/>
            </w:tcBorders>
            <w:shd w:val="clear" w:color="auto" w:fill="auto"/>
            <w:noWrap/>
          </w:tcPr>
          <w:p w14:paraId="3CFD2B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4.49</w:t>
            </w:r>
          </w:p>
        </w:tc>
        <w:tc>
          <w:tcPr>
            <w:tcW w:w="1418" w:type="dxa"/>
            <w:tcBorders>
              <w:top w:val="nil"/>
              <w:left w:val="nil"/>
              <w:bottom w:val="nil"/>
              <w:right w:val="nil"/>
            </w:tcBorders>
            <w:shd w:val="clear" w:color="auto" w:fill="auto"/>
            <w:noWrap/>
          </w:tcPr>
          <w:p w14:paraId="577E53B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45D6F3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F814B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E27490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4290EA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EA87DF8" w14:textId="77777777" w:rsidTr="000555D0">
        <w:trPr>
          <w:trHeight w:val="352"/>
          <w:jc w:val="center"/>
        </w:trPr>
        <w:tc>
          <w:tcPr>
            <w:tcW w:w="850" w:type="dxa"/>
            <w:tcBorders>
              <w:top w:val="nil"/>
              <w:left w:val="nil"/>
              <w:bottom w:val="nil"/>
              <w:right w:val="nil"/>
            </w:tcBorders>
            <w:shd w:val="clear" w:color="auto" w:fill="auto"/>
            <w:noWrap/>
          </w:tcPr>
          <w:p w14:paraId="7E3B22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381</w:t>
            </w:r>
          </w:p>
        </w:tc>
        <w:tc>
          <w:tcPr>
            <w:tcW w:w="1844" w:type="dxa"/>
            <w:tcBorders>
              <w:top w:val="nil"/>
              <w:left w:val="nil"/>
              <w:bottom w:val="nil"/>
              <w:right w:val="nil"/>
            </w:tcBorders>
            <w:shd w:val="clear" w:color="auto" w:fill="auto"/>
            <w:noWrap/>
          </w:tcPr>
          <w:p w14:paraId="3D9B09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Stemonaceae</w:t>
            </w:r>
          </w:p>
        </w:tc>
        <w:tc>
          <w:tcPr>
            <w:tcW w:w="1417" w:type="dxa"/>
            <w:tcBorders>
              <w:top w:val="nil"/>
              <w:left w:val="nil"/>
              <w:bottom w:val="nil"/>
              <w:right w:val="nil"/>
            </w:tcBorders>
            <w:shd w:val="clear" w:color="auto" w:fill="auto"/>
            <w:noWrap/>
          </w:tcPr>
          <w:p w14:paraId="7FC7E4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32A4C8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51.47</w:t>
            </w:r>
          </w:p>
        </w:tc>
        <w:tc>
          <w:tcPr>
            <w:tcW w:w="850" w:type="dxa"/>
            <w:tcBorders>
              <w:top w:val="nil"/>
              <w:left w:val="nil"/>
              <w:bottom w:val="nil"/>
              <w:right w:val="nil"/>
            </w:tcBorders>
            <w:shd w:val="clear" w:color="auto" w:fill="auto"/>
            <w:noWrap/>
          </w:tcPr>
          <w:p w14:paraId="76AEE5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3.94</w:t>
            </w:r>
          </w:p>
        </w:tc>
        <w:tc>
          <w:tcPr>
            <w:tcW w:w="1418" w:type="dxa"/>
            <w:tcBorders>
              <w:top w:val="nil"/>
              <w:left w:val="nil"/>
              <w:bottom w:val="nil"/>
              <w:right w:val="nil"/>
            </w:tcBorders>
            <w:shd w:val="clear" w:color="auto" w:fill="auto"/>
            <w:noWrap/>
          </w:tcPr>
          <w:p w14:paraId="2EAAFBA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084B35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DE11EF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06DEE6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460BFB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08E050BC" w14:textId="77777777" w:rsidTr="000555D0">
        <w:trPr>
          <w:trHeight w:val="352"/>
          <w:jc w:val="center"/>
        </w:trPr>
        <w:tc>
          <w:tcPr>
            <w:tcW w:w="850" w:type="dxa"/>
            <w:tcBorders>
              <w:top w:val="nil"/>
              <w:left w:val="nil"/>
              <w:bottom w:val="nil"/>
              <w:right w:val="nil"/>
            </w:tcBorders>
            <w:shd w:val="clear" w:color="auto" w:fill="auto"/>
            <w:noWrap/>
          </w:tcPr>
          <w:p w14:paraId="70F551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382</w:t>
            </w:r>
          </w:p>
        </w:tc>
        <w:tc>
          <w:tcPr>
            <w:tcW w:w="1844" w:type="dxa"/>
            <w:tcBorders>
              <w:top w:val="nil"/>
              <w:left w:val="nil"/>
              <w:bottom w:val="nil"/>
              <w:right w:val="nil"/>
            </w:tcBorders>
            <w:shd w:val="clear" w:color="auto" w:fill="auto"/>
            <w:noWrap/>
          </w:tcPr>
          <w:p w14:paraId="0E41ED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Stemonuraceae</w:t>
            </w:r>
          </w:p>
        </w:tc>
        <w:tc>
          <w:tcPr>
            <w:tcW w:w="1417" w:type="dxa"/>
            <w:tcBorders>
              <w:top w:val="nil"/>
              <w:left w:val="nil"/>
              <w:bottom w:val="nil"/>
              <w:right w:val="nil"/>
            </w:tcBorders>
            <w:shd w:val="clear" w:color="auto" w:fill="auto"/>
            <w:noWrap/>
          </w:tcPr>
          <w:p w14:paraId="1252B9B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0AABF9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74.14</w:t>
            </w:r>
          </w:p>
        </w:tc>
        <w:tc>
          <w:tcPr>
            <w:tcW w:w="850" w:type="dxa"/>
            <w:tcBorders>
              <w:top w:val="nil"/>
              <w:left w:val="nil"/>
              <w:bottom w:val="nil"/>
              <w:right w:val="nil"/>
            </w:tcBorders>
            <w:shd w:val="clear" w:color="auto" w:fill="auto"/>
            <w:noWrap/>
          </w:tcPr>
          <w:p w14:paraId="029810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4.31</w:t>
            </w:r>
          </w:p>
        </w:tc>
        <w:tc>
          <w:tcPr>
            <w:tcW w:w="1418" w:type="dxa"/>
            <w:tcBorders>
              <w:top w:val="nil"/>
              <w:left w:val="nil"/>
              <w:bottom w:val="nil"/>
              <w:right w:val="nil"/>
            </w:tcBorders>
            <w:shd w:val="clear" w:color="auto" w:fill="auto"/>
            <w:noWrap/>
          </w:tcPr>
          <w:p w14:paraId="1EB5B7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C593A4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461D51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DBEB76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88DF44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3AEB477" w14:textId="77777777" w:rsidTr="000555D0">
        <w:trPr>
          <w:trHeight w:val="352"/>
          <w:jc w:val="center"/>
        </w:trPr>
        <w:tc>
          <w:tcPr>
            <w:tcW w:w="850" w:type="dxa"/>
            <w:tcBorders>
              <w:top w:val="nil"/>
              <w:left w:val="nil"/>
              <w:bottom w:val="nil"/>
              <w:right w:val="nil"/>
            </w:tcBorders>
            <w:shd w:val="clear" w:color="auto" w:fill="auto"/>
            <w:noWrap/>
          </w:tcPr>
          <w:p w14:paraId="2085FE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383</w:t>
            </w:r>
          </w:p>
        </w:tc>
        <w:tc>
          <w:tcPr>
            <w:tcW w:w="1844" w:type="dxa"/>
            <w:tcBorders>
              <w:top w:val="nil"/>
              <w:left w:val="nil"/>
              <w:bottom w:val="nil"/>
              <w:right w:val="nil"/>
            </w:tcBorders>
            <w:shd w:val="clear" w:color="auto" w:fill="auto"/>
            <w:noWrap/>
          </w:tcPr>
          <w:p w14:paraId="4F7157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Stilbaceae</w:t>
            </w:r>
          </w:p>
        </w:tc>
        <w:tc>
          <w:tcPr>
            <w:tcW w:w="1417" w:type="dxa"/>
            <w:tcBorders>
              <w:top w:val="nil"/>
              <w:left w:val="nil"/>
              <w:bottom w:val="nil"/>
              <w:right w:val="nil"/>
            </w:tcBorders>
            <w:shd w:val="clear" w:color="auto" w:fill="auto"/>
            <w:noWrap/>
          </w:tcPr>
          <w:p w14:paraId="4A45FE7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XVII.III</w:t>
            </w:r>
          </w:p>
        </w:tc>
        <w:tc>
          <w:tcPr>
            <w:tcW w:w="709" w:type="dxa"/>
            <w:tcBorders>
              <w:top w:val="nil"/>
              <w:left w:val="nil"/>
              <w:bottom w:val="nil"/>
              <w:right w:val="nil"/>
            </w:tcBorders>
            <w:shd w:val="clear" w:color="auto" w:fill="auto"/>
            <w:noWrap/>
          </w:tcPr>
          <w:p w14:paraId="7A3F71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48.02</w:t>
            </w:r>
          </w:p>
        </w:tc>
        <w:tc>
          <w:tcPr>
            <w:tcW w:w="850" w:type="dxa"/>
            <w:tcBorders>
              <w:top w:val="nil"/>
              <w:left w:val="nil"/>
              <w:bottom w:val="nil"/>
              <w:right w:val="nil"/>
            </w:tcBorders>
            <w:shd w:val="clear" w:color="auto" w:fill="auto"/>
            <w:noWrap/>
          </w:tcPr>
          <w:p w14:paraId="6EE668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3.87</w:t>
            </w:r>
          </w:p>
        </w:tc>
        <w:tc>
          <w:tcPr>
            <w:tcW w:w="1418" w:type="dxa"/>
            <w:tcBorders>
              <w:top w:val="nil"/>
              <w:left w:val="nil"/>
              <w:bottom w:val="nil"/>
              <w:right w:val="nil"/>
            </w:tcBorders>
            <w:shd w:val="clear" w:color="auto" w:fill="auto"/>
            <w:noWrap/>
          </w:tcPr>
          <w:p w14:paraId="1850427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A11B02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39FD6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6017D3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22DD77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1191D79" w14:textId="77777777" w:rsidTr="000555D0">
        <w:trPr>
          <w:trHeight w:val="360"/>
          <w:jc w:val="center"/>
        </w:trPr>
        <w:tc>
          <w:tcPr>
            <w:tcW w:w="850" w:type="dxa"/>
            <w:tcBorders>
              <w:top w:val="nil"/>
              <w:left w:val="nil"/>
              <w:bottom w:val="nil"/>
              <w:right w:val="nil"/>
            </w:tcBorders>
            <w:shd w:val="clear" w:color="auto" w:fill="auto"/>
            <w:noWrap/>
          </w:tcPr>
          <w:p w14:paraId="604DE5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384</w:t>
            </w:r>
          </w:p>
        </w:tc>
        <w:tc>
          <w:tcPr>
            <w:tcW w:w="1844" w:type="dxa"/>
            <w:tcBorders>
              <w:top w:val="nil"/>
              <w:left w:val="nil"/>
              <w:bottom w:val="nil"/>
              <w:right w:val="nil"/>
            </w:tcBorders>
            <w:shd w:val="clear" w:color="auto" w:fill="auto"/>
            <w:noWrap/>
          </w:tcPr>
          <w:p w14:paraId="2764FA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Strasburgeriaceae</w:t>
            </w:r>
          </w:p>
        </w:tc>
        <w:tc>
          <w:tcPr>
            <w:tcW w:w="1417" w:type="dxa"/>
            <w:tcBorders>
              <w:top w:val="nil"/>
              <w:left w:val="nil"/>
              <w:bottom w:val="nil"/>
              <w:right w:val="nil"/>
            </w:tcBorders>
            <w:shd w:val="clear" w:color="auto" w:fill="auto"/>
            <w:noWrap/>
          </w:tcPr>
          <w:p w14:paraId="67DB7E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6A988F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51.63</w:t>
            </w:r>
          </w:p>
        </w:tc>
        <w:tc>
          <w:tcPr>
            <w:tcW w:w="850" w:type="dxa"/>
            <w:tcBorders>
              <w:top w:val="nil"/>
              <w:left w:val="nil"/>
              <w:bottom w:val="nil"/>
              <w:right w:val="nil"/>
            </w:tcBorders>
            <w:shd w:val="clear" w:color="auto" w:fill="auto"/>
            <w:noWrap/>
          </w:tcPr>
          <w:p w14:paraId="79BCEF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3.94</w:t>
            </w:r>
          </w:p>
        </w:tc>
        <w:tc>
          <w:tcPr>
            <w:tcW w:w="1418" w:type="dxa"/>
            <w:tcBorders>
              <w:top w:val="nil"/>
              <w:left w:val="nil"/>
              <w:bottom w:val="nil"/>
              <w:right w:val="nil"/>
            </w:tcBorders>
            <w:shd w:val="clear" w:color="auto" w:fill="auto"/>
            <w:noWrap/>
          </w:tcPr>
          <w:p w14:paraId="603567B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BD9A6C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7E040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122621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F191A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BDC91CC" w14:textId="77777777" w:rsidTr="000555D0">
        <w:trPr>
          <w:trHeight w:val="360"/>
          <w:jc w:val="center"/>
        </w:trPr>
        <w:tc>
          <w:tcPr>
            <w:tcW w:w="850" w:type="dxa"/>
            <w:tcBorders>
              <w:top w:val="nil"/>
              <w:left w:val="nil"/>
              <w:bottom w:val="nil"/>
              <w:right w:val="nil"/>
            </w:tcBorders>
            <w:shd w:val="clear" w:color="auto" w:fill="auto"/>
            <w:noWrap/>
          </w:tcPr>
          <w:p w14:paraId="7B8C87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385</w:t>
            </w:r>
          </w:p>
        </w:tc>
        <w:tc>
          <w:tcPr>
            <w:tcW w:w="1844" w:type="dxa"/>
            <w:tcBorders>
              <w:top w:val="nil"/>
              <w:left w:val="nil"/>
              <w:bottom w:val="nil"/>
              <w:right w:val="nil"/>
            </w:tcBorders>
            <w:shd w:val="clear" w:color="auto" w:fill="auto"/>
            <w:noWrap/>
          </w:tcPr>
          <w:p w14:paraId="5933F3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Strelitziaceae</w:t>
            </w:r>
          </w:p>
        </w:tc>
        <w:tc>
          <w:tcPr>
            <w:tcW w:w="1417" w:type="dxa"/>
            <w:tcBorders>
              <w:top w:val="nil"/>
              <w:left w:val="nil"/>
              <w:bottom w:val="nil"/>
              <w:right w:val="nil"/>
            </w:tcBorders>
            <w:shd w:val="clear" w:color="auto" w:fill="auto"/>
            <w:noWrap/>
          </w:tcPr>
          <w:p w14:paraId="3907E7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nil"/>
              <w:right w:val="nil"/>
            </w:tcBorders>
            <w:shd w:val="clear" w:color="auto" w:fill="auto"/>
            <w:noWrap/>
          </w:tcPr>
          <w:p w14:paraId="7F410A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47.14</w:t>
            </w:r>
          </w:p>
        </w:tc>
        <w:tc>
          <w:tcPr>
            <w:tcW w:w="850" w:type="dxa"/>
            <w:tcBorders>
              <w:top w:val="nil"/>
              <w:left w:val="nil"/>
              <w:bottom w:val="nil"/>
              <w:right w:val="nil"/>
            </w:tcBorders>
            <w:shd w:val="clear" w:color="auto" w:fill="auto"/>
            <w:noWrap/>
          </w:tcPr>
          <w:p w14:paraId="7D3EA9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3.85</w:t>
            </w:r>
          </w:p>
        </w:tc>
        <w:tc>
          <w:tcPr>
            <w:tcW w:w="1418" w:type="dxa"/>
            <w:tcBorders>
              <w:top w:val="nil"/>
              <w:left w:val="nil"/>
              <w:bottom w:val="nil"/>
              <w:right w:val="nil"/>
            </w:tcBorders>
            <w:shd w:val="clear" w:color="auto" w:fill="auto"/>
            <w:noWrap/>
          </w:tcPr>
          <w:p w14:paraId="67E82BD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50E7BC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546371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1BD4DE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662156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223F5654" w14:textId="77777777" w:rsidTr="000555D0">
        <w:trPr>
          <w:trHeight w:val="360"/>
          <w:jc w:val="center"/>
        </w:trPr>
        <w:tc>
          <w:tcPr>
            <w:tcW w:w="850" w:type="dxa"/>
            <w:tcBorders>
              <w:top w:val="nil"/>
              <w:left w:val="nil"/>
              <w:bottom w:val="nil"/>
              <w:right w:val="nil"/>
            </w:tcBorders>
            <w:shd w:val="clear" w:color="auto" w:fill="auto"/>
            <w:noWrap/>
          </w:tcPr>
          <w:p w14:paraId="37D216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386</w:t>
            </w:r>
          </w:p>
        </w:tc>
        <w:tc>
          <w:tcPr>
            <w:tcW w:w="1844" w:type="dxa"/>
            <w:tcBorders>
              <w:top w:val="nil"/>
              <w:left w:val="nil"/>
              <w:bottom w:val="nil"/>
              <w:right w:val="nil"/>
            </w:tcBorders>
            <w:shd w:val="clear" w:color="auto" w:fill="auto"/>
            <w:noWrap/>
          </w:tcPr>
          <w:p w14:paraId="11B518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Stylidiaceae</w:t>
            </w:r>
          </w:p>
        </w:tc>
        <w:tc>
          <w:tcPr>
            <w:tcW w:w="1417" w:type="dxa"/>
            <w:tcBorders>
              <w:top w:val="nil"/>
              <w:left w:val="nil"/>
              <w:bottom w:val="nil"/>
              <w:right w:val="nil"/>
            </w:tcBorders>
            <w:shd w:val="clear" w:color="auto" w:fill="auto"/>
            <w:noWrap/>
          </w:tcPr>
          <w:p w14:paraId="6B6EE4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nil"/>
              <w:right w:val="nil"/>
            </w:tcBorders>
            <w:shd w:val="clear" w:color="auto" w:fill="auto"/>
            <w:noWrap/>
          </w:tcPr>
          <w:p w14:paraId="183839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31.43</w:t>
            </w:r>
          </w:p>
        </w:tc>
        <w:tc>
          <w:tcPr>
            <w:tcW w:w="850" w:type="dxa"/>
            <w:tcBorders>
              <w:top w:val="nil"/>
              <w:left w:val="nil"/>
              <w:bottom w:val="nil"/>
              <w:right w:val="nil"/>
            </w:tcBorders>
            <w:shd w:val="clear" w:color="auto" w:fill="auto"/>
            <w:noWrap/>
          </w:tcPr>
          <w:p w14:paraId="4008AE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3.45</w:t>
            </w:r>
          </w:p>
        </w:tc>
        <w:tc>
          <w:tcPr>
            <w:tcW w:w="1418" w:type="dxa"/>
            <w:tcBorders>
              <w:top w:val="nil"/>
              <w:left w:val="nil"/>
              <w:bottom w:val="nil"/>
              <w:right w:val="nil"/>
            </w:tcBorders>
            <w:shd w:val="clear" w:color="auto" w:fill="auto"/>
            <w:noWrap/>
          </w:tcPr>
          <w:p w14:paraId="282DC1E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E758C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EA63C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A5BB54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B46B2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4B06A437" w14:textId="77777777" w:rsidTr="000555D0">
        <w:trPr>
          <w:trHeight w:val="360"/>
          <w:jc w:val="center"/>
        </w:trPr>
        <w:tc>
          <w:tcPr>
            <w:tcW w:w="850" w:type="dxa"/>
            <w:tcBorders>
              <w:top w:val="nil"/>
              <w:left w:val="nil"/>
              <w:bottom w:val="nil"/>
              <w:right w:val="nil"/>
            </w:tcBorders>
            <w:shd w:val="clear" w:color="auto" w:fill="auto"/>
            <w:noWrap/>
          </w:tcPr>
          <w:p w14:paraId="72DFA2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387</w:t>
            </w:r>
          </w:p>
        </w:tc>
        <w:tc>
          <w:tcPr>
            <w:tcW w:w="1844" w:type="dxa"/>
            <w:tcBorders>
              <w:top w:val="nil"/>
              <w:left w:val="nil"/>
              <w:bottom w:val="nil"/>
              <w:right w:val="nil"/>
            </w:tcBorders>
            <w:shd w:val="clear" w:color="auto" w:fill="auto"/>
            <w:noWrap/>
          </w:tcPr>
          <w:p w14:paraId="0875FE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Styracaceae</w:t>
            </w:r>
          </w:p>
        </w:tc>
        <w:tc>
          <w:tcPr>
            <w:tcW w:w="1417" w:type="dxa"/>
            <w:tcBorders>
              <w:top w:val="nil"/>
              <w:left w:val="nil"/>
              <w:bottom w:val="nil"/>
              <w:right w:val="nil"/>
            </w:tcBorders>
            <w:shd w:val="clear" w:color="auto" w:fill="auto"/>
            <w:noWrap/>
          </w:tcPr>
          <w:p w14:paraId="31B6EE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51DB7C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52.70</w:t>
            </w:r>
          </w:p>
        </w:tc>
        <w:tc>
          <w:tcPr>
            <w:tcW w:w="850" w:type="dxa"/>
            <w:tcBorders>
              <w:top w:val="nil"/>
              <w:left w:val="nil"/>
              <w:bottom w:val="nil"/>
              <w:right w:val="nil"/>
            </w:tcBorders>
            <w:shd w:val="clear" w:color="auto" w:fill="auto"/>
            <w:noWrap/>
          </w:tcPr>
          <w:p w14:paraId="6C36B5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3.96</w:t>
            </w:r>
          </w:p>
        </w:tc>
        <w:tc>
          <w:tcPr>
            <w:tcW w:w="1418" w:type="dxa"/>
            <w:tcBorders>
              <w:top w:val="nil"/>
              <w:left w:val="nil"/>
              <w:bottom w:val="nil"/>
              <w:right w:val="nil"/>
            </w:tcBorders>
            <w:shd w:val="clear" w:color="auto" w:fill="auto"/>
            <w:noWrap/>
          </w:tcPr>
          <w:p w14:paraId="09D0F3A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3020675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662989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294F6CA"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7CC7DE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3ACED09" w14:textId="77777777" w:rsidTr="000555D0">
        <w:trPr>
          <w:trHeight w:val="360"/>
          <w:jc w:val="center"/>
        </w:trPr>
        <w:tc>
          <w:tcPr>
            <w:tcW w:w="850" w:type="dxa"/>
            <w:tcBorders>
              <w:top w:val="nil"/>
              <w:left w:val="nil"/>
              <w:bottom w:val="nil"/>
              <w:right w:val="nil"/>
            </w:tcBorders>
            <w:shd w:val="clear" w:color="auto" w:fill="auto"/>
            <w:noWrap/>
          </w:tcPr>
          <w:p w14:paraId="58D6AC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388</w:t>
            </w:r>
          </w:p>
        </w:tc>
        <w:tc>
          <w:tcPr>
            <w:tcW w:w="1844" w:type="dxa"/>
            <w:tcBorders>
              <w:top w:val="nil"/>
              <w:left w:val="nil"/>
              <w:bottom w:val="nil"/>
              <w:right w:val="nil"/>
            </w:tcBorders>
            <w:shd w:val="clear" w:color="auto" w:fill="auto"/>
            <w:noWrap/>
          </w:tcPr>
          <w:p w14:paraId="3EAA07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Surianaceae</w:t>
            </w:r>
          </w:p>
        </w:tc>
        <w:tc>
          <w:tcPr>
            <w:tcW w:w="1417" w:type="dxa"/>
            <w:tcBorders>
              <w:top w:val="nil"/>
              <w:left w:val="nil"/>
              <w:bottom w:val="nil"/>
              <w:right w:val="nil"/>
            </w:tcBorders>
            <w:shd w:val="clear" w:color="auto" w:fill="auto"/>
            <w:noWrap/>
          </w:tcPr>
          <w:p w14:paraId="1BF00B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62F818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93.27</w:t>
            </w:r>
          </w:p>
        </w:tc>
        <w:tc>
          <w:tcPr>
            <w:tcW w:w="850" w:type="dxa"/>
            <w:tcBorders>
              <w:top w:val="nil"/>
              <w:left w:val="nil"/>
              <w:bottom w:val="nil"/>
              <w:right w:val="nil"/>
            </w:tcBorders>
            <w:shd w:val="clear" w:color="auto" w:fill="auto"/>
            <w:noWrap/>
          </w:tcPr>
          <w:p w14:paraId="62E154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4.54</w:t>
            </w:r>
          </w:p>
        </w:tc>
        <w:tc>
          <w:tcPr>
            <w:tcW w:w="1418" w:type="dxa"/>
            <w:tcBorders>
              <w:top w:val="nil"/>
              <w:left w:val="nil"/>
              <w:bottom w:val="nil"/>
              <w:right w:val="nil"/>
            </w:tcBorders>
            <w:shd w:val="clear" w:color="auto" w:fill="auto"/>
            <w:noWrap/>
          </w:tcPr>
          <w:p w14:paraId="79681E6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A62B17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273E81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405E34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0ECB37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F1A5BB8" w14:textId="77777777" w:rsidTr="000555D0">
        <w:trPr>
          <w:trHeight w:val="360"/>
          <w:jc w:val="center"/>
        </w:trPr>
        <w:tc>
          <w:tcPr>
            <w:tcW w:w="850" w:type="dxa"/>
            <w:tcBorders>
              <w:top w:val="nil"/>
              <w:left w:val="nil"/>
              <w:bottom w:val="nil"/>
              <w:right w:val="nil"/>
            </w:tcBorders>
            <w:shd w:val="clear" w:color="auto" w:fill="auto"/>
            <w:noWrap/>
          </w:tcPr>
          <w:p w14:paraId="7C0E5D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389</w:t>
            </w:r>
          </w:p>
        </w:tc>
        <w:tc>
          <w:tcPr>
            <w:tcW w:w="1844" w:type="dxa"/>
            <w:tcBorders>
              <w:top w:val="nil"/>
              <w:left w:val="nil"/>
              <w:bottom w:val="nil"/>
              <w:right w:val="nil"/>
            </w:tcBorders>
            <w:shd w:val="clear" w:color="auto" w:fill="auto"/>
            <w:noWrap/>
          </w:tcPr>
          <w:p w14:paraId="4E1A02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Symplocaceae</w:t>
            </w:r>
          </w:p>
        </w:tc>
        <w:tc>
          <w:tcPr>
            <w:tcW w:w="1417" w:type="dxa"/>
            <w:tcBorders>
              <w:top w:val="nil"/>
              <w:left w:val="nil"/>
              <w:bottom w:val="nil"/>
              <w:right w:val="nil"/>
            </w:tcBorders>
            <w:shd w:val="clear" w:color="auto" w:fill="auto"/>
            <w:noWrap/>
          </w:tcPr>
          <w:p w14:paraId="56D949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68F606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81.19</w:t>
            </w:r>
          </w:p>
        </w:tc>
        <w:tc>
          <w:tcPr>
            <w:tcW w:w="850" w:type="dxa"/>
            <w:tcBorders>
              <w:top w:val="nil"/>
              <w:left w:val="nil"/>
              <w:bottom w:val="nil"/>
              <w:right w:val="nil"/>
            </w:tcBorders>
            <w:shd w:val="clear" w:color="auto" w:fill="auto"/>
            <w:noWrap/>
          </w:tcPr>
          <w:p w14:paraId="415F85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4.40</w:t>
            </w:r>
          </w:p>
        </w:tc>
        <w:tc>
          <w:tcPr>
            <w:tcW w:w="1418" w:type="dxa"/>
            <w:tcBorders>
              <w:top w:val="nil"/>
              <w:left w:val="nil"/>
              <w:bottom w:val="nil"/>
              <w:right w:val="nil"/>
            </w:tcBorders>
            <w:shd w:val="clear" w:color="auto" w:fill="auto"/>
            <w:noWrap/>
          </w:tcPr>
          <w:p w14:paraId="0898919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0165A3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548F122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FB8EBF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4403AB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B8CBD96" w14:textId="77777777" w:rsidTr="000555D0">
        <w:trPr>
          <w:trHeight w:val="360"/>
          <w:jc w:val="center"/>
        </w:trPr>
        <w:tc>
          <w:tcPr>
            <w:tcW w:w="850" w:type="dxa"/>
            <w:tcBorders>
              <w:top w:val="nil"/>
              <w:left w:val="nil"/>
              <w:bottom w:val="nil"/>
              <w:right w:val="nil"/>
            </w:tcBorders>
            <w:shd w:val="clear" w:color="auto" w:fill="auto"/>
            <w:noWrap/>
          </w:tcPr>
          <w:p w14:paraId="613D93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390</w:t>
            </w:r>
          </w:p>
        </w:tc>
        <w:tc>
          <w:tcPr>
            <w:tcW w:w="1844" w:type="dxa"/>
            <w:tcBorders>
              <w:top w:val="nil"/>
              <w:left w:val="nil"/>
              <w:bottom w:val="nil"/>
              <w:right w:val="nil"/>
            </w:tcBorders>
            <w:shd w:val="clear" w:color="auto" w:fill="auto"/>
            <w:noWrap/>
          </w:tcPr>
          <w:p w14:paraId="125970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Talinaceae</w:t>
            </w:r>
          </w:p>
        </w:tc>
        <w:tc>
          <w:tcPr>
            <w:tcW w:w="1417" w:type="dxa"/>
            <w:tcBorders>
              <w:top w:val="nil"/>
              <w:left w:val="nil"/>
              <w:bottom w:val="nil"/>
              <w:right w:val="nil"/>
            </w:tcBorders>
            <w:shd w:val="clear" w:color="auto" w:fill="auto"/>
            <w:noWrap/>
          </w:tcPr>
          <w:p w14:paraId="0C46A3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nil"/>
              <w:right w:val="nil"/>
            </w:tcBorders>
            <w:shd w:val="clear" w:color="auto" w:fill="auto"/>
            <w:noWrap/>
          </w:tcPr>
          <w:p w14:paraId="0CEEEF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33.32</w:t>
            </w:r>
          </w:p>
        </w:tc>
        <w:tc>
          <w:tcPr>
            <w:tcW w:w="850" w:type="dxa"/>
            <w:tcBorders>
              <w:top w:val="nil"/>
              <w:left w:val="nil"/>
              <w:bottom w:val="nil"/>
              <w:right w:val="nil"/>
            </w:tcBorders>
            <w:shd w:val="clear" w:color="auto" w:fill="auto"/>
            <w:noWrap/>
          </w:tcPr>
          <w:p w14:paraId="4557BF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3.51</w:t>
            </w:r>
          </w:p>
        </w:tc>
        <w:tc>
          <w:tcPr>
            <w:tcW w:w="1418" w:type="dxa"/>
            <w:tcBorders>
              <w:top w:val="nil"/>
              <w:left w:val="nil"/>
              <w:bottom w:val="nil"/>
              <w:right w:val="nil"/>
            </w:tcBorders>
            <w:shd w:val="clear" w:color="auto" w:fill="auto"/>
            <w:noWrap/>
          </w:tcPr>
          <w:p w14:paraId="5247DEF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A423DE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A4E28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3645A9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BF405B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19E7025" w14:textId="77777777" w:rsidTr="000555D0">
        <w:trPr>
          <w:trHeight w:val="360"/>
          <w:jc w:val="center"/>
        </w:trPr>
        <w:tc>
          <w:tcPr>
            <w:tcW w:w="850" w:type="dxa"/>
            <w:tcBorders>
              <w:top w:val="nil"/>
              <w:left w:val="nil"/>
              <w:bottom w:val="nil"/>
              <w:right w:val="nil"/>
            </w:tcBorders>
            <w:shd w:val="clear" w:color="auto" w:fill="auto"/>
            <w:noWrap/>
          </w:tcPr>
          <w:p w14:paraId="7151F7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391</w:t>
            </w:r>
          </w:p>
        </w:tc>
        <w:tc>
          <w:tcPr>
            <w:tcW w:w="1844" w:type="dxa"/>
            <w:tcBorders>
              <w:top w:val="nil"/>
              <w:left w:val="nil"/>
              <w:bottom w:val="nil"/>
              <w:right w:val="nil"/>
            </w:tcBorders>
            <w:shd w:val="clear" w:color="auto" w:fill="auto"/>
            <w:noWrap/>
          </w:tcPr>
          <w:p w14:paraId="709041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Tamaricaceae</w:t>
            </w:r>
          </w:p>
        </w:tc>
        <w:tc>
          <w:tcPr>
            <w:tcW w:w="1417" w:type="dxa"/>
            <w:tcBorders>
              <w:top w:val="nil"/>
              <w:left w:val="nil"/>
              <w:bottom w:val="nil"/>
              <w:right w:val="nil"/>
            </w:tcBorders>
            <w:shd w:val="clear" w:color="auto" w:fill="auto"/>
            <w:noWrap/>
          </w:tcPr>
          <w:p w14:paraId="6932F2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628026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53.83</w:t>
            </w:r>
          </w:p>
        </w:tc>
        <w:tc>
          <w:tcPr>
            <w:tcW w:w="850" w:type="dxa"/>
            <w:tcBorders>
              <w:top w:val="nil"/>
              <w:left w:val="nil"/>
              <w:bottom w:val="nil"/>
              <w:right w:val="nil"/>
            </w:tcBorders>
            <w:shd w:val="clear" w:color="auto" w:fill="auto"/>
            <w:noWrap/>
          </w:tcPr>
          <w:p w14:paraId="695295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3.99</w:t>
            </w:r>
          </w:p>
        </w:tc>
        <w:tc>
          <w:tcPr>
            <w:tcW w:w="1418" w:type="dxa"/>
            <w:tcBorders>
              <w:top w:val="nil"/>
              <w:left w:val="nil"/>
              <w:bottom w:val="nil"/>
              <w:right w:val="nil"/>
            </w:tcBorders>
            <w:shd w:val="clear" w:color="auto" w:fill="auto"/>
            <w:noWrap/>
          </w:tcPr>
          <w:p w14:paraId="2031EF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6CC99B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23157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A000D8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F14F24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8EE1507" w14:textId="77777777" w:rsidTr="000555D0">
        <w:trPr>
          <w:trHeight w:val="360"/>
          <w:jc w:val="center"/>
        </w:trPr>
        <w:tc>
          <w:tcPr>
            <w:tcW w:w="850" w:type="dxa"/>
            <w:tcBorders>
              <w:top w:val="nil"/>
              <w:left w:val="nil"/>
              <w:bottom w:val="nil"/>
              <w:right w:val="nil"/>
            </w:tcBorders>
            <w:shd w:val="clear" w:color="auto" w:fill="auto"/>
            <w:noWrap/>
          </w:tcPr>
          <w:p w14:paraId="26410E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392</w:t>
            </w:r>
          </w:p>
        </w:tc>
        <w:tc>
          <w:tcPr>
            <w:tcW w:w="1844" w:type="dxa"/>
            <w:tcBorders>
              <w:top w:val="nil"/>
              <w:left w:val="nil"/>
              <w:bottom w:val="nil"/>
              <w:right w:val="nil"/>
            </w:tcBorders>
            <w:shd w:val="clear" w:color="auto" w:fill="auto"/>
            <w:noWrap/>
          </w:tcPr>
          <w:p w14:paraId="28DD48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Tapisciaceae</w:t>
            </w:r>
          </w:p>
        </w:tc>
        <w:tc>
          <w:tcPr>
            <w:tcW w:w="1417" w:type="dxa"/>
            <w:tcBorders>
              <w:top w:val="nil"/>
              <w:left w:val="nil"/>
              <w:bottom w:val="nil"/>
              <w:right w:val="nil"/>
            </w:tcBorders>
            <w:shd w:val="clear" w:color="auto" w:fill="auto"/>
            <w:noWrap/>
          </w:tcPr>
          <w:p w14:paraId="4C2804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362F54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35.93</w:t>
            </w:r>
          </w:p>
        </w:tc>
        <w:tc>
          <w:tcPr>
            <w:tcW w:w="850" w:type="dxa"/>
            <w:tcBorders>
              <w:top w:val="nil"/>
              <w:left w:val="nil"/>
              <w:bottom w:val="nil"/>
              <w:right w:val="nil"/>
            </w:tcBorders>
            <w:shd w:val="clear" w:color="auto" w:fill="auto"/>
            <w:noWrap/>
          </w:tcPr>
          <w:p w14:paraId="50BC9E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3.58</w:t>
            </w:r>
          </w:p>
        </w:tc>
        <w:tc>
          <w:tcPr>
            <w:tcW w:w="1418" w:type="dxa"/>
            <w:tcBorders>
              <w:top w:val="nil"/>
              <w:left w:val="nil"/>
              <w:bottom w:val="nil"/>
              <w:right w:val="nil"/>
            </w:tcBorders>
            <w:shd w:val="clear" w:color="auto" w:fill="auto"/>
            <w:noWrap/>
          </w:tcPr>
          <w:p w14:paraId="6F0688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8BE8EA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174B3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509C85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35898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3881CB5" w14:textId="77777777" w:rsidTr="000555D0">
        <w:trPr>
          <w:trHeight w:val="352"/>
          <w:jc w:val="center"/>
        </w:trPr>
        <w:tc>
          <w:tcPr>
            <w:tcW w:w="850" w:type="dxa"/>
            <w:tcBorders>
              <w:top w:val="nil"/>
              <w:left w:val="nil"/>
              <w:bottom w:val="nil"/>
              <w:right w:val="nil"/>
            </w:tcBorders>
            <w:shd w:val="clear" w:color="auto" w:fill="auto"/>
            <w:noWrap/>
          </w:tcPr>
          <w:p w14:paraId="60A9A2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393</w:t>
            </w:r>
          </w:p>
        </w:tc>
        <w:tc>
          <w:tcPr>
            <w:tcW w:w="1844" w:type="dxa"/>
            <w:tcBorders>
              <w:top w:val="nil"/>
              <w:left w:val="nil"/>
              <w:bottom w:val="nil"/>
              <w:right w:val="nil"/>
            </w:tcBorders>
            <w:shd w:val="clear" w:color="auto" w:fill="auto"/>
            <w:noWrap/>
          </w:tcPr>
          <w:p w14:paraId="66C09E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Taxaceae</w:t>
            </w:r>
          </w:p>
        </w:tc>
        <w:tc>
          <w:tcPr>
            <w:tcW w:w="1417" w:type="dxa"/>
            <w:tcBorders>
              <w:top w:val="nil"/>
              <w:left w:val="nil"/>
              <w:bottom w:val="nil"/>
              <w:right w:val="nil"/>
            </w:tcBorders>
            <w:shd w:val="clear" w:color="auto" w:fill="auto"/>
            <w:noWrap/>
          </w:tcPr>
          <w:p w14:paraId="067C27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640602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67.82</w:t>
            </w:r>
          </w:p>
        </w:tc>
        <w:tc>
          <w:tcPr>
            <w:tcW w:w="850" w:type="dxa"/>
            <w:tcBorders>
              <w:top w:val="nil"/>
              <w:left w:val="nil"/>
              <w:bottom w:val="nil"/>
              <w:right w:val="nil"/>
            </w:tcBorders>
            <w:shd w:val="clear" w:color="auto" w:fill="auto"/>
            <w:noWrap/>
          </w:tcPr>
          <w:p w14:paraId="55ADC2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418" w:type="dxa"/>
            <w:tcBorders>
              <w:top w:val="nil"/>
              <w:left w:val="nil"/>
              <w:bottom w:val="nil"/>
              <w:right w:val="nil"/>
            </w:tcBorders>
            <w:shd w:val="clear" w:color="auto" w:fill="auto"/>
            <w:noWrap/>
          </w:tcPr>
          <w:p w14:paraId="05F8AA9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FB5DB0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EA019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EEEA19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3BA778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F1F5151" w14:textId="77777777" w:rsidTr="000555D0">
        <w:trPr>
          <w:trHeight w:val="352"/>
          <w:jc w:val="center"/>
        </w:trPr>
        <w:tc>
          <w:tcPr>
            <w:tcW w:w="850" w:type="dxa"/>
            <w:tcBorders>
              <w:top w:val="nil"/>
              <w:left w:val="nil"/>
              <w:bottom w:val="nil"/>
              <w:right w:val="nil"/>
            </w:tcBorders>
            <w:shd w:val="clear" w:color="auto" w:fill="auto"/>
            <w:noWrap/>
          </w:tcPr>
          <w:p w14:paraId="27C21B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394</w:t>
            </w:r>
          </w:p>
        </w:tc>
        <w:tc>
          <w:tcPr>
            <w:tcW w:w="1844" w:type="dxa"/>
            <w:tcBorders>
              <w:top w:val="nil"/>
              <w:left w:val="nil"/>
              <w:bottom w:val="nil"/>
              <w:right w:val="nil"/>
            </w:tcBorders>
            <w:shd w:val="clear" w:color="auto" w:fill="auto"/>
            <w:noWrap/>
          </w:tcPr>
          <w:p w14:paraId="5C969B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Tecophilaeaceae</w:t>
            </w:r>
          </w:p>
        </w:tc>
        <w:tc>
          <w:tcPr>
            <w:tcW w:w="1417" w:type="dxa"/>
            <w:tcBorders>
              <w:top w:val="nil"/>
              <w:left w:val="nil"/>
              <w:bottom w:val="nil"/>
              <w:right w:val="nil"/>
            </w:tcBorders>
            <w:shd w:val="clear" w:color="auto" w:fill="auto"/>
            <w:noWrap/>
          </w:tcPr>
          <w:p w14:paraId="18EB60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XIV</w:t>
            </w:r>
          </w:p>
        </w:tc>
        <w:tc>
          <w:tcPr>
            <w:tcW w:w="709" w:type="dxa"/>
            <w:tcBorders>
              <w:top w:val="nil"/>
              <w:left w:val="nil"/>
              <w:bottom w:val="nil"/>
              <w:right w:val="nil"/>
            </w:tcBorders>
            <w:shd w:val="clear" w:color="auto" w:fill="auto"/>
            <w:noWrap/>
          </w:tcPr>
          <w:p w14:paraId="18E2DB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88.95</w:t>
            </w:r>
          </w:p>
        </w:tc>
        <w:tc>
          <w:tcPr>
            <w:tcW w:w="850" w:type="dxa"/>
            <w:tcBorders>
              <w:top w:val="nil"/>
              <w:left w:val="nil"/>
              <w:bottom w:val="nil"/>
              <w:right w:val="nil"/>
            </w:tcBorders>
            <w:shd w:val="clear" w:color="auto" w:fill="auto"/>
            <w:noWrap/>
          </w:tcPr>
          <w:p w14:paraId="51FF60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4.49</w:t>
            </w:r>
          </w:p>
        </w:tc>
        <w:tc>
          <w:tcPr>
            <w:tcW w:w="1418" w:type="dxa"/>
            <w:tcBorders>
              <w:top w:val="nil"/>
              <w:left w:val="nil"/>
              <w:bottom w:val="nil"/>
              <w:right w:val="nil"/>
            </w:tcBorders>
            <w:shd w:val="clear" w:color="auto" w:fill="auto"/>
            <w:noWrap/>
          </w:tcPr>
          <w:p w14:paraId="4D17CBD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4F31E7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DE499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5E6FD5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9911D5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79C3EC6" w14:textId="77777777" w:rsidTr="006E102D">
        <w:trPr>
          <w:trHeight w:val="352"/>
          <w:jc w:val="center"/>
        </w:trPr>
        <w:tc>
          <w:tcPr>
            <w:tcW w:w="850" w:type="dxa"/>
            <w:tcBorders>
              <w:top w:val="nil"/>
              <w:left w:val="nil"/>
              <w:right w:val="nil"/>
            </w:tcBorders>
            <w:shd w:val="clear" w:color="auto" w:fill="auto"/>
            <w:noWrap/>
          </w:tcPr>
          <w:p w14:paraId="6F7F91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395</w:t>
            </w:r>
          </w:p>
        </w:tc>
        <w:tc>
          <w:tcPr>
            <w:tcW w:w="1844" w:type="dxa"/>
            <w:tcBorders>
              <w:top w:val="nil"/>
              <w:left w:val="nil"/>
              <w:right w:val="nil"/>
            </w:tcBorders>
            <w:shd w:val="clear" w:color="auto" w:fill="auto"/>
            <w:noWrap/>
          </w:tcPr>
          <w:p w14:paraId="0C0D1F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Tetracarpaeaceae</w:t>
            </w:r>
          </w:p>
        </w:tc>
        <w:tc>
          <w:tcPr>
            <w:tcW w:w="1417" w:type="dxa"/>
            <w:tcBorders>
              <w:top w:val="nil"/>
              <w:left w:val="nil"/>
              <w:right w:val="nil"/>
            </w:tcBorders>
            <w:shd w:val="clear" w:color="auto" w:fill="auto"/>
            <w:noWrap/>
          </w:tcPr>
          <w:p w14:paraId="6E9000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XVII.II</w:t>
            </w:r>
          </w:p>
        </w:tc>
        <w:tc>
          <w:tcPr>
            <w:tcW w:w="709" w:type="dxa"/>
            <w:tcBorders>
              <w:top w:val="nil"/>
              <w:left w:val="nil"/>
              <w:right w:val="nil"/>
            </w:tcBorders>
            <w:shd w:val="clear" w:color="auto" w:fill="auto"/>
            <w:noWrap/>
          </w:tcPr>
          <w:p w14:paraId="25700A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78.75</w:t>
            </w:r>
          </w:p>
        </w:tc>
        <w:tc>
          <w:tcPr>
            <w:tcW w:w="850" w:type="dxa"/>
            <w:tcBorders>
              <w:top w:val="nil"/>
              <w:left w:val="nil"/>
              <w:right w:val="nil"/>
            </w:tcBorders>
            <w:shd w:val="clear" w:color="auto" w:fill="auto"/>
            <w:noWrap/>
          </w:tcPr>
          <w:p w14:paraId="563EE0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4.37</w:t>
            </w:r>
          </w:p>
        </w:tc>
        <w:tc>
          <w:tcPr>
            <w:tcW w:w="1418" w:type="dxa"/>
            <w:tcBorders>
              <w:top w:val="nil"/>
              <w:left w:val="nil"/>
              <w:right w:val="nil"/>
            </w:tcBorders>
            <w:shd w:val="clear" w:color="auto" w:fill="auto"/>
            <w:noWrap/>
          </w:tcPr>
          <w:p w14:paraId="452FD7A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right w:val="nil"/>
            </w:tcBorders>
            <w:shd w:val="clear" w:color="auto" w:fill="auto"/>
            <w:noWrap/>
          </w:tcPr>
          <w:p w14:paraId="577191F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right w:val="nil"/>
            </w:tcBorders>
            <w:shd w:val="clear" w:color="auto" w:fill="auto"/>
            <w:noWrap/>
          </w:tcPr>
          <w:p w14:paraId="3AF978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right w:val="nil"/>
            </w:tcBorders>
            <w:shd w:val="clear" w:color="auto" w:fill="auto"/>
            <w:noWrap/>
          </w:tcPr>
          <w:p w14:paraId="0F85946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129ACC4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DF80519" w14:textId="77777777" w:rsidTr="006E102D">
        <w:trPr>
          <w:trHeight w:val="352"/>
          <w:jc w:val="center"/>
        </w:trPr>
        <w:tc>
          <w:tcPr>
            <w:tcW w:w="850" w:type="dxa"/>
            <w:tcBorders>
              <w:top w:val="nil"/>
              <w:left w:val="nil"/>
              <w:bottom w:val="single" w:sz="4" w:space="0" w:color="auto"/>
              <w:right w:val="nil"/>
            </w:tcBorders>
            <w:shd w:val="clear" w:color="auto" w:fill="auto"/>
            <w:noWrap/>
          </w:tcPr>
          <w:p w14:paraId="202110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396</w:t>
            </w:r>
          </w:p>
        </w:tc>
        <w:tc>
          <w:tcPr>
            <w:tcW w:w="1844" w:type="dxa"/>
            <w:tcBorders>
              <w:top w:val="nil"/>
              <w:left w:val="nil"/>
              <w:bottom w:val="single" w:sz="4" w:space="0" w:color="auto"/>
              <w:right w:val="nil"/>
            </w:tcBorders>
            <w:shd w:val="clear" w:color="auto" w:fill="auto"/>
            <w:noWrap/>
          </w:tcPr>
          <w:p w14:paraId="2F826E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Tetrachondraceae</w:t>
            </w:r>
          </w:p>
        </w:tc>
        <w:tc>
          <w:tcPr>
            <w:tcW w:w="1417" w:type="dxa"/>
            <w:tcBorders>
              <w:top w:val="nil"/>
              <w:left w:val="nil"/>
              <w:bottom w:val="single" w:sz="4" w:space="0" w:color="auto"/>
              <w:right w:val="nil"/>
            </w:tcBorders>
            <w:shd w:val="clear" w:color="auto" w:fill="auto"/>
            <w:noWrap/>
          </w:tcPr>
          <w:p w14:paraId="39C64A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single" w:sz="4" w:space="0" w:color="auto"/>
              <w:right w:val="nil"/>
            </w:tcBorders>
            <w:shd w:val="clear" w:color="auto" w:fill="auto"/>
            <w:noWrap/>
          </w:tcPr>
          <w:p w14:paraId="072B1B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66.71</w:t>
            </w:r>
          </w:p>
        </w:tc>
        <w:tc>
          <w:tcPr>
            <w:tcW w:w="850" w:type="dxa"/>
            <w:tcBorders>
              <w:top w:val="nil"/>
              <w:left w:val="nil"/>
              <w:bottom w:val="single" w:sz="4" w:space="0" w:color="auto"/>
              <w:right w:val="nil"/>
            </w:tcBorders>
            <w:shd w:val="clear" w:color="auto" w:fill="auto"/>
            <w:noWrap/>
          </w:tcPr>
          <w:p w14:paraId="1BC02D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4.20</w:t>
            </w:r>
          </w:p>
        </w:tc>
        <w:tc>
          <w:tcPr>
            <w:tcW w:w="1418" w:type="dxa"/>
            <w:tcBorders>
              <w:top w:val="nil"/>
              <w:left w:val="nil"/>
              <w:bottom w:val="single" w:sz="4" w:space="0" w:color="auto"/>
              <w:right w:val="nil"/>
            </w:tcBorders>
            <w:shd w:val="clear" w:color="auto" w:fill="auto"/>
            <w:noWrap/>
          </w:tcPr>
          <w:p w14:paraId="36A8FD7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single" w:sz="4" w:space="0" w:color="auto"/>
              <w:right w:val="nil"/>
            </w:tcBorders>
            <w:shd w:val="clear" w:color="auto" w:fill="auto"/>
            <w:noWrap/>
          </w:tcPr>
          <w:p w14:paraId="0C11883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single" w:sz="4" w:space="0" w:color="auto"/>
              <w:right w:val="nil"/>
            </w:tcBorders>
            <w:shd w:val="clear" w:color="auto" w:fill="auto"/>
            <w:noWrap/>
          </w:tcPr>
          <w:p w14:paraId="17A37D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761AF09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028C5DD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D07C4FF" w14:textId="77777777" w:rsidTr="006E102D">
        <w:trPr>
          <w:trHeight w:val="352"/>
          <w:jc w:val="center"/>
        </w:trPr>
        <w:tc>
          <w:tcPr>
            <w:tcW w:w="850" w:type="dxa"/>
            <w:tcBorders>
              <w:top w:val="single" w:sz="4" w:space="0" w:color="auto"/>
              <w:left w:val="nil"/>
              <w:bottom w:val="nil"/>
              <w:right w:val="nil"/>
            </w:tcBorders>
            <w:shd w:val="clear" w:color="auto" w:fill="auto"/>
            <w:noWrap/>
          </w:tcPr>
          <w:p w14:paraId="0EE878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397</w:t>
            </w:r>
          </w:p>
        </w:tc>
        <w:tc>
          <w:tcPr>
            <w:tcW w:w="1844" w:type="dxa"/>
            <w:tcBorders>
              <w:top w:val="single" w:sz="4" w:space="0" w:color="auto"/>
              <w:left w:val="nil"/>
              <w:bottom w:val="nil"/>
              <w:right w:val="nil"/>
            </w:tcBorders>
            <w:shd w:val="clear" w:color="auto" w:fill="auto"/>
            <w:noWrap/>
          </w:tcPr>
          <w:p w14:paraId="076AB1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Tetramelaceae</w:t>
            </w:r>
          </w:p>
        </w:tc>
        <w:tc>
          <w:tcPr>
            <w:tcW w:w="1417" w:type="dxa"/>
            <w:tcBorders>
              <w:top w:val="single" w:sz="4" w:space="0" w:color="auto"/>
              <w:left w:val="nil"/>
              <w:bottom w:val="nil"/>
              <w:right w:val="nil"/>
            </w:tcBorders>
            <w:shd w:val="clear" w:color="auto" w:fill="auto"/>
            <w:noWrap/>
          </w:tcPr>
          <w:p w14:paraId="2338E7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V</w:t>
            </w:r>
          </w:p>
        </w:tc>
        <w:tc>
          <w:tcPr>
            <w:tcW w:w="709" w:type="dxa"/>
            <w:tcBorders>
              <w:top w:val="single" w:sz="4" w:space="0" w:color="auto"/>
              <w:left w:val="nil"/>
              <w:bottom w:val="nil"/>
              <w:right w:val="nil"/>
            </w:tcBorders>
            <w:shd w:val="clear" w:color="auto" w:fill="auto"/>
            <w:noWrap/>
          </w:tcPr>
          <w:p w14:paraId="592661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41.41</w:t>
            </w:r>
          </w:p>
        </w:tc>
        <w:tc>
          <w:tcPr>
            <w:tcW w:w="850" w:type="dxa"/>
            <w:tcBorders>
              <w:top w:val="single" w:sz="4" w:space="0" w:color="auto"/>
              <w:left w:val="nil"/>
              <w:bottom w:val="nil"/>
              <w:right w:val="nil"/>
            </w:tcBorders>
            <w:shd w:val="clear" w:color="auto" w:fill="auto"/>
            <w:noWrap/>
          </w:tcPr>
          <w:p w14:paraId="307AA6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3.72</w:t>
            </w:r>
          </w:p>
        </w:tc>
        <w:tc>
          <w:tcPr>
            <w:tcW w:w="1418" w:type="dxa"/>
            <w:tcBorders>
              <w:top w:val="single" w:sz="4" w:space="0" w:color="auto"/>
              <w:left w:val="nil"/>
              <w:bottom w:val="nil"/>
              <w:right w:val="nil"/>
            </w:tcBorders>
            <w:shd w:val="clear" w:color="auto" w:fill="auto"/>
            <w:noWrap/>
          </w:tcPr>
          <w:p w14:paraId="6C4B175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17CB3B0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single" w:sz="4" w:space="0" w:color="auto"/>
              <w:left w:val="nil"/>
              <w:bottom w:val="nil"/>
              <w:right w:val="nil"/>
            </w:tcBorders>
            <w:shd w:val="clear" w:color="auto" w:fill="auto"/>
            <w:noWrap/>
          </w:tcPr>
          <w:p w14:paraId="6AA333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single" w:sz="4" w:space="0" w:color="auto"/>
              <w:left w:val="nil"/>
              <w:bottom w:val="nil"/>
              <w:right w:val="nil"/>
            </w:tcBorders>
            <w:shd w:val="clear" w:color="auto" w:fill="auto"/>
            <w:noWrap/>
          </w:tcPr>
          <w:p w14:paraId="11EC974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3C74846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52A419F" w14:textId="77777777" w:rsidTr="000555D0">
        <w:trPr>
          <w:trHeight w:val="352"/>
          <w:jc w:val="center"/>
        </w:trPr>
        <w:tc>
          <w:tcPr>
            <w:tcW w:w="850" w:type="dxa"/>
            <w:tcBorders>
              <w:top w:val="nil"/>
              <w:left w:val="nil"/>
              <w:bottom w:val="nil"/>
              <w:right w:val="nil"/>
            </w:tcBorders>
            <w:shd w:val="clear" w:color="auto" w:fill="auto"/>
            <w:noWrap/>
          </w:tcPr>
          <w:p w14:paraId="0E1D4E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398</w:t>
            </w:r>
          </w:p>
        </w:tc>
        <w:tc>
          <w:tcPr>
            <w:tcW w:w="1844" w:type="dxa"/>
            <w:tcBorders>
              <w:top w:val="nil"/>
              <w:left w:val="nil"/>
              <w:bottom w:val="nil"/>
              <w:right w:val="nil"/>
            </w:tcBorders>
            <w:shd w:val="clear" w:color="auto" w:fill="auto"/>
            <w:noWrap/>
          </w:tcPr>
          <w:p w14:paraId="154E7D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Tetrameristaceae</w:t>
            </w:r>
          </w:p>
        </w:tc>
        <w:tc>
          <w:tcPr>
            <w:tcW w:w="1417" w:type="dxa"/>
            <w:tcBorders>
              <w:top w:val="nil"/>
              <w:left w:val="nil"/>
              <w:bottom w:val="nil"/>
              <w:right w:val="nil"/>
            </w:tcBorders>
            <w:shd w:val="clear" w:color="auto" w:fill="auto"/>
            <w:noWrap/>
          </w:tcPr>
          <w:p w14:paraId="7F2528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4F8D9C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50.46</w:t>
            </w:r>
          </w:p>
        </w:tc>
        <w:tc>
          <w:tcPr>
            <w:tcW w:w="850" w:type="dxa"/>
            <w:tcBorders>
              <w:top w:val="nil"/>
              <w:left w:val="nil"/>
              <w:bottom w:val="nil"/>
              <w:right w:val="nil"/>
            </w:tcBorders>
            <w:shd w:val="clear" w:color="auto" w:fill="auto"/>
            <w:noWrap/>
          </w:tcPr>
          <w:p w14:paraId="06B3AA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3.92</w:t>
            </w:r>
          </w:p>
        </w:tc>
        <w:tc>
          <w:tcPr>
            <w:tcW w:w="1418" w:type="dxa"/>
            <w:tcBorders>
              <w:top w:val="nil"/>
              <w:left w:val="nil"/>
              <w:bottom w:val="nil"/>
              <w:right w:val="nil"/>
            </w:tcBorders>
            <w:shd w:val="clear" w:color="auto" w:fill="auto"/>
            <w:noWrap/>
          </w:tcPr>
          <w:p w14:paraId="3597EBC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03D6C3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F6E41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3D076DE"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F6D0A2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CA945E0" w14:textId="77777777" w:rsidTr="000555D0">
        <w:trPr>
          <w:trHeight w:val="352"/>
          <w:jc w:val="center"/>
        </w:trPr>
        <w:tc>
          <w:tcPr>
            <w:tcW w:w="850" w:type="dxa"/>
            <w:tcBorders>
              <w:top w:val="nil"/>
              <w:left w:val="nil"/>
              <w:bottom w:val="nil"/>
              <w:right w:val="nil"/>
            </w:tcBorders>
            <w:shd w:val="clear" w:color="auto" w:fill="auto"/>
            <w:noWrap/>
          </w:tcPr>
          <w:p w14:paraId="31243B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399</w:t>
            </w:r>
          </w:p>
        </w:tc>
        <w:tc>
          <w:tcPr>
            <w:tcW w:w="1844" w:type="dxa"/>
            <w:tcBorders>
              <w:top w:val="nil"/>
              <w:left w:val="nil"/>
              <w:bottom w:val="nil"/>
              <w:right w:val="nil"/>
            </w:tcBorders>
            <w:shd w:val="clear" w:color="auto" w:fill="auto"/>
            <w:noWrap/>
          </w:tcPr>
          <w:p w14:paraId="561E40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Theaceae</w:t>
            </w:r>
          </w:p>
        </w:tc>
        <w:tc>
          <w:tcPr>
            <w:tcW w:w="1417" w:type="dxa"/>
            <w:tcBorders>
              <w:top w:val="nil"/>
              <w:left w:val="nil"/>
              <w:bottom w:val="nil"/>
              <w:right w:val="nil"/>
            </w:tcBorders>
            <w:shd w:val="clear" w:color="auto" w:fill="auto"/>
            <w:noWrap/>
          </w:tcPr>
          <w:p w14:paraId="61AA29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57F7E9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61.91</w:t>
            </w:r>
          </w:p>
        </w:tc>
        <w:tc>
          <w:tcPr>
            <w:tcW w:w="850" w:type="dxa"/>
            <w:tcBorders>
              <w:top w:val="nil"/>
              <w:left w:val="nil"/>
              <w:bottom w:val="nil"/>
              <w:right w:val="nil"/>
            </w:tcBorders>
            <w:shd w:val="clear" w:color="auto" w:fill="auto"/>
            <w:noWrap/>
          </w:tcPr>
          <w:p w14:paraId="5CB51F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4.13</w:t>
            </w:r>
          </w:p>
        </w:tc>
        <w:tc>
          <w:tcPr>
            <w:tcW w:w="1418" w:type="dxa"/>
            <w:tcBorders>
              <w:top w:val="nil"/>
              <w:left w:val="nil"/>
              <w:bottom w:val="nil"/>
              <w:right w:val="nil"/>
            </w:tcBorders>
            <w:shd w:val="clear" w:color="auto" w:fill="auto"/>
            <w:noWrap/>
          </w:tcPr>
          <w:p w14:paraId="2B8526D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E2F132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EFF1A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7B9694B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AD3712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F6537BA" w14:textId="77777777" w:rsidTr="000555D0">
        <w:trPr>
          <w:trHeight w:val="352"/>
          <w:jc w:val="center"/>
        </w:trPr>
        <w:tc>
          <w:tcPr>
            <w:tcW w:w="850" w:type="dxa"/>
            <w:tcBorders>
              <w:top w:val="nil"/>
              <w:left w:val="nil"/>
              <w:bottom w:val="nil"/>
              <w:right w:val="nil"/>
            </w:tcBorders>
            <w:shd w:val="clear" w:color="auto" w:fill="auto"/>
            <w:noWrap/>
          </w:tcPr>
          <w:p w14:paraId="04EA98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400</w:t>
            </w:r>
          </w:p>
        </w:tc>
        <w:tc>
          <w:tcPr>
            <w:tcW w:w="1844" w:type="dxa"/>
            <w:tcBorders>
              <w:top w:val="nil"/>
              <w:left w:val="nil"/>
              <w:bottom w:val="nil"/>
              <w:right w:val="nil"/>
            </w:tcBorders>
            <w:shd w:val="clear" w:color="auto" w:fill="auto"/>
            <w:noWrap/>
          </w:tcPr>
          <w:p w14:paraId="36ED8A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Thomandersiaceae</w:t>
            </w:r>
          </w:p>
        </w:tc>
        <w:tc>
          <w:tcPr>
            <w:tcW w:w="1417" w:type="dxa"/>
            <w:tcBorders>
              <w:top w:val="nil"/>
              <w:left w:val="nil"/>
              <w:bottom w:val="nil"/>
              <w:right w:val="nil"/>
            </w:tcBorders>
            <w:shd w:val="clear" w:color="auto" w:fill="auto"/>
            <w:noWrap/>
          </w:tcPr>
          <w:p w14:paraId="51EC73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771C5D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41.89</w:t>
            </w:r>
          </w:p>
        </w:tc>
        <w:tc>
          <w:tcPr>
            <w:tcW w:w="850" w:type="dxa"/>
            <w:tcBorders>
              <w:top w:val="nil"/>
              <w:left w:val="nil"/>
              <w:bottom w:val="nil"/>
              <w:right w:val="nil"/>
            </w:tcBorders>
            <w:shd w:val="clear" w:color="auto" w:fill="auto"/>
            <w:noWrap/>
          </w:tcPr>
          <w:p w14:paraId="163CB1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3.74</w:t>
            </w:r>
          </w:p>
        </w:tc>
        <w:tc>
          <w:tcPr>
            <w:tcW w:w="1418" w:type="dxa"/>
            <w:tcBorders>
              <w:top w:val="nil"/>
              <w:left w:val="nil"/>
              <w:bottom w:val="nil"/>
              <w:right w:val="nil"/>
            </w:tcBorders>
            <w:shd w:val="clear" w:color="auto" w:fill="auto"/>
            <w:noWrap/>
          </w:tcPr>
          <w:p w14:paraId="3170657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FF1542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83658C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7F88064"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3625BB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1E44E5E2" w14:textId="77777777" w:rsidTr="000555D0">
        <w:trPr>
          <w:trHeight w:val="352"/>
          <w:jc w:val="center"/>
        </w:trPr>
        <w:tc>
          <w:tcPr>
            <w:tcW w:w="850" w:type="dxa"/>
            <w:tcBorders>
              <w:top w:val="nil"/>
              <w:left w:val="nil"/>
              <w:bottom w:val="nil"/>
              <w:right w:val="nil"/>
            </w:tcBorders>
            <w:shd w:val="clear" w:color="auto" w:fill="auto"/>
            <w:noWrap/>
          </w:tcPr>
          <w:p w14:paraId="39178F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401</w:t>
            </w:r>
          </w:p>
        </w:tc>
        <w:tc>
          <w:tcPr>
            <w:tcW w:w="1844" w:type="dxa"/>
            <w:tcBorders>
              <w:top w:val="nil"/>
              <w:left w:val="nil"/>
              <w:bottom w:val="nil"/>
              <w:right w:val="nil"/>
            </w:tcBorders>
            <w:shd w:val="clear" w:color="auto" w:fill="auto"/>
            <w:noWrap/>
          </w:tcPr>
          <w:p w14:paraId="57EAB1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Thurniaceae</w:t>
            </w:r>
          </w:p>
        </w:tc>
        <w:tc>
          <w:tcPr>
            <w:tcW w:w="1417" w:type="dxa"/>
            <w:tcBorders>
              <w:top w:val="nil"/>
              <w:left w:val="nil"/>
              <w:bottom w:val="nil"/>
              <w:right w:val="nil"/>
            </w:tcBorders>
            <w:shd w:val="clear" w:color="auto" w:fill="auto"/>
            <w:noWrap/>
          </w:tcPr>
          <w:p w14:paraId="61A636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nil"/>
              <w:right w:val="nil"/>
            </w:tcBorders>
            <w:shd w:val="clear" w:color="auto" w:fill="auto"/>
            <w:noWrap/>
          </w:tcPr>
          <w:p w14:paraId="4076A5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68.78</w:t>
            </w:r>
          </w:p>
        </w:tc>
        <w:tc>
          <w:tcPr>
            <w:tcW w:w="850" w:type="dxa"/>
            <w:tcBorders>
              <w:top w:val="nil"/>
              <w:left w:val="nil"/>
              <w:bottom w:val="nil"/>
              <w:right w:val="nil"/>
            </w:tcBorders>
            <w:shd w:val="clear" w:color="auto" w:fill="auto"/>
            <w:noWrap/>
          </w:tcPr>
          <w:p w14:paraId="22C6ED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4.23</w:t>
            </w:r>
          </w:p>
        </w:tc>
        <w:tc>
          <w:tcPr>
            <w:tcW w:w="1418" w:type="dxa"/>
            <w:tcBorders>
              <w:top w:val="nil"/>
              <w:left w:val="nil"/>
              <w:bottom w:val="nil"/>
              <w:right w:val="nil"/>
            </w:tcBorders>
            <w:shd w:val="clear" w:color="auto" w:fill="auto"/>
            <w:noWrap/>
          </w:tcPr>
          <w:p w14:paraId="44A0803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C64AA8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CEE0A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3232DE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7A5CA0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F9DA06B" w14:textId="77777777" w:rsidTr="000555D0">
        <w:trPr>
          <w:trHeight w:val="352"/>
          <w:jc w:val="center"/>
        </w:trPr>
        <w:tc>
          <w:tcPr>
            <w:tcW w:w="850" w:type="dxa"/>
            <w:tcBorders>
              <w:top w:val="nil"/>
              <w:left w:val="nil"/>
              <w:bottom w:val="nil"/>
              <w:right w:val="nil"/>
            </w:tcBorders>
            <w:shd w:val="clear" w:color="auto" w:fill="auto"/>
            <w:noWrap/>
          </w:tcPr>
          <w:p w14:paraId="5433D9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402</w:t>
            </w:r>
          </w:p>
        </w:tc>
        <w:tc>
          <w:tcPr>
            <w:tcW w:w="1844" w:type="dxa"/>
            <w:tcBorders>
              <w:top w:val="nil"/>
              <w:left w:val="nil"/>
              <w:bottom w:val="nil"/>
              <w:right w:val="nil"/>
            </w:tcBorders>
            <w:shd w:val="clear" w:color="auto" w:fill="auto"/>
            <w:noWrap/>
          </w:tcPr>
          <w:p w14:paraId="642931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Thymelaeaceae</w:t>
            </w:r>
          </w:p>
        </w:tc>
        <w:tc>
          <w:tcPr>
            <w:tcW w:w="1417" w:type="dxa"/>
            <w:tcBorders>
              <w:top w:val="nil"/>
              <w:left w:val="nil"/>
              <w:bottom w:val="nil"/>
              <w:right w:val="nil"/>
            </w:tcBorders>
            <w:shd w:val="clear" w:color="auto" w:fill="auto"/>
            <w:noWrap/>
          </w:tcPr>
          <w:p w14:paraId="1B6FBF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291B36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70.12</w:t>
            </w:r>
          </w:p>
        </w:tc>
        <w:tc>
          <w:tcPr>
            <w:tcW w:w="850" w:type="dxa"/>
            <w:tcBorders>
              <w:top w:val="nil"/>
              <w:left w:val="nil"/>
              <w:bottom w:val="nil"/>
              <w:right w:val="nil"/>
            </w:tcBorders>
            <w:shd w:val="clear" w:color="auto" w:fill="auto"/>
            <w:noWrap/>
          </w:tcPr>
          <w:p w14:paraId="14004D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4.25</w:t>
            </w:r>
          </w:p>
        </w:tc>
        <w:tc>
          <w:tcPr>
            <w:tcW w:w="1418" w:type="dxa"/>
            <w:tcBorders>
              <w:top w:val="nil"/>
              <w:left w:val="nil"/>
              <w:bottom w:val="nil"/>
              <w:right w:val="nil"/>
            </w:tcBorders>
            <w:shd w:val="clear" w:color="auto" w:fill="auto"/>
            <w:noWrap/>
          </w:tcPr>
          <w:p w14:paraId="6A997E7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1D9637C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6E7D5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6E6CBD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F26D3F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5F07173D" w14:textId="77777777" w:rsidTr="000555D0">
        <w:trPr>
          <w:trHeight w:val="352"/>
          <w:jc w:val="center"/>
        </w:trPr>
        <w:tc>
          <w:tcPr>
            <w:tcW w:w="850" w:type="dxa"/>
            <w:tcBorders>
              <w:top w:val="nil"/>
              <w:left w:val="nil"/>
              <w:bottom w:val="nil"/>
              <w:right w:val="nil"/>
            </w:tcBorders>
            <w:shd w:val="clear" w:color="auto" w:fill="auto"/>
            <w:noWrap/>
          </w:tcPr>
          <w:p w14:paraId="2D1FD0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403</w:t>
            </w:r>
          </w:p>
        </w:tc>
        <w:tc>
          <w:tcPr>
            <w:tcW w:w="1844" w:type="dxa"/>
            <w:tcBorders>
              <w:top w:val="nil"/>
              <w:left w:val="nil"/>
              <w:bottom w:val="nil"/>
              <w:right w:val="nil"/>
            </w:tcBorders>
            <w:shd w:val="clear" w:color="auto" w:fill="auto"/>
            <w:noWrap/>
          </w:tcPr>
          <w:p w14:paraId="388EE8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Ticodendraceae</w:t>
            </w:r>
          </w:p>
        </w:tc>
        <w:tc>
          <w:tcPr>
            <w:tcW w:w="1417" w:type="dxa"/>
            <w:tcBorders>
              <w:top w:val="nil"/>
              <w:left w:val="nil"/>
              <w:bottom w:val="nil"/>
              <w:right w:val="nil"/>
            </w:tcBorders>
            <w:shd w:val="clear" w:color="auto" w:fill="auto"/>
            <w:noWrap/>
          </w:tcPr>
          <w:p w14:paraId="5D77E9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5C3391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78.45</w:t>
            </w:r>
          </w:p>
        </w:tc>
        <w:tc>
          <w:tcPr>
            <w:tcW w:w="850" w:type="dxa"/>
            <w:tcBorders>
              <w:top w:val="nil"/>
              <w:left w:val="nil"/>
              <w:bottom w:val="nil"/>
              <w:right w:val="nil"/>
            </w:tcBorders>
            <w:shd w:val="clear" w:color="auto" w:fill="auto"/>
            <w:noWrap/>
          </w:tcPr>
          <w:p w14:paraId="415A16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4.36</w:t>
            </w:r>
          </w:p>
        </w:tc>
        <w:tc>
          <w:tcPr>
            <w:tcW w:w="1418" w:type="dxa"/>
            <w:tcBorders>
              <w:top w:val="nil"/>
              <w:left w:val="nil"/>
              <w:bottom w:val="nil"/>
              <w:right w:val="nil"/>
            </w:tcBorders>
            <w:shd w:val="clear" w:color="auto" w:fill="auto"/>
            <w:noWrap/>
          </w:tcPr>
          <w:p w14:paraId="380D042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666448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C5FFD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99A9C5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B6C911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783FEDAB" w14:textId="77777777" w:rsidTr="000555D0">
        <w:trPr>
          <w:trHeight w:val="352"/>
          <w:jc w:val="center"/>
        </w:trPr>
        <w:tc>
          <w:tcPr>
            <w:tcW w:w="850" w:type="dxa"/>
            <w:tcBorders>
              <w:top w:val="nil"/>
              <w:left w:val="nil"/>
              <w:bottom w:val="nil"/>
              <w:right w:val="nil"/>
            </w:tcBorders>
            <w:shd w:val="clear" w:color="auto" w:fill="auto"/>
            <w:noWrap/>
          </w:tcPr>
          <w:p w14:paraId="2E1370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404</w:t>
            </w:r>
          </w:p>
        </w:tc>
        <w:tc>
          <w:tcPr>
            <w:tcW w:w="1844" w:type="dxa"/>
            <w:tcBorders>
              <w:top w:val="nil"/>
              <w:left w:val="nil"/>
              <w:bottom w:val="nil"/>
              <w:right w:val="nil"/>
            </w:tcBorders>
            <w:shd w:val="clear" w:color="auto" w:fill="auto"/>
            <w:noWrap/>
          </w:tcPr>
          <w:p w14:paraId="3AE1FD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Tiganophytaceae</w:t>
            </w:r>
          </w:p>
        </w:tc>
        <w:tc>
          <w:tcPr>
            <w:tcW w:w="1417" w:type="dxa"/>
            <w:tcBorders>
              <w:top w:val="nil"/>
              <w:left w:val="nil"/>
              <w:bottom w:val="nil"/>
              <w:right w:val="nil"/>
            </w:tcBorders>
            <w:shd w:val="clear" w:color="auto" w:fill="auto"/>
            <w:noWrap/>
          </w:tcPr>
          <w:p w14:paraId="0ABECA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XVII</w:t>
            </w:r>
          </w:p>
        </w:tc>
        <w:tc>
          <w:tcPr>
            <w:tcW w:w="709" w:type="dxa"/>
            <w:tcBorders>
              <w:top w:val="nil"/>
              <w:left w:val="nil"/>
              <w:bottom w:val="nil"/>
              <w:right w:val="nil"/>
            </w:tcBorders>
            <w:shd w:val="clear" w:color="auto" w:fill="auto"/>
            <w:noWrap/>
          </w:tcPr>
          <w:p w14:paraId="547A39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w:t>
            </w:r>
          </w:p>
        </w:tc>
        <w:tc>
          <w:tcPr>
            <w:tcW w:w="850" w:type="dxa"/>
            <w:tcBorders>
              <w:top w:val="nil"/>
              <w:left w:val="nil"/>
              <w:bottom w:val="nil"/>
              <w:right w:val="nil"/>
            </w:tcBorders>
            <w:shd w:val="clear" w:color="auto" w:fill="auto"/>
            <w:noWrap/>
          </w:tcPr>
          <w:p w14:paraId="6FFC2D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w:t>
            </w:r>
          </w:p>
        </w:tc>
        <w:tc>
          <w:tcPr>
            <w:tcW w:w="1418" w:type="dxa"/>
            <w:tcBorders>
              <w:top w:val="nil"/>
              <w:left w:val="nil"/>
              <w:bottom w:val="nil"/>
              <w:right w:val="nil"/>
            </w:tcBorders>
            <w:shd w:val="clear" w:color="auto" w:fill="auto"/>
            <w:noWrap/>
          </w:tcPr>
          <w:p w14:paraId="3874FC1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AF6EAA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D95A1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06CFCB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102861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A11C9F5" w14:textId="77777777" w:rsidTr="000555D0">
        <w:trPr>
          <w:trHeight w:val="352"/>
          <w:jc w:val="center"/>
        </w:trPr>
        <w:tc>
          <w:tcPr>
            <w:tcW w:w="850" w:type="dxa"/>
            <w:tcBorders>
              <w:top w:val="nil"/>
              <w:left w:val="nil"/>
              <w:bottom w:val="nil"/>
              <w:right w:val="nil"/>
            </w:tcBorders>
            <w:shd w:val="clear" w:color="auto" w:fill="auto"/>
            <w:noWrap/>
          </w:tcPr>
          <w:p w14:paraId="478DBF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405</w:t>
            </w:r>
          </w:p>
        </w:tc>
        <w:tc>
          <w:tcPr>
            <w:tcW w:w="1844" w:type="dxa"/>
            <w:tcBorders>
              <w:top w:val="nil"/>
              <w:left w:val="nil"/>
              <w:bottom w:val="nil"/>
              <w:right w:val="nil"/>
            </w:tcBorders>
            <w:shd w:val="clear" w:color="auto" w:fill="auto"/>
            <w:noWrap/>
          </w:tcPr>
          <w:p w14:paraId="2402AB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Tofieldiaceae</w:t>
            </w:r>
          </w:p>
        </w:tc>
        <w:tc>
          <w:tcPr>
            <w:tcW w:w="1417" w:type="dxa"/>
            <w:tcBorders>
              <w:top w:val="nil"/>
              <w:left w:val="nil"/>
              <w:bottom w:val="nil"/>
              <w:right w:val="nil"/>
            </w:tcBorders>
            <w:shd w:val="clear" w:color="auto" w:fill="auto"/>
            <w:noWrap/>
          </w:tcPr>
          <w:p w14:paraId="1584C8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XII</w:t>
            </w:r>
          </w:p>
        </w:tc>
        <w:tc>
          <w:tcPr>
            <w:tcW w:w="709" w:type="dxa"/>
            <w:tcBorders>
              <w:top w:val="nil"/>
              <w:left w:val="nil"/>
              <w:bottom w:val="nil"/>
              <w:right w:val="nil"/>
            </w:tcBorders>
            <w:shd w:val="clear" w:color="auto" w:fill="auto"/>
            <w:noWrap/>
          </w:tcPr>
          <w:p w14:paraId="220D0D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126.55</w:t>
            </w:r>
          </w:p>
        </w:tc>
        <w:tc>
          <w:tcPr>
            <w:tcW w:w="850" w:type="dxa"/>
            <w:tcBorders>
              <w:top w:val="nil"/>
              <w:left w:val="nil"/>
              <w:bottom w:val="nil"/>
              <w:right w:val="nil"/>
            </w:tcBorders>
            <w:shd w:val="clear" w:color="auto" w:fill="auto"/>
            <w:noWrap/>
          </w:tcPr>
          <w:p w14:paraId="69CDAA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4.84</w:t>
            </w:r>
          </w:p>
        </w:tc>
        <w:tc>
          <w:tcPr>
            <w:tcW w:w="1418" w:type="dxa"/>
            <w:tcBorders>
              <w:top w:val="nil"/>
              <w:left w:val="nil"/>
              <w:bottom w:val="nil"/>
              <w:right w:val="nil"/>
            </w:tcBorders>
            <w:shd w:val="clear" w:color="auto" w:fill="auto"/>
            <w:noWrap/>
          </w:tcPr>
          <w:p w14:paraId="120ECC2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5CBB61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B99D5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7AA392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85FB0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581A23A" w14:textId="77777777" w:rsidTr="000555D0">
        <w:trPr>
          <w:trHeight w:val="352"/>
          <w:jc w:val="center"/>
        </w:trPr>
        <w:tc>
          <w:tcPr>
            <w:tcW w:w="850" w:type="dxa"/>
            <w:tcBorders>
              <w:top w:val="nil"/>
              <w:left w:val="nil"/>
              <w:bottom w:val="nil"/>
              <w:right w:val="nil"/>
            </w:tcBorders>
            <w:shd w:val="clear" w:color="auto" w:fill="auto"/>
            <w:noWrap/>
          </w:tcPr>
          <w:p w14:paraId="477D9F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844" w:type="dxa"/>
            <w:tcBorders>
              <w:top w:val="nil"/>
              <w:left w:val="nil"/>
              <w:bottom w:val="nil"/>
              <w:right w:val="nil"/>
            </w:tcBorders>
            <w:shd w:val="clear" w:color="auto" w:fill="auto"/>
            <w:noWrap/>
          </w:tcPr>
          <w:p w14:paraId="395D20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Torricelliaceae</w:t>
            </w:r>
          </w:p>
        </w:tc>
        <w:tc>
          <w:tcPr>
            <w:tcW w:w="1417" w:type="dxa"/>
            <w:tcBorders>
              <w:top w:val="nil"/>
              <w:left w:val="nil"/>
              <w:bottom w:val="nil"/>
              <w:right w:val="nil"/>
            </w:tcBorders>
            <w:shd w:val="clear" w:color="auto" w:fill="auto"/>
            <w:noWrap/>
          </w:tcPr>
          <w:p w14:paraId="44B307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232E52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75.52</w:t>
            </w:r>
          </w:p>
        </w:tc>
        <w:tc>
          <w:tcPr>
            <w:tcW w:w="850" w:type="dxa"/>
            <w:tcBorders>
              <w:top w:val="nil"/>
              <w:left w:val="nil"/>
              <w:bottom w:val="nil"/>
              <w:right w:val="nil"/>
            </w:tcBorders>
            <w:shd w:val="clear" w:color="auto" w:fill="auto"/>
            <w:noWrap/>
          </w:tcPr>
          <w:p w14:paraId="433212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4.32</w:t>
            </w:r>
          </w:p>
        </w:tc>
        <w:tc>
          <w:tcPr>
            <w:tcW w:w="1418" w:type="dxa"/>
            <w:tcBorders>
              <w:top w:val="nil"/>
              <w:left w:val="nil"/>
              <w:bottom w:val="nil"/>
              <w:right w:val="nil"/>
            </w:tcBorders>
            <w:shd w:val="clear" w:color="auto" w:fill="auto"/>
            <w:noWrap/>
          </w:tcPr>
          <w:p w14:paraId="730204E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F82FE4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F6143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615C0D3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372C87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5DD0D80B" w14:textId="77777777" w:rsidTr="000555D0">
        <w:trPr>
          <w:trHeight w:val="352"/>
          <w:jc w:val="center"/>
        </w:trPr>
        <w:tc>
          <w:tcPr>
            <w:tcW w:w="850" w:type="dxa"/>
            <w:tcBorders>
              <w:top w:val="nil"/>
              <w:left w:val="nil"/>
              <w:bottom w:val="nil"/>
              <w:right w:val="nil"/>
            </w:tcBorders>
            <w:shd w:val="clear" w:color="auto" w:fill="auto"/>
            <w:noWrap/>
          </w:tcPr>
          <w:p w14:paraId="59393D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407</w:t>
            </w:r>
          </w:p>
        </w:tc>
        <w:tc>
          <w:tcPr>
            <w:tcW w:w="1844" w:type="dxa"/>
            <w:tcBorders>
              <w:top w:val="nil"/>
              <w:left w:val="nil"/>
              <w:bottom w:val="nil"/>
              <w:right w:val="nil"/>
            </w:tcBorders>
            <w:shd w:val="clear" w:color="auto" w:fill="auto"/>
            <w:noWrap/>
          </w:tcPr>
          <w:p w14:paraId="03F914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Tovariaceae</w:t>
            </w:r>
          </w:p>
        </w:tc>
        <w:tc>
          <w:tcPr>
            <w:tcW w:w="1417" w:type="dxa"/>
            <w:tcBorders>
              <w:top w:val="nil"/>
              <w:left w:val="nil"/>
              <w:bottom w:val="nil"/>
              <w:right w:val="nil"/>
            </w:tcBorders>
            <w:shd w:val="clear" w:color="auto" w:fill="auto"/>
            <w:noWrap/>
          </w:tcPr>
          <w:p w14:paraId="058E3A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3C6071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59.47</w:t>
            </w:r>
          </w:p>
        </w:tc>
        <w:tc>
          <w:tcPr>
            <w:tcW w:w="850" w:type="dxa"/>
            <w:tcBorders>
              <w:top w:val="nil"/>
              <w:left w:val="nil"/>
              <w:bottom w:val="nil"/>
              <w:right w:val="nil"/>
            </w:tcBorders>
            <w:shd w:val="clear" w:color="auto" w:fill="auto"/>
            <w:noWrap/>
          </w:tcPr>
          <w:p w14:paraId="5AEEEB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4.09</w:t>
            </w:r>
          </w:p>
        </w:tc>
        <w:tc>
          <w:tcPr>
            <w:tcW w:w="1418" w:type="dxa"/>
            <w:tcBorders>
              <w:top w:val="nil"/>
              <w:left w:val="nil"/>
              <w:bottom w:val="nil"/>
              <w:right w:val="nil"/>
            </w:tcBorders>
            <w:shd w:val="clear" w:color="auto" w:fill="auto"/>
            <w:noWrap/>
          </w:tcPr>
          <w:p w14:paraId="1ADA03E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8D561C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D140D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568A94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B33D07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3EEAA3B5" w14:textId="77777777" w:rsidTr="000555D0">
        <w:trPr>
          <w:trHeight w:val="352"/>
          <w:jc w:val="center"/>
        </w:trPr>
        <w:tc>
          <w:tcPr>
            <w:tcW w:w="850" w:type="dxa"/>
            <w:tcBorders>
              <w:top w:val="nil"/>
              <w:left w:val="nil"/>
              <w:bottom w:val="nil"/>
              <w:right w:val="nil"/>
            </w:tcBorders>
            <w:shd w:val="clear" w:color="auto" w:fill="auto"/>
            <w:noWrap/>
          </w:tcPr>
          <w:p w14:paraId="2FFCF9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408</w:t>
            </w:r>
          </w:p>
        </w:tc>
        <w:tc>
          <w:tcPr>
            <w:tcW w:w="1844" w:type="dxa"/>
            <w:tcBorders>
              <w:top w:val="nil"/>
              <w:left w:val="nil"/>
              <w:bottom w:val="nil"/>
              <w:right w:val="nil"/>
            </w:tcBorders>
            <w:shd w:val="clear" w:color="auto" w:fill="auto"/>
            <w:noWrap/>
          </w:tcPr>
          <w:p w14:paraId="16EA9C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Trigoniaceae</w:t>
            </w:r>
          </w:p>
        </w:tc>
        <w:tc>
          <w:tcPr>
            <w:tcW w:w="1417" w:type="dxa"/>
            <w:tcBorders>
              <w:top w:val="nil"/>
              <w:left w:val="nil"/>
              <w:bottom w:val="nil"/>
              <w:right w:val="nil"/>
            </w:tcBorders>
            <w:shd w:val="clear" w:color="auto" w:fill="auto"/>
            <w:noWrap/>
          </w:tcPr>
          <w:p w14:paraId="417CC0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IX</w:t>
            </w:r>
          </w:p>
        </w:tc>
        <w:tc>
          <w:tcPr>
            <w:tcW w:w="709" w:type="dxa"/>
            <w:tcBorders>
              <w:top w:val="nil"/>
              <w:left w:val="nil"/>
              <w:bottom w:val="nil"/>
              <w:right w:val="nil"/>
            </w:tcBorders>
            <w:shd w:val="clear" w:color="auto" w:fill="auto"/>
            <w:noWrap/>
          </w:tcPr>
          <w:p w14:paraId="69E446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51.90</w:t>
            </w:r>
          </w:p>
        </w:tc>
        <w:tc>
          <w:tcPr>
            <w:tcW w:w="850" w:type="dxa"/>
            <w:tcBorders>
              <w:top w:val="nil"/>
              <w:left w:val="nil"/>
              <w:bottom w:val="nil"/>
              <w:right w:val="nil"/>
            </w:tcBorders>
            <w:shd w:val="clear" w:color="auto" w:fill="auto"/>
            <w:noWrap/>
          </w:tcPr>
          <w:p w14:paraId="755F34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3.95</w:t>
            </w:r>
          </w:p>
        </w:tc>
        <w:tc>
          <w:tcPr>
            <w:tcW w:w="1418" w:type="dxa"/>
            <w:tcBorders>
              <w:top w:val="nil"/>
              <w:left w:val="nil"/>
              <w:bottom w:val="nil"/>
              <w:right w:val="nil"/>
            </w:tcBorders>
            <w:shd w:val="clear" w:color="auto" w:fill="auto"/>
            <w:noWrap/>
          </w:tcPr>
          <w:p w14:paraId="6066BCA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05F1E9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C265A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6738EC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A392FC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04841726" w14:textId="77777777" w:rsidTr="000555D0">
        <w:trPr>
          <w:trHeight w:val="352"/>
          <w:jc w:val="center"/>
        </w:trPr>
        <w:tc>
          <w:tcPr>
            <w:tcW w:w="850" w:type="dxa"/>
            <w:tcBorders>
              <w:top w:val="nil"/>
              <w:left w:val="nil"/>
              <w:bottom w:val="nil"/>
              <w:right w:val="nil"/>
            </w:tcBorders>
            <w:shd w:val="clear" w:color="auto" w:fill="auto"/>
            <w:noWrap/>
          </w:tcPr>
          <w:p w14:paraId="4A973C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409</w:t>
            </w:r>
          </w:p>
        </w:tc>
        <w:tc>
          <w:tcPr>
            <w:tcW w:w="1844" w:type="dxa"/>
            <w:tcBorders>
              <w:top w:val="nil"/>
              <w:left w:val="nil"/>
              <w:bottom w:val="nil"/>
              <w:right w:val="nil"/>
            </w:tcBorders>
            <w:shd w:val="clear" w:color="auto" w:fill="auto"/>
            <w:noWrap/>
          </w:tcPr>
          <w:p w14:paraId="26F354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Trimeniaceae</w:t>
            </w:r>
          </w:p>
        </w:tc>
        <w:tc>
          <w:tcPr>
            <w:tcW w:w="1417" w:type="dxa"/>
            <w:tcBorders>
              <w:top w:val="nil"/>
              <w:left w:val="nil"/>
              <w:bottom w:val="nil"/>
              <w:right w:val="nil"/>
            </w:tcBorders>
            <w:shd w:val="clear" w:color="auto" w:fill="auto"/>
            <w:noWrap/>
          </w:tcPr>
          <w:p w14:paraId="6000DD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1C2D1E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109.73</w:t>
            </w:r>
          </w:p>
        </w:tc>
        <w:tc>
          <w:tcPr>
            <w:tcW w:w="850" w:type="dxa"/>
            <w:tcBorders>
              <w:top w:val="nil"/>
              <w:left w:val="nil"/>
              <w:bottom w:val="nil"/>
              <w:right w:val="nil"/>
            </w:tcBorders>
            <w:shd w:val="clear" w:color="auto" w:fill="auto"/>
            <w:noWrap/>
          </w:tcPr>
          <w:p w14:paraId="09F437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4.70</w:t>
            </w:r>
          </w:p>
        </w:tc>
        <w:tc>
          <w:tcPr>
            <w:tcW w:w="1418" w:type="dxa"/>
            <w:tcBorders>
              <w:top w:val="nil"/>
              <w:left w:val="nil"/>
              <w:bottom w:val="nil"/>
              <w:right w:val="nil"/>
            </w:tcBorders>
            <w:shd w:val="clear" w:color="auto" w:fill="auto"/>
            <w:noWrap/>
          </w:tcPr>
          <w:p w14:paraId="790A9A0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6C41F5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CF31E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5F1824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D1FB58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6B07CE5A" w14:textId="77777777" w:rsidTr="000555D0">
        <w:trPr>
          <w:trHeight w:val="352"/>
          <w:jc w:val="center"/>
        </w:trPr>
        <w:tc>
          <w:tcPr>
            <w:tcW w:w="850" w:type="dxa"/>
            <w:tcBorders>
              <w:top w:val="nil"/>
              <w:left w:val="nil"/>
              <w:bottom w:val="nil"/>
              <w:right w:val="nil"/>
            </w:tcBorders>
            <w:shd w:val="clear" w:color="auto" w:fill="auto"/>
            <w:noWrap/>
          </w:tcPr>
          <w:p w14:paraId="5A78C0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410</w:t>
            </w:r>
          </w:p>
        </w:tc>
        <w:tc>
          <w:tcPr>
            <w:tcW w:w="1844" w:type="dxa"/>
            <w:tcBorders>
              <w:top w:val="nil"/>
              <w:left w:val="nil"/>
              <w:bottom w:val="nil"/>
              <w:right w:val="nil"/>
            </w:tcBorders>
            <w:shd w:val="clear" w:color="auto" w:fill="auto"/>
            <w:noWrap/>
          </w:tcPr>
          <w:p w14:paraId="656F9C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Triuridaceae</w:t>
            </w:r>
          </w:p>
        </w:tc>
        <w:tc>
          <w:tcPr>
            <w:tcW w:w="1417" w:type="dxa"/>
            <w:tcBorders>
              <w:top w:val="nil"/>
              <w:left w:val="nil"/>
              <w:bottom w:val="nil"/>
              <w:right w:val="nil"/>
            </w:tcBorders>
            <w:shd w:val="clear" w:color="auto" w:fill="auto"/>
            <w:noWrap/>
          </w:tcPr>
          <w:p w14:paraId="05C3D9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II.II</w:t>
            </w:r>
          </w:p>
        </w:tc>
        <w:tc>
          <w:tcPr>
            <w:tcW w:w="709" w:type="dxa"/>
            <w:tcBorders>
              <w:top w:val="nil"/>
              <w:left w:val="nil"/>
              <w:bottom w:val="nil"/>
              <w:right w:val="nil"/>
            </w:tcBorders>
            <w:shd w:val="clear" w:color="auto" w:fill="auto"/>
            <w:noWrap/>
          </w:tcPr>
          <w:p w14:paraId="45809C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72.30</w:t>
            </w:r>
          </w:p>
        </w:tc>
        <w:tc>
          <w:tcPr>
            <w:tcW w:w="850" w:type="dxa"/>
            <w:tcBorders>
              <w:top w:val="nil"/>
              <w:left w:val="nil"/>
              <w:bottom w:val="nil"/>
              <w:right w:val="nil"/>
            </w:tcBorders>
            <w:shd w:val="clear" w:color="auto" w:fill="auto"/>
            <w:noWrap/>
          </w:tcPr>
          <w:p w14:paraId="720492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4.28</w:t>
            </w:r>
          </w:p>
        </w:tc>
        <w:tc>
          <w:tcPr>
            <w:tcW w:w="1418" w:type="dxa"/>
            <w:tcBorders>
              <w:top w:val="nil"/>
              <w:left w:val="nil"/>
              <w:bottom w:val="nil"/>
              <w:right w:val="nil"/>
            </w:tcBorders>
            <w:shd w:val="clear" w:color="auto" w:fill="auto"/>
            <w:noWrap/>
          </w:tcPr>
          <w:p w14:paraId="347E51D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D16CEF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F0ED1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686A61D"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69F5EE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9675F6D" w14:textId="77777777" w:rsidTr="000555D0">
        <w:trPr>
          <w:trHeight w:val="352"/>
          <w:jc w:val="center"/>
        </w:trPr>
        <w:tc>
          <w:tcPr>
            <w:tcW w:w="850" w:type="dxa"/>
            <w:tcBorders>
              <w:top w:val="nil"/>
              <w:left w:val="nil"/>
              <w:bottom w:val="nil"/>
              <w:right w:val="nil"/>
            </w:tcBorders>
            <w:shd w:val="clear" w:color="auto" w:fill="auto"/>
            <w:noWrap/>
          </w:tcPr>
          <w:p w14:paraId="258453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411</w:t>
            </w:r>
          </w:p>
        </w:tc>
        <w:tc>
          <w:tcPr>
            <w:tcW w:w="1844" w:type="dxa"/>
            <w:tcBorders>
              <w:top w:val="nil"/>
              <w:left w:val="nil"/>
              <w:bottom w:val="nil"/>
              <w:right w:val="nil"/>
            </w:tcBorders>
            <w:shd w:val="clear" w:color="auto" w:fill="auto"/>
            <w:noWrap/>
          </w:tcPr>
          <w:p w14:paraId="6075B2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Trochodendraceae</w:t>
            </w:r>
          </w:p>
        </w:tc>
        <w:tc>
          <w:tcPr>
            <w:tcW w:w="1417" w:type="dxa"/>
            <w:tcBorders>
              <w:top w:val="nil"/>
              <w:left w:val="nil"/>
              <w:bottom w:val="nil"/>
              <w:right w:val="nil"/>
            </w:tcBorders>
            <w:shd w:val="clear" w:color="auto" w:fill="auto"/>
            <w:noWrap/>
          </w:tcPr>
          <w:p w14:paraId="1E5AAF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XV</w:t>
            </w:r>
          </w:p>
        </w:tc>
        <w:tc>
          <w:tcPr>
            <w:tcW w:w="709" w:type="dxa"/>
            <w:tcBorders>
              <w:top w:val="nil"/>
              <w:left w:val="nil"/>
              <w:bottom w:val="nil"/>
              <w:right w:val="nil"/>
            </w:tcBorders>
            <w:shd w:val="clear" w:color="auto" w:fill="auto"/>
            <w:noWrap/>
          </w:tcPr>
          <w:p w14:paraId="17FD7A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129.00</w:t>
            </w:r>
          </w:p>
        </w:tc>
        <w:tc>
          <w:tcPr>
            <w:tcW w:w="850" w:type="dxa"/>
            <w:tcBorders>
              <w:top w:val="nil"/>
              <w:left w:val="nil"/>
              <w:bottom w:val="nil"/>
              <w:right w:val="nil"/>
            </w:tcBorders>
            <w:shd w:val="clear" w:color="auto" w:fill="auto"/>
            <w:noWrap/>
          </w:tcPr>
          <w:p w14:paraId="72590C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4.86</w:t>
            </w:r>
          </w:p>
        </w:tc>
        <w:tc>
          <w:tcPr>
            <w:tcW w:w="1418" w:type="dxa"/>
            <w:tcBorders>
              <w:top w:val="nil"/>
              <w:left w:val="nil"/>
              <w:bottom w:val="nil"/>
              <w:right w:val="nil"/>
            </w:tcBorders>
            <w:shd w:val="clear" w:color="auto" w:fill="auto"/>
            <w:noWrap/>
          </w:tcPr>
          <w:p w14:paraId="5D4464A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3D6413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D91DA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0F88125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23514A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399C3D18" w14:textId="77777777" w:rsidTr="000555D0">
        <w:trPr>
          <w:trHeight w:val="352"/>
          <w:jc w:val="center"/>
        </w:trPr>
        <w:tc>
          <w:tcPr>
            <w:tcW w:w="850" w:type="dxa"/>
            <w:tcBorders>
              <w:top w:val="nil"/>
              <w:left w:val="nil"/>
              <w:bottom w:val="nil"/>
              <w:right w:val="nil"/>
            </w:tcBorders>
            <w:shd w:val="clear" w:color="auto" w:fill="auto"/>
            <w:noWrap/>
          </w:tcPr>
          <w:p w14:paraId="0DC4E1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412</w:t>
            </w:r>
          </w:p>
        </w:tc>
        <w:tc>
          <w:tcPr>
            <w:tcW w:w="1844" w:type="dxa"/>
            <w:tcBorders>
              <w:top w:val="nil"/>
              <w:left w:val="nil"/>
              <w:bottom w:val="nil"/>
              <w:right w:val="nil"/>
            </w:tcBorders>
            <w:shd w:val="clear" w:color="auto" w:fill="auto"/>
            <w:noWrap/>
          </w:tcPr>
          <w:p w14:paraId="5505B3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Tropaeolaceae</w:t>
            </w:r>
          </w:p>
        </w:tc>
        <w:tc>
          <w:tcPr>
            <w:tcW w:w="1417" w:type="dxa"/>
            <w:tcBorders>
              <w:top w:val="nil"/>
              <w:left w:val="nil"/>
              <w:bottom w:val="nil"/>
              <w:right w:val="nil"/>
            </w:tcBorders>
            <w:shd w:val="clear" w:color="auto" w:fill="auto"/>
            <w:noWrap/>
          </w:tcPr>
          <w:p w14:paraId="56C3263C" w14:textId="77777777" w:rsidR="00866C01" w:rsidRPr="00DE77BC" w:rsidRDefault="00866C01" w:rsidP="00DE77BC">
            <w:pPr>
              <w:adjustRightInd w:val="0"/>
              <w:snapToGrid w:val="0"/>
              <w:jc w:val="center"/>
              <w:textAlignment w:val="bottom"/>
              <w:rPr>
                <w:rStyle w:val="font11"/>
                <w:rFonts w:eastAsia="等线"/>
                <w:color w:val="000000" w:themeColor="text1"/>
                <w:sz w:val="16"/>
                <w:szCs w:val="16"/>
              </w:rPr>
            </w:pPr>
            <w:r w:rsidRPr="00830896">
              <w:rPr>
                <w:rStyle w:val="font11"/>
                <w:rFonts w:eastAsia="等线"/>
                <w:color w:val="000000" w:themeColor="text1"/>
                <w:sz w:val="16"/>
                <w:szCs w:val="16"/>
              </w:rPr>
              <w:t>XVII.</w:t>
            </w:r>
            <w:r w:rsidRPr="00DE77BC">
              <w:rPr>
                <w:rStyle w:val="font11"/>
                <w:rFonts w:eastAsia="等线"/>
                <w:color w:val="000000" w:themeColor="text1"/>
                <w:sz w:val="16"/>
                <w:szCs w:val="16"/>
              </w:rPr>
              <w:t>I</w:t>
            </w:r>
          </w:p>
        </w:tc>
        <w:tc>
          <w:tcPr>
            <w:tcW w:w="709" w:type="dxa"/>
            <w:tcBorders>
              <w:top w:val="nil"/>
              <w:left w:val="nil"/>
              <w:bottom w:val="nil"/>
              <w:right w:val="nil"/>
            </w:tcBorders>
            <w:shd w:val="clear" w:color="auto" w:fill="auto"/>
            <w:noWrap/>
          </w:tcPr>
          <w:p w14:paraId="179EC0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71.11</w:t>
            </w:r>
          </w:p>
        </w:tc>
        <w:tc>
          <w:tcPr>
            <w:tcW w:w="850" w:type="dxa"/>
            <w:tcBorders>
              <w:top w:val="nil"/>
              <w:left w:val="nil"/>
              <w:bottom w:val="nil"/>
              <w:right w:val="nil"/>
            </w:tcBorders>
            <w:shd w:val="clear" w:color="auto" w:fill="auto"/>
            <w:noWrap/>
          </w:tcPr>
          <w:p w14:paraId="405001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4.26</w:t>
            </w:r>
          </w:p>
        </w:tc>
        <w:tc>
          <w:tcPr>
            <w:tcW w:w="1418" w:type="dxa"/>
            <w:tcBorders>
              <w:top w:val="nil"/>
              <w:left w:val="nil"/>
              <w:bottom w:val="nil"/>
              <w:right w:val="nil"/>
            </w:tcBorders>
            <w:shd w:val="clear" w:color="auto" w:fill="auto"/>
            <w:noWrap/>
          </w:tcPr>
          <w:p w14:paraId="584FD97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A5798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D8CFA9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0477173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67C2DCC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080432B6" w14:textId="77777777" w:rsidTr="000555D0">
        <w:trPr>
          <w:trHeight w:val="352"/>
          <w:jc w:val="center"/>
        </w:trPr>
        <w:tc>
          <w:tcPr>
            <w:tcW w:w="850" w:type="dxa"/>
            <w:tcBorders>
              <w:top w:val="nil"/>
              <w:left w:val="nil"/>
              <w:bottom w:val="nil"/>
              <w:right w:val="nil"/>
            </w:tcBorders>
            <w:shd w:val="clear" w:color="auto" w:fill="auto"/>
            <w:noWrap/>
          </w:tcPr>
          <w:p w14:paraId="39E09F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413</w:t>
            </w:r>
          </w:p>
        </w:tc>
        <w:tc>
          <w:tcPr>
            <w:tcW w:w="1844" w:type="dxa"/>
            <w:tcBorders>
              <w:top w:val="nil"/>
              <w:left w:val="nil"/>
              <w:bottom w:val="nil"/>
              <w:right w:val="nil"/>
            </w:tcBorders>
            <w:shd w:val="clear" w:color="auto" w:fill="auto"/>
            <w:noWrap/>
          </w:tcPr>
          <w:p w14:paraId="794688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Typhaceae</w:t>
            </w:r>
          </w:p>
        </w:tc>
        <w:tc>
          <w:tcPr>
            <w:tcW w:w="1417" w:type="dxa"/>
            <w:tcBorders>
              <w:top w:val="nil"/>
              <w:left w:val="nil"/>
              <w:bottom w:val="nil"/>
              <w:right w:val="nil"/>
            </w:tcBorders>
            <w:shd w:val="clear" w:color="auto" w:fill="auto"/>
            <w:noWrap/>
          </w:tcPr>
          <w:p w14:paraId="21EC1D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7A4407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75.89</w:t>
            </w:r>
          </w:p>
        </w:tc>
        <w:tc>
          <w:tcPr>
            <w:tcW w:w="850" w:type="dxa"/>
            <w:tcBorders>
              <w:top w:val="nil"/>
              <w:left w:val="nil"/>
              <w:bottom w:val="nil"/>
              <w:right w:val="nil"/>
            </w:tcBorders>
            <w:shd w:val="clear" w:color="auto" w:fill="auto"/>
            <w:noWrap/>
          </w:tcPr>
          <w:p w14:paraId="1ED519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4.33</w:t>
            </w:r>
          </w:p>
        </w:tc>
        <w:tc>
          <w:tcPr>
            <w:tcW w:w="1418" w:type="dxa"/>
            <w:tcBorders>
              <w:top w:val="nil"/>
              <w:left w:val="nil"/>
              <w:bottom w:val="nil"/>
              <w:right w:val="nil"/>
            </w:tcBorders>
            <w:shd w:val="clear" w:color="auto" w:fill="auto"/>
            <w:noWrap/>
          </w:tcPr>
          <w:p w14:paraId="702DF1C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2DA1C0D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16F54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7159A90"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32D7487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58F99CE0" w14:textId="77777777" w:rsidTr="000555D0">
        <w:trPr>
          <w:trHeight w:val="352"/>
          <w:jc w:val="center"/>
        </w:trPr>
        <w:tc>
          <w:tcPr>
            <w:tcW w:w="850" w:type="dxa"/>
            <w:tcBorders>
              <w:top w:val="nil"/>
              <w:left w:val="nil"/>
              <w:bottom w:val="nil"/>
              <w:right w:val="nil"/>
            </w:tcBorders>
            <w:shd w:val="clear" w:color="auto" w:fill="auto"/>
            <w:noWrap/>
          </w:tcPr>
          <w:p w14:paraId="241A21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414</w:t>
            </w:r>
          </w:p>
        </w:tc>
        <w:tc>
          <w:tcPr>
            <w:tcW w:w="1844" w:type="dxa"/>
            <w:tcBorders>
              <w:top w:val="nil"/>
              <w:left w:val="nil"/>
              <w:bottom w:val="nil"/>
              <w:right w:val="nil"/>
            </w:tcBorders>
            <w:shd w:val="clear" w:color="auto" w:fill="auto"/>
            <w:noWrap/>
          </w:tcPr>
          <w:p w14:paraId="197294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Ulmaceae</w:t>
            </w:r>
          </w:p>
        </w:tc>
        <w:tc>
          <w:tcPr>
            <w:tcW w:w="1417" w:type="dxa"/>
            <w:tcBorders>
              <w:top w:val="nil"/>
              <w:left w:val="nil"/>
              <w:bottom w:val="nil"/>
              <w:right w:val="nil"/>
            </w:tcBorders>
            <w:shd w:val="clear" w:color="auto" w:fill="auto"/>
            <w:noWrap/>
          </w:tcPr>
          <w:p w14:paraId="5BAFA6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7CA406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79.17</w:t>
            </w:r>
          </w:p>
        </w:tc>
        <w:tc>
          <w:tcPr>
            <w:tcW w:w="850" w:type="dxa"/>
            <w:tcBorders>
              <w:top w:val="nil"/>
              <w:left w:val="nil"/>
              <w:bottom w:val="nil"/>
              <w:right w:val="nil"/>
            </w:tcBorders>
            <w:shd w:val="clear" w:color="auto" w:fill="auto"/>
            <w:noWrap/>
          </w:tcPr>
          <w:p w14:paraId="3BA0EB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4.37</w:t>
            </w:r>
          </w:p>
        </w:tc>
        <w:tc>
          <w:tcPr>
            <w:tcW w:w="1418" w:type="dxa"/>
            <w:tcBorders>
              <w:top w:val="nil"/>
              <w:left w:val="nil"/>
              <w:bottom w:val="nil"/>
              <w:right w:val="nil"/>
            </w:tcBorders>
            <w:shd w:val="clear" w:color="auto" w:fill="auto"/>
            <w:noWrap/>
          </w:tcPr>
          <w:p w14:paraId="276DA5F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4855CB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7B4273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3F51321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28FBA51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4849D0BA" w14:textId="77777777" w:rsidTr="000555D0">
        <w:trPr>
          <w:trHeight w:val="352"/>
          <w:jc w:val="center"/>
        </w:trPr>
        <w:tc>
          <w:tcPr>
            <w:tcW w:w="850" w:type="dxa"/>
            <w:tcBorders>
              <w:top w:val="nil"/>
              <w:left w:val="nil"/>
              <w:bottom w:val="nil"/>
              <w:right w:val="nil"/>
            </w:tcBorders>
            <w:shd w:val="clear" w:color="auto" w:fill="auto"/>
            <w:noWrap/>
          </w:tcPr>
          <w:p w14:paraId="7B0433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415</w:t>
            </w:r>
          </w:p>
        </w:tc>
        <w:tc>
          <w:tcPr>
            <w:tcW w:w="1844" w:type="dxa"/>
            <w:tcBorders>
              <w:top w:val="nil"/>
              <w:left w:val="nil"/>
              <w:bottom w:val="nil"/>
              <w:right w:val="nil"/>
            </w:tcBorders>
            <w:shd w:val="clear" w:color="auto" w:fill="auto"/>
            <w:noWrap/>
          </w:tcPr>
          <w:p w14:paraId="6B3FB9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Urticaceae</w:t>
            </w:r>
          </w:p>
        </w:tc>
        <w:tc>
          <w:tcPr>
            <w:tcW w:w="1417" w:type="dxa"/>
            <w:tcBorders>
              <w:top w:val="nil"/>
              <w:left w:val="nil"/>
              <w:bottom w:val="nil"/>
              <w:right w:val="nil"/>
            </w:tcBorders>
            <w:shd w:val="clear" w:color="auto" w:fill="auto"/>
            <w:noWrap/>
          </w:tcPr>
          <w:p w14:paraId="06BC908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0B00B4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68.51</w:t>
            </w:r>
          </w:p>
        </w:tc>
        <w:tc>
          <w:tcPr>
            <w:tcW w:w="850" w:type="dxa"/>
            <w:tcBorders>
              <w:top w:val="nil"/>
              <w:left w:val="nil"/>
              <w:bottom w:val="nil"/>
              <w:right w:val="nil"/>
            </w:tcBorders>
            <w:shd w:val="clear" w:color="auto" w:fill="auto"/>
            <w:noWrap/>
          </w:tcPr>
          <w:p w14:paraId="3524F3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4.23</w:t>
            </w:r>
          </w:p>
        </w:tc>
        <w:tc>
          <w:tcPr>
            <w:tcW w:w="1418" w:type="dxa"/>
            <w:tcBorders>
              <w:top w:val="nil"/>
              <w:left w:val="nil"/>
              <w:bottom w:val="nil"/>
              <w:right w:val="nil"/>
            </w:tcBorders>
            <w:shd w:val="clear" w:color="auto" w:fill="auto"/>
            <w:noWrap/>
          </w:tcPr>
          <w:p w14:paraId="65A5914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1BC2878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10D5941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6C9E2418"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9DB975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29D1313E" w14:textId="77777777" w:rsidTr="000555D0">
        <w:trPr>
          <w:trHeight w:val="352"/>
          <w:jc w:val="center"/>
        </w:trPr>
        <w:tc>
          <w:tcPr>
            <w:tcW w:w="850" w:type="dxa"/>
            <w:tcBorders>
              <w:top w:val="nil"/>
              <w:left w:val="nil"/>
              <w:bottom w:val="nil"/>
              <w:right w:val="nil"/>
            </w:tcBorders>
            <w:shd w:val="clear" w:color="auto" w:fill="auto"/>
            <w:noWrap/>
          </w:tcPr>
          <w:p w14:paraId="52D94D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416</w:t>
            </w:r>
          </w:p>
        </w:tc>
        <w:tc>
          <w:tcPr>
            <w:tcW w:w="1844" w:type="dxa"/>
            <w:tcBorders>
              <w:top w:val="nil"/>
              <w:left w:val="nil"/>
              <w:bottom w:val="nil"/>
              <w:right w:val="nil"/>
            </w:tcBorders>
            <w:shd w:val="clear" w:color="auto" w:fill="auto"/>
            <w:noWrap/>
          </w:tcPr>
          <w:p w14:paraId="75802B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Vahliaceae</w:t>
            </w:r>
          </w:p>
        </w:tc>
        <w:tc>
          <w:tcPr>
            <w:tcW w:w="1417" w:type="dxa"/>
            <w:tcBorders>
              <w:top w:val="nil"/>
              <w:left w:val="nil"/>
              <w:bottom w:val="nil"/>
              <w:right w:val="nil"/>
            </w:tcBorders>
            <w:shd w:val="clear" w:color="auto" w:fill="auto"/>
            <w:noWrap/>
          </w:tcPr>
          <w:p w14:paraId="5119754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w:t>
            </w:r>
          </w:p>
        </w:tc>
        <w:tc>
          <w:tcPr>
            <w:tcW w:w="709" w:type="dxa"/>
            <w:tcBorders>
              <w:top w:val="nil"/>
              <w:left w:val="nil"/>
              <w:bottom w:val="nil"/>
              <w:right w:val="nil"/>
            </w:tcBorders>
            <w:shd w:val="clear" w:color="auto" w:fill="auto"/>
            <w:noWrap/>
          </w:tcPr>
          <w:p w14:paraId="58B5ED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92.68</w:t>
            </w:r>
          </w:p>
        </w:tc>
        <w:tc>
          <w:tcPr>
            <w:tcW w:w="850" w:type="dxa"/>
            <w:tcBorders>
              <w:top w:val="nil"/>
              <w:left w:val="nil"/>
              <w:bottom w:val="nil"/>
              <w:right w:val="nil"/>
            </w:tcBorders>
            <w:shd w:val="clear" w:color="auto" w:fill="auto"/>
            <w:noWrap/>
          </w:tcPr>
          <w:p w14:paraId="5670C1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4.53</w:t>
            </w:r>
          </w:p>
        </w:tc>
        <w:tc>
          <w:tcPr>
            <w:tcW w:w="1418" w:type="dxa"/>
            <w:tcBorders>
              <w:top w:val="nil"/>
              <w:left w:val="nil"/>
              <w:bottom w:val="nil"/>
              <w:right w:val="nil"/>
            </w:tcBorders>
            <w:shd w:val="clear" w:color="auto" w:fill="auto"/>
            <w:noWrap/>
          </w:tcPr>
          <w:p w14:paraId="3EC4671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FB2CBF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948C0C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5718E65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1497317"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0705C78" w14:textId="77777777" w:rsidTr="000555D0">
        <w:trPr>
          <w:trHeight w:val="352"/>
          <w:jc w:val="center"/>
        </w:trPr>
        <w:tc>
          <w:tcPr>
            <w:tcW w:w="850" w:type="dxa"/>
            <w:tcBorders>
              <w:top w:val="nil"/>
              <w:left w:val="nil"/>
              <w:bottom w:val="nil"/>
              <w:right w:val="nil"/>
            </w:tcBorders>
            <w:shd w:val="clear" w:color="auto" w:fill="auto"/>
            <w:noWrap/>
          </w:tcPr>
          <w:p w14:paraId="595AE2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417</w:t>
            </w:r>
          </w:p>
        </w:tc>
        <w:tc>
          <w:tcPr>
            <w:tcW w:w="1844" w:type="dxa"/>
            <w:tcBorders>
              <w:top w:val="nil"/>
              <w:left w:val="nil"/>
              <w:bottom w:val="nil"/>
              <w:right w:val="nil"/>
            </w:tcBorders>
            <w:shd w:val="clear" w:color="auto" w:fill="auto"/>
            <w:noWrap/>
          </w:tcPr>
          <w:p w14:paraId="0EC267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Velloziaceae</w:t>
            </w:r>
          </w:p>
        </w:tc>
        <w:tc>
          <w:tcPr>
            <w:tcW w:w="1417" w:type="dxa"/>
            <w:tcBorders>
              <w:top w:val="nil"/>
              <w:left w:val="nil"/>
              <w:bottom w:val="nil"/>
              <w:right w:val="nil"/>
            </w:tcBorders>
            <w:shd w:val="clear" w:color="auto" w:fill="auto"/>
            <w:noWrap/>
          </w:tcPr>
          <w:p w14:paraId="53014CE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VII</w:t>
            </w:r>
          </w:p>
        </w:tc>
        <w:tc>
          <w:tcPr>
            <w:tcW w:w="709" w:type="dxa"/>
            <w:tcBorders>
              <w:top w:val="nil"/>
              <w:left w:val="nil"/>
              <w:bottom w:val="nil"/>
              <w:right w:val="nil"/>
            </w:tcBorders>
            <w:shd w:val="clear" w:color="auto" w:fill="auto"/>
            <w:noWrap/>
          </w:tcPr>
          <w:p w14:paraId="73EF73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57.78</w:t>
            </w:r>
          </w:p>
        </w:tc>
        <w:tc>
          <w:tcPr>
            <w:tcW w:w="850" w:type="dxa"/>
            <w:tcBorders>
              <w:top w:val="nil"/>
              <w:left w:val="nil"/>
              <w:bottom w:val="nil"/>
              <w:right w:val="nil"/>
            </w:tcBorders>
            <w:shd w:val="clear" w:color="auto" w:fill="auto"/>
            <w:noWrap/>
          </w:tcPr>
          <w:p w14:paraId="442E3F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4.06</w:t>
            </w:r>
          </w:p>
        </w:tc>
        <w:tc>
          <w:tcPr>
            <w:tcW w:w="1418" w:type="dxa"/>
            <w:tcBorders>
              <w:top w:val="nil"/>
              <w:left w:val="nil"/>
              <w:bottom w:val="nil"/>
              <w:right w:val="nil"/>
            </w:tcBorders>
            <w:shd w:val="clear" w:color="auto" w:fill="auto"/>
            <w:noWrap/>
          </w:tcPr>
          <w:p w14:paraId="3D51862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B93EC8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74E665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5D7FF02"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A5EC32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7F51EACA" w14:textId="77777777" w:rsidTr="000555D0">
        <w:trPr>
          <w:trHeight w:val="352"/>
          <w:jc w:val="center"/>
        </w:trPr>
        <w:tc>
          <w:tcPr>
            <w:tcW w:w="850" w:type="dxa"/>
            <w:tcBorders>
              <w:top w:val="nil"/>
              <w:left w:val="nil"/>
              <w:bottom w:val="nil"/>
              <w:right w:val="nil"/>
            </w:tcBorders>
            <w:shd w:val="clear" w:color="auto" w:fill="auto"/>
            <w:noWrap/>
          </w:tcPr>
          <w:p w14:paraId="21984A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418</w:t>
            </w:r>
          </w:p>
        </w:tc>
        <w:tc>
          <w:tcPr>
            <w:tcW w:w="1844" w:type="dxa"/>
            <w:tcBorders>
              <w:top w:val="nil"/>
              <w:left w:val="nil"/>
              <w:bottom w:val="nil"/>
              <w:right w:val="nil"/>
            </w:tcBorders>
            <w:shd w:val="clear" w:color="auto" w:fill="auto"/>
            <w:noWrap/>
          </w:tcPr>
          <w:p w14:paraId="6A6082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Verbenaceae</w:t>
            </w:r>
          </w:p>
        </w:tc>
        <w:tc>
          <w:tcPr>
            <w:tcW w:w="1417" w:type="dxa"/>
            <w:tcBorders>
              <w:top w:val="nil"/>
              <w:left w:val="nil"/>
              <w:bottom w:val="nil"/>
              <w:right w:val="nil"/>
            </w:tcBorders>
            <w:shd w:val="clear" w:color="auto" w:fill="auto"/>
            <w:noWrap/>
          </w:tcPr>
          <w:p w14:paraId="136ABB3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nil"/>
              <w:right w:val="nil"/>
            </w:tcBorders>
            <w:shd w:val="clear" w:color="auto" w:fill="auto"/>
            <w:noWrap/>
          </w:tcPr>
          <w:p w14:paraId="009CFC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47.16</w:t>
            </w:r>
          </w:p>
        </w:tc>
        <w:tc>
          <w:tcPr>
            <w:tcW w:w="850" w:type="dxa"/>
            <w:tcBorders>
              <w:top w:val="nil"/>
              <w:left w:val="nil"/>
              <w:bottom w:val="nil"/>
              <w:right w:val="nil"/>
            </w:tcBorders>
            <w:shd w:val="clear" w:color="auto" w:fill="auto"/>
            <w:noWrap/>
          </w:tcPr>
          <w:p w14:paraId="21834A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3.85</w:t>
            </w:r>
          </w:p>
        </w:tc>
        <w:tc>
          <w:tcPr>
            <w:tcW w:w="1418" w:type="dxa"/>
            <w:tcBorders>
              <w:top w:val="nil"/>
              <w:left w:val="nil"/>
              <w:bottom w:val="nil"/>
              <w:right w:val="nil"/>
            </w:tcBorders>
            <w:shd w:val="clear" w:color="auto" w:fill="auto"/>
            <w:noWrap/>
          </w:tcPr>
          <w:p w14:paraId="44C7354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2953FC6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160723E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2AFA4EDC"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FB008E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1F36A49D" w14:textId="77777777" w:rsidTr="006E102D">
        <w:trPr>
          <w:trHeight w:val="352"/>
          <w:jc w:val="center"/>
        </w:trPr>
        <w:tc>
          <w:tcPr>
            <w:tcW w:w="850" w:type="dxa"/>
            <w:tcBorders>
              <w:top w:val="nil"/>
              <w:left w:val="nil"/>
              <w:right w:val="nil"/>
            </w:tcBorders>
            <w:shd w:val="clear" w:color="auto" w:fill="auto"/>
            <w:noWrap/>
          </w:tcPr>
          <w:p w14:paraId="04A951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419</w:t>
            </w:r>
          </w:p>
        </w:tc>
        <w:tc>
          <w:tcPr>
            <w:tcW w:w="1844" w:type="dxa"/>
            <w:tcBorders>
              <w:top w:val="nil"/>
              <w:left w:val="nil"/>
              <w:right w:val="nil"/>
            </w:tcBorders>
            <w:shd w:val="clear" w:color="auto" w:fill="auto"/>
            <w:noWrap/>
          </w:tcPr>
          <w:p w14:paraId="6E9646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Violaceae</w:t>
            </w:r>
          </w:p>
        </w:tc>
        <w:tc>
          <w:tcPr>
            <w:tcW w:w="1417" w:type="dxa"/>
            <w:tcBorders>
              <w:top w:val="nil"/>
              <w:left w:val="nil"/>
              <w:right w:val="nil"/>
            </w:tcBorders>
            <w:shd w:val="clear" w:color="auto" w:fill="auto"/>
            <w:noWrap/>
          </w:tcPr>
          <w:p w14:paraId="162C7DB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right w:val="nil"/>
            </w:tcBorders>
            <w:shd w:val="clear" w:color="auto" w:fill="auto"/>
            <w:noWrap/>
          </w:tcPr>
          <w:p w14:paraId="43E0B4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83.07</w:t>
            </w:r>
          </w:p>
        </w:tc>
        <w:tc>
          <w:tcPr>
            <w:tcW w:w="850" w:type="dxa"/>
            <w:tcBorders>
              <w:top w:val="nil"/>
              <w:left w:val="nil"/>
              <w:right w:val="nil"/>
            </w:tcBorders>
            <w:shd w:val="clear" w:color="auto" w:fill="auto"/>
            <w:noWrap/>
          </w:tcPr>
          <w:p w14:paraId="1E8B6A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4.42</w:t>
            </w:r>
          </w:p>
        </w:tc>
        <w:tc>
          <w:tcPr>
            <w:tcW w:w="1418" w:type="dxa"/>
            <w:tcBorders>
              <w:top w:val="nil"/>
              <w:left w:val="nil"/>
              <w:right w:val="nil"/>
            </w:tcBorders>
            <w:shd w:val="clear" w:color="auto" w:fill="auto"/>
            <w:noWrap/>
          </w:tcPr>
          <w:p w14:paraId="658F287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right w:val="nil"/>
            </w:tcBorders>
            <w:shd w:val="clear" w:color="auto" w:fill="auto"/>
            <w:noWrap/>
          </w:tcPr>
          <w:p w14:paraId="400FBC4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right w:val="nil"/>
            </w:tcBorders>
            <w:shd w:val="clear" w:color="auto" w:fill="auto"/>
            <w:noWrap/>
          </w:tcPr>
          <w:p w14:paraId="36B6332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right w:val="nil"/>
            </w:tcBorders>
            <w:shd w:val="clear" w:color="auto" w:fill="auto"/>
            <w:noWrap/>
          </w:tcPr>
          <w:p w14:paraId="06D6213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right w:val="nil"/>
            </w:tcBorders>
            <w:shd w:val="clear" w:color="auto" w:fill="auto"/>
            <w:noWrap/>
          </w:tcPr>
          <w:p w14:paraId="5FC4E29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3A06371" w14:textId="77777777" w:rsidTr="006E102D">
        <w:trPr>
          <w:trHeight w:val="352"/>
          <w:jc w:val="center"/>
        </w:trPr>
        <w:tc>
          <w:tcPr>
            <w:tcW w:w="850" w:type="dxa"/>
            <w:tcBorders>
              <w:top w:val="nil"/>
              <w:left w:val="nil"/>
              <w:bottom w:val="single" w:sz="4" w:space="0" w:color="auto"/>
              <w:right w:val="nil"/>
            </w:tcBorders>
            <w:shd w:val="clear" w:color="auto" w:fill="auto"/>
            <w:noWrap/>
          </w:tcPr>
          <w:p w14:paraId="0E55CD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420</w:t>
            </w:r>
          </w:p>
        </w:tc>
        <w:tc>
          <w:tcPr>
            <w:tcW w:w="1844" w:type="dxa"/>
            <w:tcBorders>
              <w:top w:val="nil"/>
              <w:left w:val="nil"/>
              <w:bottom w:val="single" w:sz="4" w:space="0" w:color="auto"/>
              <w:right w:val="nil"/>
            </w:tcBorders>
            <w:shd w:val="clear" w:color="auto" w:fill="auto"/>
            <w:noWrap/>
          </w:tcPr>
          <w:p w14:paraId="0CA6CB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Vitaceae</w:t>
            </w:r>
          </w:p>
        </w:tc>
        <w:tc>
          <w:tcPr>
            <w:tcW w:w="1417" w:type="dxa"/>
            <w:tcBorders>
              <w:top w:val="nil"/>
              <w:left w:val="nil"/>
              <w:bottom w:val="single" w:sz="4" w:space="0" w:color="auto"/>
              <w:right w:val="nil"/>
            </w:tcBorders>
            <w:shd w:val="clear" w:color="auto" w:fill="auto"/>
            <w:noWrap/>
          </w:tcPr>
          <w:p w14:paraId="75E722E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single" w:sz="4" w:space="0" w:color="auto"/>
              <w:right w:val="nil"/>
            </w:tcBorders>
            <w:shd w:val="clear" w:color="auto" w:fill="auto"/>
            <w:noWrap/>
          </w:tcPr>
          <w:p w14:paraId="3F3358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121.29</w:t>
            </w:r>
          </w:p>
        </w:tc>
        <w:tc>
          <w:tcPr>
            <w:tcW w:w="850" w:type="dxa"/>
            <w:tcBorders>
              <w:top w:val="nil"/>
              <w:left w:val="nil"/>
              <w:bottom w:val="single" w:sz="4" w:space="0" w:color="auto"/>
              <w:right w:val="nil"/>
            </w:tcBorders>
            <w:shd w:val="clear" w:color="auto" w:fill="auto"/>
            <w:noWrap/>
          </w:tcPr>
          <w:p w14:paraId="2FC7C9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4.80</w:t>
            </w:r>
          </w:p>
        </w:tc>
        <w:tc>
          <w:tcPr>
            <w:tcW w:w="1418" w:type="dxa"/>
            <w:tcBorders>
              <w:top w:val="nil"/>
              <w:left w:val="nil"/>
              <w:bottom w:val="single" w:sz="4" w:space="0" w:color="auto"/>
              <w:right w:val="nil"/>
            </w:tcBorders>
            <w:shd w:val="clear" w:color="auto" w:fill="auto"/>
            <w:noWrap/>
          </w:tcPr>
          <w:p w14:paraId="1E811E2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single" w:sz="4" w:space="0" w:color="auto"/>
              <w:right w:val="nil"/>
            </w:tcBorders>
            <w:shd w:val="clear" w:color="auto" w:fill="auto"/>
            <w:noWrap/>
          </w:tcPr>
          <w:p w14:paraId="5A6E9FF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single" w:sz="4" w:space="0" w:color="auto"/>
              <w:right w:val="nil"/>
            </w:tcBorders>
            <w:shd w:val="clear" w:color="auto" w:fill="auto"/>
            <w:noWrap/>
          </w:tcPr>
          <w:p w14:paraId="60FB08B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single" w:sz="4" w:space="0" w:color="auto"/>
              <w:right w:val="nil"/>
            </w:tcBorders>
            <w:shd w:val="clear" w:color="auto" w:fill="auto"/>
            <w:noWrap/>
          </w:tcPr>
          <w:p w14:paraId="198938D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4" w:space="0" w:color="auto"/>
              <w:right w:val="nil"/>
            </w:tcBorders>
            <w:shd w:val="clear" w:color="auto" w:fill="auto"/>
            <w:noWrap/>
          </w:tcPr>
          <w:p w14:paraId="4056F92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69AAEE91" w14:textId="77777777" w:rsidTr="006E102D">
        <w:trPr>
          <w:trHeight w:val="352"/>
          <w:jc w:val="center"/>
        </w:trPr>
        <w:tc>
          <w:tcPr>
            <w:tcW w:w="850" w:type="dxa"/>
            <w:tcBorders>
              <w:top w:val="single" w:sz="4" w:space="0" w:color="auto"/>
              <w:left w:val="nil"/>
              <w:bottom w:val="nil"/>
              <w:right w:val="nil"/>
            </w:tcBorders>
            <w:shd w:val="clear" w:color="auto" w:fill="auto"/>
            <w:noWrap/>
          </w:tcPr>
          <w:p w14:paraId="1B13DA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lastRenderedPageBreak/>
              <w:t>421</w:t>
            </w:r>
          </w:p>
        </w:tc>
        <w:tc>
          <w:tcPr>
            <w:tcW w:w="1844" w:type="dxa"/>
            <w:tcBorders>
              <w:top w:val="single" w:sz="4" w:space="0" w:color="auto"/>
              <w:left w:val="nil"/>
              <w:bottom w:val="nil"/>
              <w:right w:val="nil"/>
            </w:tcBorders>
            <w:shd w:val="clear" w:color="auto" w:fill="auto"/>
            <w:noWrap/>
          </w:tcPr>
          <w:p w14:paraId="63C310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Vochysiaceae</w:t>
            </w:r>
          </w:p>
        </w:tc>
        <w:tc>
          <w:tcPr>
            <w:tcW w:w="1417" w:type="dxa"/>
            <w:tcBorders>
              <w:top w:val="single" w:sz="4" w:space="0" w:color="auto"/>
              <w:left w:val="nil"/>
              <w:bottom w:val="nil"/>
              <w:right w:val="nil"/>
            </w:tcBorders>
            <w:shd w:val="clear" w:color="auto" w:fill="auto"/>
            <w:noWrap/>
          </w:tcPr>
          <w:p w14:paraId="4D68DD6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IX</w:t>
            </w:r>
          </w:p>
        </w:tc>
        <w:tc>
          <w:tcPr>
            <w:tcW w:w="709" w:type="dxa"/>
            <w:tcBorders>
              <w:top w:val="single" w:sz="4" w:space="0" w:color="auto"/>
              <w:left w:val="nil"/>
              <w:bottom w:val="nil"/>
              <w:right w:val="nil"/>
            </w:tcBorders>
            <w:shd w:val="clear" w:color="auto" w:fill="auto"/>
            <w:noWrap/>
          </w:tcPr>
          <w:p w14:paraId="4B0334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85.64</w:t>
            </w:r>
          </w:p>
        </w:tc>
        <w:tc>
          <w:tcPr>
            <w:tcW w:w="850" w:type="dxa"/>
            <w:tcBorders>
              <w:top w:val="single" w:sz="4" w:space="0" w:color="auto"/>
              <w:left w:val="nil"/>
              <w:bottom w:val="nil"/>
              <w:right w:val="nil"/>
            </w:tcBorders>
            <w:shd w:val="clear" w:color="auto" w:fill="auto"/>
            <w:noWrap/>
          </w:tcPr>
          <w:p w14:paraId="54F868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4.45</w:t>
            </w:r>
          </w:p>
        </w:tc>
        <w:tc>
          <w:tcPr>
            <w:tcW w:w="1418" w:type="dxa"/>
            <w:tcBorders>
              <w:top w:val="single" w:sz="4" w:space="0" w:color="auto"/>
              <w:left w:val="nil"/>
              <w:bottom w:val="nil"/>
              <w:right w:val="nil"/>
            </w:tcBorders>
            <w:shd w:val="clear" w:color="auto" w:fill="auto"/>
            <w:noWrap/>
          </w:tcPr>
          <w:p w14:paraId="58BC644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single" w:sz="4" w:space="0" w:color="auto"/>
              <w:left w:val="nil"/>
              <w:bottom w:val="nil"/>
              <w:right w:val="nil"/>
            </w:tcBorders>
            <w:shd w:val="clear" w:color="auto" w:fill="auto"/>
            <w:noWrap/>
          </w:tcPr>
          <w:p w14:paraId="4E60FD4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single" w:sz="4" w:space="0" w:color="auto"/>
              <w:left w:val="nil"/>
              <w:bottom w:val="nil"/>
              <w:right w:val="nil"/>
            </w:tcBorders>
            <w:shd w:val="clear" w:color="auto" w:fill="auto"/>
            <w:noWrap/>
          </w:tcPr>
          <w:p w14:paraId="79E120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single" w:sz="4" w:space="0" w:color="auto"/>
              <w:left w:val="nil"/>
              <w:bottom w:val="nil"/>
              <w:right w:val="nil"/>
            </w:tcBorders>
            <w:shd w:val="clear" w:color="auto" w:fill="auto"/>
            <w:noWrap/>
          </w:tcPr>
          <w:p w14:paraId="4CA2DFD5"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single" w:sz="4" w:space="0" w:color="auto"/>
              <w:left w:val="nil"/>
              <w:bottom w:val="nil"/>
              <w:right w:val="nil"/>
            </w:tcBorders>
            <w:shd w:val="clear" w:color="auto" w:fill="auto"/>
            <w:noWrap/>
          </w:tcPr>
          <w:p w14:paraId="1F71BEA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r w:rsidR="00830896" w:rsidRPr="00830896" w14:paraId="7F7B534C" w14:textId="77777777" w:rsidTr="000555D0">
        <w:trPr>
          <w:trHeight w:val="352"/>
          <w:jc w:val="center"/>
        </w:trPr>
        <w:tc>
          <w:tcPr>
            <w:tcW w:w="850" w:type="dxa"/>
            <w:tcBorders>
              <w:top w:val="nil"/>
              <w:left w:val="nil"/>
              <w:bottom w:val="nil"/>
              <w:right w:val="nil"/>
            </w:tcBorders>
            <w:shd w:val="clear" w:color="auto" w:fill="auto"/>
            <w:noWrap/>
          </w:tcPr>
          <w:p w14:paraId="5D8F26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422</w:t>
            </w:r>
          </w:p>
        </w:tc>
        <w:tc>
          <w:tcPr>
            <w:tcW w:w="1844" w:type="dxa"/>
            <w:tcBorders>
              <w:top w:val="nil"/>
              <w:left w:val="nil"/>
              <w:bottom w:val="nil"/>
              <w:right w:val="nil"/>
            </w:tcBorders>
            <w:shd w:val="clear" w:color="auto" w:fill="auto"/>
            <w:noWrap/>
          </w:tcPr>
          <w:p w14:paraId="57D1CA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Welwitschiaceae</w:t>
            </w:r>
          </w:p>
        </w:tc>
        <w:tc>
          <w:tcPr>
            <w:tcW w:w="1417" w:type="dxa"/>
            <w:tcBorders>
              <w:top w:val="nil"/>
              <w:left w:val="nil"/>
              <w:bottom w:val="nil"/>
              <w:right w:val="nil"/>
            </w:tcBorders>
            <w:shd w:val="clear" w:color="auto" w:fill="auto"/>
            <w:noWrap/>
          </w:tcPr>
          <w:p w14:paraId="265B9D3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XI</w:t>
            </w:r>
          </w:p>
        </w:tc>
        <w:tc>
          <w:tcPr>
            <w:tcW w:w="709" w:type="dxa"/>
            <w:tcBorders>
              <w:top w:val="nil"/>
              <w:left w:val="nil"/>
              <w:bottom w:val="nil"/>
              <w:right w:val="nil"/>
            </w:tcBorders>
            <w:shd w:val="clear" w:color="auto" w:fill="auto"/>
            <w:noWrap/>
          </w:tcPr>
          <w:p w14:paraId="23A9FC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239.31</w:t>
            </w:r>
          </w:p>
        </w:tc>
        <w:tc>
          <w:tcPr>
            <w:tcW w:w="850" w:type="dxa"/>
            <w:tcBorders>
              <w:top w:val="nil"/>
              <w:left w:val="nil"/>
              <w:bottom w:val="nil"/>
              <w:right w:val="nil"/>
            </w:tcBorders>
            <w:shd w:val="clear" w:color="auto" w:fill="auto"/>
            <w:noWrap/>
          </w:tcPr>
          <w:p w14:paraId="4B5501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5.48</w:t>
            </w:r>
          </w:p>
        </w:tc>
        <w:tc>
          <w:tcPr>
            <w:tcW w:w="1418" w:type="dxa"/>
            <w:tcBorders>
              <w:top w:val="nil"/>
              <w:left w:val="nil"/>
              <w:bottom w:val="nil"/>
              <w:right w:val="nil"/>
            </w:tcBorders>
            <w:shd w:val="clear" w:color="auto" w:fill="auto"/>
            <w:noWrap/>
          </w:tcPr>
          <w:p w14:paraId="17386BD8"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6A8E098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66101B2A"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nil"/>
              <w:right w:val="nil"/>
            </w:tcBorders>
            <w:shd w:val="clear" w:color="auto" w:fill="auto"/>
            <w:noWrap/>
          </w:tcPr>
          <w:p w14:paraId="12EF1106"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86CC2D5"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5FBE4F5" w14:textId="77777777" w:rsidTr="000555D0">
        <w:trPr>
          <w:trHeight w:val="352"/>
          <w:jc w:val="center"/>
        </w:trPr>
        <w:tc>
          <w:tcPr>
            <w:tcW w:w="850" w:type="dxa"/>
            <w:tcBorders>
              <w:top w:val="nil"/>
              <w:left w:val="nil"/>
              <w:bottom w:val="nil"/>
              <w:right w:val="nil"/>
            </w:tcBorders>
            <w:shd w:val="clear" w:color="auto" w:fill="auto"/>
            <w:noWrap/>
          </w:tcPr>
          <w:p w14:paraId="393776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423</w:t>
            </w:r>
          </w:p>
        </w:tc>
        <w:tc>
          <w:tcPr>
            <w:tcW w:w="1844" w:type="dxa"/>
            <w:tcBorders>
              <w:top w:val="nil"/>
              <w:left w:val="nil"/>
              <w:bottom w:val="nil"/>
              <w:right w:val="nil"/>
            </w:tcBorders>
            <w:shd w:val="clear" w:color="auto" w:fill="auto"/>
            <w:noWrap/>
          </w:tcPr>
          <w:p w14:paraId="1FC742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Winteraceae</w:t>
            </w:r>
          </w:p>
        </w:tc>
        <w:tc>
          <w:tcPr>
            <w:tcW w:w="1417" w:type="dxa"/>
            <w:tcBorders>
              <w:top w:val="nil"/>
              <w:left w:val="nil"/>
              <w:bottom w:val="nil"/>
              <w:right w:val="nil"/>
            </w:tcBorders>
            <w:shd w:val="clear" w:color="auto" w:fill="auto"/>
            <w:noWrap/>
          </w:tcPr>
          <w:p w14:paraId="3A4E77C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II.I</w:t>
            </w:r>
          </w:p>
        </w:tc>
        <w:tc>
          <w:tcPr>
            <w:tcW w:w="709" w:type="dxa"/>
            <w:tcBorders>
              <w:top w:val="nil"/>
              <w:left w:val="nil"/>
              <w:bottom w:val="nil"/>
              <w:right w:val="nil"/>
            </w:tcBorders>
            <w:shd w:val="clear" w:color="auto" w:fill="auto"/>
            <w:noWrap/>
          </w:tcPr>
          <w:p w14:paraId="6F56A4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126.00</w:t>
            </w:r>
          </w:p>
        </w:tc>
        <w:tc>
          <w:tcPr>
            <w:tcW w:w="850" w:type="dxa"/>
            <w:tcBorders>
              <w:top w:val="nil"/>
              <w:left w:val="nil"/>
              <w:bottom w:val="nil"/>
              <w:right w:val="nil"/>
            </w:tcBorders>
            <w:shd w:val="clear" w:color="auto" w:fill="auto"/>
            <w:noWrap/>
          </w:tcPr>
          <w:p w14:paraId="69EDCE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4.84</w:t>
            </w:r>
          </w:p>
        </w:tc>
        <w:tc>
          <w:tcPr>
            <w:tcW w:w="1418" w:type="dxa"/>
            <w:tcBorders>
              <w:top w:val="nil"/>
              <w:left w:val="nil"/>
              <w:bottom w:val="nil"/>
              <w:right w:val="nil"/>
            </w:tcBorders>
            <w:shd w:val="clear" w:color="auto" w:fill="auto"/>
            <w:noWrap/>
          </w:tcPr>
          <w:p w14:paraId="6311F86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4372AF7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21C1C5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1C4152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A6C40B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98C22EA" w14:textId="77777777" w:rsidTr="000555D0">
        <w:trPr>
          <w:trHeight w:val="352"/>
          <w:jc w:val="center"/>
        </w:trPr>
        <w:tc>
          <w:tcPr>
            <w:tcW w:w="850" w:type="dxa"/>
            <w:tcBorders>
              <w:top w:val="nil"/>
              <w:left w:val="nil"/>
              <w:bottom w:val="nil"/>
              <w:right w:val="nil"/>
            </w:tcBorders>
            <w:shd w:val="clear" w:color="auto" w:fill="auto"/>
            <w:noWrap/>
          </w:tcPr>
          <w:p w14:paraId="4B8B46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424</w:t>
            </w:r>
          </w:p>
        </w:tc>
        <w:tc>
          <w:tcPr>
            <w:tcW w:w="1844" w:type="dxa"/>
            <w:tcBorders>
              <w:top w:val="nil"/>
              <w:left w:val="nil"/>
              <w:bottom w:val="nil"/>
              <w:right w:val="nil"/>
            </w:tcBorders>
            <w:shd w:val="clear" w:color="auto" w:fill="auto"/>
            <w:noWrap/>
          </w:tcPr>
          <w:p w14:paraId="390DF9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Xeronemataceae</w:t>
            </w:r>
          </w:p>
        </w:tc>
        <w:tc>
          <w:tcPr>
            <w:tcW w:w="1417" w:type="dxa"/>
            <w:tcBorders>
              <w:top w:val="nil"/>
              <w:left w:val="nil"/>
              <w:bottom w:val="nil"/>
              <w:right w:val="nil"/>
            </w:tcBorders>
            <w:shd w:val="clear" w:color="auto" w:fill="auto"/>
            <w:noWrap/>
          </w:tcPr>
          <w:p w14:paraId="681C9B4B"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w:t>
            </w:r>
          </w:p>
        </w:tc>
        <w:tc>
          <w:tcPr>
            <w:tcW w:w="709" w:type="dxa"/>
            <w:tcBorders>
              <w:top w:val="nil"/>
              <w:left w:val="nil"/>
              <w:bottom w:val="nil"/>
              <w:right w:val="nil"/>
            </w:tcBorders>
            <w:shd w:val="clear" w:color="auto" w:fill="auto"/>
            <w:noWrap/>
          </w:tcPr>
          <w:p w14:paraId="2C7E80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73.72</w:t>
            </w:r>
          </w:p>
        </w:tc>
        <w:tc>
          <w:tcPr>
            <w:tcW w:w="850" w:type="dxa"/>
            <w:tcBorders>
              <w:top w:val="nil"/>
              <w:left w:val="nil"/>
              <w:bottom w:val="nil"/>
              <w:right w:val="nil"/>
            </w:tcBorders>
            <w:shd w:val="clear" w:color="auto" w:fill="auto"/>
            <w:noWrap/>
          </w:tcPr>
          <w:p w14:paraId="0C1B9D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4.30</w:t>
            </w:r>
          </w:p>
        </w:tc>
        <w:tc>
          <w:tcPr>
            <w:tcW w:w="1418" w:type="dxa"/>
            <w:tcBorders>
              <w:top w:val="nil"/>
              <w:left w:val="nil"/>
              <w:bottom w:val="nil"/>
              <w:right w:val="nil"/>
            </w:tcBorders>
            <w:shd w:val="clear" w:color="auto" w:fill="auto"/>
            <w:noWrap/>
          </w:tcPr>
          <w:p w14:paraId="1A7FC95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335BA20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5D6328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401B6729"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651573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2862E3D0" w14:textId="77777777" w:rsidTr="000555D0">
        <w:trPr>
          <w:trHeight w:val="352"/>
          <w:jc w:val="center"/>
        </w:trPr>
        <w:tc>
          <w:tcPr>
            <w:tcW w:w="850" w:type="dxa"/>
            <w:tcBorders>
              <w:top w:val="nil"/>
              <w:left w:val="nil"/>
              <w:bottom w:val="nil"/>
              <w:right w:val="nil"/>
            </w:tcBorders>
            <w:shd w:val="clear" w:color="auto" w:fill="auto"/>
            <w:noWrap/>
          </w:tcPr>
          <w:p w14:paraId="002432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425</w:t>
            </w:r>
          </w:p>
        </w:tc>
        <w:tc>
          <w:tcPr>
            <w:tcW w:w="1844" w:type="dxa"/>
            <w:tcBorders>
              <w:top w:val="nil"/>
              <w:left w:val="nil"/>
              <w:bottom w:val="nil"/>
              <w:right w:val="nil"/>
            </w:tcBorders>
            <w:shd w:val="clear" w:color="auto" w:fill="auto"/>
            <w:noWrap/>
          </w:tcPr>
          <w:p w14:paraId="07B4AA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Xyridaceae</w:t>
            </w:r>
          </w:p>
        </w:tc>
        <w:tc>
          <w:tcPr>
            <w:tcW w:w="1417" w:type="dxa"/>
            <w:tcBorders>
              <w:top w:val="nil"/>
              <w:left w:val="nil"/>
              <w:bottom w:val="nil"/>
              <w:right w:val="nil"/>
            </w:tcBorders>
            <w:shd w:val="clear" w:color="auto" w:fill="auto"/>
            <w:noWrap/>
          </w:tcPr>
          <w:p w14:paraId="38ECE2E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72CAB8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77.13</w:t>
            </w:r>
          </w:p>
        </w:tc>
        <w:tc>
          <w:tcPr>
            <w:tcW w:w="850" w:type="dxa"/>
            <w:tcBorders>
              <w:top w:val="nil"/>
              <w:left w:val="nil"/>
              <w:bottom w:val="nil"/>
              <w:right w:val="nil"/>
            </w:tcBorders>
            <w:shd w:val="clear" w:color="auto" w:fill="auto"/>
            <w:noWrap/>
          </w:tcPr>
          <w:p w14:paraId="661E17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4.35</w:t>
            </w:r>
          </w:p>
        </w:tc>
        <w:tc>
          <w:tcPr>
            <w:tcW w:w="1418" w:type="dxa"/>
            <w:tcBorders>
              <w:top w:val="nil"/>
              <w:left w:val="nil"/>
              <w:bottom w:val="nil"/>
              <w:right w:val="nil"/>
            </w:tcBorders>
            <w:shd w:val="clear" w:color="auto" w:fill="auto"/>
            <w:noWrap/>
          </w:tcPr>
          <w:p w14:paraId="2B8AD2A0"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07BF00D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458F30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214C875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0FF0EA8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14344ABF" w14:textId="77777777" w:rsidTr="000555D0">
        <w:trPr>
          <w:trHeight w:val="352"/>
          <w:jc w:val="center"/>
        </w:trPr>
        <w:tc>
          <w:tcPr>
            <w:tcW w:w="850" w:type="dxa"/>
            <w:tcBorders>
              <w:top w:val="nil"/>
              <w:left w:val="nil"/>
              <w:bottom w:val="nil"/>
              <w:right w:val="nil"/>
            </w:tcBorders>
            <w:shd w:val="clear" w:color="auto" w:fill="auto"/>
            <w:noWrap/>
          </w:tcPr>
          <w:p w14:paraId="74CA6C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426</w:t>
            </w:r>
          </w:p>
        </w:tc>
        <w:tc>
          <w:tcPr>
            <w:tcW w:w="1844" w:type="dxa"/>
            <w:tcBorders>
              <w:top w:val="nil"/>
              <w:left w:val="nil"/>
              <w:bottom w:val="nil"/>
              <w:right w:val="nil"/>
            </w:tcBorders>
            <w:shd w:val="clear" w:color="auto" w:fill="auto"/>
            <w:noWrap/>
          </w:tcPr>
          <w:p w14:paraId="14A0A9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Zamiaceae</w:t>
            </w:r>
          </w:p>
        </w:tc>
        <w:tc>
          <w:tcPr>
            <w:tcW w:w="1417" w:type="dxa"/>
            <w:tcBorders>
              <w:top w:val="nil"/>
              <w:left w:val="nil"/>
              <w:bottom w:val="nil"/>
              <w:right w:val="nil"/>
            </w:tcBorders>
            <w:shd w:val="clear" w:color="auto" w:fill="auto"/>
            <w:noWrap/>
          </w:tcPr>
          <w:p w14:paraId="728B189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II</w:t>
            </w:r>
          </w:p>
        </w:tc>
        <w:tc>
          <w:tcPr>
            <w:tcW w:w="709" w:type="dxa"/>
            <w:tcBorders>
              <w:top w:val="nil"/>
              <w:left w:val="nil"/>
              <w:bottom w:val="nil"/>
              <w:right w:val="nil"/>
            </w:tcBorders>
            <w:shd w:val="clear" w:color="auto" w:fill="auto"/>
            <w:noWrap/>
          </w:tcPr>
          <w:p w14:paraId="5D3AD5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147.82</w:t>
            </w:r>
          </w:p>
        </w:tc>
        <w:tc>
          <w:tcPr>
            <w:tcW w:w="850" w:type="dxa"/>
            <w:tcBorders>
              <w:top w:val="nil"/>
              <w:left w:val="nil"/>
              <w:bottom w:val="nil"/>
              <w:right w:val="nil"/>
            </w:tcBorders>
            <w:shd w:val="clear" w:color="auto" w:fill="auto"/>
            <w:noWrap/>
          </w:tcPr>
          <w:p w14:paraId="3519E9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5.00</w:t>
            </w:r>
          </w:p>
        </w:tc>
        <w:tc>
          <w:tcPr>
            <w:tcW w:w="1418" w:type="dxa"/>
            <w:tcBorders>
              <w:top w:val="nil"/>
              <w:left w:val="nil"/>
              <w:bottom w:val="nil"/>
              <w:right w:val="nil"/>
            </w:tcBorders>
            <w:shd w:val="clear" w:color="auto" w:fill="auto"/>
            <w:noWrap/>
          </w:tcPr>
          <w:p w14:paraId="3E19CAC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7E843CA1"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nil"/>
              <w:right w:val="nil"/>
            </w:tcBorders>
            <w:shd w:val="clear" w:color="auto" w:fill="auto"/>
            <w:noWrap/>
          </w:tcPr>
          <w:p w14:paraId="3216E99F"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340D3947"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7A5B1B5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Woody</w:t>
            </w:r>
          </w:p>
        </w:tc>
      </w:tr>
      <w:tr w:rsidR="00830896" w:rsidRPr="00830896" w14:paraId="21CDADBC" w14:textId="77777777" w:rsidTr="000555D0">
        <w:trPr>
          <w:trHeight w:val="352"/>
          <w:jc w:val="center"/>
        </w:trPr>
        <w:tc>
          <w:tcPr>
            <w:tcW w:w="850" w:type="dxa"/>
            <w:tcBorders>
              <w:top w:val="nil"/>
              <w:left w:val="nil"/>
              <w:bottom w:val="nil"/>
              <w:right w:val="nil"/>
            </w:tcBorders>
            <w:shd w:val="clear" w:color="auto" w:fill="auto"/>
            <w:noWrap/>
          </w:tcPr>
          <w:p w14:paraId="352444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427</w:t>
            </w:r>
          </w:p>
        </w:tc>
        <w:tc>
          <w:tcPr>
            <w:tcW w:w="1844" w:type="dxa"/>
            <w:tcBorders>
              <w:top w:val="nil"/>
              <w:left w:val="nil"/>
              <w:bottom w:val="nil"/>
              <w:right w:val="nil"/>
            </w:tcBorders>
            <w:shd w:val="clear" w:color="auto" w:fill="auto"/>
            <w:noWrap/>
          </w:tcPr>
          <w:p w14:paraId="4B5739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Zingiberaceae</w:t>
            </w:r>
          </w:p>
        </w:tc>
        <w:tc>
          <w:tcPr>
            <w:tcW w:w="1417" w:type="dxa"/>
            <w:tcBorders>
              <w:top w:val="nil"/>
              <w:left w:val="nil"/>
              <w:bottom w:val="nil"/>
              <w:right w:val="nil"/>
            </w:tcBorders>
            <w:shd w:val="clear" w:color="auto" w:fill="auto"/>
            <w:noWrap/>
          </w:tcPr>
          <w:p w14:paraId="6C48991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V</w:t>
            </w:r>
          </w:p>
        </w:tc>
        <w:tc>
          <w:tcPr>
            <w:tcW w:w="709" w:type="dxa"/>
            <w:tcBorders>
              <w:top w:val="nil"/>
              <w:left w:val="nil"/>
              <w:bottom w:val="nil"/>
              <w:right w:val="nil"/>
            </w:tcBorders>
            <w:shd w:val="clear" w:color="auto" w:fill="auto"/>
            <w:noWrap/>
          </w:tcPr>
          <w:p w14:paraId="3825D5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46.13</w:t>
            </w:r>
          </w:p>
        </w:tc>
        <w:tc>
          <w:tcPr>
            <w:tcW w:w="850" w:type="dxa"/>
            <w:tcBorders>
              <w:top w:val="nil"/>
              <w:left w:val="nil"/>
              <w:bottom w:val="nil"/>
              <w:right w:val="nil"/>
            </w:tcBorders>
            <w:shd w:val="clear" w:color="auto" w:fill="auto"/>
            <w:noWrap/>
          </w:tcPr>
          <w:p w14:paraId="1E7401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3.83</w:t>
            </w:r>
          </w:p>
        </w:tc>
        <w:tc>
          <w:tcPr>
            <w:tcW w:w="1418" w:type="dxa"/>
            <w:tcBorders>
              <w:top w:val="nil"/>
              <w:left w:val="nil"/>
              <w:bottom w:val="nil"/>
              <w:right w:val="nil"/>
            </w:tcBorders>
            <w:shd w:val="clear" w:color="auto" w:fill="auto"/>
            <w:noWrap/>
          </w:tcPr>
          <w:p w14:paraId="6366828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nil"/>
              <w:right w:val="nil"/>
            </w:tcBorders>
            <w:shd w:val="clear" w:color="auto" w:fill="auto"/>
            <w:noWrap/>
          </w:tcPr>
          <w:p w14:paraId="6EA9E15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063682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74469A2B"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53954D92"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30896" w:rsidRPr="00830896" w14:paraId="3172641A" w14:textId="77777777" w:rsidTr="000555D0">
        <w:trPr>
          <w:trHeight w:val="352"/>
          <w:jc w:val="center"/>
        </w:trPr>
        <w:tc>
          <w:tcPr>
            <w:tcW w:w="850" w:type="dxa"/>
            <w:tcBorders>
              <w:top w:val="nil"/>
              <w:left w:val="nil"/>
              <w:bottom w:val="nil"/>
              <w:right w:val="nil"/>
            </w:tcBorders>
            <w:shd w:val="clear" w:color="auto" w:fill="auto"/>
            <w:noWrap/>
          </w:tcPr>
          <w:p w14:paraId="6A8EDB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428</w:t>
            </w:r>
          </w:p>
        </w:tc>
        <w:tc>
          <w:tcPr>
            <w:tcW w:w="1844" w:type="dxa"/>
            <w:tcBorders>
              <w:top w:val="nil"/>
              <w:left w:val="nil"/>
              <w:bottom w:val="nil"/>
              <w:right w:val="nil"/>
            </w:tcBorders>
            <w:shd w:val="clear" w:color="auto" w:fill="auto"/>
            <w:noWrap/>
          </w:tcPr>
          <w:p w14:paraId="0574FA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Zosteraceae</w:t>
            </w:r>
          </w:p>
        </w:tc>
        <w:tc>
          <w:tcPr>
            <w:tcW w:w="1417" w:type="dxa"/>
            <w:tcBorders>
              <w:top w:val="nil"/>
              <w:left w:val="nil"/>
              <w:bottom w:val="nil"/>
              <w:right w:val="nil"/>
            </w:tcBorders>
            <w:shd w:val="clear" w:color="auto" w:fill="auto"/>
            <w:noWrap/>
          </w:tcPr>
          <w:p w14:paraId="73BAD65D"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XVIII</w:t>
            </w:r>
          </w:p>
        </w:tc>
        <w:tc>
          <w:tcPr>
            <w:tcW w:w="709" w:type="dxa"/>
            <w:tcBorders>
              <w:top w:val="nil"/>
              <w:left w:val="nil"/>
              <w:bottom w:val="nil"/>
              <w:right w:val="nil"/>
            </w:tcBorders>
            <w:shd w:val="clear" w:color="auto" w:fill="auto"/>
            <w:noWrap/>
          </w:tcPr>
          <w:p w14:paraId="61BEB4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53.23</w:t>
            </w:r>
          </w:p>
        </w:tc>
        <w:tc>
          <w:tcPr>
            <w:tcW w:w="850" w:type="dxa"/>
            <w:tcBorders>
              <w:top w:val="nil"/>
              <w:left w:val="nil"/>
              <w:bottom w:val="nil"/>
              <w:right w:val="nil"/>
            </w:tcBorders>
            <w:shd w:val="clear" w:color="auto" w:fill="auto"/>
            <w:noWrap/>
          </w:tcPr>
          <w:p w14:paraId="6C114A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3.97</w:t>
            </w:r>
          </w:p>
        </w:tc>
        <w:tc>
          <w:tcPr>
            <w:tcW w:w="1418" w:type="dxa"/>
            <w:tcBorders>
              <w:top w:val="nil"/>
              <w:left w:val="nil"/>
              <w:bottom w:val="nil"/>
              <w:right w:val="nil"/>
            </w:tcBorders>
            <w:shd w:val="clear" w:color="auto" w:fill="auto"/>
            <w:noWrap/>
          </w:tcPr>
          <w:p w14:paraId="6E52BC6C"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443" w:type="dxa"/>
            <w:tcBorders>
              <w:top w:val="nil"/>
              <w:left w:val="nil"/>
              <w:bottom w:val="nil"/>
              <w:right w:val="nil"/>
            </w:tcBorders>
            <w:shd w:val="clear" w:color="auto" w:fill="auto"/>
            <w:noWrap/>
          </w:tcPr>
          <w:p w14:paraId="7713640E"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534" w:type="dxa"/>
            <w:tcBorders>
              <w:top w:val="nil"/>
              <w:left w:val="nil"/>
              <w:bottom w:val="nil"/>
              <w:right w:val="nil"/>
            </w:tcBorders>
            <w:shd w:val="clear" w:color="auto" w:fill="auto"/>
            <w:noWrap/>
          </w:tcPr>
          <w:p w14:paraId="3DF271C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2580" w:type="dxa"/>
            <w:tcBorders>
              <w:top w:val="nil"/>
              <w:left w:val="nil"/>
              <w:bottom w:val="nil"/>
              <w:right w:val="nil"/>
            </w:tcBorders>
            <w:shd w:val="clear" w:color="auto" w:fill="auto"/>
            <w:noWrap/>
          </w:tcPr>
          <w:p w14:paraId="1903F9DF"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nil"/>
              <w:right w:val="nil"/>
            </w:tcBorders>
            <w:shd w:val="clear" w:color="auto" w:fill="auto"/>
            <w:noWrap/>
          </w:tcPr>
          <w:p w14:paraId="4895AF4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Herbaceous</w:t>
            </w:r>
          </w:p>
        </w:tc>
      </w:tr>
      <w:tr w:rsidR="00866C01" w:rsidRPr="00830896" w14:paraId="69CBBBD3" w14:textId="77777777" w:rsidTr="000555D0">
        <w:trPr>
          <w:trHeight w:val="367"/>
          <w:jc w:val="center"/>
        </w:trPr>
        <w:tc>
          <w:tcPr>
            <w:tcW w:w="850" w:type="dxa"/>
            <w:tcBorders>
              <w:top w:val="nil"/>
              <w:left w:val="nil"/>
              <w:bottom w:val="single" w:sz="12" w:space="0" w:color="000000"/>
              <w:right w:val="nil"/>
            </w:tcBorders>
            <w:shd w:val="clear" w:color="auto" w:fill="auto"/>
            <w:noWrap/>
          </w:tcPr>
          <w:p w14:paraId="0C7718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429</w:t>
            </w:r>
          </w:p>
        </w:tc>
        <w:tc>
          <w:tcPr>
            <w:tcW w:w="1844" w:type="dxa"/>
            <w:tcBorders>
              <w:top w:val="nil"/>
              <w:left w:val="nil"/>
              <w:bottom w:val="single" w:sz="12" w:space="0" w:color="000000"/>
              <w:right w:val="nil"/>
            </w:tcBorders>
            <w:shd w:val="clear" w:color="auto" w:fill="auto"/>
            <w:noWrap/>
          </w:tcPr>
          <w:p w14:paraId="4FF200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Zygophyllaceae</w:t>
            </w:r>
          </w:p>
        </w:tc>
        <w:tc>
          <w:tcPr>
            <w:tcW w:w="1417" w:type="dxa"/>
            <w:tcBorders>
              <w:top w:val="nil"/>
              <w:left w:val="nil"/>
              <w:bottom w:val="single" w:sz="12" w:space="0" w:color="000000"/>
              <w:right w:val="nil"/>
            </w:tcBorders>
            <w:shd w:val="clear" w:color="auto" w:fill="auto"/>
            <w:noWrap/>
          </w:tcPr>
          <w:p w14:paraId="120120A6"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宋体-简"/>
                <w:color w:val="000000" w:themeColor="text1"/>
                <w:sz w:val="16"/>
                <w:szCs w:val="16"/>
              </w:rPr>
              <w:t>I</w:t>
            </w:r>
          </w:p>
        </w:tc>
        <w:tc>
          <w:tcPr>
            <w:tcW w:w="709" w:type="dxa"/>
            <w:tcBorders>
              <w:top w:val="nil"/>
              <w:left w:val="nil"/>
              <w:bottom w:val="single" w:sz="12" w:space="0" w:color="000000"/>
              <w:right w:val="nil"/>
            </w:tcBorders>
            <w:shd w:val="clear" w:color="auto" w:fill="auto"/>
            <w:noWrap/>
          </w:tcPr>
          <w:p w14:paraId="504E42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60.88</w:t>
            </w:r>
          </w:p>
        </w:tc>
        <w:tc>
          <w:tcPr>
            <w:tcW w:w="850" w:type="dxa"/>
            <w:tcBorders>
              <w:top w:val="nil"/>
              <w:left w:val="nil"/>
              <w:bottom w:val="single" w:sz="12" w:space="0" w:color="000000"/>
              <w:right w:val="nil"/>
            </w:tcBorders>
            <w:shd w:val="clear" w:color="auto" w:fill="auto"/>
            <w:noWrap/>
          </w:tcPr>
          <w:p w14:paraId="654778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4.11</w:t>
            </w:r>
          </w:p>
        </w:tc>
        <w:tc>
          <w:tcPr>
            <w:tcW w:w="1418" w:type="dxa"/>
            <w:tcBorders>
              <w:top w:val="nil"/>
              <w:left w:val="nil"/>
              <w:bottom w:val="single" w:sz="12" w:space="0" w:color="000000"/>
              <w:right w:val="nil"/>
            </w:tcBorders>
            <w:shd w:val="clear" w:color="auto" w:fill="auto"/>
            <w:noWrap/>
          </w:tcPr>
          <w:p w14:paraId="01F07423"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1</w:t>
            </w:r>
          </w:p>
        </w:tc>
        <w:tc>
          <w:tcPr>
            <w:tcW w:w="1443" w:type="dxa"/>
            <w:tcBorders>
              <w:top w:val="nil"/>
              <w:left w:val="nil"/>
              <w:bottom w:val="single" w:sz="12" w:space="0" w:color="000000"/>
              <w:right w:val="nil"/>
            </w:tcBorders>
            <w:shd w:val="clear" w:color="auto" w:fill="auto"/>
            <w:noWrap/>
          </w:tcPr>
          <w:p w14:paraId="00A40509"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0</w:t>
            </w:r>
          </w:p>
        </w:tc>
        <w:tc>
          <w:tcPr>
            <w:tcW w:w="1534" w:type="dxa"/>
            <w:tcBorders>
              <w:top w:val="nil"/>
              <w:left w:val="nil"/>
              <w:bottom w:val="single" w:sz="12" w:space="0" w:color="000000"/>
              <w:right w:val="nil"/>
            </w:tcBorders>
            <w:shd w:val="clear" w:color="auto" w:fill="auto"/>
            <w:noWrap/>
          </w:tcPr>
          <w:p w14:paraId="2F61E5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rFonts w:eastAsia="等线"/>
                <w:color w:val="000000" w:themeColor="text1"/>
                <w:sz w:val="16"/>
                <w:szCs w:val="16"/>
              </w:rPr>
              <w:t>1</w:t>
            </w:r>
          </w:p>
        </w:tc>
        <w:tc>
          <w:tcPr>
            <w:tcW w:w="2580" w:type="dxa"/>
            <w:tcBorders>
              <w:top w:val="nil"/>
              <w:left w:val="nil"/>
              <w:bottom w:val="single" w:sz="12" w:space="0" w:color="000000"/>
              <w:right w:val="nil"/>
            </w:tcBorders>
            <w:shd w:val="clear" w:color="auto" w:fill="auto"/>
            <w:noWrap/>
          </w:tcPr>
          <w:p w14:paraId="599E8461" w14:textId="77777777" w:rsidR="00866C01" w:rsidRPr="00830896" w:rsidRDefault="00866C01" w:rsidP="000555D0">
            <w:pPr>
              <w:adjustRightInd w:val="0"/>
              <w:snapToGrid w:val="0"/>
              <w:jc w:val="center"/>
              <w:rPr>
                <w:rFonts w:eastAsia="等线"/>
                <w:color w:val="000000" w:themeColor="text1"/>
                <w:sz w:val="16"/>
                <w:szCs w:val="16"/>
              </w:rPr>
            </w:pPr>
          </w:p>
        </w:tc>
        <w:tc>
          <w:tcPr>
            <w:tcW w:w="1171" w:type="dxa"/>
            <w:tcBorders>
              <w:top w:val="nil"/>
              <w:left w:val="nil"/>
              <w:bottom w:val="single" w:sz="12" w:space="0" w:color="000000"/>
              <w:right w:val="nil"/>
            </w:tcBorders>
            <w:shd w:val="clear" w:color="auto" w:fill="auto"/>
            <w:noWrap/>
          </w:tcPr>
          <w:p w14:paraId="314972F4" w14:textId="77777777" w:rsidR="00866C01" w:rsidRPr="00830896" w:rsidRDefault="00866C01" w:rsidP="000555D0">
            <w:pPr>
              <w:adjustRightInd w:val="0"/>
              <w:snapToGrid w:val="0"/>
              <w:jc w:val="center"/>
              <w:textAlignment w:val="bottom"/>
              <w:rPr>
                <w:rFonts w:eastAsia="等线"/>
                <w:color w:val="000000" w:themeColor="text1"/>
                <w:sz w:val="16"/>
                <w:szCs w:val="16"/>
              </w:rPr>
            </w:pPr>
            <w:r w:rsidRPr="00830896">
              <w:rPr>
                <w:rFonts w:eastAsia="等线"/>
                <w:color w:val="000000" w:themeColor="text1"/>
                <w:sz w:val="16"/>
                <w:szCs w:val="16"/>
              </w:rPr>
              <w:t>Mixed</w:t>
            </w:r>
          </w:p>
        </w:tc>
      </w:tr>
    </w:tbl>
    <w:p w14:paraId="47F18EE7" w14:textId="77777777" w:rsidR="00866C01" w:rsidRPr="00830896" w:rsidRDefault="00866C01">
      <w:pPr>
        <w:spacing w:line="360" w:lineRule="auto"/>
        <w:jc w:val="both"/>
        <w:rPr>
          <w:color w:val="000000" w:themeColor="text1"/>
          <w:szCs w:val="24"/>
        </w:rPr>
      </w:pPr>
    </w:p>
    <w:p w14:paraId="19041A6C" w14:textId="77777777" w:rsidR="00866C01" w:rsidRPr="00830896" w:rsidRDefault="00866C01">
      <w:pPr>
        <w:spacing w:line="360" w:lineRule="auto"/>
        <w:jc w:val="both"/>
        <w:rPr>
          <w:color w:val="000000" w:themeColor="text1"/>
          <w:szCs w:val="24"/>
        </w:rPr>
      </w:pPr>
    </w:p>
    <w:p w14:paraId="4D76674B" w14:textId="77777777" w:rsidR="00866C01" w:rsidRPr="00830896" w:rsidRDefault="00866C01">
      <w:pPr>
        <w:spacing w:line="360" w:lineRule="auto"/>
        <w:jc w:val="both"/>
        <w:rPr>
          <w:color w:val="000000" w:themeColor="text1"/>
          <w:szCs w:val="24"/>
        </w:rPr>
      </w:pPr>
    </w:p>
    <w:p w14:paraId="52657BB7" w14:textId="77777777" w:rsidR="00866C01" w:rsidRPr="00830896" w:rsidRDefault="00866C01">
      <w:pPr>
        <w:spacing w:line="360" w:lineRule="auto"/>
        <w:jc w:val="both"/>
        <w:rPr>
          <w:color w:val="000000" w:themeColor="text1"/>
          <w:szCs w:val="24"/>
        </w:rPr>
      </w:pPr>
    </w:p>
    <w:p w14:paraId="1A4802A9" w14:textId="77777777" w:rsidR="00866C01" w:rsidRPr="00830896" w:rsidRDefault="00866C01">
      <w:pPr>
        <w:spacing w:line="360" w:lineRule="auto"/>
        <w:jc w:val="both"/>
        <w:rPr>
          <w:color w:val="000000" w:themeColor="text1"/>
          <w:szCs w:val="24"/>
        </w:rPr>
      </w:pPr>
    </w:p>
    <w:p w14:paraId="579AC571" w14:textId="77777777" w:rsidR="00866C01" w:rsidRPr="00830896" w:rsidRDefault="00866C01">
      <w:pPr>
        <w:spacing w:line="360" w:lineRule="auto"/>
        <w:jc w:val="both"/>
        <w:rPr>
          <w:color w:val="000000" w:themeColor="text1"/>
          <w:szCs w:val="24"/>
        </w:rPr>
      </w:pPr>
    </w:p>
    <w:p w14:paraId="679554CB" w14:textId="77777777" w:rsidR="00866C01" w:rsidRPr="00830896" w:rsidRDefault="00866C01">
      <w:pPr>
        <w:spacing w:line="360" w:lineRule="auto"/>
        <w:jc w:val="both"/>
        <w:rPr>
          <w:color w:val="000000" w:themeColor="text1"/>
          <w:szCs w:val="24"/>
        </w:rPr>
      </w:pPr>
    </w:p>
    <w:p w14:paraId="66E2DA4B" w14:textId="77777777" w:rsidR="00866C01" w:rsidRPr="00830896" w:rsidRDefault="00866C01">
      <w:pPr>
        <w:spacing w:line="360" w:lineRule="auto"/>
        <w:jc w:val="both"/>
        <w:rPr>
          <w:color w:val="000000" w:themeColor="text1"/>
          <w:szCs w:val="24"/>
        </w:rPr>
        <w:sectPr w:rsidR="00866C01" w:rsidRPr="00830896" w:rsidSect="00866C01">
          <w:pgSz w:w="15840" w:h="12240" w:orient="landscape"/>
          <w:pgMar w:top="1800" w:right="1440" w:bottom="1800" w:left="1440" w:header="720" w:footer="720" w:gutter="0"/>
          <w:lnNumType w:countBy="1" w:restart="continuous"/>
          <w:cols w:space="720"/>
          <w:docGrid w:linePitch="360"/>
        </w:sectPr>
      </w:pPr>
    </w:p>
    <w:p w14:paraId="27DD5453" w14:textId="408D18D0" w:rsidR="00866C01" w:rsidRPr="00571966" w:rsidRDefault="00866C01">
      <w:pPr>
        <w:spacing w:line="360" w:lineRule="auto"/>
        <w:jc w:val="both"/>
        <w:rPr>
          <w:b/>
          <w:color w:val="000000" w:themeColor="text1"/>
          <w:szCs w:val="22"/>
        </w:rPr>
      </w:pPr>
      <w:r w:rsidRPr="00571966">
        <w:rPr>
          <w:b/>
          <w:bCs/>
          <w:color w:val="000000" w:themeColor="text1"/>
          <w:szCs w:val="22"/>
        </w:rPr>
        <w:lastRenderedPageBreak/>
        <w:t xml:space="preserve">Table </w:t>
      </w:r>
      <w:r w:rsidRPr="00571966">
        <w:rPr>
          <w:rFonts w:hint="eastAsia"/>
          <w:b/>
          <w:bCs/>
          <w:color w:val="000000" w:themeColor="text1"/>
          <w:szCs w:val="22"/>
        </w:rPr>
        <w:t>S4</w:t>
      </w:r>
      <w:r w:rsidR="00571966" w:rsidRPr="00571966">
        <w:rPr>
          <w:b/>
          <w:bCs/>
          <w:color w:val="000000" w:themeColor="text1"/>
          <w:szCs w:val="22"/>
        </w:rPr>
        <w:t>.</w:t>
      </w:r>
      <w:r w:rsidRPr="00571966">
        <w:rPr>
          <w:b/>
          <w:bCs/>
          <w:color w:val="000000" w:themeColor="text1"/>
          <w:szCs w:val="22"/>
        </w:rPr>
        <w:t xml:space="preserve"> </w:t>
      </w:r>
      <w:r w:rsidRPr="00571966">
        <w:rPr>
          <w:b/>
          <w:color w:val="000000" w:themeColor="text1"/>
          <w:szCs w:val="22"/>
        </w:rPr>
        <w:t xml:space="preserve">Formation factors of the </w:t>
      </w:r>
      <w:r w:rsidRPr="00571966">
        <w:rPr>
          <w:rFonts w:hint="eastAsia"/>
          <w:b/>
          <w:color w:val="000000" w:themeColor="text1"/>
          <w:szCs w:val="22"/>
        </w:rPr>
        <w:t>8</w:t>
      </w:r>
      <w:r w:rsidRPr="00571966">
        <w:rPr>
          <w:b/>
          <w:color w:val="000000" w:themeColor="text1"/>
          <w:szCs w:val="22"/>
        </w:rPr>
        <w:t>9 spermatophyte families</w:t>
      </w:r>
    </w:p>
    <w:tbl>
      <w:tblPr>
        <w:tblW w:w="10540" w:type="dxa"/>
        <w:jc w:val="center"/>
        <w:tblLayout w:type="fixed"/>
        <w:tblLook w:val="04A0" w:firstRow="1" w:lastRow="0" w:firstColumn="1" w:lastColumn="0" w:noHBand="0" w:noVBand="1"/>
      </w:tblPr>
      <w:tblGrid>
        <w:gridCol w:w="850"/>
        <w:gridCol w:w="1560"/>
        <w:gridCol w:w="1341"/>
        <w:gridCol w:w="1210"/>
        <w:gridCol w:w="1418"/>
        <w:gridCol w:w="1480"/>
        <w:gridCol w:w="1213"/>
        <w:gridCol w:w="1468"/>
      </w:tblGrid>
      <w:tr w:rsidR="00830896" w:rsidRPr="00830896" w14:paraId="60E383D4" w14:textId="77777777" w:rsidTr="000555D0">
        <w:trPr>
          <w:trHeight w:val="367"/>
          <w:jc w:val="center"/>
        </w:trPr>
        <w:tc>
          <w:tcPr>
            <w:tcW w:w="850" w:type="dxa"/>
            <w:tcBorders>
              <w:top w:val="single" w:sz="12" w:space="0" w:color="000000"/>
              <w:left w:val="nil"/>
              <w:bottom w:val="single" w:sz="12" w:space="0" w:color="000000"/>
              <w:right w:val="nil"/>
            </w:tcBorders>
            <w:shd w:val="clear" w:color="auto" w:fill="auto"/>
            <w:noWrap/>
          </w:tcPr>
          <w:p w14:paraId="70F8CF43"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Number</w:t>
            </w:r>
          </w:p>
        </w:tc>
        <w:tc>
          <w:tcPr>
            <w:tcW w:w="1560" w:type="dxa"/>
            <w:tcBorders>
              <w:top w:val="single" w:sz="12" w:space="0" w:color="000000"/>
              <w:left w:val="nil"/>
              <w:bottom w:val="single" w:sz="12" w:space="0" w:color="000000"/>
              <w:right w:val="nil"/>
            </w:tcBorders>
            <w:shd w:val="clear" w:color="auto" w:fill="auto"/>
            <w:noWrap/>
          </w:tcPr>
          <w:p w14:paraId="143438C0"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Family</w:t>
            </w:r>
          </w:p>
        </w:tc>
        <w:tc>
          <w:tcPr>
            <w:tcW w:w="1341" w:type="dxa"/>
            <w:tcBorders>
              <w:top w:val="single" w:sz="12" w:space="0" w:color="000000"/>
              <w:left w:val="nil"/>
              <w:bottom w:val="single" w:sz="12" w:space="0" w:color="000000"/>
              <w:right w:val="nil"/>
            </w:tcBorders>
            <w:shd w:val="clear" w:color="auto" w:fill="auto"/>
            <w:noWrap/>
          </w:tcPr>
          <w:p w14:paraId="3271D785"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Distribution type (including distribution subtype)</w:t>
            </w:r>
          </w:p>
        </w:tc>
        <w:tc>
          <w:tcPr>
            <w:tcW w:w="1210" w:type="dxa"/>
            <w:tcBorders>
              <w:top w:val="single" w:sz="12" w:space="0" w:color="000000"/>
              <w:left w:val="nil"/>
              <w:bottom w:val="single" w:sz="12" w:space="0" w:color="000000"/>
              <w:right w:val="nil"/>
            </w:tcBorders>
          </w:tcPr>
          <w:p w14:paraId="5465E4E1"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Climate</w:t>
            </w:r>
          </w:p>
        </w:tc>
        <w:tc>
          <w:tcPr>
            <w:tcW w:w="1418" w:type="dxa"/>
            <w:tcBorders>
              <w:top w:val="single" w:sz="12" w:space="0" w:color="000000"/>
              <w:left w:val="nil"/>
              <w:bottom w:val="single" w:sz="12" w:space="0" w:color="000000"/>
              <w:right w:val="nil"/>
            </w:tcBorders>
            <w:shd w:val="clear" w:color="auto" w:fill="auto"/>
            <w:noWrap/>
          </w:tcPr>
          <w:p w14:paraId="640A643A"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Land bridges</w:t>
            </w:r>
          </w:p>
        </w:tc>
        <w:tc>
          <w:tcPr>
            <w:tcW w:w="1480" w:type="dxa"/>
            <w:tcBorders>
              <w:top w:val="single" w:sz="12" w:space="0" w:color="000000"/>
              <w:left w:val="nil"/>
              <w:bottom w:val="single" w:sz="12" w:space="0" w:color="000000"/>
              <w:right w:val="nil"/>
            </w:tcBorders>
          </w:tcPr>
          <w:p w14:paraId="7DB3F2C3"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lang w:bidi="ar"/>
              </w:rPr>
            </w:pPr>
            <w:r w:rsidRPr="00830896">
              <w:rPr>
                <w:rFonts w:ascii="Times New Roman Bold" w:hAnsi="Times New Roman Bold" w:cs="Times New Roman Bold"/>
                <w:b/>
                <w:bCs/>
                <w:color w:val="000000" w:themeColor="text1"/>
                <w:sz w:val="16"/>
                <w:szCs w:val="16"/>
                <w:lang w:bidi="ar"/>
              </w:rPr>
              <w:t>Tectonic movements</w:t>
            </w:r>
          </w:p>
        </w:tc>
        <w:tc>
          <w:tcPr>
            <w:tcW w:w="1213" w:type="dxa"/>
            <w:tcBorders>
              <w:top w:val="single" w:sz="12" w:space="0" w:color="000000"/>
              <w:left w:val="nil"/>
              <w:bottom w:val="single" w:sz="12" w:space="0" w:color="000000"/>
              <w:right w:val="nil"/>
            </w:tcBorders>
            <w:shd w:val="clear" w:color="auto" w:fill="auto"/>
            <w:noWrap/>
          </w:tcPr>
          <w:p w14:paraId="7B75200B"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long‐distance dispersal</w:t>
            </w:r>
          </w:p>
        </w:tc>
        <w:tc>
          <w:tcPr>
            <w:tcW w:w="1468" w:type="dxa"/>
            <w:tcBorders>
              <w:top w:val="single" w:sz="12" w:space="0" w:color="000000"/>
              <w:left w:val="nil"/>
              <w:bottom w:val="single" w:sz="12" w:space="0" w:color="000000"/>
              <w:right w:val="nil"/>
            </w:tcBorders>
            <w:shd w:val="clear" w:color="auto" w:fill="auto"/>
            <w:noWrap/>
          </w:tcPr>
          <w:p w14:paraId="575B33EA"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lang w:bidi="ar"/>
              </w:rPr>
            </w:pPr>
            <w:r w:rsidRPr="00830896">
              <w:rPr>
                <w:rFonts w:ascii="Times New Roman Bold" w:hAnsi="Times New Roman Bold" w:cs="Times New Roman Bold"/>
                <w:b/>
                <w:bCs/>
                <w:color w:val="000000" w:themeColor="text1"/>
                <w:sz w:val="16"/>
                <w:szCs w:val="16"/>
                <w:lang w:bidi="ar"/>
              </w:rPr>
              <w:t>Reference</w:t>
            </w:r>
          </w:p>
        </w:tc>
      </w:tr>
      <w:tr w:rsidR="00830896" w:rsidRPr="00830896" w14:paraId="2D2EDFA0" w14:textId="77777777" w:rsidTr="000555D0">
        <w:trPr>
          <w:trHeight w:val="352"/>
          <w:jc w:val="center"/>
        </w:trPr>
        <w:tc>
          <w:tcPr>
            <w:tcW w:w="850" w:type="dxa"/>
            <w:tcBorders>
              <w:top w:val="single" w:sz="12" w:space="0" w:color="000000"/>
              <w:left w:val="nil"/>
              <w:bottom w:val="nil"/>
              <w:right w:val="nil"/>
            </w:tcBorders>
            <w:shd w:val="clear" w:color="auto" w:fill="auto"/>
            <w:noWrap/>
          </w:tcPr>
          <w:p w14:paraId="1345447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w:t>
            </w:r>
          </w:p>
        </w:tc>
        <w:tc>
          <w:tcPr>
            <w:tcW w:w="1560" w:type="dxa"/>
            <w:tcBorders>
              <w:top w:val="single" w:sz="12" w:space="0" w:color="000000"/>
              <w:left w:val="nil"/>
              <w:bottom w:val="nil"/>
              <w:right w:val="nil"/>
            </w:tcBorders>
            <w:shd w:val="clear" w:color="auto" w:fill="auto"/>
            <w:noWrap/>
          </w:tcPr>
          <w:p w14:paraId="63606B0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Alismataceae</w:t>
            </w:r>
          </w:p>
        </w:tc>
        <w:tc>
          <w:tcPr>
            <w:tcW w:w="1341" w:type="dxa"/>
            <w:tcBorders>
              <w:top w:val="single" w:sz="12" w:space="0" w:color="000000"/>
              <w:left w:val="nil"/>
              <w:bottom w:val="nil"/>
              <w:right w:val="nil"/>
            </w:tcBorders>
            <w:shd w:val="clear" w:color="auto" w:fill="auto"/>
            <w:noWrap/>
          </w:tcPr>
          <w:p w14:paraId="04F62D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w:t>
            </w:r>
          </w:p>
        </w:tc>
        <w:tc>
          <w:tcPr>
            <w:tcW w:w="1210" w:type="dxa"/>
            <w:tcBorders>
              <w:top w:val="single" w:sz="12" w:space="0" w:color="000000"/>
              <w:left w:val="nil"/>
              <w:bottom w:val="nil"/>
              <w:right w:val="nil"/>
            </w:tcBorders>
          </w:tcPr>
          <w:p w14:paraId="733C786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Unmentioned</w:t>
            </w:r>
          </w:p>
        </w:tc>
        <w:tc>
          <w:tcPr>
            <w:tcW w:w="1418" w:type="dxa"/>
            <w:tcBorders>
              <w:top w:val="single" w:sz="12" w:space="0" w:color="000000"/>
              <w:left w:val="nil"/>
              <w:bottom w:val="nil"/>
              <w:right w:val="nil"/>
            </w:tcBorders>
            <w:shd w:val="clear" w:color="auto" w:fill="auto"/>
            <w:noWrap/>
          </w:tcPr>
          <w:p w14:paraId="71E4707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single" w:sz="12" w:space="0" w:color="000000"/>
              <w:left w:val="nil"/>
              <w:bottom w:val="nil"/>
              <w:right w:val="nil"/>
            </w:tcBorders>
          </w:tcPr>
          <w:p w14:paraId="63BA9B8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single" w:sz="12" w:space="0" w:color="000000"/>
              <w:left w:val="nil"/>
              <w:bottom w:val="nil"/>
              <w:right w:val="nil"/>
            </w:tcBorders>
            <w:shd w:val="clear" w:color="auto" w:fill="auto"/>
            <w:noWrap/>
          </w:tcPr>
          <w:p w14:paraId="08EC98D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single" w:sz="12" w:space="0" w:color="000000"/>
              <w:left w:val="nil"/>
              <w:bottom w:val="nil"/>
              <w:right w:val="nil"/>
            </w:tcBorders>
            <w:shd w:val="clear" w:color="auto" w:fill="auto"/>
            <w:noWrap/>
          </w:tcPr>
          <w:p w14:paraId="77AFC53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(Chen et al., 2012a; Li et al., 2022)</w:t>
            </w:r>
          </w:p>
        </w:tc>
      </w:tr>
      <w:tr w:rsidR="00830896" w:rsidRPr="00830896" w14:paraId="1B42CD38" w14:textId="77777777" w:rsidTr="000555D0">
        <w:trPr>
          <w:trHeight w:val="352"/>
          <w:jc w:val="center"/>
        </w:trPr>
        <w:tc>
          <w:tcPr>
            <w:tcW w:w="850" w:type="dxa"/>
            <w:tcBorders>
              <w:left w:val="nil"/>
              <w:bottom w:val="nil"/>
              <w:right w:val="nil"/>
            </w:tcBorders>
            <w:shd w:val="clear" w:color="auto" w:fill="auto"/>
            <w:noWrap/>
          </w:tcPr>
          <w:p w14:paraId="7A45B99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w:t>
            </w:r>
          </w:p>
        </w:tc>
        <w:tc>
          <w:tcPr>
            <w:tcW w:w="1560" w:type="dxa"/>
            <w:tcBorders>
              <w:left w:val="nil"/>
              <w:bottom w:val="nil"/>
              <w:right w:val="nil"/>
            </w:tcBorders>
            <w:shd w:val="clear" w:color="auto" w:fill="auto"/>
            <w:noWrap/>
          </w:tcPr>
          <w:p w14:paraId="5FEDC61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Alstroemeriaceae</w:t>
            </w:r>
          </w:p>
        </w:tc>
        <w:tc>
          <w:tcPr>
            <w:tcW w:w="1341" w:type="dxa"/>
            <w:tcBorders>
              <w:left w:val="nil"/>
              <w:bottom w:val="nil"/>
              <w:right w:val="nil"/>
            </w:tcBorders>
            <w:shd w:val="clear" w:color="auto" w:fill="auto"/>
            <w:noWrap/>
          </w:tcPr>
          <w:p w14:paraId="3FD58A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XVII</w:t>
            </w:r>
          </w:p>
        </w:tc>
        <w:tc>
          <w:tcPr>
            <w:tcW w:w="1210" w:type="dxa"/>
            <w:tcBorders>
              <w:left w:val="nil"/>
              <w:bottom w:val="nil"/>
              <w:right w:val="nil"/>
            </w:tcBorders>
          </w:tcPr>
          <w:p w14:paraId="7E3596F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left w:val="nil"/>
              <w:bottom w:val="nil"/>
              <w:right w:val="nil"/>
            </w:tcBorders>
            <w:shd w:val="clear" w:color="auto" w:fill="auto"/>
            <w:noWrap/>
          </w:tcPr>
          <w:p w14:paraId="68EC66B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left w:val="nil"/>
              <w:bottom w:val="nil"/>
              <w:right w:val="nil"/>
            </w:tcBorders>
          </w:tcPr>
          <w:p w14:paraId="502CE86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left w:val="nil"/>
              <w:bottom w:val="nil"/>
              <w:right w:val="nil"/>
            </w:tcBorders>
            <w:shd w:val="clear" w:color="auto" w:fill="auto"/>
            <w:noWrap/>
          </w:tcPr>
          <w:p w14:paraId="65DD59B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left w:val="nil"/>
              <w:bottom w:val="nil"/>
              <w:right w:val="nil"/>
            </w:tcBorders>
            <w:shd w:val="clear" w:color="auto" w:fill="auto"/>
            <w:noWrap/>
          </w:tcPr>
          <w:p w14:paraId="77C6A8B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(Chacón et al., 2012)</w:t>
            </w:r>
          </w:p>
        </w:tc>
      </w:tr>
      <w:tr w:rsidR="00830896" w:rsidRPr="00830896" w14:paraId="7C755BDB" w14:textId="77777777" w:rsidTr="000555D0">
        <w:trPr>
          <w:trHeight w:val="352"/>
          <w:jc w:val="center"/>
        </w:trPr>
        <w:tc>
          <w:tcPr>
            <w:tcW w:w="850" w:type="dxa"/>
            <w:tcBorders>
              <w:left w:val="nil"/>
              <w:bottom w:val="nil"/>
              <w:right w:val="nil"/>
            </w:tcBorders>
            <w:shd w:val="clear" w:color="auto" w:fill="auto"/>
            <w:noWrap/>
          </w:tcPr>
          <w:p w14:paraId="6CC7B04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w:t>
            </w:r>
          </w:p>
        </w:tc>
        <w:tc>
          <w:tcPr>
            <w:tcW w:w="1560" w:type="dxa"/>
            <w:tcBorders>
              <w:left w:val="nil"/>
              <w:bottom w:val="nil"/>
              <w:right w:val="nil"/>
            </w:tcBorders>
            <w:shd w:val="clear" w:color="auto" w:fill="auto"/>
            <w:noWrap/>
          </w:tcPr>
          <w:p w14:paraId="43C2E3A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Altingiaceae</w:t>
            </w:r>
          </w:p>
        </w:tc>
        <w:tc>
          <w:tcPr>
            <w:tcW w:w="1341" w:type="dxa"/>
            <w:tcBorders>
              <w:left w:val="nil"/>
              <w:bottom w:val="nil"/>
              <w:right w:val="nil"/>
            </w:tcBorders>
            <w:shd w:val="clear" w:color="auto" w:fill="auto"/>
            <w:noWrap/>
          </w:tcPr>
          <w:p w14:paraId="26A405D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XIII</w:t>
            </w:r>
          </w:p>
        </w:tc>
        <w:tc>
          <w:tcPr>
            <w:tcW w:w="1210" w:type="dxa"/>
            <w:tcBorders>
              <w:left w:val="nil"/>
              <w:bottom w:val="nil"/>
              <w:right w:val="nil"/>
            </w:tcBorders>
          </w:tcPr>
          <w:p w14:paraId="7D80B4D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left w:val="nil"/>
              <w:bottom w:val="nil"/>
              <w:right w:val="nil"/>
            </w:tcBorders>
            <w:shd w:val="clear" w:color="auto" w:fill="auto"/>
            <w:noWrap/>
          </w:tcPr>
          <w:p w14:paraId="4DA75F1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left w:val="nil"/>
              <w:bottom w:val="nil"/>
              <w:right w:val="nil"/>
            </w:tcBorders>
          </w:tcPr>
          <w:p w14:paraId="28F9043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left w:val="nil"/>
              <w:bottom w:val="nil"/>
              <w:right w:val="nil"/>
            </w:tcBorders>
            <w:shd w:val="clear" w:color="auto" w:fill="auto"/>
            <w:noWrap/>
          </w:tcPr>
          <w:p w14:paraId="7422ED7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left w:val="nil"/>
              <w:bottom w:val="nil"/>
              <w:right w:val="nil"/>
            </w:tcBorders>
            <w:shd w:val="clear" w:color="auto" w:fill="auto"/>
            <w:noWrap/>
          </w:tcPr>
          <w:p w14:paraId="7AFDFA3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(Lai et al., 2021)</w:t>
            </w:r>
          </w:p>
        </w:tc>
      </w:tr>
      <w:tr w:rsidR="00830896" w:rsidRPr="00830896" w14:paraId="1DC16E83" w14:textId="77777777" w:rsidTr="000555D0">
        <w:trPr>
          <w:trHeight w:val="352"/>
          <w:jc w:val="center"/>
        </w:trPr>
        <w:tc>
          <w:tcPr>
            <w:tcW w:w="850" w:type="dxa"/>
            <w:tcBorders>
              <w:left w:val="nil"/>
              <w:bottom w:val="nil"/>
              <w:right w:val="nil"/>
            </w:tcBorders>
            <w:shd w:val="clear" w:color="auto" w:fill="auto"/>
            <w:noWrap/>
          </w:tcPr>
          <w:p w14:paraId="3D51EA3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w:t>
            </w:r>
          </w:p>
        </w:tc>
        <w:tc>
          <w:tcPr>
            <w:tcW w:w="1560" w:type="dxa"/>
            <w:tcBorders>
              <w:left w:val="nil"/>
              <w:bottom w:val="nil"/>
              <w:right w:val="nil"/>
            </w:tcBorders>
            <w:shd w:val="clear" w:color="auto" w:fill="auto"/>
            <w:noWrap/>
          </w:tcPr>
          <w:p w14:paraId="0A929A4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Anisophylleaceae</w:t>
            </w:r>
          </w:p>
        </w:tc>
        <w:tc>
          <w:tcPr>
            <w:tcW w:w="1341" w:type="dxa"/>
            <w:tcBorders>
              <w:left w:val="nil"/>
              <w:bottom w:val="nil"/>
              <w:right w:val="nil"/>
            </w:tcBorders>
            <w:shd w:val="clear" w:color="auto" w:fill="auto"/>
            <w:noWrap/>
          </w:tcPr>
          <w:p w14:paraId="3535FB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II.II</w:t>
            </w:r>
          </w:p>
        </w:tc>
        <w:tc>
          <w:tcPr>
            <w:tcW w:w="1210" w:type="dxa"/>
            <w:tcBorders>
              <w:left w:val="nil"/>
              <w:bottom w:val="nil"/>
              <w:right w:val="nil"/>
            </w:tcBorders>
          </w:tcPr>
          <w:p w14:paraId="72EDDAD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left w:val="nil"/>
              <w:bottom w:val="nil"/>
              <w:right w:val="nil"/>
            </w:tcBorders>
            <w:shd w:val="clear" w:color="auto" w:fill="auto"/>
            <w:noWrap/>
          </w:tcPr>
          <w:p w14:paraId="29F1939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left w:val="nil"/>
              <w:bottom w:val="nil"/>
              <w:right w:val="nil"/>
            </w:tcBorders>
          </w:tcPr>
          <w:p w14:paraId="33B8031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left w:val="nil"/>
              <w:bottom w:val="nil"/>
              <w:right w:val="nil"/>
            </w:tcBorders>
            <w:shd w:val="clear" w:color="auto" w:fill="auto"/>
            <w:noWrap/>
          </w:tcPr>
          <w:p w14:paraId="355C41A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left w:val="nil"/>
              <w:bottom w:val="nil"/>
              <w:right w:val="nil"/>
            </w:tcBorders>
            <w:shd w:val="clear" w:color="auto" w:fill="auto"/>
            <w:noWrap/>
          </w:tcPr>
          <w:p w14:paraId="2F4FA6D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(Zhang et al., 2007)</w:t>
            </w:r>
          </w:p>
        </w:tc>
      </w:tr>
      <w:tr w:rsidR="00830896" w:rsidRPr="00830896" w14:paraId="359466C0" w14:textId="77777777" w:rsidTr="000555D0">
        <w:trPr>
          <w:trHeight w:val="352"/>
          <w:jc w:val="center"/>
        </w:trPr>
        <w:tc>
          <w:tcPr>
            <w:tcW w:w="850" w:type="dxa"/>
            <w:tcBorders>
              <w:left w:val="nil"/>
              <w:bottom w:val="nil"/>
              <w:right w:val="nil"/>
            </w:tcBorders>
            <w:shd w:val="clear" w:color="auto" w:fill="auto"/>
            <w:noWrap/>
          </w:tcPr>
          <w:p w14:paraId="20B9659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w:t>
            </w:r>
          </w:p>
        </w:tc>
        <w:tc>
          <w:tcPr>
            <w:tcW w:w="1560" w:type="dxa"/>
            <w:tcBorders>
              <w:left w:val="nil"/>
              <w:bottom w:val="nil"/>
              <w:right w:val="nil"/>
            </w:tcBorders>
            <w:shd w:val="clear" w:color="auto" w:fill="auto"/>
            <w:noWrap/>
          </w:tcPr>
          <w:p w14:paraId="037B2F1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Annonaceae</w:t>
            </w:r>
          </w:p>
        </w:tc>
        <w:tc>
          <w:tcPr>
            <w:tcW w:w="1341" w:type="dxa"/>
            <w:tcBorders>
              <w:left w:val="nil"/>
              <w:bottom w:val="nil"/>
              <w:right w:val="nil"/>
            </w:tcBorders>
            <w:shd w:val="clear" w:color="auto" w:fill="auto"/>
            <w:noWrap/>
          </w:tcPr>
          <w:p w14:paraId="27C9778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left w:val="nil"/>
              <w:bottom w:val="nil"/>
              <w:right w:val="nil"/>
            </w:tcBorders>
          </w:tcPr>
          <w:p w14:paraId="76FAE2B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left w:val="nil"/>
              <w:bottom w:val="nil"/>
              <w:right w:val="nil"/>
            </w:tcBorders>
            <w:shd w:val="clear" w:color="auto" w:fill="auto"/>
            <w:noWrap/>
          </w:tcPr>
          <w:p w14:paraId="11D83F3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left w:val="nil"/>
              <w:bottom w:val="nil"/>
              <w:right w:val="nil"/>
            </w:tcBorders>
          </w:tcPr>
          <w:p w14:paraId="2FFD74B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left w:val="nil"/>
              <w:bottom w:val="nil"/>
              <w:right w:val="nil"/>
            </w:tcBorders>
            <w:shd w:val="clear" w:color="auto" w:fill="auto"/>
            <w:noWrap/>
          </w:tcPr>
          <w:p w14:paraId="2972C37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left w:val="nil"/>
              <w:bottom w:val="nil"/>
              <w:right w:val="nil"/>
            </w:tcBorders>
            <w:shd w:val="clear" w:color="auto" w:fill="auto"/>
            <w:noWrap/>
          </w:tcPr>
          <w:p w14:paraId="32C11D7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(Onstein et al., 2019; Thomas et al., 2015)</w:t>
            </w:r>
          </w:p>
        </w:tc>
      </w:tr>
      <w:tr w:rsidR="00830896" w:rsidRPr="00830896" w14:paraId="14F501A6" w14:textId="77777777" w:rsidTr="000555D0">
        <w:trPr>
          <w:trHeight w:val="352"/>
          <w:jc w:val="center"/>
        </w:trPr>
        <w:tc>
          <w:tcPr>
            <w:tcW w:w="850" w:type="dxa"/>
            <w:tcBorders>
              <w:left w:val="nil"/>
              <w:bottom w:val="nil"/>
              <w:right w:val="nil"/>
            </w:tcBorders>
            <w:shd w:val="clear" w:color="auto" w:fill="auto"/>
            <w:noWrap/>
          </w:tcPr>
          <w:p w14:paraId="1936ABA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6</w:t>
            </w:r>
          </w:p>
        </w:tc>
        <w:tc>
          <w:tcPr>
            <w:tcW w:w="1560" w:type="dxa"/>
            <w:tcBorders>
              <w:left w:val="nil"/>
              <w:bottom w:val="nil"/>
              <w:right w:val="nil"/>
            </w:tcBorders>
            <w:shd w:val="clear" w:color="auto" w:fill="auto"/>
            <w:noWrap/>
          </w:tcPr>
          <w:p w14:paraId="61638EE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Apocynaceae</w:t>
            </w:r>
          </w:p>
        </w:tc>
        <w:tc>
          <w:tcPr>
            <w:tcW w:w="1341" w:type="dxa"/>
            <w:tcBorders>
              <w:left w:val="nil"/>
              <w:bottom w:val="nil"/>
              <w:right w:val="nil"/>
            </w:tcBorders>
            <w:shd w:val="clear" w:color="auto" w:fill="auto"/>
            <w:noWrap/>
          </w:tcPr>
          <w:p w14:paraId="436D924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left w:val="nil"/>
              <w:bottom w:val="nil"/>
              <w:right w:val="nil"/>
            </w:tcBorders>
          </w:tcPr>
          <w:p w14:paraId="5D91724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left w:val="nil"/>
              <w:bottom w:val="nil"/>
              <w:right w:val="nil"/>
            </w:tcBorders>
            <w:shd w:val="clear" w:color="auto" w:fill="auto"/>
            <w:noWrap/>
          </w:tcPr>
          <w:p w14:paraId="2FD9E86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left w:val="nil"/>
              <w:bottom w:val="nil"/>
              <w:right w:val="nil"/>
            </w:tcBorders>
          </w:tcPr>
          <w:p w14:paraId="55B4C23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left w:val="nil"/>
              <w:bottom w:val="nil"/>
              <w:right w:val="nil"/>
            </w:tcBorders>
            <w:shd w:val="clear" w:color="auto" w:fill="auto"/>
            <w:noWrap/>
          </w:tcPr>
          <w:p w14:paraId="128C27F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left w:val="nil"/>
              <w:bottom w:val="nil"/>
              <w:right w:val="nil"/>
            </w:tcBorders>
            <w:shd w:val="clear" w:color="auto" w:fill="auto"/>
            <w:noWrap/>
          </w:tcPr>
          <w:p w14:paraId="25E673C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(Bitencourt et al., 2021)</w:t>
            </w:r>
          </w:p>
        </w:tc>
      </w:tr>
      <w:tr w:rsidR="00830896" w:rsidRPr="00830896" w14:paraId="56D5EC82" w14:textId="77777777" w:rsidTr="000555D0">
        <w:trPr>
          <w:trHeight w:val="352"/>
          <w:jc w:val="center"/>
        </w:trPr>
        <w:tc>
          <w:tcPr>
            <w:tcW w:w="850" w:type="dxa"/>
            <w:tcBorders>
              <w:left w:val="nil"/>
              <w:bottom w:val="nil"/>
              <w:right w:val="nil"/>
            </w:tcBorders>
            <w:shd w:val="clear" w:color="auto" w:fill="auto"/>
            <w:noWrap/>
          </w:tcPr>
          <w:p w14:paraId="164CFB0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7</w:t>
            </w:r>
          </w:p>
        </w:tc>
        <w:tc>
          <w:tcPr>
            <w:tcW w:w="1560" w:type="dxa"/>
            <w:tcBorders>
              <w:left w:val="nil"/>
              <w:bottom w:val="nil"/>
              <w:right w:val="nil"/>
            </w:tcBorders>
            <w:shd w:val="clear" w:color="auto" w:fill="auto"/>
            <w:noWrap/>
          </w:tcPr>
          <w:p w14:paraId="2247C89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Aponogetonaceae</w:t>
            </w:r>
          </w:p>
        </w:tc>
        <w:tc>
          <w:tcPr>
            <w:tcW w:w="1341" w:type="dxa"/>
            <w:tcBorders>
              <w:left w:val="nil"/>
              <w:bottom w:val="nil"/>
              <w:right w:val="nil"/>
            </w:tcBorders>
            <w:shd w:val="clear" w:color="auto" w:fill="auto"/>
            <w:noWrap/>
          </w:tcPr>
          <w:p w14:paraId="36E7ECE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IV</w:t>
            </w:r>
          </w:p>
        </w:tc>
        <w:tc>
          <w:tcPr>
            <w:tcW w:w="1210" w:type="dxa"/>
            <w:tcBorders>
              <w:left w:val="nil"/>
              <w:bottom w:val="nil"/>
              <w:right w:val="nil"/>
            </w:tcBorders>
          </w:tcPr>
          <w:p w14:paraId="7A791B4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left w:val="nil"/>
              <w:bottom w:val="nil"/>
              <w:right w:val="nil"/>
            </w:tcBorders>
            <w:shd w:val="clear" w:color="auto" w:fill="auto"/>
            <w:noWrap/>
          </w:tcPr>
          <w:p w14:paraId="13189B8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left w:val="nil"/>
              <w:bottom w:val="nil"/>
              <w:right w:val="nil"/>
            </w:tcBorders>
          </w:tcPr>
          <w:p w14:paraId="32138C5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left w:val="nil"/>
              <w:bottom w:val="nil"/>
              <w:right w:val="nil"/>
            </w:tcBorders>
            <w:shd w:val="clear" w:color="auto" w:fill="auto"/>
            <w:noWrap/>
          </w:tcPr>
          <w:p w14:paraId="32FBE0F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left w:val="nil"/>
              <w:bottom w:val="nil"/>
              <w:right w:val="nil"/>
            </w:tcBorders>
            <w:shd w:val="clear" w:color="auto" w:fill="auto"/>
            <w:noWrap/>
          </w:tcPr>
          <w:p w14:paraId="03F1304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(Chen et al., 2015)</w:t>
            </w:r>
          </w:p>
        </w:tc>
      </w:tr>
      <w:tr w:rsidR="00830896" w:rsidRPr="00830896" w14:paraId="5047ABEC" w14:textId="77777777" w:rsidTr="000555D0">
        <w:trPr>
          <w:trHeight w:val="352"/>
          <w:jc w:val="center"/>
        </w:trPr>
        <w:tc>
          <w:tcPr>
            <w:tcW w:w="850" w:type="dxa"/>
            <w:tcBorders>
              <w:left w:val="nil"/>
              <w:bottom w:val="nil"/>
              <w:right w:val="nil"/>
            </w:tcBorders>
            <w:shd w:val="clear" w:color="auto" w:fill="auto"/>
            <w:noWrap/>
          </w:tcPr>
          <w:p w14:paraId="67DF137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w:t>
            </w:r>
          </w:p>
        </w:tc>
        <w:tc>
          <w:tcPr>
            <w:tcW w:w="1560" w:type="dxa"/>
            <w:tcBorders>
              <w:left w:val="nil"/>
              <w:bottom w:val="nil"/>
              <w:right w:val="nil"/>
            </w:tcBorders>
            <w:shd w:val="clear" w:color="auto" w:fill="auto"/>
            <w:noWrap/>
          </w:tcPr>
          <w:p w14:paraId="73FA86B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Araceae</w:t>
            </w:r>
          </w:p>
        </w:tc>
        <w:tc>
          <w:tcPr>
            <w:tcW w:w="1341" w:type="dxa"/>
            <w:tcBorders>
              <w:left w:val="nil"/>
              <w:bottom w:val="nil"/>
              <w:right w:val="nil"/>
            </w:tcBorders>
            <w:shd w:val="clear" w:color="auto" w:fill="auto"/>
            <w:noWrap/>
          </w:tcPr>
          <w:p w14:paraId="6D0EBC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left w:val="nil"/>
              <w:bottom w:val="nil"/>
              <w:right w:val="nil"/>
            </w:tcBorders>
          </w:tcPr>
          <w:p w14:paraId="696ADF7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left w:val="nil"/>
              <w:bottom w:val="nil"/>
              <w:right w:val="nil"/>
            </w:tcBorders>
            <w:shd w:val="clear" w:color="auto" w:fill="auto"/>
            <w:noWrap/>
          </w:tcPr>
          <w:p w14:paraId="440CE05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left w:val="nil"/>
              <w:bottom w:val="nil"/>
              <w:right w:val="nil"/>
            </w:tcBorders>
          </w:tcPr>
          <w:p w14:paraId="3D06E48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left w:val="nil"/>
              <w:bottom w:val="nil"/>
              <w:right w:val="nil"/>
            </w:tcBorders>
            <w:shd w:val="clear" w:color="auto" w:fill="auto"/>
            <w:noWrap/>
          </w:tcPr>
          <w:p w14:paraId="4C7941F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left w:val="nil"/>
              <w:bottom w:val="nil"/>
              <w:right w:val="nil"/>
            </w:tcBorders>
            <w:shd w:val="clear" w:color="auto" w:fill="auto"/>
            <w:noWrap/>
          </w:tcPr>
          <w:p w14:paraId="62E397E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(Nauheimer et al., 2012)</w:t>
            </w:r>
          </w:p>
        </w:tc>
      </w:tr>
      <w:tr w:rsidR="00830896" w:rsidRPr="00830896" w14:paraId="3BA36B24" w14:textId="77777777" w:rsidTr="000555D0">
        <w:trPr>
          <w:trHeight w:val="352"/>
          <w:jc w:val="center"/>
        </w:trPr>
        <w:tc>
          <w:tcPr>
            <w:tcW w:w="850" w:type="dxa"/>
            <w:tcBorders>
              <w:top w:val="nil"/>
              <w:left w:val="nil"/>
              <w:bottom w:val="nil"/>
              <w:right w:val="nil"/>
            </w:tcBorders>
            <w:shd w:val="clear" w:color="auto" w:fill="auto"/>
            <w:noWrap/>
          </w:tcPr>
          <w:p w14:paraId="689B544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9</w:t>
            </w:r>
          </w:p>
        </w:tc>
        <w:tc>
          <w:tcPr>
            <w:tcW w:w="1560" w:type="dxa"/>
            <w:tcBorders>
              <w:top w:val="nil"/>
              <w:left w:val="nil"/>
              <w:bottom w:val="nil"/>
              <w:right w:val="nil"/>
            </w:tcBorders>
            <w:shd w:val="clear" w:color="auto" w:fill="auto"/>
            <w:noWrap/>
          </w:tcPr>
          <w:p w14:paraId="29FBFB1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Argophyllaceae</w:t>
            </w:r>
          </w:p>
        </w:tc>
        <w:tc>
          <w:tcPr>
            <w:tcW w:w="1341" w:type="dxa"/>
            <w:tcBorders>
              <w:top w:val="nil"/>
              <w:left w:val="nil"/>
              <w:bottom w:val="nil"/>
              <w:right w:val="nil"/>
            </w:tcBorders>
            <w:shd w:val="clear" w:color="auto" w:fill="auto"/>
            <w:noWrap/>
          </w:tcPr>
          <w:p w14:paraId="42DC3A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X</w:t>
            </w:r>
          </w:p>
        </w:tc>
        <w:tc>
          <w:tcPr>
            <w:tcW w:w="1210" w:type="dxa"/>
            <w:tcBorders>
              <w:top w:val="nil"/>
              <w:left w:val="nil"/>
              <w:bottom w:val="nil"/>
              <w:right w:val="nil"/>
            </w:tcBorders>
          </w:tcPr>
          <w:p w14:paraId="15C40E3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1D610D4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2F46F4F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5031A7D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1BFFB3D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(Maurin and Smissen, 2022)</w:t>
            </w:r>
          </w:p>
        </w:tc>
      </w:tr>
      <w:tr w:rsidR="00830896" w:rsidRPr="00830896" w14:paraId="455D82A4" w14:textId="77777777" w:rsidTr="000555D0">
        <w:trPr>
          <w:trHeight w:val="352"/>
          <w:jc w:val="center"/>
        </w:trPr>
        <w:tc>
          <w:tcPr>
            <w:tcW w:w="850" w:type="dxa"/>
            <w:tcBorders>
              <w:top w:val="nil"/>
              <w:left w:val="nil"/>
              <w:bottom w:val="nil"/>
              <w:right w:val="nil"/>
            </w:tcBorders>
            <w:shd w:val="clear" w:color="auto" w:fill="auto"/>
            <w:noWrap/>
          </w:tcPr>
          <w:p w14:paraId="07521FB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10</w:t>
            </w:r>
          </w:p>
        </w:tc>
        <w:tc>
          <w:tcPr>
            <w:tcW w:w="1560" w:type="dxa"/>
            <w:tcBorders>
              <w:top w:val="nil"/>
              <w:left w:val="nil"/>
              <w:bottom w:val="nil"/>
              <w:right w:val="nil"/>
            </w:tcBorders>
            <w:shd w:val="clear" w:color="auto" w:fill="auto"/>
            <w:noWrap/>
          </w:tcPr>
          <w:p w14:paraId="74978EF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Asteliaceae</w:t>
            </w:r>
          </w:p>
        </w:tc>
        <w:tc>
          <w:tcPr>
            <w:tcW w:w="1341" w:type="dxa"/>
            <w:tcBorders>
              <w:top w:val="nil"/>
              <w:left w:val="nil"/>
              <w:bottom w:val="nil"/>
              <w:right w:val="nil"/>
            </w:tcBorders>
            <w:shd w:val="clear" w:color="auto" w:fill="auto"/>
            <w:noWrap/>
          </w:tcPr>
          <w:p w14:paraId="755376C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XVII</w:t>
            </w:r>
          </w:p>
        </w:tc>
        <w:tc>
          <w:tcPr>
            <w:tcW w:w="1210" w:type="dxa"/>
            <w:tcBorders>
              <w:top w:val="nil"/>
              <w:left w:val="nil"/>
              <w:bottom w:val="nil"/>
              <w:right w:val="nil"/>
            </w:tcBorders>
          </w:tcPr>
          <w:p w14:paraId="1DFFEE2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E5F595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2AF3CB1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5C2A1F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76CD846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(Birch and Keeley, 2013; Birch and Kocyan, 2021)</w:t>
            </w:r>
          </w:p>
        </w:tc>
      </w:tr>
      <w:tr w:rsidR="00830896" w:rsidRPr="00830896" w14:paraId="680662D7" w14:textId="77777777" w:rsidTr="000555D0">
        <w:trPr>
          <w:trHeight w:val="352"/>
          <w:jc w:val="center"/>
        </w:trPr>
        <w:tc>
          <w:tcPr>
            <w:tcW w:w="850" w:type="dxa"/>
            <w:tcBorders>
              <w:top w:val="nil"/>
              <w:left w:val="nil"/>
              <w:bottom w:val="nil"/>
              <w:right w:val="nil"/>
            </w:tcBorders>
            <w:shd w:val="clear" w:color="auto" w:fill="auto"/>
            <w:noWrap/>
          </w:tcPr>
          <w:p w14:paraId="2F69A6F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11</w:t>
            </w:r>
          </w:p>
        </w:tc>
        <w:tc>
          <w:tcPr>
            <w:tcW w:w="1560" w:type="dxa"/>
            <w:tcBorders>
              <w:top w:val="nil"/>
              <w:left w:val="nil"/>
              <w:bottom w:val="nil"/>
              <w:right w:val="nil"/>
            </w:tcBorders>
            <w:shd w:val="clear" w:color="auto" w:fill="auto"/>
            <w:noWrap/>
          </w:tcPr>
          <w:p w14:paraId="0337465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Balsaminaceae</w:t>
            </w:r>
          </w:p>
        </w:tc>
        <w:tc>
          <w:tcPr>
            <w:tcW w:w="1341" w:type="dxa"/>
            <w:tcBorders>
              <w:top w:val="nil"/>
              <w:left w:val="nil"/>
              <w:bottom w:val="nil"/>
              <w:right w:val="nil"/>
            </w:tcBorders>
            <w:shd w:val="clear" w:color="auto" w:fill="auto"/>
            <w:noWrap/>
          </w:tcPr>
          <w:p w14:paraId="7A9183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宋体-简"/>
                <w:color w:val="000000" w:themeColor="text1"/>
                <w:sz w:val="16"/>
                <w:szCs w:val="16"/>
                <w:lang w:bidi="ar"/>
              </w:rPr>
              <w:t>VI</w:t>
            </w:r>
          </w:p>
        </w:tc>
        <w:tc>
          <w:tcPr>
            <w:tcW w:w="1210" w:type="dxa"/>
            <w:tcBorders>
              <w:top w:val="nil"/>
              <w:left w:val="nil"/>
              <w:bottom w:val="nil"/>
              <w:right w:val="nil"/>
            </w:tcBorders>
          </w:tcPr>
          <w:p w14:paraId="3B70377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5B0D14C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1FE28E0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5170634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5F9EBEB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(Janssens et al., 2009)</w:t>
            </w:r>
          </w:p>
        </w:tc>
      </w:tr>
      <w:tr w:rsidR="00830896" w:rsidRPr="00830896" w14:paraId="0CEED93B" w14:textId="77777777" w:rsidTr="000555D0">
        <w:trPr>
          <w:trHeight w:val="352"/>
          <w:jc w:val="center"/>
        </w:trPr>
        <w:tc>
          <w:tcPr>
            <w:tcW w:w="850" w:type="dxa"/>
            <w:tcBorders>
              <w:top w:val="nil"/>
              <w:left w:val="nil"/>
              <w:bottom w:val="nil"/>
              <w:right w:val="nil"/>
            </w:tcBorders>
            <w:shd w:val="clear" w:color="auto" w:fill="auto"/>
            <w:noWrap/>
          </w:tcPr>
          <w:p w14:paraId="580ACA7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12</w:t>
            </w:r>
          </w:p>
        </w:tc>
        <w:tc>
          <w:tcPr>
            <w:tcW w:w="1560" w:type="dxa"/>
            <w:tcBorders>
              <w:top w:val="nil"/>
              <w:left w:val="nil"/>
              <w:bottom w:val="nil"/>
              <w:right w:val="nil"/>
            </w:tcBorders>
            <w:shd w:val="clear" w:color="auto" w:fill="auto"/>
            <w:noWrap/>
          </w:tcPr>
          <w:p w14:paraId="31051FF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Betulaceae</w:t>
            </w:r>
          </w:p>
        </w:tc>
        <w:tc>
          <w:tcPr>
            <w:tcW w:w="1341" w:type="dxa"/>
            <w:tcBorders>
              <w:top w:val="nil"/>
              <w:left w:val="nil"/>
              <w:bottom w:val="nil"/>
              <w:right w:val="nil"/>
            </w:tcBorders>
            <w:shd w:val="clear" w:color="auto" w:fill="auto"/>
            <w:noWrap/>
          </w:tcPr>
          <w:p w14:paraId="2CA7916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XVIII</w:t>
            </w:r>
          </w:p>
        </w:tc>
        <w:tc>
          <w:tcPr>
            <w:tcW w:w="1210" w:type="dxa"/>
            <w:tcBorders>
              <w:top w:val="nil"/>
              <w:left w:val="nil"/>
              <w:bottom w:val="nil"/>
              <w:right w:val="nil"/>
            </w:tcBorders>
          </w:tcPr>
          <w:p w14:paraId="338129D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7D2F747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20933AF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4B49F1D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6ECEC1D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(Chen et al., 1999)</w:t>
            </w:r>
          </w:p>
        </w:tc>
      </w:tr>
      <w:tr w:rsidR="00830896" w:rsidRPr="00830896" w14:paraId="78D116C4" w14:textId="77777777" w:rsidTr="000555D0">
        <w:trPr>
          <w:trHeight w:val="352"/>
          <w:jc w:val="center"/>
        </w:trPr>
        <w:tc>
          <w:tcPr>
            <w:tcW w:w="850" w:type="dxa"/>
            <w:tcBorders>
              <w:top w:val="nil"/>
              <w:left w:val="nil"/>
              <w:bottom w:val="nil"/>
              <w:right w:val="nil"/>
            </w:tcBorders>
            <w:shd w:val="clear" w:color="auto" w:fill="auto"/>
            <w:noWrap/>
          </w:tcPr>
          <w:p w14:paraId="42105F9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13</w:t>
            </w:r>
          </w:p>
        </w:tc>
        <w:tc>
          <w:tcPr>
            <w:tcW w:w="1560" w:type="dxa"/>
            <w:tcBorders>
              <w:top w:val="nil"/>
              <w:left w:val="nil"/>
              <w:bottom w:val="nil"/>
              <w:right w:val="nil"/>
            </w:tcBorders>
            <w:shd w:val="clear" w:color="auto" w:fill="auto"/>
            <w:noWrap/>
          </w:tcPr>
          <w:p w14:paraId="0930BFD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Boraginaceae</w:t>
            </w:r>
          </w:p>
        </w:tc>
        <w:tc>
          <w:tcPr>
            <w:tcW w:w="1341" w:type="dxa"/>
            <w:tcBorders>
              <w:top w:val="nil"/>
              <w:left w:val="nil"/>
              <w:bottom w:val="nil"/>
              <w:right w:val="nil"/>
            </w:tcBorders>
            <w:shd w:val="clear" w:color="auto" w:fill="auto"/>
            <w:noWrap/>
          </w:tcPr>
          <w:p w14:paraId="2E3C384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5746E25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5565FD7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44B8D01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0113B56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6C223ED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(Luebert et al., 2017)</w:t>
            </w:r>
          </w:p>
        </w:tc>
      </w:tr>
      <w:tr w:rsidR="00830896" w:rsidRPr="00830896" w14:paraId="1A671288" w14:textId="77777777" w:rsidTr="000555D0">
        <w:trPr>
          <w:trHeight w:val="352"/>
          <w:jc w:val="center"/>
        </w:trPr>
        <w:tc>
          <w:tcPr>
            <w:tcW w:w="850" w:type="dxa"/>
            <w:tcBorders>
              <w:top w:val="nil"/>
              <w:left w:val="nil"/>
              <w:bottom w:val="nil"/>
              <w:right w:val="nil"/>
            </w:tcBorders>
            <w:shd w:val="clear" w:color="auto" w:fill="auto"/>
            <w:noWrap/>
          </w:tcPr>
          <w:p w14:paraId="08635B0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14</w:t>
            </w:r>
          </w:p>
        </w:tc>
        <w:tc>
          <w:tcPr>
            <w:tcW w:w="1560" w:type="dxa"/>
            <w:tcBorders>
              <w:top w:val="nil"/>
              <w:left w:val="nil"/>
              <w:bottom w:val="nil"/>
              <w:right w:val="nil"/>
            </w:tcBorders>
            <w:shd w:val="clear" w:color="auto" w:fill="auto"/>
            <w:noWrap/>
          </w:tcPr>
          <w:p w14:paraId="66A734A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Brassicaceae</w:t>
            </w:r>
          </w:p>
        </w:tc>
        <w:tc>
          <w:tcPr>
            <w:tcW w:w="1341" w:type="dxa"/>
            <w:tcBorders>
              <w:top w:val="nil"/>
              <w:left w:val="nil"/>
              <w:bottom w:val="nil"/>
              <w:right w:val="nil"/>
            </w:tcBorders>
            <w:shd w:val="clear" w:color="auto" w:fill="auto"/>
            <w:noWrap/>
          </w:tcPr>
          <w:p w14:paraId="379C4E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028BB20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4439CD0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787A48A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0641FC5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2C7B89E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(Franzke et al., 2009)</w:t>
            </w:r>
          </w:p>
        </w:tc>
      </w:tr>
      <w:tr w:rsidR="00830896" w:rsidRPr="00830896" w14:paraId="4680F7C0" w14:textId="77777777" w:rsidTr="000555D0">
        <w:trPr>
          <w:trHeight w:val="352"/>
          <w:jc w:val="center"/>
        </w:trPr>
        <w:tc>
          <w:tcPr>
            <w:tcW w:w="850" w:type="dxa"/>
            <w:tcBorders>
              <w:top w:val="nil"/>
              <w:left w:val="nil"/>
              <w:bottom w:val="nil"/>
              <w:right w:val="nil"/>
            </w:tcBorders>
            <w:shd w:val="clear" w:color="auto" w:fill="auto"/>
            <w:noWrap/>
          </w:tcPr>
          <w:p w14:paraId="7F3E9F2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15</w:t>
            </w:r>
          </w:p>
        </w:tc>
        <w:tc>
          <w:tcPr>
            <w:tcW w:w="1560" w:type="dxa"/>
            <w:tcBorders>
              <w:top w:val="nil"/>
              <w:left w:val="nil"/>
              <w:bottom w:val="nil"/>
              <w:right w:val="nil"/>
            </w:tcBorders>
            <w:shd w:val="clear" w:color="auto" w:fill="auto"/>
            <w:noWrap/>
          </w:tcPr>
          <w:p w14:paraId="206D954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Bromeliaceae</w:t>
            </w:r>
          </w:p>
        </w:tc>
        <w:tc>
          <w:tcPr>
            <w:tcW w:w="1341" w:type="dxa"/>
            <w:tcBorders>
              <w:top w:val="nil"/>
              <w:left w:val="nil"/>
              <w:bottom w:val="nil"/>
              <w:right w:val="nil"/>
            </w:tcBorders>
            <w:shd w:val="clear" w:color="auto" w:fill="auto"/>
            <w:noWrap/>
          </w:tcPr>
          <w:p w14:paraId="2703CDE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IX</w:t>
            </w:r>
          </w:p>
        </w:tc>
        <w:tc>
          <w:tcPr>
            <w:tcW w:w="1210" w:type="dxa"/>
            <w:tcBorders>
              <w:top w:val="nil"/>
              <w:left w:val="nil"/>
              <w:bottom w:val="nil"/>
              <w:right w:val="nil"/>
            </w:tcBorders>
          </w:tcPr>
          <w:p w14:paraId="57FE26D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4C2450A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28380FD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09C52CF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6C59A7A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(Givnish et al., 2011)</w:t>
            </w:r>
          </w:p>
        </w:tc>
      </w:tr>
      <w:tr w:rsidR="00830896" w:rsidRPr="00830896" w14:paraId="2E33FC2F" w14:textId="77777777" w:rsidTr="000555D0">
        <w:trPr>
          <w:trHeight w:val="352"/>
          <w:jc w:val="center"/>
        </w:trPr>
        <w:tc>
          <w:tcPr>
            <w:tcW w:w="850" w:type="dxa"/>
            <w:tcBorders>
              <w:top w:val="nil"/>
              <w:left w:val="nil"/>
              <w:bottom w:val="nil"/>
              <w:right w:val="nil"/>
            </w:tcBorders>
            <w:shd w:val="clear" w:color="auto" w:fill="auto"/>
            <w:noWrap/>
          </w:tcPr>
          <w:p w14:paraId="5CAD4B0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16</w:t>
            </w:r>
          </w:p>
        </w:tc>
        <w:tc>
          <w:tcPr>
            <w:tcW w:w="1560" w:type="dxa"/>
            <w:tcBorders>
              <w:top w:val="nil"/>
              <w:left w:val="nil"/>
              <w:bottom w:val="nil"/>
              <w:right w:val="nil"/>
            </w:tcBorders>
            <w:shd w:val="clear" w:color="auto" w:fill="auto"/>
            <w:noWrap/>
          </w:tcPr>
          <w:p w14:paraId="7F233F6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Burmanniaceae</w:t>
            </w:r>
          </w:p>
        </w:tc>
        <w:tc>
          <w:tcPr>
            <w:tcW w:w="1341" w:type="dxa"/>
            <w:tcBorders>
              <w:top w:val="nil"/>
              <w:left w:val="nil"/>
              <w:bottom w:val="nil"/>
              <w:right w:val="nil"/>
            </w:tcBorders>
            <w:shd w:val="clear" w:color="auto" w:fill="auto"/>
            <w:noWrap/>
          </w:tcPr>
          <w:p w14:paraId="06451F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24C9CE7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6D01E81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7D31C42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793EC12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77846C1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(Merckx et al., 2008)</w:t>
            </w:r>
          </w:p>
        </w:tc>
      </w:tr>
      <w:tr w:rsidR="00830896" w:rsidRPr="00830896" w14:paraId="688D2B06" w14:textId="77777777" w:rsidTr="000555D0">
        <w:trPr>
          <w:trHeight w:val="352"/>
          <w:jc w:val="center"/>
        </w:trPr>
        <w:tc>
          <w:tcPr>
            <w:tcW w:w="850" w:type="dxa"/>
            <w:tcBorders>
              <w:top w:val="nil"/>
              <w:left w:val="nil"/>
              <w:bottom w:val="nil"/>
              <w:right w:val="nil"/>
            </w:tcBorders>
            <w:shd w:val="clear" w:color="auto" w:fill="auto"/>
            <w:noWrap/>
          </w:tcPr>
          <w:p w14:paraId="1B5E6FB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17</w:t>
            </w:r>
          </w:p>
        </w:tc>
        <w:tc>
          <w:tcPr>
            <w:tcW w:w="1560" w:type="dxa"/>
            <w:tcBorders>
              <w:top w:val="nil"/>
              <w:left w:val="nil"/>
              <w:bottom w:val="nil"/>
              <w:right w:val="nil"/>
            </w:tcBorders>
            <w:shd w:val="clear" w:color="auto" w:fill="auto"/>
            <w:noWrap/>
          </w:tcPr>
          <w:p w14:paraId="10F094C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Campanulaceae</w:t>
            </w:r>
          </w:p>
        </w:tc>
        <w:tc>
          <w:tcPr>
            <w:tcW w:w="1341" w:type="dxa"/>
            <w:tcBorders>
              <w:top w:val="nil"/>
              <w:left w:val="nil"/>
              <w:bottom w:val="nil"/>
              <w:right w:val="nil"/>
            </w:tcBorders>
            <w:shd w:val="clear" w:color="auto" w:fill="auto"/>
            <w:noWrap/>
          </w:tcPr>
          <w:p w14:paraId="7887585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7B553CE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100F2DD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315E273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04130C8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69D341B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(Crowl et al., 2016)</w:t>
            </w:r>
          </w:p>
        </w:tc>
      </w:tr>
      <w:tr w:rsidR="00830896" w:rsidRPr="00830896" w14:paraId="729366AE" w14:textId="77777777" w:rsidTr="000555D0">
        <w:trPr>
          <w:trHeight w:val="352"/>
          <w:jc w:val="center"/>
        </w:trPr>
        <w:tc>
          <w:tcPr>
            <w:tcW w:w="850" w:type="dxa"/>
            <w:tcBorders>
              <w:top w:val="nil"/>
              <w:left w:val="nil"/>
              <w:bottom w:val="nil"/>
              <w:right w:val="nil"/>
            </w:tcBorders>
            <w:shd w:val="clear" w:color="auto" w:fill="auto"/>
            <w:noWrap/>
          </w:tcPr>
          <w:p w14:paraId="0AB876B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18</w:t>
            </w:r>
          </w:p>
        </w:tc>
        <w:tc>
          <w:tcPr>
            <w:tcW w:w="1560" w:type="dxa"/>
            <w:tcBorders>
              <w:top w:val="nil"/>
              <w:left w:val="nil"/>
              <w:bottom w:val="nil"/>
              <w:right w:val="nil"/>
            </w:tcBorders>
            <w:shd w:val="clear" w:color="auto" w:fill="auto"/>
            <w:noWrap/>
          </w:tcPr>
          <w:p w14:paraId="61AE6B9F"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lang w:bidi="ar"/>
              </w:rPr>
              <w:t>Campynemataceae</w:t>
            </w:r>
          </w:p>
        </w:tc>
        <w:tc>
          <w:tcPr>
            <w:tcW w:w="1341" w:type="dxa"/>
            <w:tcBorders>
              <w:top w:val="nil"/>
              <w:left w:val="nil"/>
              <w:bottom w:val="nil"/>
              <w:right w:val="nil"/>
            </w:tcBorders>
            <w:shd w:val="clear" w:color="auto" w:fill="auto"/>
            <w:noWrap/>
          </w:tcPr>
          <w:p w14:paraId="7B638E3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X</w:t>
            </w:r>
          </w:p>
        </w:tc>
        <w:tc>
          <w:tcPr>
            <w:tcW w:w="1210" w:type="dxa"/>
            <w:tcBorders>
              <w:top w:val="nil"/>
              <w:left w:val="nil"/>
              <w:bottom w:val="nil"/>
              <w:right w:val="nil"/>
            </w:tcBorders>
          </w:tcPr>
          <w:p w14:paraId="3554FEC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18BEBD6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68742F1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4C3E908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173BF78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(Givnish et al., 2016b)</w:t>
            </w:r>
          </w:p>
        </w:tc>
      </w:tr>
      <w:tr w:rsidR="00830896" w:rsidRPr="00830896" w14:paraId="64799A8D" w14:textId="77777777" w:rsidTr="000555D0">
        <w:trPr>
          <w:trHeight w:val="352"/>
          <w:jc w:val="center"/>
        </w:trPr>
        <w:tc>
          <w:tcPr>
            <w:tcW w:w="850" w:type="dxa"/>
            <w:tcBorders>
              <w:top w:val="nil"/>
              <w:left w:val="nil"/>
              <w:bottom w:val="nil"/>
              <w:right w:val="nil"/>
            </w:tcBorders>
            <w:shd w:val="clear" w:color="auto" w:fill="auto"/>
            <w:noWrap/>
          </w:tcPr>
          <w:p w14:paraId="1BD7185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19</w:t>
            </w:r>
          </w:p>
        </w:tc>
        <w:tc>
          <w:tcPr>
            <w:tcW w:w="1560" w:type="dxa"/>
            <w:tcBorders>
              <w:top w:val="nil"/>
              <w:left w:val="nil"/>
              <w:bottom w:val="nil"/>
              <w:right w:val="nil"/>
            </w:tcBorders>
            <w:shd w:val="clear" w:color="auto" w:fill="auto"/>
            <w:noWrap/>
          </w:tcPr>
          <w:p w14:paraId="25CDE0D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Canellaceae</w:t>
            </w:r>
          </w:p>
        </w:tc>
        <w:tc>
          <w:tcPr>
            <w:tcW w:w="1341" w:type="dxa"/>
            <w:tcBorders>
              <w:top w:val="nil"/>
              <w:left w:val="nil"/>
              <w:bottom w:val="nil"/>
              <w:right w:val="nil"/>
            </w:tcBorders>
            <w:shd w:val="clear" w:color="auto" w:fill="auto"/>
            <w:noWrap/>
          </w:tcPr>
          <w:p w14:paraId="6636FE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宋体-简"/>
                <w:color w:val="000000" w:themeColor="text1"/>
                <w:sz w:val="16"/>
                <w:szCs w:val="16"/>
                <w:lang w:bidi="ar"/>
              </w:rPr>
              <w:t>VII</w:t>
            </w:r>
          </w:p>
        </w:tc>
        <w:tc>
          <w:tcPr>
            <w:tcW w:w="1210" w:type="dxa"/>
            <w:tcBorders>
              <w:top w:val="nil"/>
              <w:left w:val="nil"/>
              <w:bottom w:val="nil"/>
              <w:right w:val="nil"/>
            </w:tcBorders>
          </w:tcPr>
          <w:p w14:paraId="66C7CA2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19A2709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07C61C7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563E98E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3A7CE56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(Müller et al., 2015)</w:t>
            </w:r>
          </w:p>
        </w:tc>
      </w:tr>
      <w:tr w:rsidR="00830896" w:rsidRPr="00830896" w14:paraId="61698ECE" w14:textId="77777777" w:rsidTr="000555D0">
        <w:trPr>
          <w:trHeight w:val="352"/>
          <w:jc w:val="center"/>
        </w:trPr>
        <w:tc>
          <w:tcPr>
            <w:tcW w:w="850" w:type="dxa"/>
            <w:tcBorders>
              <w:top w:val="nil"/>
              <w:left w:val="nil"/>
              <w:bottom w:val="nil"/>
              <w:right w:val="nil"/>
            </w:tcBorders>
            <w:shd w:val="clear" w:color="auto" w:fill="auto"/>
            <w:noWrap/>
          </w:tcPr>
          <w:p w14:paraId="282AEFE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20</w:t>
            </w:r>
          </w:p>
        </w:tc>
        <w:tc>
          <w:tcPr>
            <w:tcW w:w="1560" w:type="dxa"/>
            <w:tcBorders>
              <w:top w:val="nil"/>
              <w:left w:val="nil"/>
              <w:bottom w:val="nil"/>
              <w:right w:val="nil"/>
            </w:tcBorders>
            <w:shd w:val="clear" w:color="auto" w:fill="auto"/>
            <w:noWrap/>
          </w:tcPr>
          <w:p w14:paraId="12428B9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Cannabaceae</w:t>
            </w:r>
          </w:p>
        </w:tc>
        <w:tc>
          <w:tcPr>
            <w:tcW w:w="1341" w:type="dxa"/>
            <w:tcBorders>
              <w:top w:val="nil"/>
              <w:left w:val="nil"/>
              <w:bottom w:val="nil"/>
              <w:right w:val="nil"/>
            </w:tcBorders>
            <w:shd w:val="clear" w:color="auto" w:fill="auto"/>
            <w:noWrap/>
          </w:tcPr>
          <w:p w14:paraId="1DF136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49BC449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56A140C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033F1B4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705B4A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20F13AC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(Jin et al., 2020)</w:t>
            </w:r>
          </w:p>
        </w:tc>
      </w:tr>
      <w:tr w:rsidR="00830896" w:rsidRPr="00830896" w14:paraId="51DB8D63" w14:textId="77777777" w:rsidTr="000555D0">
        <w:trPr>
          <w:trHeight w:val="352"/>
          <w:jc w:val="center"/>
        </w:trPr>
        <w:tc>
          <w:tcPr>
            <w:tcW w:w="850" w:type="dxa"/>
            <w:tcBorders>
              <w:top w:val="nil"/>
              <w:left w:val="nil"/>
              <w:bottom w:val="nil"/>
              <w:right w:val="nil"/>
            </w:tcBorders>
            <w:shd w:val="clear" w:color="auto" w:fill="auto"/>
            <w:noWrap/>
          </w:tcPr>
          <w:p w14:paraId="299867D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21</w:t>
            </w:r>
          </w:p>
        </w:tc>
        <w:tc>
          <w:tcPr>
            <w:tcW w:w="1560" w:type="dxa"/>
            <w:tcBorders>
              <w:top w:val="nil"/>
              <w:left w:val="nil"/>
              <w:bottom w:val="nil"/>
              <w:right w:val="nil"/>
            </w:tcBorders>
            <w:shd w:val="clear" w:color="auto" w:fill="auto"/>
            <w:noWrap/>
          </w:tcPr>
          <w:p w14:paraId="56D4E91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Caricaceae</w:t>
            </w:r>
          </w:p>
        </w:tc>
        <w:tc>
          <w:tcPr>
            <w:tcW w:w="1341" w:type="dxa"/>
            <w:tcBorders>
              <w:top w:val="nil"/>
              <w:left w:val="nil"/>
              <w:bottom w:val="nil"/>
              <w:right w:val="nil"/>
            </w:tcBorders>
            <w:shd w:val="clear" w:color="auto" w:fill="auto"/>
            <w:noWrap/>
          </w:tcPr>
          <w:p w14:paraId="40FE06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宋体-简"/>
                <w:color w:val="000000" w:themeColor="text1"/>
                <w:sz w:val="16"/>
                <w:szCs w:val="16"/>
                <w:lang w:bidi="ar"/>
              </w:rPr>
              <w:t>VII</w:t>
            </w:r>
          </w:p>
        </w:tc>
        <w:tc>
          <w:tcPr>
            <w:tcW w:w="1210" w:type="dxa"/>
            <w:tcBorders>
              <w:top w:val="nil"/>
              <w:left w:val="nil"/>
              <w:bottom w:val="nil"/>
              <w:right w:val="nil"/>
            </w:tcBorders>
          </w:tcPr>
          <w:p w14:paraId="6C5E311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748ED0E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25F1A7C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42BF5AF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4212448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(Carvalho and Renner, 2012)</w:t>
            </w:r>
          </w:p>
        </w:tc>
      </w:tr>
      <w:tr w:rsidR="00830896" w:rsidRPr="00830896" w14:paraId="064B0995" w14:textId="77777777" w:rsidTr="000555D0">
        <w:trPr>
          <w:trHeight w:val="352"/>
          <w:jc w:val="center"/>
        </w:trPr>
        <w:tc>
          <w:tcPr>
            <w:tcW w:w="850" w:type="dxa"/>
            <w:tcBorders>
              <w:top w:val="nil"/>
              <w:left w:val="nil"/>
              <w:bottom w:val="nil"/>
              <w:right w:val="nil"/>
            </w:tcBorders>
            <w:shd w:val="clear" w:color="auto" w:fill="auto"/>
            <w:noWrap/>
          </w:tcPr>
          <w:p w14:paraId="6ECBFE7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22</w:t>
            </w:r>
          </w:p>
        </w:tc>
        <w:tc>
          <w:tcPr>
            <w:tcW w:w="1560" w:type="dxa"/>
            <w:tcBorders>
              <w:top w:val="nil"/>
              <w:left w:val="nil"/>
              <w:bottom w:val="nil"/>
              <w:right w:val="nil"/>
            </w:tcBorders>
            <w:shd w:val="clear" w:color="auto" w:fill="auto"/>
            <w:noWrap/>
          </w:tcPr>
          <w:p w14:paraId="22EDB32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Centroplacaceae</w:t>
            </w:r>
          </w:p>
        </w:tc>
        <w:tc>
          <w:tcPr>
            <w:tcW w:w="1341" w:type="dxa"/>
            <w:tcBorders>
              <w:top w:val="nil"/>
              <w:left w:val="nil"/>
              <w:bottom w:val="nil"/>
              <w:right w:val="nil"/>
            </w:tcBorders>
            <w:shd w:val="clear" w:color="auto" w:fill="auto"/>
            <w:noWrap/>
          </w:tcPr>
          <w:p w14:paraId="13FDF71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宋体-简"/>
                <w:color w:val="000000" w:themeColor="text1"/>
                <w:sz w:val="16"/>
                <w:szCs w:val="16"/>
                <w:lang w:bidi="ar"/>
              </w:rPr>
              <w:t>VI</w:t>
            </w:r>
          </w:p>
        </w:tc>
        <w:tc>
          <w:tcPr>
            <w:tcW w:w="1210" w:type="dxa"/>
            <w:tcBorders>
              <w:top w:val="nil"/>
              <w:left w:val="nil"/>
              <w:bottom w:val="nil"/>
              <w:right w:val="nil"/>
            </w:tcBorders>
          </w:tcPr>
          <w:p w14:paraId="10FD221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5A11CC6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77DB9BE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3EF7E85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479A521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(Cai et al., 2016)</w:t>
            </w:r>
          </w:p>
        </w:tc>
      </w:tr>
      <w:tr w:rsidR="00830896" w:rsidRPr="00830896" w14:paraId="010E66BF" w14:textId="77777777" w:rsidTr="000555D0">
        <w:trPr>
          <w:trHeight w:val="352"/>
          <w:jc w:val="center"/>
        </w:trPr>
        <w:tc>
          <w:tcPr>
            <w:tcW w:w="850" w:type="dxa"/>
            <w:tcBorders>
              <w:top w:val="nil"/>
              <w:left w:val="nil"/>
              <w:bottom w:val="nil"/>
              <w:right w:val="nil"/>
            </w:tcBorders>
            <w:shd w:val="clear" w:color="auto" w:fill="auto"/>
            <w:noWrap/>
          </w:tcPr>
          <w:p w14:paraId="07BB3D7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23</w:t>
            </w:r>
          </w:p>
        </w:tc>
        <w:tc>
          <w:tcPr>
            <w:tcW w:w="1560" w:type="dxa"/>
            <w:tcBorders>
              <w:top w:val="nil"/>
              <w:left w:val="nil"/>
              <w:bottom w:val="nil"/>
              <w:right w:val="nil"/>
            </w:tcBorders>
            <w:shd w:val="clear" w:color="auto" w:fill="auto"/>
            <w:noWrap/>
          </w:tcPr>
          <w:p w14:paraId="3532021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Cercidiphyllaceae</w:t>
            </w:r>
          </w:p>
        </w:tc>
        <w:tc>
          <w:tcPr>
            <w:tcW w:w="1341" w:type="dxa"/>
            <w:tcBorders>
              <w:top w:val="nil"/>
              <w:left w:val="nil"/>
              <w:bottom w:val="nil"/>
              <w:right w:val="nil"/>
            </w:tcBorders>
            <w:shd w:val="clear" w:color="auto" w:fill="auto"/>
            <w:noWrap/>
          </w:tcPr>
          <w:p w14:paraId="5A8793A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w:t>
            </w:r>
          </w:p>
        </w:tc>
        <w:tc>
          <w:tcPr>
            <w:tcW w:w="1210" w:type="dxa"/>
            <w:tcBorders>
              <w:top w:val="nil"/>
              <w:left w:val="nil"/>
              <w:bottom w:val="nil"/>
              <w:right w:val="nil"/>
            </w:tcBorders>
          </w:tcPr>
          <w:p w14:paraId="1E3889A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7A0645B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5DACE96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4D82D42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2F12D8A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(Qi et al., 2012)</w:t>
            </w:r>
          </w:p>
        </w:tc>
      </w:tr>
      <w:tr w:rsidR="00830896" w:rsidRPr="00830896" w14:paraId="78F8EB22" w14:textId="77777777" w:rsidTr="000555D0">
        <w:trPr>
          <w:trHeight w:val="352"/>
          <w:jc w:val="center"/>
        </w:trPr>
        <w:tc>
          <w:tcPr>
            <w:tcW w:w="850" w:type="dxa"/>
            <w:tcBorders>
              <w:top w:val="nil"/>
              <w:left w:val="nil"/>
              <w:bottom w:val="nil"/>
              <w:right w:val="nil"/>
            </w:tcBorders>
            <w:shd w:val="clear" w:color="auto" w:fill="auto"/>
            <w:noWrap/>
          </w:tcPr>
          <w:p w14:paraId="20886C5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24</w:t>
            </w:r>
          </w:p>
        </w:tc>
        <w:tc>
          <w:tcPr>
            <w:tcW w:w="1560" w:type="dxa"/>
            <w:tcBorders>
              <w:top w:val="nil"/>
              <w:left w:val="nil"/>
              <w:bottom w:val="nil"/>
              <w:right w:val="nil"/>
            </w:tcBorders>
            <w:shd w:val="clear" w:color="auto" w:fill="auto"/>
            <w:noWrap/>
          </w:tcPr>
          <w:p w14:paraId="2CB09C2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Chrysobalanaceae</w:t>
            </w:r>
          </w:p>
        </w:tc>
        <w:tc>
          <w:tcPr>
            <w:tcW w:w="1341" w:type="dxa"/>
            <w:tcBorders>
              <w:top w:val="nil"/>
              <w:left w:val="nil"/>
              <w:bottom w:val="nil"/>
              <w:right w:val="nil"/>
            </w:tcBorders>
            <w:shd w:val="clear" w:color="auto" w:fill="auto"/>
            <w:noWrap/>
          </w:tcPr>
          <w:p w14:paraId="0E6418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30FFF31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661D83C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1556016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1F8108A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343539D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(Bardon et al., 2016)</w:t>
            </w:r>
          </w:p>
        </w:tc>
      </w:tr>
      <w:tr w:rsidR="00830896" w:rsidRPr="00830896" w14:paraId="5911CD6C" w14:textId="77777777" w:rsidTr="000555D0">
        <w:trPr>
          <w:trHeight w:val="352"/>
          <w:jc w:val="center"/>
        </w:trPr>
        <w:tc>
          <w:tcPr>
            <w:tcW w:w="850" w:type="dxa"/>
            <w:tcBorders>
              <w:top w:val="nil"/>
              <w:left w:val="nil"/>
              <w:bottom w:val="nil"/>
              <w:right w:val="nil"/>
            </w:tcBorders>
            <w:shd w:val="clear" w:color="auto" w:fill="auto"/>
            <w:noWrap/>
          </w:tcPr>
          <w:p w14:paraId="0061652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25</w:t>
            </w:r>
          </w:p>
        </w:tc>
        <w:tc>
          <w:tcPr>
            <w:tcW w:w="1560" w:type="dxa"/>
            <w:tcBorders>
              <w:top w:val="nil"/>
              <w:left w:val="nil"/>
              <w:bottom w:val="nil"/>
              <w:right w:val="nil"/>
            </w:tcBorders>
            <w:shd w:val="clear" w:color="auto" w:fill="auto"/>
            <w:noWrap/>
          </w:tcPr>
          <w:p w14:paraId="3371342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Colchicaceae</w:t>
            </w:r>
          </w:p>
        </w:tc>
        <w:tc>
          <w:tcPr>
            <w:tcW w:w="1341" w:type="dxa"/>
            <w:tcBorders>
              <w:top w:val="nil"/>
              <w:left w:val="nil"/>
              <w:bottom w:val="nil"/>
              <w:right w:val="nil"/>
            </w:tcBorders>
            <w:shd w:val="clear" w:color="auto" w:fill="auto"/>
            <w:noWrap/>
          </w:tcPr>
          <w:p w14:paraId="18EA602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7276E7C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56A64E3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4513E2D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6F2D8F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4D79E9F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(Chacón and Renner, 2014)</w:t>
            </w:r>
          </w:p>
        </w:tc>
      </w:tr>
      <w:tr w:rsidR="00830896" w:rsidRPr="00830896" w14:paraId="0BB2B4E7" w14:textId="77777777" w:rsidTr="000555D0">
        <w:trPr>
          <w:trHeight w:val="352"/>
          <w:jc w:val="center"/>
        </w:trPr>
        <w:tc>
          <w:tcPr>
            <w:tcW w:w="850" w:type="dxa"/>
            <w:tcBorders>
              <w:top w:val="nil"/>
              <w:left w:val="nil"/>
              <w:bottom w:val="nil"/>
              <w:right w:val="nil"/>
            </w:tcBorders>
            <w:shd w:val="clear" w:color="auto" w:fill="auto"/>
            <w:noWrap/>
          </w:tcPr>
          <w:p w14:paraId="1B028B8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26</w:t>
            </w:r>
          </w:p>
        </w:tc>
        <w:tc>
          <w:tcPr>
            <w:tcW w:w="1560" w:type="dxa"/>
            <w:tcBorders>
              <w:top w:val="nil"/>
              <w:left w:val="nil"/>
              <w:bottom w:val="nil"/>
              <w:right w:val="nil"/>
            </w:tcBorders>
            <w:shd w:val="clear" w:color="auto" w:fill="auto"/>
            <w:noWrap/>
          </w:tcPr>
          <w:p w14:paraId="4BAF144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Coriariaceae</w:t>
            </w:r>
          </w:p>
        </w:tc>
        <w:tc>
          <w:tcPr>
            <w:tcW w:w="1341" w:type="dxa"/>
            <w:tcBorders>
              <w:top w:val="nil"/>
              <w:left w:val="nil"/>
              <w:bottom w:val="nil"/>
              <w:right w:val="nil"/>
            </w:tcBorders>
            <w:shd w:val="clear" w:color="auto" w:fill="auto"/>
            <w:noWrap/>
          </w:tcPr>
          <w:p w14:paraId="16A9D30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XIV</w:t>
            </w:r>
          </w:p>
        </w:tc>
        <w:tc>
          <w:tcPr>
            <w:tcW w:w="1210" w:type="dxa"/>
            <w:tcBorders>
              <w:top w:val="nil"/>
              <w:left w:val="nil"/>
              <w:bottom w:val="nil"/>
              <w:right w:val="nil"/>
            </w:tcBorders>
          </w:tcPr>
          <w:p w14:paraId="0C11178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06C025B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147342C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4D6BF9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5D7FD24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(Renner et al., 2020)</w:t>
            </w:r>
          </w:p>
        </w:tc>
      </w:tr>
      <w:tr w:rsidR="00830896" w:rsidRPr="00830896" w14:paraId="65C24FFF" w14:textId="77777777" w:rsidTr="000555D0">
        <w:trPr>
          <w:trHeight w:val="352"/>
          <w:jc w:val="center"/>
        </w:trPr>
        <w:tc>
          <w:tcPr>
            <w:tcW w:w="850" w:type="dxa"/>
            <w:tcBorders>
              <w:top w:val="nil"/>
              <w:left w:val="nil"/>
              <w:bottom w:val="nil"/>
              <w:right w:val="nil"/>
            </w:tcBorders>
            <w:shd w:val="clear" w:color="auto" w:fill="auto"/>
            <w:noWrap/>
          </w:tcPr>
          <w:p w14:paraId="61D2C3D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27</w:t>
            </w:r>
          </w:p>
        </w:tc>
        <w:tc>
          <w:tcPr>
            <w:tcW w:w="1560" w:type="dxa"/>
            <w:tcBorders>
              <w:top w:val="nil"/>
              <w:left w:val="nil"/>
              <w:bottom w:val="nil"/>
              <w:right w:val="nil"/>
            </w:tcBorders>
            <w:shd w:val="clear" w:color="auto" w:fill="auto"/>
            <w:noWrap/>
          </w:tcPr>
          <w:p w14:paraId="6DB07C6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Corsiaceae</w:t>
            </w:r>
          </w:p>
        </w:tc>
        <w:tc>
          <w:tcPr>
            <w:tcW w:w="1341" w:type="dxa"/>
            <w:tcBorders>
              <w:top w:val="nil"/>
              <w:left w:val="nil"/>
              <w:bottom w:val="nil"/>
              <w:right w:val="nil"/>
            </w:tcBorders>
            <w:shd w:val="clear" w:color="auto" w:fill="auto"/>
            <w:noWrap/>
          </w:tcPr>
          <w:p w14:paraId="26A15F1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II.I</w:t>
            </w:r>
          </w:p>
        </w:tc>
        <w:tc>
          <w:tcPr>
            <w:tcW w:w="1210" w:type="dxa"/>
            <w:tcBorders>
              <w:top w:val="nil"/>
              <w:left w:val="nil"/>
              <w:bottom w:val="nil"/>
              <w:right w:val="nil"/>
            </w:tcBorders>
          </w:tcPr>
          <w:p w14:paraId="17C925B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1AB8676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2F62807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70E6ACE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5C8497D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(Mennes et al., 2015)</w:t>
            </w:r>
          </w:p>
        </w:tc>
      </w:tr>
      <w:tr w:rsidR="00830896" w:rsidRPr="00830896" w14:paraId="7C137AB3" w14:textId="77777777" w:rsidTr="000555D0">
        <w:trPr>
          <w:trHeight w:val="352"/>
          <w:jc w:val="center"/>
        </w:trPr>
        <w:tc>
          <w:tcPr>
            <w:tcW w:w="850" w:type="dxa"/>
            <w:tcBorders>
              <w:top w:val="nil"/>
              <w:left w:val="nil"/>
              <w:bottom w:val="nil"/>
              <w:right w:val="nil"/>
            </w:tcBorders>
            <w:shd w:val="clear" w:color="auto" w:fill="auto"/>
            <w:noWrap/>
          </w:tcPr>
          <w:p w14:paraId="6A83E69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28</w:t>
            </w:r>
          </w:p>
        </w:tc>
        <w:tc>
          <w:tcPr>
            <w:tcW w:w="1560" w:type="dxa"/>
            <w:tcBorders>
              <w:top w:val="nil"/>
              <w:left w:val="nil"/>
              <w:bottom w:val="nil"/>
              <w:right w:val="nil"/>
            </w:tcBorders>
            <w:shd w:val="clear" w:color="auto" w:fill="auto"/>
            <w:noWrap/>
          </w:tcPr>
          <w:p w14:paraId="6133145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Corynocarpaceae</w:t>
            </w:r>
          </w:p>
        </w:tc>
        <w:tc>
          <w:tcPr>
            <w:tcW w:w="1341" w:type="dxa"/>
            <w:tcBorders>
              <w:top w:val="nil"/>
              <w:left w:val="nil"/>
              <w:bottom w:val="nil"/>
              <w:right w:val="nil"/>
            </w:tcBorders>
            <w:shd w:val="clear" w:color="auto" w:fill="auto"/>
            <w:noWrap/>
          </w:tcPr>
          <w:p w14:paraId="7FA0186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rFonts w:eastAsia="Times New Roman Regular"/>
                <w:color w:val="000000" w:themeColor="text1"/>
                <w:sz w:val="16"/>
                <w:szCs w:val="16"/>
                <w:lang w:bidi="ar"/>
              </w:rPr>
              <w:t>X</w:t>
            </w:r>
          </w:p>
        </w:tc>
        <w:tc>
          <w:tcPr>
            <w:tcW w:w="1210" w:type="dxa"/>
            <w:tcBorders>
              <w:top w:val="nil"/>
              <w:left w:val="nil"/>
              <w:bottom w:val="nil"/>
              <w:right w:val="nil"/>
            </w:tcBorders>
          </w:tcPr>
          <w:p w14:paraId="3BD44C1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5A778B6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372CF7F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5330B17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0E15F98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(Wagstaff and Dawson, 2000)</w:t>
            </w:r>
          </w:p>
        </w:tc>
      </w:tr>
      <w:tr w:rsidR="00830896" w:rsidRPr="00830896" w14:paraId="1EC0F800" w14:textId="77777777" w:rsidTr="006E102D">
        <w:trPr>
          <w:trHeight w:val="352"/>
          <w:jc w:val="center"/>
        </w:trPr>
        <w:tc>
          <w:tcPr>
            <w:tcW w:w="850" w:type="dxa"/>
            <w:tcBorders>
              <w:top w:val="nil"/>
              <w:left w:val="nil"/>
              <w:right w:val="nil"/>
            </w:tcBorders>
            <w:shd w:val="clear" w:color="auto" w:fill="auto"/>
            <w:noWrap/>
          </w:tcPr>
          <w:p w14:paraId="1257152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29</w:t>
            </w:r>
          </w:p>
        </w:tc>
        <w:tc>
          <w:tcPr>
            <w:tcW w:w="1560" w:type="dxa"/>
            <w:tcBorders>
              <w:top w:val="nil"/>
              <w:left w:val="nil"/>
              <w:right w:val="nil"/>
            </w:tcBorders>
            <w:shd w:val="clear" w:color="auto" w:fill="auto"/>
            <w:noWrap/>
          </w:tcPr>
          <w:p w14:paraId="31D215E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Costaceae</w:t>
            </w:r>
          </w:p>
        </w:tc>
        <w:tc>
          <w:tcPr>
            <w:tcW w:w="1341" w:type="dxa"/>
            <w:tcBorders>
              <w:top w:val="nil"/>
              <w:left w:val="nil"/>
              <w:right w:val="nil"/>
            </w:tcBorders>
            <w:shd w:val="clear" w:color="auto" w:fill="auto"/>
            <w:noWrap/>
          </w:tcPr>
          <w:p w14:paraId="639F68B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right w:val="nil"/>
            </w:tcBorders>
          </w:tcPr>
          <w:p w14:paraId="7580B22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right w:val="nil"/>
            </w:tcBorders>
            <w:shd w:val="clear" w:color="auto" w:fill="auto"/>
            <w:noWrap/>
          </w:tcPr>
          <w:p w14:paraId="653F908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right w:val="nil"/>
            </w:tcBorders>
          </w:tcPr>
          <w:p w14:paraId="52988FB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right w:val="nil"/>
            </w:tcBorders>
            <w:shd w:val="clear" w:color="auto" w:fill="auto"/>
            <w:noWrap/>
          </w:tcPr>
          <w:p w14:paraId="41CF39C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right w:val="nil"/>
            </w:tcBorders>
            <w:shd w:val="clear" w:color="auto" w:fill="auto"/>
            <w:noWrap/>
          </w:tcPr>
          <w:p w14:paraId="45E935C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(Specht, 2006)</w:t>
            </w:r>
          </w:p>
        </w:tc>
      </w:tr>
      <w:tr w:rsidR="00830896" w:rsidRPr="00830896" w14:paraId="5B0EAB63" w14:textId="77777777" w:rsidTr="006E102D">
        <w:trPr>
          <w:trHeight w:val="352"/>
          <w:jc w:val="center"/>
        </w:trPr>
        <w:tc>
          <w:tcPr>
            <w:tcW w:w="850" w:type="dxa"/>
            <w:tcBorders>
              <w:top w:val="nil"/>
              <w:left w:val="nil"/>
              <w:bottom w:val="single" w:sz="4" w:space="0" w:color="auto"/>
              <w:right w:val="nil"/>
            </w:tcBorders>
            <w:shd w:val="clear" w:color="auto" w:fill="auto"/>
            <w:noWrap/>
          </w:tcPr>
          <w:p w14:paraId="6BF6D04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30</w:t>
            </w:r>
          </w:p>
        </w:tc>
        <w:tc>
          <w:tcPr>
            <w:tcW w:w="1560" w:type="dxa"/>
            <w:tcBorders>
              <w:top w:val="nil"/>
              <w:left w:val="nil"/>
              <w:bottom w:val="single" w:sz="4" w:space="0" w:color="auto"/>
              <w:right w:val="nil"/>
            </w:tcBorders>
            <w:shd w:val="clear" w:color="auto" w:fill="auto"/>
            <w:noWrap/>
          </w:tcPr>
          <w:p w14:paraId="76A0D0B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Crossosomataceae</w:t>
            </w:r>
          </w:p>
        </w:tc>
        <w:tc>
          <w:tcPr>
            <w:tcW w:w="1341" w:type="dxa"/>
            <w:tcBorders>
              <w:top w:val="nil"/>
              <w:left w:val="nil"/>
              <w:bottom w:val="single" w:sz="4" w:space="0" w:color="auto"/>
              <w:right w:val="nil"/>
            </w:tcBorders>
            <w:shd w:val="clear" w:color="auto" w:fill="auto"/>
            <w:noWrap/>
          </w:tcPr>
          <w:p w14:paraId="1273DA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w:t>
            </w:r>
          </w:p>
        </w:tc>
        <w:tc>
          <w:tcPr>
            <w:tcW w:w="1210" w:type="dxa"/>
            <w:tcBorders>
              <w:top w:val="nil"/>
              <w:left w:val="nil"/>
              <w:bottom w:val="single" w:sz="4" w:space="0" w:color="auto"/>
              <w:right w:val="nil"/>
            </w:tcBorders>
          </w:tcPr>
          <w:p w14:paraId="0198920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single" w:sz="4" w:space="0" w:color="auto"/>
              <w:right w:val="nil"/>
            </w:tcBorders>
            <w:shd w:val="clear" w:color="auto" w:fill="auto"/>
            <w:noWrap/>
          </w:tcPr>
          <w:p w14:paraId="55273AC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single" w:sz="4" w:space="0" w:color="auto"/>
              <w:right w:val="nil"/>
            </w:tcBorders>
          </w:tcPr>
          <w:p w14:paraId="5D0710D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single" w:sz="4" w:space="0" w:color="auto"/>
              <w:right w:val="nil"/>
            </w:tcBorders>
            <w:shd w:val="clear" w:color="auto" w:fill="auto"/>
            <w:noWrap/>
          </w:tcPr>
          <w:p w14:paraId="731E6CB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single" w:sz="4" w:space="0" w:color="auto"/>
              <w:right w:val="nil"/>
            </w:tcBorders>
            <w:shd w:val="clear" w:color="auto" w:fill="auto"/>
            <w:noWrap/>
          </w:tcPr>
          <w:p w14:paraId="713D631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(Zhu et al., 2006)</w:t>
            </w:r>
          </w:p>
        </w:tc>
      </w:tr>
      <w:tr w:rsidR="00830896" w:rsidRPr="00830896" w14:paraId="3660C19D" w14:textId="77777777" w:rsidTr="006E102D">
        <w:trPr>
          <w:trHeight w:val="352"/>
          <w:jc w:val="center"/>
        </w:trPr>
        <w:tc>
          <w:tcPr>
            <w:tcW w:w="850" w:type="dxa"/>
            <w:tcBorders>
              <w:top w:val="single" w:sz="4" w:space="0" w:color="auto"/>
              <w:left w:val="nil"/>
              <w:bottom w:val="nil"/>
              <w:right w:val="nil"/>
            </w:tcBorders>
            <w:shd w:val="clear" w:color="auto" w:fill="auto"/>
            <w:noWrap/>
          </w:tcPr>
          <w:p w14:paraId="5CD1ECE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lastRenderedPageBreak/>
              <w:t>31</w:t>
            </w:r>
          </w:p>
        </w:tc>
        <w:tc>
          <w:tcPr>
            <w:tcW w:w="1560" w:type="dxa"/>
            <w:tcBorders>
              <w:top w:val="single" w:sz="4" w:space="0" w:color="auto"/>
              <w:left w:val="nil"/>
              <w:bottom w:val="nil"/>
              <w:right w:val="nil"/>
            </w:tcBorders>
            <w:shd w:val="clear" w:color="auto" w:fill="auto"/>
            <w:noWrap/>
          </w:tcPr>
          <w:p w14:paraId="7C7B128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Crypteroniaceae</w:t>
            </w:r>
          </w:p>
        </w:tc>
        <w:tc>
          <w:tcPr>
            <w:tcW w:w="1341" w:type="dxa"/>
            <w:tcBorders>
              <w:top w:val="single" w:sz="4" w:space="0" w:color="auto"/>
              <w:left w:val="nil"/>
              <w:bottom w:val="nil"/>
              <w:right w:val="nil"/>
            </w:tcBorders>
            <w:shd w:val="clear" w:color="auto" w:fill="auto"/>
            <w:noWrap/>
          </w:tcPr>
          <w:p w14:paraId="18824AA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rFonts w:eastAsia="宋体-简"/>
                <w:color w:val="000000" w:themeColor="text1"/>
                <w:sz w:val="16"/>
                <w:szCs w:val="16"/>
                <w:lang w:bidi="ar"/>
              </w:rPr>
              <w:t>VIII</w:t>
            </w:r>
          </w:p>
        </w:tc>
        <w:tc>
          <w:tcPr>
            <w:tcW w:w="1210" w:type="dxa"/>
            <w:tcBorders>
              <w:top w:val="single" w:sz="4" w:space="0" w:color="auto"/>
              <w:left w:val="nil"/>
              <w:bottom w:val="nil"/>
              <w:right w:val="nil"/>
            </w:tcBorders>
          </w:tcPr>
          <w:p w14:paraId="5977273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single" w:sz="4" w:space="0" w:color="auto"/>
              <w:left w:val="nil"/>
              <w:bottom w:val="nil"/>
              <w:right w:val="nil"/>
            </w:tcBorders>
            <w:shd w:val="clear" w:color="auto" w:fill="auto"/>
            <w:noWrap/>
          </w:tcPr>
          <w:p w14:paraId="4B28191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single" w:sz="4" w:space="0" w:color="auto"/>
              <w:left w:val="nil"/>
              <w:bottom w:val="nil"/>
              <w:right w:val="nil"/>
            </w:tcBorders>
          </w:tcPr>
          <w:p w14:paraId="5C572BF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single" w:sz="4" w:space="0" w:color="auto"/>
              <w:left w:val="nil"/>
              <w:bottom w:val="nil"/>
              <w:right w:val="nil"/>
            </w:tcBorders>
            <w:shd w:val="clear" w:color="auto" w:fill="auto"/>
            <w:noWrap/>
          </w:tcPr>
          <w:p w14:paraId="173FA8A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single" w:sz="4" w:space="0" w:color="auto"/>
              <w:left w:val="nil"/>
              <w:bottom w:val="nil"/>
              <w:right w:val="nil"/>
            </w:tcBorders>
            <w:shd w:val="clear" w:color="auto" w:fill="auto"/>
            <w:noWrap/>
          </w:tcPr>
          <w:p w14:paraId="003618C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(Rutschmann et al., 2004)</w:t>
            </w:r>
          </w:p>
        </w:tc>
      </w:tr>
      <w:tr w:rsidR="00830896" w:rsidRPr="00830896" w14:paraId="393D5425" w14:textId="77777777" w:rsidTr="000555D0">
        <w:trPr>
          <w:trHeight w:val="352"/>
          <w:jc w:val="center"/>
        </w:trPr>
        <w:tc>
          <w:tcPr>
            <w:tcW w:w="850" w:type="dxa"/>
            <w:tcBorders>
              <w:top w:val="nil"/>
              <w:left w:val="nil"/>
              <w:bottom w:val="nil"/>
              <w:right w:val="nil"/>
            </w:tcBorders>
            <w:shd w:val="clear" w:color="auto" w:fill="auto"/>
            <w:noWrap/>
          </w:tcPr>
          <w:p w14:paraId="38F0768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32</w:t>
            </w:r>
          </w:p>
        </w:tc>
        <w:tc>
          <w:tcPr>
            <w:tcW w:w="1560" w:type="dxa"/>
            <w:tcBorders>
              <w:top w:val="nil"/>
              <w:left w:val="nil"/>
              <w:bottom w:val="nil"/>
              <w:right w:val="nil"/>
            </w:tcBorders>
            <w:shd w:val="clear" w:color="auto" w:fill="auto"/>
            <w:noWrap/>
          </w:tcPr>
          <w:p w14:paraId="7C00271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Cucurbitaceae</w:t>
            </w:r>
          </w:p>
        </w:tc>
        <w:tc>
          <w:tcPr>
            <w:tcW w:w="1341" w:type="dxa"/>
            <w:tcBorders>
              <w:top w:val="nil"/>
              <w:left w:val="nil"/>
              <w:bottom w:val="nil"/>
              <w:right w:val="nil"/>
            </w:tcBorders>
            <w:shd w:val="clear" w:color="auto" w:fill="auto"/>
            <w:noWrap/>
          </w:tcPr>
          <w:p w14:paraId="2CE91FA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066F683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AFCC73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4E73514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902424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26B6433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(Schaefer et al., 2009)</w:t>
            </w:r>
          </w:p>
        </w:tc>
      </w:tr>
      <w:tr w:rsidR="00830896" w:rsidRPr="00830896" w14:paraId="79057819" w14:textId="77777777" w:rsidTr="000555D0">
        <w:trPr>
          <w:trHeight w:val="352"/>
          <w:jc w:val="center"/>
        </w:trPr>
        <w:tc>
          <w:tcPr>
            <w:tcW w:w="850" w:type="dxa"/>
            <w:tcBorders>
              <w:top w:val="nil"/>
              <w:left w:val="nil"/>
              <w:bottom w:val="nil"/>
              <w:right w:val="nil"/>
            </w:tcBorders>
            <w:shd w:val="clear" w:color="auto" w:fill="auto"/>
            <w:noWrap/>
          </w:tcPr>
          <w:p w14:paraId="00D1EE0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33</w:t>
            </w:r>
          </w:p>
        </w:tc>
        <w:tc>
          <w:tcPr>
            <w:tcW w:w="1560" w:type="dxa"/>
            <w:tcBorders>
              <w:top w:val="nil"/>
              <w:left w:val="nil"/>
              <w:bottom w:val="nil"/>
              <w:right w:val="nil"/>
            </w:tcBorders>
            <w:shd w:val="clear" w:color="auto" w:fill="auto"/>
            <w:noWrap/>
          </w:tcPr>
          <w:p w14:paraId="10A458A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Cunoniaceae</w:t>
            </w:r>
          </w:p>
        </w:tc>
        <w:tc>
          <w:tcPr>
            <w:tcW w:w="1341" w:type="dxa"/>
            <w:tcBorders>
              <w:top w:val="nil"/>
              <w:left w:val="nil"/>
              <w:bottom w:val="nil"/>
              <w:right w:val="nil"/>
            </w:tcBorders>
            <w:shd w:val="clear" w:color="auto" w:fill="auto"/>
            <w:noWrap/>
          </w:tcPr>
          <w:p w14:paraId="0BEAED8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4EA6D24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0DDF6D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0E54C20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4A4212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07984E6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(Pillon et al., 2021)</w:t>
            </w:r>
          </w:p>
        </w:tc>
      </w:tr>
      <w:tr w:rsidR="00830896" w:rsidRPr="00830896" w14:paraId="5353CF6C" w14:textId="77777777" w:rsidTr="000555D0">
        <w:trPr>
          <w:trHeight w:val="352"/>
          <w:jc w:val="center"/>
        </w:trPr>
        <w:tc>
          <w:tcPr>
            <w:tcW w:w="850" w:type="dxa"/>
            <w:tcBorders>
              <w:top w:val="nil"/>
              <w:left w:val="nil"/>
              <w:bottom w:val="nil"/>
              <w:right w:val="nil"/>
            </w:tcBorders>
            <w:shd w:val="clear" w:color="auto" w:fill="auto"/>
            <w:noWrap/>
          </w:tcPr>
          <w:p w14:paraId="61DD426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34</w:t>
            </w:r>
          </w:p>
        </w:tc>
        <w:tc>
          <w:tcPr>
            <w:tcW w:w="1560" w:type="dxa"/>
            <w:tcBorders>
              <w:top w:val="nil"/>
              <w:left w:val="nil"/>
              <w:bottom w:val="nil"/>
              <w:right w:val="nil"/>
            </w:tcBorders>
            <w:shd w:val="clear" w:color="auto" w:fill="auto"/>
            <w:noWrap/>
          </w:tcPr>
          <w:p w14:paraId="0048614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Cupressaceae</w:t>
            </w:r>
          </w:p>
        </w:tc>
        <w:tc>
          <w:tcPr>
            <w:tcW w:w="1341" w:type="dxa"/>
            <w:tcBorders>
              <w:top w:val="nil"/>
              <w:left w:val="nil"/>
              <w:bottom w:val="nil"/>
              <w:right w:val="nil"/>
            </w:tcBorders>
            <w:shd w:val="clear" w:color="auto" w:fill="auto"/>
            <w:noWrap/>
          </w:tcPr>
          <w:p w14:paraId="73C892B1" w14:textId="77777777" w:rsidR="00866C01" w:rsidRPr="00830896" w:rsidRDefault="00866C01" w:rsidP="000555D0">
            <w:pPr>
              <w:adjustRightInd w:val="0"/>
              <w:snapToGrid w:val="0"/>
              <w:jc w:val="center"/>
              <w:textAlignment w:val="center"/>
              <w:rPr>
                <w:rFonts w:eastAsia="宋体-简"/>
                <w:color w:val="000000" w:themeColor="text1"/>
                <w:sz w:val="16"/>
                <w:szCs w:val="16"/>
                <w:lang w:bidi="ar"/>
              </w:rPr>
            </w:pPr>
            <w:r w:rsidRPr="00830896">
              <w:rPr>
                <w:color w:val="000000" w:themeColor="text1"/>
                <w:sz w:val="16"/>
                <w:szCs w:val="16"/>
                <w:lang w:bidi="ar"/>
              </w:rPr>
              <w:t>XVIII</w:t>
            </w:r>
          </w:p>
        </w:tc>
        <w:tc>
          <w:tcPr>
            <w:tcW w:w="1210" w:type="dxa"/>
            <w:tcBorders>
              <w:top w:val="nil"/>
              <w:left w:val="nil"/>
              <w:bottom w:val="nil"/>
              <w:right w:val="nil"/>
            </w:tcBorders>
          </w:tcPr>
          <w:p w14:paraId="70B08F7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407C46A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7AAF7C0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937544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1AA8A87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(Mao et al., 2012)</w:t>
            </w:r>
          </w:p>
        </w:tc>
      </w:tr>
      <w:tr w:rsidR="00830896" w:rsidRPr="00830896" w14:paraId="3C22B66E" w14:textId="77777777" w:rsidTr="000555D0">
        <w:trPr>
          <w:trHeight w:val="352"/>
          <w:jc w:val="center"/>
        </w:trPr>
        <w:tc>
          <w:tcPr>
            <w:tcW w:w="850" w:type="dxa"/>
            <w:tcBorders>
              <w:top w:val="nil"/>
              <w:left w:val="nil"/>
              <w:bottom w:val="nil"/>
              <w:right w:val="nil"/>
            </w:tcBorders>
            <w:shd w:val="clear" w:color="auto" w:fill="auto"/>
            <w:noWrap/>
          </w:tcPr>
          <w:p w14:paraId="5149352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35</w:t>
            </w:r>
          </w:p>
        </w:tc>
        <w:tc>
          <w:tcPr>
            <w:tcW w:w="1560" w:type="dxa"/>
            <w:tcBorders>
              <w:top w:val="nil"/>
              <w:left w:val="nil"/>
              <w:bottom w:val="nil"/>
              <w:right w:val="nil"/>
            </w:tcBorders>
            <w:shd w:val="clear" w:color="auto" w:fill="auto"/>
            <w:noWrap/>
          </w:tcPr>
          <w:p w14:paraId="008A027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Cycadaceae</w:t>
            </w:r>
          </w:p>
        </w:tc>
        <w:tc>
          <w:tcPr>
            <w:tcW w:w="1341" w:type="dxa"/>
            <w:tcBorders>
              <w:top w:val="nil"/>
              <w:left w:val="nil"/>
              <w:bottom w:val="nil"/>
              <w:right w:val="nil"/>
            </w:tcBorders>
            <w:shd w:val="clear" w:color="auto" w:fill="auto"/>
            <w:noWrap/>
          </w:tcPr>
          <w:p w14:paraId="498DB0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宋体-简"/>
                <w:color w:val="000000" w:themeColor="text1"/>
                <w:sz w:val="16"/>
                <w:szCs w:val="16"/>
                <w:lang w:bidi="ar"/>
              </w:rPr>
              <w:t>V</w:t>
            </w:r>
          </w:p>
        </w:tc>
        <w:tc>
          <w:tcPr>
            <w:tcW w:w="1210" w:type="dxa"/>
            <w:tcBorders>
              <w:top w:val="nil"/>
              <w:left w:val="nil"/>
              <w:bottom w:val="nil"/>
              <w:right w:val="nil"/>
            </w:tcBorders>
          </w:tcPr>
          <w:p w14:paraId="5BC66D5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665CA4B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0B28476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348912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31F5C21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(Coiro et al., 2023; Liu et al., 2022; Liu et al., 2021)</w:t>
            </w:r>
          </w:p>
        </w:tc>
      </w:tr>
      <w:tr w:rsidR="00830896" w:rsidRPr="00830896" w14:paraId="58D6E50D" w14:textId="77777777" w:rsidTr="000555D0">
        <w:trPr>
          <w:trHeight w:val="352"/>
          <w:jc w:val="center"/>
        </w:trPr>
        <w:tc>
          <w:tcPr>
            <w:tcW w:w="850" w:type="dxa"/>
            <w:tcBorders>
              <w:top w:val="nil"/>
              <w:left w:val="nil"/>
              <w:bottom w:val="nil"/>
              <w:right w:val="nil"/>
            </w:tcBorders>
            <w:shd w:val="clear" w:color="auto" w:fill="auto"/>
            <w:noWrap/>
          </w:tcPr>
          <w:p w14:paraId="1ABD72E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36</w:t>
            </w:r>
          </w:p>
        </w:tc>
        <w:tc>
          <w:tcPr>
            <w:tcW w:w="1560" w:type="dxa"/>
            <w:tcBorders>
              <w:top w:val="nil"/>
              <w:left w:val="nil"/>
              <w:bottom w:val="nil"/>
              <w:right w:val="nil"/>
            </w:tcBorders>
            <w:shd w:val="clear" w:color="auto" w:fill="auto"/>
            <w:noWrap/>
          </w:tcPr>
          <w:p w14:paraId="70EDD2B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Cyperaceae</w:t>
            </w:r>
          </w:p>
        </w:tc>
        <w:tc>
          <w:tcPr>
            <w:tcW w:w="1341" w:type="dxa"/>
            <w:tcBorders>
              <w:top w:val="nil"/>
              <w:left w:val="nil"/>
              <w:bottom w:val="nil"/>
              <w:right w:val="nil"/>
            </w:tcBorders>
            <w:shd w:val="clear" w:color="auto" w:fill="auto"/>
            <w:noWrap/>
          </w:tcPr>
          <w:p w14:paraId="6EB8DB2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44BBE43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7301B9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0B9EDCA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8849F8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42E7FCB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(Spalink et al., 2016)</w:t>
            </w:r>
          </w:p>
        </w:tc>
      </w:tr>
      <w:tr w:rsidR="00830896" w:rsidRPr="00830896" w14:paraId="298F6592" w14:textId="77777777" w:rsidTr="000555D0">
        <w:trPr>
          <w:trHeight w:val="352"/>
          <w:jc w:val="center"/>
        </w:trPr>
        <w:tc>
          <w:tcPr>
            <w:tcW w:w="850" w:type="dxa"/>
            <w:tcBorders>
              <w:top w:val="nil"/>
              <w:left w:val="nil"/>
              <w:bottom w:val="nil"/>
              <w:right w:val="nil"/>
            </w:tcBorders>
            <w:shd w:val="clear" w:color="auto" w:fill="auto"/>
            <w:noWrap/>
          </w:tcPr>
          <w:p w14:paraId="471E052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37</w:t>
            </w:r>
          </w:p>
        </w:tc>
        <w:tc>
          <w:tcPr>
            <w:tcW w:w="1560" w:type="dxa"/>
            <w:tcBorders>
              <w:top w:val="nil"/>
              <w:left w:val="nil"/>
              <w:bottom w:val="nil"/>
              <w:right w:val="nil"/>
            </w:tcBorders>
            <w:shd w:val="clear" w:color="auto" w:fill="auto"/>
            <w:noWrap/>
          </w:tcPr>
          <w:p w14:paraId="65B7A1E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Diapensiaceae</w:t>
            </w:r>
          </w:p>
        </w:tc>
        <w:tc>
          <w:tcPr>
            <w:tcW w:w="1341" w:type="dxa"/>
            <w:tcBorders>
              <w:top w:val="nil"/>
              <w:left w:val="nil"/>
              <w:bottom w:val="nil"/>
              <w:right w:val="nil"/>
            </w:tcBorders>
            <w:shd w:val="clear" w:color="auto" w:fill="auto"/>
            <w:noWrap/>
          </w:tcPr>
          <w:p w14:paraId="50CBB9E5" w14:textId="77777777" w:rsidR="00866C01" w:rsidRPr="00830896" w:rsidRDefault="00866C01" w:rsidP="000555D0">
            <w:pPr>
              <w:adjustRightInd w:val="0"/>
              <w:snapToGrid w:val="0"/>
              <w:jc w:val="center"/>
              <w:textAlignment w:val="center"/>
              <w:rPr>
                <w:rFonts w:eastAsia="宋体-简"/>
                <w:color w:val="000000" w:themeColor="text1"/>
                <w:sz w:val="16"/>
                <w:szCs w:val="16"/>
                <w:lang w:bidi="ar"/>
              </w:rPr>
            </w:pPr>
            <w:r w:rsidRPr="00830896">
              <w:rPr>
                <w:rFonts w:eastAsia="Times New Roman Regular"/>
                <w:color w:val="000000" w:themeColor="text1"/>
                <w:sz w:val="16"/>
                <w:szCs w:val="16"/>
                <w:lang w:bidi="ar"/>
              </w:rPr>
              <w:t>XII</w:t>
            </w:r>
          </w:p>
        </w:tc>
        <w:tc>
          <w:tcPr>
            <w:tcW w:w="1210" w:type="dxa"/>
            <w:tcBorders>
              <w:top w:val="nil"/>
              <w:left w:val="nil"/>
              <w:bottom w:val="nil"/>
              <w:right w:val="nil"/>
            </w:tcBorders>
          </w:tcPr>
          <w:p w14:paraId="32A753E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584A398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328DD8D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06C59AE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65D4A37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(Gaynor et al., 2020)</w:t>
            </w:r>
          </w:p>
        </w:tc>
      </w:tr>
      <w:tr w:rsidR="00830896" w:rsidRPr="00830896" w14:paraId="71CEA269" w14:textId="77777777" w:rsidTr="000555D0">
        <w:trPr>
          <w:trHeight w:val="352"/>
          <w:jc w:val="center"/>
        </w:trPr>
        <w:tc>
          <w:tcPr>
            <w:tcW w:w="850" w:type="dxa"/>
            <w:tcBorders>
              <w:top w:val="nil"/>
              <w:left w:val="nil"/>
              <w:bottom w:val="nil"/>
              <w:right w:val="nil"/>
            </w:tcBorders>
            <w:shd w:val="clear" w:color="auto" w:fill="auto"/>
            <w:noWrap/>
          </w:tcPr>
          <w:p w14:paraId="7D38500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38</w:t>
            </w:r>
          </w:p>
        </w:tc>
        <w:tc>
          <w:tcPr>
            <w:tcW w:w="1560" w:type="dxa"/>
            <w:tcBorders>
              <w:top w:val="nil"/>
              <w:left w:val="nil"/>
              <w:bottom w:val="nil"/>
              <w:right w:val="nil"/>
            </w:tcBorders>
            <w:shd w:val="clear" w:color="auto" w:fill="auto"/>
            <w:noWrap/>
          </w:tcPr>
          <w:p w14:paraId="7462188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Dipterocarpaceae</w:t>
            </w:r>
          </w:p>
        </w:tc>
        <w:tc>
          <w:tcPr>
            <w:tcW w:w="1341" w:type="dxa"/>
            <w:tcBorders>
              <w:top w:val="nil"/>
              <w:left w:val="nil"/>
              <w:bottom w:val="nil"/>
              <w:right w:val="nil"/>
            </w:tcBorders>
            <w:shd w:val="clear" w:color="auto" w:fill="auto"/>
            <w:noWrap/>
          </w:tcPr>
          <w:p w14:paraId="72537E3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宋体-简"/>
                <w:color w:val="000000" w:themeColor="text1"/>
                <w:sz w:val="16"/>
                <w:szCs w:val="16"/>
                <w:lang w:bidi="ar"/>
              </w:rPr>
              <w:t>VI</w:t>
            </w:r>
          </w:p>
        </w:tc>
        <w:tc>
          <w:tcPr>
            <w:tcW w:w="1210" w:type="dxa"/>
            <w:tcBorders>
              <w:top w:val="nil"/>
              <w:left w:val="nil"/>
              <w:bottom w:val="nil"/>
              <w:right w:val="nil"/>
            </w:tcBorders>
          </w:tcPr>
          <w:p w14:paraId="081D93A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71B5D31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676F20D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D4CE1D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7981560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(Bansal et al., 2022)</w:t>
            </w:r>
          </w:p>
        </w:tc>
      </w:tr>
      <w:tr w:rsidR="00830896" w:rsidRPr="00830896" w14:paraId="3CEEBCC8" w14:textId="77777777" w:rsidTr="000555D0">
        <w:trPr>
          <w:trHeight w:val="352"/>
          <w:jc w:val="center"/>
        </w:trPr>
        <w:tc>
          <w:tcPr>
            <w:tcW w:w="850" w:type="dxa"/>
            <w:tcBorders>
              <w:top w:val="nil"/>
              <w:left w:val="nil"/>
              <w:bottom w:val="nil"/>
              <w:right w:val="nil"/>
            </w:tcBorders>
            <w:shd w:val="clear" w:color="auto" w:fill="auto"/>
            <w:noWrap/>
          </w:tcPr>
          <w:p w14:paraId="1F397BD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39</w:t>
            </w:r>
          </w:p>
        </w:tc>
        <w:tc>
          <w:tcPr>
            <w:tcW w:w="1560" w:type="dxa"/>
            <w:tcBorders>
              <w:top w:val="nil"/>
              <w:left w:val="nil"/>
              <w:bottom w:val="nil"/>
              <w:right w:val="nil"/>
            </w:tcBorders>
            <w:shd w:val="clear" w:color="auto" w:fill="auto"/>
            <w:noWrap/>
          </w:tcPr>
          <w:p w14:paraId="7B5013D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Drosophyllaceae</w:t>
            </w:r>
          </w:p>
        </w:tc>
        <w:tc>
          <w:tcPr>
            <w:tcW w:w="1341" w:type="dxa"/>
            <w:tcBorders>
              <w:top w:val="nil"/>
              <w:left w:val="nil"/>
              <w:bottom w:val="nil"/>
              <w:right w:val="nil"/>
            </w:tcBorders>
            <w:shd w:val="clear" w:color="auto" w:fill="auto"/>
            <w:noWrap/>
          </w:tcPr>
          <w:p w14:paraId="4A16C05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XIV.I</w:t>
            </w:r>
          </w:p>
        </w:tc>
        <w:tc>
          <w:tcPr>
            <w:tcW w:w="1210" w:type="dxa"/>
            <w:tcBorders>
              <w:top w:val="nil"/>
              <w:left w:val="nil"/>
              <w:bottom w:val="nil"/>
              <w:right w:val="nil"/>
            </w:tcBorders>
          </w:tcPr>
          <w:p w14:paraId="65DD357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2585BE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42CBD3E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208C933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4BF97AF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(Martin-Rodriguez et al., 2020)</w:t>
            </w:r>
          </w:p>
        </w:tc>
      </w:tr>
      <w:tr w:rsidR="00830896" w:rsidRPr="00830896" w14:paraId="169196A4" w14:textId="77777777" w:rsidTr="000555D0">
        <w:trPr>
          <w:trHeight w:val="352"/>
          <w:jc w:val="center"/>
        </w:trPr>
        <w:tc>
          <w:tcPr>
            <w:tcW w:w="850" w:type="dxa"/>
            <w:tcBorders>
              <w:top w:val="nil"/>
              <w:left w:val="nil"/>
              <w:bottom w:val="nil"/>
              <w:right w:val="nil"/>
            </w:tcBorders>
            <w:shd w:val="clear" w:color="auto" w:fill="auto"/>
            <w:noWrap/>
          </w:tcPr>
          <w:p w14:paraId="2DCD0BD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40</w:t>
            </w:r>
          </w:p>
        </w:tc>
        <w:tc>
          <w:tcPr>
            <w:tcW w:w="1560" w:type="dxa"/>
            <w:tcBorders>
              <w:top w:val="nil"/>
              <w:left w:val="nil"/>
              <w:bottom w:val="nil"/>
              <w:right w:val="nil"/>
            </w:tcBorders>
            <w:shd w:val="clear" w:color="auto" w:fill="auto"/>
            <w:noWrap/>
          </w:tcPr>
          <w:p w14:paraId="2E4C000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Elaeocarpaceae</w:t>
            </w:r>
          </w:p>
        </w:tc>
        <w:tc>
          <w:tcPr>
            <w:tcW w:w="1341" w:type="dxa"/>
            <w:tcBorders>
              <w:top w:val="nil"/>
              <w:left w:val="nil"/>
              <w:bottom w:val="nil"/>
              <w:right w:val="nil"/>
            </w:tcBorders>
            <w:shd w:val="clear" w:color="auto" w:fill="auto"/>
            <w:noWrap/>
          </w:tcPr>
          <w:p w14:paraId="34A942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II.I</w:t>
            </w:r>
          </w:p>
        </w:tc>
        <w:tc>
          <w:tcPr>
            <w:tcW w:w="1210" w:type="dxa"/>
            <w:tcBorders>
              <w:top w:val="nil"/>
              <w:left w:val="nil"/>
              <w:bottom w:val="nil"/>
              <w:right w:val="nil"/>
            </w:tcBorders>
          </w:tcPr>
          <w:p w14:paraId="5C75099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10FDD28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748160D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26E4C3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7C6DACF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(Pillon et al., 2021)</w:t>
            </w:r>
          </w:p>
        </w:tc>
      </w:tr>
      <w:tr w:rsidR="00830896" w:rsidRPr="00830896" w14:paraId="2B07DF5B" w14:textId="77777777" w:rsidTr="000555D0">
        <w:trPr>
          <w:trHeight w:val="352"/>
          <w:jc w:val="center"/>
        </w:trPr>
        <w:tc>
          <w:tcPr>
            <w:tcW w:w="850" w:type="dxa"/>
            <w:tcBorders>
              <w:top w:val="nil"/>
              <w:left w:val="nil"/>
              <w:bottom w:val="nil"/>
              <w:right w:val="nil"/>
            </w:tcBorders>
            <w:shd w:val="clear" w:color="auto" w:fill="auto"/>
            <w:noWrap/>
          </w:tcPr>
          <w:p w14:paraId="6A4CBE4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41</w:t>
            </w:r>
          </w:p>
        </w:tc>
        <w:tc>
          <w:tcPr>
            <w:tcW w:w="1560" w:type="dxa"/>
            <w:tcBorders>
              <w:top w:val="nil"/>
              <w:left w:val="nil"/>
              <w:bottom w:val="nil"/>
              <w:right w:val="nil"/>
            </w:tcBorders>
            <w:shd w:val="clear" w:color="auto" w:fill="auto"/>
            <w:noWrap/>
          </w:tcPr>
          <w:p w14:paraId="1D2DC76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Elatinaceae</w:t>
            </w:r>
          </w:p>
        </w:tc>
        <w:tc>
          <w:tcPr>
            <w:tcW w:w="1341" w:type="dxa"/>
            <w:tcBorders>
              <w:top w:val="nil"/>
              <w:left w:val="nil"/>
              <w:bottom w:val="nil"/>
              <w:right w:val="nil"/>
            </w:tcBorders>
            <w:shd w:val="clear" w:color="auto" w:fill="auto"/>
            <w:noWrap/>
          </w:tcPr>
          <w:p w14:paraId="004760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4D55D2A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07E19E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30B533C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28FFFE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5958497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(Cai et al., 2016)</w:t>
            </w:r>
          </w:p>
        </w:tc>
      </w:tr>
      <w:tr w:rsidR="00830896" w:rsidRPr="00830896" w14:paraId="66D5C224" w14:textId="77777777" w:rsidTr="000555D0">
        <w:trPr>
          <w:trHeight w:val="352"/>
          <w:jc w:val="center"/>
        </w:trPr>
        <w:tc>
          <w:tcPr>
            <w:tcW w:w="850" w:type="dxa"/>
            <w:tcBorders>
              <w:top w:val="nil"/>
              <w:left w:val="nil"/>
              <w:bottom w:val="nil"/>
              <w:right w:val="nil"/>
            </w:tcBorders>
            <w:shd w:val="clear" w:color="auto" w:fill="auto"/>
            <w:noWrap/>
          </w:tcPr>
          <w:p w14:paraId="6810809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42</w:t>
            </w:r>
          </w:p>
        </w:tc>
        <w:tc>
          <w:tcPr>
            <w:tcW w:w="1560" w:type="dxa"/>
            <w:tcBorders>
              <w:top w:val="nil"/>
              <w:left w:val="nil"/>
              <w:bottom w:val="nil"/>
              <w:right w:val="nil"/>
            </w:tcBorders>
            <w:shd w:val="clear" w:color="auto" w:fill="auto"/>
            <w:noWrap/>
          </w:tcPr>
          <w:p w14:paraId="5C214B1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Ephedraceae</w:t>
            </w:r>
          </w:p>
        </w:tc>
        <w:tc>
          <w:tcPr>
            <w:tcW w:w="1341" w:type="dxa"/>
            <w:tcBorders>
              <w:top w:val="nil"/>
              <w:left w:val="nil"/>
              <w:bottom w:val="nil"/>
              <w:right w:val="nil"/>
            </w:tcBorders>
            <w:shd w:val="clear" w:color="auto" w:fill="auto"/>
            <w:noWrap/>
          </w:tcPr>
          <w:p w14:paraId="04497F7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XVIII</w:t>
            </w:r>
          </w:p>
        </w:tc>
        <w:tc>
          <w:tcPr>
            <w:tcW w:w="1210" w:type="dxa"/>
            <w:tcBorders>
              <w:top w:val="nil"/>
              <w:left w:val="nil"/>
              <w:bottom w:val="nil"/>
              <w:right w:val="nil"/>
            </w:tcBorders>
          </w:tcPr>
          <w:p w14:paraId="12AC3CE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4A9D5C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327B9F1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4B93272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6752997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(Ickert-Bond et al., 2009)</w:t>
            </w:r>
          </w:p>
        </w:tc>
      </w:tr>
      <w:tr w:rsidR="00830896" w:rsidRPr="00830896" w14:paraId="36A3411B" w14:textId="77777777" w:rsidTr="000555D0">
        <w:trPr>
          <w:trHeight w:val="352"/>
          <w:jc w:val="center"/>
        </w:trPr>
        <w:tc>
          <w:tcPr>
            <w:tcW w:w="850" w:type="dxa"/>
            <w:tcBorders>
              <w:top w:val="nil"/>
              <w:left w:val="nil"/>
              <w:bottom w:val="nil"/>
              <w:right w:val="nil"/>
            </w:tcBorders>
            <w:shd w:val="clear" w:color="auto" w:fill="auto"/>
            <w:noWrap/>
          </w:tcPr>
          <w:p w14:paraId="3185D87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43</w:t>
            </w:r>
          </w:p>
        </w:tc>
        <w:tc>
          <w:tcPr>
            <w:tcW w:w="1560" w:type="dxa"/>
            <w:tcBorders>
              <w:top w:val="nil"/>
              <w:left w:val="nil"/>
              <w:bottom w:val="nil"/>
              <w:right w:val="nil"/>
            </w:tcBorders>
            <w:shd w:val="clear" w:color="auto" w:fill="auto"/>
            <w:noWrap/>
          </w:tcPr>
          <w:p w14:paraId="76CE0A9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Eupteleaceae</w:t>
            </w:r>
          </w:p>
        </w:tc>
        <w:tc>
          <w:tcPr>
            <w:tcW w:w="1341" w:type="dxa"/>
            <w:tcBorders>
              <w:top w:val="nil"/>
              <w:left w:val="nil"/>
              <w:bottom w:val="nil"/>
              <w:right w:val="nil"/>
            </w:tcBorders>
            <w:shd w:val="clear" w:color="auto" w:fill="auto"/>
            <w:noWrap/>
          </w:tcPr>
          <w:p w14:paraId="5979605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w:t>
            </w:r>
          </w:p>
        </w:tc>
        <w:tc>
          <w:tcPr>
            <w:tcW w:w="1210" w:type="dxa"/>
            <w:tcBorders>
              <w:top w:val="nil"/>
              <w:left w:val="nil"/>
              <w:bottom w:val="nil"/>
              <w:right w:val="nil"/>
            </w:tcBorders>
          </w:tcPr>
          <w:p w14:paraId="2072558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5D4901E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54DAC22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758083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37403E4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(Cao et al., 2016)</w:t>
            </w:r>
          </w:p>
        </w:tc>
      </w:tr>
      <w:tr w:rsidR="00830896" w:rsidRPr="00830896" w14:paraId="7DAF8517" w14:textId="77777777" w:rsidTr="000555D0">
        <w:trPr>
          <w:trHeight w:val="352"/>
          <w:jc w:val="center"/>
        </w:trPr>
        <w:tc>
          <w:tcPr>
            <w:tcW w:w="850" w:type="dxa"/>
            <w:tcBorders>
              <w:top w:val="nil"/>
              <w:left w:val="nil"/>
              <w:bottom w:val="nil"/>
              <w:right w:val="nil"/>
            </w:tcBorders>
            <w:shd w:val="clear" w:color="auto" w:fill="auto"/>
            <w:noWrap/>
          </w:tcPr>
          <w:p w14:paraId="30056B9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44</w:t>
            </w:r>
          </w:p>
        </w:tc>
        <w:tc>
          <w:tcPr>
            <w:tcW w:w="1560" w:type="dxa"/>
            <w:tcBorders>
              <w:top w:val="nil"/>
              <w:left w:val="nil"/>
              <w:bottom w:val="nil"/>
              <w:right w:val="nil"/>
            </w:tcBorders>
            <w:shd w:val="clear" w:color="auto" w:fill="auto"/>
            <w:noWrap/>
          </w:tcPr>
          <w:p w14:paraId="5AFC93C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Gesneriaceae</w:t>
            </w:r>
          </w:p>
        </w:tc>
        <w:tc>
          <w:tcPr>
            <w:tcW w:w="1341" w:type="dxa"/>
            <w:tcBorders>
              <w:top w:val="nil"/>
              <w:left w:val="nil"/>
              <w:bottom w:val="nil"/>
              <w:right w:val="nil"/>
            </w:tcBorders>
            <w:shd w:val="clear" w:color="auto" w:fill="auto"/>
            <w:noWrap/>
          </w:tcPr>
          <w:p w14:paraId="26BF48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135BFA6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4AA1A49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3633518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9CA7AE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17D912B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(Roalson and Roberts, 2016)</w:t>
            </w:r>
          </w:p>
        </w:tc>
      </w:tr>
      <w:tr w:rsidR="00830896" w:rsidRPr="00830896" w14:paraId="41A7CF67" w14:textId="77777777" w:rsidTr="000555D0">
        <w:trPr>
          <w:trHeight w:val="352"/>
          <w:jc w:val="center"/>
        </w:trPr>
        <w:tc>
          <w:tcPr>
            <w:tcW w:w="850" w:type="dxa"/>
            <w:tcBorders>
              <w:top w:val="nil"/>
              <w:left w:val="nil"/>
              <w:bottom w:val="nil"/>
              <w:right w:val="nil"/>
            </w:tcBorders>
            <w:shd w:val="clear" w:color="auto" w:fill="auto"/>
            <w:noWrap/>
          </w:tcPr>
          <w:p w14:paraId="5191AD4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45</w:t>
            </w:r>
          </w:p>
        </w:tc>
        <w:tc>
          <w:tcPr>
            <w:tcW w:w="1560" w:type="dxa"/>
            <w:tcBorders>
              <w:top w:val="nil"/>
              <w:left w:val="nil"/>
              <w:bottom w:val="nil"/>
              <w:right w:val="nil"/>
            </w:tcBorders>
            <w:shd w:val="clear" w:color="auto" w:fill="auto"/>
            <w:noWrap/>
          </w:tcPr>
          <w:p w14:paraId="5CB25D0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Haloragaceae</w:t>
            </w:r>
          </w:p>
        </w:tc>
        <w:tc>
          <w:tcPr>
            <w:tcW w:w="1341" w:type="dxa"/>
            <w:tcBorders>
              <w:top w:val="nil"/>
              <w:left w:val="nil"/>
              <w:bottom w:val="nil"/>
              <w:right w:val="nil"/>
            </w:tcBorders>
            <w:shd w:val="clear" w:color="auto" w:fill="auto"/>
            <w:noWrap/>
          </w:tcPr>
          <w:p w14:paraId="41A7D1A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5E21B92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4EC9A2D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2879652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542B635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1F8EBAF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(Chen et al., 2014)</w:t>
            </w:r>
          </w:p>
        </w:tc>
      </w:tr>
      <w:tr w:rsidR="00830896" w:rsidRPr="00830896" w14:paraId="49071304" w14:textId="77777777" w:rsidTr="000555D0">
        <w:trPr>
          <w:trHeight w:val="352"/>
          <w:jc w:val="center"/>
        </w:trPr>
        <w:tc>
          <w:tcPr>
            <w:tcW w:w="850" w:type="dxa"/>
            <w:tcBorders>
              <w:top w:val="nil"/>
              <w:left w:val="nil"/>
              <w:bottom w:val="nil"/>
              <w:right w:val="nil"/>
            </w:tcBorders>
            <w:shd w:val="clear" w:color="auto" w:fill="auto"/>
            <w:noWrap/>
          </w:tcPr>
          <w:p w14:paraId="5DCC804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46</w:t>
            </w:r>
          </w:p>
        </w:tc>
        <w:tc>
          <w:tcPr>
            <w:tcW w:w="1560" w:type="dxa"/>
            <w:tcBorders>
              <w:top w:val="nil"/>
              <w:left w:val="nil"/>
              <w:bottom w:val="nil"/>
              <w:right w:val="nil"/>
            </w:tcBorders>
            <w:shd w:val="clear" w:color="auto" w:fill="auto"/>
            <w:noWrap/>
          </w:tcPr>
          <w:p w14:paraId="0962FAA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Humiriaceae</w:t>
            </w:r>
          </w:p>
        </w:tc>
        <w:tc>
          <w:tcPr>
            <w:tcW w:w="1341" w:type="dxa"/>
            <w:tcBorders>
              <w:top w:val="nil"/>
              <w:left w:val="nil"/>
              <w:bottom w:val="nil"/>
              <w:right w:val="nil"/>
            </w:tcBorders>
            <w:shd w:val="clear" w:color="auto" w:fill="auto"/>
            <w:noWrap/>
          </w:tcPr>
          <w:p w14:paraId="35372CC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IX</w:t>
            </w:r>
          </w:p>
        </w:tc>
        <w:tc>
          <w:tcPr>
            <w:tcW w:w="1210" w:type="dxa"/>
            <w:tcBorders>
              <w:top w:val="nil"/>
              <w:left w:val="nil"/>
              <w:bottom w:val="nil"/>
              <w:right w:val="nil"/>
            </w:tcBorders>
          </w:tcPr>
          <w:p w14:paraId="20BE23D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3971BC8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5B59930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166B530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2E5D36A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(Herrera et al., 2014)</w:t>
            </w:r>
          </w:p>
        </w:tc>
      </w:tr>
      <w:tr w:rsidR="00830896" w:rsidRPr="00830896" w14:paraId="1436606B" w14:textId="77777777" w:rsidTr="000555D0">
        <w:trPr>
          <w:trHeight w:val="352"/>
          <w:jc w:val="center"/>
        </w:trPr>
        <w:tc>
          <w:tcPr>
            <w:tcW w:w="850" w:type="dxa"/>
            <w:tcBorders>
              <w:top w:val="nil"/>
              <w:left w:val="nil"/>
              <w:bottom w:val="nil"/>
              <w:right w:val="nil"/>
            </w:tcBorders>
            <w:shd w:val="clear" w:color="auto" w:fill="auto"/>
            <w:noWrap/>
          </w:tcPr>
          <w:p w14:paraId="2F71529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47</w:t>
            </w:r>
          </w:p>
        </w:tc>
        <w:tc>
          <w:tcPr>
            <w:tcW w:w="1560" w:type="dxa"/>
            <w:tcBorders>
              <w:top w:val="nil"/>
              <w:left w:val="nil"/>
              <w:bottom w:val="nil"/>
              <w:right w:val="nil"/>
            </w:tcBorders>
            <w:shd w:val="clear" w:color="auto" w:fill="auto"/>
            <w:noWrap/>
          </w:tcPr>
          <w:p w14:paraId="2979AE3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Hydatellaceae</w:t>
            </w:r>
          </w:p>
        </w:tc>
        <w:tc>
          <w:tcPr>
            <w:tcW w:w="1341" w:type="dxa"/>
            <w:tcBorders>
              <w:top w:val="nil"/>
              <w:left w:val="nil"/>
              <w:bottom w:val="nil"/>
              <w:right w:val="nil"/>
            </w:tcBorders>
            <w:shd w:val="clear" w:color="auto" w:fill="auto"/>
            <w:noWrap/>
          </w:tcPr>
          <w:p w14:paraId="3C1E360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XVII.II</w:t>
            </w:r>
          </w:p>
        </w:tc>
        <w:tc>
          <w:tcPr>
            <w:tcW w:w="1210" w:type="dxa"/>
            <w:tcBorders>
              <w:top w:val="nil"/>
              <w:left w:val="nil"/>
              <w:bottom w:val="nil"/>
              <w:right w:val="nil"/>
            </w:tcBorders>
          </w:tcPr>
          <w:p w14:paraId="6E0B522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435C8BE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5070B51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0EDF79A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2E4B277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(Iles et al., 2014)</w:t>
            </w:r>
          </w:p>
        </w:tc>
      </w:tr>
      <w:tr w:rsidR="00830896" w:rsidRPr="00830896" w14:paraId="1A9D9FE1" w14:textId="77777777" w:rsidTr="000555D0">
        <w:trPr>
          <w:trHeight w:val="352"/>
          <w:jc w:val="center"/>
        </w:trPr>
        <w:tc>
          <w:tcPr>
            <w:tcW w:w="850" w:type="dxa"/>
            <w:tcBorders>
              <w:top w:val="nil"/>
              <w:left w:val="nil"/>
              <w:bottom w:val="nil"/>
              <w:right w:val="nil"/>
            </w:tcBorders>
            <w:shd w:val="clear" w:color="auto" w:fill="auto"/>
            <w:noWrap/>
          </w:tcPr>
          <w:p w14:paraId="051DAE5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48</w:t>
            </w:r>
          </w:p>
        </w:tc>
        <w:tc>
          <w:tcPr>
            <w:tcW w:w="1560" w:type="dxa"/>
            <w:tcBorders>
              <w:top w:val="nil"/>
              <w:left w:val="nil"/>
              <w:bottom w:val="nil"/>
              <w:right w:val="nil"/>
            </w:tcBorders>
            <w:shd w:val="clear" w:color="auto" w:fill="auto"/>
            <w:noWrap/>
          </w:tcPr>
          <w:p w14:paraId="5EB5B4F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Hydrocharitaceae</w:t>
            </w:r>
          </w:p>
        </w:tc>
        <w:tc>
          <w:tcPr>
            <w:tcW w:w="1341" w:type="dxa"/>
            <w:tcBorders>
              <w:top w:val="nil"/>
              <w:left w:val="nil"/>
              <w:bottom w:val="nil"/>
              <w:right w:val="nil"/>
            </w:tcBorders>
            <w:shd w:val="clear" w:color="auto" w:fill="auto"/>
            <w:noWrap/>
          </w:tcPr>
          <w:p w14:paraId="7BEC498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32CD020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DD2AAE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15F3C8F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4470C20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34CF954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(Chen et al., 2012b)</w:t>
            </w:r>
          </w:p>
        </w:tc>
      </w:tr>
      <w:tr w:rsidR="00830896" w:rsidRPr="00830896" w14:paraId="79044961" w14:textId="77777777" w:rsidTr="000555D0">
        <w:trPr>
          <w:trHeight w:val="352"/>
          <w:jc w:val="center"/>
        </w:trPr>
        <w:tc>
          <w:tcPr>
            <w:tcW w:w="850" w:type="dxa"/>
            <w:tcBorders>
              <w:top w:val="nil"/>
              <w:left w:val="nil"/>
              <w:bottom w:val="nil"/>
              <w:right w:val="nil"/>
            </w:tcBorders>
            <w:shd w:val="clear" w:color="auto" w:fill="auto"/>
            <w:noWrap/>
          </w:tcPr>
          <w:p w14:paraId="2C0B363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49</w:t>
            </w:r>
          </w:p>
        </w:tc>
        <w:tc>
          <w:tcPr>
            <w:tcW w:w="1560" w:type="dxa"/>
            <w:tcBorders>
              <w:top w:val="nil"/>
              <w:left w:val="nil"/>
              <w:bottom w:val="nil"/>
              <w:right w:val="nil"/>
            </w:tcBorders>
            <w:shd w:val="clear" w:color="auto" w:fill="auto"/>
            <w:noWrap/>
          </w:tcPr>
          <w:p w14:paraId="452C57D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Hypoxidaceae</w:t>
            </w:r>
          </w:p>
        </w:tc>
        <w:tc>
          <w:tcPr>
            <w:tcW w:w="1341" w:type="dxa"/>
            <w:tcBorders>
              <w:top w:val="nil"/>
              <w:left w:val="nil"/>
              <w:bottom w:val="nil"/>
              <w:right w:val="nil"/>
            </w:tcBorders>
            <w:shd w:val="clear" w:color="auto" w:fill="auto"/>
            <w:noWrap/>
          </w:tcPr>
          <w:p w14:paraId="5131B35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7ABAA05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64A72F1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7CC618E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56B68C2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342B37B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(Birch and Kocyan, 2021)</w:t>
            </w:r>
          </w:p>
        </w:tc>
      </w:tr>
      <w:tr w:rsidR="00830896" w:rsidRPr="00830896" w14:paraId="3D7B9581" w14:textId="77777777" w:rsidTr="000555D0">
        <w:trPr>
          <w:trHeight w:val="352"/>
          <w:jc w:val="center"/>
        </w:trPr>
        <w:tc>
          <w:tcPr>
            <w:tcW w:w="850" w:type="dxa"/>
            <w:tcBorders>
              <w:top w:val="nil"/>
              <w:left w:val="nil"/>
              <w:bottom w:val="nil"/>
              <w:right w:val="nil"/>
            </w:tcBorders>
            <w:shd w:val="clear" w:color="auto" w:fill="auto"/>
            <w:noWrap/>
          </w:tcPr>
          <w:p w14:paraId="3480046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50</w:t>
            </w:r>
          </w:p>
        </w:tc>
        <w:tc>
          <w:tcPr>
            <w:tcW w:w="1560" w:type="dxa"/>
            <w:tcBorders>
              <w:top w:val="nil"/>
              <w:left w:val="nil"/>
              <w:bottom w:val="nil"/>
              <w:right w:val="nil"/>
            </w:tcBorders>
            <w:shd w:val="clear" w:color="auto" w:fill="auto"/>
            <w:noWrap/>
          </w:tcPr>
          <w:p w14:paraId="2E35A82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Juglandaceae</w:t>
            </w:r>
          </w:p>
        </w:tc>
        <w:tc>
          <w:tcPr>
            <w:tcW w:w="1341" w:type="dxa"/>
            <w:tcBorders>
              <w:top w:val="nil"/>
              <w:left w:val="nil"/>
              <w:bottom w:val="nil"/>
              <w:right w:val="nil"/>
            </w:tcBorders>
            <w:shd w:val="clear" w:color="auto" w:fill="auto"/>
            <w:noWrap/>
          </w:tcPr>
          <w:p w14:paraId="5B7FC31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XII</w:t>
            </w:r>
          </w:p>
        </w:tc>
        <w:tc>
          <w:tcPr>
            <w:tcW w:w="1210" w:type="dxa"/>
            <w:tcBorders>
              <w:top w:val="nil"/>
              <w:left w:val="nil"/>
              <w:bottom w:val="nil"/>
              <w:right w:val="nil"/>
            </w:tcBorders>
          </w:tcPr>
          <w:p w14:paraId="4F6D3A8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2C6B24B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256C218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404EEF7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2F46782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(Zhang et al., 2022b)</w:t>
            </w:r>
          </w:p>
        </w:tc>
      </w:tr>
      <w:tr w:rsidR="00830896" w:rsidRPr="00830896" w14:paraId="7A64C54B" w14:textId="77777777" w:rsidTr="000555D0">
        <w:trPr>
          <w:trHeight w:val="352"/>
          <w:jc w:val="center"/>
        </w:trPr>
        <w:tc>
          <w:tcPr>
            <w:tcW w:w="850" w:type="dxa"/>
            <w:tcBorders>
              <w:top w:val="nil"/>
              <w:left w:val="nil"/>
              <w:bottom w:val="nil"/>
              <w:right w:val="nil"/>
            </w:tcBorders>
            <w:shd w:val="clear" w:color="auto" w:fill="auto"/>
            <w:noWrap/>
          </w:tcPr>
          <w:p w14:paraId="492357F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51</w:t>
            </w:r>
          </w:p>
        </w:tc>
        <w:tc>
          <w:tcPr>
            <w:tcW w:w="1560" w:type="dxa"/>
            <w:tcBorders>
              <w:top w:val="nil"/>
              <w:left w:val="nil"/>
              <w:bottom w:val="nil"/>
              <w:right w:val="nil"/>
            </w:tcBorders>
            <w:shd w:val="clear" w:color="auto" w:fill="auto"/>
            <w:noWrap/>
          </w:tcPr>
          <w:p w14:paraId="6BF1AFD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Lardizabalaceae</w:t>
            </w:r>
          </w:p>
        </w:tc>
        <w:tc>
          <w:tcPr>
            <w:tcW w:w="1341" w:type="dxa"/>
            <w:tcBorders>
              <w:top w:val="nil"/>
              <w:left w:val="nil"/>
              <w:bottom w:val="nil"/>
              <w:right w:val="nil"/>
            </w:tcBorders>
            <w:shd w:val="clear" w:color="auto" w:fill="auto"/>
            <w:noWrap/>
          </w:tcPr>
          <w:p w14:paraId="31F385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XVIII</w:t>
            </w:r>
          </w:p>
        </w:tc>
        <w:tc>
          <w:tcPr>
            <w:tcW w:w="1210" w:type="dxa"/>
            <w:tcBorders>
              <w:top w:val="nil"/>
              <w:left w:val="nil"/>
              <w:bottom w:val="nil"/>
              <w:right w:val="nil"/>
            </w:tcBorders>
          </w:tcPr>
          <w:p w14:paraId="6648E07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14D9371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6C24183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FC2F20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34CB681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(Wang et al., 2020)</w:t>
            </w:r>
          </w:p>
        </w:tc>
      </w:tr>
      <w:tr w:rsidR="00830896" w:rsidRPr="00830896" w14:paraId="59F6C3B0" w14:textId="77777777" w:rsidTr="000555D0">
        <w:trPr>
          <w:trHeight w:val="352"/>
          <w:jc w:val="center"/>
        </w:trPr>
        <w:tc>
          <w:tcPr>
            <w:tcW w:w="850" w:type="dxa"/>
            <w:tcBorders>
              <w:top w:val="nil"/>
              <w:left w:val="nil"/>
              <w:bottom w:val="nil"/>
              <w:right w:val="nil"/>
            </w:tcBorders>
            <w:shd w:val="clear" w:color="auto" w:fill="auto"/>
            <w:noWrap/>
          </w:tcPr>
          <w:p w14:paraId="06F1BC0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52</w:t>
            </w:r>
          </w:p>
        </w:tc>
        <w:tc>
          <w:tcPr>
            <w:tcW w:w="1560" w:type="dxa"/>
            <w:tcBorders>
              <w:top w:val="nil"/>
              <w:left w:val="nil"/>
              <w:bottom w:val="nil"/>
              <w:right w:val="nil"/>
            </w:tcBorders>
            <w:shd w:val="clear" w:color="auto" w:fill="auto"/>
            <w:noWrap/>
          </w:tcPr>
          <w:p w14:paraId="02C6C35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Liliaceae</w:t>
            </w:r>
          </w:p>
        </w:tc>
        <w:tc>
          <w:tcPr>
            <w:tcW w:w="1341" w:type="dxa"/>
            <w:tcBorders>
              <w:top w:val="nil"/>
              <w:left w:val="nil"/>
              <w:bottom w:val="nil"/>
              <w:right w:val="nil"/>
            </w:tcBorders>
            <w:shd w:val="clear" w:color="auto" w:fill="auto"/>
            <w:noWrap/>
          </w:tcPr>
          <w:p w14:paraId="1E40AAF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XII</w:t>
            </w:r>
          </w:p>
        </w:tc>
        <w:tc>
          <w:tcPr>
            <w:tcW w:w="1210" w:type="dxa"/>
            <w:tcBorders>
              <w:top w:val="nil"/>
              <w:left w:val="nil"/>
              <w:bottom w:val="nil"/>
              <w:right w:val="nil"/>
            </w:tcBorders>
          </w:tcPr>
          <w:p w14:paraId="31EA73D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0A6B920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5BCD8E2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77D33AD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7D845D2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(Vinnersten and Bremer, 2001)</w:t>
            </w:r>
          </w:p>
        </w:tc>
      </w:tr>
      <w:tr w:rsidR="00830896" w:rsidRPr="00830896" w14:paraId="6B958FCD" w14:textId="77777777" w:rsidTr="000555D0">
        <w:trPr>
          <w:trHeight w:val="352"/>
          <w:jc w:val="center"/>
        </w:trPr>
        <w:tc>
          <w:tcPr>
            <w:tcW w:w="850" w:type="dxa"/>
            <w:tcBorders>
              <w:top w:val="nil"/>
              <w:left w:val="nil"/>
              <w:bottom w:val="nil"/>
              <w:right w:val="nil"/>
            </w:tcBorders>
            <w:shd w:val="clear" w:color="auto" w:fill="auto"/>
            <w:noWrap/>
          </w:tcPr>
          <w:p w14:paraId="6ABE100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53</w:t>
            </w:r>
          </w:p>
        </w:tc>
        <w:tc>
          <w:tcPr>
            <w:tcW w:w="1560" w:type="dxa"/>
            <w:tcBorders>
              <w:top w:val="nil"/>
              <w:left w:val="nil"/>
              <w:bottom w:val="nil"/>
              <w:right w:val="nil"/>
            </w:tcBorders>
            <w:shd w:val="clear" w:color="auto" w:fill="auto"/>
            <w:noWrap/>
          </w:tcPr>
          <w:p w14:paraId="1879B54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Loranthaceae</w:t>
            </w:r>
          </w:p>
        </w:tc>
        <w:tc>
          <w:tcPr>
            <w:tcW w:w="1341" w:type="dxa"/>
            <w:tcBorders>
              <w:top w:val="nil"/>
              <w:left w:val="nil"/>
              <w:bottom w:val="nil"/>
              <w:right w:val="nil"/>
            </w:tcBorders>
            <w:shd w:val="clear" w:color="auto" w:fill="auto"/>
            <w:noWrap/>
          </w:tcPr>
          <w:p w14:paraId="102B813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7008E57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2057A87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5DE7043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029ABA0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04DE9F6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(Liu et al., 2018)</w:t>
            </w:r>
          </w:p>
        </w:tc>
      </w:tr>
      <w:tr w:rsidR="00830896" w:rsidRPr="00830896" w14:paraId="3EB0A465" w14:textId="77777777" w:rsidTr="000555D0">
        <w:trPr>
          <w:trHeight w:val="352"/>
          <w:jc w:val="center"/>
        </w:trPr>
        <w:tc>
          <w:tcPr>
            <w:tcW w:w="850" w:type="dxa"/>
            <w:tcBorders>
              <w:top w:val="nil"/>
              <w:left w:val="nil"/>
              <w:bottom w:val="nil"/>
              <w:right w:val="nil"/>
            </w:tcBorders>
            <w:shd w:val="clear" w:color="auto" w:fill="auto"/>
            <w:noWrap/>
          </w:tcPr>
          <w:p w14:paraId="63BA9F7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54</w:t>
            </w:r>
          </w:p>
        </w:tc>
        <w:tc>
          <w:tcPr>
            <w:tcW w:w="1560" w:type="dxa"/>
            <w:tcBorders>
              <w:top w:val="nil"/>
              <w:left w:val="nil"/>
              <w:bottom w:val="nil"/>
              <w:right w:val="nil"/>
            </w:tcBorders>
            <w:shd w:val="clear" w:color="auto" w:fill="auto"/>
            <w:noWrap/>
          </w:tcPr>
          <w:p w14:paraId="0984249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Magnoliaceae</w:t>
            </w:r>
          </w:p>
        </w:tc>
        <w:tc>
          <w:tcPr>
            <w:tcW w:w="1341" w:type="dxa"/>
            <w:tcBorders>
              <w:top w:val="nil"/>
              <w:left w:val="nil"/>
              <w:bottom w:val="nil"/>
              <w:right w:val="nil"/>
            </w:tcBorders>
            <w:shd w:val="clear" w:color="auto" w:fill="auto"/>
            <w:noWrap/>
          </w:tcPr>
          <w:p w14:paraId="2D7CB3E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XIII</w:t>
            </w:r>
          </w:p>
        </w:tc>
        <w:tc>
          <w:tcPr>
            <w:tcW w:w="1210" w:type="dxa"/>
            <w:tcBorders>
              <w:top w:val="nil"/>
              <w:left w:val="nil"/>
              <w:bottom w:val="nil"/>
              <w:right w:val="nil"/>
            </w:tcBorders>
          </w:tcPr>
          <w:p w14:paraId="240FB41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097B944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64F4C9D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1DF08A6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2FFAAC4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(Nie et al., 2008)</w:t>
            </w:r>
          </w:p>
        </w:tc>
      </w:tr>
      <w:tr w:rsidR="00830896" w:rsidRPr="00830896" w14:paraId="0572B83E" w14:textId="77777777" w:rsidTr="000555D0">
        <w:trPr>
          <w:trHeight w:val="352"/>
          <w:jc w:val="center"/>
        </w:trPr>
        <w:tc>
          <w:tcPr>
            <w:tcW w:w="850" w:type="dxa"/>
            <w:tcBorders>
              <w:top w:val="nil"/>
              <w:left w:val="nil"/>
              <w:bottom w:val="nil"/>
              <w:right w:val="nil"/>
            </w:tcBorders>
            <w:shd w:val="clear" w:color="auto" w:fill="auto"/>
            <w:noWrap/>
          </w:tcPr>
          <w:p w14:paraId="199F86C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55</w:t>
            </w:r>
          </w:p>
        </w:tc>
        <w:tc>
          <w:tcPr>
            <w:tcW w:w="1560" w:type="dxa"/>
            <w:tcBorders>
              <w:top w:val="nil"/>
              <w:left w:val="nil"/>
              <w:bottom w:val="nil"/>
              <w:right w:val="nil"/>
            </w:tcBorders>
            <w:shd w:val="clear" w:color="auto" w:fill="auto"/>
            <w:noWrap/>
          </w:tcPr>
          <w:p w14:paraId="1802D3E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Malpighiaceae</w:t>
            </w:r>
          </w:p>
        </w:tc>
        <w:tc>
          <w:tcPr>
            <w:tcW w:w="1341" w:type="dxa"/>
            <w:tcBorders>
              <w:top w:val="nil"/>
              <w:left w:val="nil"/>
              <w:bottom w:val="nil"/>
              <w:right w:val="nil"/>
            </w:tcBorders>
            <w:shd w:val="clear" w:color="auto" w:fill="auto"/>
            <w:noWrap/>
          </w:tcPr>
          <w:p w14:paraId="3F87A9D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528C93E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7612A7C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44BAA91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47F5117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1FAB309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(Cai et al., 2016; Davis et al., 2002)</w:t>
            </w:r>
          </w:p>
        </w:tc>
      </w:tr>
      <w:tr w:rsidR="00830896" w:rsidRPr="00830896" w14:paraId="0296CD2A" w14:textId="77777777" w:rsidTr="000555D0">
        <w:trPr>
          <w:trHeight w:val="352"/>
          <w:jc w:val="center"/>
        </w:trPr>
        <w:tc>
          <w:tcPr>
            <w:tcW w:w="850" w:type="dxa"/>
            <w:tcBorders>
              <w:top w:val="nil"/>
              <w:left w:val="nil"/>
              <w:bottom w:val="nil"/>
              <w:right w:val="nil"/>
            </w:tcBorders>
            <w:shd w:val="clear" w:color="auto" w:fill="auto"/>
            <w:noWrap/>
          </w:tcPr>
          <w:p w14:paraId="1D12D14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56</w:t>
            </w:r>
          </w:p>
        </w:tc>
        <w:tc>
          <w:tcPr>
            <w:tcW w:w="1560" w:type="dxa"/>
            <w:tcBorders>
              <w:top w:val="nil"/>
              <w:left w:val="nil"/>
              <w:bottom w:val="nil"/>
              <w:right w:val="nil"/>
            </w:tcBorders>
            <w:shd w:val="clear" w:color="auto" w:fill="auto"/>
            <w:noWrap/>
          </w:tcPr>
          <w:p w14:paraId="75F377D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Marantaceae</w:t>
            </w:r>
          </w:p>
        </w:tc>
        <w:tc>
          <w:tcPr>
            <w:tcW w:w="1341" w:type="dxa"/>
            <w:tcBorders>
              <w:top w:val="nil"/>
              <w:left w:val="nil"/>
              <w:bottom w:val="nil"/>
              <w:right w:val="nil"/>
            </w:tcBorders>
            <w:shd w:val="clear" w:color="auto" w:fill="auto"/>
            <w:noWrap/>
          </w:tcPr>
          <w:p w14:paraId="184883C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30F3ACD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0F3A047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3FC99BE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46EA48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13AA2D4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(Prince and Kress, 2006)</w:t>
            </w:r>
          </w:p>
        </w:tc>
      </w:tr>
      <w:tr w:rsidR="00830896" w:rsidRPr="00830896" w14:paraId="394768DE" w14:textId="77777777" w:rsidTr="000555D0">
        <w:trPr>
          <w:trHeight w:val="352"/>
          <w:jc w:val="center"/>
        </w:trPr>
        <w:tc>
          <w:tcPr>
            <w:tcW w:w="850" w:type="dxa"/>
            <w:tcBorders>
              <w:top w:val="nil"/>
              <w:left w:val="nil"/>
              <w:bottom w:val="nil"/>
              <w:right w:val="nil"/>
            </w:tcBorders>
            <w:shd w:val="clear" w:color="auto" w:fill="auto"/>
            <w:noWrap/>
          </w:tcPr>
          <w:p w14:paraId="6E4980B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57</w:t>
            </w:r>
          </w:p>
        </w:tc>
        <w:tc>
          <w:tcPr>
            <w:tcW w:w="1560" w:type="dxa"/>
            <w:tcBorders>
              <w:top w:val="nil"/>
              <w:left w:val="nil"/>
              <w:bottom w:val="nil"/>
              <w:right w:val="nil"/>
            </w:tcBorders>
            <w:shd w:val="clear" w:color="auto" w:fill="auto"/>
            <w:noWrap/>
          </w:tcPr>
          <w:p w14:paraId="14DC297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Mazaceae</w:t>
            </w:r>
          </w:p>
        </w:tc>
        <w:tc>
          <w:tcPr>
            <w:tcW w:w="1341" w:type="dxa"/>
            <w:tcBorders>
              <w:top w:val="nil"/>
              <w:left w:val="nil"/>
              <w:bottom w:val="nil"/>
              <w:right w:val="nil"/>
            </w:tcBorders>
            <w:shd w:val="clear" w:color="auto" w:fill="auto"/>
            <w:noWrap/>
          </w:tcPr>
          <w:p w14:paraId="5D2F154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XVIII</w:t>
            </w:r>
          </w:p>
        </w:tc>
        <w:tc>
          <w:tcPr>
            <w:tcW w:w="1210" w:type="dxa"/>
            <w:tcBorders>
              <w:top w:val="nil"/>
              <w:left w:val="nil"/>
              <w:bottom w:val="nil"/>
              <w:right w:val="nil"/>
            </w:tcBorders>
          </w:tcPr>
          <w:p w14:paraId="7250A30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1A8B3A0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6A3D18F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44F2DAE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33C575D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(Deng, 2015)</w:t>
            </w:r>
          </w:p>
        </w:tc>
      </w:tr>
      <w:tr w:rsidR="00830896" w:rsidRPr="00830896" w14:paraId="5D020602" w14:textId="77777777" w:rsidTr="000555D0">
        <w:trPr>
          <w:trHeight w:val="352"/>
          <w:jc w:val="center"/>
        </w:trPr>
        <w:tc>
          <w:tcPr>
            <w:tcW w:w="850" w:type="dxa"/>
            <w:tcBorders>
              <w:top w:val="nil"/>
              <w:left w:val="nil"/>
              <w:bottom w:val="nil"/>
              <w:right w:val="nil"/>
            </w:tcBorders>
            <w:shd w:val="clear" w:color="auto" w:fill="auto"/>
            <w:noWrap/>
          </w:tcPr>
          <w:p w14:paraId="038ECE5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58</w:t>
            </w:r>
          </w:p>
        </w:tc>
        <w:tc>
          <w:tcPr>
            <w:tcW w:w="1560" w:type="dxa"/>
            <w:tcBorders>
              <w:top w:val="nil"/>
              <w:left w:val="nil"/>
              <w:bottom w:val="nil"/>
              <w:right w:val="nil"/>
            </w:tcBorders>
            <w:shd w:val="clear" w:color="auto" w:fill="auto"/>
            <w:noWrap/>
          </w:tcPr>
          <w:p w14:paraId="188F84B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Melanthiaceae</w:t>
            </w:r>
          </w:p>
        </w:tc>
        <w:tc>
          <w:tcPr>
            <w:tcW w:w="1341" w:type="dxa"/>
            <w:tcBorders>
              <w:top w:val="nil"/>
              <w:left w:val="nil"/>
              <w:bottom w:val="nil"/>
              <w:right w:val="nil"/>
            </w:tcBorders>
            <w:shd w:val="clear" w:color="auto" w:fill="auto"/>
            <w:noWrap/>
          </w:tcPr>
          <w:p w14:paraId="54E39D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XII</w:t>
            </w:r>
          </w:p>
        </w:tc>
        <w:tc>
          <w:tcPr>
            <w:tcW w:w="1210" w:type="dxa"/>
            <w:tcBorders>
              <w:top w:val="nil"/>
              <w:left w:val="nil"/>
              <w:bottom w:val="nil"/>
              <w:right w:val="nil"/>
            </w:tcBorders>
          </w:tcPr>
          <w:p w14:paraId="3B1382C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68BE0E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6F40FAD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2AE468B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1792278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(Givnish et al., 2016b)</w:t>
            </w:r>
          </w:p>
        </w:tc>
      </w:tr>
      <w:tr w:rsidR="00830896" w:rsidRPr="00830896" w14:paraId="3D37D289" w14:textId="77777777" w:rsidTr="000555D0">
        <w:trPr>
          <w:trHeight w:val="352"/>
          <w:jc w:val="center"/>
        </w:trPr>
        <w:tc>
          <w:tcPr>
            <w:tcW w:w="850" w:type="dxa"/>
            <w:tcBorders>
              <w:top w:val="nil"/>
              <w:left w:val="nil"/>
              <w:bottom w:val="nil"/>
              <w:right w:val="nil"/>
            </w:tcBorders>
            <w:shd w:val="clear" w:color="auto" w:fill="auto"/>
            <w:noWrap/>
          </w:tcPr>
          <w:p w14:paraId="31AD508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59</w:t>
            </w:r>
          </w:p>
        </w:tc>
        <w:tc>
          <w:tcPr>
            <w:tcW w:w="1560" w:type="dxa"/>
            <w:tcBorders>
              <w:top w:val="nil"/>
              <w:left w:val="nil"/>
              <w:bottom w:val="nil"/>
              <w:right w:val="nil"/>
            </w:tcBorders>
            <w:shd w:val="clear" w:color="auto" w:fill="auto"/>
            <w:noWrap/>
          </w:tcPr>
          <w:p w14:paraId="60F6D75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Menispermaceae</w:t>
            </w:r>
          </w:p>
        </w:tc>
        <w:tc>
          <w:tcPr>
            <w:tcW w:w="1341" w:type="dxa"/>
            <w:tcBorders>
              <w:top w:val="nil"/>
              <w:left w:val="nil"/>
              <w:bottom w:val="nil"/>
              <w:right w:val="nil"/>
            </w:tcBorders>
            <w:shd w:val="clear" w:color="auto" w:fill="auto"/>
            <w:noWrap/>
          </w:tcPr>
          <w:p w14:paraId="78AFA9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060B3F7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788F422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2AE99E4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5F6A921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1672627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(Wang et al., 2012)</w:t>
            </w:r>
          </w:p>
        </w:tc>
      </w:tr>
      <w:tr w:rsidR="00830896" w:rsidRPr="00830896" w14:paraId="58F91A5D" w14:textId="77777777" w:rsidTr="000555D0">
        <w:trPr>
          <w:trHeight w:val="352"/>
          <w:jc w:val="center"/>
        </w:trPr>
        <w:tc>
          <w:tcPr>
            <w:tcW w:w="850" w:type="dxa"/>
            <w:tcBorders>
              <w:top w:val="nil"/>
              <w:left w:val="nil"/>
              <w:bottom w:val="nil"/>
              <w:right w:val="nil"/>
            </w:tcBorders>
            <w:shd w:val="clear" w:color="auto" w:fill="auto"/>
            <w:noWrap/>
          </w:tcPr>
          <w:p w14:paraId="219495C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60</w:t>
            </w:r>
          </w:p>
        </w:tc>
        <w:tc>
          <w:tcPr>
            <w:tcW w:w="1560" w:type="dxa"/>
            <w:tcBorders>
              <w:top w:val="nil"/>
              <w:left w:val="nil"/>
              <w:bottom w:val="nil"/>
              <w:right w:val="nil"/>
            </w:tcBorders>
            <w:shd w:val="clear" w:color="auto" w:fill="auto"/>
            <w:noWrap/>
          </w:tcPr>
          <w:p w14:paraId="5C43D6F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Monimiaceae</w:t>
            </w:r>
          </w:p>
        </w:tc>
        <w:tc>
          <w:tcPr>
            <w:tcW w:w="1341" w:type="dxa"/>
            <w:tcBorders>
              <w:top w:val="nil"/>
              <w:left w:val="nil"/>
              <w:bottom w:val="nil"/>
              <w:right w:val="nil"/>
            </w:tcBorders>
            <w:shd w:val="clear" w:color="auto" w:fill="auto"/>
            <w:noWrap/>
          </w:tcPr>
          <w:p w14:paraId="319B182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25FB4AA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346B5CA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15CF56A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4E3C1D8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7345D49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(Renner et al., 2010)</w:t>
            </w:r>
          </w:p>
        </w:tc>
      </w:tr>
      <w:tr w:rsidR="00830896" w:rsidRPr="00830896" w14:paraId="422E8F44" w14:textId="77777777" w:rsidTr="000555D0">
        <w:trPr>
          <w:trHeight w:val="352"/>
          <w:jc w:val="center"/>
        </w:trPr>
        <w:tc>
          <w:tcPr>
            <w:tcW w:w="850" w:type="dxa"/>
            <w:tcBorders>
              <w:top w:val="nil"/>
              <w:left w:val="nil"/>
              <w:bottom w:val="nil"/>
              <w:right w:val="nil"/>
            </w:tcBorders>
            <w:shd w:val="clear" w:color="auto" w:fill="auto"/>
            <w:noWrap/>
          </w:tcPr>
          <w:p w14:paraId="6775518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61</w:t>
            </w:r>
          </w:p>
        </w:tc>
        <w:tc>
          <w:tcPr>
            <w:tcW w:w="1560" w:type="dxa"/>
            <w:tcBorders>
              <w:top w:val="nil"/>
              <w:left w:val="nil"/>
              <w:bottom w:val="nil"/>
              <w:right w:val="nil"/>
            </w:tcBorders>
            <w:shd w:val="clear" w:color="auto" w:fill="auto"/>
            <w:noWrap/>
          </w:tcPr>
          <w:p w14:paraId="1AC4950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Musaceae</w:t>
            </w:r>
          </w:p>
        </w:tc>
        <w:tc>
          <w:tcPr>
            <w:tcW w:w="1341" w:type="dxa"/>
            <w:tcBorders>
              <w:top w:val="nil"/>
              <w:left w:val="nil"/>
              <w:bottom w:val="nil"/>
              <w:right w:val="nil"/>
            </w:tcBorders>
            <w:shd w:val="clear" w:color="auto" w:fill="auto"/>
            <w:noWrap/>
          </w:tcPr>
          <w:p w14:paraId="0296459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IV</w:t>
            </w:r>
          </w:p>
        </w:tc>
        <w:tc>
          <w:tcPr>
            <w:tcW w:w="1210" w:type="dxa"/>
            <w:tcBorders>
              <w:top w:val="nil"/>
              <w:left w:val="nil"/>
              <w:bottom w:val="nil"/>
              <w:right w:val="nil"/>
            </w:tcBorders>
          </w:tcPr>
          <w:p w14:paraId="59F7E0E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157D041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78120FC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7F5804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5046AB8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(Janssens et al., 2016)</w:t>
            </w:r>
          </w:p>
        </w:tc>
      </w:tr>
      <w:tr w:rsidR="00830896" w:rsidRPr="00830896" w14:paraId="3EDD098D" w14:textId="77777777" w:rsidTr="000555D0">
        <w:trPr>
          <w:trHeight w:val="352"/>
          <w:jc w:val="center"/>
        </w:trPr>
        <w:tc>
          <w:tcPr>
            <w:tcW w:w="850" w:type="dxa"/>
            <w:tcBorders>
              <w:top w:val="nil"/>
              <w:left w:val="nil"/>
              <w:bottom w:val="nil"/>
              <w:right w:val="nil"/>
            </w:tcBorders>
            <w:shd w:val="clear" w:color="auto" w:fill="auto"/>
            <w:noWrap/>
          </w:tcPr>
          <w:p w14:paraId="0F3AF2E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62</w:t>
            </w:r>
          </w:p>
        </w:tc>
        <w:tc>
          <w:tcPr>
            <w:tcW w:w="1560" w:type="dxa"/>
            <w:tcBorders>
              <w:top w:val="nil"/>
              <w:left w:val="nil"/>
              <w:bottom w:val="nil"/>
              <w:right w:val="nil"/>
            </w:tcBorders>
            <w:shd w:val="clear" w:color="auto" w:fill="auto"/>
            <w:noWrap/>
          </w:tcPr>
          <w:p w14:paraId="6385618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Myricaceae</w:t>
            </w:r>
          </w:p>
        </w:tc>
        <w:tc>
          <w:tcPr>
            <w:tcW w:w="1341" w:type="dxa"/>
            <w:tcBorders>
              <w:top w:val="nil"/>
              <w:left w:val="nil"/>
              <w:bottom w:val="nil"/>
              <w:right w:val="nil"/>
            </w:tcBorders>
            <w:shd w:val="clear" w:color="auto" w:fill="auto"/>
            <w:noWrap/>
          </w:tcPr>
          <w:p w14:paraId="0EFB81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61A54A8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1D28C3C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3FEBA5F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4E4B24E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33D2F3B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(Herbert, 2004)</w:t>
            </w:r>
          </w:p>
        </w:tc>
      </w:tr>
      <w:tr w:rsidR="00830896" w:rsidRPr="00830896" w14:paraId="634851F2" w14:textId="77777777" w:rsidTr="006E102D">
        <w:trPr>
          <w:trHeight w:val="352"/>
          <w:jc w:val="center"/>
        </w:trPr>
        <w:tc>
          <w:tcPr>
            <w:tcW w:w="850" w:type="dxa"/>
            <w:tcBorders>
              <w:top w:val="nil"/>
              <w:left w:val="nil"/>
              <w:right w:val="nil"/>
            </w:tcBorders>
            <w:shd w:val="clear" w:color="auto" w:fill="auto"/>
            <w:noWrap/>
          </w:tcPr>
          <w:p w14:paraId="40C43E0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63</w:t>
            </w:r>
          </w:p>
        </w:tc>
        <w:tc>
          <w:tcPr>
            <w:tcW w:w="1560" w:type="dxa"/>
            <w:tcBorders>
              <w:top w:val="nil"/>
              <w:left w:val="nil"/>
              <w:right w:val="nil"/>
            </w:tcBorders>
            <w:shd w:val="clear" w:color="auto" w:fill="auto"/>
            <w:noWrap/>
          </w:tcPr>
          <w:p w14:paraId="438CDAF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Myristicaceae</w:t>
            </w:r>
          </w:p>
        </w:tc>
        <w:tc>
          <w:tcPr>
            <w:tcW w:w="1341" w:type="dxa"/>
            <w:tcBorders>
              <w:top w:val="nil"/>
              <w:left w:val="nil"/>
              <w:right w:val="nil"/>
            </w:tcBorders>
            <w:shd w:val="clear" w:color="auto" w:fill="auto"/>
            <w:noWrap/>
          </w:tcPr>
          <w:p w14:paraId="0DB97E6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right w:val="nil"/>
            </w:tcBorders>
          </w:tcPr>
          <w:p w14:paraId="2032867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right w:val="nil"/>
            </w:tcBorders>
            <w:shd w:val="clear" w:color="auto" w:fill="auto"/>
            <w:noWrap/>
          </w:tcPr>
          <w:p w14:paraId="4D5C54C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right w:val="nil"/>
            </w:tcBorders>
          </w:tcPr>
          <w:p w14:paraId="6A2DF55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right w:val="nil"/>
            </w:tcBorders>
            <w:shd w:val="clear" w:color="auto" w:fill="auto"/>
            <w:noWrap/>
          </w:tcPr>
          <w:p w14:paraId="002A05A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right w:val="nil"/>
            </w:tcBorders>
            <w:shd w:val="clear" w:color="auto" w:fill="auto"/>
            <w:noWrap/>
          </w:tcPr>
          <w:p w14:paraId="672721C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(Frost et al., 2022)</w:t>
            </w:r>
          </w:p>
        </w:tc>
      </w:tr>
      <w:tr w:rsidR="00830896" w:rsidRPr="00830896" w14:paraId="3F90FE90" w14:textId="77777777" w:rsidTr="006E102D">
        <w:trPr>
          <w:trHeight w:val="352"/>
          <w:jc w:val="center"/>
        </w:trPr>
        <w:tc>
          <w:tcPr>
            <w:tcW w:w="850" w:type="dxa"/>
            <w:tcBorders>
              <w:top w:val="nil"/>
              <w:left w:val="nil"/>
              <w:bottom w:val="single" w:sz="4" w:space="0" w:color="auto"/>
              <w:right w:val="nil"/>
            </w:tcBorders>
            <w:shd w:val="clear" w:color="auto" w:fill="auto"/>
            <w:noWrap/>
          </w:tcPr>
          <w:p w14:paraId="687C9A0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64</w:t>
            </w:r>
          </w:p>
        </w:tc>
        <w:tc>
          <w:tcPr>
            <w:tcW w:w="1560" w:type="dxa"/>
            <w:tcBorders>
              <w:top w:val="nil"/>
              <w:left w:val="nil"/>
              <w:bottom w:val="single" w:sz="4" w:space="0" w:color="auto"/>
              <w:right w:val="nil"/>
            </w:tcBorders>
            <w:shd w:val="clear" w:color="auto" w:fill="auto"/>
            <w:noWrap/>
          </w:tcPr>
          <w:p w14:paraId="0F2E456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Myrtaceae</w:t>
            </w:r>
          </w:p>
        </w:tc>
        <w:tc>
          <w:tcPr>
            <w:tcW w:w="1341" w:type="dxa"/>
            <w:tcBorders>
              <w:top w:val="nil"/>
              <w:left w:val="nil"/>
              <w:bottom w:val="single" w:sz="4" w:space="0" w:color="auto"/>
              <w:right w:val="nil"/>
            </w:tcBorders>
            <w:shd w:val="clear" w:color="auto" w:fill="auto"/>
            <w:noWrap/>
          </w:tcPr>
          <w:p w14:paraId="7D295D1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II</w:t>
            </w:r>
          </w:p>
        </w:tc>
        <w:tc>
          <w:tcPr>
            <w:tcW w:w="1210" w:type="dxa"/>
            <w:tcBorders>
              <w:top w:val="nil"/>
              <w:left w:val="nil"/>
              <w:bottom w:val="single" w:sz="4" w:space="0" w:color="auto"/>
              <w:right w:val="nil"/>
            </w:tcBorders>
          </w:tcPr>
          <w:p w14:paraId="36E5A2B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single" w:sz="4" w:space="0" w:color="auto"/>
              <w:right w:val="nil"/>
            </w:tcBorders>
            <w:shd w:val="clear" w:color="auto" w:fill="auto"/>
            <w:noWrap/>
          </w:tcPr>
          <w:p w14:paraId="22A0DC8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single" w:sz="4" w:space="0" w:color="auto"/>
              <w:right w:val="nil"/>
            </w:tcBorders>
          </w:tcPr>
          <w:p w14:paraId="1039769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single" w:sz="4" w:space="0" w:color="auto"/>
              <w:right w:val="nil"/>
            </w:tcBorders>
            <w:shd w:val="clear" w:color="auto" w:fill="auto"/>
            <w:noWrap/>
          </w:tcPr>
          <w:p w14:paraId="0787849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single" w:sz="4" w:space="0" w:color="auto"/>
              <w:right w:val="nil"/>
            </w:tcBorders>
            <w:shd w:val="clear" w:color="auto" w:fill="auto"/>
            <w:noWrap/>
          </w:tcPr>
          <w:p w14:paraId="74F6EA8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(Berger et al., 2016; Thornhill et al., 2015)</w:t>
            </w:r>
          </w:p>
        </w:tc>
      </w:tr>
      <w:tr w:rsidR="00830896" w:rsidRPr="00830896" w14:paraId="6F6444CB" w14:textId="77777777" w:rsidTr="006E102D">
        <w:trPr>
          <w:trHeight w:val="352"/>
          <w:jc w:val="center"/>
        </w:trPr>
        <w:tc>
          <w:tcPr>
            <w:tcW w:w="850" w:type="dxa"/>
            <w:tcBorders>
              <w:top w:val="single" w:sz="4" w:space="0" w:color="auto"/>
              <w:left w:val="nil"/>
              <w:bottom w:val="nil"/>
              <w:right w:val="nil"/>
            </w:tcBorders>
            <w:shd w:val="clear" w:color="auto" w:fill="auto"/>
            <w:noWrap/>
          </w:tcPr>
          <w:p w14:paraId="38829DF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lastRenderedPageBreak/>
              <w:t>65</w:t>
            </w:r>
          </w:p>
        </w:tc>
        <w:tc>
          <w:tcPr>
            <w:tcW w:w="1560" w:type="dxa"/>
            <w:tcBorders>
              <w:top w:val="single" w:sz="4" w:space="0" w:color="auto"/>
              <w:left w:val="nil"/>
              <w:bottom w:val="nil"/>
              <w:right w:val="nil"/>
            </w:tcBorders>
            <w:shd w:val="clear" w:color="auto" w:fill="auto"/>
            <w:noWrap/>
          </w:tcPr>
          <w:p w14:paraId="05F3342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Nelumbonaceae</w:t>
            </w:r>
          </w:p>
        </w:tc>
        <w:tc>
          <w:tcPr>
            <w:tcW w:w="1341" w:type="dxa"/>
            <w:tcBorders>
              <w:top w:val="single" w:sz="4" w:space="0" w:color="auto"/>
              <w:left w:val="nil"/>
              <w:bottom w:val="nil"/>
              <w:right w:val="nil"/>
            </w:tcBorders>
            <w:shd w:val="clear" w:color="auto" w:fill="auto"/>
            <w:noWrap/>
          </w:tcPr>
          <w:p w14:paraId="5E235AD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color w:val="000000" w:themeColor="text1"/>
                <w:sz w:val="16"/>
                <w:szCs w:val="16"/>
                <w:lang w:bidi="ar"/>
              </w:rPr>
              <w:t>XIII</w:t>
            </w:r>
          </w:p>
        </w:tc>
        <w:tc>
          <w:tcPr>
            <w:tcW w:w="1210" w:type="dxa"/>
            <w:tcBorders>
              <w:top w:val="single" w:sz="4" w:space="0" w:color="auto"/>
              <w:left w:val="nil"/>
              <w:bottom w:val="nil"/>
              <w:right w:val="nil"/>
            </w:tcBorders>
          </w:tcPr>
          <w:p w14:paraId="0D617C5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single" w:sz="4" w:space="0" w:color="auto"/>
              <w:left w:val="nil"/>
              <w:bottom w:val="nil"/>
              <w:right w:val="nil"/>
            </w:tcBorders>
            <w:shd w:val="clear" w:color="auto" w:fill="auto"/>
            <w:noWrap/>
          </w:tcPr>
          <w:p w14:paraId="6FEC0E5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single" w:sz="4" w:space="0" w:color="auto"/>
              <w:left w:val="nil"/>
              <w:bottom w:val="nil"/>
              <w:right w:val="nil"/>
            </w:tcBorders>
          </w:tcPr>
          <w:p w14:paraId="4DEE04C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single" w:sz="4" w:space="0" w:color="auto"/>
              <w:left w:val="nil"/>
              <w:bottom w:val="nil"/>
              <w:right w:val="nil"/>
            </w:tcBorders>
            <w:shd w:val="clear" w:color="auto" w:fill="auto"/>
            <w:noWrap/>
          </w:tcPr>
          <w:p w14:paraId="3F3B225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single" w:sz="4" w:space="0" w:color="auto"/>
              <w:left w:val="nil"/>
              <w:bottom w:val="nil"/>
              <w:right w:val="nil"/>
            </w:tcBorders>
            <w:shd w:val="clear" w:color="auto" w:fill="auto"/>
            <w:noWrap/>
          </w:tcPr>
          <w:p w14:paraId="5AA10C5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(Li et al., 2014)</w:t>
            </w:r>
          </w:p>
        </w:tc>
      </w:tr>
      <w:tr w:rsidR="00830896" w:rsidRPr="00830896" w14:paraId="3E7F9999" w14:textId="77777777" w:rsidTr="000555D0">
        <w:trPr>
          <w:trHeight w:val="352"/>
          <w:jc w:val="center"/>
        </w:trPr>
        <w:tc>
          <w:tcPr>
            <w:tcW w:w="850" w:type="dxa"/>
            <w:tcBorders>
              <w:top w:val="nil"/>
              <w:left w:val="nil"/>
              <w:bottom w:val="nil"/>
              <w:right w:val="nil"/>
            </w:tcBorders>
            <w:shd w:val="clear" w:color="auto" w:fill="auto"/>
            <w:noWrap/>
          </w:tcPr>
          <w:p w14:paraId="74B006F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66</w:t>
            </w:r>
          </w:p>
        </w:tc>
        <w:tc>
          <w:tcPr>
            <w:tcW w:w="1560" w:type="dxa"/>
            <w:tcBorders>
              <w:top w:val="nil"/>
              <w:left w:val="nil"/>
              <w:bottom w:val="nil"/>
              <w:right w:val="nil"/>
            </w:tcBorders>
            <w:shd w:val="clear" w:color="auto" w:fill="auto"/>
            <w:noWrap/>
          </w:tcPr>
          <w:p w14:paraId="20094A0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Nepenthaceae</w:t>
            </w:r>
          </w:p>
        </w:tc>
        <w:tc>
          <w:tcPr>
            <w:tcW w:w="1341" w:type="dxa"/>
            <w:tcBorders>
              <w:top w:val="nil"/>
              <w:left w:val="nil"/>
              <w:bottom w:val="nil"/>
              <w:right w:val="nil"/>
            </w:tcBorders>
            <w:shd w:val="clear" w:color="auto" w:fill="auto"/>
            <w:noWrap/>
          </w:tcPr>
          <w:p w14:paraId="1F694C2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宋体-简"/>
                <w:color w:val="000000" w:themeColor="text1"/>
                <w:sz w:val="16"/>
                <w:szCs w:val="16"/>
                <w:lang w:bidi="ar"/>
              </w:rPr>
              <w:t>V</w:t>
            </w:r>
          </w:p>
        </w:tc>
        <w:tc>
          <w:tcPr>
            <w:tcW w:w="1210" w:type="dxa"/>
            <w:tcBorders>
              <w:top w:val="nil"/>
              <w:left w:val="nil"/>
              <w:bottom w:val="nil"/>
              <w:right w:val="nil"/>
            </w:tcBorders>
          </w:tcPr>
          <w:p w14:paraId="259B3FB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4FE76D1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7C51455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54DD7AE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4FC11CE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(Biswal et al., 2018)</w:t>
            </w:r>
          </w:p>
        </w:tc>
      </w:tr>
      <w:tr w:rsidR="00830896" w:rsidRPr="00830896" w14:paraId="040D1E3A" w14:textId="77777777" w:rsidTr="000555D0">
        <w:trPr>
          <w:trHeight w:val="352"/>
          <w:jc w:val="center"/>
        </w:trPr>
        <w:tc>
          <w:tcPr>
            <w:tcW w:w="850" w:type="dxa"/>
            <w:tcBorders>
              <w:top w:val="nil"/>
              <w:left w:val="nil"/>
              <w:bottom w:val="nil"/>
              <w:right w:val="nil"/>
            </w:tcBorders>
            <w:shd w:val="clear" w:color="auto" w:fill="auto"/>
            <w:noWrap/>
          </w:tcPr>
          <w:p w14:paraId="403452D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67</w:t>
            </w:r>
          </w:p>
        </w:tc>
        <w:tc>
          <w:tcPr>
            <w:tcW w:w="1560" w:type="dxa"/>
            <w:tcBorders>
              <w:top w:val="nil"/>
              <w:left w:val="nil"/>
              <w:bottom w:val="nil"/>
              <w:right w:val="nil"/>
            </w:tcBorders>
            <w:shd w:val="clear" w:color="auto" w:fill="auto"/>
            <w:noWrap/>
          </w:tcPr>
          <w:p w14:paraId="325A7D7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Ochnaceae</w:t>
            </w:r>
          </w:p>
        </w:tc>
        <w:tc>
          <w:tcPr>
            <w:tcW w:w="1341" w:type="dxa"/>
            <w:tcBorders>
              <w:top w:val="nil"/>
              <w:left w:val="nil"/>
              <w:bottom w:val="nil"/>
              <w:right w:val="nil"/>
            </w:tcBorders>
            <w:shd w:val="clear" w:color="auto" w:fill="auto"/>
            <w:noWrap/>
          </w:tcPr>
          <w:p w14:paraId="548BE7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II.II</w:t>
            </w:r>
          </w:p>
        </w:tc>
        <w:tc>
          <w:tcPr>
            <w:tcW w:w="1210" w:type="dxa"/>
            <w:tcBorders>
              <w:top w:val="nil"/>
              <w:left w:val="nil"/>
              <w:bottom w:val="nil"/>
              <w:right w:val="nil"/>
            </w:tcBorders>
          </w:tcPr>
          <w:p w14:paraId="16434FC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2F5787A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4BFB60F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05C3BB0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40EAA01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(Schneider et al., 2022)</w:t>
            </w:r>
          </w:p>
        </w:tc>
      </w:tr>
      <w:tr w:rsidR="00830896" w:rsidRPr="00830896" w14:paraId="345B0C8F" w14:textId="77777777" w:rsidTr="000555D0">
        <w:trPr>
          <w:trHeight w:val="352"/>
          <w:jc w:val="center"/>
        </w:trPr>
        <w:tc>
          <w:tcPr>
            <w:tcW w:w="850" w:type="dxa"/>
            <w:tcBorders>
              <w:top w:val="nil"/>
              <w:left w:val="nil"/>
              <w:bottom w:val="nil"/>
              <w:right w:val="nil"/>
            </w:tcBorders>
            <w:shd w:val="clear" w:color="auto" w:fill="auto"/>
            <w:noWrap/>
          </w:tcPr>
          <w:p w14:paraId="064D589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68</w:t>
            </w:r>
          </w:p>
        </w:tc>
        <w:tc>
          <w:tcPr>
            <w:tcW w:w="1560" w:type="dxa"/>
            <w:tcBorders>
              <w:top w:val="nil"/>
              <w:left w:val="nil"/>
              <w:bottom w:val="nil"/>
              <w:right w:val="nil"/>
            </w:tcBorders>
            <w:shd w:val="clear" w:color="auto" w:fill="auto"/>
            <w:noWrap/>
          </w:tcPr>
          <w:p w14:paraId="604B365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Orchidaceae</w:t>
            </w:r>
          </w:p>
        </w:tc>
        <w:tc>
          <w:tcPr>
            <w:tcW w:w="1341" w:type="dxa"/>
            <w:tcBorders>
              <w:top w:val="nil"/>
              <w:left w:val="nil"/>
              <w:bottom w:val="nil"/>
              <w:right w:val="nil"/>
            </w:tcBorders>
            <w:shd w:val="clear" w:color="auto" w:fill="auto"/>
            <w:noWrap/>
          </w:tcPr>
          <w:p w14:paraId="4070CA5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420FA64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6D69D0F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0F83A81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48D56CE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3EBEAF6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(Givnish et al., 2016a)</w:t>
            </w:r>
          </w:p>
        </w:tc>
      </w:tr>
      <w:tr w:rsidR="00830896" w:rsidRPr="00830896" w14:paraId="5C13FB23" w14:textId="77777777" w:rsidTr="000555D0">
        <w:trPr>
          <w:trHeight w:val="352"/>
          <w:jc w:val="center"/>
        </w:trPr>
        <w:tc>
          <w:tcPr>
            <w:tcW w:w="850" w:type="dxa"/>
            <w:tcBorders>
              <w:top w:val="nil"/>
              <w:left w:val="nil"/>
              <w:bottom w:val="nil"/>
              <w:right w:val="nil"/>
            </w:tcBorders>
            <w:shd w:val="clear" w:color="auto" w:fill="auto"/>
            <w:noWrap/>
          </w:tcPr>
          <w:p w14:paraId="23FD882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69</w:t>
            </w:r>
          </w:p>
        </w:tc>
        <w:tc>
          <w:tcPr>
            <w:tcW w:w="1560" w:type="dxa"/>
            <w:tcBorders>
              <w:top w:val="nil"/>
              <w:left w:val="nil"/>
              <w:bottom w:val="nil"/>
              <w:right w:val="nil"/>
            </w:tcBorders>
            <w:shd w:val="clear" w:color="auto" w:fill="auto"/>
            <w:noWrap/>
          </w:tcPr>
          <w:p w14:paraId="505C9DC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Paeoniaceae</w:t>
            </w:r>
          </w:p>
        </w:tc>
        <w:tc>
          <w:tcPr>
            <w:tcW w:w="1341" w:type="dxa"/>
            <w:tcBorders>
              <w:top w:val="nil"/>
              <w:left w:val="nil"/>
              <w:bottom w:val="nil"/>
              <w:right w:val="nil"/>
            </w:tcBorders>
            <w:shd w:val="clear" w:color="auto" w:fill="auto"/>
            <w:noWrap/>
          </w:tcPr>
          <w:p w14:paraId="0C1DA6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XII</w:t>
            </w:r>
          </w:p>
        </w:tc>
        <w:tc>
          <w:tcPr>
            <w:tcW w:w="1210" w:type="dxa"/>
            <w:tcBorders>
              <w:top w:val="nil"/>
              <w:left w:val="nil"/>
              <w:bottom w:val="nil"/>
              <w:right w:val="nil"/>
            </w:tcBorders>
          </w:tcPr>
          <w:p w14:paraId="6895A3B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4FB6DD7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355A7E8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BB52DF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20B1B25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(Zhou et al., 2021)</w:t>
            </w:r>
          </w:p>
        </w:tc>
      </w:tr>
      <w:tr w:rsidR="00830896" w:rsidRPr="00830896" w14:paraId="5C056D57" w14:textId="77777777" w:rsidTr="000555D0">
        <w:trPr>
          <w:trHeight w:val="352"/>
          <w:jc w:val="center"/>
        </w:trPr>
        <w:tc>
          <w:tcPr>
            <w:tcW w:w="850" w:type="dxa"/>
            <w:tcBorders>
              <w:top w:val="nil"/>
              <w:left w:val="nil"/>
              <w:bottom w:val="nil"/>
              <w:right w:val="nil"/>
            </w:tcBorders>
            <w:shd w:val="clear" w:color="auto" w:fill="auto"/>
            <w:noWrap/>
          </w:tcPr>
          <w:p w14:paraId="059662C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70</w:t>
            </w:r>
          </w:p>
        </w:tc>
        <w:tc>
          <w:tcPr>
            <w:tcW w:w="1560" w:type="dxa"/>
            <w:tcBorders>
              <w:top w:val="nil"/>
              <w:left w:val="nil"/>
              <w:bottom w:val="nil"/>
              <w:right w:val="nil"/>
            </w:tcBorders>
            <w:shd w:val="clear" w:color="auto" w:fill="auto"/>
            <w:noWrap/>
          </w:tcPr>
          <w:p w14:paraId="7557554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Papaveraceae</w:t>
            </w:r>
          </w:p>
        </w:tc>
        <w:tc>
          <w:tcPr>
            <w:tcW w:w="1341" w:type="dxa"/>
            <w:tcBorders>
              <w:top w:val="nil"/>
              <w:left w:val="nil"/>
              <w:bottom w:val="nil"/>
              <w:right w:val="nil"/>
            </w:tcBorders>
            <w:shd w:val="clear" w:color="auto" w:fill="auto"/>
            <w:noWrap/>
          </w:tcPr>
          <w:p w14:paraId="3270B7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XVIII</w:t>
            </w:r>
          </w:p>
        </w:tc>
        <w:tc>
          <w:tcPr>
            <w:tcW w:w="1210" w:type="dxa"/>
            <w:tcBorders>
              <w:top w:val="nil"/>
              <w:left w:val="nil"/>
              <w:bottom w:val="nil"/>
              <w:right w:val="nil"/>
            </w:tcBorders>
          </w:tcPr>
          <w:p w14:paraId="29434AF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15A03E9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3F8D5A8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CD5DD2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2393112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(Peng et al., 2023)</w:t>
            </w:r>
          </w:p>
        </w:tc>
      </w:tr>
      <w:tr w:rsidR="00830896" w:rsidRPr="00830896" w14:paraId="6480BB74" w14:textId="77777777" w:rsidTr="000555D0">
        <w:trPr>
          <w:trHeight w:val="352"/>
          <w:jc w:val="center"/>
        </w:trPr>
        <w:tc>
          <w:tcPr>
            <w:tcW w:w="850" w:type="dxa"/>
            <w:tcBorders>
              <w:top w:val="nil"/>
              <w:left w:val="nil"/>
              <w:bottom w:val="nil"/>
              <w:right w:val="nil"/>
            </w:tcBorders>
            <w:shd w:val="clear" w:color="auto" w:fill="auto"/>
            <w:noWrap/>
          </w:tcPr>
          <w:p w14:paraId="5740859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71</w:t>
            </w:r>
          </w:p>
        </w:tc>
        <w:tc>
          <w:tcPr>
            <w:tcW w:w="1560" w:type="dxa"/>
            <w:tcBorders>
              <w:top w:val="nil"/>
              <w:left w:val="nil"/>
              <w:bottom w:val="nil"/>
              <w:right w:val="nil"/>
            </w:tcBorders>
            <w:shd w:val="clear" w:color="auto" w:fill="auto"/>
            <w:noWrap/>
          </w:tcPr>
          <w:p w14:paraId="6151A34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Poaceae</w:t>
            </w:r>
          </w:p>
        </w:tc>
        <w:tc>
          <w:tcPr>
            <w:tcW w:w="1341" w:type="dxa"/>
            <w:tcBorders>
              <w:top w:val="nil"/>
              <w:left w:val="nil"/>
              <w:bottom w:val="nil"/>
              <w:right w:val="nil"/>
            </w:tcBorders>
            <w:shd w:val="clear" w:color="auto" w:fill="auto"/>
            <w:noWrap/>
          </w:tcPr>
          <w:p w14:paraId="13F2E30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67FCF29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6DF268C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07AAC52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D59623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2919F96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(Gallaher et al., 2022)</w:t>
            </w:r>
          </w:p>
        </w:tc>
      </w:tr>
      <w:tr w:rsidR="00830896" w:rsidRPr="00830896" w14:paraId="797B02B9" w14:textId="77777777" w:rsidTr="000555D0">
        <w:trPr>
          <w:trHeight w:val="352"/>
          <w:jc w:val="center"/>
        </w:trPr>
        <w:tc>
          <w:tcPr>
            <w:tcW w:w="850" w:type="dxa"/>
            <w:tcBorders>
              <w:top w:val="nil"/>
              <w:left w:val="nil"/>
              <w:bottom w:val="nil"/>
              <w:right w:val="nil"/>
            </w:tcBorders>
            <w:shd w:val="clear" w:color="auto" w:fill="auto"/>
            <w:noWrap/>
          </w:tcPr>
          <w:p w14:paraId="39A43A5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72</w:t>
            </w:r>
          </w:p>
        </w:tc>
        <w:tc>
          <w:tcPr>
            <w:tcW w:w="1560" w:type="dxa"/>
            <w:tcBorders>
              <w:top w:val="nil"/>
              <w:left w:val="nil"/>
              <w:bottom w:val="nil"/>
              <w:right w:val="nil"/>
            </w:tcBorders>
            <w:shd w:val="clear" w:color="auto" w:fill="auto"/>
            <w:noWrap/>
          </w:tcPr>
          <w:p w14:paraId="6C5EF65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Podocarpaceae</w:t>
            </w:r>
          </w:p>
        </w:tc>
        <w:tc>
          <w:tcPr>
            <w:tcW w:w="1341" w:type="dxa"/>
            <w:tcBorders>
              <w:top w:val="nil"/>
              <w:left w:val="nil"/>
              <w:bottom w:val="nil"/>
              <w:right w:val="nil"/>
            </w:tcBorders>
            <w:shd w:val="clear" w:color="auto" w:fill="auto"/>
            <w:noWrap/>
          </w:tcPr>
          <w:p w14:paraId="121D66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0CF3641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7052D94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3565A73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17CC0A8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09BB821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(Klaus and Matzke, 2020)</w:t>
            </w:r>
          </w:p>
        </w:tc>
      </w:tr>
      <w:tr w:rsidR="00830896" w:rsidRPr="00830896" w14:paraId="1253C961" w14:textId="77777777" w:rsidTr="000555D0">
        <w:trPr>
          <w:trHeight w:val="352"/>
          <w:jc w:val="center"/>
        </w:trPr>
        <w:tc>
          <w:tcPr>
            <w:tcW w:w="850" w:type="dxa"/>
            <w:tcBorders>
              <w:top w:val="nil"/>
              <w:left w:val="nil"/>
              <w:bottom w:val="nil"/>
              <w:right w:val="nil"/>
            </w:tcBorders>
            <w:shd w:val="clear" w:color="auto" w:fill="auto"/>
            <w:noWrap/>
          </w:tcPr>
          <w:p w14:paraId="7F2466E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73</w:t>
            </w:r>
          </w:p>
        </w:tc>
        <w:tc>
          <w:tcPr>
            <w:tcW w:w="1560" w:type="dxa"/>
            <w:tcBorders>
              <w:top w:val="nil"/>
              <w:left w:val="nil"/>
              <w:bottom w:val="nil"/>
              <w:right w:val="nil"/>
            </w:tcBorders>
            <w:shd w:val="clear" w:color="auto" w:fill="auto"/>
            <w:noWrap/>
          </w:tcPr>
          <w:p w14:paraId="328C4A6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Sabiaceae</w:t>
            </w:r>
          </w:p>
        </w:tc>
        <w:tc>
          <w:tcPr>
            <w:tcW w:w="1341" w:type="dxa"/>
            <w:tcBorders>
              <w:top w:val="nil"/>
              <w:left w:val="nil"/>
              <w:bottom w:val="nil"/>
              <w:right w:val="nil"/>
            </w:tcBorders>
            <w:shd w:val="clear" w:color="auto" w:fill="auto"/>
            <w:noWrap/>
          </w:tcPr>
          <w:p w14:paraId="4B0F9BA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宋体-简"/>
                <w:color w:val="000000" w:themeColor="text1"/>
                <w:sz w:val="16"/>
                <w:szCs w:val="16"/>
                <w:lang w:bidi="ar"/>
              </w:rPr>
              <w:t>III</w:t>
            </w:r>
          </w:p>
        </w:tc>
        <w:tc>
          <w:tcPr>
            <w:tcW w:w="1210" w:type="dxa"/>
            <w:tcBorders>
              <w:top w:val="nil"/>
              <w:left w:val="nil"/>
              <w:bottom w:val="nil"/>
              <w:right w:val="nil"/>
            </w:tcBorders>
          </w:tcPr>
          <w:p w14:paraId="30D312A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2C7FB1B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39D0940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11CC1B1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5E3780C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(Yang et al., 2018)</w:t>
            </w:r>
          </w:p>
        </w:tc>
      </w:tr>
      <w:tr w:rsidR="00830896" w:rsidRPr="00830896" w14:paraId="15642E0F" w14:textId="77777777" w:rsidTr="000555D0">
        <w:trPr>
          <w:trHeight w:val="352"/>
          <w:jc w:val="center"/>
        </w:trPr>
        <w:tc>
          <w:tcPr>
            <w:tcW w:w="850" w:type="dxa"/>
            <w:tcBorders>
              <w:top w:val="nil"/>
              <w:left w:val="nil"/>
              <w:bottom w:val="nil"/>
              <w:right w:val="nil"/>
            </w:tcBorders>
            <w:shd w:val="clear" w:color="auto" w:fill="auto"/>
            <w:noWrap/>
          </w:tcPr>
          <w:p w14:paraId="3361507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74</w:t>
            </w:r>
          </w:p>
        </w:tc>
        <w:tc>
          <w:tcPr>
            <w:tcW w:w="1560" w:type="dxa"/>
            <w:tcBorders>
              <w:top w:val="nil"/>
              <w:left w:val="nil"/>
              <w:bottom w:val="nil"/>
              <w:right w:val="nil"/>
            </w:tcBorders>
            <w:shd w:val="clear" w:color="auto" w:fill="auto"/>
            <w:noWrap/>
          </w:tcPr>
          <w:p w14:paraId="375921A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Sapindaceae</w:t>
            </w:r>
          </w:p>
        </w:tc>
        <w:tc>
          <w:tcPr>
            <w:tcW w:w="1341" w:type="dxa"/>
            <w:tcBorders>
              <w:top w:val="nil"/>
              <w:left w:val="nil"/>
              <w:bottom w:val="nil"/>
              <w:right w:val="nil"/>
            </w:tcBorders>
            <w:shd w:val="clear" w:color="auto" w:fill="auto"/>
            <w:noWrap/>
          </w:tcPr>
          <w:p w14:paraId="716DBD0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19F9341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085151D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32BE8BD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53086B6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050E6C7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(Buerki et al., 2011; Wang et al., 2013)</w:t>
            </w:r>
          </w:p>
        </w:tc>
      </w:tr>
      <w:tr w:rsidR="00830896" w:rsidRPr="00830896" w14:paraId="1CF5B4DA" w14:textId="77777777" w:rsidTr="000555D0">
        <w:trPr>
          <w:trHeight w:val="352"/>
          <w:jc w:val="center"/>
        </w:trPr>
        <w:tc>
          <w:tcPr>
            <w:tcW w:w="850" w:type="dxa"/>
            <w:tcBorders>
              <w:top w:val="nil"/>
              <w:left w:val="nil"/>
              <w:bottom w:val="nil"/>
              <w:right w:val="nil"/>
            </w:tcBorders>
            <w:shd w:val="clear" w:color="auto" w:fill="auto"/>
            <w:noWrap/>
          </w:tcPr>
          <w:p w14:paraId="3F47AF9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75</w:t>
            </w:r>
          </w:p>
        </w:tc>
        <w:tc>
          <w:tcPr>
            <w:tcW w:w="1560" w:type="dxa"/>
            <w:tcBorders>
              <w:top w:val="nil"/>
              <w:left w:val="nil"/>
              <w:bottom w:val="nil"/>
              <w:right w:val="nil"/>
            </w:tcBorders>
            <w:shd w:val="clear" w:color="auto" w:fill="auto"/>
            <w:noWrap/>
          </w:tcPr>
          <w:p w14:paraId="3C28324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Sarraceniaceae</w:t>
            </w:r>
          </w:p>
        </w:tc>
        <w:tc>
          <w:tcPr>
            <w:tcW w:w="1341" w:type="dxa"/>
            <w:tcBorders>
              <w:top w:val="nil"/>
              <w:left w:val="nil"/>
              <w:bottom w:val="nil"/>
              <w:right w:val="nil"/>
            </w:tcBorders>
            <w:shd w:val="clear" w:color="auto" w:fill="auto"/>
            <w:noWrap/>
          </w:tcPr>
          <w:p w14:paraId="6D1CF8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w:t>
            </w:r>
          </w:p>
        </w:tc>
        <w:tc>
          <w:tcPr>
            <w:tcW w:w="1210" w:type="dxa"/>
            <w:tcBorders>
              <w:top w:val="nil"/>
              <w:left w:val="nil"/>
              <w:bottom w:val="nil"/>
              <w:right w:val="nil"/>
            </w:tcBorders>
          </w:tcPr>
          <w:p w14:paraId="0B6B924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38D7731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3C6786F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AB14F0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2F319A3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(Ellison et al., 2012)</w:t>
            </w:r>
          </w:p>
        </w:tc>
      </w:tr>
      <w:tr w:rsidR="00830896" w:rsidRPr="00830896" w14:paraId="2298E478" w14:textId="77777777" w:rsidTr="000555D0">
        <w:trPr>
          <w:trHeight w:val="352"/>
          <w:jc w:val="center"/>
        </w:trPr>
        <w:tc>
          <w:tcPr>
            <w:tcW w:w="850" w:type="dxa"/>
            <w:tcBorders>
              <w:top w:val="nil"/>
              <w:left w:val="nil"/>
              <w:bottom w:val="nil"/>
              <w:right w:val="nil"/>
            </w:tcBorders>
            <w:shd w:val="clear" w:color="auto" w:fill="auto"/>
            <w:noWrap/>
          </w:tcPr>
          <w:p w14:paraId="1927E19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76</w:t>
            </w:r>
          </w:p>
        </w:tc>
        <w:tc>
          <w:tcPr>
            <w:tcW w:w="1560" w:type="dxa"/>
            <w:tcBorders>
              <w:top w:val="nil"/>
              <w:left w:val="nil"/>
              <w:bottom w:val="nil"/>
              <w:right w:val="nil"/>
            </w:tcBorders>
            <w:shd w:val="clear" w:color="auto" w:fill="auto"/>
            <w:noWrap/>
          </w:tcPr>
          <w:p w14:paraId="2A073CB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Saxifragaceae</w:t>
            </w:r>
          </w:p>
        </w:tc>
        <w:tc>
          <w:tcPr>
            <w:tcW w:w="1341" w:type="dxa"/>
            <w:tcBorders>
              <w:top w:val="nil"/>
              <w:left w:val="nil"/>
              <w:bottom w:val="nil"/>
              <w:right w:val="nil"/>
            </w:tcBorders>
            <w:shd w:val="clear" w:color="auto" w:fill="auto"/>
            <w:noWrap/>
          </w:tcPr>
          <w:p w14:paraId="72B236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color w:val="000000" w:themeColor="text1"/>
                <w:sz w:val="16"/>
                <w:szCs w:val="16"/>
                <w:lang w:bidi="ar"/>
              </w:rPr>
              <w:t>XVIII</w:t>
            </w:r>
          </w:p>
        </w:tc>
        <w:tc>
          <w:tcPr>
            <w:tcW w:w="1210" w:type="dxa"/>
            <w:tcBorders>
              <w:top w:val="nil"/>
              <w:left w:val="nil"/>
              <w:bottom w:val="nil"/>
              <w:right w:val="nil"/>
            </w:tcBorders>
          </w:tcPr>
          <w:p w14:paraId="39EBCCB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2618E49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24064E7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0FD34B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2CDC82F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(Deng et al., 2015; Ebersbach et al., 2017)</w:t>
            </w:r>
          </w:p>
        </w:tc>
      </w:tr>
      <w:tr w:rsidR="00830896" w:rsidRPr="00830896" w14:paraId="2414CABD" w14:textId="77777777" w:rsidTr="000555D0">
        <w:trPr>
          <w:trHeight w:val="352"/>
          <w:jc w:val="center"/>
        </w:trPr>
        <w:tc>
          <w:tcPr>
            <w:tcW w:w="850" w:type="dxa"/>
            <w:tcBorders>
              <w:top w:val="nil"/>
              <w:left w:val="nil"/>
              <w:bottom w:val="nil"/>
              <w:right w:val="nil"/>
            </w:tcBorders>
            <w:shd w:val="clear" w:color="auto" w:fill="auto"/>
            <w:noWrap/>
          </w:tcPr>
          <w:p w14:paraId="5E81A5E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77</w:t>
            </w:r>
          </w:p>
        </w:tc>
        <w:tc>
          <w:tcPr>
            <w:tcW w:w="1560" w:type="dxa"/>
            <w:tcBorders>
              <w:top w:val="nil"/>
              <w:left w:val="nil"/>
              <w:bottom w:val="nil"/>
              <w:right w:val="nil"/>
            </w:tcBorders>
            <w:shd w:val="clear" w:color="auto" w:fill="auto"/>
            <w:noWrap/>
          </w:tcPr>
          <w:p w14:paraId="2EC6BF1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Scrophulariaceae</w:t>
            </w:r>
          </w:p>
        </w:tc>
        <w:tc>
          <w:tcPr>
            <w:tcW w:w="1341" w:type="dxa"/>
            <w:tcBorders>
              <w:top w:val="nil"/>
              <w:left w:val="nil"/>
              <w:bottom w:val="nil"/>
              <w:right w:val="nil"/>
            </w:tcBorders>
            <w:shd w:val="clear" w:color="auto" w:fill="auto"/>
            <w:noWrap/>
          </w:tcPr>
          <w:p w14:paraId="199D17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3A8E893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0933C0F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80" w:type="dxa"/>
            <w:tcBorders>
              <w:top w:val="nil"/>
              <w:left w:val="nil"/>
              <w:bottom w:val="nil"/>
              <w:right w:val="nil"/>
            </w:tcBorders>
          </w:tcPr>
          <w:p w14:paraId="217F0C2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2027CD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547B952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(Villaverde et al., 2023)</w:t>
            </w:r>
          </w:p>
        </w:tc>
      </w:tr>
      <w:tr w:rsidR="00830896" w:rsidRPr="00830896" w14:paraId="45CDAEC9" w14:textId="77777777" w:rsidTr="000555D0">
        <w:trPr>
          <w:trHeight w:val="352"/>
          <w:jc w:val="center"/>
        </w:trPr>
        <w:tc>
          <w:tcPr>
            <w:tcW w:w="850" w:type="dxa"/>
            <w:tcBorders>
              <w:top w:val="nil"/>
              <w:left w:val="nil"/>
              <w:bottom w:val="nil"/>
              <w:right w:val="nil"/>
            </w:tcBorders>
            <w:shd w:val="clear" w:color="auto" w:fill="auto"/>
            <w:noWrap/>
          </w:tcPr>
          <w:p w14:paraId="4CB26D8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78</w:t>
            </w:r>
          </w:p>
        </w:tc>
        <w:tc>
          <w:tcPr>
            <w:tcW w:w="1560" w:type="dxa"/>
            <w:tcBorders>
              <w:top w:val="nil"/>
              <w:left w:val="nil"/>
              <w:bottom w:val="nil"/>
              <w:right w:val="nil"/>
            </w:tcBorders>
            <w:shd w:val="clear" w:color="auto" w:fill="auto"/>
            <w:noWrap/>
          </w:tcPr>
          <w:p w14:paraId="7420CF1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Simaroubaceae</w:t>
            </w:r>
          </w:p>
        </w:tc>
        <w:tc>
          <w:tcPr>
            <w:tcW w:w="1341" w:type="dxa"/>
            <w:tcBorders>
              <w:top w:val="nil"/>
              <w:left w:val="nil"/>
              <w:bottom w:val="nil"/>
              <w:right w:val="nil"/>
            </w:tcBorders>
            <w:shd w:val="clear" w:color="auto" w:fill="auto"/>
            <w:noWrap/>
          </w:tcPr>
          <w:p w14:paraId="29B4EF7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1D542AF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4100DAB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58D34C8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D2CFEF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023EFF1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(Clayton et al., 2009)</w:t>
            </w:r>
          </w:p>
        </w:tc>
      </w:tr>
      <w:tr w:rsidR="00830896" w:rsidRPr="00830896" w14:paraId="69282B22" w14:textId="77777777" w:rsidTr="000555D0">
        <w:trPr>
          <w:trHeight w:val="352"/>
          <w:jc w:val="center"/>
        </w:trPr>
        <w:tc>
          <w:tcPr>
            <w:tcW w:w="850" w:type="dxa"/>
            <w:tcBorders>
              <w:top w:val="nil"/>
              <w:left w:val="nil"/>
              <w:bottom w:val="nil"/>
              <w:right w:val="nil"/>
            </w:tcBorders>
            <w:shd w:val="clear" w:color="auto" w:fill="auto"/>
            <w:noWrap/>
          </w:tcPr>
          <w:p w14:paraId="7EB7382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79</w:t>
            </w:r>
          </w:p>
        </w:tc>
        <w:tc>
          <w:tcPr>
            <w:tcW w:w="1560" w:type="dxa"/>
            <w:tcBorders>
              <w:top w:val="nil"/>
              <w:left w:val="nil"/>
              <w:bottom w:val="nil"/>
              <w:right w:val="nil"/>
            </w:tcBorders>
            <w:shd w:val="clear" w:color="auto" w:fill="auto"/>
            <w:noWrap/>
          </w:tcPr>
          <w:p w14:paraId="55F2068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Smilacaceae</w:t>
            </w:r>
          </w:p>
        </w:tc>
        <w:tc>
          <w:tcPr>
            <w:tcW w:w="1341" w:type="dxa"/>
            <w:tcBorders>
              <w:top w:val="nil"/>
              <w:left w:val="nil"/>
              <w:bottom w:val="nil"/>
              <w:right w:val="nil"/>
            </w:tcBorders>
            <w:shd w:val="clear" w:color="auto" w:fill="auto"/>
            <w:noWrap/>
          </w:tcPr>
          <w:p w14:paraId="40F2866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331BBB5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49EEFE3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709AE58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0165828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2E4D5E5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(Qi et al., 2023)</w:t>
            </w:r>
          </w:p>
        </w:tc>
      </w:tr>
      <w:tr w:rsidR="00830896" w:rsidRPr="00830896" w14:paraId="2CF94B19" w14:textId="77777777" w:rsidTr="000555D0">
        <w:trPr>
          <w:trHeight w:val="352"/>
          <w:jc w:val="center"/>
        </w:trPr>
        <w:tc>
          <w:tcPr>
            <w:tcW w:w="850" w:type="dxa"/>
            <w:tcBorders>
              <w:top w:val="nil"/>
              <w:left w:val="nil"/>
              <w:bottom w:val="nil"/>
              <w:right w:val="nil"/>
            </w:tcBorders>
            <w:shd w:val="clear" w:color="auto" w:fill="auto"/>
            <w:noWrap/>
          </w:tcPr>
          <w:p w14:paraId="450B974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80</w:t>
            </w:r>
          </w:p>
        </w:tc>
        <w:tc>
          <w:tcPr>
            <w:tcW w:w="1560" w:type="dxa"/>
            <w:tcBorders>
              <w:top w:val="nil"/>
              <w:left w:val="nil"/>
              <w:bottom w:val="nil"/>
              <w:right w:val="nil"/>
            </w:tcBorders>
            <w:shd w:val="clear" w:color="auto" w:fill="auto"/>
            <w:noWrap/>
          </w:tcPr>
          <w:p w14:paraId="68B81BF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Solanaceae</w:t>
            </w:r>
          </w:p>
        </w:tc>
        <w:tc>
          <w:tcPr>
            <w:tcW w:w="1341" w:type="dxa"/>
            <w:tcBorders>
              <w:top w:val="nil"/>
              <w:left w:val="nil"/>
              <w:bottom w:val="nil"/>
              <w:right w:val="nil"/>
            </w:tcBorders>
            <w:shd w:val="clear" w:color="auto" w:fill="auto"/>
            <w:noWrap/>
          </w:tcPr>
          <w:p w14:paraId="7A15DF5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3427170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5AAB476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nil"/>
              <w:right w:val="nil"/>
            </w:tcBorders>
          </w:tcPr>
          <w:p w14:paraId="77DE13E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1DAF541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6A3922C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(Dupin et al., 2017)</w:t>
            </w:r>
          </w:p>
        </w:tc>
      </w:tr>
      <w:tr w:rsidR="00830896" w:rsidRPr="00830896" w14:paraId="37513546" w14:textId="77777777" w:rsidTr="000555D0">
        <w:trPr>
          <w:trHeight w:val="352"/>
          <w:jc w:val="center"/>
        </w:trPr>
        <w:tc>
          <w:tcPr>
            <w:tcW w:w="850" w:type="dxa"/>
            <w:tcBorders>
              <w:top w:val="nil"/>
              <w:left w:val="nil"/>
              <w:bottom w:val="nil"/>
              <w:right w:val="nil"/>
            </w:tcBorders>
            <w:shd w:val="clear" w:color="auto" w:fill="auto"/>
            <w:noWrap/>
          </w:tcPr>
          <w:p w14:paraId="72C2C72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81</w:t>
            </w:r>
          </w:p>
        </w:tc>
        <w:tc>
          <w:tcPr>
            <w:tcW w:w="1560" w:type="dxa"/>
            <w:tcBorders>
              <w:top w:val="nil"/>
              <w:left w:val="nil"/>
              <w:bottom w:val="nil"/>
              <w:right w:val="nil"/>
            </w:tcBorders>
            <w:shd w:val="clear" w:color="auto" w:fill="auto"/>
            <w:noWrap/>
          </w:tcPr>
          <w:p w14:paraId="355E676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Stachyuraceae</w:t>
            </w:r>
          </w:p>
        </w:tc>
        <w:tc>
          <w:tcPr>
            <w:tcW w:w="1341" w:type="dxa"/>
            <w:tcBorders>
              <w:top w:val="nil"/>
              <w:left w:val="nil"/>
              <w:bottom w:val="nil"/>
              <w:right w:val="nil"/>
            </w:tcBorders>
            <w:shd w:val="clear" w:color="auto" w:fill="auto"/>
            <w:noWrap/>
          </w:tcPr>
          <w:p w14:paraId="01B0A9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color w:val="000000" w:themeColor="text1"/>
                <w:sz w:val="16"/>
                <w:szCs w:val="16"/>
                <w:lang w:bidi="ar"/>
              </w:rPr>
              <w:t>XV</w:t>
            </w:r>
          </w:p>
        </w:tc>
        <w:tc>
          <w:tcPr>
            <w:tcW w:w="1210" w:type="dxa"/>
            <w:tcBorders>
              <w:top w:val="nil"/>
              <w:left w:val="nil"/>
              <w:bottom w:val="nil"/>
              <w:right w:val="nil"/>
            </w:tcBorders>
          </w:tcPr>
          <w:p w14:paraId="7169A5C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7D0A17B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073CB67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F30341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374A454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(Feng et al., 2020; Zhu et al., 2006)</w:t>
            </w:r>
          </w:p>
        </w:tc>
      </w:tr>
      <w:tr w:rsidR="00830896" w:rsidRPr="00830896" w14:paraId="371A8B17" w14:textId="77777777" w:rsidTr="000555D0">
        <w:trPr>
          <w:trHeight w:val="352"/>
          <w:jc w:val="center"/>
        </w:trPr>
        <w:tc>
          <w:tcPr>
            <w:tcW w:w="850" w:type="dxa"/>
            <w:tcBorders>
              <w:top w:val="nil"/>
              <w:left w:val="nil"/>
              <w:bottom w:val="nil"/>
              <w:right w:val="nil"/>
            </w:tcBorders>
            <w:shd w:val="clear" w:color="auto" w:fill="auto"/>
            <w:noWrap/>
          </w:tcPr>
          <w:p w14:paraId="41758EE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82</w:t>
            </w:r>
          </w:p>
        </w:tc>
        <w:tc>
          <w:tcPr>
            <w:tcW w:w="1560" w:type="dxa"/>
            <w:tcBorders>
              <w:top w:val="nil"/>
              <w:left w:val="nil"/>
              <w:bottom w:val="nil"/>
              <w:right w:val="nil"/>
            </w:tcBorders>
            <w:shd w:val="clear" w:color="auto" w:fill="auto"/>
            <w:noWrap/>
          </w:tcPr>
          <w:p w14:paraId="55F810E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Symplocaceae</w:t>
            </w:r>
          </w:p>
        </w:tc>
        <w:tc>
          <w:tcPr>
            <w:tcW w:w="1341" w:type="dxa"/>
            <w:tcBorders>
              <w:top w:val="nil"/>
              <w:left w:val="nil"/>
              <w:bottom w:val="nil"/>
              <w:right w:val="nil"/>
            </w:tcBorders>
            <w:shd w:val="clear" w:color="auto" w:fill="auto"/>
            <w:noWrap/>
          </w:tcPr>
          <w:p w14:paraId="28AD57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II.I</w:t>
            </w:r>
          </w:p>
        </w:tc>
        <w:tc>
          <w:tcPr>
            <w:tcW w:w="1210" w:type="dxa"/>
            <w:tcBorders>
              <w:top w:val="nil"/>
              <w:left w:val="nil"/>
              <w:bottom w:val="nil"/>
              <w:right w:val="nil"/>
            </w:tcBorders>
          </w:tcPr>
          <w:p w14:paraId="1D0AF39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483038E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7D03ED9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213" w:type="dxa"/>
            <w:tcBorders>
              <w:top w:val="nil"/>
              <w:left w:val="nil"/>
              <w:bottom w:val="nil"/>
              <w:right w:val="nil"/>
            </w:tcBorders>
            <w:shd w:val="clear" w:color="auto" w:fill="auto"/>
            <w:noWrap/>
          </w:tcPr>
          <w:p w14:paraId="1ABE23A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0B6B86A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(Fritsch et al., 2015)</w:t>
            </w:r>
          </w:p>
        </w:tc>
      </w:tr>
      <w:tr w:rsidR="00830896" w:rsidRPr="00830896" w14:paraId="2CFFE3AB" w14:textId="77777777" w:rsidTr="000555D0">
        <w:trPr>
          <w:trHeight w:val="352"/>
          <w:jc w:val="center"/>
        </w:trPr>
        <w:tc>
          <w:tcPr>
            <w:tcW w:w="850" w:type="dxa"/>
            <w:tcBorders>
              <w:top w:val="nil"/>
              <w:left w:val="nil"/>
              <w:bottom w:val="nil"/>
              <w:right w:val="nil"/>
            </w:tcBorders>
            <w:shd w:val="clear" w:color="auto" w:fill="auto"/>
            <w:noWrap/>
          </w:tcPr>
          <w:p w14:paraId="1056CEF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83</w:t>
            </w:r>
          </w:p>
        </w:tc>
        <w:tc>
          <w:tcPr>
            <w:tcW w:w="1560" w:type="dxa"/>
            <w:tcBorders>
              <w:top w:val="nil"/>
              <w:left w:val="nil"/>
              <w:bottom w:val="nil"/>
              <w:right w:val="nil"/>
            </w:tcBorders>
            <w:shd w:val="clear" w:color="auto" w:fill="auto"/>
            <w:noWrap/>
          </w:tcPr>
          <w:p w14:paraId="6D4DC85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Tecophilaeaceae</w:t>
            </w:r>
          </w:p>
        </w:tc>
        <w:tc>
          <w:tcPr>
            <w:tcW w:w="1341" w:type="dxa"/>
            <w:tcBorders>
              <w:top w:val="nil"/>
              <w:left w:val="nil"/>
              <w:bottom w:val="nil"/>
              <w:right w:val="nil"/>
            </w:tcBorders>
            <w:shd w:val="clear" w:color="auto" w:fill="auto"/>
            <w:noWrap/>
          </w:tcPr>
          <w:p w14:paraId="5C0CAF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color w:val="000000" w:themeColor="text1"/>
                <w:sz w:val="16"/>
                <w:szCs w:val="16"/>
                <w:lang w:bidi="ar"/>
              </w:rPr>
              <w:t>XIV</w:t>
            </w:r>
          </w:p>
        </w:tc>
        <w:tc>
          <w:tcPr>
            <w:tcW w:w="1210" w:type="dxa"/>
            <w:tcBorders>
              <w:top w:val="nil"/>
              <w:left w:val="nil"/>
              <w:bottom w:val="nil"/>
              <w:right w:val="nil"/>
            </w:tcBorders>
          </w:tcPr>
          <w:p w14:paraId="6DBBEDC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5D9E40D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1B2A458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FB9580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4473E40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(Buerki et al., 2013)</w:t>
            </w:r>
          </w:p>
        </w:tc>
      </w:tr>
      <w:tr w:rsidR="00830896" w:rsidRPr="00830896" w14:paraId="4971A07A" w14:textId="77777777" w:rsidTr="000555D0">
        <w:trPr>
          <w:trHeight w:val="352"/>
          <w:jc w:val="center"/>
        </w:trPr>
        <w:tc>
          <w:tcPr>
            <w:tcW w:w="850" w:type="dxa"/>
            <w:tcBorders>
              <w:top w:val="nil"/>
              <w:left w:val="nil"/>
              <w:bottom w:val="nil"/>
              <w:right w:val="nil"/>
            </w:tcBorders>
            <w:shd w:val="clear" w:color="auto" w:fill="auto"/>
            <w:noWrap/>
          </w:tcPr>
          <w:p w14:paraId="6FCDEC0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84</w:t>
            </w:r>
          </w:p>
        </w:tc>
        <w:tc>
          <w:tcPr>
            <w:tcW w:w="1560" w:type="dxa"/>
            <w:tcBorders>
              <w:top w:val="nil"/>
              <w:left w:val="nil"/>
              <w:bottom w:val="nil"/>
              <w:right w:val="nil"/>
            </w:tcBorders>
            <w:shd w:val="clear" w:color="auto" w:fill="auto"/>
            <w:noWrap/>
          </w:tcPr>
          <w:p w14:paraId="49E4279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Theaceae</w:t>
            </w:r>
          </w:p>
        </w:tc>
        <w:tc>
          <w:tcPr>
            <w:tcW w:w="1341" w:type="dxa"/>
            <w:tcBorders>
              <w:top w:val="nil"/>
              <w:left w:val="nil"/>
              <w:bottom w:val="nil"/>
              <w:right w:val="nil"/>
            </w:tcBorders>
            <w:shd w:val="clear" w:color="auto" w:fill="auto"/>
            <w:noWrap/>
          </w:tcPr>
          <w:p w14:paraId="50CF0F3D"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宋体-简"/>
                <w:color w:val="000000" w:themeColor="text1"/>
                <w:sz w:val="16"/>
                <w:szCs w:val="16"/>
                <w:lang w:bidi="ar"/>
              </w:rPr>
              <w:t>III</w:t>
            </w:r>
          </w:p>
        </w:tc>
        <w:tc>
          <w:tcPr>
            <w:tcW w:w="1210" w:type="dxa"/>
            <w:tcBorders>
              <w:top w:val="nil"/>
              <w:left w:val="nil"/>
              <w:bottom w:val="nil"/>
              <w:right w:val="nil"/>
            </w:tcBorders>
          </w:tcPr>
          <w:p w14:paraId="3288730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37B17B2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2ECF70E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72BE61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1A2646A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(Yan et al., 2021; Yu et al., 2017)</w:t>
            </w:r>
          </w:p>
        </w:tc>
      </w:tr>
      <w:tr w:rsidR="00830896" w:rsidRPr="00830896" w14:paraId="4170AA40" w14:textId="77777777" w:rsidTr="000555D0">
        <w:trPr>
          <w:trHeight w:val="352"/>
          <w:jc w:val="center"/>
        </w:trPr>
        <w:tc>
          <w:tcPr>
            <w:tcW w:w="850" w:type="dxa"/>
            <w:tcBorders>
              <w:top w:val="nil"/>
              <w:left w:val="nil"/>
              <w:bottom w:val="nil"/>
              <w:right w:val="nil"/>
            </w:tcBorders>
            <w:shd w:val="clear" w:color="auto" w:fill="auto"/>
            <w:noWrap/>
          </w:tcPr>
          <w:p w14:paraId="2726556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85</w:t>
            </w:r>
          </w:p>
        </w:tc>
        <w:tc>
          <w:tcPr>
            <w:tcW w:w="1560" w:type="dxa"/>
            <w:tcBorders>
              <w:top w:val="nil"/>
              <w:left w:val="nil"/>
              <w:bottom w:val="nil"/>
              <w:right w:val="nil"/>
            </w:tcBorders>
            <w:shd w:val="clear" w:color="auto" w:fill="auto"/>
            <w:noWrap/>
          </w:tcPr>
          <w:p w14:paraId="04A7AF5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Ulmaceae</w:t>
            </w:r>
          </w:p>
        </w:tc>
        <w:tc>
          <w:tcPr>
            <w:tcW w:w="1341" w:type="dxa"/>
            <w:tcBorders>
              <w:top w:val="nil"/>
              <w:left w:val="nil"/>
              <w:bottom w:val="nil"/>
              <w:right w:val="nil"/>
            </w:tcBorders>
            <w:shd w:val="clear" w:color="auto" w:fill="auto"/>
            <w:noWrap/>
          </w:tcPr>
          <w:p w14:paraId="2FFE11F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1210" w:type="dxa"/>
            <w:tcBorders>
              <w:top w:val="nil"/>
              <w:left w:val="nil"/>
              <w:bottom w:val="nil"/>
              <w:right w:val="nil"/>
            </w:tcBorders>
          </w:tcPr>
          <w:p w14:paraId="4104128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5447070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43E47BE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2F72B5F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5EBADB0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(Zhang et al., 2022a)</w:t>
            </w:r>
          </w:p>
        </w:tc>
      </w:tr>
      <w:tr w:rsidR="00830896" w:rsidRPr="00830896" w14:paraId="2A4A78B1" w14:textId="77777777" w:rsidTr="000555D0">
        <w:trPr>
          <w:trHeight w:val="352"/>
          <w:jc w:val="center"/>
        </w:trPr>
        <w:tc>
          <w:tcPr>
            <w:tcW w:w="850" w:type="dxa"/>
            <w:tcBorders>
              <w:top w:val="nil"/>
              <w:left w:val="nil"/>
              <w:bottom w:val="nil"/>
              <w:right w:val="nil"/>
            </w:tcBorders>
            <w:shd w:val="clear" w:color="auto" w:fill="auto"/>
            <w:noWrap/>
          </w:tcPr>
          <w:p w14:paraId="1A4040E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86</w:t>
            </w:r>
          </w:p>
        </w:tc>
        <w:tc>
          <w:tcPr>
            <w:tcW w:w="1560" w:type="dxa"/>
            <w:tcBorders>
              <w:top w:val="nil"/>
              <w:left w:val="nil"/>
              <w:bottom w:val="nil"/>
              <w:right w:val="nil"/>
            </w:tcBorders>
            <w:shd w:val="clear" w:color="auto" w:fill="auto"/>
            <w:noWrap/>
          </w:tcPr>
          <w:p w14:paraId="2E05B33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Urticaceae</w:t>
            </w:r>
          </w:p>
        </w:tc>
        <w:tc>
          <w:tcPr>
            <w:tcW w:w="1341" w:type="dxa"/>
            <w:tcBorders>
              <w:top w:val="nil"/>
              <w:left w:val="nil"/>
              <w:bottom w:val="nil"/>
              <w:right w:val="nil"/>
            </w:tcBorders>
            <w:shd w:val="clear" w:color="auto" w:fill="auto"/>
            <w:noWrap/>
          </w:tcPr>
          <w:p w14:paraId="2BB9C0D1"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Times New Roman Regular"/>
                <w:color w:val="000000" w:themeColor="text1"/>
                <w:sz w:val="16"/>
                <w:szCs w:val="16"/>
                <w:lang w:bidi="ar"/>
              </w:rPr>
              <w:t>II</w:t>
            </w:r>
          </w:p>
        </w:tc>
        <w:tc>
          <w:tcPr>
            <w:tcW w:w="1210" w:type="dxa"/>
            <w:tcBorders>
              <w:top w:val="nil"/>
              <w:left w:val="nil"/>
              <w:bottom w:val="nil"/>
              <w:right w:val="nil"/>
            </w:tcBorders>
          </w:tcPr>
          <w:p w14:paraId="1026D85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3D47115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80" w:type="dxa"/>
            <w:tcBorders>
              <w:top w:val="nil"/>
              <w:left w:val="nil"/>
              <w:bottom w:val="nil"/>
              <w:right w:val="nil"/>
            </w:tcBorders>
          </w:tcPr>
          <w:p w14:paraId="6A723C1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3B77D1E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68" w:type="dxa"/>
            <w:tcBorders>
              <w:top w:val="nil"/>
              <w:left w:val="nil"/>
              <w:bottom w:val="nil"/>
              <w:right w:val="nil"/>
            </w:tcBorders>
            <w:shd w:val="clear" w:color="auto" w:fill="auto"/>
            <w:noWrap/>
          </w:tcPr>
          <w:p w14:paraId="7EBCC12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(Huang et al., 2019; Wu et al., 2018)</w:t>
            </w:r>
          </w:p>
        </w:tc>
      </w:tr>
      <w:tr w:rsidR="00830896" w:rsidRPr="00830896" w14:paraId="7B7EA41F" w14:textId="77777777" w:rsidTr="000555D0">
        <w:trPr>
          <w:trHeight w:val="352"/>
          <w:jc w:val="center"/>
        </w:trPr>
        <w:tc>
          <w:tcPr>
            <w:tcW w:w="850" w:type="dxa"/>
            <w:tcBorders>
              <w:top w:val="nil"/>
              <w:left w:val="nil"/>
              <w:bottom w:val="nil"/>
              <w:right w:val="nil"/>
            </w:tcBorders>
            <w:shd w:val="clear" w:color="auto" w:fill="auto"/>
            <w:noWrap/>
          </w:tcPr>
          <w:p w14:paraId="0604E67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87</w:t>
            </w:r>
          </w:p>
        </w:tc>
        <w:tc>
          <w:tcPr>
            <w:tcW w:w="1560" w:type="dxa"/>
            <w:tcBorders>
              <w:top w:val="nil"/>
              <w:left w:val="nil"/>
              <w:bottom w:val="nil"/>
              <w:right w:val="nil"/>
            </w:tcBorders>
            <w:shd w:val="clear" w:color="auto" w:fill="auto"/>
            <w:noWrap/>
          </w:tcPr>
          <w:p w14:paraId="0509ED4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Velloziaceae</w:t>
            </w:r>
          </w:p>
        </w:tc>
        <w:tc>
          <w:tcPr>
            <w:tcW w:w="1341" w:type="dxa"/>
            <w:tcBorders>
              <w:top w:val="nil"/>
              <w:left w:val="nil"/>
              <w:bottom w:val="nil"/>
              <w:right w:val="nil"/>
            </w:tcBorders>
            <w:shd w:val="clear" w:color="auto" w:fill="auto"/>
            <w:noWrap/>
          </w:tcPr>
          <w:p w14:paraId="68E056F1"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宋体-简"/>
                <w:color w:val="000000" w:themeColor="text1"/>
                <w:sz w:val="16"/>
                <w:szCs w:val="16"/>
                <w:lang w:bidi="ar"/>
              </w:rPr>
              <w:t>VII</w:t>
            </w:r>
          </w:p>
        </w:tc>
        <w:tc>
          <w:tcPr>
            <w:tcW w:w="1210" w:type="dxa"/>
            <w:tcBorders>
              <w:top w:val="nil"/>
              <w:left w:val="nil"/>
              <w:bottom w:val="nil"/>
              <w:right w:val="nil"/>
            </w:tcBorders>
          </w:tcPr>
          <w:p w14:paraId="0174447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Mentioned</w:t>
            </w:r>
          </w:p>
        </w:tc>
        <w:tc>
          <w:tcPr>
            <w:tcW w:w="1418" w:type="dxa"/>
            <w:tcBorders>
              <w:top w:val="nil"/>
              <w:left w:val="nil"/>
              <w:bottom w:val="nil"/>
              <w:right w:val="nil"/>
            </w:tcBorders>
            <w:shd w:val="clear" w:color="auto" w:fill="auto"/>
            <w:noWrap/>
          </w:tcPr>
          <w:p w14:paraId="6472D50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2462706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6F7F6AC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063006B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(Alcantara et al., 2018; Mello-Silva et al., 2011)</w:t>
            </w:r>
          </w:p>
        </w:tc>
      </w:tr>
      <w:tr w:rsidR="00830896" w:rsidRPr="00830896" w14:paraId="735F1F43" w14:textId="77777777" w:rsidTr="000555D0">
        <w:trPr>
          <w:trHeight w:val="352"/>
          <w:jc w:val="center"/>
        </w:trPr>
        <w:tc>
          <w:tcPr>
            <w:tcW w:w="850" w:type="dxa"/>
            <w:tcBorders>
              <w:top w:val="nil"/>
              <w:left w:val="nil"/>
              <w:bottom w:val="nil"/>
              <w:right w:val="nil"/>
            </w:tcBorders>
            <w:shd w:val="clear" w:color="auto" w:fill="auto"/>
            <w:noWrap/>
          </w:tcPr>
          <w:p w14:paraId="446B2CF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88</w:t>
            </w:r>
          </w:p>
        </w:tc>
        <w:tc>
          <w:tcPr>
            <w:tcW w:w="1560" w:type="dxa"/>
            <w:tcBorders>
              <w:top w:val="nil"/>
              <w:left w:val="nil"/>
              <w:bottom w:val="nil"/>
              <w:right w:val="nil"/>
            </w:tcBorders>
            <w:shd w:val="clear" w:color="auto" w:fill="auto"/>
            <w:noWrap/>
          </w:tcPr>
          <w:p w14:paraId="5EA8518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Vochysiaceae</w:t>
            </w:r>
          </w:p>
        </w:tc>
        <w:tc>
          <w:tcPr>
            <w:tcW w:w="1341" w:type="dxa"/>
            <w:tcBorders>
              <w:top w:val="nil"/>
              <w:left w:val="nil"/>
              <w:bottom w:val="nil"/>
              <w:right w:val="nil"/>
            </w:tcBorders>
            <w:shd w:val="clear" w:color="auto" w:fill="auto"/>
            <w:noWrap/>
          </w:tcPr>
          <w:p w14:paraId="7A4B72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IX</w:t>
            </w:r>
          </w:p>
        </w:tc>
        <w:tc>
          <w:tcPr>
            <w:tcW w:w="1210" w:type="dxa"/>
            <w:tcBorders>
              <w:top w:val="nil"/>
              <w:left w:val="nil"/>
              <w:bottom w:val="nil"/>
              <w:right w:val="nil"/>
            </w:tcBorders>
          </w:tcPr>
          <w:p w14:paraId="3B77011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18" w:type="dxa"/>
            <w:tcBorders>
              <w:top w:val="nil"/>
              <w:left w:val="nil"/>
              <w:bottom w:val="nil"/>
              <w:right w:val="nil"/>
            </w:tcBorders>
            <w:shd w:val="clear" w:color="auto" w:fill="auto"/>
            <w:noWrap/>
          </w:tcPr>
          <w:p w14:paraId="5F709B4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80" w:type="dxa"/>
            <w:tcBorders>
              <w:top w:val="nil"/>
              <w:left w:val="nil"/>
              <w:bottom w:val="nil"/>
              <w:right w:val="nil"/>
            </w:tcBorders>
          </w:tcPr>
          <w:p w14:paraId="7E02C6A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nil"/>
              <w:right w:val="nil"/>
            </w:tcBorders>
            <w:shd w:val="clear" w:color="auto" w:fill="auto"/>
            <w:noWrap/>
          </w:tcPr>
          <w:p w14:paraId="4B8C64F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Unmentioned</w:t>
            </w:r>
          </w:p>
        </w:tc>
        <w:tc>
          <w:tcPr>
            <w:tcW w:w="1468" w:type="dxa"/>
            <w:tcBorders>
              <w:top w:val="nil"/>
              <w:left w:val="nil"/>
              <w:bottom w:val="nil"/>
              <w:right w:val="nil"/>
            </w:tcBorders>
            <w:shd w:val="clear" w:color="auto" w:fill="auto"/>
            <w:noWrap/>
          </w:tcPr>
          <w:p w14:paraId="640A1F4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(Goncalves et al., 2020)</w:t>
            </w:r>
          </w:p>
        </w:tc>
      </w:tr>
      <w:tr w:rsidR="00866C01" w:rsidRPr="00830896" w14:paraId="4CAE0D38" w14:textId="77777777" w:rsidTr="000555D0">
        <w:trPr>
          <w:trHeight w:val="367"/>
          <w:jc w:val="center"/>
        </w:trPr>
        <w:tc>
          <w:tcPr>
            <w:tcW w:w="850" w:type="dxa"/>
            <w:tcBorders>
              <w:top w:val="nil"/>
              <w:left w:val="nil"/>
              <w:bottom w:val="single" w:sz="12" w:space="0" w:color="000000"/>
              <w:right w:val="nil"/>
            </w:tcBorders>
            <w:shd w:val="clear" w:color="auto" w:fill="auto"/>
            <w:noWrap/>
          </w:tcPr>
          <w:p w14:paraId="233F553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89</w:t>
            </w:r>
          </w:p>
        </w:tc>
        <w:tc>
          <w:tcPr>
            <w:tcW w:w="1560" w:type="dxa"/>
            <w:tcBorders>
              <w:top w:val="nil"/>
              <w:left w:val="nil"/>
              <w:bottom w:val="single" w:sz="12" w:space="0" w:color="000000"/>
              <w:right w:val="nil"/>
            </w:tcBorders>
            <w:shd w:val="clear" w:color="auto" w:fill="auto"/>
            <w:noWrap/>
          </w:tcPr>
          <w:p w14:paraId="4FB3D20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Zamiaceae</w:t>
            </w:r>
          </w:p>
        </w:tc>
        <w:tc>
          <w:tcPr>
            <w:tcW w:w="1341" w:type="dxa"/>
            <w:tcBorders>
              <w:top w:val="nil"/>
              <w:left w:val="nil"/>
              <w:bottom w:val="single" w:sz="12" w:space="0" w:color="000000"/>
              <w:right w:val="nil"/>
            </w:tcBorders>
            <w:shd w:val="clear" w:color="auto" w:fill="auto"/>
            <w:noWrap/>
          </w:tcPr>
          <w:p w14:paraId="408E1EB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rFonts w:eastAsia="Times New Roman Regular"/>
                <w:color w:val="000000" w:themeColor="text1"/>
                <w:sz w:val="16"/>
                <w:szCs w:val="16"/>
                <w:lang w:bidi="ar"/>
              </w:rPr>
              <w:t>II</w:t>
            </w:r>
          </w:p>
        </w:tc>
        <w:tc>
          <w:tcPr>
            <w:tcW w:w="1210" w:type="dxa"/>
            <w:tcBorders>
              <w:top w:val="nil"/>
              <w:left w:val="nil"/>
              <w:bottom w:val="single" w:sz="12" w:space="0" w:color="000000"/>
              <w:right w:val="nil"/>
            </w:tcBorders>
          </w:tcPr>
          <w:p w14:paraId="273DB5E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18" w:type="dxa"/>
            <w:tcBorders>
              <w:top w:val="nil"/>
              <w:left w:val="nil"/>
              <w:bottom w:val="single" w:sz="12" w:space="0" w:color="000000"/>
              <w:right w:val="nil"/>
            </w:tcBorders>
            <w:shd w:val="clear" w:color="auto" w:fill="auto"/>
            <w:noWrap/>
          </w:tcPr>
          <w:p w14:paraId="0577AA0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480" w:type="dxa"/>
            <w:tcBorders>
              <w:top w:val="nil"/>
              <w:left w:val="nil"/>
              <w:bottom w:val="single" w:sz="12" w:space="0" w:color="000000"/>
              <w:right w:val="nil"/>
            </w:tcBorders>
          </w:tcPr>
          <w:p w14:paraId="5AC2528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Mentioned</w:t>
            </w:r>
          </w:p>
        </w:tc>
        <w:tc>
          <w:tcPr>
            <w:tcW w:w="1213" w:type="dxa"/>
            <w:tcBorders>
              <w:top w:val="nil"/>
              <w:left w:val="nil"/>
              <w:bottom w:val="single" w:sz="12" w:space="0" w:color="000000"/>
              <w:right w:val="nil"/>
            </w:tcBorders>
            <w:shd w:val="clear" w:color="auto" w:fill="auto"/>
            <w:noWrap/>
          </w:tcPr>
          <w:p w14:paraId="6BE45D7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Unmentioned</w:t>
            </w:r>
          </w:p>
        </w:tc>
        <w:tc>
          <w:tcPr>
            <w:tcW w:w="1468" w:type="dxa"/>
            <w:tcBorders>
              <w:top w:val="nil"/>
              <w:left w:val="nil"/>
              <w:bottom w:val="single" w:sz="12" w:space="0" w:color="000000"/>
              <w:right w:val="nil"/>
            </w:tcBorders>
            <w:shd w:val="clear" w:color="auto" w:fill="auto"/>
            <w:noWrap/>
          </w:tcPr>
          <w:p w14:paraId="32E3151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noProof/>
                <w:color w:val="000000" w:themeColor="text1"/>
                <w:sz w:val="16"/>
                <w:szCs w:val="16"/>
                <w:lang w:bidi="ar"/>
              </w:rPr>
              <w:t>(Coiro et al., 2023)</w:t>
            </w:r>
          </w:p>
        </w:tc>
      </w:tr>
    </w:tbl>
    <w:p w14:paraId="4C3DF7B5" w14:textId="77777777" w:rsidR="00866C01" w:rsidRPr="00830896" w:rsidRDefault="00866C01">
      <w:pPr>
        <w:spacing w:line="360" w:lineRule="auto"/>
        <w:jc w:val="both"/>
        <w:rPr>
          <w:color w:val="000000" w:themeColor="text1"/>
          <w:szCs w:val="24"/>
        </w:rPr>
      </w:pPr>
    </w:p>
    <w:p w14:paraId="0054B6D8" w14:textId="77777777" w:rsidR="00866C01" w:rsidRPr="00830896" w:rsidRDefault="00866C01">
      <w:pPr>
        <w:spacing w:line="360" w:lineRule="auto"/>
        <w:jc w:val="both"/>
        <w:rPr>
          <w:color w:val="000000" w:themeColor="text1"/>
          <w:szCs w:val="24"/>
        </w:rPr>
      </w:pPr>
    </w:p>
    <w:p w14:paraId="4CF73903" w14:textId="77777777" w:rsidR="00866C01" w:rsidRPr="00830896" w:rsidRDefault="00866C01">
      <w:pPr>
        <w:spacing w:line="360" w:lineRule="auto"/>
        <w:jc w:val="both"/>
        <w:rPr>
          <w:color w:val="000000" w:themeColor="text1"/>
          <w:szCs w:val="24"/>
        </w:rPr>
      </w:pPr>
    </w:p>
    <w:p w14:paraId="4352F8F0" w14:textId="77777777" w:rsidR="00866C01" w:rsidRPr="00830896" w:rsidRDefault="00866C01">
      <w:pPr>
        <w:spacing w:line="360" w:lineRule="auto"/>
        <w:jc w:val="both"/>
        <w:rPr>
          <w:color w:val="000000" w:themeColor="text1"/>
          <w:szCs w:val="24"/>
        </w:rPr>
      </w:pPr>
    </w:p>
    <w:p w14:paraId="6124F709" w14:textId="77777777" w:rsidR="00866C01" w:rsidRPr="00830896" w:rsidRDefault="00866C01">
      <w:pPr>
        <w:spacing w:line="360" w:lineRule="auto"/>
        <w:jc w:val="both"/>
        <w:rPr>
          <w:color w:val="000000" w:themeColor="text1"/>
          <w:szCs w:val="24"/>
        </w:rPr>
      </w:pPr>
    </w:p>
    <w:p w14:paraId="62260B07" w14:textId="77777777" w:rsidR="00866C01" w:rsidRPr="00830896" w:rsidRDefault="00866C01">
      <w:pPr>
        <w:spacing w:line="360" w:lineRule="auto"/>
        <w:jc w:val="both"/>
        <w:rPr>
          <w:color w:val="000000" w:themeColor="text1"/>
          <w:szCs w:val="24"/>
        </w:rPr>
      </w:pPr>
    </w:p>
    <w:p w14:paraId="688207EC" w14:textId="77777777" w:rsidR="00866C01" w:rsidRPr="00830896" w:rsidRDefault="00866C01">
      <w:pPr>
        <w:spacing w:line="360" w:lineRule="auto"/>
        <w:jc w:val="both"/>
        <w:rPr>
          <w:color w:val="000000" w:themeColor="text1"/>
          <w:szCs w:val="24"/>
        </w:rPr>
      </w:pPr>
    </w:p>
    <w:p w14:paraId="5F76D6A7" w14:textId="77777777" w:rsidR="00866C01" w:rsidRPr="00830896" w:rsidRDefault="00866C01">
      <w:pPr>
        <w:spacing w:line="360" w:lineRule="auto"/>
        <w:jc w:val="both"/>
        <w:rPr>
          <w:color w:val="000000" w:themeColor="text1"/>
          <w:szCs w:val="24"/>
        </w:rPr>
      </w:pPr>
    </w:p>
    <w:p w14:paraId="6D15B06A" w14:textId="3AA791EF" w:rsidR="00866C01" w:rsidRPr="00830896" w:rsidRDefault="00866C01" w:rsidP="00D93B02">
      <w:pPr>
        <w:spacing w:line="360" w:lineRule="auto"/>
        <w:jc w:val="both"/>
        <w:rPr>
          <w:color w:val="000000" w:themeColor="text1"/>
          <w:szCs w:val="22"/>
        </w:rPr>
      </w:pPr>
      <w:r w:rsidRPr="00830896">
        <w:rPr>
          <w:b/>
          <w:bCs/>
          <w:color w:val="000000" w:themeColor="text1"/>
          <w:szCs w:val="22"/>
        </w:rPr>
        <w:lastRenderedPageBreak/>
        <w:t xml:space="preserve">Table </w:t>
      </w:r>
      <w:r w:rsidRPr="00830896">
        <w:rPr>
          <w:rFonts w:hint="eastAsia"/>
          <w:b/>
          <w:bCs/>
          <w:color w:val="000000" w:themeColor="text1"/>
          <w:szCs w:val="22"/>
        </w:rPr>
        <w:t>S5</w:t>
      </w:r>
      <w:r w:rsidR="00571966">
        <w:rPr>
          <w:b/>
          <w:bCs/>
          <w:color w:val="000000" w:themeColor="text1"/>
          <w:szCs w:val="22"/>
        </w:rPr>
        <w:t>.</w:t>
      </w:r>
      <w:r w:rsidRPr="00830896">
        <w:rPr>
          <w:b/>
          <w:bCs/>
          <w:color w:val="000000" w:themeColor="text1"/>
          <w:szCs w:val="22"/>
        </w:rPr>
        <w:t xml:space="preserve"> </w:t>
      </w:r>
      <w:r w:rsidRPr="00571966">
        <w:rPr>
          <w:b/>
          <w:color w:val="000000" w:themeColor="text1"/>
          <w:szCs w:val="22"/>
        </w:rPr>
        <w:t xml:space="preserve">Origin locations of </w:t>
      </w:r>
      <w:r w:rsidRPr="00571966">
        <w:rPr>
          <w:rFonts w:hint="eastAsia"/>
          <w:b/>
          <w:color w:val="000000" w:themeColor="text1"/>
          <w:szCs w:val="22"/>
        </w:rPr>
        <w:t>96</w:t>
      </w:r>
      <w:r w:rsidRPr="00571966">
        <w:rPr>
          <w:b/>
          <w:color w:val="000000" w:themeColor="text1"/>
          <w:szCs w:val="22"/>
        </w:rPr>
        <w:t xml:space="preserve"> spermatophyte families</w:t>
      </w:r>
    </w:p>
    <w:tbl>
      <w:tblPr>
        <w:tblW w:w="11057" w:type="dxa"/>
        <w:jc w:val="center"/>
        <w:tblLayout w:type="fixed"/>
        <w:tblLook w:val="04A0" w:firstRow="1" w:lastRow="0" w:firstColumn="1" w:lastColumn="0" w:noHBand="0" w:noVBand="1"/>
      </w:tblPr>
      <w:tblGrid>
        <w:gridCol w:w="709"/>
        <w:gridCol w:w="1985"/>
        <w:gridCol w:w="1417"/>
        <w:gridCol w:w="4394"/>
        <w:gridCol w:w="2552"/>
      </w:tblGrid>
      <w:tr w:rsidR="00830896" w:rsidRPr="00830896" w14:paraId="478FAF6E" w14:textId="77777777" w:rsidTr="000555D0">
        <w:trPr>
          <w:trHeight w:val="352"/>
          <w:jc w:val="center"/>
        </w:trPr>
        <w:tc>
          <w:tcPr>
            <w:tcW w:w="709" w:type="dxa"/>
            <w:tcBorders>
              <w:top w:val="single" w:sz="12" w:space="0" w:color="000000"/>
              <w:left w:val="nil"/>
              <w:bottom w:val="single" w:sz="12" w:space="0" w:color="000000"/>
              <w:right w:val="nil"/>
            </w:tcBorders>
            <w:shd w:val="clear" w:color="auto" w:fill="auto"/>
            <w:noWrap/>
          </w:tcPr>
          <w:p w14:paraId="741DB3FD" w14:textId="77777777" w:rsidR="00866C01" w:rsidRPr="00830896" w:rsidRDefault="00866C01" w:rsidP="000555D0">
            <w:pPr>
              <w:adjustRightInd w:val="0"/>
              <w:snapToGrid w:val="0"/>
              <w:jc w:val="center"/>
              <w:textAlignment w:val="bottom"/>
              <w:rPr>
                <w:rFonts w:eastAsia="Times New Roman Regular"/>
                <w:b/>
                <w:bCs/>
                <w:color w:val="000000" w:themeColor="text1"/>
                <w:sz w:val="16"/>
                <w:szCs w:val="16"/>
              </w:rPr>
            </w:pPr>
            <w:r w:rsidRPr="00830896">
              <w:rPr>
                <w:rFonts w:eastAsia="Times New Roman Regular"/>
                <w:b/>
                <w:bCs/>
                <w:color w:val="000000" w:themeColor="text1"/>
                <w:sz w:val="16"/>
                <w:szCs w:val="16"/>
                <w:lang w:bidi="ar"/>
              </w:rPr>
              <w:t>Number</w:t>
            </w:r>
          </w:p>
        </w:tc>
        <w:tc>
          <w:tcPr>
            <w:tcW w:w="1985" w:type="dxa"/>
            <w:tcBorders>
              <w:top w:val="single" w:sz="12" w:space="0" w:color="000000"/>
              <w:left w:val="nil"/>
              <w:bottom w:val="single" w:sz="12" w:space="0" w:color="000000"/>
              <w:right w:val="nil"/>
            </w:tcBorders>
            <w:shd w:val="clear" w:color="auto" w:fill="auto"/>
            <w:noWrap/>
          </w:tcPr>
          <w:p w14:paraId="328ED6E4" w14:textId="77777777" w:rsidR="00866C01" w:rsidRPr="00830896" w:rsidRDefault="00866C01" w:rsidP="000555D0">
            <w:pPr>
              <w:adjustRightInd w:val="0"/>
              <w:snapToGrid w:val="0"/>
              <w:jc w:val="center"/>
              <w:textAlignment w:val="center"/>
              <w:rPr>
                <w:rFonts w:eastAsia="Times New Roman Regular"/>
                <w:b/>
                <w:bCs/>
                <w:color w:val="000000" w:themeColor="text1"/>
                <w:sz w:val="16"/>
                <w:szCs w:val="16"/>
              </w:rPr>
            </w:pPr>
            <w:r w:rsidRPr="00830896">
              <w:rPr>
                <w:rFonts w:eastAsia="Times New Roman Regular"/>
                <w:b/>
                <w:bCs/>
                <w:color w:val="000000" w:themeColor="text1"/>
                <w:sz w:val="16"/>
                <w:szCs w:val="16"/>
                <w:lang w:bidi="ar"/>
              </w:rPr>
              <w:t>Family</w:t>
            </w:r>
          </w:p>
        </w:tc>
        <w:tc>
          <w:tcPr>
            <w:tcW w:w="1417" w:type="dxa"/>
            <w:tcBorders>
              <w:top w:val="single" w:sz="12" w:space="0" w:color="000000"/>
              <w:left w:val="nil"/>
              <w:bottom w:val="single" w:sz="12" w:space="0" w:color="000000"/>
              <w:right w:val="nil"/>
            </w:tcBorders>
            <w:shd w:val="clear" w:color="auto" w:fill="auto"/>
            <w:noWrap/>
          </w:tcPr>
          <w:p w14:paraId="2CD6A48C" w14:textId="77777777" w:rsidR="00866C01" w:rsidRPr="00830896" w:rsidRDefault="00866C01" w:rsidP="000555D0">
            <w:pPr>
              <w:adjustRightInd w:val="0"/>
              <w:snapToGrid w:val="0"/>
              <w:jc w:val="center"/>
              <w:textAlignment w:val="center"/>
              <w:rPr>
                <w:rFonts w:eastAsia="Times New Roman Regular"/>
                <w:b/>
                <w:bCs/>
                <w:color w:val="000000" w:themeColor="text1"/>
                <w:sz w:val="16"/>
                <w:szCs w:val="16"/>
              </w:rPr>
            </w:pPr>
            <w:r w:rsidRPr="00830896">
              <w:rPr>
                <w:rFonts w:eastAsia="Times New Roman Regular"/>
                <w:b/>
                <w:bCs/>
                <w:color w:val="000000" w:themeColor="text1"/>
                <w:sz w:val="16"/>
                <w:szCs w:val="16"/>
                <w:lang w:bidi="ar"/>
              </w:rPr>
              <w:t>Distribution type (including distribution subtype)</w:t>
            </w:r>
          </w:p>
        </w:tc>
        <w:tc>
          <w:tcPr>
            <w:tcW w:w="4394" w:type="dxa"/>
            <w:tcBorders>
              <w:top w:val="single" w:sz="12" w:space="0" w:color="000000"/>
              <w:left w:val="nil"/>
              <w:bottom w:val="single" w:sz="12" w:space="0" w:color="000000"/>
              <w:right w:val="nil"/>
            </w:tcBorders>
            <w:shd w:val="clear" w:color="auto" w:fill="auto"/>
            <w:noWrap/>
          </w:tcPr>
          <w:p w14:paraId="41735FC8" w14:textId="77777777" w:rsidR="00866C01" w:rsidRPr="00830896" w:rsidRDefault="00866C01" w:rsidP="000555D0">
            <w:pPr>
              <w:adjustRightInd w:val="0"/>
              <w:snapToGrid w:val="0"/>
              <w:jc w:val="center"/>
              <w:textAlignment w:val="bottom"/>
              <w:rPr>
                <w:rFonts w:eastAsia="Times New Roman Regular"/>
                <w:b/>
                <w:bCs/>
                <w:color w:val="000000" w:themeColor="text1"/>
                <w:sz w:val="16"/>
                <w:szCs w:val="16"/>
              </w:rPr>
            </w:pPr>
            <w:r w:rsidRPr="00830896">
              <w:rPr>
                <w:rFonts w:eastAsia="Times New Roman Regular"/>
                <w:b/>
                <w:bCs/>
                <w:color w:val="000000" w:themeColor="text1"/>
                <w:sz w:val="16"/>
                <w:szCs w:val="16"/>
                <w:lang w:bidi="ar"/>
              </w:rPr>
              <w:t>Origin place of stem group [Laurasia (Asia, North America, and uncertain region of Northern Hemisphere), Gondwana (Africa, Antarctica, Australia, South America, and uncertain region of Southern Hemisphere) and Both (tropics, uncertain region)]</w:t>
            </w:r>
          </w:p>
        </w:tc>
        <w:tc>
          <w:tcPr>
            <w:tcW w:w="2552" w:type="dxa"/>
            <w:tcBorders>
              <w:top w:val="single" w:sz="12" w:space="0" w:color="000000"/>
              <w:left w:val="nil"/>
              <w:bottom w:val="single" w:sz="12" w:space="0" w:color="000000"/>
              <w:right w:val="nil"/>
            </w:tcBorders>
            <w:shd w:val="clear" w:color="auto" w:fill="auto"/>
            <w:noWrap/>
          </w:tcPr>
          <w:p w14:paraId="022E5C18" w14:textId="77777777" w:rsidR="00866C01" w:rsidRPr="00830896" w:rsidRDefault="00866C01" w:rsidP="000555D0">
            <w:pPr>
              <w:adjustRightInd w:val="0"/>
              <w:snapToGrid w:val="0"/>
              <w:jc w:val="center"/>
              <w:textAlignment w:val="bottom"/>
              <w:rPr>
                <w:rFonts w:eastAsia="Times New Roman Regular"/>
                <w:b/>
                <w:bCs/>
                <w:color w:val="000000" w:themeColor="text1"/>
                <w:sz w:val="16"/>
                <w:szCs w:val="16"/>
                <w:lang w:bidi="ar"/>
              </w:rPr>
            </w:pPr>
            <w:r w:rsidRPr="00830896">
              <w:rPr>
                <w:rFonts w:eastAsia="Times New Roman Regular"/>
                <w:b/>
                <w:bCs/>
                <w:color w:val="000000" w:themeColor="text1"/>
                <w:sz w:val="16"/>
                <w:szCs w:val="16"/>
                <w:lang w:bidi="ar"/>
              </w:rPr>
              <w:t>Reference</w:t>
            </w:r>
          </w:p>
        </w:tc>
      </w:tr>
      <w:tr w:rsidR="00830896" w:rsidRPr="00830896" w14:paraId="2E31698B" w14:textId="77777777" w:rsidTr="000555D0">
        <w:trPr>
          <w:trHeight w:val="352"/>
          <w:jc w:val="center"/>
        </w:trPr>
        <w:tc>
          <w:tcPr>
            <w:tcW w:w="709" w:type="dxa"/>
            <w:tcBorders>
              <w:top w:val="single" w:sz="12" w:space="0" w:color="000000"/>
              <w:left w:val="nil"/>
              <w:bottom w:val="nil"/>
              <w:right w:val="nil"/>
            </w:tcBorders>
            <w:shd w:val="clear" w:color="auto" w:fill="auto"/>
            <w:noWrap/>
          </w:tcPr>
          <w:p w14:paraId="6E49D6F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1</w:t>
            </w:r>
          </w:p>
        </w:tc>
        <w:tc>
          <w:tcPr>
            <w:tcW w:w="1985" w:type="dxa"/>
            <w:tcBorders>
              <w:top w:val="single" w:sz="12" w:space="0" w:color="000000"/>
              <w:left w:val="nil"/>
              <w:bottom w:val="nil"/>
              <w:right w:val="nil"/>
            </w:tcBorders>
            <w:shd w:val="clear" w:color="auto" w:fill="auto"/>
            <w:noWrap/>
          </w:tcPr>
          <w:p w14:paraId="21C8C7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Alstroemeriaceae</w:t>
            </w:r>
          </w:p>
        </w:tc>
        <w:tc>
          <w:tcPr>
            <w:tcW w:w="1417" w:type="dxa"/>
            <w:tcBorders>
              <w:top w:val="single" w:sz="12" w:space="0" w:color="000000"/>
              <w:left w:val="nil"/>
              <w:bottom w:val="nil"/>
              <w:right w:val="nil"/>
            </w:tcBorders>
            <w:shd w:val="clear" w:color="auto" w:fill="auto"/>
            <w:noWrap/>
          </w:tcPr>
          <w:p w14:paraId="2EAAB53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w:t>
            </w:r>
          </w:p>
        </w:tc>
        <w:tc>
          <w:tcPr>
            <w:tcW w:w="4394" w:type="dxa"/>
            <w:tcBorders>
              <w:top w:val="single" w:sz="12" w:space="0" w:color="000000"/>
              <w:left w:val="nil"/>
              <w:bottom w:val="nil"/>
              <w:right w:val="nil"/>
            </w:tcBorders>
            <w:shd w:val="clear" w:color="auto" w:fill="auto"/>
            <w:noWrap/>
          </w:tcPr>
          <w:p w14:paraId="65F73BA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single" w:sz="12" w:space="0" w:color="000000"/>
              <w:left w:val="nil"/>
              <w:bottom w:val="nil"/>
              <w:right w:val="nil"/>
            </w:tcBorders>
            <w:shd w:val="clear" w:color="auto" w:fill="auto"/>
            <w:noWrap/>
          </w:tcPr>
          <w:p w14:paraId="58B8376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(Chacón et al., 2012)</w:t>
            </w:r>
          </w:p>
        </w:tc>
      </w:tr>
      <w:tr w:rsidR="00830896" w:rsidRPr="00830896" w14:paraId="2AE04FD5" w14:textId="77777777" w:rsidTr="000555D0">
        <w:trPr>
          <w:trHeight w:val="352"/>
          <w:jc w:val="center"/>
        </w:trPr>
        <w:tc>
          <w:tcPr>
            <w:tcW w:w="709" w:type="dxa"/>
            <w:tcBorders>
              <w:top w:val="nil"/>
              <w:left w:val="nil"/>
              <w:bottom w:val="nil"/>
              <w:right w:val="nil"/>
            </w:tcBorders>
            <w:shd w:val="clear" w:color="auto" w:fill="auto"/>
            <w:noWrap/>
          </w:tcPr>
          <w:p w14:paraId="38AAC32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2</w:t>
            </w:r>
          </w:p>
        </w:tc>
        <w:tc>
          <w:tcPr>
            <w:tcW w:w="1985" w:type="dxa"/>
            <w:tcBorders>
              <w:top w:val="nil"/>
              <w:left w:val="nil"/>
              <w:bottom w:val="nil"/>
              <w:right w:val="nil"/>
            </w:tcBorders>
            <w:shd w:val="clear" w:color="auto" w:fill="auto"/>
            <w:noWrap/>
          </w:tcPr>
          <w:p w14:paraId="0A0D77D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Altingiaceae</w:t>
            </w:r>
          </w:p>
        </w:tc>
        <w:tc>
          <w:tcPr>
            <w:tcW w:w="1417" w:type="dxa"/>
            <w:tcBorders>
              <w:top w:val="nil"/>
              <w:left w:val="nil"/>
              <w:bottom w:val="nil"/>
              <w:right w:val="nil"/>
            </w:tcBorders>
            <w:shd w:val="clear" w:color="auto" w:fill="auto"/>
            <w:noWrap/>
          </w:tcPr>
          <w:p w14:paraId="41BBA10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XIII</w:t>
            </w:r>
          </w:p>
        </w:tc>
        <w:tc>
          <w:tcPr>
            <w:tcW w:w="4394" w:type="dxa"/>
            <w:tcBorders>
              <w:top w:val="nil"/>
              <w:left w:val="nil"/>
              <w:bottom w:val="nil"/>
              <w:right w:val="nil"/>
            </w:tcBorders>
            <w:shd w:val="clear" w:color="auto" w:fill="auto"/>
            <w:noWrap/>
          </w:tcPr>
          <w:p w14:paraId="561CE07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(North America)</w:t>
            </w:r>
          </w:p>
        </w:tc>
        <w:tc>
          <w:tcPr>
            <w:tcW w:w="2552" w:type="dxa"/>
            <w:tcBorders>
              <w:top w:val="nil"/>
              <w:left w:val="nil"/>
              <w:bottom w:val="nil"/>
              <w:right w:val="nil"/>
            </w:tcBorders>
            <w:shd w:val="clear" w:color="auto" w:fill="auto"/>
            <w:noWrap/>
          </w:tcPr>
          <w:p w14:paraId="2CDCBA3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(Lai et al., 2021)</w:t>
            </w:r>
          </w:p>
        </w:tc>
      </w:tr>
      <w:tr w:rsidR="00830896" w:rsidRPr="00830896" w14:paraId="0B7EC441" w14:textId="77777777" w:rsidTr="000555D0">
        <w:trPr>
          <w:trHeight w:val="352"/>
          <w:jc w:val="center"/>
        </w:trPr>
        <w:tc>
          <w:tcPr>
            <w:tcW w:w="709" w:type="dxa"/>
            <w:tcBorders>
              <w:top w:val="nil"/>
              <w:left w:val="nil"/>
              <w:bottom w:val="nil"/>
              <w:right w:val="nil"/>
            </w:tcBorders>
            <w:shd w:val="clear" w:color="auto" w:fill="auto"/>
            <w:noWrap/>
          </w:tcPr>
          <w:p w14:paraId="7A636A4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3</w:t>
            </w:r>
          </w:p>
        </w:tc>
        <w:tc>
          <w:tcPr>
            <w:tcW w:w="1985" w:type="dxa"/>
            <w:tcBorders>
              <w:top w:val="nil"/>
              <w:left w:val="nil"/>
              <w:bottom w:val="nil"/>
              <w:right w:val="nil"/>
            </w:tcBorders>
            <w:shd w:val="clear" w:color="auto" w:fill="auto"/>
            <w:noWrap/>
          </w:tcPr>
          <w:p w14:paraId="52F1261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Alzateaceae</w:t>
            </w:r>
          </w:p>
        </w:tc>
        <w:tc>
          <w:tcPr>
            <w:tcW w:w="1417" w:type="dxa"/>
            <w:tcBorders>
              <w:top w:val="nil"/>
              <w:left w:val="nil"/>
              <w:bottom w:val="nil"/>
              <w:right w:val="nil"/>
            </w:tcBorders>
            <w:shd w:val="clear" w:color="auto" w:fill="auto"/>
            <w:noWrap/>
          </w:tcPr>
          <w:p w14:paraId="084E592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IX</w:t>
            </w:r>
          </w:p>
        </w:tc>
        <w:tc>
          <w:tcPr>
            <w:tcW w:w="4394" w:type="dxa"/>
            <w:tcBorders>
              <w:top w:val="nil"/>
              <w:left w:val="nil"/>
              <w:bottom w:val="nil"/>
              <w:right w:val="nil"/>
            </w:tcBorders>
            <w:shd w:val="clear" w:color="auto" w:fill="auto"/>
            <w:noWrap/>
          </w:tcPr>
          <w:p w14:paraId="40C00EF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Both (uncertain region)</w:t>
            </w:r>
          </w:p>
        </w:tc>
        <w:tc>
          <w:tcPr>
            <w:tcW w:w="2552" w:type="dxa"/>
            <w:tcBorders>
              <w:top w:val="nil"/>
              <w:left w:val="nil"/>
              <w:bottom w:val="nil"/>
              <w:right w:val="nil"/>
            </w:tcBorders>
            <w:shd w:val="clear" w:color="auto" w:fill="auto"/>
            <w:noWrap/>
          </w:tcPr>
          <w:p w14:paraId="230B81C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(Berger et al., 2016)</w:t>
            </w:r>
          </w:p>
        </w:tc>
      </w:tr>
      <w:tr w:rsidR="00830896" w:rsidRPr="00830896" w14:paraId="4838466F" w14:textId="77777777" w:rsidTr="000555D0">
        <w:trPr>
          <w:trHeight w:val="352"/>
          <w:jc w:val="center"/>
        </w:trPr>
        <w:tc>
          <w:tcPr>
            <w:tcW w:w="709" w:type="dxa"/>
            <w:tcBorders>
              <w:top w:val="nil"/>
              <w:left w:val="nil"/>
              <w:bottom w:val="nil"/>
              <w:right w:val="nil"/>
            </w:tcBorders>
            <w:shd w:val="clear" w:color="auto" w:fill="auto"/>
            <w:noWrap/>
          </w:tcPr>
          <w:p w14:paraId="193BA8F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4</w:t>
            </w:r>
          </w:p>
        </w:tc>
        <w:tc>
          <w:tcPr>
            <w:tcW w:w="1985" w:type="dxa"/>
            <w:tcBorders>
              <w:top w:val="nil"/>
              <w:left w:val="nil"/>
              <w:bottom w:val="nil"/>
              <w:right w:val="nil"/>
            </w:tcBorders>
            <w:shd w:val="clear" w:color="auto" w:fill="auto"/>
            <w:noWrap/>
          </w:tcPr>
          <w:p w14:paraId="20CEAE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Aphanopetalaceae</w:t>
            </w:r>
          </w:p>
        </w:tc>
        <w:tc>
          <w:tcPr>
            <w:tcW w:w="1417" w:type="dxa"/>
            <w:tcBorders>
              <w:top w:val="nil"/>
              <w:left w:val="nil"/>
              <w:bottom w:val="nil"/>
              <w:right w:val="nil"/>
            </w:tcBorders>
            <w:shd w:val="clear" w:color="auto" w:fill="auto"/>
            <w:noWrap/>
          </w:tcPr>
          <w:p w14:paraId="3401A93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w:t>
            </w:r>
          </w:p>
        </w:tc>
        <w:tc>
          <w:tcPr>
            <w:tcW w:w="4394" w:type="dxa"/>
            <w:tcBorders>
              <w:top w:val="nil"/>
              <w:left w:val="nil"/>
              <w:bottom w:val="nil"/>
              <w:right w:val="nil"/>
            </w:tcBorders>
            <w:shd w:val="clear" w:color="auto" w:fill="auto"/>
            <w:noWrap/>
          </w:tcPr>
          <w:p w14:paraId="3EC6B79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687E16A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2014)</w:t>
            </w:r>
          </w:p>
        </w:tc>
      </w:tr>
      <w:tr w:rsidR="00830896" w:rsidRPr="00830896" w14:paraId="2908792D" w14:textId="77777777" w:rsidTr="000555D0">
        <w:trPr>
          <w:trHeight w:val="352"/>
          <w:jc w:val="center"/>
        </w:trPr>
        <w:tc>
          <w:tcPr>
            <w:tcW w:w="709" w:type="dxa"/>
            <w:tcBorders>
              <w:top w:val="nil"/>
              <w:left w:val="nil"/>
              <w:bottom w:val="nil"/>
              <w:right w:val="nil"/>
            </w:tcBorders>
            <w:shd w:val="clear" w:color="auto" w:fill="auto"/>
            <w:noWrap/>
          </w:tcPr>
          <w:p w14:paraId="31F2DF8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5</w:t>
            </w:r>
          </w:p>
        </w:tc>
        <w:tc>
          <w:tcPr>
            <w:tcW w:w="1985" w:type="dxa"/>
            <w:tcBorders>
              <w:top w:val="nil"/>
              <w:left w:val="nil"/>
              <w:bottom w:val="nil"/>
              <w:right w:val="nil"/>
            </w:tcBorders>
            <w:shd w:val="clear" w:color="auto" w:fill="auto"/>
            <w:noWrap/>
          </w:tcPr>
          <w:p w14:paraId="4D75F14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Araceae</w:t>
            </w:r>
          </w:p>
        </w:tc>
        <w:tc>
          <w:tcPr>
            <w:tcW w:w="1417" w:type="dxa"/>
            <w:tcBorders>
              <w:top w:val="nil"/>
              <w:left w:val="nil"/>
              <w:bottom w:val="nil"/>
              <w:right w:val="nil"/>
            </w:tcBorders>
            <w:shd w:val="clear" w:color="auto" w:fill="auto"/>
            <w:noWrap/>
          </w:tcPr>
          <w:p w14:paraId="40B6AD6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3B2621A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Laurasia (uncertain region of Northern Hemisphere)</w:t>
            </w:r>
          </w:p>
        </w:tc>
        <w:tc>
          <w:tcPr>
            <w:tcW w:w="2552" w:type="dxa"/>
            <w:tcBorders>
              <w:top w:val="nil"/>
              <w:left w:val="nil"/>
              <w:bottom w:val="nil"/>
              <w:right w:val="nil"/>
            </w:tcBorders>
            <w:shd w:val="clear" w:color="auto" w:fill="auto"/>
            <w:noWrap/>
          </w:tcPr>
          <w:p w14:paraId="40E4EA9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(Nauheimer et al., 2012)</w:t>
            </w:r>
          </w:p>
        </w:tc>
      </w:tr>
      <w:tr w:rsidR="00830896" w:rsidRPr="00830896" w14:paraId="1AA28E72" w14:textId="77777777" w:rsidTr="000555D0">
        <w:trPr>
          <w:trHeight w:val="352"/>
          <w:jc w:val="center"/>
        </w:trPr>
        <w:tc>
          <w:tcPr>
            <w:tcW w:w="709" w:type="dxa"/>
            <w:tcBorders>
              <w:top w:val="nil"/>
              <w:left w:val="nil"/>
              <w:bottom w:val="nil"/>
              <w:right w:val="nil"/>
            </w:tcBorders>
            <w:shd w:val="clear" w:color="auto" w:fill="auto"/>
            <w:noWrap/>
          </w:tcPr>
          <w:p w14:paraId="451D706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6</w:t>
            </w:r>
          </w:p>
        </w:tc>
        <w:tc>
          <w:tcPr>
            <w:tcW w:w="1985" w:type="dxa"/>
            <w:tcBorders>
              <w:top w:val="nil"/>
              <w:left w:val="nil"/>
              <w:bottom w:val="nil"/>
              <w:right w:val="nil"/>
            </w:tcBorders>
            <w:shd w:val="clear" w:color="auto" w:fill="auto"/>
            <w:noWrap/>
          </w:tcPr>
          <w:p w14:paraId="156E6DC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Araucariaceae</w:t>
            </w:r>
          </w:p>
        </w:tc>
        <w:tc>
          <w:tcPr>
            <w:tcW w:w="1417" w:type="dxa"/>
            <w:tcBorders>
              <w:top w:val="nil"/>
              <w:left w:val="nil"/>
              <w:bottom w:val="nil"/>
              <w:right w:val="nil"/>
            </w:tcBorders>
            <w:shd w:val="clear" w:color="auto" w:fill="auto"/>
            <w:noWrap/>
          </w:tcPr>
          <w:p w14:paraId="4876018C"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DE77BC">
              <w:rPr>
                <w:rStyle w:val="font11"/>
                <w:rFonts w:eastAsia="等线"/>
                <w:color w:val="000000" w:themeColor="text1"/>
                <w:sz w:val="16"/>
                <w:szCs w:val="16"/>
              </w:rPr>
              <w:t>II.I</w:t>
            </w:r>
          </w:p>
        </w:tc>
        <w:tc>
          <w:tcPr>
            <w:tcW w:w="4394" w:type="dxa"/>
            <w:tcBorders>
              <w:top w:val="nil"/>
              <w:left w:val="nil"/>
              <w:bottom w:val="nil"/>
              <w:right w:val="nil"/>
            </w:tcBorders>
            <w:shd w:val="clear" w:color="auto" w:fill="auto"/>
            <w:noWrap/>
          </w:tcPr>
          <w:p w14:paraId="72262FA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Both (uncertain region)</w:t>
            </w:r>
          </w:p>
        </w:tc>
        <w:tc>
          <w:tcPr>
            <w:tcW w:w="2552" w:type="dxa"/>
            <w:tcBorders>
              <w:top w:val="nil"/>
              <w:left w:val="nil"/>
              <w:bottom w:val="nil"/>
              <w:right w:val="nil"/>
            </w:tcBorders>
            <w:shd w:val="clear" w:color="auto" w:fill="auto"/>
            <w:noWrap/>
          </w:tcPr>
          <w:p w14:paraId="3DFFD53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(Klaus and Matzke, 2020)</w:t>
            </w:r>
          </w:p>
        </w:tc>
      </w:tr>
      <w:tr w:rsidR="00830896" w:rsidRPr="00830896" w14:paraId="4F82919C" w14:textId="77777777" w:rsidTr="000555D0">
        <w:trPr>
          <w:trHeight w:val="352"/>
          <w:jc w:val="center"/>
        </w:trPr>
        <w:tc>
          <w:tcPr>
            <w:tcW w:w="709" w:type="dxa"/>
            <w:tcBorders>
              <w:top w:val="nil"/>
              <w:left w:val="nil"/>
              <w:bottom w:val="nil"/>
              <w:right w:val="nil"/>
            </w:tcBorders>
            <w:shd w:val="clear" w:color="auto" w:fill="auto"/>
            <w:noWrap/>
          </w:tcPr>
          <w:p w14:paraId="693F767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7</w:t>
            </w:r>
          </w:p>
        </w:tc>
        <w:tc>
          <w:tcPr>
            <w:tcW w:w="1985" w:type="dxa"/>
            <w:tcBorders>
              <w:top w:val="nil"/>
              <w:left w:val="nil"/>
              <w:bottom w:val="nil"/>
              <w:right w:val="nil"/>
            </w:tcBorders>
            <w:shd w:val="clear" w:color="auto" w:fill="auto"/>
            <w:noWrap/>
          </w:tcPr>
          <w:p w14:paraId="42B199C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Asteliaceae</w:t>
            </w:r>
          </w:p>
        </w:tc>
        <w:tc>
          <w:tcPr>
            <w:tcW w:w="1417" w:type="dxa"/>
            <w:tcBorders>
              <w:top w:val="nil"/>
              <w:left w:val="nil"/>
              <w:bottom w:val="nil"/>
              <w:right w:val="nil"/>
            </w:tcBorders>
            <w:shd w:val="clear" w:color="auto" w:fill="auto"/>
            <w:noWrap/>
          </w:tcPr>
          <w:p w14:paraId="3264AD7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w:t>
            </w:r>
          </w:p>
        </w:tc>
        <w:tc>
          <w:tcPr>
            <w:tcW w:w="4394" w:type="dxa"/>
            <w:tcBorders>
              <w:top w:val="nil"/>
              <w:left w:val="nil"/>
              <w:bottom w:val="nil"/>
              <w:right w:val="nil"/>
            </w:tcBorders>
            <w:shd w:val="clear" w:color="auto" w:fill="auto"/>
            <w:noWrap/>
          </w:tcPr>
          <w:p w14:paraId="5B5EE5E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62A7841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(Birch and Kocyan, 2021)</w:t>
            </w:r>
          </w:p>
        </w:tc>
      </w:tr>
      <w:tr w:rsidR="00830896" w:rsidRPr="00830896" w14:paraId="0AEA053F" w14:textId="77777777" w:rsidTr="000555D0">
        <w:trPr>
          <w:trHeight w:val="352"/>
          <w:jc w:val="center"/>
        </w:trPr>
        <w:tc>
          <w:tcPr>
            <w:tcW w:w="709" w:type="dxa"/>
            <w:tcBorders>
              <w:top w:val="nil"/>
              <w:left w:val="nil"/>
              <w:bottom w:val="nil"/>
              <w:right w:val="nil"/>
            </w:tcBorders>
            <w:shd w:val="clear" w:color="auto" w:fill="auto"/>
            <w:noWrap/>
          </w:tcPr>
          <w:p w14:paraId="5F18FD2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8</w:t>
            </w:r>
          </w:p>
        </w:tc>
        <w:tc>
          <w:tcPr>
            <w:tcW w:w="1985" w:type="dxa"/>
            <w:tcBorders>
              <w:top w:val="nil"/>
              <w:left w:val="nil"/>
              <w:bottom w:val="nil"/>
              <w:right w:val="nil"/>
            </w:tcBorders>
            <w:shd w:val="clear" w:color="auto" w:fill="auto"/>
            <w:noWrap/>
          </w:tcPr>
          <w:p w14:paraId="5CB518E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Asteraceae</w:t>
            </w:r>
          </w:p>
        </w:tc>
        <w:tc>
          <w:tcPr>
            <w:tcW w:w="1417" w:type="dxa"/>
            <w:tcBorders>
              <w:top w:val="nil"/>
              <w:left w:val="nil"/>
              <w:bottom w:val="nil"/>
              <w:right w:val="nil"/>
            </w:tcBorders>
            <w:shd w:val="clear" w:color="auto" w:fill="auto"/>
            <w:noWrap/>
          </w:tcPr>
          <w:p w14:paraId="2A88942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54A7A3C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3E42274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(Christenhusz et al., 2017)</w:t>
            </w:r>
          </w:p>
        </w:tc>
      </w:tr>
      <w:tr w:rsidR="00830896" w:rsidRPr="00830896" w14:paraId="0A01DEFA" w14:textId="77777777" w:rsidTr="000555D0">
        <w:trPr>
          <w:trHeight w:val="352"/>
          <w:jc w:val="center"/>
        </w:trPr>
        <w:tc>
          <w:tcPr>
            <w:tcW w:w="709" w:type="dxa"/>
            <w:tcBorders>
              <w:top w:val="nil"/>
              <w:left w:val="nil"/>
              <w:bottom w:val="nil"/>
              <w:right w:val="nil"/>
            </w:tcBorders>
            <w:shd w:val="clear" w:color="auto" w:fill="auto"/>
            <w:noWrap/>
          </w:tcPr>
          <w:p w14:paraId="4ED800A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9</w:t>
            </w:r>
          </w:p>
        </w:tc>
        <w:tc>
          <w:tcPr>
            <w:tcW w:w="1985" w:type="dxa"/>
            <w:tcBorders>
              <w:top w:val="nil"/>
              <w:left w:val="nil"/>
              <w:bottom w:val="nil"/>
              <w:right w:val="nil"/>
            </w:tcBorders>
            <w:shd w:val="clear" w:color="auto" w:fill="auto"/>
            <w:noWrap/>
          </w:tcPr>
          <w:p w14:paraId="4F9ECEE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Betulaceae</w:t>
            </w:r>
          </w:p>
        </w:tc>
        <w:tc>
          <w:tcPr>
            <w:tcW w:w="1417" w:type="dxa"/>
            <w:tcBorders>
              <w:top w:val="nil"/>
              <w:left w:val="nil"/>
              <w:bottom w:val="nil"/>
              <w:right w:val="nil"/>
            </w:tcBorders>
            <w:shd w:val="clear" w:color="auto" w:fill="auto"/>
            <w:noWrap/>
          </w:tcPr>
          <w:p w14:paraId="1A75516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XVIII</w:t>
            </w:r>
          </w:p>
        </w:tc>
        <w:tc>
          <w:tcPr>
            <w:tcW w:w="4394" w:type="dxa"/>
            <w:tcBorders>
              <w:top w:val="nil"/>
              <w:left w:val="nil"/>
              <w:bottom w:val="nil"/>
              <w:right w:val="nil"/>
            </w:tcBorders>
            <w:shd w:val="clear" w:color="auto" w:fill="auto"/>
            <w:noWrap/>
          </w:tcPr>
          <w:p w14:paraId="21BFFD0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(uncertain region of Northern Hemisphere)</w:t>
            </w:r>
          </w:p>
        </w:tc>
        <w:tc>
          <w:tcPr>
            <w:tcW w:w="2552" w:type="dxa"/>
            <w:tcBorders>
              <w:top w:val="nil"/>
              <w:left w:val="nil"/>
              <w:bottom w:val="nil"/>
              <w:right w:val="nil"/>
            </w:tcBorders>
            <w:shd w:val="clear" w:color="auto" w:fill="auto"/>
            <w:noWrap/>
          </w:tcPr>
          <w:p w14:paraId="5D5B135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1999)</w:t>
            </w:r>
          </w:p>
        </w:tc>
      </w:tr>
      <w:tr w:rsidR="00830896" w:rsidRPr="00830896" w14:paraId="5BEC17B3" w14:textId="77777777" w:rsidTr="000555D0">
        <w:trPr>
          <w:trHeight w:val="352"/>
          <w:jc w:val="center"/>
        </w:trPr>
        <w:tc>
          <w:tcPr>
            <w:tcW w:w="709" w:type="dxa"/>
            <w:tcBorders>
              <w:top w:val="nil"/>
              <w:left w:val="nil"/>
              <w:bottom w:val="nil"/>
              <w:right w:val="nil"/>
            </w:tcBorders>
            <w:shd w:val="clear" w:color="auto" w:fill="auto"/>
            <w:noWrap/>
          </w:tcPr>
          <w:p w14:paraId="04D3E5A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10</w:t>
            </w:r>
          </w:p>
        </w:tc>
        <w:tc>
          <w:tcPr>
            <w:tcW w:w="1985" w:type="dxa"/>
            <w:tcBorders>
              <w:top w:val="nil"/>
              <w:left w:val="nil"/>
              <w:bottom w:val="nil"/>
              <w:right w:val="nil"/>
            </w:tcBorders>
            <w:shd w:val="clear" w:color="auto" w:fill="auto"/>
            <w:noWrap/>
          </w:tcPr>
          <w:p w14:paraId="501E006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Biebersteiniaceae</w:t>
            </w:r>
          </w:p>
        </w:tc>
        <w:tc>
          <w:tcPr>
            <w:tcW w:w="1417" w:type="dxa"/>
            <w:tcBorders>
              <w:top w:val="nil"/>
              <w:left w:val="nil"/>
              <w:bottom w:val="nil"/>
              <w:right w:val="nil"/>
            </w:tcBorders>
            <w:shd w:val="clear" w:color="auto" w:fill="auto"/>
            <w:noWrap/>
          </w:tcPr>
          <w:p w14:paraId="2A031763"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DE77BC">
              <w:rPr>
                <w:rStyle w:val="font11"/>
                <w:rFonts w:eastAsia="等线"/>
                <w:color w:val="000000" w:themeColor="text1"/>
                <w:sz w:val="16"/>
                <w:szCs w:val="16"/>
              </w:rPr>
              <w:t>XIV.I</w:t>
            </w:r>
          </w:p>
        </w:tc>
        <w:tc>
          <w:tcPr>
            <w:tcW w:w="4394" w:type="dxa"/>
            <w:tcBorders>
              <w:top w:val="nil"/>
              <w:left w:val="nil"/>
              <w:bottom w:val="nil"/>
              <w:right w:val="nil"/>
            </w:tcBorders>
            <w:shd w:val="clear" w:color="auto" w:fill="auto"/>
            <w:noWrap/>
          </w:tcPr>
          <w:p w14:paraId="53A4F6D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(Asia)</w:t>
            </w:r>
          </w:p>
        </w:tc>
        <w:tc>
          <w:tcPr>
            <w:tcW w:w="2552" w:type="dxa"/>
            <w:tcBorders>
              <w:top w:val="nil"/>
              <w:left w:val="nil"/>
              <w:bottom w:val="nil"/>
              <w:right w:val="nil"/>
            </w:tcBorders>
            <w:shd w:val="clear" w:color="auto" w:fill="auto"/>
            <w:noWrap/>
          </w:tcPr>
          <w:p w14:paraId="7A9FB4E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(Muellner et al., 2007)</w:t>
            </w:r>
          </w:p>
        </w:tc>
      </w:tr>
      <w:tr w:rsidR="00830896" w:rsidRPr="00830896" w14:paraId="63B8468D" w14:textId="77777777" w:rsidTr="000555D0">
        <w:trPr>
          <w:trHeight w:val="352"/>
          <w:jc w:val="center"/>
        </w:trPr>
        <w:tc>
          <w:tcPr>
            <w:tcW w:w="709" w:type="dxa"/>
            <w:tcBorders>
              <w:top w:val="nil"/>
              <w:left w:val="nil"/>
              <w:bottom w:val="nil"/>
              <w:right w:val="nil"/>
            </w:tcBorders>
            <w:shd w:val="clear" w:color="auto" w:fill="auto"/>
            <w:noWrap/>
          </w:tcPr>
          <w:p w14:paraId="0B560BC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11</w:t>
            </w:r>
          </w:p>
        </w:tc>
        <w:tc>
          <w:tcPr>
            <w:tcW w:w="1985" w:type="dxa"/>
            <w:tcBorders>
              <w:top w:val="nil"/>
              <w:left w:val="nil"/>
              <w:bottom w:val="nil"/>
              <w:right w:val="nil"/>
            </w:tcBorders>
            <w:shd w:val="clear" w:color="auto" w:fill="auto"/>
            <w:noWrap/>
          </w:tcPr>
          <w:p w14:paraId="7F0E1A9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Bignoniaceae</w:t>
            </w:r>
          </w:p>
        </w:tc>
        <w:tc>
          <w:tcPr>
            <w:tcW w:w="1417" w:type="dxa"/>
            <w:tcBorders>
              <w:top w:val="nil"/>
              <w:left w:val="nil"/>
              <w:bottom w:val="nil"/>
              <w:right w:val="nil"/>
            </w:tcBorders>
            <w:shd w:val="clear" w:color="auto" w:fill="auto"/>
            <w:noWrap/>
          </w:tcPr>
          <w:p w14:paraId="5B1F227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547B1D8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1229AC0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val="en-IE" w:bidi="ar"/>
              </w:rPr>
            </w:pPr>
            <w:r w:rsidRPr="00830896">
              <w:rPr>
                <w:rFonts w:eastAsia="Times New Roman Regular"/>
                <w:noProof/>
                <w:color w:val="000000" w:themeColor="text1"/>
                <w:sz w:val="16"/>
                <w:szCs w:val="16"/>
                <w:lang w:bidi="ar"/>
              </w:rPr>
              <w:t>(Olmstead, 2013; Olmstead et al., 2009)</w:t>
            </w:r>
          </w:p>
        </w:tc>
      </w:tr>
      <w:tr w:rsidR="00830896" w:rsidRPr="00830896" w14:paraId="06BEDA9B" w14:textId="77777777" w:rsidTr="000555D0">
        <w:trPr>
          <w:trHeight w:val="352"/>
          <w:jc w:val="center"/>
        </w:trPr>
        <w:tc>
          <w:tcPr>
            <w:tcW w:w="709" w:type="dxa"/>
            <w:tcBorders>
              <w:top w:val="nil"/>
              <w:left w:val="nil"/>
              <w:bottom w:val="nil"/>
              <w:right w:val="nil"/>
            </w:tcBorders>
            <w:shd w:val="clear" w:color="auto" w:fill="auto"/>
            <w:noWrap/>
          </w:tcPr>
          <w:p w14:paraId="2F77852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12</w:t>
            </w:r>
          </w:p>
        </w:tc>
        <w:tc>
          <w:tcPr>
            <w:tcW w:w="1985" w:type="dxa"/>
            <w:tcBorders>
              <w:top w:val="nil"/>
              <w:left w:val="nil"/>
              <w:bottom w:val="nil"/>
              <w:right w:val="nil"/>
            </w:tcBorders>
            <w:shd w:val="clear" w:color="auto" w:fill="auto"/>
            <w:noWrap/>
          </w:tcPr>
          <w:p w14:paraId="173C4BF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Blandfordiaceae</w:t>
            </w:r>
          </w:p>
        </w:tc>
        <w:tc>
          <w:tcPr>
            <w:tcW w:w="1417" w:type="dxa"/>
            <w:tcBorders>
              <w:top w:val="nil"/>
              <w:left w:val="nil"/>
              <w:bottom w:val="nil"/>
              <w:right w:val="nil"/>
            </w:tcBorders>
            <w:shd w:val="clear" w:color="auto" w:fill="auto"/>
            <w:noWrap/>
          </w:tcPr>
          <w:p w14:paraId="7F3BF76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XVII.Ⅱ</w:t>
            </w:r>
          </w:p>
        </w:tc>
        <w:tc>
          <w:tcPr>
            <w:tcW w:w="4394" w:type="dxa"/>
            <w:tcBorders>
              <w:top w:val="nil"/>
              <w:left w:val="nil"/>
              <w:bottom w:val="nil"/>
              <w:right w:val="nil"/>
            </w:tcBorders>
            <w:shd w:val="clear" w:color="auto" w:fill="auto"/>
            <w:noWrap/>
          </w:tcPr>
          <w:p w14:paraId="3A9044F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val="en-IE"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4BB2003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(Birch and Kocyan, 2021)</w:t>
            </w:r>
          </w:p>
        </w:tc>
      </w:tr>
      <w:tr w:rsidR="00830896" w:rsidRPr="00830896" w14:paraId="02B7BDA4" w14:textId="77777777" w:rsidTr="000555D0">
        <w:trPr>
          <w:trHeight w:val="352"/>
          <w:jc w:val="center"/>
        </w:trPr>
        <w:tc>
          <w:tcPr>
            <w:tcW w:w="709" w:type="dxa"/>
            <w:tcBorders>
              <w:top w:val="nil"/>
              <w:left w:val="nil"/>
              <w:bottom w:val="nil"/>
              <w:right w:val="nil"/>
            </w:tcBorders>
            <w:shd w:val="clear" w:color="auto" w:fill="auto"/>
            <w:noWrap/>
          </w:tcPr>
          <w:p w14:paraId="62D52E9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13</w:t>
            </w:r>
          </w:p>
        </w:tc>
        <w:tc>
          <w:tcPr>
            <w:tcW w:w="1985" w:type="dxa"/>
            <w:tcBorders>
              <w:top w:val="nil"/>
              <w:left w:val="nil"/>
              <w:bottom w:val="nil"/>
              <w:right w:val="nil"/>
            </w:tcBorders>
            <w:shd w:val="clear" w:color="auto" w:fill="auto"/>
            <w:noWrap/>
          </w:tcPr>
          <w:p w14:paraId="276A5A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Boraginaceae</w:t>
            </w:r>
          </w:p>
        </w:tc>
        <w:tc>
          <w:tcPr>
            <w:tcW w:w="1417" w:type="dxa"/>
            <w:tcBorders>
              <w:top w:val="nil"/>
              <w:left w:val="nil"/>
              <w:bottom w:val="nil"/>
              <w:right w:val="nil"/>
            </w:tcBorders>
            <w:shd w:val="clear" w:color="auto" w:fill="auto"/>
            <w:noWrap/>
          </w:tcPr>
          <w:p w14:paraId="360ECD0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70DCEAA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6623B3D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(Luebert et al., 2017)</w:t>
            </w:r>
          </w:p>
        </w:tc>
      </w:tr>
      <w:tr w:rsidR="00830896" w:rsidRPr="00830896" w14:paraId="3A6119A0" w14:textId="77777777" w:rsidTr="000555D0">
        <w:trPr>
          <w:trHeight w:val="352"/>
          <w:jc w:val="center"/>
        </w:trPr>
        <w:tc>
          <w:tcPr>
            <w:tcW w:w="709" w:type="dxa"/>
            <w:tcBorders>
              <w:top w:val="nil"/>
              <w:left w:val="nil"/>
              <w:bottom w:val="nil"/>
              <w:right w:val="nil"/>
            </w:tcBorders>
            <w:shd w:val="clear" w:color="auto" w:fill="auto"/>
            <w:noWrap/>
          </w:tcPr>
          <w:p w14:paraId="5DF2F15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14</w:t>
            </w:r>
          </w:p>
        </w:tc>
        <w:tc>
          <w:tcPr>
            <w:tcW w:w="1985" w:type="dxa"/>
            <w:tcBorders>
              <w:top w:val="nil"/>
              <w:left w:val="nil"/>
              <w:bottom w:val="nil"/>
              <w:right w:val="nil"/>
            </w:tcBorders>
            <w:shd w:val="clear" w:color="auto" w:fill="auto"/>
            <w:noWrap/>
          </w:tcPr>
          <w:p w14:paraId="4C20F8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Boryaceae</w:t>
            </w:r>
          </w:p>
        </w:tc>
        <w:tc>
          <w:tcPr>
            <w:tcW w:w="1417" w:type="dxa"/>
            <w:tcBorders>
              <w:top w:val="nil"/>
              <w:left w:val="nil"/>
              <w:bottom w:val="nil"/>
              <w:right w:val="nil"/>
            </w:tcBorders>
            <w:shd w:val="clear" w:color="auto" w:fill="auto"/>
            <w:noWrap/>
          </w:tcPr>
          <w:p w14:paraId="27EC7D0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XVII.Ⅱ</w:t>
            </w:r>
          </w:p>
        </w:tc>
        <w:tc>
          <w:tcPr>
            <w:tcW w:w="4394" w:type="dxa"/>
            <w:tcBorders>
              <w:top w:val="nil"/>
              <w:left w:val="nil"/>
              <w:bottom w:val="nil"/>
              <w:right w:val="nil"/>
            </w:tcBorders>
            <w:shd w:val="clear" w:color="auto" w:fill="auto"/>
            <w:noWrap/>
          </w:tcPr>
          <w:p w14:paraId="3684A79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1A1F35D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(Birch and Kocyan, 2021)</w:t>
            </w:r>
          </w:p>
        </w:tc>
      </w:tr>
      <w:tr w:rsidR="00830896" w:rsidRPr="00830896" w14:paraId="15708BB9" w14:textId="77777777" w:rsidTr="000555D0">
        <w:trPr>
          <w:trHeight w:val="352"/>
          <w:jc w:val="center"/>
        </w:trPr>
        <w:tc>
          <w:tcPr>
            <w:tcW w:w="709" w:type="dxa"/>
            <w:tcBorders>
              <w:top w:val="nil"/>
              <w:left w:val="nil"/>
              <w:bottom w:val="nil"/>
              <w:right w:val="nil"/>
            </w:tcBorders>
            <w:shd w:val="clear" w:color="auto" w:fill="auto"/>
            <w:noWrap/>
          </w:tcPr>
          <w:p w14:paraId="3A20E28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15</w:t>
            </w:r>
          </w:p>
        </w:tc>
        <w:tc>
          <w:tcPr>
            <w:tcW w:w="1985" w:type="dxa"/>
            <w:tcBorders>
              <w:top w:val="nil"/>
              <w:left w:val="nil"/>
              <w:bottom w:val="nil"/>
              <w:right w:val="nil"/>
            </w:tcBorders>
            <w:shd w:val="clear" w:color="auto" w:fill="auto"/>
            <w:noWrap/>
          </w:tcPr>
          <w:p w14:paraId="1A9EE88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Brassicaceae</w:t>
            </w:r>
          </w:p>
        </w:tc>
        <w:tc>
          <w:tcPr>
            <w:tcW w:w="1417" w:type="dxa"/>
            <w:tcBorders>
              <w:top w:val="nil"/>
              <w:left w:val="nil"/>
              <w:bottom w:val="nil"/>
              <w:right w:val="nil"/>
            </w:tcBorders>
            <w:shd w:val="clear" w:color="auto" w:fill="auto"/>
            <w:noWrap/>
          </w:tcPr>
          <w:p w14:paraId="5D4B3F3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2AC4CEF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Laurasia (Asia)</w:t>
            </w:r>
          </w:p>
        </w:tc>
        <w:tc>
          <w:tcPr>
            <w:tcW w:w="2552" w:type="dxa"/>
            <w:tcBorders>
              <w:top w:val="nil"/>
              <w:left w:val="nil"/>
              <w:bottom w:val="nil"/>
              <w:right w:val="nil"/>
            </w:tcBorders>
            <w:shd w:val="clear" w:color="auto" w:fill="auto"/>
            <w:noWrap/>
          </w:tcPr>
          <w:p w14:paraId="5B45879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(Franzke et al., 2009)</w:t>
            </w:r>
          </w:p>
        </w:tc>
      </w:tr>
      <w:tr w:rsidR="00830896" w:rsidRPr="00830896" w14:paraId="7C4692C3" w14:textId="77777777" w:rsidTr="000555D0">
        <w:trPr>
          <w:trHeight w:val="352"/>
          <w:jc w:val="center"/>
        </w:trPr>
        <w:tc>
          <w:tcPr>
            <w:tcW w:w="709" w:type="dxa"/>
            <w:tcBorders>
              <w:top w:val="nil"/>
              <w:left w:val="nil"/>
              <w:bottom w:val="nil"/>
              <w:right w:val="nil"/>
            </w:tcBorders>
            <w:shd w:val="clear" w:color="auto" w:fill="auto"/>
            <w:noWrap/>
          </w:tcPr>
          <w:p w14:paraId="19ACEB1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16</w:t>
            </w:r>
          </w:p>
        </w:tc>
        <w:tc>
          <w:tcPr>
            <w:tcW w:w="1985" w:type="dxa"/>
            <w:tcBorders>
              <w:top w:val="nil"/>
              <w:left w:val="nil"/>
              <w:bottom w:val="nil"/>
              <w:right w:val="nil"/>
            </w:tcBorders>
            <w:shd w:val="clear" w:color="auto" w:fill="auto"/>
            <w:noWrap/>
          </w:tcPr>
          <w:p w14:paraId="19C36B4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Bromeliaceae</w:t>
            </w:r>
          </w:p>
        </w:tc>
        <w:tc>
          <w:tcPr>
            <w:tcW w:w="1417" w:type="dxa"/>
            <w:tcBorders>
              <w:top w:val="nil"/>
              <w:left w:val="nil"/>
              <w:bottom w:val="nil"/>
              <w:right w:val="nil"/>
            </w:tcBorders>
            <w:shd w:val="clear" w:color="auto" w:fill="auto"/>
            <w:noWrap/>
          </w:tcPr>
          <w:p w14:paraId="78F77D2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IX</w:t>
            </w:r>
          </w:p>
        </w:tc>
        <w:tc>
          <w:tcPr>
            <w:tcW w:w="4394" w:type="dxa"/>
            <w:tcBorders>
              <w:top w:val="nil"/>
              <w:left w:val="nil"/>
              <w:bottom w:val="nil"/>
              <w:right w:val="nil"/>
            </w:tcBorders>
            <w:shd w:val="clear" w:color="auto" w:fill="auto"/>
            <w:noWrap/>
          </w:tcPr>
          <w:p w14:paraId="49890C6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29AD669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(Givnish et al., 2011)</w:t>
            </w:r>
          </w:p>
        </w:tc>
      </w:tr>
      <w:tr w:rsidR="00830896" w:rsidRPr="00830896" w14:paraId="759E3D79" w14:textId="77777777" w:rsidTr="000555D0">
        <w:trPr>
          <w:trHeight w:val="352"/>
          <w:jc w:val="center"/>
        </w:trPr>
        <w:tc>
          <w:tcPr>
            <w:tcW w:w="709" w:type="dxa"/>
            <w:tcBorders>
              <w:top w:val="nil"/>
              <w:left w:val="nil"/>
              <w:bottom w:val="nil"/>
              <w:right w:val="nil"/>
            </w:tcBorders>
            <w:shd w:val="clear" w:color="auto" w:fill="auto"/>
            <w:noWrap/>
          </w:tcPr>
          <w:p w14:paraId="3A793B1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17</w:t>
            </w:r>
          </w:p>
        </w:tc>
        <w:tc>
          <w:tcPr>
            <w:tcW w:w="1985" w:type="dxa"/>
            <w:tcBorders>
              <w:top w:val="nil"/>
              <w:left w:val="nil"/>
              <w:bottom w:val="nil"/>
              <w:right w:val="nil"/>
            </w:tcBorders>
            <w:shd w:val="clear" w:color="auto" w:fill="auto"/>
            <w:noWrap/>
          </w:tcPr>
          <w:p w14:paraId="57DD1C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Burmanniaceae</w:t>
            </w:r>
          </w:p>
        </w:tc>
        <w:tc>
          <w:tcPr>
            <w:tcW w:w="1417" w:type="dxa"/>
            <w:tcBorders>
              <w:top w:val="nil"/>
              <w:left w:val="nil"/>
              <w:bottom w:val="nil"/>
              <w:right w:val="nil"/>
            </w:tcBorders>
            <w:shd w:val="clear" w:color="auto" w:fill="auto"/>
            <w:noWrap/>
          </w:tcPr>
          <w:p w14:paraId="589956F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0DAA573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5AE09AC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(Merckx et al., 2008)</w:t>
            </w:r>
          </w:p>
        </w:tc>
      </w:tr>
      <w:tr w:rsidR="00830896" w:rsidRPr="00830896" w14:paraId="11E5D252" w14:textId="77777777" w:rsidTr="000555D0">
        <w:trPr>
          <w:trHeight w:val="352"/>
          <w:jc w:val="center"/>
        </w:trPr>
        <w:tc>
          <w:tcPr>
            <w:tcW w:w="709" w:type="dxa"/>
            <w:tcBorders>
              <w:top w:val="nil"/>
              <w:left w:val="nil"/>
              <w:bottom w:val="nil"/>
              <w:right w:val="nil"/>
            </w:tcBorders>
            <w:shd w:val="clear" w:color="auto" w:fill="auto"/>
            <w:noWrap/>
          </w:tcPr>
          <w:p w14:paraId="52A936D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18</w:t>
            </w:r>
          </w:p>
        </w:tc>
        <w:tc>
          <w:tcPr>
            <w:tcW w:w="1985" w:type="dxa"/>
            <w:tcBorders>
              <w:top w:val="nil"/>
              <w:left w:val="nil"/>
              <w:bottom w:val="nil"/>
              <w:right w:val="nil"/>
            </w:tcBorders>
            <w:shd w:val="clear" w:color="auto" w:fill="auto"/>
            <w:noWrap/>
          </w:tcPr>
          <w:p w14:paraId="40AA38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Butomaceae</w:t>
            </w:r>
          </w:p>
        </w:tc>
        <w:tc>
          <w:tcPr>
            <w:tcW w:w="1417" w:type="dxa"/>
            <w:tcBorders>
              <w:top w:val="nil"/>
              <w:left w:val="nil"/>
              <w:bottom w:val="nil"/>
              <w:right w:val="nil"/>
            </w:tcBorders>
            <w:shd w:val="clear" w:color="auto" w:fill="auto"/>
            <w:noWrap/>
          </w:tcPr>
          <w:p w14:paraId="5D4ABCB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XII</w:t>
            </w:r>
          </w:p>
        </w:tc>
        <w:tc>
          <w:tcPr>
            <w:tcW w:w="4394" w:type="dxa"/>
            <w:tcBorders>
              <w:top w:val="nil"/>
              <w:left w:val="nil"/>
              <w:bottom w:val="nil"/>
              <w:right w:val="nil"/>
            </w:tcBorders>
            <w:shd w:val="clear" w:color="auto" w:fill="auto"/>
            <w:noWrap/>
          </w:tcPr>
          <w:p w14:paraId="1735D47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(uncertain region of Northern Hemisphere)</w:t>
            </w:r>
          </w:p>
        </w:tc>
        <w:tc>
          <w:tcPr>
            <w:tcW w:w="2552" w:type="dxa"/>
            <w:tcBorders>
              <w:top w:val="nil"/>
              <w:left w:val="nil"/>
              <w:bottom w:val="nil"/>
              <w:right w:val="nil"/>
            </w:tcBorders>
            <w:shd w:val="clear" w:color="auto" w:fill="auto"/>
            <w:noWrap/>
          </w:tcPr>
          <w:p w14:paraId="07242D2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2013)</w:t>
            </w:r>
          </w:p>
        </w:tc>
      </w:tr>
      <w:tr w:rsidR="00830896" w:rsidRPr="00830896" w14:paraId="37C9564C" w14:textId="77777777" w:rsidTr="000555D0">
        <w:trPr>
          <w:trHeight w:val="352"/>
          <w:jc w:val="center"/>
        </w:trPr>
        <w:tc>
          <w:tcPr>
            <w:tcW w:w="709" w:type="dxa"/>
            <w:tcBorders>
              <w:top w:val="nil"/>
              <w:left w:val="nil"/>
              <w:bottom w:val="nil"/>
              <w:right w:val="nil"/>
            </w:tcBorders>
            <w:shd w:val="clear" w:color="auto" w:fill="auto"/>
            <w:noWrap/>
          </w:tcPr>
          <w:p w14:paraId="38C2456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19</w:t>
            </w:r>
          </w:p>
        </w:tc>
        <w:tc>
          <w:tcPr>
            <w:tcW w:w="1985" w:type="dxa"/>
            <w:tcBorders>
              <w:top w:val="nil"/>
              <w:left w:val="nil"/>
              <w:bottom w:val="nil"/>
              <w:right w:val="nil"/>
            </w:tcBorders>
            <w:shd w:val="clear" w:color="auto" w:fill="auto"/>
            <w:noWrap/>
          </w:tcPr>
          <w:p w14:paraId="0FECF09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Campanulaceae</w:t>
            </w:r>
          </w:p>
        </w:tc>
        <w:tc>
          <w:tcPr>
            <w:tcW w:w="1417" w:type="dxa"/>
            <w:tcBorders>
              <w:top w:val="nil"/>
              <w:left w:val="nil"/>
              <w:bottom w:val="nil"/>
              <w:right w:val="nil"/>
            </w:tcBorders>
            <w:shd w:val="clear" w:color="auto" w:fill="auto"/>
            <w:noWrap/>
          </w:tcPr>
          <w:p w14:paraId="0FD75E0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543DEAD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6667D0F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(Crowl et al., 2016)</w:t>
            </w:r>
          </w:p>
        </w:tc>
      </w:tr>
      <w:tr w:rsidR="00830896" w:rsidRPr="00830896" w14:paraId="0E09BB40" w14:textId="77777777" w:rsidTr="000555D0">
        <w:trPr>
          <w:trHeight w:val="352"/>
          <w:jc w:val="center"/>
        </w:trPr>
        <w:tc>
          <w:tcPr>
            <w:tcW w:w="709" w:type="dxa"/>
            <w:tcBorders>
              <w:top w:val="nil"/>
              <w:left w:val="nil"/>
              <w:bottom w:val="nil"/>
              <w:right w:val="nil"/>
            </w:tcBorders>
            <w:shd w:val="clear" w:color="auto" w:fill="auto"/>
            <w:noWrap/>
          </w:tcPr>
          <w:p w14:paraId="42007A0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val="en-IE" w:bidi="ar"/>
              </w:rPr>
            </w:pPr>
            <w:r w:rsidRPr="00830896">
              <w:rPr>
                <w:color w:val="000000" w:themeColor="text1"/>
                <w:sz w:val="16"/>
                <w:szCs w:val="16"/>
              </w:rPr>
              <w:t>20</w:t>
            </w:r>
          </w:p>
        </w:tc>
        <w:tc>
          <w:tcPr>
            <w:tcW w:w="1985" w:type="dxa"/>
            <w:tcBorders>
              <w:top w:val="nil"/>
              <w:left w:val="nil"/>
              <w:bottom w:val="nil"/>
              <w:right w:val="nil"/>
            </w:tcBorders>
            <w:shd w:val="clear" w:color="auto" w:fill="auto"/>
            <w:noWrap/>
          </w:tcPr>
          <w:p w14:paraId="27561E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Campynemataceae</w:t>
            </w:r>
          </w:p>
        </w:tc>
        <w:tc>
          <w:tcPr>
            <w:tcW w:w="1417" w:type="dxa"/>
            <w:tcBorders>
              <w:top w:val="nil"/>
              <w:left w:val="nil"/>
              <w:bottom w:val="nil"/>
              <w:right w:val="nil"/>
            </w:tcBorders>
            <w:shd w:val="clear" w:color="auto" w:fill="auto"/>
            <w:noWrap/>
          </w:tcPr>
          <w:p w14:paraId="2DEC853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w:t>
            </w:r>
          </w:p>
        </w:tc>
        <w:tc>
          <w:tcPr>
            <w:tcW w:w="4394" w:type="dxa"/>
            <w:tcBorders>
              <w:top w:val="nil"/>
              <w:left w:val="nil"/>
              <w:bottom w:val="nil"/>
              <w:right w:val="nil"/>
            </w:tcBorders>
            <w:shd w:val="clear" w:color="auto" w:fill="auto"/>
            <w:noWrap/>
          </w:tcPr>
          <w:p w14:paraId="65C088F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2654609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(Givnish et al., 2016b)</w:t>
            </w:r>
          </w:p>
        </w:tc>
      </w:tr>
      <w:tr w:rsidR="00830896" w:rsidRPr="00830896" w14:paraId="4E833AF1" w14:textId="77777777" w:rsidTr="000555D0">
        <w:trPr>
          <w:trHeight w:val="352"/>
          <w:jc w:val="center"/>
        </w:trPr>
        <w:tc>
          <w:tcPr>
            <w:tcW w:w="709" w:type="dxa"/>
            <w:tcBorders>
              <w:top w:val="nil"/>
              <w:left w:val="nil"/>
              <w:bottom w:val="nil"/>
              <w:right w:val="nil"/>
            </w:tcBorders>
            <w:shd w:val="clear" w:color="auto" w:fill="auto"/>
            <w:noWrap/>
          </w:tcPr>
          <w:p w14:paraId="2661438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21</w:t>
            </w:r>
          </w:p>
        </w:tc>
        <w:tc>
          <w:tcPr>
            <w:tcW w:w="1985" w:type="dxa"/>
            <w:tcBorders>
              <w:top w:val="nil"/>
              <w:left w:val="nil"/>
              <w:bottom w:val="nil"/>
              <w:right w:val="nil"/>
            </w:tcBorders>
            <w:shd w:val="clear" w:color="auto" w:fill="auto"/>
            <w:noWrap/>
          </w:tcPr>
          <w:p w14:paraId="7C68F54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Canellaceae</w:t>
            </w:r>
          </w:p>
        </w:tc>
        <w:tc>
          <w:tcPr>
            <w:tcW w:w="1417" w:type="dxa"/>
            <w:tcBorders>
              <w:top w:val="nil"/>
              <w:left w:val="nil"/>
              <w:bottom w:val="nil"/>
              <w:right w:val="nil"/>
            </w:tcBorders>
            <w:shd w:val="clear" w:color="auto" w:fill="auto"/>
            <w:noWrap/>
          </w:tcPr>
          <w:p w14:paraId="6197619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等线"/>
                <w:color w:val="000000" w:themeColor="text1"/>
                <w:sz w:val="16"/>
                <w:szCs w:val="16"/>
                <w:lang w:bidi="ar"/>
              </w:rPr>
              <w:t>VII</w:t>
            </w:r>
          </w:p>
        </w:tc>
        <w:tc>
          <w:tcPr>
            <w:tcW w:w="4394" w:type="dxa"/>
            <w:tcBorders>
              <w:top w:val="nil"/>
              <w:left w:val="nil"/>
              <w:bottom w:val="nil"/>
              <w:right w:val="nil"/>
            </w:tcBorders>
            <w:shd w:val="clear" w:color="auto" w:fill="auto"/>
            <w:noWrap/>
          </w:tcPr>
          <w:p w14:paraId="0787B6C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(North America)</w:t>
            </w:r>
          </w:p>
        </w:tc>
        <w:tc>
          <w:tcPr>
            <w:tcW w:w="2552" w:type="dxa"/>
            <w:tcBorders>
              <w:top w:val="nil"/>
              <w:left w:val="nil"/>
              <w:bottom w:val="nil"/>
              <w:right w:val="nil"/>
            </w:tcBorders>
            <w:shd w:val="clear" w:color="auto" w:fill="auto"/>
            <w:noWrap/>
          </w:tcPr>
          <w:p w14:paraId="7C7C7AE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(Müller et al., 2015)</w:t>
            </w:r>
          </w:p>
        </w:tc>
      </w:tr>
      <w:tr w:rsidR="00830896" w:rsidRPr="00830896" w14:paraId="3C50F8B4" w14:textId="77777777" w:rsidTr="000555D0">
        <w:trPr>
          <w:trHeight w:val="352"/>
          <w:jc w:val="center"/>
        </w:trPr>
        <w:tc>
          <w:tcPr>
            <w:tcW w:w="709" w:type="dxa"/>
            <w:tcBorders>
              <w:top w:val="nil"/>
              <w:left w:val="nil"/>
              <w:bottom w:val="nil"/>
              <w:right w:val="nil"/>
            </w:tcBorders>
            <w:shd w:val="clear" w:color="auto" w:fill="auto"/>
            <w:noWrap/>
          </w:tcPr>
          <w:p w14:paraId="1B791FB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22</w:t>
            </w:r>
          </w:p>
        </w:tc>
        <w:tc>
          <w:tcPr>
            <w:tcW w:w="1985" w:type="dxa"/>
            <w:tcBorders>
              <w:top w:val="nil"/>
              <w:left w:val="nil"/>
              <w:bottom w:val="nil"/>
              <w:right w:val="nil"/>
            </w:tcBorders>
            <w:shd w:val="clear" w:color="auto" w:fill="auto"/>
            <w:noWrap/>
          </w:tcPr>
          <w:p w14:paraId="10C2AC7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Cannaceae</w:t>
            </w:r>
          </w:p>
        </w:tc>
        <w:tc>
          <w:tcPr>
            <w:tcW w:w="1417" w:type="dxa"/>
            <w:tcBorders>
              <w:top w:val="nil"/>
              <w:left w:val="nil"/>
              <w:bottom w:val="nil"/>
              <w:right w:val="nil"/>
            </w:tcBorders>
            <w:shd w:val="clear" w:color="auto" w:fill="auto"/>
            <w:noWrap/>
          </w:tcPr>
          <w:p w14:paraId="175F03C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IX</w:t>
            </w:r>
          </w:p>
        </w:tc>
        <w:tc>
          <w:tcPr>
            <w:tcW w:w="4394" w:type="dxa"/>
            <w:tcBorders>
              <w:top w:val="nil"/>
              <w:left w:val="nil"/>
              <w:bottom w:val="nil"/>
              <w:right w:val="nil"/>
            </w:tcBorders>
            <w:shd w:val="clear" w:color="auto" w:fill="auto"/>
            <w:noWrap/>
          </w:tcPr>
          <w:p w14:paraId="3321E6F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36A6E94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(Kress and Specht, 2006)</w:t>
            </w:r>
          </w:p>
        </w:tc>
      </w:tr>
      <w:tr w:rsidR="00830896" w:rsidRPr="00830896" w14:paraId="5C888359" w14:textId="77777777" w:rsidTr="000555D0">
        <w:trPr>
          <w:trHeight w:val="352"/>
          <w:jc w:val="center"/>
        </w:trPr>
        <w:tc>
          <w:tcPr>
            <w:tcW w:w="709" w:type="dxa"/>
            <w:tcBorders>
              <w:top w:val="nil"/>
              <w:left w:val="nil"/>
              <w:bottom w:val="nil"/>
              <w:right w:val="nil"/>
            </w:tcBorders>
            <w:shd w:val="clear" w:color="auto" w:fill="auto"/>
            <w:noWrap/>
          </w:tcPr>
          <w:p w14:paraId="0961E10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23</w:t>
            </w:r>
          </w:p>
        </w:tc>
        <w:tc>
          <w:tcPr>
            <w:tcW w:w="1985" w:type="dxa"/>
            <w:tcBorders>
              <w:top w:val="nil"/>
              <w:left w:val="nil"/>
              <w:bottom w:val="nil"/>
              <w:right w:val="nil"/>
            </w:tcBorders>
            <w:shd w:val="clear" w:color="auto" w:fill="auto"/>
            <w:noWrap/>
          </w:tcPr>
          <w:p w14:paraId="0B0319B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Caricaceae</w:t>
            </w:r>
          </w:p>
        </w:tc>
        <w:tc>
          <w:tcPr>
            <w:tcW w:w="1417" w:type="dxa"/>
            <w:tcBorders>
              <w:top w:val="nil"/>
              <w:left w:val="nil"/>
              <w:bottom w:val="nil"/>
              <w:right w:val="nil"/>
            </w:tcBorders>
            <w:shd w:val="clear" w:color="auto" w:fill="auto"/>
            <w:noWrap/>
          </w:tcPr>
          <w:p w14:paraId="10FD8C1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等线"/>
                <w:color w:val="000000" w:themeColor="text1"/>
                <w:sz w:val="16"/>
                <w:szCs w:val="16"/>
                <w:lang w:bidi="ar"/>
              </w:rPr>
              <w:t>VII</w:t>
            </w:r>
          </w:p>
        </w:tc>
        <w:tc>
          <w:tcPr>
            <w:tcW w:w="4394" w:type="dxa"/>
            <w:tcBorders>
              <w:top w:val="nil"/>
              <w:left w:val="nil"/>
              <w:bottom w:val="nil"/>
              <w:right w:val="nil"/>
            </w:tcBorders>
            <w:shd w:val="clear" w:color="auto" w:fill="auto"/>
            <w:noWrap/>
          </w:tcPr>
          <w:p w14:paraId="69F3502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3657ACA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(Carvalho and Renner, 2012)</w:t>
            </w:r>
          </w:p>
        </w:tc>
      </w:tr>
      <w:tr w:rsidR="00830896" w:rsidRPr="00830896" w14:paraId="3BB450BB" w14:textId="77777777" w:rsidTr="000555D0">
        <w:trPr>
          <w:trHeight w:val="352"/>
          <w:jc w:val="center"/>
        </w:trPr>
        <w:tc>
          <w:tcPr>
            <w:tcW w:w="709" w:type="dxa"/>
            <w:tcBorders>
              <w:top w:val="nil"/>
              <w:left w:val="nil"/>
              <w:bottom w:val="nil"/>
              <w:right w:val="nil"/>
            </w:tcBorders>
            <w:shd w:val="clear" w:color="auto" w:fill="auto"/>
            <w:noWrap/>
          </w:tcPr>
          <w:p w14:paraId="7C23DBF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24</w:t>
            </w:r>
          </w:p>
        </w:tc>
        <w:tc>
          <w:tcPr>
            <w:tcW w:w="1985" w:type="dxa"/>
            <w:tcBorders>
              <w:top w:val="nil"/>
              <w:left w:val="nil"/>
              <w:bottom w:val="nil"/>
              <w:right w:val="nil"/>
            </w:tcBorders>
            <w:shd w:val="clear" w:color="auto" w:fill="auto"/>
            <w:noWrap/>
          </w:tcPr>
          <w:p w14:paraId="06BBD0B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Centroplacaceae</w:t>
            </w:r>
          </w:p>
        </w:tc>
        <w:tc>
          <w:tcPr>
            <w:tcW w:w="1417" w:type="dxa"/>
            <w:tcBorders>
              <w:top w:val="nil"/>
              <w:left w:val="nil"/>
              <w:bottom w:val="nil"/>
              <w:right w:val="nil"/>
            </w:tcBorders>
            <w:shd w:val="clear" w:color="auto" w:fill="auto"/>
            <w:noWrap/>
          </w:tcPr>
          <w:p w14:paraId="6E42680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等线"/>
                <w:color w:val="000000" w:themeColor="text1"/>
                <w:sz w:val="16"/>
                <w:szCs w:val="16"/>
                <w:lang w:bidi="ar"/>
              </w:rPr>
              <w:t>VI</w:t>
            </w:r>
          </w:p>
        </w:tc>
        <w:tc>
          <w:tcPr>
            <w:tcW w:w="4394" w:type="dxa"/>
            <w:tcBorders>
              <w:top w:val="nil"/>
              <w:left w:val="nil"/>
              <w:bottom w:val="nil"/>
              <w:right w:val="nil"/>
            </w:tcBorders>
            <w:shd w:val="clear" w:color="auto" w:fill="auto"/>
            <w:noWrap/>
          </w:tcPr>
          <w:p w14:paraId="049D97D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2CD67E3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(Cai et al., 2016)</w:t>
            </w:r>
          </w:p>
        </w:tc>
      </w:tr>
      <w:tr w:rsidR="00830896" w:rsidRPr="00830896" w14:paraId="392FEEE9" w14:textId="77777777" w:rsidTr="000555D0">
        <w:trPr>
          <w:trHeight w:val="352"/>
          <w:jc w:val="center"/>
        </w:trPr>
        <w:tc>
          <w:tcPr>
            <w:tcW w:w="709" w:type="dxa"/>
            <w:tcBorders>
              <w:top w:val="nil"/>
              <w:left w:val="nil"/>
              <w:bottom w:val="nil"/>
              <w:right w:val="nil"/>
            </w:tcBorders>
            <w:shd w:val="clear" w:color="auto" w:fill="auto"/>
            <w:noWrap/>
          </w:tcPr>
          <w:p w14:paraId="0F89E67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25</w:t>
            </w:r>
          </w:p>
        </w:tc>
        <w:tc>
          <w:tcPr>
            <w:tcW w:w="1985" w:type="dxa"/>
            <w:tcBorders>
              <w:top w:val="nil"/>
              <w:left w:val="nil"/>
              <w:bottom w:val="nil"/>
              <w:right w:val="nil"/>
            </w:tcBorders>
            <w:shd w:val="clear" w:color="auto" w:fill="auto"/>
            <w:noWrap/>
          </w:tcPr>
          <w:p w14:paraId="385BE0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Chrysobalanaceae</w:t>
            </w:r>
          </w:p>
        </w:tc>
        <w:tc>
          <w:tcPr>
            <w:tcW w:w="1417" w:type="dxa"/>
            <w:tcBorders>
              <w:top w:val="nil"/>
              <w:left w:val="nil"/>
              <w:bottom w:val="nil"/>
              <w:right w:val="nil"/>
            </w:tcBorders>
            <w:shd w:val="clear" w:color="auto" w:fill="auto"/>
            <w:noWrap/>
          </w:tcPr>
          <w:p w14:paraId="37C5B2E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366CC15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Both (tropics)</w:t>
            </w:r>
          </w:p>
        </w:tc>
        <w:tc>
          <w:tcPr>
            <w:tcW w:w="2552" w:type="dxa"/>
            <w:tcBorders>
              <w:top w:val="nil"/>
              <w:left w:val="nil"/>
              <w:bottom w:val="nil"/>
              <w:right w:val="nil"/>
            </w:tcBorders>
            <w:shd w:val="clear" w:color="auto" w:fill="auto"/>
            <w:noWrap/>
          </w:tcPr>
          <w:p w14:paraId="0541679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(Bardon et al., 2016)</w:t>
            </w:r>
          </w:p>
        </w:tc>
      </w:tr>
      <w:tr w:rsidR="00830896" w:rsidRPr="00830896" w14:paraId="6AD9D384" w14:textId="77777777" w:rsidTr="000555D0">
        <w:trPr>
          <w:trHeight w:val="352"/>
          <w:jc w:val="center"/>
        </w:trPr>
        <w:tc>
          <w:tcPr>
            <w:tcW w:w="709" w:type="dxa"/>
            <w:tcBorders>
              <w:top w:val="nil"/>
              <w:left w:val="nil"/>
              <w:bottom w:val="nil"/>
              <w:right w:val="nil"/>
            </w:tcBorders>
            <w:shd w:val="clear" w:color="auto" w:fill="auto"/>
            <w:noWrap/>
          </w:tcPr>
          <w:p w14:paraId="7EED3F6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26</w:t>
            </w:r>
          </w:p>
        </w:tc>
        <w:tc>
          <w:tcPr>
            <w:tcW w:w="1985" w:type="dxa"/>
            <w:tcBorders>
              <w:top w:val="nil"/>
              <w:left w:val="nil"/>
              <w:bottom w:val="nil"/>
              <w:right w:val="nil"/>
            </w:tcBorders>
            <w:shd w:val="clear" w:color="auto" w:fill="auto"/>
            <w:noWrap/>
          </w:tcPr>
          <w:p w14:paraId="6EA7302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Colchicaceae</w:t>
            </w:r>
          </w:p>
        </w:tc>
        <w:tc>
          <w:tcPr>
            <w:tcW w:w="1417" w:type="dxa"/>
            <w:tcBorders>
              <w:top w:val="nil"/>
              <w:left w:val="nil"/>
              <w:bottom w:val="nil"/>
              <w:right w:val="nil"/>
            </w:tcBorders>
            <w:shd w:val="clear" w:color="auto" w:fill="auto"/>
            <w:noWrap/>
          </w:tcPr>
          <w:p w14:paraId="1EF0510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0460ED7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1583582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(Chacón and Renner, 2014)</w:t>
            </w:r>
          </w:p>
        </w:tc>
      </w:tr>
      <w:tr w:rsidR="00830896" w:rsidRPr="00830896" w14:paraId="3B281803" w14:textId="77777777" w:rsidTr="000555D0">
        <w:trPr>
          <w:trHeight w:val="352"/>
          <w:jc w:val="center"/>
        </w:trPr>
        <w:tc>
          <w:tcPr>
            <w:tcW w:w="709" w:type="dxa"/>
            <w:tcBorders>
              <w:top w:val="nil"/>
              <w:left w:val="nil"/>
              <w:bottom w:val="nil"/>
              <w:right w:val="nil"/>
            </w:tcBorders>
            <w:shd w:val="clear" w:color="auto" w:fill="auto"/>
            <w:noWrap/>
          </w:tcPr>
          <w:p w14:paraId="419458C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27</w:t>
            </w:r>
          </w:p>
        </w:tc>
        <w:tc>
          <w:tcPr>
            <w:tcW w:w="1985" w:type="dxa"/>
            <w:tcBorders>
              <w:top w:val="nil"/>
              <w:left w:val="nil"/>
              <w:bottom w:val="nil"/>
              <w:right w:val="nil"/>
            </w:tcBorders>
            <w:shd w:val="clear" w:color="auto" w:fill="auto"/>
            <w:noWrap/>
          </w:tcPr>
          <w:p w14:paraId="731DA9D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Combretaceae</w:t>
            </w:r>
          </w:p>
        </w:tc>
        <w:tc>
          <w:tcPr>
            <w:tcW w:w="1417" w:type="dxa"/>
            <w:tcBorders>
              <w:top w:val="nil"/>
              <w:left w:val="nil"/>
              <w:bottom w:val="nil"/>
              <w:right w:val="nil"/>
            </w:tcBorders>
            <w:shd w:val="clear" w:color="auto" w:fill="auto"/>
            <w:noWrap/>
          </w:tcPr>
          <w:p w14:paraId="540AADF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38C0FAC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5E609B0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(Maurin et al., 2023)</w:t>
            </w:r>
          </w:p>
        </w:tc>
      </w:tr>
      <w:tr w:rsidR="00830896" w:rsidRPr="00830896" w14:paraId="7A468223" w14:textId="77777777" w:rsidTr="000555D0">
        <w:trPr>
          <w:trHeight w:val="352"/>
          <w:jc w:val="center"/>
        </w:trPr>
        <w:tc>
          <w:tcPr>
            <w:tcW w:w="709" w:type="dxa"/>
            <w:tcBorders>
              <w:top w:val="nil"/>
              <w:left w:val="nil"/>
              <w:bottom w:val="nil"/>
              <w:right w:val="nil"/>
            </w:tcBorders>
            <w:shd w:val="clear" w:color="auto" w:fill="auto"/>
            <w:noWrap/>
          </w:tcPr>
          <w:p w14:paraId="0C2DF4F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28</w:t>
            </w:r>
          </w:p>
        </w:tc>
        <w:tc>
          <w:tcPr>
            <w:tcW w:w="1985" w:type="dxa"/>
            <w:tcBorders>
              <w:top w:val="nil"/>
              <w:left w:val="nil"/>
              <w:bottom w:val="nil"/>
              <w:right w:val="nil"/>
            </w:tcBorders>
            <w:shd w:val="clear" w:color="auto" w:fill="auto"/>
            <w:noWrap/>
          </w:tcPr>
          <w:p w14:paraId="5A1BAB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Convolvulaceae</w:t>
            </w:r>
          </w:p>
        </w:tc>
        <w:tc>
          <w:tcPr>
            <w:tcW w:w="1417" w:type="dxa"/>
            <w:tcBorders>
              <w:top w:val="nil"/>
              <w:left w:val="nil"/>
              <w:bottom w:val="nil"/>
              <w:right w:val="nil"/>
            </w:tcBorders>
            <w:shd w:val="clear" w:color="auto" w:fill="auto"/>
            <w:noWrap/>
          </w:tcPr>
          <w:p w14:paraId="7296070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0098891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Both (tropics)</w:t>
            </w:r>
          </w:p>
        </w:tc>
        <w:tc>
          <w:tcPr>
            <w:tcW w:w="2552" w:type="dxa"/>
            <w:tcBorders>
              <w:top w:val="nil"/>
              <w:left w:val="nil"/>
              <w:bottom w:val="nil"/>
              <w:right w:val="nil"/>
            </w:tcBorders>
            <w:shd w:val="clear" w:color="auto" w:fill="auto"/>
            <w:noWrap/>
          </w:tcPr>
          <w:p w14:paraId="76CEE57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(Christenhusz et al., 2017)</w:t>
            </w:r>
          </w:p>
        </w:tc>
      </w:tr>
      <w:tr w:rsidR="00830896" w:rsidRPr="00830896" w14:paraId="2BD37F42" w14:textId="77777777" w:rsidTr="000555D0">
        <w:trPr>
          <w:trHeight w:val="352"/>
          <w:jc w:val="center"/>
        </w:trPr>
        <w:tc>
          <w:tcPr>
            <w:tcW w:w="709" w:type="dxa"/>
            <w:tcBorders>
              <w:top w:val="nil"/>
              <w:left w:val="nil"/>
              <w:bottom w:val="nil"/>
              <w:right w:val="nil"/>
            </w:tcBorders>
            <w:shd w:val="clear" w:color="auto" w:fill="auto"/>
            <w:noWrap/>
          </w:tcPr>
          <w:p w14:paraId="7DFB780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29</w:t>
            </w:r>
          </w:p>
        </w:tc>
        <w:tc>
          <w:tcPr>
            <w:tcW w:w="1985" w:type="dxa"/>
            <w:tcBorders>
              <w:top w:val="nil"/>
              <w:left w:val="nil"/>
              <w:bottom w:val="nil"/>
              <w:right w:val="nil"/>
            </w:tcBorders>
            <w:shd w:val="clear" w:color="auto" w:fill="auto"/>
            <w:noWrap/>
          </w:tcPr>
          <w:p w14:paraId="333822A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Coriariaceae</w:t>
            </w:r>
          </w:p>
        </w:tc>
        <w:tc>
          <w:tcPr>
            <w:tcW w:w="1417" w:type="dxa"/>
            <w:tcBorders>
              <w:top w:val="nil"/>
              <w:left w:val="nil"/>
              <w:bottom w:val="nil"/>
              <w:right w:val="nil"/>
            </w:tcBorders>
            <w:shd w:val="clear" w:color="auto" w:fill="auto"/>
            <w:noWrap/>
          </w:tcPr>
          <w:p w14:paraId="0B96E5A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XIV</w:t>
            </w:r>
          </w:p>
        </w:tc>
        <w:tc>
          <w:tcPr>
            <w:tcW w:w="4394" w:type="dxa"/>
            <w:tcBorders>
              <w:top w:val="nil"/>
              <w:left w:val="nil"/>
              <w:bottom w:val="nil"/>
              <w:right w:val="nil"/>
            </w:tcBorders>
            <w:shd w:val="clear" w:color="auto" w:fill="auto"/>
            <w:noWrap/>
          </w:tcPr>
          <w:p w14:paraId="36F4B78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(Antarctica)</w:t>
            </w:r>
          </w:p>
        </w:tc>
        <w:tc>
          <w:tcPr>
            <w:tcW w:w="2552" w:type="dxa"/>
            <w:tcBorders>
              <w:top w:val="nil"/>
              <w:left w:val="nil"/>
              <w:bottom w:val="nil"/>
              <w:right w:val="nil"/>
            </w:tcBorders>
            <w:shd w:val="clear" w:color="auto" w:fill="auto"/>
            <w:noWrap/>
          </w:tcPr>
          <w:p w14:paraId="6531353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(Renner et al., 2020)</w:t>
            </w:r>
          </w:p>
        </w:tc>
      </w:tr>
      <w:tr w:rsidR="00830896" w:rsidRPr="00830896" w14:paraId="4D506410" w14:textId="77777777" w:rsidTr="000555D0">
        <w:trPr>
          <w:trHeight w:val="352"/>
          <w:jc w:val="center"/>
        </w:trPr>
        <w:tc>
          <w:tcPr>
            <w:tcW w:w="709" w:type="dxa"/>
            <w:tcBorders>
              <w:top w:val="nil"/>
              <w:left w:val="nil"/>
              <w:bottom w:val="nil"/>
              <w:right w:val="nil"/>
            </w:tcBorders>
            <w:shd w:val="clear" w:color="auto" w:fill="auto"/>
            <w:noWrap/>
          </w:tcPr>
          <w:p w14:paraId="6BC5DF9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30</w:t>
            </w:r>
          </w:p>
        </w:tc>
        <w:tc>
          <w:tcPr>
            <w:tcW w:w="1985" w:type="dxa"/>
            <w:tcBorders>
              <w:top w:val="nil"/>
              <w:left w:val="nil"/>
              <w:bottom w:val="nil"/>
              <w:right w:val="nil"/>
            </w:tcBorders>
            <w:shd w:val="clear" w:color="auto" w:fill="auto"/>
            <w:noWrap/>
          </w:tcPr>
          <w:p w14:paraId="212085A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Corsiaceae</w:t>
            </w:r>
          </w:p>
        </w:tc>
        <w:tc>
          <w:tcPr>
            <w:tcW w:w="1417" w:type="dxa"/>
            <w:tcBorders>
              <w:top w:val="nil"/>
              <w:left w:val="nil"/>
              <w:bottom w:val="nil"/>
              <w:right w:val="nil"/>
            </w:tcBorders>
            <w:shd w:val="clear" w:color="auto" w:fill="auto"/>
            <w:noWrap/>
          </w:tcPr>
          <w:p w14:paraId="77B4BFB8"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DE77BC">
              <w:rPr>
                <w:rStyle w:val="font11"/>
                <w:rFonts w:eastAsia="等线"/>
                <w:color w:val="000000" w:themeColor="text1"/>
                <w:sz w:val="16"/>
                <w:szCs w:val="16"/>
              </w:rPr>
              <w:t>II.I</w:t>
            </w:r>
          </w:p>
        </w:tc>
        <w:tc>
          <w:tcPr>
            <w:tcW w:w="4394" w:type="dxa"/>
            <w:tcBorders>
              <w:top w:val="nil"/>
              <w:left w:val="nil"/>
              <w:bottom w:val="nil"/>
              <w:right w:val="nil"/>
            </w:tcBorders>
            <w:shd w:val="clear" w:color="auto" w:fill="auto"/>
            <w:noWrap/>
          </w:tcPr>
          <w:p w14:paraId="6C2BE46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6AE77A6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(Mennes et al., 2015)</w:t>
            </w:r>
          </w:p>
        </w:tc>
      </w:tr>
      <w:tr w:rsidR="00830896" w:rsidRPr="00830896" w14:paraId="71AAB28A" w14:textId="77777777" w:rsidTr="006E102D">
        <w:trPr>
          <w:trHeight w:val="352"/>
          <w:jc w:val="center"/>
        </w:trPr>
        <w:tc>
          <w:tcPr>
            <w:tcW w:w="709" w:type="dxa"/>
            <w:tcBorders>
              <w:top w:val="nil"/>
              <w:left w:val="nil"/>
              <w:right w:val="nil"/>
            </w:tcBorders>
            <w:shd w:val="clear" w:color="auto" w:fill="auto"/>
            <w:noWrap/>
          </w:tcPr>
          <w:p w14:paraId="201BAA2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31</w:t>
            </w:r>
          </w:p>
        </w:tc>
        <w:tc>
          <w:tcPr>
            <w:tcW w:w="1985" w:type="dxa"/>
            <w:tcBorders>
              <w:top w:val="nil"/>
              <w:left w:val="nil"/>
              <w:right w:val="nil"/>
            </w:tcBorders>
            <w:shd w:val="clear" w:color="auto" w:fill="auto"/>
            <w:noWrap/>
          </w:tcPr>
          <w:p w14:paraId="605A988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Corynocarpaceae</w:t>
            </w:r>
          </w:p>
        </w:tc>
        <w:tc>
          <w:tcPr>
            <w:tcW w:w="1417" w:type="dxa"/>
            <w:tcBorders>
              <w:top w:val="nil"/>
              <w:left w:val="nil"/>
              <w:right w:val="nil"/>
            </w:tcBorders>
            <w:shd w:val="clear" w:color="auto" w:fill="auto"/>
            <w:noWrap/>
          </w:tcPr>
          <w:p w14:paraId="0E9ADD3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w:t>
            </w:r>
          </w:p>
        </w:tc>
        <w:tc>
          <w:tcPr>
            <w:tcW w:w="4394" w:type="dxa"/>
            <w:tcBorders>
              <w:top w:val="nil"/>
              <w:left w:val="nil"/>
              <w:right w:val="nil"/>
            </w:tcBorders>
            <w:shd w:val="clear" w:color="auto" w:fill="auto"/>
            <w:noWrap/>
          </w:tcPr>
          <w:p w14:paraId="662492B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Both (tropics)</w:t>
            </w:r>
          </w:p>
        </w:tc>
        <w:tc>
          <w:tcPr>
            <w:tcW w:w="2552" w:type="dxa"/>
            <w:tcBorders>
              <w:top w:val="nil"/>
              <w:left w:val="nil"/>
              <w:right w:val="nil"/>
            </w:tcBorders>
            <w:shd w:val="clear" w:color="auto" w:fill="auto"/>
            <w:noWrap/>
          </w:tcPr>
          <w:p w14:paraId="241C6DB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(Wagstaff and Dawson, 2000)</w:t>
            </w:r>
          </w:p>
        </w:tc>
      </w:tr>
      <w:tr w:rsidR="00830896" w:rsidRPr="00830896" w14:paraId="049A21FD" w14:textId="77777777" w:rsidTr="006E102D">
        <w:trPr>
          <w:trHeight w:val="352"/>
          <w:jc w:val="center"/>
        </w:trPr>
        <w:tc>
          <w:tcPr>
            <w:tcW w:w="709" w:type="dxa"/>
            <w:tcBorders>
              <w:top w:val="nil"/>
              <w:left w:val="nil"/>
              <w:bottom w:val="single" w:sz="4" w:space="0" w:color="auto"/>
              <w:right w:val="nil"/>
            </w:tcBorders>
            <w:shd w:val="clear" w:color="auto" w:fill="auto"/>
            <w:noWrap/>
          </w:tcPr>
          <w:p w14:paraId="3C9051E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32</w:t>
            </w:r>
          </w:p>
        </w:tc>
        <w:tc>
          <w:tcPr>
            <w:tcW w:w="1985" w:type="dxa"/>
            <w:tcBorders>
              <w:top w:val="nil"/>
              <w:left w:val="nil"/>
              <w:bottom w:val="single" w:sz="4" w:space="0" w:color="auto"/>
              <w:right w:val="nil"/>
            </w:tcBorders>
            <w:shd w:val="clear" w:color="auto" w:fill="auto"/>
            <w:noWrap/>
          </w:tcPr>
          <w:p w14:paraId="07A278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Crassulaceae</w:t>
            </w:r>
          </w:p>
        </w:tc>
        <w:tc>
          <w:tcPr>
            <w:tcW w:w="1417" w:type="dxa"/>
            <w:tcBorders>
              <w:top w:val="nil"/>
              <w:left w:val="nil"/>
              <w:bottom w:val="single" w:sz="4" w:space="0" w:color="auto"/>
              <w:right w:val="nil"/>
            </w:tcBorders>
            <w:shd w:val="clear" w:color="auto" w:fill="auto"/>
            <w:noWrap/>
          </w:tcPr>
          <w:p w14:paraId="7EE6B3A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single" w:sz="4" w:space="0" w:color="auto"/>
              <w:right w:val="nil"/>
            </w:tcBorders>
            <w:shd w:val="clear" w:color="auto" w:fill="auto"/>
            <w:noWrap/>
          </w:tcPr>
          <w:p w14:paraId="73879DB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(Africa)</w:t>
            </w:r>
          </w:p>
        </w:tc>
        <w:tc>
          <w:tcPr>
            <w:tcW w:w="2552" w:type="dxa"/>
            <w:tcBorders>
              <w:top w:val="nil"/>
              <w:left w:val="nil"/>
              <w:bottom w:val="single" w:sz="4" w:space="0" w:color="auto"/>
              <w:right w:val="nil"/>
            </w:tcBorders>
            <w:shd w:val="clear" w:color="auto" w:fill="auto"/>
            <w:noWrap/>
          </w:tcPr>
          <w:p w14:paraId="34BAFD7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(Christenhusz et al., 2017)</w:t>
            </w:r>
          </w:p>
        </w:tc>
      </w:tr>
      <w:tr w:rsidR="00830896" w:rsidRPr="00830896" w14:paraId="5C158E94" w14:textId="77777777" w:rsidTr="006E102D">
        <w:trPr>
          <w:trHeight w:val="352"/>
          <w:jc w:val="center"/>
        </w:trPr>
        <w:tc>
          <w:tcPr>
            <w:tcW w:w="709" w:type="dxa"/>
            <w:tcBorders>
              <w:top w:val="single" w:sz="4" w:space="0" w:color="auto"/>
              <w:left w:val="nil"/>
              <w:bottom w:val="nil"/>
              <w:right w:val="nil"/>
            </w:tcBorders>
            <w:shd w:val="clear" w:color="auto" w:fill="auto"/>
            <w:noWrap/>
          </w:tcPr>
          <w:p w14:paraId="2816880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lastRenderedPageBreak/>
              <w:t>33</w:t>
            </w:r>
          </w:p>
        </w:tc>
        <w:tc>
          <w:tcPr>
            <w:tcW w:w="1985" w:type="dxa"/>
            <w:tcBorders>
              <w:top w:val="single" w:sz="4" w:space="0" w:color="auto"/>
              <w:left w:val="nil"/>
              <w:bottom w:val="nil"/>
              <w:right w:val="nil"/>
            </w:tcBorders>
            <w:shd w:val="clear" w:color="auto" w:fill="auto"/>
            <w:noWrap/>
          </w:tcPr>
          <w:p w14:paraId="036D595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Crossosomataceae</w:t>
            </w:r>
          </w:p>
        </w:tc>
        <w:tc>
          <w:tcPr>
            <w:tcW w:w="1417" w:type="dxa"/>
            <w:tcBorders>
              <w:top w:val="single" w:sz="4" w:space="0" w:color="auto"/>
              <w:left w:val="nil"/>
              <w:bottom w:val="nil"/>
              <w:right w:val="nil"/>
            </w:tcBorders>
            <w:shd w:val="clear" w:color="auto" w:fill="auto"/>
            <w:noWrap/>
          </w:tcPr>
          <w:p w14:paraId="1508846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w:t>
            </w:r>
          </w:p>
        </w:tc>
        <w:tc>
          <w:tcPr>
            <w:tcW w:w="4394" w:type="dxa"/>
            <w:tcBorders>
              <w:top w:val="single" w:sz="4" w:space="0" w:color="auto"/>
              <w:left w:val="nil"/>
              <w:bottom w:val="nil"/>
              <w:right w:val="nil"/>
            </w:tcBorders>
            <w:shd w:val="clear" w:color="auto" w:fill="auto"/>
            <w:noWrap/>
          </w:tcPr>
          <w:p w14:paraId="02CBD5D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(uncertain region of Northern Hemisphere)</w:t>
            </w:r>
          </w:p>
        </w:tc>
        <w:tc>
          <w:tcPr>
            <w:tcW w:w="2552" w:type="dxa"/>
            <w:tcBorders>
              <w:top w:val="single" w:sz="4" w:space="0" w:color="auto"/>
              <w:left w:val="nil"/>
              <w:bottom w:val="nil"/>
              <w:right w:val="nil"/>
            </w:tcBorders>
            <w:shd w:val="clear" w:color="auto" w:fill="auto"/>
            <w:noWrap/>
          </w:tcPr>
          <w:p w14:paraId="60D8111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(Zhu et al., 2006)</w:t>
            </w:r>
          </w:p>
        </w:tc>
      </w:tr>
      <w:tr w:rsidR="00830896" w:rsidRPr="00830896" w14:paraId="4BFA7635" w14:textId="77777777" w:rsidTr="000555D0">
        <w:trPr>
          <w:trHeight w:val="352"/>
          <w:jc w:val="center"/>
        </w:trPr>
        <w:tc>
          <w:tcPr>
            <w:tcW w:w="709" w:type="dxa"/>
            <w:tcBorders>
              <w:top w:val="nil"/>
              <w:left w:val="nil"/>
              <w:bottom w:val="nil"/>
              <w:right w:val="nil"/>
            </w:tcBorders>
            <w:shd w:val="clear" w:color="auto" w:fill="auto"/>
            <w:noWrap/>
          </w:tcPr>
          <w:p w14:paraId="420BBD1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34</w:t>
            </w:r>
          </w:p>
        </w:tc>
        <w:tc>
          <w:tcPr>
            <w:tcW w:w="1985" w:type="dxa"/>
            <w:tcBorders>
              <w:top w:val="nil"/>
              <w:left w:val="nil"/>
              <w:bottom w:val="nil"/>
              <w:right w:val="nil"/>
            </w:tcBorders>
            <w:shd w:val="clear" w:color="auto" w:fill="auto"/>
            <w:noWrap/>
          </w:tcPr>
          <w:p w14:paraId="57615EA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Crypteroniaceae</w:t>
            </w:r>
          </w:p>
        </w:tc>
        <w:tc>
          <w:tcPr>
            <w:tcW w:w="1417" w:type="dxa"/>
            <w:tcBorders>
              <w:top w:val="nil"/>
              <w:left w:val="nil"/>
              <w:bottom w:val="nil"/>
              <w:right w:val="nil"/>
            </w:tcBorders>
            <w:shd w:val="clear" w:color="auto" w:fill="auto"/>
            <w:noWrap/>
          </w:tcPr>
          <w:p w14:paraId="4D7974A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VIII</w:t>
            </w:r>
          </w:p>
        </w:tc>
        <w:tc>
          <w:tcPr>
            <w:tcW w:w="4394" w:type="dxa"/>
            <w:tcBorders>
              <w:top w:val="nil"/>
              <w:left w:val="nil"/>
              <w:bottom w:val="nil"/>
              <w:right w:val="nil"/>
            </w:tcBorders>
            <w:shd w:val="clear" w:color="auto" w:fill="auto"/>
            <w:noWrap/>
          </w:tcPr>
          <w:p w14:paraId="477CFCC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20FAAE3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(Rutschmann et al., 2004)</w:t>
            </w:r>
          </w:p>
        </w:tc>
      </w:tr>
      <w:tr w:rsidR="00830896" w:rsidRPr="00830896" w14:paraId="6149D501" w14:textId="77777777" w:rsidTr="000555D0">
        <w:trPr>
          <w:trHeight w:val="352"/>
          <w:jc w:val="center"/>
        </w:trPr>
        <w:tc>
          <w:tcPr>
            <w:tcW w:w="709" w:type="dxa"/>
            <w:tcBorders>
              <w:top w:val="nil"/>
              <w:left w:val="nil"/>
              <w:bottom w:val="nil"/>
              <w:right w:val="nil"/>
            </w:tcBorders>
            <w:shd w:val="clear" w:color="auto" w:fill="auto"/>
            <w:noWrap/>
          </w:tcPr>
          <w:p w14:paraId="62959D4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35</w:t>
            </w:r>
          </w:p>
        </w:tc>
        <w:tc>
          <w:tcPr>
            <w:tcW w:w="1985" w:type="dxa"/>
            <w:tcBorders>
              <w:top w:val="nil"/>
              <w:left w:val="nil"/>
              <w:bottom w:val="nil"/>
              <w:right w:val="nil"/>
            </w:tcBorders>
            <w:shd w:val="clear" w:color="auto" w:fill="auto"/>
            <w:noWrap/>
          </w:tcPr>
          <w:p w14:paraId="20BEA3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Cucurbitaceae</w:t>
            </w:r>
          </w:p>
        </w:tc>
        <w:tc>
          <w:tcPr>
            <w:tcW w:w="1417" w:type="dxa"/>
            <w:tcBorders>
              <w:top w:val="nil"/>
              <w:left w:val="nil"/>
              <w:bottom w:val="nil"/>
              <w:right w:val="nil"/>
            </w:tcBorders>
            <w:shd w:val="clear" w:color="auto" w:fill="auto"/>
            <w:noWrap/>
          </w:tcPr>
          <w:p w14:paraId="4C9FADF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24E2C90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(Asia)</w:t>
            </w:r>
          </w:p>
        </w:tc>
        <w:tc>
          <w:tcPr>
            <w:tcW w:w="2552" w:type="dxa"/>
            <w:tcBorders>
              <w:top w:val="nil"/>
              <w:left w:val="nil"/>
              <w:bottom w:val="nil"/>
              <w:right w:val="nil"/>
            </w:tcBorders>
            <w:shd w:val="clear" w:color="auto" w:fill="auto"/>
            <w:noWrap/>
          </w:tcPr>
          <w:p w14:paraId="2B4716F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(Schaefer et al., 2009)</w:t>
            </w:r>
          </w:p>
        </w:tc>
      </w:tr>
      <w:tr w:rsidR="00830896" w:rsidRPr="00830896" w14:paraId="5207DBC4" w14:textId="77777777" w:rsidTr="000555D0">
        <w:trPr>
          <w:trHeight w:val="352"/>
          <w:jc w:val="center"/>
        </w:trPr>
        <w:tc>
          <w:tcPr>
            <w:tcW w:w="709" w:type="dxa"/>
            <w:tcBorders>
              <w:top w:val="nil"/>
              <w:left w:val="nil"/>
              <w:bottom w:val="nil"/>
              <w:right w:val="nil"/>
            </w:tcBorders>
            <w:shd w:val="clear" w:color="auto" w:fill="auto"/>
            <w:noWrap/>
          </w:tcPr>
          <w:p w14:paraId="687D732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36</w:t>
            </w:r>
          </w:p>
        </w:tc>
        <w:tc>
          <w:tcPr>
            <w:tcW w:w="1985" w:type="dxa"/>
            <w:tcBorders>
              <w:top w:val="nil"/>
              <w:left w:val="nil"/>
              <w:bottom w:val="nil"/>
              <w:right w:val="nil"/>
            </w:tcBorders>
            <w:shd w:val="clear" w:color="auto" w:fill="auto"/>
            <w:noWrap/>
          </w:tcPr>
          <w:p w14:paraId="2FB8BA8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Cunoniaceae</w:t>
            </w:r>
          </w:p>
        </w:tc>
        <w:tc>
          <w:tcPr>
            <w:tcW w:w="1417" w:type="dxa"/>
            <w:tcBorders>
              <w:top w:val="nil"/>
              <w:left w:val="nil"/>
              <w:bottom w:val="nil"/>
              <w:right w:val="nil"/>
            </w:tcBorders>
            <w:shd w:val="clear" w:color="auto" w:fill="auto"/>
            <w:noWrap/>
          </w:tcPr>
          <w:p w14:paraId="5CD8887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79F7F24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38167EB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(Pillon et al., 2021)</w:t>
            </w:r>
          </w:p>
        </w:tc>
      </w:tr>
      <w:tr w:rsidR="00830896" w:rsidRPr="00830896" w14:paraId="6AB2782A" w14:textId="77777777" w:rsidTr="000555D0">
        <w:trPr>
          <w:trHeight w:val="352"/>
          <w:jc w:val="center"/>
        </w:trPr>
        <w:tc>
          <w:tcPr>
            <w:tcW w:w="709" w:type="dxa"/>
            <w:tcBorders>
              <w:top w:val="nil"/>
              <w:left w:val="nil"/>
              <w:bottom w:val="nil"/>
              <w:right w:val="nil"/>
            </w:tcBorders>
            <w:shd w:val="clear" w:color="auto" w:fill="auto"/>
            <w:noWrap/>
          </w:tcPr>
          <w:p w14:paraId="1286CB4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37</w:t>
            </w:r>
          </w:p>
        </w:tc>
        <w:tc>
          <w:tcPr>
            <w:tcW w:w="1985" w:type="dxa"/>
            <w:tcBorders>
              <w:top w:val="nil"/>
              <w:left w:val="nil"/>
              <w:bottom w:val="nil"/>
              <w:right w:val="nil"/>
            </w:tcBorders>
            <w:shd w:val="clear" w:color="auto" w:fill="auto"/>
            <w:noWrap/>
          </w:tcPr>
          <w:p w14:paraId="5830BA1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Cupressaceae</w:t>
            </w:r>
          </w:p>
        </w:tc>
        <w:tc>
          <w:tcPr>
            <w:tcW w:w="1417" w:type="dxa"/>
            <w:tcBorders>
              <w:top w:val="nil"/>
              <w:left w:val="nil"/>
              <w:bottom w:val="nil"/>
              <w:right w:val="nil"/>
            </w:tcBorders>
            <w:shd w:val="clear" w:color="auto" w:fill="auto"/>
            <w:noWrap/>
          </w:tcPr>
          <w:p w14:paraId="606085C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XVIII</w:t>
            </w:r>
          </w:p>
        </w:tc>
        <w:tc>
          <w:tcPr>
            <w:tcW w:w="4394" w:type="dxa"/>
            <w:tcBorders>
              <w:top w:val="nil"/>
              <w:left w:val="nil"/>
              <w:bottom w:val="nil"/>
              <w:right w:val="nil"/>
            </w:tcBorders>
            <w:shd w:val="clear" w:color="auto" w:fill="auto"/>
            <w:noWrap/>
          </w:tcPr>
          <w:p w14:paraId="71FA348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(Asia)</w:t>
            </w:r>
          </w:p>
        </w:tc>
        <w:tc>
          <w:tcPr>
            <w:tcW w:w="2552" w:type="dxa"/>
            <w:tcBorders>
              <w:top w:val="nil"/>
              <w:left w:val="nil"/>
              <w:bottom w:val="nil"/>
              <w:right w:val="nil"/>
            </w:tcBorders>
            <w:shd w:val="clear" w:color="auto" w:fill="auto"/>
            <w:noWrap/>
          </w:tcPr>
          <w:p w14:paraId="26BE398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(Mao et al., 2012)</w:t>
            </w:r>
          </w:p>
        </w:tc>
      </w:tr>
      <w:tr w:rsidR="00830896" w:rsidRPr="00830896" w14:paraId="542B4695" w14:textId="77777777" w:rsidTr="000555D0">
        <w:trPr>
          <w:trHeight w:val="352"/>
          <w:jc w:val="center"/>
        </w:trPr>
        <w:tc>
          <w:tcPr>
            <w:tcW w:w="709" w:type="dxa"/>
            <w:tcBorders>
              <w:top w:val="nil"/>
              <w:left w:val="nil"/>
              <w:bottom w:val="nil"/>
              <w:right w:val="nil"/>
            </w:tcBorders>
            <w:shd w:val="clear" w:color="auto" w:fill="auto"/>
            <w:noWrap/>
          </w:tcPr>
          <w:p w14:paraId="5BB8C7F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38</w:t>
            </w:r>
          </w:p>
        </w:tc>
        <w:tc>
          <w:tcPr>
            <w:tcW w:w="1985" w:type="dxa"/>
            <w:tcBorders>
              <w:top w:val="nil"/>
              <w:left w:val="nil"/>
              <w:bottom w:val="nil"/>
              <w:right w:val="nil"/>
            </w:tcBorders>
            <w:shd w:val="clear" w:color="auto" w:fill="auto"/>
            <w:noWrap/>
          </w:tcPr>
          <w:p w14:paraId="5ADC070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Curtisiaceae</w:t>
            </w:r>
          </w:p>
        </w:tc>
        <w:tc>
          <w:tcPr>
            <w:tcW w:w="1417" w:type="dxa"/>
            <w:tcBorders>
              <w:top w:val="nil"/>
              <w:left w:val="nil"/>
              <w:bottom w:val="nil"/>
              <w:right w:val="nil"/>
            </w:tcBorders>
            <w:shd w:val="clear" w:color="auto" w:fill="auto"/>
            <w:noWrap/>
          </w:tcPr>
          <w:p w14:paraId="460574A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XVII.Ⅲ</w:t>
            </w:r>
          </w:p>
        </w:tc>
        <w:tc>
          <w:tcPr>
            <w:tcW w:w="4394" w:type="dxa"/>
            <w:tcBorders>
              <w:top w:val="nil"/>
              <w:left w:val="nil"/>
              <w:bottom w:val="nil"/>
              <w:right w:val="nil"/>
            </w:tcBorders>
            <w:shd w:val="clear" w:color="auto" w:fill="auto"/>
            <w:noWrap/>
          </w:tcPr>
          <w:p w14:paraId="5A58E27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1EF5BB9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(Fu et al., 2019)</w:t>
            </w:r>
          </w:p>
        </w:tc>
      </w:tr>
      <w:tr w:rsidR="00830896" w:rsidRPr="00830896" w14:paraId="7646C1F7" w14:textId="77777777" w:rsidTr="000555D0">
        <w:trPr>
          <w:trHeight w:val="352"/>
          <w:jc w:val="center"/>
        </w:trPr>
        <w:tc>
          <w:tcPr>
            <w:tcW w:w="709" w:type="dxa"/>
            <w:tcBorders>
              <w:top w:val="nil"/>
              <w:left w:val="nil"/>
              <w:bottom w:val="nil"/>
              <w:right w:val="nil"/>
            </w:tcBorders>
            <w:shd w:val="clear" w:color="auto" w:fill="auto"/>
            <w:noWrap/>
          </w:tcPr>
          <w:p w14:paraId="1B3FA61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39</w:t>
            </w:r>
          </w:p>
        </w:tc>
        <w:tc>
          <w:tcPr>
            <w:tcW w:w="1985" w:type="dxa"/>
            <w:tcBorders>
              <w:top w:val="nil"/>
              <w:left w:val="nil"/>
              <w:bottom w:val="nil"/>
              <w:right w:val="nil"/>
            </w:tcBorders>
            <w:shd w:val="clear" w:color="auto" w:fill="auto"/>
            <w:noWrap/>
          </w:tcPr>
          <w:p w14:paraId="73D3594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Cyperaceae</w:t>
            </w:r>
          </w:p>
        </w:tc>
        <w:tc>
          <w:tcPr>
            <w:tcW w:w="1417" w:type="dxa"/>
            <w:tcBorders>
              <w:top w:val="nil"/>
              <w:left w:val="nil"/>
              <w:bottom w:val="nil"/>
              <w:right w:val="nil"/>
            </w:tcBorders>
            <w:shd w:val="clear" w:color="auto" w:fill="auto"/>
            <w:noWrap/>
          </w:tcPr>
          <w:p w14:paraId="0E15F1D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7AEB52D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30D4FEF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(Spalink et al., 2016)</w:t>
            </w:r>
          </w:p>
        </w:tc>
      </w:tr>
      <w:tr w:rsidR="00830896" w:rsidRPr="00830896" w14:paraId="6B7FB43D" w14:textId="77777777" w:rsidTr="000555D0">
        <w:trPr>
          <w:trHeight w:val="352"/>
          <w:jc w:val="center"/>
        </w:trPr>
        <w:tc>
          <w:tcPr>
            <w:tcW w:w="709" w:type="dxa"/>
            <w:tcBorders>
              <w:top w:val="nil"/>
              <w:left w:val="nil"/>
              <w:bottom w:val="nil"/>
              <w:right w:val="nil"/>
            </w:tcBorders>
            <w:shd w:val="clear" w:color="auto" w:fill="auto"/>
            <w:noWrap/>
          </w:tcPr>
          <w:p w14:paraId="138C185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40</w:t>
            </w:r>
          </w:p>
        </w:tc>
        <w:tc>
          <w:tcPr>
            <w:tcW w:w="1985" w:type="dxa"/>
            <w:tcBorders>
              <w:top w:val="nil"/>
              <w:left w:val="nil"/>
              <w:bottom w:val="nil"/>
              <w:right w:val="nil"/>
            </w:tcBorders>
            <w:shd w:val="clear" w:color="auto" w:fill="auto"/>
            <w:noWrap/>
          </w:tcPr>
          <w:p w14:paraId="008DB15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Diapensiaceae</w:t>
            </w:r>
          </w:p>
        </w:tc>
        <w:tc>
          <w:tcPr>
            <w:tcW w:w="1417" w:type="dxa"/>
            <w:tcBorders>
              <w:top w:val="nil"/>
              <w:left w:val="nil"/>
              <w:bottom w:val="nil"/>
              <w:right w:val="nil"/>
            </w:tcBorders>
            <w:shd w:val="clear" w:color="auto" w:fill="auto"/>
            <w:noWrap/>
          </w:tcPr>
          <w:p w14:paraId="56DA4A1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XII</w:t>
            </w:r>
          </w:p>
        </w:tc>
        <w:tc>
          <w:tcPr>
            <w:tcW w:w="4394" w:type="dxa"/>
            <w:tcBorders>
              <w:top w:val="nil"/>
              <w:left w:val="nil"/>
              <w:bottom w:val="nil"/>
              <w:right w:val="nil"/>
            </w:tcBorders>
            <w:shd w:val="clear" w:color="auto" w:fill="auto"/>
            <w:noWrap/>
          </w:tcPr>
          <w:p w14:paraId="0F5990F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(North America)</w:t>
            </w:r>
          </w:p>
        </w:tc>
        <w:tc>
          <w:tcPr>
            <w:tcW w:w="2552" w:type="dxa"/>
            <w:tcBorders>
              <w:top w:val="nil"/>
              <w:left w:val="nil"/>
              <w:bottom w:val="nil"/>
              <w:right w:val="nil"/>
            </w:tcBorders>
            <w:shd w:val="clear" w:color="auto" w:fill="auto"/>
            <w:noWrap/>
          </w:tcPr>
          <w:p w14:paraId="7A1AA6D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(Gaynor et al., 2020)</w:t>
            </w:r>
          </w:p>
        </w:tc>
      </w:tr>
      <w:tr w:rsidR="00830896" w:rsidRPr="00830896" w14:paraId="42C34C03" w14:textId="77777777" w:rsidTr="000555D0">
        <w:trPr>
          <w:trHeight w:val="352"/>
          <w:jc w:val="center"/>
        </w:trPr>
        <w:tc>
          <w:tcPr>
            <w:tcW w:w="709" w:type="dxa"/>
            <w:tcBorders>
              <w:top w:val="nil"/>
              <w:left w:val="nil"/>
              <w:bottom w:val="nil"/>
              <w:right w:val="nil"/>
            </w:tcBorders>
            <w:shd w:val="clear" w:color="auto" w:fill="auto"/>
            <w:noWrap/>
          </w:tcPr>
          <w:p w14:paraId="1D32671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41</w:t>
            </w:r>
          </w:p>
        </w:tc>
        <w:tc>
          <w:tcPr>
            <w:tcW w:w="1985" w:type="dxa"/>
            <w:tcBorders>
              <w:top w:val="nil"/>
              <w:left w:val="nil"/>
              <w:bottom w:val="nil"/>
              <w:right w:val="nil"/>
            </w:tcBorders>
            <w:shd w:val="clear" w:color="auto" w:fill="auto"/>
            <w:noWrap/>
          </w:tcPr>
          <w:p w14:paraId="31A9E2F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Elatinaceae</w:t>
            </w:r>
          </w:p>
        </w:tc>
        <w:tc>
          <w:tcPr>
            <w:tcW w:w="1417" w:type="dxa"/>
            <w:tcBorders>
              <w:top w:val="nil"/>
              <w:left w:val="nil"/>
              <w:bottom w:val="nil"/>
              <w:right w:val="nil"/>
            </w:tcBorders>
            <w:shd w:val="clear" w:color="auto" w:fill="auto"/>
            <w:noWrap/>
          </w:tcPr>
          <w:p w14:paraId="5D747F4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5944DD4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41E9D5F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(Cai et al., 2016)</w:t>
            </w:r>
          </w:p>
        </w:tc>
      </w:tr>
      <w:tr w:rsidR="00830896" w:rsidRPr="00830896" w14:paraId="44F6EFEE" w14:textId="77777777" w:rsidTr="000555D0">
        <w:trPr>
          <w:trHeight w:val="352"/>
          <w:jc w:val="center"/>
        </w:trPr>
        <w:tc>
          <w:tcPr>
            <w:tcW w:w="709" w:type="dxa"/>
            <w:tcBorders>
              <w:top w:val="nil"/>
              <w:left w:val="nil"/>
              <w:bottom w:val="nil"/>
              <w:right w:val="nil"/>
            </w:tcBorders>
            <w:shd w:val="clear" w:color="auto" w:fill="auto"/>
            <w:noWrap/>
          </w:tcPr>
          <w:p w14:paraId="5947E7A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42</w:t>
            </w:r>
          </w:p>
        </w:tc>
        <w:tc>
          <w:tcPr>
            <w:tcW w:w="1985" w:type="dxa"/>
            <w:tcBorders>
              <w:top w:val="nil"/>
              <w:left w:val="nil"/>
              <w:bottom w:val="nil"/>
              <w:right w:val="nil"/>
            </w:tcBorders>
            <w:shd w:val="clear" w:color="auto" w:fill="auto"/>
            <w:noWrap/>
          </w:tcPr>
          <w:p w14:paraId="368EE65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Eriocaulaceae</w:t>
            </w:r>
          </w:p>
        </w:tc>
        <w:tc>
          <w:tcPr>
            <w:tcW w:w="1417" w:type="dxa"/>
            <w:tcBorders>
              <w:top w:val="nil"/>
              <w:left w:val="nil"/>
              <w:bottom w:val="nil"/>
              <w:right w:val="nil"/>
            </w:tcBorders>
            <w:shd w:val="clear" w:color="auto" w:fill="auto"/>
            <w:noWrap/>
          </w:tcPr>
          <w:p w14:paraId="23271D9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2EA764C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66D2EDB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(Janssen and Bremer, 2004; Trovó et al., 2013)</w:t>
            </w:r>
          </w:p>
        </w:tc>
      </w:tr>
      <w:tr w:rsidR="00830896" w:rsidRPr="00830896" w14:paraId="5D62813A" w14:textId="77777777" w:rsidTr="000555D0">
        <w:trPr>
          <w:trHeight w:val="352"/>
          <w:jc w:val="center"/>
        </w:trPr>
        <w:tc>
          <w:tcPr>
            <w:tcW w:w="709" w:type="dxa"/>
            <w:tcBorders>
              <w:top w:val="nil"/>
              <w:left w:val="nil"/>
              <w:bottom w:val="nil"/>
              <w:right w:val="nil"/>
            </w:tcBorders>
            <w:shd w:val="clear" w:color="auto" w:fill="auto"/>
            <w:noWrap/>
          </w:tcPr>
          <w:p w14:paraId="505F64D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43</w:t>
            </w:r>
          </w:p>
        </w:tc>
        <w:tc>
          <w:tcPr>
            <w:tcW w:w="1985" w:type="dxa"/>
            <w:tcBorders>
              <w:top w:val="nil"/>
              <w:left w:val="nil"/>
              <w:bottom w:val="nil"/>
              <w:right w:val="nil"/>
            </w:tcBorders>
            <w:shd w:val="clear" w:color="auto" w:fill="auto"/>
            <w:noWrap/>
          </w:tcPr>
          <w:p w14:paraId="76AD3F3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Gesneriaceae</w:t>
            </w:r>
          </w:p>
        </w:tc>
        <w:tc>
          <w:tcPr>
            <w:tcW w:w="1417" w:type="dxa"/>
            <w:tcBorders>
              <w:top w:val="nil"/>
              <w:left w:val="nil"/>
              <w:bottom w:val="nil"/>
              <w:right w:val="nil"/>
            </w:tcBorders>
            <w:shd w:val="clear" w:color="auto" w:fill="auto"/>
            <w:noWrap/>
          </w:tcPr>
          <w:p w14:paraId="6F5FCF8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49A9CCC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1222D56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(Roalson and Roberts, 2016)</w:t>
            </w:r>
          </w:p>
        </w:tc>
      </w:tr>
      <w:tr w:rsidR="00830896" w:rsidRPr="00830896" w14:paraId="7ED02DB7" w14:textId="77777777" w:rsidTr="000555D0">
        <w:trPr>
          <w:trHeight w:val="352"/>
          <w:jc w:val="center"/>
        </w:trPr>
        <w:tc>
          <w:tcPr>
            <w:tcW w:w="709" w:type="dxa"/>
            <w:tcBorders>
              <w:top w:val="nil"/>
              <w:left w:val="nil"/>
              <w:bottom w:val="nil"/>
              <w:right w:val="nil"/>
            </w:tcBorders>
            <w:shd w:val="clear" w:color="auto" w:fill="auto"/>
            <w:noWrap/>
          </w:tcPr>
          <w:p w14:paraId="2704649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44</w:t>
            </w:r>
          </w:p>
        </w:tc>
        <w:tc>
          <w:tcPr>
            <w:tcW w:w="1985" w:type="dxa"/>
            <w:tcBorders>
              <w:top w:val="nil"/>
              <w:left w:val="nil"/>
              <w:bottom w:val="nil"/>
              <w:right w:val="nil"/>
            </w:tcBorders>
            <w:shd w:val="clear" w:color="auto" w:fill="auto"/>
            <w:noWrap/>
          </w:tcPr>
          <w:p w14:paraId="6E94AD0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Grubbiaceae</w:t>
            </w:r>
          </w:p>
        </w:tc>
        <w:tc>
          <w:tcPr>
            <w:tcW w:w="1417" w:type="dxa"/>
            <w:tcBorders>
              <w:top w:val="nil"/>
              <w:left w:val="nil"/>
              <w:bottom w:val="nil"/>
              <w:right w:val="nil"/>
            </w:tcBorders>
            <w:shd w:val="clear" w:color="auto" w:fill="auto"/>
            <w:noWrap/>
          </w:tcPr>
          <w:p w14:paraId="58BDF4A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XVII.Ⅲ</w:t>
            </w:r>
          </w:p>
        </w:tc>
        <w:tc>
          <w:tcPr>
            <w:tcW w:w="4394" w:type="dxa"/>
            <w:tcBorders>
              <w:top w:val="nil"/>
              <w:left w:val="nil"/>
              <w:bottom w:val="nil"/>
              <w:right w:val="nil"/>
            </w:tcBorders>
            <w:shd w:val="clear" w:color="auto" w:fill="auto"/>
            <w:noWrap/>
          </w:tcPr>
          <w:p w14:paraId="0A5E824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66B9BE8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(Fu et al., 2019)</w:t>
            </w:r>
          </w:p>
        </w:tc>
      </w:tr>
      <w:tr w:rsidR="00830896" w:rsidRPr="00830896" w14:paraId="689F7EDD" w14:textId="77777777" w:rsidTr="000555D0">
        <w:trPr>
          <w:trHeight w:val="352"/>
          <w:jc w:val="center"/>
        </w:trPr>
        <w:tc>
          <w:tcPr>
            <w:tcW w:w="709" w:type="dxa"/>
            <w:tcBorders>
              <w:top w:val="nil"/>
              <w:left w:val="nil"/>
              <w:bottom w:val="nil"/>
              <w:right w:val="nil"/>
            </w:tcBorders>
            <w:shd w:val="clear" w:color="auto" w:fill="auto"/>
            <w:noWrap/>
          </w:tcPr>
          <w:p w14:paraId="1376C76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45</w:t>
            </w:r>
          </w:p>
        </w:tc>
        <w:tc>
          <w:tcPr>
            <w:tcW w:w="1985" w:type="dxa"/>
            <w:tcBorders>
              <w:top w:val="nil"/>
              <w:left w:val="nil"/>
              <w:bottom w:val="nil"/>
              <w:right w:val="nil"/>
            </w:tcBorders>
            <w:shd w:val="clear" w:color="auto" w:fill="auto"/>
            <w:noWrap/>
          </w:tcPr>
          <w:p w14:paraId="4ECCB94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Gunneraceae</w:t>
            </w:r>
          </w:p>
        </w:tc>
        <w:tc>
          <w:tcPr>
            <w:tcW w:w="1417" w:type="dxa"/>
            <w:tcBorders>
              <w:top w:val="nil"/>
              <w:left w:val="nil"/>
              <w:bottom w:val="nil"/>
              <w:right w:val="nil"/>
            </w:tcBorders>
            <w:shd w:val="clear" w:color="auto" w:fill="auto"/>
            <w:noWrap/>
          </w:tcPr>
          <w:p w14:paraId="1EEC79C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710804A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5BA8750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(Fuller and Hickey, 2005)</w:t>
            </w:r>
          </w:p>
        </w:tc>
      </w:tr>
      <w:tr w:rsidR="00830896" w:rsidRPr="00830896" w14:paraId="398F60D0" w14:textId="77777777" w:rsidTr="000555D0">
        <w:trPr>
          <w:trHeight w:val="352"/>
          <w:jc w:val="center"/>
        </w:trPr>
        <w:tc>
          <w:tcPr>
            <w:tcW w:w="709" w:type="dxa"/>
            <w:tcBorders>
              <w:top w:val="nil"/>
              <w:left w:val="nil"/>
              <w:bottom w:val="nil"/>
              <w:right w:val="nil"/>
            </w:tcBorders>
            <w:shd w:val="clear" w:color="auto" w:fill="auto"/>
            <w:noWrap/>
          </w:tcPr>
          <w:p w14:paraId="49D2C9E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46</w:t>
            </w:r>
          </w:p>
        </w:tc>
        <w:tc>
          <w:tcPr>
            <w:tcW w:w="1985" w:type="dxa"/>
            <w:tcBorders>
              <w:top w:val="nil"/>
              <w:left w:val="nil"/>
              <w:bottom w:val="nil"/>
              <w:right w:val="nil"/>
            </w:tcBorders>
            <w:shd w:val="clear" w:color="auto" w:fill="auto"/>
            <w:noWrap/>
          </w:tcPr>
          <w:p w14:paraId="3697EE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Halophytaceae</w:t>
            </w:r>
          </w:p>
        </w:tc>
        <w:tc>
          <w:tcPr>
            <w:tcW w:w="1417" w:type="dxa"/>
            <w:tcBorders>
              <w:top w:val="nil"/>
              <w:left w:val="nil"/>
              <w:bottom w:val="nil"/>
              <w:right w:val="nil"/>
            </w:tcBorders>
            <w:shd w:val="clear" w:color="auto" w:fill="auto"/>
            <w:noWrap/>
          </w:tcPr>
          <w:p w14:paraId="7DB864D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XVII.I</w:t>
            </w:r>
          </w:p>
        </w:tc>
        <w:tc>
          <w:tcPr>
            <w:tcW w:w="4394" w:type="dxa"/>
            <w:tcBorders>
              <w:top w:val="nil"/>
              <w:left w:val="nil"/>
              <w:bottom w:val="nil"/>
              <w:right w:val="nil"/>
            </w:tcBorders>
            <w:shd w:val="clear" w:color="auto" w:fill="auto"/>
            <w:noWrap/>
          </w:tcPr>
          <w:p w14:paraId="2601221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14847BD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(Ocampo and Columbus, 2010)</w:t>
            </w:r>
          </w:p>
        </w:tc>
      </w:tr>
      <w:tr w:rsidR="00830896" w:rsidRPr="00830896" w14:paraId="545C79B6" w14:textId="77777777" w:rsidTr="000555D0">
        <w:trPr>
          <w:trHeight w:val="352"/>
          <w:jc w:val="center"/>
        </w:trPr>
        <w:tc>
          <w:tcPr>
            <w:tcW w:w="709" w:type="dxa"/>
            <w:tcBorders>
              <w:top w:val="nil"/>
              <w:left w:val="nil"/>
              <w:bottom w:val="nil"/>
              <w:right w:val="nil"/>
            </w:tcBorders>
            <w:shd w:val="clear" w:color="auto" w:fill="auto"/>
            <w:noWrap/>
          </w:tcPr>
          <w:p w14:paraId="4C81DB8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47</w:t>
            </w:r>
          </w:p>
        </w:tc>
        <w:tc>
          <w:tcPr>
            <w:tcW w:w="1985" w:type="dxa"/>
            <w:tcBorders>
              <w:top w:val="nil"/>
              <w:left w:val="nil"/>
              <w:bottom w:val="nil"/>
              <w:right w:val="nil"/>
            </w:tcBorders>
            <w:shd w:val="clear" w:color="auto" w:fill="auto"/>
            <w:noWrap/>
          </w:tcPr>
          <w:p w14:paraId="2CCF03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Haloragaceae</w:t>
            </w:r>
          </w:p>
        </w:tc>
        <w:tc>
          <w:tcPr>
            <w:tcW w:w="1417" w:type="dxa"/>
            <w:tcBorders>
              <w:top w:val="nil"/>
              <w:left w:val="nil"/>
              <w:bottom w:val="nil"/>
              <w:right w:val="nil"/>
            </w:tcBorders>
            <w:shd w:val="clear" w:color="auto" w:fill="auto"/>
            <w:noWrap/>
          </w:tcPr>
          <w:p w14:paraId="1CB91C2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047AD3D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771DFC1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2014)</w:t>
            </w:r>
          </w:p>
        </w:tc>
      </w:tr>
      <w:tr w:rsidR="00830896" w:rsidRPr="00830896" w14:paraId="3D50425C" w14:textId="77777777" w:rsidTr="000555D0">
        <w:trPr>
          <w:trHeight w:val="352"/>
          <w:jc w:val="center"/>
        </w:trPr>
        <w:tc>
          <w:tcPr>
            <w:tcW w:w="709" w:type="dxa"/>
            <w:tcBorders>
              <w:top w:val="nil"/>
              <w:left w:val="nil"/>
              <w:bottom w:val="nil"/>
              <w:right w:val="nil"/>
            </w:tcBorders>
            <w:shd w:val="clear" w:color="auto" w:fill="auto"/>
            <w:noWrap/>
          </w:tcPr>
          <w:p w14:paraId="7AB60AE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48</w:t>
            </w:r>
          </w:p>
        </w:tc>
        <w:tc>
          <w:tcPr>
            <w:tcW w:w="1985" w:type="dxa"/>
            <w:tcBorders>
              <w:top w:val="nil"/>
              <w:left w:val="nil"/>
              <w:bottom w:val="nil"/>
              <w:right w:val="nil"/>
            </w:tcBorders>
            <w:shd w:val="clear" w:color="auto" w:fill="auto"/>
            <w:noWrap/>
          </w:tcPr>
          <w:p w14:paraId="34CD9E02"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Heliconiaceae</w:t>
            </w:r>
          </w:p>
        </w:tc>
        <w:tc>
          <w:tcPr>
            <w:tcW w:w="1417" w:type="dxa"/>
            <w:tcBorders>
              <w:top w:val="nil"/>
              <w:left w:val="nil"/>
              <w:bottom w:val="nil"/>
              <w:right w:val="nil"/>
            </w:tcBorders>
            <w:shd w:val="clear" w:color="auto" w:fill="auto"/>
            <w:noWrap/>
          </w:tcPr>
          <w:p w14:paraId="4F3374E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IX</w:t>
            </w:r>
          </w:p>
        </w:tc>
        <w:tc>
          <w:tcPr>
            <w:tcW w:w="4394" w:type="dxa"/>
            <w:tcBorders>
              <w:top w:val="nil"/>
              <w:left w:val="nil"/>
              <w:bottom w:val="nil"/>
              <w:right w:val="nil"/>
            </w:tcBorders>
            <w:shd w:val="clear" w:color="auto" w:fill="auto"/>
            <w:noWrap/>
          </w:tcPr>
          <w:p w14:paraId="0418113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2A59424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(Kress and Specht, 2006)</w:t>
            </w:r>
          </w:p>
        </w:tc>
      </w:tr>
      <w:tr w:rsidR="00830896" w:rsidRPr="00830896" w14:paraId="726AA93E" w14:textId="77777777" w:rsidTr="000555D0">
        <w:trPr>
          <w:trHeight w:val="352"/>
          <w:jc w:val="center"/>
        </w:trPr>
        <w:tc>
          <w:tcPr>
            <w:tcW w:w="709" w:type="dxa"/>
            <w:tcBorders>
              <w:top w:val="nil"/>
              <w:left w:val="nil"/>
              <w:bottom w:val="nil"/>
              <w:right w:val="nil"/>
            </w:tcBorders>
            <w:shd w:val="clear" w:color="auto" w:fill="auto"/>
            <w:noWrap/>
          </w:tcPr>
          <w:p w14:paraId="4B0E8F7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49</w:t>
            </w:r>
          </w:p>
        </w:tc>
        <w:tc>
          <w:tcPr>
            <w:tcW w:w="1985" w:type="dxa"/>
            <w:tcBorders>
              <w:top w:val="nil"/>
              <w:left w:val="nil"/>
              <w:bottom w:val="nil"/>
              <w:right w:val="nil"/>
            </w:tcBorders>
            <w:shd w:val="clear" w:color="auto" w:fill="auto"/>
            <w:noWrap/>
          </w:tcPr>
          <w:p w14:paraId="08A2FCD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Helwingiaceae</w:t>
            </w:r>
          </w:p>
        </w:tc>
        <w:tc>
          <w:tcPr>
            <w:tcW w:w="1417" w:type="dxa"/>
            <w:tcBorders>
              <w:top w:val="nil"/>
              <w:left w:val="nil"/>
              <w:bottom w:val="nil"/>
              <w:right w:val="nil"/>
            </w:tcBorders>
            <w:shd w:val="clear" w:color="auto" w:fill="auto"/>
            <w:noWrap/>
          </w:tcPr>
          <w:p w14:paraId="6FC9619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w:t>
            </w:r>
          </w:p>
        </w:tc>
        <w:tc>
          <w:tcPr>
            <w:tcW w:w="4394" w:type="dxa"/>
            <w:tcBorders>
              <w:top w:val="nil"/>
              <w:left w:val="nil"/>
              <w:bottom w:val="nil"/>
              <w:right w:val="nil"/>
            </w:tcBorders>
            <w:shd w:val="clear" w:color="auto" w:fill="auto"/>
            <w:noWrap/>
          </w:tcPr>
          <w:p w14:paraId="1BB2009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(uncertain region of Northern Hemisphere)</w:t>
            </w:r>
          </w:p>
        </w:tc>
        <w:tc>
          <w:tcPr>
            <w:tcW w:w="2552" w:type="dxa"/>
            <w:tcBorders>
              <w:top w:val="nil"/>
              <w:left w:val="nil"/>
              <w:bottom w:val="nil"/>
              <w:right w:val="nil"/>
            </w:tcBorders>
            <w:shd w:val="clear" w:color="auto" w:fill="auto"/>
            <w:noWrap/>
          </w:tcPr>
          <w:p w14:paraId="16CDDB8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(Wu et al., 2003a)</w:t>
            </w:r>
          </w:p>
        </w:tc>
      </w:tr>
      <w:tr w:rsidR="00830896" w:rsidRPr="00830896" w14:paraId="2CC16F31" w14:textId="77777777" w:rsidTr="000555D0">
        <w:trPr>
          <w:trHeight w:val="352"/>
          <w:jc w:val="center"/>
        </w:trPr>
        <w:tc>
          <w:tcPr>
            <w:tcW w:w="709" w:type="dxa"/>
            <w:tcBorders>
              <w:top w:val="nil"/>
              <w:left w:val="nil"/>
              <w:bottom w:val="nil"/>
              <w:right w:val="nil"/>
            </w:tcBorders>
            <w:shd w:val="clear" w:color="auto" w:fill="auto"/>
            <w:noWrap/>
          </w:tcPr>
          <w:p w14:paraId="00EBB75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50</w:t>
            </w:r>
          </w:p>
        </w:tc>
        <w:tc>
          <w:tcPr>
            <w:tcW w:w="1985" w:type="dxa"/>
            <w:tcBorders>
              <w:top w:val="nil"/>
              <w:left w:val="nil"/>
              <w:bottom w:val="nil"/>
              <w:right w:val="nil"/>
            </w:tcBorders>
            <w:shd w:val="clear" w:color="auto" w:fill="auto"/>
            <w:noWrap/>
          </w:tcPr>
          <w:p w14:paraId="6DE6772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Humiriaceae</w:t>
            </w:r>
          </w:p>
        </w:tc>
        <w:tc>
          <w:tcPr>
            <w:tcW w:w="1417" w:type="dxa"/>
            <w:tcBorders>
              <w:top w:val="nil"/>
              <w:left w:val="nil"/>
              <w:bottom w:val="nil"/>
              <w:right w:val="nil"/>
            </w:tcBorders>
            <w:shd w:val="clear" w:color="auto" w:fill="auto"/>
            <w:noWrap/>
          </w:tcPr>
          <w:p w14:paraId="3D74E8A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IX</w:t>
            </w:r>
          </w:p>
        </w:tc>
        <w:tc>
          <w:tcPr>
            <w:tcW w:w="4394" w:type="dxa"/>
            <w:tcBorders>
              <w:top w:val="nil"/>
              <w:left w:val="nil"/>
              <w:bottom w:val="nil"/>
              <w:right w:val="nil"/>
            </w:tcBorders>
            <w:shd w:val="clear" w:color="auto" w:fill="auto"/>
            <w:noWrap/>
          </w:tcPr>
          <w:p w14:paraId="490D645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21CF677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(Herrera et al., 2014)</w:t>
            </w:r>
          </w:p>
        </w:tc>
      </w:tr>
      <w:tr w:rsidR="00830896" w:rsidRPr="00830896" w14:paraId="7F4BE377" w14:textId="77777777" w:rsidTr="000555D0">
        <w:trPr>
          <w:trHeight w:val="352"/>
          <w:jc w:val="center"/>
        </w:trPr>
        <w:tc>
          <w:tcPr>
            <w:tcW w:w="709" w:type="dxa"/>
            <w:tcBorders>
              <w:top w:val="nil"/>
              <w:left w:val="nil"/>
              <w:bottom w:val="nil"/>
              <w:right w:val="nil"/>
            </w:tcBorders>
            <w:shd w:val="clear" w:color="auto" w:fill="auto"/>
            <w:noWrap/>
          </w:tcPr>
          <w:p w14:paraId="13D3634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51</w:t>
            </w:r>
          </w:p>
        </w:tc>
        <w:tc>
          <w:tcPr>
            <w:tcW w:w="1985" w:type="dxa"/>
            <w:tcBorders>
              <w:top w:val="nil"/>
              <w:left w:val="nil"/>
              <w:bottom w:val="nil"/>
              <w:right w:val="nil"/>
            </w:tcBorders>
            <w:shd w:val="clear" w:color="auto" w:fill="auto"/>
            <w:noWrap/>
          </w:tcPr>
          <w:p w14:paraId="2F9532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Hypoxidaceae</w:t>
            </w:r>
          </w:p>
        </w:tc>
        <w:tc>
          <w:tcPr>
            <w:tcW w:w="1417" w:type="dxa"/>
            <w:tcBorders>
              <w:top w:val="nil"/>
              <w:left w:val="nil"/>
              <w:bottom w:val="nil"/>
              <w:right w:val="nil"/>
            </w:tcBorders>
            <w:shd w:val="clear" w:color="auto" w:fill="auto"/>
            <w:noWrap/>
          </w:tcPr>
          <w:p w14:paraId="09CAB44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4073889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2B4B356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(Birch and Kocyan, 2021)</w:t>
            </w:r>
          </w:p>
        </w:tc>
      </w:tr>
      <w:tr w:rsidR="00830896" w:rsidRPr="00830896" w14:paraId="7C8030BD" w14:textId="77777777" w:rsidTr="000555D0">
        <w:trPr>
          <w:trHeight w:val="352"/>
          <w:jc w:val="center"/>
        </w:trPr>
        <w:tc>
          <w:tcPr>
            <w:tcW w:w="709" w:type="dxa"/>
            <w:tcBorders>
              <w:top w:val="nil"/>
              <w:left w:val="nil"/>
              <w:bottom w:val="nil"/>
              <w:right w:val="nil"/>
            </w:tcBorders>
            <w:shd w:val="clear" w:color="auto" w:fill="auto"/>
            <w:noWrap/>
          </w:tcPr>
          <w:p w14:paraId="1D62378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52</w:t>
            </w:r>
          </w:p>
        </w:tc>
        <w:tc>
          <w:tcPr>
            <w:tcW w:w="1985" w:type="dxa"/>
            <w:tcBorders>
              <w:top w:val="nil"/>
              <w:left w:val="nil"/>
              <w:bottom w:val="nil"/>
              <w:right w:val="nil"/>
            </w:tcBorders>
            <w:shd w:val="clear" w:color="auto" w:fill="auto"/>
            <w:noWrap/>
          </w:tcPr>
          <w:p w14:paraId="5BF9141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val="en-IE" w:bidi="ar"/>
              </w:rPr>
            </w:pPr>
            <w:r w:rsidRPr="00830896">
              <w:rPr>
                <w:rFonts w:eastAsia="Times New Roman Regular"/>
                <w:color w:val="000000" w:themeColor="text1"/>
                <w:sz w:val="16"/>
                <w:szCs w:val="16"/>
                <w:lang w:val="en-IE" w:bidi="ar"/>
              </w:rPr>
              <w:t>Lamiaceae</w:t>
            </w:r>
          </w:p>
        </w:tc>
        <w:tc>
          <w:tcPr>
            <w:tcW w:w="1417" w:type="dxa"/>
            <w:tcBorders>
              <w:top w:val="nil"/>
              <w:left w:val="nil"/>
              <w:bottom w:val="nil"/>
              <w:right w:val="nil"/>
            </w:tcBorders>
            <w:shd w:val="clear" w:color="auto" w:fill="auto"/>
            <w:noWrap/>
          </w:tcPr>
          <w:p w14:paraId="7D841B8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5021093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(Asia)</w:t>
            </w:r>
          </w:p>
        </w:tc>
        <w:tc>
          <w:tcPr>
            <w:tcW w:w="2552" w:type="dxa"/>
            <w:tcBorders>
              <w:top w:val="nil"/>
              <w:left w:val="nil"/>
              <w:bottom w:val="nil"/>
              <w:right w:val="nil"/>
            </w:tcBorders>
            <w:shd w:val="clear" w:color="auto" w:fill="auto"/>
            <w:noWrap/>
          </w:tcPr>
          <w:p w14:paraId="1E6AA67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(Rose et al., 2022)</w:t>
            </w:r>
          </w:p>
        </w:tc>
      </w:tr>
      <w:tr w:rsidR="00830896" w:rsidRPr="00830896" w14:paraId="60FA512B" w14:textId="77777777" w:rsidTr="000555D0">
        <w:trPr>
          <w:trHeight w:val="352"/>
          <w:jc w:val="center"/>
        </w:trPr>
        <w:tc>
          <w:tcPr>
            <w:tcW w:w="709" w:type="dxa"/>
            <w:tcBorders>
              <w:top w:val="nil"/>
              <w:left w:val="nil"/>
              <w:bottom w:val="nil"/>
              <w:right w:val="nil"/>
            </w:tcBorders>
            <w:shd w:val="clear" w:color="auto" w:fill="auto"/>
            <w:noWrap/>
          </w:tcPr>
          <w:p w14:paraId="5CDAADE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53</w:t>
            </w:r>
          </w:p>
        </w:tc>
        <w:tc>
          <w:tcPr>
            <w:tcW w:w="1985" w:type="dxa"/>
            <w:tcBorders>
              <w:top w:val="nil"/>
              <w:left w:val="nil"/>
              <w:bottom w:val="nil"/>
              <w:right w:val="nil"/>
            </w:tcBorders>
            <w:shd w:val="clear" w:color="auto" w:fill="auto"/>
            <w:noWrap/>
          </w:tcPr>
          <w:p w14:paraId="4C4D8E3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Lanariaceae</w:t>
            </w:r>
          </w:p>
        </w:tc>
        <w:tc>
          <w:tcPr>
            <w:tcW w:w="1417" w:type="dxa"/>
            <w:tcBorders>
              <w:top w:val="nil"/>
              <w:left w:val="nil"/>
              <w:bottom w:val="nil"/>
              <w:right w:val="nil"/>
            </w:tcBorders>
            <w:shd w:val="clear" w:color="auto" w:fill="auto"/>
            <w:noWrap/>
          </w:tcPr>
          <w:p w14:paraId="5656C3E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XVII.Ⅲ</w:t>
            </w:r>
          </w:p>
        </w:tc>
        <w:tc>
          <w:tcPr>
            <w:tcW w:w="4394" w:type="dxa"/>
            <w:tcBorders>
              <w:top w:val="nil"/>
              <w:left w:val="nil"/>
              <w:bottom w:val="nil"/>
              <w:right w:val="nil"/>
            </w:tcBorders>
            <w:shd w:val="clear" w:color="auto" w:fill="auto"/>
            <w:noWrap/>
          </w:tcPr>
          <w:p w14:paraId="59A5630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38D5110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(Birch and Kocyan, 2021)</w:t>
            </w:r>
          </w:p>
        </w:tc>
      </w:tr>
      <w:tr w:rsidR="00830896" w:rsidRPr="00830896" w14:paraId="1F344CAC" w14:textId="77777777" w:rsidTr="000555D0">
        <w:trPr>
          <w:trHeight w:val="352"/>
          <w:jc w:val="center"/>
        </w:trPr>
        <w:tc>
          <w:tcPr>
            <w:tcW w:w="709" w:type="dxa"/>
            <w:tcBorders>
              <w:top w:val="nil"/>
              <w:left w:val="nil"/>
              <w:bottom w:val="nil"/>
              <w:right w:val="nil"/>
            </w:tcBorders>
            <w:shd w:val="clear" w:color="auto" w:fill="auto"/>
            <w:noWrap/>
          </w:tcPr>
          <w:p w14:paraId="7E08B77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54</w:t>
            </w:r>
          </w:p>
        </w:tc>
        <w:tc>
          <w:tcPr>
            <w:tcW w:w="1985" w:type="dxa"/>
            <w:tcBorders>
              <w:top w:val="nil"/>
              <w:left w:val="nil"/>
              <w:bottom w:val="nil"/>
              <w:right w:val="nil"/>
            </w:tcBorders>
            <w:shd w:val="clear" w:color="auto" w:fill="auto"/>
            <w:noWrap/>
          </w:tcPr>
          <w:p w14:paraId="2F73FA3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Lardizabalaceae</w:t>
            </w:r>
          </w:p>
        </w:tc>
        <w:tc>
          <w:tcPr>
            <w:tcW w:w="1417" w:type="dxa"/>
            <w:tcBorders>
              <w:top w:val="nil"/>
              <w:left w:val="nil"/>
              <w:bottom w:val="nil"/>
              <w:right w:val="nil"/>
            </w:tcBorders>
            <w:shd w:val="clear" w:color="auto" w:fill="auto"/>
            <w:noWrap/>
          </w:tcPr>
          <w:p w14:paraId="0F531F0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XVIII</w:t>
            </w:r>
          </w:p>
        </w:tc>
        <w:tc>
          <w:tcPr>
            <w:tcW w:w="4394" w:type="dxa"/>
            <w:tcBorders>
              <w:top w:val="nil"/>
              <w:left w:val="nil"/>
              <w:bottom w:val="nil"/>
              <w:right w:val="nil"/>
            </w:tcBorders>
            <w:shd w:val="clear" w:color="auto" w:fill="auto"/>
            <w:noWrap/>
          </w:tcPr>
          <w:p w14:paraId="02D9D32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(Asia)</w:t>
            </w:r>
          </w:p>
        </w:tc>
        <w:tc>
          <w:tcPr>
            <w:tcW w:w="2552" w:type="dxa"/>
            <w:tcBorders>
              <w:top w:val="nil"/>
              <w:left w:val="nil"/>
              <w:bottom w:val="nil"/>
              <w:right w:val="nil"/>
            </w:tcBorders>
            <w:shd w:val="clear" w:color="auto" w:fill="auto"/>
            <w:noWrap/>
          </w:tcPr>
          <w:p w14:paraId="7985DB2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(Wang et al., 2020)</w:t>
            </w:r>
          </w:p>
        </w:tc>
      </w:tr>
      <w:tr w:rsidR="00830896" w:rsidRPr="00830896" w14:paraId="7C10AD04" w14:textId="77777777" w:rsidTr="000555D0">
        <w:trPr>
          <w:trHeight w:val="352"/>
          <w:jc w:val="center"/>
        </w:trPr>
        <w:tc>
          <w:tcPr>
            <w:tcW w:w="709" w:type="dxa"/>
            <w:tcBorders>
              <w:top w:val="nil"/>
              <w:left w:val="nil"/>
              <w:bottom w:val="nil"/>
              <w:right w:val="nil"/>
            </w:tcBorders>
            <w:shd w:val="clear" w:color="auto" w:fill="auto"/>
            <w:noWrap/>
          </w:tcPr>
          <w:p w14:paraId="346E180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55</w:t>
            </w:r>
          </w:p>
        </w:tc>
        <w:tc>
          <w:tcPr>
            <w:tcW w:w="1985" w:type="dxa"/>
            <w:tcBorders>
              <w:top w:val="nil"/>
              <w:left w:val="nil"/>
              <w:bottom w:val="nil"/>
              <w:right w:val="nil"/>
            </w:tcBorders>
            <w:shd w:val="clear" w:color="auto" w:fill="auto"/>
            <w:noWrap/>
          </w:tcPr>
          <w:p w14:paraId="7E9DCC6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Liliaceae</w:t>
            </w:r>
          </w:p>
        </w:tc>
        <w:tc>
          <w:tcPr>
            <w:tcW w:w="1417" w:type="dxa"/>
            <w:tcBorders>
              <w:top w:val="nil"/>
              <w:left w:val="nil"/>
              <w:bottom w:val="nil"/>
              <w:right w:val="nil"/>
            </w:tcBorders>
            <w:shd w:val="clear" w:color="auto" w:fill="auto"/>
            <w:noWrap/>
          </w:tcPr>
          <w:p w14:paraId="06B7FDF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XII</w:t>
            </w:r>
          </w:p>
        </w:tc>
        <w:tc>
          <w:tcPr>
            <w:tcW w:w="4394" w:type="dxa"/>
            <w:tcBorders>
              <w:top w:val="nil"/>
              <w:left w:val="nil"/>
              <w:bottom w:val="nil"/>
              <w:right w:val="nil"/>
            </w:tcBorders>
            <w:shd w:val="clear" w:color="auto" w:fill="auto"/>
            <w:noWrap/>
          </w:tcPr>
          <w:p w14:paraId="5B969F2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(North America)</w:t>
            </w:r>
          </w:p>
        </w:tc>
        <w:tc>
          <w:tcPr>
            <w:tcW w:w="2552" w:type="dxa"/>
            <w:tcBorders>
              <w:top w:val="nil"/>
              <w:left w:val="nil"/>
              <w:bottom w:val="nil"/>
              <w:right w:val="nil"/>
            </w:tcBorders>
            <w:shd w:val="clear" w:color="auto" w:fill="auto"/>
            <w:noWrap/>
          </w:tcPr>
          <w:p w14:paraId="3C64A4B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val="en-IE" w:bidi="ar"/>
              </w:rPr>
            </w:pPr>
            <w:r w:rsidRPr="00830896">
              <w:rPr>
                <w:rFonts w:eastAsia="Times New Roman Regular"/>
                <w:noProof/>
                <w:color w:val="000000" w:themeColor="text1"/>
                <w:sz w:val="16"/>
                <w:szCs w:val="16"/>
                <w:lang w:bidi="ar"/>
              </w:rPr>
              <w:t>(Vinnersten and Bremer, 2001)</w:t>
            </w:r>
          </w:p>
        </w:tc>
      </w:tr>
      <w:tr w:rsidR="00830896" w:rsidRPr="00830896" w14:paraId="674AAC96" w14:textId="77777777" w:rsidTr="000555D0">
        <w:trPr>
          <w:trHeight w:val="352"/>
          <w:jc w:val="center"/>
        </w:trPr>
        <w:tc>
          <w:tcPr>
            <w:tcW w:w="709" w:type="dxa"/>
            <w:tcBorders>
              <w:top w:val="nil"/>
              <w:left w:val="nil"/>
              <w:bottom w:val="nil"/>
              <w:right w:val="nil"/>
            </w:tcBorders>
            <w:shd w:val="clear" w:color="auto" w:fill="auto"/>
            <w:noWrap/>
          </w:tcPr>
          <w:p w14:paraId="26CA61C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56</w:t>
            </w:r>
          </w:p>
        </w:tc>
        <w:tc>
          <w:tcPr>
            <w:tcW w:w="1985" w:type="dxa"/>
            <w:tcBorders>
              <w:top w:val="nil"/>
              <w:left w:val="nil"/>
              <w:bottom w:val="nil"/>
              <w:right w:val="nil"/>
            </w:tcBorders>
            <w:shd w:val="clear" w:color="auto" w:fill="auto"/>
            <w:noWrap/>
          </w:tcPr>
          <w:p w14:paraId="3D16A5C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Loranthaceae</w:t>
            </w:r>
          </w:p>
        </w:tc>
        <w:tc>
          <w:tcPr>
            <w:tcW w:w="1417" w:type="dxa"/>
            <w:tcBorders>
              <w:top w:val="nil"/>
              <w:left w:val="nil"/>
              <w:bottom w:val="nil"/>
              <w:right w:val="nil"/>
            </w:tcBorders>
            <w:shd w:val="clear" w:color="auto" w:fill="auto"/>
            <w:noWrap/>
          </w:tcPr>
          <w:p w14:paraId="28E3896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3C1A3B4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556037D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(Liu et al., 2018)</w:t>
            </w:r>
          </w:p>
        </w:tc>
      </w:tr>
      <w:tr w:rsidR="00830896" w:rsidRPr="00830896" w14:paraId="042B851F" w14:textId="77777777" w:rsidTr="000555D0">
        <w:trPr>
          <w:trHeight w:val="352"/>
          <w:jc w:val="center"/>
        </w:trPr>
        <w:tc>
          <w:tcPr>
            <w:tcW w:w="709" w:type="dxa"/>
            <w:tcBorders>
              <w:top w:val="nil"/>
              <w:left w:val="nil"/>
              <w:bottom w:val="nil"/>
              <w:right w:val="nil"/>
            </w:tcBorders>
            <w:shd w:val="clear" w:color="auto" w:fill="auto"/>
            <w:noWrap/>
          </w:tcPr>
          <w:p w14:paraId="36CBD7E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57</w:t>
            </w:r>
          </w:p>
        </w:tc>
        <w:tc>
          <w:tcPr>
            <w:tcW w:w="1985" w:type="dxa"/>
            <w:tcBorders>
              <w:top w:val="nil"/>
              <w:left w:val="nil"/>
              <w:bottom w:val="nil"/>
              <w:right w:val="nil"/>
            </w:tcBorders>
            <w:shd w:val="clear" w:color="auto" w:fill="auto"/>
            <w:noWrap/>
          </w:tcPr>
          <w:p w14:paraId="4526717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Lowiaceae</w:t>
            </w:r>
          </w:p>
        </w:tc>
        <w:tc>
          <w:tcPr>
            <w:tcW w:w="1417" w:type="dxa"/>
            <w:tcBorders>
              <w:top w:val="nil"/>
              <w:left w:val="nil"/>
              <w:bottom w:val="nil"/>
              <w:right w:val="nil"/>
            </w:tcBorders>
            <w:shd w:val="clear" w:color="auto" w:fill="auto"/>
            <w:noWrap/>
          </w:tcPr>
          <w:p w14:paraId="6EDCA79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VIII</w:t>
            </w:r>
          </w:p>
        </w:tc>
        <w:tc>
          <w:tcPr>
            <w:tcW w:w="4394" w:type="dxa"/>
            <w:tcBorders>
              <w:top w:val="nil"/>
              <w:left w:val="nil"/>
              <w:bottom w:val="nil"/>
              <w:right w:val="nil"/>
            </w:tcBorders>
            <w:shd w:val="clear" w:color="auto" w:fill="auto"/>
            <w:noWrap/>
          </w:tcPr>
          <w:p w14:paraId="221559B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Both (tropics)</w:t>
            </w:r>
          </w:p>
        </w:tc>
        <w:tc>
          <w:tcPr>
            <w:tcW w:w="2552" w:type="dxa"/>
            <w:tcBorders>
              <w:top w:val="nil"/>
              <w:left w:val="nil"/>
              <w:bottom w:val="nil"/>
              <w:right w:val="nil"/>
            </w:tcBorders>
            <w:shd w:val="clear" w:color="auto" w:fill="auto"/>
            <w:noWrap/>
          </w:tcPr>
          <w:p w14:paraId="28208F7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(Kress and Specht, 2006)</w:t>
            </w:r>
          </w:p>
        </w:tc>
      </w:tr>
      <w:tr w:rsidR="00830896" w:rsidRPr="00830896" w14:paraId="75F4F09A" w14:textId="77777777" w:rsidTr="000555D0">
        <w:trPr>
          <w:trHeight w:val="352"/>
          <w:jc w:val="center"/>
        </w:trPr>
        <w:tc>
          <w:tcPr>
            <w:tcW w:w="709" w:type="dxa"/>
            <w:tcBorders>
              <w:top w:val="nil"/>
              <w:left w:val="nil"/>
              <w:bottom w:val="nil"/>
              <w:right w:val="nil"/>
            </w:tcBorders>
            <w:shd w:val="clear" w:color="auto" w:fill="auto"/>
            <w:noWrap/>
          </w:tcPr>
          <w:p w14:paraId="149EAA0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58</w:t>
            </w:r>
          </w:p>
        </w:tc>
        <w:tc>
          <w:tcPr>
            <w:tcW w:w="1985" w:type="dxa"/>
            <w:tcBorders>
              <w:top w:val="nil"/>
              <w:left w:val="nil"/>
              <w:bottom w:val="nil"/>
              <w:right w:val="nil"/>
            </w:tcBorders>
            <w:shd w:val="clear" w:color="auto" w:fill="auto"/>
            <w:noWrap/>
          </w:tcPr>
          <w:p w14:paraId="25EE08D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Malpighiaceae</w:t>
            </w:r>
          </w:p>
        </w:tc>
        <w:tc>
          <w:tcPr>
            <w:tcW w:w="1417" w:type="dxa"/>
            <w:tcBorders>
              <w:top w:val="nil"/>
              <w:left w:val="nil"/>
              <w:bottom w:val="nil"/>
              <w:right w:val="nil"/>
            </w:tcBorders>
            <w:shd w:val="clear" w:color="auto" w:fill="auto"/>
            <w:noWrap/>
          </w:tcPr>
          <w:p w14:paraId="37D502D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01DA751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34CB4A7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(Cai et al., 2016)</w:t>
            </w:r>
          </w:p>
        </w:tc>
      </w:tr>
      <w:tr w:rsidR="00830896" w:rsidRPr="00830896" w14:paraId="6FE91436" w14:textId="77777777" w:rsidTr="000555D0">
        <w:trPr>
          <w:trHeight w:val="352"/>
          <w:jc w:val="center"/>
        </w:trPr>
        <w:tc>
          <w:tcPr>
            <w:tcW w:w="709" w:type="dxa"/>
            <w:tcBorders>
              <w:top w:val="nil"/>
              <w:left w:val="nil"/>
              <w:bottom w:val="nil"/>
              <w:right w:val="nil"/>
            </w:tcBorders>
            <w:shd w:val="clear" w:color="auto" w:fill="auto"/>
            <w:noWrap/>
          </w:tcPr>
          <w:p w14:paraId="50BF435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59</w:t>
            </w:r>
          </w:p>
        </w:tc>
        <w:tc>
          <w:tcPr>
            <w:tcW w:w="1985" w:type="dxa"/>
            <w:tcBorders>
              <w:top w:val="nil"/>
              <w:left w:val="nil"/>
              <w:bottom w:val="nil"/>
              <w:right w:val="nil"/>
            </w:tcBorders>
            <w:shd w:val="clear" w:color="auto" w:fill="auto"/>
            <w:noWrap/>
          </w:tcPr>
          <w:p w14:paraId="548698E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Marantaceae</w:t>
            </w:r>
          </w:p>
        </w:tc>
        <w:tc>
          <w:tcPr>
            <w:tcW w:w="1417" w:type="dxa"/>
            <w:tcBorders>
              <w:top w:val="nil"/>
              <w:left w:val="nil"/>
              <w:bottom w:val="nil"/>
              <w:right w:val="nil"/>
            </w:tcBorders>
            <w:shd w:val="clear" w:color="auto" w:fill="auto"/>
            <w:noWrap/>
          </w:tcPr>
          <w:p w14:paraId="4AA48FE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2631CE1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5FBCFAA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(Prince and Kress, 2006)</w:t>
            </w:r>
          </w:p>
        </w:tc>
      </w:tr>
      <w:tr w:rsidR="00830896" w:rsidRPr="00830896" w14:paraId="71D2E05A" w14:textId="77777777" w:rsidTr="000555D0">
        <w:trPr>
          <w:trHeight w:val="352"/>
          <w:jc w:val="center"/>
        </w:trPr>
        <w:tc>
          <w:tcPr>
            <w:tcW w:w="709" w:type="dxa"/>
            <w:tcBorders>
              <w:top w:val="nil"/>
              <w:left w:val="nil"/>
              <w:bottom w:val="nil"/>
              <w:right w:val="nil"/>
            </w:tcBorders>
            <w:shd w:val="clear" w:color="auto" w:fill="auto"/>
            <w:noWrap/>
          </w:tcPr>
          <w:p w14:paraId="5BB94E4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60</w:t>
            </w:r>
          </w:p>
        </w:tc>
        <w:tc>
          <w:tcPr>
            <w:tcW w:w="1985" w:type="dxa"/>
            <w:tcBorders>
              <w:top w:val="nil"/>
              <w:left w:val="nil"/>
              <w:bottom w:val="nil"/>
              <w:right w:val="nil"/>
            </w:tcBorders>
            <w:shd w:val="clear" w:color="auto" w:fill="auto"/>
            <w:noWrap/>
          </w:tcPr>
          <w:p w14:paraId="6EFC105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Maundiaceae</w:t>
            </w:r>
          </w:p>
        </w:tc>
        <w:tc>
          <w:tcPr>
            <w:tcW w:w="1417" w:type="dxa"/>
            <w:tcBorders>
              <w:top w:val="nil"/>
              <w:left w:val="nil"/>
              <w:bottom w:val="nil"/>
              <w:right w:val="nil"/>
            </w:tcBorders>
            <w:shd w:val="clear" w:color="auto" w:fill="auto"/>
            <w:noWrap/>
          </w:tcPr>
          <w:p w14:paraId="570CD08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XVII.II</w:t>
            </w:r>
          </w:p>
        </w:tc>
        <w:tc>
          <w:tcPr>
            <w:tcW w:w="4394" w:type="dxa"/>
            <w:tcBorders>
              <w:top w:val="nil"/>
              <w:left w:val="nil"/>
              <w:bottom w:val="nil"/>
              <w:right w:val="nil"/>
            </w:tcBorders>
            <w:shd w:val="clear" w:color="auto" w:fill="auto"/>
            <w:noWrap/>
          </w:tcPr>
          <w:p w14:paraId="21A9620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7A217D5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2013)</w:t>
            </w:r>
          </w:p>
        </w:tc>
      </w:tr>
      <w:tr w:rsidR="00830896" w:rsidRPr="00830896" w14:paraId="17BBEA8E" w14:textId="77777777" w:rsidTr="000555D0">
        <w:trPr>
          <w:trHeight w:val="352"/>
          <w:jc w:val="center"/>
        </w:trPr>
        <w:tc>
          <w:tcPr>
            <w:tcW w:w="709" w:type="dxa"/>
            <w:tcBorders>
              <w:top w:val="nil"/>
              <w:left w:val="nil"/>
              <w:bottom w:val="nil"/>
              <w:right w:val="nil"/>
            </w:tcBorders>
            <w:shd w:val="clear" w:color="auto" w:fill="auto"/>
            <w:noWrap/>
          </w:tcPr>
          <w:p w14:paraId="41F5C3D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61</w:t>
            </w:r>
          </w:p>
        </w:tc>
        <w:tc>
          <w:tcPr>
            <w:tcW w:w="1985" w:type="dxa"/>
            <w:tcBorders>
              <w:top w:val="nil"/>
              <w:left w:val="nil"/>
              <w:bottom w:val="nil"/>
              <w:right w:val="nil"/>
            </w:tcBorders>
            <w:shd w:val="clear" w:color="auto" w:fill="auto"/>
            <w:noWrap/>
          </w:tcPr>
          <w:p w14:paraId="0C68208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Mazaceae</w:t>
            </w:r>
          </w:p>
        </w:tc>
        <w:tc>
          <w:tcPr>
            <w:tcW w:w="1417" w:type="dxa"/>
            <w:tcBorders>
              <w:top w:val="nil"/>
              <w:left w:val="nil"/>
              <w:bottom w:val="nil"/>
              <w:right w:val="nil"/>
            </w:tcBorders>
            <w:shd w:val="clear" w:color="auto" w:fill="auto"/>
            <w:noWrap/>
          </w:tcPr>
          <w:p w14:paraId="11B383D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XVIII</w:t>
            </w:r>
          </w:p>
        </w:tc>
        <w:tc>
          <w:tcPr>
            <w:tcW w:w="4394" w:type="dxa"/>
            <w:tcBorders>
              <w:top w:val="nil"/>
              <w:left w:val="nil"/>
              <w:bottom w:val="nil"/>
              <w:right w:val="nil"/>
            </w:tcBorders>
            <w:shd w:val="clear" w:color="auto" w:fill="auto"/>
            <w:noWrap/>
          </w:tcPr>
          <w:p w14:paraId="2ED6024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(uncertain region of Northern Hemisphere)</w:t>
            </w:r>
          </w:p>
        </w:tc>
        <w:tc>
          <w:tcPr>
            <w:tcW w:w="2552" w:type="dxa"/>
            <w:tcBorders>
              <w:top w:val="nil"/>
              <w:left w:val="nil"/>
              <w:bottom w:val="nil"/>
              <w:right w:val="nil"/>
            </w:tcBorders>
            <w:shd w:val="clear" w:color="auto" w:fill="auto"/>
            <w:noWrap/>
          </w:tcPr>
          <w:p w14:paraId="6321836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(Deng, 2015)</w:t>
            </w:r>
          </w:p>
        </w:tc>
      </w:tr>
      <w:tr w:rsidR="00830896" w:rsidRPr="00830896" w14:paraId="23A633A2" w14:textId="77777777" w:rsidTr="000555D0">
        <w:trPr>
          <w:trHeight w:val="352"/>
          <w:jc w:val="center"/>
        </w:trPr>
        <w:tc>
          <w:tcPr>
            <w:tcW w:w="709" w:type="dxa"/>
            <w:tcBorders>
              <w:top w:val="nil"/>
              <w:left w:val="nil"/>
              <w:bottom w:val="nil"/>
              <w:right w:val="nil"/>
            </w:tcBorders>
            <w:shd w:val="clear" w:color="auto" w:fill="auto"/>
            <w:noWrap/>
          </w:tcPr>
          <w:p w14:paraId="1F220A0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62</w:t>
            </w:r>
          </w:p>
        </w:tc>
        <w:tc>
          <w:tcPr>
            <w:tcW w:w="1985" w:type="dxa"/>
            <w:tcBorders>
              <w:top w:val="nil"/>
              <w:left w:val="nil"/>
              <w:bottom w:val="nil"/>
              <w:right w:val="nil"/>
            </w:tcBorders>
            <w:shd w:val="clear" w:color="auto" w:fill="auto"/>
            <w:noWrap/>
          </w:tcPr>
          <w:p w14:paraId="77E76A1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Melanthiaceae</w:t>
            </w:r>
          </w:p>
        </w:tc>
        <w:tc>
          <w:tcPr>
            <w:tcW w:w="1417" w:type="dxa"/>
            <w:tcBorders>
              <w:top w:val="nil"/>
              <w:left w:val="nil"/>
              <w:bottom w:val="nil"/>
              <w:right w:val="nil"/>
            </w:tcBorders>
            <w:shd w:val="clear" w:color="auto" w:fill="auto"/>
            <w:noWrap/>
          </w:tcPr>
          <w:p w14:paraId="03DE9D8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XII</w:t>
            </w:r>
          </w:p>
        </w:tc>
        <w:tc>
          <w:tcPr>
            <w:tcW w:w="4394" w:type="dxa"/>
            <w:tcBorders>
              <w:top w:val="nil"/>
              <w:left w:val="nil"/>
              <w:bottom w:val="nil"/>
              <w:right w:val="nil"/>
            </w:tcBorders>
            <w:shd w:val="clear" w:color="auto" w:fill="auto"/>
            <w:noWrap/>
          </w:tcPr>
          <w:p w14:paraId="0E4DDFF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(North America)</w:t>
            </w:r>
          </w:p>
        </w:tc>
        <w:tc>
          <w:tcPr>
            <w:tcW w:w="2552" w:type="dxa"/>
            <w:tcBorders>
              <w:top w:val="nil"/>
              <w:left w:val="nil"/>
              <w:bottom w:val="nil"/>
              <w:right w:val="nil"/>
            </w:tcBorders>
            <w:shd w:val="clear" w:color="auto" w:fill="auto"/>
            <w:noWrap/>
          </w:tcPr>
          <w:p w14:paraId="5C96E39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(Givnish et al., 2016b)</w:t>
            </w:r>
          </w:p>
        </w:tc>
      </w:tr>
      <w:tr w:rsidR="00830896" w:rsidRPr="00830896" w14:paraId="7C36CA8C" w14:textId="77777777" w:rsidTr="000555D0">
        <w:trPr>
          <w:trHeight w:val="352"/>
          <w:jc w:val="center"/>
        </w:trPr>
        <w:tc>
          <w:tcPr>
            <w:tcW w:w="709" w:type="dxa"/>
            <w:tcBorders>
              <w:top w:val="nil"/>
              <w:left w:val="nil"/>
              <w:bottom w:val="nil"/>
              <w:right w:val="nil"/>
            </w:tcBorders>
            <w:shd w:val="clear" w:color="auto" w:fill="auto"/>
            <w:noWrap/>
          </w:tcPr>
          <w:p w14:paraId="3A17998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63</w:t>
            </w:r>
          </w:p>
        </w:tc>
        <w:tc>
          <w:tcPr>
            <w:tcW w:w="1985" w:type="dxa"/>
            <w:tcBorders>
              <w:top w:val="nil"/>
              <w:left w:val="nil"/>
              <w:bottom w:val="nil"/>
              <w:right w:val="nil"/>
            </w:tcBorders>
            <w:shd w:val="clear" w:color="auto" w:fill="auto"/>
            <w:noWrap/>
          </w:tcPr>
          <w:p w14:paraId="3669BB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Musaceae</w:t>
            </w:r>
          </w:p>
        </w:tc>
        <w:tc>
          <w:tcPr>
            <w:tcW w:w="1417" w:type="dxa"/>
            <w:tcBorders>
              <w:top w:val="nil"/>
              <w:left w:val="nil"/>
              <w:bottom w:val="nil"/>
              <w:right w:val="nil"/>
            </w:tcBorders>
            <w:shd w:val="clear" w:color="auto" w:fill="auto"/>
            <w:noWrap/>
          </w:tcPr>
          <w:p w14:paraId="1147B68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等线"/>
                <w:color w:val="000000" w:themeColor="text1"/>
                <w:sz w:val="16"/>
                <w:szCs w:val="16"/>
                <w:lang w:bidi="ar"/>
              </w:rPr>
              <w:t>IV</w:t>
            </w:r>
          </w:p>
        </w:tc>
        <w:tc>
          <w:tcPr>
            <w:tcW w:w="4394" w:type="dxa"/>
            <w:tcBorders>
              <w:top w:val="nil"/>
              <w:left w:val="nil"/>
              <w:bottom w:val="nil"/>
              <w:right w:val="nil"/>
            </w:tcBorders>
            <w:shd w:val="clear" w:color="auto" w:fill="auto"/>
            <w:noWrap/>
          </w:tcPr>
          <w:p w14:paraId="073193B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Both (tropics)</w:t>
            </w:r>
          </w:p>
        </w:tc>
        <w:tc>
          <w:tcPr>
            <w:tcW w:w="2552" w:type="dxa"/>
            <w:tcBorders>
              <w:top w:val="nil"/>
              <w:left w:val="nil"/>
              <w:bottom w:val="nil"/>
              <w:right w:val="nil"/>
            </w:tcBorders>
            <w:shd w:val="clear" w:color="auto" w:fill="auto"/>
            <w:noWrap/>
          </w:tcPr>
          <w:p w14:paraId="13FD6C7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(Kress and Specht, 2006)</w:t>
            </w:r>
          </w:p>
        </w:tc>
      </w:tr>
      <w:tr w:rsidR="00830896" w:rsidRPr="00830896" w14:paraId="3B5AD9F9" w14:textId="77777777" w:rsidTr="000555D0">
        <w:trPr>
          <w:trHeight w:val="352"/>
          <w:jc w:val="center"/>
        </w:trPr>
        <w:tc>
          <w:tcPr>
            <w:tcW w:w="709" w:type="dxa"/>
            <w:tcBorders>
              <w:top w:val="nil"/>
              <w:left w:val="nil"/>
              <w:bottom w:val="nil"/>
              <w:right w:val="nil"/>
            </w:tcBorders>
            <w:shd w:val="clear" w:color="auto" w:fill="auto"/>
            <w:noWrap/>
          </w:tcPr>
          <w:p w14:paraId="5D055B5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64</w:t>
            </w:r>
          </w:p>
        </w:tc>
        <w:tc>
          <w:tcPr>
            <w:tcW w:w="1985" w:type="dxa"/>
            <w:tcBorders>
              <w:top w:val="nil"/>
              <w:left w:val="nil"/>
              <w:bottom w:val="nil"/>
              <w:right w:val="nil"/>
            </w:tcBorders>
            <w:shd w:val="clear" w:color="auto" w:fill="auto"/>
            <w:noWrap/>
          </w:tcPr>
          <w:p w14:paraId="318DE37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Myricaceae</w:t>
            </w:r>
          </w:p>
        </w:tc>
        <w:tc>
          <w:tcPr>
            <w:tcW w:w="1417" w:type="dxa"/>
            <w:tcBorders>
              <w:top w:val="nil"/>
              <w:left w:val="nil"/>
              <w:bottom w:val="nil"/>
              <w:right w:val="nil"/>
            </w:tcBorders>
            <w:shd w:val="clear" w:color="auto" w:fill="auto"/>
            <w:noWrap/>
          </w:tcPr>
          <w:p w14:paraId="2B5BEAF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0051584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4BB35F4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(Herbert, 2004)</w:t>
            </w:r>
          </w:p>
        </w:tc>
      </w:tr>
      <w:tr w:rsidR="00830896" w:rsidRPr="00830896" w14:paraId="0B429668" w14:textId="77777777" w:rsidTr="000555D0">
        <w:trPr>
          <w:trHeight w:val="352"/>
          <w:jc w:val="center"/>
        </w:trPr>
        <w:tc>
          <w:tcPr>
            <w:tcW w:w="709" w:type="dxa"/>
            <w:tcBorders>
              <w:top w:val="nil"/>
              <w:left w:val="nil"/>
              <w:bottom w:val="nil"/>
              <w:right w:val="nil"/>
            </w:tcBorders>
            <w:shd w:val="clear" w:color="auto" w:fill="auto"/>
            <w:noWrap/>
          </w:tcPr>
          <w:p w14:paraId="2768E9A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65</w:t>
            </w:r>
          </w:p>
        </w:tc>
        <w:tc>
          <w:tcPr>
            <w:tcW w:w="1985" w:type="dxa"/>
            <w:tcBorders>
              <w:top w:val="nil"/>
              <w:left w:val="nil"/>
              <w:bottom w:val="nil"/>
              <w:right w:val="nil"/>
            </w:tcBorders>
            <w:shd w:val="clear" w:color="auto" w:fill="auto"/>
            <w:noWrap/>
          </w:tcPr>
          <w:p w14:paraId="7ED81DA7"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Myrtaceae</w:t>
            </w:r>
          </w:p>
        </w:tc>
        <w:tc>
          <w:tcPr>
            <w:tcW w:w="1417" w:type="dxa"/>
            <w:tcBorders>
              <w:top w:val="nil"/>
              <w:left w:val="nil"/>
              <w:bottom w:val="nil"/>
              <w:right w:val="nil"/>
            </w:tcBorders>
            <w:shd w:val="clear" w:color="auto" w:fill="auto"/>
            <w:noWrap/>
          </w:tcPr>
          <w:p w14:paraId="43F6912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652B0D7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(Africa)</w:t>
            </w:r>
          </w:p>
        </w:tc>
        <w:tc>
          <w:tcPr>
            <w:tcW w:w="2552" w:type="dxa"/>
            <w:tcBorders>
              <w:top w:val="nil"/>
              <w:left w:val="nil"/>
              <w:bottom w:val="nil"/>
              <w:right w:val="nil"/>
            </w:tcBorders>
            <w:shd w:val="clear" w:color="auto" w:fill="auto"/>
            <w:noWrap/>
          </w:tcPr>
          <w:p w14:paraId="3FB12E1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(Berger et al., 2016)</w:t>
            </w:r>
          </w:p>
        </w:tc>
      </w:tr>
      <w:tr w:rsidR="00830896" w:rsidRPr="00830896" w14:paraId="615C90A5" w14:textId="77777777" w:rsidTr="000555D0">
        <w:trPr>
          <w:trHeight w:val="352"/>
          <w:jc w:val="center"/>
        </w:trPr>
        <w:tc>
          <w:tcPr>
            <w:tcW w:w="709" w:type="dxa"/>
            <w:tcBorders>
              <w:top w:val="nil"/>
              <w:left w:val="nil"/>
              <w:bottom w:val="nil"/>
              <w:right w:val="nil"/>
            </w:tcBorders>
            <w:shd w:val="clear" w:color="auto" w:fill="auto"/>
            <w:noWrap/>
          </w:tcPr>
          <w:p w14:paraId="1490CA0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66</w:t>
            </w:r>
          </w:p>
        </w:tc>
        <w:tc>
          <w:tcPr>
            <w:tcW w:w="1985" w:type="dxa"/>
            <w:tcBorders>
              <w:top w:val="nil"/>
              <w:left w:val="nil"/>
              <w:bottom w:val="nil"/>
              <w:right w:val="nil"/>
            </w:tcBorders>
            <w:shd w:val="clear" w:color="auto" w:fill="auto"/>
            <w:noWrap/>
          </w:tcPr>
          <w:p w14:paraId="11A35BD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Nelumbonaceae</w:t>
            </w:r>
          </w:p>
        </w:tc>
        <w:tc>
          <w:tcPr>
            <w:tcW w:w="1417" w:type="dxa"/>
            <w:tcBorders>
              <w:top w:val="nil"/>
              <w:left w:val="nil"/>
              <w:bottom w:val="nil"/>
              <w:right w:val="nil"/>
            </w:tcBorders>
            <w:shd w:val="clear" w:color="auto" w:fill="auto"/>
            <w:noWrap/>
          </w:tcPr>
          <w:p w14:paraId="430807A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XIII</w:t>
            </w:r>
          </w:p>
        </w:tc>
        <w:tc>
          <w:tcPr>
            <w:tcW w:w="4394" w:type="dxa"/>
            <w:tcBorders>
              <w:top w:val="nil"/>
              <w:left w:val="nil"/>
              <w:bottom w:val="nil"/>
              <w:right w:val="nil"/>
            </w:tcBorders>
            <w:shd w:val="clear" w:color="auto" w:fill="auto"/>
            <w:noWrap/>
          </w:tcPr>
          <w:p w14:paraId="261A476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Laurasia (uncertain region of Northern Hemisphere)</w:t>
            </w:r>
          </w:p>
        </w:tc>
        <w:tc>
          <w:tcPr>
            <w:tcW w:w="2552" w:type="dxa"/>
            <w:tcBorders>
              <w:top w:val="nil"/>
              <w:left w:val="nil"/>
              <w:bottom w:val="nil"/>
              <w:right w:val="nil"/>
            </w:tcBorders>
            <w:shd w:val="clear" w:color="auto" w:fill="auto"/>
            <w:noWrap/>
          </w:tcPr>
          <w:p w14:paraId="5931AA3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(Li et al., 2014)</w:t>
            </w:r>
          </w:p>
        </w:tc>
      </w:tr>
      <w:tr w:rsidR="00830896" w:rsidRPr="00830896" w14:paraId="6EA766A0" w14:textId="77777777" w:rsidTr="006E102D">
        <w:trPr>
          <w:trHeight w:val="352"/>
          <w:jc w:val="center"/>
        </w:trPr>
        <w:tc>
          <w:tcPr>
            <w:tcW w:w="709" w:type="dxa"/>
            <w:tcBorders>
              <w:top w:val="nil"/>
              <w:left w:val="nil"/>
              <w:right w:val="nil"/>
            </w:tcBorders>
            <w:shd w:val="clear" w:color="auto" w:fill="auto"/>
            <w:noWrap/>
          </w:tcPr>
          <w:p w14:paraId="3725E36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67</w:t>
            </w:r>
          </w:p>
        </w:tc>
        <w:tc>
          <w:tcPr>
            <w:tcW w:w="1985" w:type="dxa"/>
            <w:tcBorders>
              <w:top w:val="nil"/>
              <w:left w:val="nil"/>
              <w:right w:val="nil"/>
            </w:tcBorders>
            <w:shd w:val="clear" w:color="auto" w:fill="auto"/>
            <w:noWrap/>
          </w:tcPr>
          <w:p w14:paraId="4391E1F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Nepenthaceae</w:t>
            </w:r>
          </w:p>
        </w:tc>
        <w:tc>
          <w:tcPr>
            <w:tcW w:w="1417" w:type="dxa"/>
            <w:tcBorders>
              <w:top w:val="nil"/>
              <w:left w:val="nil"/>
              <w:right w:val="nil"/>
            </w:tcBorders>
            <w:shd w:val="clear" w:color="auto" w:fill="auto"/>
            <w:noWrap/>
          </w:tcPr>
          <w:p w14:paraId="4E96FB7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等线"/>
                <w:color w:val="000000" w:themeColor="text1"/>
                <w:sz w:val="16"/>
                <w:szCs w:val="16"/>
                <w:lang w:bidi="ar"/>
              </w:rPr>
              <w:t>V</w:t>
            </w:r>
          </w:p>
        </w:tc>
        <w:tc>
          <w:tcPr>
            <w:tcW w:w="4394" w:type="dxa"/>
            <w:tcBorders>
              <w:top w:val="nil"/>
              <w:left w:val="nil"/>
              <w:right w:val="nil"/>
            </w:tcBorders>
            <w:shd w:val="clear" w:color="auto" w:fill="auto"/>
            <w:noWrap/>
          </w:tcPr>
          <w:p w14:paraId="11395D7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(Africa)</w:t>
            </w:r>
          </w:p>
        </w:tc>
        <w:tc>
          <w:tcPr>
            <w:tcW w:w="2552" w:type="dxa"/>
            <w:tcBorders>
              <w:top w:val="nil"/>
              <w:left w:val="nil"/>
              <w:right w:val="nil"/>
            </w:tcBorders>
            <w:shd w:val="clear" w:color="auto" w:fill="auto"/>
            <w:noWrap/>
          </w:tcPr>
          <w:p w14:paraId="60C4882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(Biswal et al., 2018)</w:t>
            </w:r>
          </w:p>
        </w:tc>
      </w:tr>
      <w:tr w:rsidR="00830896" w:rsidRPr="00830896" w14:paraId="2A5C40AC" w14:textId="77777777" w:rsidTr="006E102D">
        <w:trPr>
          <w:trHeight w:val="352"/>
          <w:jc w:val="center"/>
        </w:trPr>
        <w:tc>
          <w:tcPr>
            <w:tcW w:w="709" w:type="dxa"/>
            <w:tcBorders>
              <w:top w:val="nil"/>
              <w:left w:val="nil"/>
              <w:bottom w:val="single" w:sz="4" w:space="0" w:color="auto"/>
              <w:right w:val="nil"/>
            </w:tcBorders>
            <w:shd w:val="clear" w:color="auto" w:fill="auto"/>
            <w:noWrap/>
          </w:tcPr>
          <w:p w14:paraId="2719060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68</w:t>
            </w:r>
          </w:p>
        </w:tc>
        <w:tc>
          <w:tcPr>
            <w:tcW w:w="1985" w:type="dxa"/>
            <w:tcBorders>
              <w:top w:val="nil"/>
              <w:left w:val="nil"/>
              <w:bottom w:val="single" w:sz="4" w:space="0" w:color="auto"/>
              <w:right w:val="nil"/>
            </w:tcBorders>
            <w:shd w:val="clear" w:color="auto" w:fill="auto"/>
            <w:noWrap/>
          </w:tcPr>
          <w:p w14:paraId="0608343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Orchidaceae</w:t>
            </w:r>
          </w:p>
        </w:tc>
        <w:tc>
          <w:tcPr>
            <w:tcW w:w="1417" w:type="dxa"/>
            <w:tcBorders>
              <w:top w:val="nil"/>
              <w:left w:val="nil"/>
              <w:bottom w:val="single" w:sz="4" w:space="0" w:color="auto"/>
              <w:right w:val="nil"/>
            </w:tcBorders>
            <w:shd w:val="clear" w:color="auto" w:fill="auto"/>
            <w:noWrap/>
          </w:tcPr>
          <w:p w14:paraId="03C7483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single" w:sz="4" w:space="0" w:color="auto"/>
              <w:right w:val="nil"/>
            </w:tcBorders>
            <w:shd w:val="clear" w:color="auto" w:fill="auto"/>
            <w:noWrap/>
          </w:tcPr>
          <w:p w14:paraId="0F2A4EF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(Australia)</w:t>
            </w:r>
          </w:p>
        </w:tc>
        <w:tc>
          <w:tcPr>
            <w:tcW w:w="2552" w:type="dxa"/>
            <w:tcBorders>
              <w:top w:val="nil"/>
              <w:left w:val="nil"/>
              <w:bottom w:val="single" w:sz="4" w:space="0" w:color="auto"/>
              <w:right w:val="nil"/>
            </w:tcBorders>
            <w:shd w:val="clear" w:color="auto" w:fill="auto"/>
            <w:noWrap/>
          </w:tcPr>
          <w:p w14:paraId="6523D2D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(Givnish et al., 2016a)</w:t>
            </w:r>
          </w:p>
        </w:tc>
      </w:tr>
      <w:tr w:rsidR="00830896" w:rsidRPr="00830896" w14:paraId="74C56AA7" w14:textId="77777777" w:rsidTr="006E102D">
        <w:trPr>
          <w:trHeight w:val="352"/>
          <w:jc w:val="center"/>
        </w:trPr>
        <w:tc>
          <w:tcPr>
            <w:tcW w:w="709" w:type="dxa"/>
            <w:tcBorders>
              <w:top w:val="single" w:sz="4" w:space="0" w:color="auto"/>
              <w:left w:val="nil"/>
              <w:bottom w:val="nil"/>
              <w:right w:val="nil"/>
            </w:tcBorders>
            <w:shd w:val="clear" w:color="auto" w:fill="auto"/>
            <w:noWrap/>
          </w:tcPr>
          <w:p w14:paraId="3029D3A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lastRenderedPageBreak/>
              <w:t>69</w:t>
            </w:r>
          </w:p>
        </w:tc>
        <w:tc>
          <w:tcPr>
            <w:tcW w:w="1985" w:type="dxa"/>
            <w:tcBorders>
              <w:top w:val="single" w:sz="4" w:space="0" w:color="auto"/>
              <w:left w:val="nil"/>
              <w:bottom w:val="nil"/>
              <w:right w:val="nil"/>
            </w:tcBorders>
            <w:shd w:val="clear" w:color="auto" w:fill="auto"/>
            <w:noWrap/>
          </w:tcPr>
          <w:p w14:paraId="4FA9D7A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Orobanchaceae</w:t>
            </w:r>
          </w:p>
        </w:tc>
        <w:tc>
          <w:tcPr>
            <w:tcW w:w="1417" w:type="dxa"/>
            <w:tcBorders>
              <w:top w:val="single" w:sz="4" w:space="0" w:color="auto"/>
              <w:left w:val="nil"/>
              <w:bottom w:val="nil"/>
              <w:right w:val="nil"/>
            </w:tcBorders>
            <w:shd w:val="clear" w:color="auto" w:fill="auto"/>
            <w:noWrap/>
          </w:tcPr>
          <w:p w14:paraId="41C40D8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single" w:sz="4" w:space="0" w:color="auto"/>
              <w:left w:val="nil"/>
              <w:bottom w:val="nil"/>
              <w:right w:val="nil"/>
            </w:tcBorders>
            <w:shd w:val="clear" w:color="auto" w:fill="auto"/>
            <w:noWrap/>
          </w:tcPr>
          <w:p w14:paraId="194782F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Laurasia (uncertain region of Northern Hemisphere)</w:t>
            </w:r>
          </w:p>
        </w:tc>
        <w:tc>
          <w:tcPr>
            <w:tcW w:w="2552" w:type="dxa"/>
            <w:tcBorders>
              <w:top w:val="single" w:sz="4" w:space="0" w:color="auto"/>
              <w:left w:val="nil"/>
              <w:bottom w:val="nil"/>
              <w:right w:val="nil"/>
            </w:tcBorders>
            <w:shd w:val="clear" w:color="auto" w:fill="auto"/>
            <w:noWrap/>
          </w:tcPr>
          <w:p w14:paraId="6777AA1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(Wolfe et al., 2005)</w:t>
            </w:r>
          </w:p>
        </w:tc>
      </w:tr>
      <w:tr w:rsidR="00830896" w:rsidRPr="00830896" w14:paraId="309A60BC" w14:textId="77777777" w:rsidTr="000555D0">
        <w:trPr>
          <w:trHeight w:val="352"/>
          <w:jc w:val="center"/>
        </w:trPr>
        <w:tc>
          <w:tcPr>
            <w:tcW w:w="709" w:type="dxa"/>
            <w:tcBorders>
              <w:top w:val="nil"/>
              <w:left w:val="nil"/>
              <w:bottom w:val="nil"/>
              <w:right w:val="nil"/>
            </w:tcBorders>
            <w:shd w:val="clear" w:color="auto" w:fill="auto"/>
            <w:noWrap/>
          </w:tcPr>
          <w:p w14:paraId="5499863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70</w:t>
            </w:r>
          </w:p>
        </w:tc>
        <w:tc>
          <w:tcPr>
            <w:tcW w:w="1985" w:type="dxa"/>
            <w:tcBorders>
              <w:top w:val="nil"/>
              <w:left w:val="nil"/>
              <w:bottom w:val="nil"/>
              <w:right w:val="nil"/>
            </w:tcBorders>
            <w:shd w:val="clear" w:color="auto" w:fill="auto"/>
            <w:noWrap/>
          </w:tcPr>
          <w:p w14:paraId="20C0093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Penthoraceae</w:t>
            </w:r>
          </w:p>
        </w:tc>
        <w:tc>
          <w:tcPr>
            <w:tcW w:w="1417" w:type="dxa"/>
            <w:tcBorders>
              <w:top w:val="nil"/>
              <w:left w:val="nil"/>
              <w:bottom w:val="nil"/>
              <w:right w:val="nil"/>
            </w:tcBorders>
            <w:shd w:val="clear" w:color="auto" w:fill="auto"/>
            <w:noWrap/>
          </w:tcPr>
          <w:p w14:paraId="022E2CC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XIII</w:t>
            </w:r>
          </w:p>
        </w:tc>
        <w:tc>
          <w:tcPr>
            <w:tcW w:w="4394" w:type="dxa"/>
            <w:tcBorders>
              <w:top w:val="nil"/>
              <w:left w:val="nil"/>
              <w:bottom w:val="nil"/>
              <w:right w:val="nil"/>
            </w:tcBorders>
            <w:shd w:val="clear" w:color="auto" w:fill="auto"/>
            <w:noWrap/>
          </w:tcPr>
          <w:p w14:paraId="407928D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032153D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2014)</w:t>
            </w:r>
          </w:p>
        </w:tc>
      </w:tr>
      <w:tr w:rsidR="00830896" w:rsidRPr="00830896" w14:paraId="65CE102D" w14:textId="77777777" w:rsidTr="000555D0">
        <w:trPr>
          <w:trHeight w:val="352"/>
          <w:jc w:val="center"/>
        </w:trPr>
        <w:tc>
          <w:tcPr>
            <w:tcW w:w="709" w:type="dxa"/>
            <w:tcBorders>
              <w:top w:val="nil"/>
              <w:left w:val="nil"/>
              <w:bottom w:val="nil"/>
              <w:right w:val="nil"/>
            </w:tcBorders>
            <w:shd w:val="clear" w:color="auto" w:fill="auto"/>
            <w:noWrap/>
          </w:tcPr>
          <w:p w14:paraId="2D7DC8E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71</w:t>
            </w:r>
          </w:p>
        </w:tc>
        <w:tc>
          <w:tcPr>
            <w:tcW w:w="1985" w:type="dxa"/>
            <w:tcBorders>
              <w:top w:val="nil"/>
              <w:left w:val="nil"/>
              <w:bottom w:val="nil"/>
              <w:right w:val="nil"/>
            </w:tcBorders>
            <w:shd w:val="clear" w:color="auto" w:fill="auto"/>
            <w:noWrap/>
          </w:tcPr>
          <w:p w14:paraId="4D91A7D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Petermanniaceae</w:t>
            </w:r>
          </w:p>
        </w:tc>
        <w:tc>
          <w:tcPr>
            <w:tcW w:w="1417" w:type="dxa"/>
            <w:tcBorders>
              <w:top w:val="nil"/>
              <w:left w:val="nil"/>
              <w:bottom w:val="nil"/>
              <w:right w:val="nil"/>
            </w:tcBorders>
            <w:shd w:val="clear" w:color="auto" w:fill="auto"/>
            <w:noWrap/>
          </w:tcPr>
          <w:p w14:paraId="67E03C4A"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DE77BC">
              <w:rPr>
                <w:rStyle w:val="font11"/>
                <w:rFonts w:eastAsia="等线"/>
                <w:color w:val="000000" w:themeColor="text1"/>
                <w:sz w:val="16"/>
                <w:szCs w:val="16"/>
              </w:rPr>
              <w:t>XVII.II</w:t>
            </w:r>
          </w:p>
        </w:tc>
        <w:tc>
          <w:tcPr>
            <w:tcW w:w="4394" w:type="dxa"/>
            <w:tcBorders>
              <w:top w:val="nil"/>
              <w:left w:val="nil"/>
              <w:bottom w:val="nil"/>
              <w:right w:val="nil"/>
            </w:tcBorders>
            <w:shd w:val="clear" w:color="auto" w:fill="auto"/>
            <w:noWrap/>
          </w:tcPr>
          <w:p w14:paraId="2075DFA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65115A9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(Givnish et al., 2016b)</w:t>
            </w:r>
          </w:p>
        </w:tc>
      </w:tr>
      <w:tr w:rsidR="00830896" w:rsidRPr="00830896" w14:paraId="0BBDDA90" w14:textId="77777777" w:rsidTr="000555D0">
        <w:trPr>
          <w:trHeight w:val="352"/>
          <w:jc w:val="center"/>
        </w:trPr>
        <w:tc>
          <w:tcPr>
            <w:tcW w:w="709" w:type="dxa"/>
            <w:tcBorders>
              <w:top w:val="nil"/>
              <w:left w:val="nil"/>
              <w:bottom w:val="nil"/>
              <w:right w:val="nil"/>
            </w:tcBorders>
            <w:shd w:val="clear" w:color="auto" w:fill="auto"/>
            <w:noWrap/>
          </w:tcPr>
          <w:p w14:paraId="2D4F71B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72</w:t>
            </w:r>
          </w:p>
        </w:tc>
        <w:tc>
          <w:tcPr>
            <w:tcW w:w="1985" w:type="dxa"/>
            <w:tcBorders>
              <w:top w:val="nil"/>
              <w:left w:val="nil"/>
              <w:bottom w:val="nil"/>
              <w:right w:val="nil"/>
            </w:tcBorders>
            <w:shd w:val="clear" w:color="auto" w:fill="auto"/>
            <w:noWrap/>
          </w:tcPr>
          <w:p w14:paraId="5BC9DAA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Philesiaceae</w:t>
            </w:r>
          </w:p>
        </w:tc>
        <w:tc>
          <w:tcPr>
            <w:tcW w:w="1417" w:type="dxa"/>
            <w:tcBorders>
              <w:top w:val="nil"/>
              <w:left w:val="nil"/>
              <w:bottom w:val="nil"/>
              <w:right w:val="nil"/>
            </w:tcBorders>
            <w:shd w:val="clear" w:color="auto" w:fill="auto"/>
            <w:noWrap/>
          </w:tcPr>
          <w:p w14:paraId="69D752A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XVII.Ⅰ</w:t>
            </w:r>
          </w:p>
        </w:tc>
        <w:tc>
          <w:tcPr>
            <w:tcW w:w="4394" w:type="dxa"/>
            <w:tcBorders>
              <w:top w:val="nil"/>
              <w:left w:val="nil"/>
              <w:bottom w:val="nil"/>
              <w:right w:val="nil"/>
            </w:tcBorders>
            <w:shd w:val="clear" w:color="auto" w:fill="auto"/>
            <w:noWrap/>
          </w:tcPr>
          <w:p w14:paraId="048B8E4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78DE85B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(Givnish et al., 2016b; Vinnersten and Bremer, 2001)</w:t>
            </w:r>
          </w:p>
        </w:tc>
      </w:tr>
      <w:tr w:rsidR="00830896" w:rsidRPr="00830896" w14:paraId="65DECC7C" w14:textId="77777777" w:rsidTr="000555D0">
        <w:trPr>
          <w:trHeight w:val="352"/>
          <w:jc w:val="center"/>
        </w:trPr>
        <w:tc>
          <w:tcPr>
            <w:tcW w:w="709" w:type="dxa"/>
            <w:tcBorders>
              <w:top w:val="nil"/>
              <w:left w:val="nil"/>
              <w:bottom w:val="nil"/>
              <w:right w:val="nil"/>
            </w:tcBorders>
            <w:shd w:val="clear" w:color="auto" w:fill="auto"/>
            <w:noWrap/>
          </w:tcPr>
          <w:p w14:paraId="0D7688A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73</w:t>
            </w:r>
          </w:p>
        </w:tc>
        <w:tc>
          <w:tcPr>
            <w:tcW w:w="1985" w:type="dxa"/>
            <w:tcBorders>
              <w:top w:val="nil"/>
              <w:left w:val="nil"/>
              <w:bottom w:val="nil"/>
              <w:right w:val="nil"/>
            </w:tcBorders>
            <w:shd w:val="clear" w:color="auto" w:fill="auto"/>
            <w:noWrap/>
          </w:tcPr>
          <w:p w14:paraId="1764327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Pittosporaceae</w:t>
            </w:r>
          </w:p>
        </w:tc>
        <w:tc>
          <w:tcPr>
            <w:tcW w:w="1417" w:type="dxa"/>
            <w:tcBorders>
              <w:top w:val="nil"/>
              <w:left w:val="nil"/>
              <w:bottom w:val="nil"/>
              <w:right w:val="nil"/>
            </w:tcBorders>
            <w:shd w:val="clear" w:color="auto" w:fill="auto"/>
            <w:noWrap/>
          </w:tcPr>
          <w:p w14:paraId="79F034D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等线"/>
                <w:color w:val="000000" w:themeColor="text1"/>
                <w:sz w:val="16"/>
                <w:szCs w:val="16"/>
                <w:lang w:bidi="ar"/>
              </w:rPr>
              <w:t>IV</w:t>
            </w:r>
          </w:p>
        </w:tc>
        <w:tc>
          <w:tcPr>
            <w:tcW w:w="4394" w:type="dxa"/>
            <w:tcBorders>
              <w:top w:val="nil"/>
              <w:left w:val="nil"/>
              <w:bottom w:val="nil"/>
              <w:right w:val="nil"/>
            </w:tcBorders>
            <w:shd w:val="clear" w:color="auto" w:fill="auto"/>
            <w:noWrap/>
          </w:tcPr>
          <w:p w14:paraId="0F2774B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77B495A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(Chandler et al., 2007)</w:t>
            </w:r>
          </w:p>
        </w:tc>
      </w:tr>
      <w:tr w:rsidR="00830896" w:rsidRPr="00830896" w14:paraId="52DA3BD4" w14:textId="77777777" w:rsidTr="000555D0">
        <w:trPr>
          <w:trHeight w:val="352"/>
          <w:jc w:val="center"/>
        </w:trPr>
        <w:tc>
          <w:tcPr>
            <w:tcW w:w="709" w:type="dxa"/>
            <w:tcBorders>
              <w:top w:val="nil"/>
              <w:left w:val="nil"/>
              <w:bottom w:val="nil"/>
              <w:right w:val="nil"/>
            </w:tcBorders>
            <w:shd w:val="clear" w:color="auto" w:fill="auto"/>
            <w:noWrap/>
          </w:tcPr>
          <w:p w14:paraId="2F57AB8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74</w:t>
            </w:r>
          </w:p>
        </w:tc>
        <w:tc>
          <w:tcPr>
            <w:tcW w:w="1985" w:type="dxa"/>
            <w:tcBorders>
              <w:top w:val="nil"/>
              <w:left w:val="nil"/>
              <w:bottom w:val="nil"/>
              <w:right w:val="nil"/>
            </w:tcBorders>
            <w:shd w:val="clear" w:color="auto" w:fill="auto"/>
            <w:noWrap/>
          </w:tcPr>
          <w:p w14:paraId="515D3FC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Podocarpaceae</w:t>
            </w:r>
          </w:p>
        </w:tc>
        <w:tc>
          <w:tcPr>
            <w:tcW w:w="1417" w:type="dxa"/>
            <w:tcBorders>
              <w:top w:val="nil"/>
              <w:left w:val="nil"/>
              <w:bottom w:val="nil"/>
              <w:right w:val="nil"/>
            </w:tcBorders>
            <w:shd w:val="clear" w:color="auto" w:fill="auto"/>
            <w:noWrap/>
          </w:tcPr>
          <w:p w14:paraId="0163887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6275E27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Both (uncertain region)</w:t>
            </w:r>
          </w:p>
        </w:tc>
        <w:tc>
          <w:tcPr>
            <w:tcW w:w="2552" w:type="dxa"/>
            <w:tcBorders>
              <w:top w:val="nil"/>
              <w:left w:val="nil"/>
              <w:bottom w:val="nil"/>
              <w:right w:val="nil"/>
            </w:tcBorders>
            <w:shd w:val="clear" w:color="auto" w:fill="auto"/>
            <w:noWrap/>
          </w:tcPr>
          <w:p w14:paraId="5F7CD3E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(Klaus and Matzke, 2020)</w:t>
            </w:r>
          </w:p>
        </w:tc>
      </w:tr>
      <w:tr w:rsidR="00830896" w:rsidRPr="00830896" w14:paraId="1A5AE51F" w14:textId="77777777" w:rsidTr="000555D0">
        <w:trPr>
          <w:trHeight w:val="352"/>
          <w:jc w:val="center"/>
        </w:trPr>
        <w:tc>
          <w:tcPr>
            <w:tcW w:w="709" w:type="dxa"/>
            <w:tcBorders>
              <w:top w:val="nil"/>
              <w:left w:val="nil"/>
              <w:bottom w:val="nil"/>
              <w:right w:val="nil"/>
            </w:tcBorders>
            <w:shd w:val="clear" w:color="auto" w:fill="auto"/>
            <w:noWrap/>
          </w:tcPr>
          <w:p w14:paraId="193617F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75</w:t>
            </w:r>
          </w:p>
        </w:tc>
        <w:tc>
          <w:tcPr>
            <w:tcW w:w="1985" w:type="dxa"/>
            <w:tcBorders>
              <w:top w:val="nil"/>
              <w:left w:val="nil"/>
              <w:bottom w:val="nil"/>
              <w:right w:val="nil"/>
            </w:tcBorders>
            <w:shd w:val="clear" w:color="auto" w:fill="auto"/>
            <w:noWrap/>
          </w:tcPr>
          <w:p w14:paraId="4B426AC5"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Polygonaceae</w:t>
            </w:r>
          </w:p>
        </w:tc>
        <w:tc>
          <w:tcPr>
            <w:tcW w:w="1417" w:type="dxa"/>
            <w:tcBorders>
              <w:top w:val="nil"/>
              <w:left w:val="nil"/>
              <w:bottom w:val="nil"/>
              <w:right w:val="nil"/>
            </w:tcBorders>
            <w:shd w:val="clear" w:color="auto" w:fill="auto"/>
            <w:noWrap/>
          </w:tcPr>
          <w:p w14:paraId="4E06F41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7BCDE43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24BA4E4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(Schuster et al., 2013)</w:t>
            </w:r>
          </w:p>
        </w:tc>
      </w:tr>
      <w:tr w:rsidR="00830896" w:rsidRPr="00830896" w14:paraId="239206D6" w14:textId="77777777" w:rsidTr="000555D0">
        <w:trPr>
          <w:trHeight w:val="352"/>
          <w:jc w:val="center"/>
        </w:trPr>
        <w:tc>
          <w:tcPr>
            <w:tcW w:w="709" w:type="dxa"/>
            <w:tcBorders>
              <w:top w:val="nil"/>
              <w:left w:val="nil"/>
              <w:bottom w:val="nil"/>
              <w:right w:val="nil"/>
            </w:tcBorders>
            <w:shd w:val="clear" w:color="auto" w:fill="auto"/>
            <w:noWrap/>
          </w:tcPr>
          <w:p w14:paraId="2C14A77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76</w:t>
            </w:r>
          </w:p>
        </w:tc>
        <w:tc>
          <w:tcPr>
            <w:tcW w:w="1985" w:type="dxa"/>
            <w:tcBorders>
              <w:top w:val="nil"/>
              <w:left w:val="nil"/>
              <w:bottom w:val="nil"/>
              <w:right w:val="nil"/>
            </w:tcBorders>
            <w:shd w:val="clear" w:color="auto" w:fill="auto"/>
            <w:noWrap/>
          </w:tcPr>
          <w:p w14:paraId="2F6A15F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Potamogetonaceae</w:t>
            </w:r>
          </w:p>
        </w:tc>
        <w:tc>
          <w:tcPr>
            <w:tcW w:w="1417" w:type="dxa"/>
            <w:tcBorders>
              <w:top w:val="nil"/>
              <w:left w:val="nil"/>
              <w:bottom w:val="nil"/>
              <w:right w:val="nil"/>
            </w:tcBorders>
            <w:shd w:val="clear" w:color="auto" w:fill="auto"/>
            <w:noWrap/>
          </w:tcPr>
          <w:p w14:paraId="13DA71D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3E4EF4C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7611CA7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2013)</w:t>
            </w:r>
          </w:p>
        </w:tc>
      </w:tr>
      <w:tr w:rsidR="00830896" w:rsidRPr="00830896" w14:paraId="7B7A9087" w14:textId="77777777" w:rsidTr="000555D0">
        <w:trPr>
          <w:trHeight w:val="352"/>
          <w:jc w:val="center"/>
        </w:trPr>
        <w:tc>
          <w:tcPr>
            <w:tcW w:w="709" w:type="dxa"/>
            <w:tcBorders>
              <w:top w:val="nil"/>
              <w:left w:val="nil"/>
              <w:bottom w:val="nil"/>
              <w:right w:val="nil"/>
            </w:tcBorders>
            <w:shd w:val="clear" w:color="auto" w:fill="auto"/>
            <w:noWrap/>
          </w:tcPr>
          <w:p w14:paraId="341D091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77</w:t>
            </w:r>
          </w:p>
        </w:tc>
        <w:tc>
          <w:tcPr>
            <w:tcW w:w="1985" w:type="dxa"/>
            <w:tcBorders>
              <w:top w:val="nil"/>
              <w:left w:val="nil"/>
              <w:bottom w:val="nil"/>
              <w:right w:val="nil"/>
            </w:tcBorders>
            <w:shd w:val="clear" w:color="auto" w:fill="auto"/>
            <w:noWrap/>
          </w:tcPr>
          <w:p w14:paraId="58F2D74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Restionaceae</w:t>
            </w:r>
          </w:p>
        </w:tc>
        <w:tc>
          <w:tcPr>
            <w:tcW w:w="1417" w:type="dxa"/>
            <w:tcBorders>
              <w:top w:val="nil"/>
              <w:left w:val="nil"/>
              <w:bottom w:val="nil"/>
              <w:right w:val="nil"/>
            </w:tcBorders>
            <w:shd w:val="clear" w:color="auto" w:fill="auto"/>
            <w:noWrap/>
          </w:tcPr>
          <w:p w14:paraId="7738A3E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XVII</w:t>
            </w:r>
          </w:p>
        </w:tc>
        <w:tc>
          <w:tcPr>
            <w:tcW w:w="4394" w:type="dxa"/>
            <w:tcBorders>
              <w:top w:val="nil"/>
              <w:left w:val="nil"/>
              <w:bottom w:val="nil"/>
              <w:right w:val="nil"/>
            </w:tcBorders>
            <w:shd w:val="clear" w:color="auto" w:fill="auto"/>
            <w:noWrap/>
          </w:tcPr>
          <w:p w14:paraId="52F536E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24480F2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(Christenhusz et al., 2017)</w:t>
            </w:r>
          </w:p>
        </w:tc>
      </w:tr>
      <w:tr w:rsidR="00830896" w:rsidRPr="00830896" w14:paraId="3ECE3A75" w14:textId="77777777" w:rsidTr="000555D0">
        <w:trPr>
          <w:trHeight w:val="352"/>
          <w:jc w:val="center"/>
        </w:trPr>
        <w:tc>
          <w:tcPr>
            <w:tcW w:w="709" w:type="dxa"/>
            <w:tcBorders>
              <w:top w:val="nil"/>
              <w:left w:val="nil"/>
              <w:bottom w:val="nil"/>
              <w:right w:val="nil"/>
            </w:tcBorders>
            <w:shd w:val="clear" w:color="auto" w:fill="auto"/>
            <w:noWrap/>
          </w:tcPr>
          <w:p w14:paraId="280775D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78</w:t>
            </w:r>
          </w:p>
        </w:tc>
        <w:tc>
          <w:tcPr>
            <w:tcW w:w="1985" w:type="dxa"/>
            <w:tcBorders>
              <w:top w:val="nil"/>
              <w:left w:val="nil"/>
              <w:bottom w:val="nil"/>
              <w:right w:val="nil"/>
            </w:tcBorders>
            <w:shd w:val="clear" w:color="auto" w:fill="auto"/>
            <w:noWrap/>
          </w:tcPr>
          <w:p w14:paraId="413FA69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Ripogonaceae</w:t>
            </w:r>
          </w:p>
        </w:tc>
        <w:tc>
          <w:tcPr>
            <w:tcW w:w="1417" w:type="dxa"/>
            <w:tcBorders>
              <w:top w:val="nil"/>
              <w:left w:val="nil"/>
              <w:bottom w:val="nil"/>
              <w:right w:val="nil"/>
            </w:tcBorders>
            <w:shd w:val="clear" w:color="auto" w:fill="auto"/>
            <w:noWrap/>
          </w:tcPr>
          <w:p w14:paraId="41E7F77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X</w:t>
            </w:r>
          </w:p>
        </w:tc>
        <w:tc>
          <w:tcPr>
            <w:tcW w:w="4394" w:type="dxa"/>
            <w:tcBorders>
              <w:top w:val="nil"/>
              <w:left w:val="nil"/>
              <w:bottom w:val="nil"/>
              <w:right w:val="nil"/>
            </w:tcBorders>
            <w:shd w:val="clear" w:color="auto" w:fill="auto"/>
            <w:noWrap/>
          </w:tcPr>
          <w:p w14:paraId="7B0DFBB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627F0AC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(Givnish et al., 2016b; Vinnersten and Bremer, 2001)</w:t>
            </w:r>
          </w:p>
        </w:tc>
      </w:tr>
      <w:tr w:rsidR="00830896" w:rsidRPr="00830896" w14:paraId="32ACB0BA" w14:textId="77777777" w:rsidTr="000555D0">
        <w:trPr>
          <w:trHeight w:val="352"/>
          <w:jc w:val="center"/>
        </w:trPr>
        <w:tc>
          <w:tcPr>
            <w:tcW w:w="709" w:type="dxa"/>
            <w:tcBorders>
              <w:top w:val="nil"/>
              <w:left w:val="nil"/>
              <w:bottom w:val="nil"/>
              <w:right w:val="nil"/>
            </w:tcBorders>
            <w:shd w:val="clear" w:color="auto" w:fill="auto"/>
            <w:noWrap/>
          </w:tcPr>
          <w:p w14:paraId="08A5682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79</w:t>
            </w:r>
          </w:p>
        </w:tc>
        <w:tc>
          <w:tcPr>
            <w:tcW w:w="1985" w:type="dxa"/>
            <w:tcBorders>
              <w:top w:val="nil"/>
              <w:left w:val="nil"/>
              <w:bottom w:val="nil"/>
              <w:right w:val="nil"/>
            </w:tcBorders>
            <w:shd w:val="clear" w:color="auto" w:fill="auto"/>
            <w:noWrap/>
          </w:tcPr>
          <w:p w14:paraId="4C989AB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Rubiaceae</w:t>
            </w:r>
          </w:p>
        </w:tc>
        <w:tc>
          <w:tcPr>
            <w:tcW w:w="1417" w:type="dxa"/>
            <w:tcBorders>
              <w:top w:val="nil"/>
              <w:left w:val="nil"/>
              <w:bottom w:val="nil"/>
              <w:right w:val="nil"/>
            </w:tcBorders>
            <w:shd w:val="clear" w:color="auto" w:fill="auto"/>
            <w:noWrap/>
          </w:tcPr>
          <w:p w14:paraId="157471C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2F3E304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Both (tropics)</w:t>
            </w:r>
          </w:p>
        </w:tc>
        <w:tc>
          <w:tcPr>
            <w:tcW w:w="2552" w:type="dxa"/>
            <w:tcBorders>
              <w:top w:val="nil"/>
              <w:left w:val="nil"/>
              <w:bottom w:val="nil"/>
              <w:right w:val="nil"/>
            </w:tcBorders>
            <w:shd w:val="clear" w:color="auto" w:fill="auto"/>
            <w:noWrap/>
          </w:tcPr>
          <w:p w14:paraId="7FCE916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(Christenhusz et al., 2017)</w:t>
            </w:r>
          </w:p>
        </w:tc>
      </w:tr>
      <w:tr w:rsidR="00830896" w:rsidRPr="00830896" w14:paraId="4C446843" w14:textId="77777777" w:rsidTr="000555D0">
        <w:trPr>
          <w:trHeight w:val="352"/>
          <w:jc w:val="center"/>
        </w:trPr>
        <w:tc>
          <w:tcPr>
            <w:tcW w:w="709" w:type="dxa"/>
            <w:tcBorders>
              <w:top w:val="nil"/>
              <w:left w:val="nil"/>
              <w:bottom w:val="nil"/>
              <w:right w:val="nil"/>
            </w:tcBorders>
            <w:shd w:val="clear" w:color="auto" w:fill="auto"/>
            <w:noWrap/>
          </w:tcPr>
          <w:p w14:paraId="26048BB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80</w:t>
            </w:r>
          </w:p>
        </w:tc>
        <w:tc>
          <w:tcPr>
            <w:tcW w:w="1985" w:type="dxa"/>
            <w:tcBorders>
              <w:top w:val="nil"/>
              <w:left w:val="nil"/>
              <w:bottom w:val="nil"/>
              <w:right w:val="nil"/>
            </w:tcBorders>
            <w:shd w:val="clear" w:color="auto" w:fill="auto"/>
            <w:noWrap/>
          </w:tcPr>
          <w:p w14:paraId="1771A60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Rutaceae</w:t>
            </w:r>
          </w:p>
        </w:tc>
        <w:tc>
          <w:tcPr>
            <w:tcW w:w="1417" w:type="dxa"/>
            <w:tcBorders>
              <w:top w:val="nil"/>
              <w:left w:val="nil"/>
              <w:bottom w:val="nil"/>
              <w:right w:val="nil"/>
            </w:tcBorders>
            <w:shd w:val="clear" w:color="auto" w:fill="auto"/>
            <w:noWrap/>
          </w:tcPr>
          <w:p w14:paraId="7DFB489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2C1D825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Both (tropics)</w:t>
            </w:r>
          </w:p>
        </w:tc>
        <w:tc>
          <w:tcPr>
            <w:tcW w:w="2552" w:type="dxa"/>
            <w:tcBorders>
              <w:top w:val="nil"/>
              <w:left w:val="nil"/>
              <w:bottom w:val="nil"/>
              <w:right w:val="nil"/>
            </w:tcBorders>
            <w:shd w:val="clear" w:color="auto" w:fill="auto"/>
            <w:noWrap/>
          </w:tcPr>
          <w:p w14:paraId="031EB64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(Appelhans et al., 2012)</w:t>
            </w:r>
          </w:p>
        </w:tc>
      </w:tr>
      <w:tr w:rsidR="00830896" w:rsidRPr="00830896" w14:paraId="7C97575F" w14:textId="77777777" w:rsidTr="000555D0">
        <w:trPr>
          <w:trHeight w:val="352"/>
          <w:jc w:val="center"/>
        </w:trPr>
        <w:tc>
          <w:tcPr>
            <w:tcW w:w="709" w:type="dxa"/>
            <w:tcBorders>
              <w:top w:val="nil"/>
              <w:left w:val="nil"/>
              <w:bottom w:val="nil"/>
              <w:right w:val="nil"/>
            </w:tcBorders>
            <w:shd w:val="clear" w:color="auto" w:fill="auto"/>
            <w:noWrap/>
          </w:tcPr>
          <w:p w14:paraId="7760A65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81</w:t>
            </w:r>
          </w:p>
        </w:tc>
        <w:tc>
          <w:tcPr>
            <w:tcW w:w="1985" w:type="dxa"/>
            <w:tcBorders>
              <w:top w:val="nil"/>
              <w:left w:val="nil"/>
              <w:bottom w:val="nil"/>
              <w:right w:val="nil"/>
            </w:tcBorders>
            <w:shd w:val="clear" w:color="auto" w:fill="auto"/>
            <w:noWrap/>
          </w:tcPr>
          <w:p w14:paraId="51DA137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Sabiaceae</w:t>
            </w:r>
          </w:p>
        </w:tc>
        <w:tc>
          <w:tcPr>
            <w:tcW w:w="1417" w:type="dxa"/>
            <w:tcBorders>
              <w:top w:val="nil"/>
              <w:left w:val="nil"/>
              <w:bottom w:val="nil"/>
              <w:right w:val="nil"/>
            </w:tcBorders>
            <w:shd w:val="clear" w:color="auto" w:fill="auto"/>
            <w:noWrap/>
          </w:tcPr>
          <w:p w14:paraId="3629E7E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III</w:t>
            </w:r>
          </w:p>
        </w:tc>
        <w:tc>
          <w:tcPr>
            <w:tcW w:w="4394" w:type="dxa"/>
            <w:tcBorders>
              <w:top w:val="nil"/>
              <w:left w:val="nil"/>
              <w:bottom w:val="nil"/>
              <w:right w:val="nil"/>
            </w:tcBorders>
            <w:shd w:val="clear" w:color="auto" w:fill="auto"/>
            <w:noWrap/>
          </w:tcPr>
          <w:p w14:paraId="00B1F4F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Laurasia (uncertain region of Northern Hemisphere)</w:t>
            </w:r>
          </w:p>
        </w:tc>
        <w:tc>
          <w:tcPr>
            <w:tcW w:w="2552" w:type="dxa"/>
            <w:tcBorders>
              <w:top w:val="nil"/>
              <w:left w:val="nil"/>
              <w:bottom w:val="nil"/>
              <w:right w:val="nil"/>
            </w:tcBorders>
            <w:shd w:val="clear" w:color="auto" w:fill="auto"/>
            <w:noWrap/>
          </w:tcPr>
          <w:p w14:paraId="46105B9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(Yang et al., 2018)</w:t>
            </w:r>
          </w:p>
        </w:tc>
      </w:tr>
      <w:tr w:rsidR="00830896" w:rsidRPr="00830896" w14:paraId="0E825F2C" w14:textId="77777777" w:rsidTr="000555D0">
        <w:trPr>
          <w:trHeight w:val="352"/>
          <w:jc w:val="center"/>
        </w:trPr>
        <w:tc>
          <w:tcPr>
            <w:tcW w:w="709" w:type="dxa"/>
            <w:tcBorders>
              <w:top w:val="nil"/>
              <w:left w:val="nil"/>
              <w:bottom w:val="nil"/>
              <w:right w:val="nil"/>
            </w:tcBorders>
            <w:shd w:val="clear" w:color="auto" w:fill="auto"/>
            <w:noWrap/>
          </w:tcPr>
          <w:p w14:paraId="54FFCBC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82</w:t>
            </w:r>
          </w:p>
        </w:tc>
        <w:tc>
          <w:tcPr>
            <w:tcW w:w="1985" w:type="dxa"/>
            <w:tcBorders>
              <w:top w:val="nil"/>
              <w:left w:val="nil"/>
              <w:bottom w:val="nil"/>
              <w:right w:val="nil"/>
            </w:tcBorders>
            <w:shd w:val="clear" w:color="auto" w:fill="auto"/>
            <w:noWrap/>
          </w:tcPr>
          <w:p w14:paraId="743A4DB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Sapindaceae</w:t>
            </w:r>
          </w:p>
        </w:tc>
        <w:tc>
          <w:tcPr>
            <w:tcW w:w="1417" w:type="dxa"/>
            <w:tcBorders>
              <w:top w:val="nil"/>
              <w:left w:val="nil"/>
              <w:bottom w:val="nil"/>
              <w:right w:val="nil"/>
            </w:tcBorders>
            <w:shd w:val="clear" w:color="auto" w:fill="auto"/>
            <w:noWrap/>
          </w:tcPr>
          <w:p w14:paraId="7BC441F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332299F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Both (tropics)</w:t>
            </w:r>
          </w:p>
        </w:tc>
        <w:tc>
          <w:tcPr>
            <w:tcW w:w="2552" w:type="dxa"/>
            <w:tcBorders>
              <w:top w:val="nil"/>
              <w:left w:val="nil"/>
              <w:bottom w:val="nil"/>
              <w:right w:val="nil"/>
            </w:tcBorders>
            <w:shd w:val="clear" w:color="auto" w:fill="auto"/>
            <w:noWrap/>
          </w:tcPr>
          <w:p w14:paraId="5178488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(Wang et al., 2013)</w:t>
            </w:r>
          </w:p>
        </w:tc>
      </w:tr>
      <w:tr w:rsidR="00830896" w:rsidRPr="00830896" w14:paraId="4CAC9147" w14:textId="77777777" w:rsidTr="000555D0">
        <w:trPr>
          <w:trHeight w:val="352"/>
          <w:jc w:val="center"/>
        </w:trPr>
        <w:tc>
          <w:tcPr>
            <w:tcW w:w="709" w:type="dxa"/>
            <w:tcBorders>
              <w:top w:val="nil"/>
              <w:left w:val="nil"/>
              <w:bottom w:val="nil"/>
              <w:right w:val="nil"/>
            </w:tcBorders>
            <w:shd w:val="clear" w:color="auto" w:fill="auto"/>
            <w:noWrap/>
          </w:tcPr>
          <w:p w14:paraId="3A89DA7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83</w:t>
            </w:r>
          </w:p>
        </w:tc>
        <w:tc>
          <w:tcPr>
            <w:tcW w:w="1985" w:type="dxa"/>
            <w:tcBorders>
              <w:top w:val="nil"/>
              <w:left w:val="nil"/>
              <w:bottom w:val="nil"/>
              <w:right w:val="nil"/>
            </w:tcBorders>
            <w:shd w:val="clear" w:color="auto" w:fill="auto"/>
            <w:noWrap/>
          </w:tcPr>
          <w:p w14:paraId="558E41D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Sarraceniaceae</w:t>
            </w:r>
          </w:p>
        </w:tc>
        <w:tc>
          <w:tcPr>
            <w:tcW w:w="1417" w:type="dxa"/>
            <w:tcBorders>
              <w:top w:val="nil"/>
              <w:left w:val="nil"/>
              <w:bottom w:val="nil"/>
              <w:right w:val="nil"/>
            </w:tcBorders>
            <w:shd w:val="clear" w:color="auto" w:fill="auto"/>
            <w:noWrap/>
          </w:tcPr>
          <w:p w14:paraId="4D80F40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XVI</w:t>
            </w:r>
          </w:p>
        </w:tc>
        <w:tc>
          <w:tcPr>
            <w:tcW w:w="4394" w:type="dxa"/>
            <w:tcBorders>
              <w:top w:val="nil"/>
              <w:left w:val="nil"/>
              <w:bottom w:val="nil"/>
              <w:right w:val="nil"/>
            </w:tcBorders>
            <w:shd w:val="clear" w:color="auto" w:fill="auto"/>
            <w:noWrap/>
          </w:tcPr>
          <w:p w14:paraId="671E945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1B2DF21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(Ellison et al., 2012)</w:t>
            </w:r>
          </w:p>
        </w:tc>
      </w:tr>
      <w:tr w:rsidR="00830896" w:rsidRPr="00830896" w14:paraId="2F57DF3F" w14:textId="77777777" w:rsidTr="000555D0">
        <w:trPr>
          <w:trHeight w:val="352"/>
          <w:jc w:val="center"/>
        </w:trPr>
        <w:tc>
          <w:tcPr>
            <w:tcW w:w="709" w:type="dxa"/>
            <w:tcBorders>
              <w:top w:val="nil"/>
              <w:left w:val="nil"/>
              <w:bottom w:val="nil"/>
              <w:right w:val="nil"/>
            </w:tcBorders>
            <w:shd w:val="clear" w:color="auto" w:fill="auto"/>
            <w:noWrap/>
          </w:tcPr>
          <w:p w14:paraId="134E2A7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84</w:t>
            </w:r>
          </w:p>
        </w:tc>
        <w:tc>
          <w:tcPr>
            <w:tcW w:w="1985" w:type="dxa"/>
            <w:tcBorders>
              <w:top w:val="nil"/>
              <w:left w:val="nil"/>
              <w:bottom w:val="nil"/>
              <w:right w:val="nil"/>
            </w:tcBorders>
            <w:shd w:val="clear" w:color="auto" w:fill="auto"/>
            <w:noWrap/>
          </w:tcPr>
          <w:p w14:paraId="38C09AC8"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Saururaceae</w:t>
            </w:r>
          </w:p>
        </w:tc>
        <w:tc>
          <w:tcPr>
            <w:tcW w:w="1417" w:type="dxa"/>
            <w:tcBorders>
              <w:top w:val="nil"/>
              <w:left w:val="nil"/>
              <w:bottom w:val="nil"/>
              <w:right w:val="nil"/>
            </w:tcBorders>
            <w:shd w:val="clear" w:color="auto" w:fill="auto"/>
            <w:noWrap/>
          </w:tcPr>
          <w:p w14:paraId="4FFECC4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XIII</w:t>
            </w:r>
          </w:p>
        </w:tc>
        <w:tc>
          <w:tcPr>
            <w:tcW w:w="4394" w:type="dxa"/>
            <w:tcBorders>
              <w:top w:val="nil"/>
              <w:left w:val="nil"/>
              <w:bottom w:val="nil"/>
              <w:right w:val="nil"/>
            </w:tcBorders>
            <w:shd w:val="clear" w:color="auto" w:fill="auto"/>
            <w:noWrap/>
          </w:tcPr>
          <w:p w14:paraId="7CF0005B"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Laurasia (North America)</w:t>
            </w:r>
          </w:p>
        </w:tc>
        <w:tc>
          <w:tcPr>
            <w:tcW w:w="2552" w:type="dxa"/>
            <w:tcBorders>
              <w:top w:val="nil"/>
              <w:left w:val="nil"/>
              <w:bottom w:val="nil"/>
              <w:right w:val="nil"/>
            </w:tcBorders>
            <w:shd w:val="clear" w:color="auto" w:fill="auto"/>
            <w:noWrap/>
          </w:tcPr>
          <w:p w14:paraId="1E4A9C3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(Grímsson et al., 2017)</w:t>
            </w:r>
          </w:p>
        </w:tc>
      </w:tr>
      <w:tr w:rsidR="00830896" w:rsidRPr="00830896" w14:paraId="26448049" w14:textId="77777777" w:rsidTr="000555D0">
        <w:trPr>
          <w:trHeight w:val="352"/>
          <w:jc w:val="center"/>
        </w:trPr>
        <w:tc>
          <w:tcPr>
            <w:tcW w:w="709" w:type="dxa"/>
            <w:tcBorders>
              <w:top w:val="nil"/>
              <w:left w:val="nil"/>
              <w:bottom w:val="nil"/>
              <w:right w:val="nil"/>
            </w:tcBorders>
            <w:shd w:val="clear" w:color="auto" w:fill="auto"/>
            <w:noWrap/>
          </w:tcPr>
          <w:p w14:paraId="591C31A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85</w:t>
            </w:r>
          </w:p>
        </w:tc>
        <w:tc>
          <w:tcPr>
            <w:tcW w:w="1985" w:type="dxa"/>
            <w:tcBorders>
              <w:top w:val="nil"/>
              <w:left w:val="nil"/>
              <w:bottom w:val="nil"/>
              <w:right w:val="nil"/>
            </w:tcBorders>
            <w:shd w:val="clear" w:color="auto" w:fill="auto"/>
            <w:noWrap/>
          </w:tcPr>
          <w:p w14:paraId="29A8BABE"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rPr>
              <w:t>Scheuchzeriaceae</w:t>
            </w:r>
          </w:p>
        </w:tc>
        <w:tc>
          <w:tcPr>
            <w:tcW w:w="1417" w:type="dxa"/>
            <w:tcBorders>
              <w:top w:val="nil"/>
              <w:left w:val="nil"/>
              <w:bottom w:val="nil"/>
              <w:right w:val="nil"/>
            </w:tcBorders>
            <w:shd w:val="clear" w:color="auto" w:fill="auto"/>
            <w:noWrap/>
          </w:tcPr>
          <w:p w14:paraId="4910C8E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rPr>
              <w:t>XII</w:t>
            </w:r>
          </w:p>
        </w:tc>
        <w:tc>
          <w:tcPr>
            <w:tcW w:w="4394" w:type="dxa"/>
            <w:tcBorders>
              <w:top w:val="nil"/>
              <w:left w:val="nil"/>
              <w:bottom w:val="nil"/>
              <w:right w:val="nil"/>
            </w:tcBorders>
            <w:shd w:val="clear" w:color="auto" w:fill="auto"/>
            <w:noWrap/>
          </w:tcPr>
          <w:p w14:paraId="23F8943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rPr>
              <w:t>Laurasia (uncertain region of Northern Hemisphere)</w:t>
            </w:r>
          </w:p>
        </w:tc>
        <w:tc>
          <w:tcPr>
            <w:tcW w:w="2552" w:type="dxa"/>
            <w:tcBorders>
              <w:top w:val="nil"/>
              <w:left w:val="nil"/>
              <w:bottom w:val="nil"/>
              <w:right w:val="nil"/>
            </w:tcBorders>
            <w:shd w:val="clear" w:color="auto" w:fill="auto"/>
            <w:noWrap/>
          </w:tcPr>
          <w:p w14:paraId="125A1E2E"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2015)</w:t>
            </w:r>
          </w:p>
        </w:tc>
      </w:tr>
      <w:tr w:rsidR="00830896" w:rsidRPr="00830896" w14:paraId="543F5F42" w14:textId="77777777" w:rsidTr="000555D0">
        <w:trPr>
          <w:trHeight w:val="352"/>
          <w:jc w:val="center"/>
        </w:trPr>
        <w:tc>
          <w:tcPr>
            <w:tcW w:w="709" w:type="dxa"/>
            <w:tcBorders>
              <w:top w:val="nil"/>
              <w:left w:val="nil"/>
              <w:bottom w:val="nil"/>
              <w:right w:val="nil"/>
            </w:tcBorders>
            <w:shd w:val="clear" w:color="auto" w:fill="auto"/>
            <w:noWrap/>
          </w:tcPr>
          <w:p w14:paraId="2CFA457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86</w:t>
            </w:r>
          </w:p>
        </w:tc>
        <w:tc>
          <w:tcPr>
            <w:tcW w:w="1985" w:type="dxa"/>
            <w:tcBorders>
              <w:top w:val="nil"/>
              <w:left w:val="nil"/>
              <w:bottom w:val="nil"/>
              <w:right w:val="nil"/>
            </w:tcBorders>
            <w:shd w:val="clear" w:color="auto" w:fill="auto"/>
            <w:noWrap/>
          </w:tcPr>
          <w:p w14:paraId="1848A581"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val="en-IE"/>
              </w:rPr>
            </w:pPr>
            <w:r w:rsidRPr="00830896">
              <w:rPr>
                <w:rFonts w:eastAsia="Times New Roman Regular"/>
                <w:color w:val="000000" w:themeColor="text1"/>
                <w:sz w:val="16"/>
                <w:szCs w:val="16"/>
                <w:lang w:val="en-IE"/>
              </w:rPr>
              <w:t>Smilacaceae</w:t>
            </w:r>
          </w:p>
        </w:tc>
        <w:tc>
          <w:tcPr>
            <w:tcW w:w="1417" w:type="dxa"/>
            <w:tcBorders>
              <w:top w:val="nil"/>
              <w:left w:val="nil"/>
              <w:bottom w:val="nil"/>
              <w:right w:val="nil"/>
            </w:tcBorders>
            <w:shd w:val="clear" w:color="auto" w:fill="auto"/>
            <w:noWrap/>
          </w:tcPr>
          <w:p w14:paraId="3601F83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rPr>
              <w:t>Ⅱ</w:t>
            </w:r>
          </w:p>
        </w:tc>
        <w:tc>
          <w:tcPr>
            <w:tcW w:w="4394" w:type="dxa"/>
            <w:tcBorders>
              <w:top w:val="nil"/>
              <w:left w:val="nil"/>
              <w:bottom w:val="nil"/>
              <w:right w:val="nil"/>
            </w:tcBorders>
            <w:shd w:val="clear" w:color="auto" w:fill="auto"/>
            <w:noWrap/>
          </w:tcPr>
          <w:p w14:paraId="049C323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rPr>
              <w:t>Laurasia (uncertain region of Northern Hemisphere)</w:t>
            </w:r>
          </w:p>
        </w:tc>
        <w:tc>
          <w:tcPr>
            <w:tcW w:w="2552" w:type="dxa"/>
            <w:tcBorders>
              <w:top w:val="nil"/>
              <w:left w:val="nil"/>
              <w:bottom w:val="nil"/>
              <w:right w:val="nil"/>
            </w:tcBorders>
            <w:shd w:val="clear" w:color="auto" w:fill="auto"/>
            <w:noWrap/>
          </w:tcPr>
          <w:p w14:paraId="773F58D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(Qi et al., 2023)</w:t>
            </w:r>
          </w:p>
        </w:tc>
      </w:tr>
      <w:tr w:rsidR="00830896" w:rsidRPr="00830896" w14:paraId="7EA303EE" w14:textId="77777777" w:rsidTr="000555D0">
        <w:trPr>
          <w:trHeight w:val="352"/>
          <w:jc w:val="center"/>
        </w:trPr>
        <w:tc>
          <w:tcPr>
            <w:tcW w:w="709" w:type="dxa"/>
            <w:tcBorders>
              <w:top w:val="nil"/>
              <w:left w:val="nil"/>
              <w:bottom w:val="nil"/>
              <w:right w:val="nil"/>
            </w:tcBorders>
            <w:shd w:val="clear" w:color="auto" w:fill="auto"/>
            <w:noWrap/>
          </w:tcPr>
          <w:p w14:paraId="1E36414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87</w:t>
            </w:r>
          </w:p>
        </w:tc>
        <w:tc>
          <w:tcPr>
            <w:tcW w:w="1985" w:type="dxa"/>
            <w:tcBorders>
              <w:top w:val="nil"/>
              <w:left w:val="nil"/>
              <w:bottom w:val="nil"/>
              <w:right w:val="nil"/>
            </w:tcBorders>
            <w:shd w:val="clear" w:color="auto" w:fill="auto"/>
            <w:noWrap/>
          </w:tcPr>
          <w:p w14:paraId="2272A2D3"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Solanaceae</w:t>
            </w:r>
          </w:p>
        </w:tc>
        <w:tc>
          <w:tcPr>
            <w:tcW w:w="1417" w:type="dxa"/>
            <w:tcBorders>
              <w:top w:val="nil"/>
              <w:left w:val="nil"/>
              <w:bottom w:val="nil"/>
              <w:right w:val="nil"/>
            </w:tcBorders>
            <w:shd w:val="clear" w:color="auto" w:fill="auto"/>
            <w:noWrap/>
          </w:tcPr>
          <w:p w14:paraId="22DD395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1BECA8E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61185C8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(Dupin et al., 2017)</w:t>
            </w:r>
          </w:p>
        </w:tc>
      </w:tr>
      <w:tr w:rsidR="00830896" w:rsidRPr="00830896" w14:paraId="0B38E3D5" w14:textId="77777777" w:rsidTr="000555D0">
        <w:trPr>
          <w:trHeight w:val="352"/>
          <w:jc w:val="center"/>
        </w:trPr>
        <w:tc>
          <w:tcPr>
            <w:tcW w:w="709" w:type="dxa"/>
            <w:tcBorders>
              <w:top w:val="nil"/>
              <w:left w:val="nil"/>
              <w:bottom w:val="nil"/>
              <w:right w:val="nil"/>
            </w:tcBorders>
            <w:shd w:val="clear" w:color="auto" w:fill="auto"/>
            <w:noWrap/>
          </w:tcPr>
          <w:p w14:paraId="4EDAAD9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88</w:t>
            </w:r>
          </w:p>
        </w:tc>
        <w:tc>
          <w:tcPr>
            <w:tcW w:w="1985" w:type="dxa"/>
            <w:tcBorders>
              <w:top w:val="nil"/>
              <w:left w:val="nil"/>
              <w:bottom w:val="nil"/>
              <w:right w:val="nil"/>
            </w:tcBorders>
            <w:shd w:val="clear" w:color="auto" w:fill="auto"/>
            <w:noWrap/>
          </w:tcPr>
          <w:p w14:paraId="36420B2A"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Stachyuraceae</w:t>
            </w:r>
          </w:p>
        </w:tc>
        <w:tc>
          <w:tcPr>
            <w:tcW w:w="1417" w:type="dxa"/>
            <w:tcBorders>
              <w:top w:val="nil"/>
              <w:left w:val="nil"/>
              <w:bottom w:val="nil"/>
              <w:right w:val="nil"/>
            </w:tcBorders>
            <w:shd w:val="clear" w:color="auto" w:fill="auto"/>
            <w:noWrap/>
          </w:tcPr>
          <w:p w14:paraId="1EB3228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XV</w:t>
            </w:r>
          </w:p>
        </w:tc>
        <w:tc>
          <w:tcPr>
            <w:tcW w:w="4394" w:type="dxa"/>
            <w:tcBorders>
              <w:top w:val="nil"/>
              <w:left w:val="nil"/>
              <w:bottom w:val="nil"/>
              <w:right w:val="nil"/>
            </w:tcBorders>
            <w:shd w:val="clear" w:color="auto" w:fill="auto"/>
            <w:noWrap/>
          </w:tcPr>
          <w:p w14:paraId="5940477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Laurasia (uncertain region of Northern Hemisphere)</w:t>
            </w:r>
          </w:p>
        </w:tc>
        <w:tc>
          <w:tcPr>
            <w:tcW w:w="2552" w:type="dxa"/>
            <w:tcBorders>
              <w:top w:val="nil"/>
              <w:left w:val="nil"/>
              <w:bottom w:val="nil"/>
              <w:right w:val="nil"/>
            </w:tcBorders>
            <w:shd w:val="clear" w:color="auto" w:fill="auto"/>
            <w:noWrap/>
          </w:tcPr>
          <w:p w14:paraId="1202A9C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(Zhu et al., 2006)</w:t>
            </w:r>
          </w:p>
        </w:tc>
      </w:tr>
      <w:tr w:rsidR="00830896" w:rsidRPr="00830896" w14:paraId="48D106E6" w14:textId="77777777" w:rsidTr="000555D0">
        <w:trPr>
          <w:trHeight w:val="352"/>
          <w:jc w:val="center"/>
        </w:trPr>
        <w:tc>
          <w:tcPr>
            <w:tcW w:w="709" w:type="dxa"/>
            <w:tcBorders>
              <w:top w:val="nil"/>
              <w:left w:val="nil"/>
              <w:bottom w:val="nil"/>
              <w:right w:val="nil"/>
            </w:tcBorders>
            <w:shd w:val="clear" w:color="auto" w:fill="auto"/>
            <w:noWrap/>
          </w:tcPr>
          <w:p w14:paraId="20892B5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89</w:t>
            </w:r>
          </w:p>
        </w:tc>
        <w:tc>
          <w:tcPr>
            <w:tcW w:w="1985" w:type="dxa"/>
            <w:tcBorders>
              <w:top w:val="nil"/>
              <w:left w:val="nil"/>
              <w:bottom w:val="nil"/>
              <w:right w:val="nil"/>
            </w:tcBorders>
            <w:shd w:val="clear" w:color="auto" w:fill="auto"/>
            <w:noWrap/>
          </w:tcPr>
          <w:p w14:paraId="49513F1D"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Strelitziaceae</w:t>
            </w:r>
          </w:p>
        </w:tc>
        <w:tc>
          <w:tcPr>
            <w:tcW w:w="1417" w:type="dxa"/>
            <w:tcBorders>
              <w:top w:val="nil"/>
              <w:left w:val="nil"/>
              <w:bottom w:val="nil"/>
              <w:right w:val="nil"/>
            </w:tcBorders>
            <w:shd w:val="clear" w:color="auto" w:fill="auto"/>
            <w:noWrap/>
          </w:tcPr>
          <w:p w14:paraId="4CEF1B7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等线"/>
                <w:color w:val="000000" w:themeColor="text1"/>
                <w:sz w:val="16"/>
                <w:szCs w:val="16"/>
                <w:lang w:bidi="ar"/>
              </w:rPr>
              <w:t>VII</w:t>
            </w:r>
          </w:p>
        </w:tc>
        <w:tc>
          <w:tcPr>
            <w:tcW w:w="4394" w:type="dxa"/>
            <w:tcBorders>
              <w:top w:val="nil"/>
              <w:left w:val="nil"/>
              <w:bottom w:val="nil"/>
              <w:right w:val="nil"/>
            </w:tcBorders>
            <w:shd w:val="clear" w:color="auto" w:fill="auto"/>
            <w:noWrap/>
          </w:tcPr>
          <w:p w14:paraId="0BFCAB1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Both (tropics)</w:t>
            </w:r>
          </w:p>
        </w:tc>
        <w:tc>
          <w:tcPr>
            <w:tcW w:w="2552" w:type="dxa"/>
            <w:tcBorders>
              <w:top w:val="nil"/>
              <w:left w:val="nil"/>
              <w:bottom w:val="nil"/>
              <w:right w:val="nil"/>
            </w:tcBorders>
            <w:shd w:val="clear" w:color="auto" w:fill="auto"/>
            <w:noWrap/>
          </w:tcPr>
          <w:p w14:paraId="773BB66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(Kress and Specht, 2006)</w:t>
            </w:r>
          </w:p>
        </w:tc>
      </w:tr>
      <w:tr w:rsidR="00830896" w:rsidRPr="00830896" w14:paraId="15E803BB" w14:textId="77777777" w:rsidTr="000555D0">
        <w:trPr>
          <w:trHeight w:val="352"/>
          <w:jc w:val="center"/>
        </w:trPr>
        <w:tc>
          <w:tcPr>
            <w:tcW w:w="709" w:type="dxa"/>
            <w:tcBorders>
              <w:top w:val="nil"/>
              <w:left w:val="nil"/>
              <w:bottom w:val="nil"/>
              <w:right w:val="nil"/>
            </w:tcBorders>
            <w:shd w:val="clear" w:color="auto" w:fill="auto"/>
            <w:noWrap/>
          </w:tcPr>
          <w:p w14:paraId="1602870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90</w:t>
            </w:r>
          </w:p>
        </w:tc>
        <w:tc>
          <w:tcPr>
            <w:tcW w:w="1985" w:type="dxa"/>
            <w:tcBorders>
              <w:top w:val="nil"/>
              <w:left w:val="nil"/>
              <w:bottom w:val="nil"/>
              <w:right w:val="nil"/>
            </w:tcBorders>
            <w:shd w:val="clear" w:color="auto" w:fill="auto"/>
            <w:noWrap/>
          </w:tcPr>
          <w:p w14:paraId="7A034A2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Tetracarpaeaceae</w:t>
            </w:r>
          </w:p>
        </w:tc>
        <w:tc>
          <w:tcPr>
            <w:tcW w:w="1417" w:type="dxa"/>
            <w:tcBorders>
              <w:top w:val="nil"/>
              <w:left w:val="nil"/>
              <w:bottom w:val="nil"/>
              <w:right w:val="nil"/>
            </w:tcBorders>
            <w:shd w:val="clear" w:color="auto" w:fill="auto"/>
            <w:noWrap/>
          </w:tcPr>
          <w:p w14:paraId="6B415505" w14:textId="77777777" w:rsidR="00866C01" w:rsidRPr="00DE77BC" w:rsidRDefault="00866C01" w:rsidP="000555D0">
            <w:pPr>
              <w:adjustRightInd w:val="0"/>
              <w:snapToGrid w:val="0"/>
              <w:jc w:val="center"/>
              <w:textAlignment w:val="bottom"/>
              <w:rPr>
                <w:rStyle w:val="font11"/>
                <w:rFonts w:eastAsia="等线"/>
                <w:color w:val="000000" w:themeColor="text1"/>
                <w:sz w:val="16"/>
                <w:szCs w:val="16"/>
              </w:rPr>
            </w:pPr>
            <w:r w:rsidRPr="00DE77BC">
              <w:rPr>
                <w:rStyle w:val="font11"/>
                <w:rFonts w:eastAsia="等线"/>
                <w:color w:val="000000" w:themeColor="text1"/>
                <w:sz w:val="16"/>
                <w:szCs w:val="16"/>
              </w:rPr>
              <w:t>XVII.II</w:t>
            </w:r>
          </w:p>
        </w:tc>
        <w:tc>
          <w:tcPr>
            <w:tcW w:w="4394" w:type="dxa"/>
            <w:tcBorders>
              <w:top w:val="nil"/>
              <w:left w:val="nil"/>
              <w:bottom w:val="nil"/>
              <w:right w:val="nil"/>
            </w:tcBorders>
            <w:shd w:val="clear" w:color="auto" w:fill="auto"/>
            <w:noWrap/>
          </w:tcPr>
          <w:p w14:paraId="4467955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(Australia)</w:t>
            </w:r>
          </w:p>
        </w:tc>
        <w:tc>
          <w:tcPr>
            <w:tcW w:w="2552" w:type="dxa"/>
            <w:tcBorders>
              <w:top w:val="nil"/>
              <w:left w:val="nil"/>
              <w:bottom w:val="nil"/>
              <w:right w:val="nil"/>
            </w:tcBorders>
            <w:shd w:val="clear" w:color="auto" w:fill="auto"/>
            <w:noWrap/>
          </w:tcPr>
          <w:p w14:paraId="54D8A2B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2014)</w:t>
            </w:r>
          </w:p>
        </w:tc>
      </w:tr>
      <w:tr w:rsidR="00830896" w:rsidRPr="00830896" w14:paraId="53592E4D" w14:textId="77777777" w:rsidTr="000555D0">
        <w:trPr>
          <w:trHeight w:val="352"/>
          <w:jc w:val="center"/>
        </w:trPr>
        <w:tc>
          <w:tcPr>
            <w:tcW w:w="709" w:type="dxa"/>
            <w:tcBorders>
              <w:top w:val="nil"/>
              <w:left w:val="nil"/>
              <w:bottom w:val="nil"/>
              <w:right w:val="nil"/>
            </w:tcBorders>
            <w:shd w:val="clear" w:color="auto" w:fill="auto"/>
            <w:noWrap/>
          </w:tcPr>
          <w:p w14:paraId="00E3D2F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91</w:t>
            </w:r>
          </w:p>
        </w:tc>
        <w:tc>
          <w:tcPr>
            <w:tcW w:w="1985" w:type="dxa"/>
            <w:tcBorders>
              <w:top w:val="nil"/>
              <w:left w:val="nil"/>
              <w:bottom w:val="nil"/>
              <w:right w:val="nil"/>
            </w:tcBorders>
            <w:shd w:val="clear" w:color="auto" w:fill="auto"/>
            <w:noWrap/>
          </w:tcPr>
          <w:p w14:paraId="3F20D96B"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Urticaceae</w:t>
            </w:r>
          </w:p>
        </w:tc>
        <w:tc>
          <w:tcPr>
            <w:tcW w:w="1417" w:type="dxa"/>
            <w:tcBorders>
              <w:top w:val="nil"/>
              <w:left w:val="nil"/>
              <w:bottom w:val="nil"/>
              <w:right w:val="nil"/>
            </w:tcBorders>
            <w:shd w:val="clear" w:color="auto" w:fill="auto"/>
            <w:noWrap/>
          </w:tcPr>
          <w:p w14:paraId="6A41C499"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II</w:t>
            </w:r>
          </w:p>
        </w:tc>
        <w:tc>
          <w:tcPr>
            <w:tcW w:w="4394" w:type="dxa"/>
            <w:tcBorders>
              <w:top w:val="nil"/>
              <w:left w:val="nil"/>
              <w:bottom w:val="nil"/>
              <w:right w:val="nil"/>
            </w:tcBorders>
            <w:shd w:val="clear" w:color="auto" w:fill="auto"/>
            <w:noWrap/>
          </w:tcPr>
          <w:p w14:paraId="7820080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Laurasia (uncertain region of Northern Hemisphere)</w:t>
            </w:r>
          </w:p>
        </w:tc>
        <w:tc>
          <w:tcPr>
            <w:tcW w:w="2552" w:type="dxa"/>
            <w:tcBorders>
              <w:top w:val="nil"/>
              <w:left w:val="nil"/>
              <w:bottom w:val="nil"/>
              <w:right w:val="nil"/>
            </w:tcBorders>
            <w:shd w:val="clear" w:color="auto" w:fill="auto"/>
            <w:noWrap/>
          </w:tcPr>
          <w:p w14:paraId="7FE01A2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(Wu et al., 2018)</w:t>
            </w:r>
          </w:p>
        </w:tc>
      </w:tr>
      <w:tr w:rsidR="00830896" w:rsidRPr="00830896" w14:paraId="3834144A" w14:textId="77777777" w:rsidTr="000555D0">
        <w:trPr>
          <w:trHeight w:val="360"/>
          <w:jc w:val="center"/>
        </w:trPr>
        <w:tc>
          <w:tcPr>
            <w:tcW w:w="709" w:type="dxa"/>
            <w:tcBorders>
              <w:top w:val="nil"/>
              <w:left w:val="nil"/>
              <w:bottom w:val="nil"/>
              <w:right w:val="nil"/>
            </w:tcBorders>
            <w:shd w:val="clear" w:color="auto" w:fill="auto"/>
            <w:noWrap/>
          </w:tcPr>
          <w:p w14:paraId="1F5226D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92</w:t>
            </w:r>
          </w:p>
        </w:tc>
        <w:tc>
          <w:tcPr>
            <w:tcW w:w="1985" w:type="dxa"/>
            <w:tcBorders>
              <w:top w:val="nil"/>
              <w:left w:val="nil"/>
              <w:bottom w:val="nil"/>
              <w:right w:val="nil"/>
            </w:tcBorders>
            <w:shd w:val="clear" w:color="auto" w:fill="auto"/>
            <w:noWrap/>
          </w:tcPr>
          <w:p w14:paraId="2DA93BBC"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Velloziaceae</w:t>
            </w:r>
          </w:p>
        </w:tc>
        <w:tc>
          <w:tcPr>
            <w:tcW w:w="1417" w:type="dxa"/>
            <w:tcBorders>
              <w:top w:val="nil"/>
              <w:left w:val="nil"/>
              <w:bottom w:val="nil"/>
              <w:right w:val="nil"/>
            </w:tcBorders>
            <w:shd w:val="clear" w:color="auto" w:fill="auto"/>
            <w:noWrap/>
          </w:tcPr>
          <w:p w14:paraId="50655A29" w14:textId="77777777" w:rsidR="00866C01" w:rsidRPr="00830896" w:rsidRDefault="00866C01" w:rsidP="000555D0">
            <w:pPr>
              <w:adjustRightInd w:val="0"/>
              <w:snapToGrid w:val="0"/>
              <w:jc w:val="center"/>
              <w:textAlignment w:val="center"/>
              <w:rPr>
                <w:rFonts w:eastAsia="宋体-简"/>
                <w:color w:val="000000" w:themeColor="text1"/>
                <w:sz w:val="16"/>
                <w:szCs w:val="16"/>
              </w:rPr>
            </w:pPr>
            <w:r w:rsidRPr="00830896">
              <w:rPr>
                <w:rFonts w:eastAsia="等线"/>
                <w:color w:val="000000" w:themeColor="text1"/>
                <w:sz w:val="16"/>
                <w:szCs w:val="16"/>
                <w:lang w:bidi="ar"/>
              </w:rPr>
              <w:t>VII</w:t>
            </w:r>
          </w:p>
        </w:tc>
        <w:tc>
          <w:tcPr>
            <w:tcW w:w="4394" w:type="dxa"/>
            <w:tcBorders>
              <w:top w:val="nil"/>
              <w:left w:val="nil"/>
              <w:bottom w:val="nil"/>
              <w:right w:val="nil"/>
            </w:tcBorders>
            <w:shd w:val="clear" w:color="auto" w:fill="auto"/>
            <w:noWrap/>
          </w:tcPr>
          <w:p w14:paraId="5B40BFF1"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5E1073B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(Mello-Silva et al., 2011)</w:t>
            </w:r>
          </w:p>
        </w:tc>
      </w:tr>
      <w:tr w:rsidR="00830896" w:rsidRPr="00830896" w14:paraId="5C252D82" w14:textId="77777777" w:rsidTr="000555D0">
        <w:trPr>
          <w:trHeight w:val="352"/>
          <w:jc w:val="center"/>
        </w:trPr>
        <w:tc>
          <w:tcPr>
            <w:tcW w:w="709" w:type="dxa"/>
            <w:tcBorders>
              <w:top w:val="nil"/>
              <w:left w:val="nil"/>
              <w:bottom w:val="nil"/>
              <w:right w:val="nil"/>
            </w:tcBorders>
            <w:shd w:val="clear" w:color="auto" w:fill="auto"/>
            <w:noWrap/>
          </w:tcPr>
          <w:p w14:paraId="40FB286F"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color w:val="000000" w:themeColor="text1"/>
                <w:sz w:val="16"/>
                <w:szCs w:val="16"/>
              </w:rPr>
              <w:t>93</w:t>
            </w:r>
          </w:p>
        </w:tc>
        <w:tc>
          <w:tcPr>
            <w:tcW w:w="1985" w:type="dxa"/>
            <w:tcBorders>
              <w:top w:val="nil"/>
              <w:left w:val="nil"/>
              <w:bottom w:val="nil"/>
              <w:right w:val="nil"/>
            </w:tcBorders>
            <w:shd w:val="clear" w:color="auto" w:fill="auto"/>
            <w:noWrap/>
          </w:tcPr>
          <w:p w14:paraId="7E4B0416"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lang w:bidi="ar"/>
              </w:rPr>
            </w:pPr>
            <w:r w:rsidRPr="00830896">
              <w:rPr>
                <w:rFonts w:eastAsia="Times New Roman Regular"/>
                <w:color w:val="000000" w:themeColor="text1"/>
                <w:sz w:val="16"/>
                <w:szCs w:val="16"/>
                <w:lang w:bidi="ar"/>
              </w:rPr>
              <w:t>Verbenaceae</w:t>
            </w:r>
          </w:p>
        </w:tc>
        <w:tc>
          <w:tcPr>
            <w:tcW w:w="1417" w:type="dxa"/>
            <w:tcBorders>
              <w:top w:val="nil"/>
              <w:left w:val="nil"/>
              <w:bottom w:val="nil"/>
              <w:right w:val="nil"/>
            </w:tcBorders>
            <w:shd w:val="clear" w:color="auto" w:fill="auto"/>
            <w:noWrap/>
          </w:tcPr>
          <w:p w14:paraId="1EE8B11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I</w:t>
            </w:r>
          </w:p>
        </w:tc>
        <w:tc>
          <w:tcPr>
            <w:tcW w:w="4394" w:type="dxa"/>
            <w:tcBorders>
              <w:top w:val="nil"/>
              <w:left w:val="nil"/>
              <w:bottom w:val="nil"/>
              <w:right w:val="nil"/>
            </w:tcBorders>
            <w:shd w:val="clear" w:color="auto" w:fill="auto"/>
            <w:noWrap/>
          </w:tcPr>
          <w:p w14:paraId="5FDD6A08"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color w:val="000000" w:themeColor="text1"/>
                <w:sz w:val="16"/>
                <w:szCs w:val="16"/>
                <w:lang w:bidi="ar"/>
              </w:rPr>
              <w:t>Gondwana (South America)</w:t>
            </w:r>
          </w:p>
        </w:tc>
        <w:tc>
          <w:tcPr>
            <w:tcW w:w="2552" w:type="dxa"/>
            <w:tcBorders>
              <w:top w:val="nil"/>
              <w:left w:val="nil"/>
              <w:bottom w:val="nil"/>
              <w:right w:val="nil"/>
            </w:tcBorders>
            <w:shd w:val="clear" w:color="auto" w:fill="auto"/>
            <w:noWrap/>
          </w:tcPr>
          <w:p w14:paraId="4C39B017"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(Marx et al., 2010)</w:t>
            </w:r>
          </w:p>
        </w:tc>
      </w:tr>
      <w:tr w:rsidR="00830896" w:rsidRPr="00830896" w14:paraId="4E756ADB" w14:textId="77777777" w:rsidTr="000555D0">
        <w:trPr>
          <w:trHeight w:val="352"/>
          <w:jc w:val="center"/>
        </w:trPr>
        <w:tc>
          <w:tcPr>
            <w:tcW w:w="709" w:type="dxa"/>
            <w:tcBorders>
              <w:top w:val="nil"/>
              <w:left w:val="nil"/>
              <w:bottom w:val="nil"/>
              <w:right w:val="nil"/>
            </w:tcBorders>
            <w:shd w:val="clear" w:color="auto" w:fill="auto"/>
            <w:noWrap/>
          </w:tcPr>
          <w:p w14:paraId="194FB530"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94</w:t>
            </w:r>
          </w:p>
        </w:tc>
        <w:tc>
          <w:tcPr>
            <w:tcW w:w="1985" w:type="dxa"/>
            <w:tcBorders>
              <w:top w:val="nil"/>
              <w:left w:val="nil"/>
              <w:bottom w:val="nil"/>
              <w:right w:val="nil"/>
            </w:tcBorders>
            <w:shd w:val="clear" w:color="auto" w:fill="auto"/>
            <w:noWrap/>
          </w:tcPr>
          <w:p w14:paraId="21E6A790"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Vochysiaceae</w:t>
            </w:r>
          </w:p>
        </w:tc>
        <w:tc>
          <w:tcPr>
            <w:tcW w:w="1417" w:type="dxa"/>
            <w:tcBorders>
              <w:top w:val="nil"/>
              <w:left w:val="nil"/>
              <w:bottom w:val="nil"/>
              <w:right w:val="nil"/>
            </w:tcBorders>
            <w:shd w:val="clear" w:color="auto" w:fill="auto"/>
            <w:noWrap/>
          </w:tcPr>
          <w:p w14:paraId="28B710D6"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IX</w:t>
            </w:r>
          </w:p>
        </w:tc>
        <w:tc>
          <w:tcPr>
            <w:tcW w:w="4394" w:type="dxa"/>
            <w:tcBorders>
              <w:top w:val="nil"/>
              <w:left w:val="nil"/>
              <w:bottom w:val="nil"/>
              <w:right w:val="nil"/>
            </w:tcBorders>
            <w:shd w:val="clear" w:color="auto" w:fill="auto"/>
            <w:noWrap/>
          </w:tcPr>
          <w:p w14:paraId="120DAD3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(uncertain region of Southern Hemisphere)</w:t>
            </w:r>
          </w:p>
        </w:tc>
        <w:tc>
          <w:tcPr>
            <w:tcW w:w="2552" w:type="dxa"/>
            <w:tcBorders>
              <w:top w:val="nil"/>
              <w:left w:val="nil"/>
              <w:bottom w:val="nil"/>
              <w:right w:val="nil"/>
            </w:tcBorders>
            <w:shd w:val="clear" w:color="auto" w:fill="auto"/>
            <w:noWrap/>
          </w:tcPr>
          <w:p w14:paraId="31BA2DA2"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(Goncalves et al., 2020)</w:t>
            </w:r>
          </w:p>
        </w:tc>
      </w:tr>
      <w:tr w:rsidR="00830896" w:rsidRPr="00830896" w14:paraId="5B141BF2" w14:textId="77777777" w:rsidTr="000555D0">
        <w:trPr>
          <w:trHeight w:val="352"/>
          <w:jc w:val="center"/>
        </w:trPr>
        <w:tc>
          <w:tcPr>
            <w:tcW w:w="709" w:type="dxa"/>
            <w:tcBorders>
              <w:top w:val="nil"/>
              <w:left w:val="nil"/>
              <w:right w:val="nil"/>
            </w:tcBorders>
            <w:shd w:val="clear" w:color="auto" w:fill="auto"/>
            <w:noWrap/>
          </w:tcPr>
          <w:p w14:paraId="09912695"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95</w:t>
            </w:r>
          </w:p>
        </w:tc>
        <w:tc>
          <w:tcPr>
            <w:tcW w:w="1985" w:type="dxa"/>
            <w:tcBorders>
              <w:top w:val="nil"/>
              <w:left w:val="nil"/>
              <w:right w:val="nil"/>
            </w:tcBorders>
            <w:shd w:val="clear" w:color="auto" w:fill="auto"/>
            <w:noWrap/>
          </w:tcPr>
          <w:p w14:paraId="2081DF7F"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Xeronemataceae</w:t>
            </w:r>
          </w:p>
        </w:tc>
        <w:tc>
          <w:tcPr>
            <w:tcW w:w="1417" w:type="dxa"/>
            <w:tcBorders>
              <w:top w:val="nil"/>
              <w:left w:val="nil"/>
              <w:right w:val="nil"/>
            </w:tcBorders>
            <w:shd w:val="clear" w:color="auto" w:fill="auto"/>
            <w:noWrap/>
          </w:tcPr>
          <w:p w14:paraId="3167DBE9"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X</w:t>
            </w:r>
          </w:p>
        </w:tc>
        <w:tc>
          <w:tcPr>
            <w:tcW w:w="4394" w:type="dxa"/>
            <w:tcBorders>
              <w:top w:val="nil"/>
              <w:left w:val="nil"/>
              <w:right w:val="nil"/>
            </w:tcBorders>
            <w:shd w:val="clear" w:color="auto" w:fill="auto"/>
            <w:noWrap/>
          </w:tcPr>
          <w:p w14:paraId="786C4C23"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(Australia)</w:t>
            </w:r>
          </w:p>
        </w:tc>
        <w:tc>
          <w:tcPr>
            <w:tcW w:w="2552" w:type="dxa"/>
            <w:tcBorders>
              <w:top w:val="nil"/>
              <w:left w:val="nil"/>
              <w:right w:val="nil"/>
            </w:tcBorders>
            <w:shd w:val="clear" w:color="auto" w:fill="auto"/>
            <w:noWrap/>
          </w:tcPr>
          <w:p w14:paraId="6DB1DA64"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(Bremer and Janssen, 2006)</w:t>
            </w:r>
          </w:p>
        </w:tc>
      </w:tr>
      <w:tr w:rsidR="00866C01" w:rsidRPr="00830896" w14:paraId="0F8E3022" w14:textId="77777777" w:rsidTr="000555D0">
        <w:trPr>
          <w:trHeight w:val="352"/>
          <w:jc w:val="center"/>
        </w:trPr>
        <w:tc>
          <w:tcPr>
            <w:tcW w:w="709" w:type="dxa"/>
            <w:tcBorders>
              <w:top w:val="nil"/>
              <w:left w:val="nil"/>
              <w:bottom w:val="single" w:sz="12" w:space="0" w:color="000000"/>
              <w:right w:val="nil"/>
            </w:tcBorders>
            <w:shd w:val="clear" w:color="auto" w:fill="auto"/>
            <w:noWrap/>
          </w:tcPr>
          <w:p w14:paraId="2D81093A"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color w:val="000000" w:themeColor="text1"/>
                <w:sz w:val="16"/>
                <w:szCs w:val="16"/>
              </w:rPr>
              <w:t>96</w:t>
            </w:r>
          </w:p>
        </w:tc>
        <w:tc>
          <w:tcPr>
            <w:tcW w:w="1985" w:type="dxa"/>
            <w:tcBorders>
              <w:top w:val="nil"/>
              <w:left w:val="nil"/>
              <w:bottom w:val="single" w:sz="12" w:space="0" w:color="000000"/>
              <w:right w:val="nil"/>
            </w:tcBorders>
            <w:shd w:val="clear" w:color="auto" w:fill="auto"/>
            <w:noWrap/>
          </w:tcPr>
          <w:p w14:paraId="4A4BC8A4" w14:textId="77777777" w:rsidR="00866C01" w:rsidRPr="00830896" w:rsidRDefault="00866C01" w:rsidP="000555D0">
            <w:pPr>
              <w:adjustRightInd w:val="0"/>
              <w:snapToGrid w:val="0"/>
              <w:jc w:val="center"/>
              <w:textAlignment w:val="center"/>
              <w:rPr>
                <w:rFonts w:eastAsia="Times New Roman Regular"/>
                <w:color w:val="000000" w:themeColor="text1"/>
                <w:sz w:val="16"/>
                <w:szCs w:val="16"/>
              </w:rPr>
            </w:pPr>
            <w:r w:rsidRPr="00830896">
              <w:rPr>
                <w:rFonts w:eastAsia="Times New Roman Regular"/>
                <w:color w:val="000000" w:themeColor="text1"/>
                <w:sz w:val="16"/>
                <w:szCs w:val="16"/>
                <w:lang w:bidi="ar"/>
              </w:rPr>
              <w:t>Zosteraceae</w:t>
            </w:r>
          </w:p>
        </w:tc>
        <w:tc>
          <w:tcPr>
            <w:tcW w:w="1417" w:type="dxa"/>
            <w:tcBorders>
              <w:top w:val="nil"/>
              <w:left w:val="nil"/>
              <w:bottom w:val="single" w:sz="12" w:space="0" w:color="000000"/>
              <w:right w:val="nil"/>
            </w:tcBorders>
            <w:shd w:val="clear" w:color="auto" w:fill="auto"/>
            <w:noWrap/>
          </w:tcPr>
          <w:p w14:paraId="585D1BD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XVIII</w:t>
            </w:r>
          </w:p>
        </w:tc>
        <w:tc>
          <w:tcPr>
            <w:tcW w:w="4394" w:type="dxa"/>
            <w:tcBorders>
              <w:top w:val="nil"/>
              <w:left w:val="nil"/>
              <w:bottom w:val="single" w:sz="12" w:space="0" w:color="000000"/>
              <w:right w:val="nil"/>
            </w:tcBorders>
            <w:shd w:val="clear" w:color="auto" w:fill="auto"/>
            <w:noWrap/>
          </w:tcPr>
          <w:p w14:paraId="0702B06D"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rPr>
            </w:pPr>
            <w:r w:rsidRPr="00830896">
              <w:rPr>
                <w:rFonts w:eastAsia="Times New Roman Regular"/>
                <w:color w:val="000000" w:themeColor="text1"/>
                <w:sz w:val="16"/>
                <w:szCs w:val="16"/>
                <w:lang w:bidi="ar"/>
              </w:rPr>
              <w:t>Gondwana (Australia)</w:t>
            </w:r>
          </w:p>
        </w:tc>
        <w:tc>
          <w:tcPr>
            <w:tcW w:w="2552" w:type="dxa"/>
            <w:tcBorders>
              <w:top w:val="nil"/>
              <w:left w:val="nil"/>
              <w:bottom w:val="single" w:sz="12" w:space="0" w:color="000000"/>
              <w:right w:val="nil"/>
            </w:tcBorders>
            <w:shd w:val="clear" w:color="auto" w:fill="auto"/>
            <w:noWrap/>
          </w:tcPr>
          <w:p w14:paraId="0D36EF7C" w14:textId="77777777" w:rsidR="00866C01" w:rsidRPr="00830896" w:rsidRDefault="00866C01" w:rsidP="000555D0">
            <w:pPr>
              <w:adjustRightInd w:val="0"/>
              <w:snapToGrid w:val="0"/>
              <w:jc w:val="center"/>
              <w:textAlignment w:val="bottom"/>
              <w:rPr>
                <w:rFonts w:eastAsia="Times New Roman Regular"/>
                <w:color w:val="000000" w:themeColor="text1"/>
                <w:sz w:val="16"/>
                <w:szCs w:val="16"/>
                <w:lang w:bidi="ar"/>
              </w:rPr>
            </w:pPr>
            <w:r w:rsidRPr="00830896">
              <w:rPr>
                <w:rFonts w:eastAsia="Times New Roman Regular"/>
                <w:noProof/>
                <w:color w:val="000000" w:themeColor="text1"/>
                <w:sz w:val="16"/>
                <w:szCs w:val="16"/>
                <w:lang w:bidi="ar"/>
              </w:rPr>
              <w:t>(Chen et al., 2013)</w:t>
            </w:r>
          </w:p>
        </w:tc>
      </w:tr>
    </w:tbl>
    <w:p w14:paraId="5CD931C9" w14:textId="77777777" w:rsidR="00866C01" w:rsidRPr="00830896" w:rsidRDefault="00866C01" w:rsidP="00D93B02">
      <w:pPr>
        <w:spacing w:line="360" w:lineRule="auto"/>
        <w:jc w:val="both"/>
        <w:rPr>
          <w:color w:val="000000" w:themeColor="text1"/>
          <w:szCs w:val="24"/>
        </w:rPr>
      </w:pPr>
    </w:p>
    <w:p w14:paraId="1357D705" w14:textId="77777777" w:rsidR="00866C01" w:rsidRPr="00830896" w:rsidRDefault="00866C01">
      <w:pPr>
        <w:spacing w:line="360" w:lineRule="auto"/>
        <w:jc w:val="both"/>
        <w:rPr>
          <w:color w:val="000000" w:themeColor="text1"/>
          <w:szCs w:val="24"/>
        </w:rPr>
      </w:pPr>
    </w:p>
    <w:p w14:paraId="2BE09CFB" w14:textId="77777777" w:rsidR="00866C01" w:rsidRPr="00830896" w:rsidRDefault="00866C01">
      <w:pPr>
        <w:spacing w:line="360" w:lineRule="auto"/>
        <w:jc w:val="both"/>
        <w:rPr>
          <w:color w:val="000000" w:themeColor="text1"/>
          <w:szCs w:val="24"/>
        </w:rPr>
      </w:pPr>
    </w:p>
    <w:p w14:paraId="62F30B91" w14:textId="77777777" w:rsidR="00866C01" w:rsidRPr="00830896" w:rsidRDefault="00866C01">
      <w:pPr>
        <w:spacing w:line="360" w:lineRule="auto"/>
        <w:jc w:val="both"/>
        <w:rPr>
          <w:color w:val="000000" w:themeColor="text1"/>
          <w:szCs w:val="24"/>
        </w:rPr>
      </w:pPr>
    </w:p>
    <w:p w14:paraId="210FB755" w14:textId="77777777" w:rsidR="00866C01" w:rsidRPr="00830896" w:rsidRDefault="00866C01">
      <w:pPr>
        <w:spacing w:line="360" w:lineRule="auto"/>
        <w:jc w:val="both"/>
        <w:rPr>
          <w:color w:val="000000" w:themeColor="text1"/>
          <w:szCs w:val="24"/>
        </w:rPr>
      </w:pPr>
    </w:p>
    <w:p w14:paraId="72F902CE" w14:textId="77777777" w:rsidR="00866C01" w:rsidRPr="00830896" w:rsidRDefault="00866C01">
      <w:pPr>
        <w:spacing w:line="360" w:lineRule="auto"/>
        <w:jc w:val="both"/>
        <w:rPr>
          <w:color w:val="000000" w:themeColor="text1"/>
          <w:szCs w:val="24"/>
        </w:rPr>
      </w:pPr>
    </w:p>
    <w:p w14:paraId="55ED8B40" w14:textId="77777777" w:rsidR="00866C01" w:rsidRPr="00830896" w:rsidRDefault="00866C01">
      <w:pPr>
        <w:spacing w:line="360" w:lineRule="auto"/>
        <w:jc w:val="both"/>
        <w:rPr>
          <w:color w:val="000000" w:themeColor="text1"/>
          <w:szCs w:val="24"/>
          <w:lang w:eastAsia="zh-CN"/>
        </w:rPr>
        <w:sectPr w:rsidR="00866C01" w:rsidRPr="00830896" w:rsidSect="00866C01">
          <w:pgSz w:w="12240" w:h="15840"/>
          <w:pgMar w:top="1440" w:right="1800" w:bottom="1440" w:left="1800" w:header="720" w:footer="720" w:gutter="0"/>
          <w:lnNumType w:countBy="1" w:restart="continuous"/>
          <w:cols w:space="720"/>
          <w:docGrid w:linePitch="360"/>
        </w:sectPr>
      </w:pPr>
    </w:p>
    <w:p w14:paraId="1503FE2E" w14:textId="635CEFA4" w:rsidR="00866C01" w:rsidRPr="00830896" w:rsidRDefault="00866C01">
      <w:pPr>
        <w:spacing w:line="360" w:lineRule="auto"/>
        <w:jc w:val="both"/>
        <w:rPr>
          <w:color w:val="000000" w:themeColor="text1"/>
          <w:szCs w:val="22"/>
        </w:rPr>
      </w:pPr>
      <w:r w:rsidRPr="00830896">
        <w:rPr>
          <w:b/>
          <w:bCs/>
          <w:color w:val="000000" w:themeColor="text1"/>
          <w:szCs w:val="22"/>
        </w:rPr>
        <w:lastRenderedPageBreak/>
        <w:t xml:space="preserve">Table </w:t>
      </w:r>
      <w:r w:rsidRPr="00830896">
        <w:rPr>
          <w:rFonts w:hint="eastAsia"/>
          <w:b/>
          <w:bCs/>
          <w:color w:val="000000" w:themeColor="text1"/>
          <w:szCs w:val="22"/>
          <w:lang w:eastAsia="zh-CN"/>
        </w:rPr>
        <w:t>S6</w:t>
      </w:r>
      <w:r w:rsidR="00571966">
        <w:rPr>
          <w:b/>
          <w:bCs/>
          <w:color w:val="000000" w:themeColor="text1"/>
          <w:szCs w:val="22"/>
          <w:lang w:eastAsia="zh-CN"/>
        </w:rPr>
        <w:t>.</w:t>
      </w:r>
      <w:r w:rsidRPr="00830896">
        <w:rPr>
          <w:color w:val="000000" w:themeColor="text1"/>
          <w:szCs w:val="22"/>
        </w:rPr>
        <w:t xml:space="preserve"> </w:t>
      </w:r>
      <w:r w:rsidRPr="00571966">
        <w:rPr>
          <w:b/>
          <w:color w:val="000000" w:themeColor="text1"/>
          <w:szCs w:val="22"/>
        </w:rPr>
        <w:t>Formation time of corresponding distribution type of 121 spermatophyte families</w:t>
      </w:r>
    </w:p>
    <w:tbl>
      <w:tblPr>
        <w:tblW w:w="14034" w:type="dxa"/>
        <w:jc w:val="center"/>
        <w:tblLayout w:type="fixed"/>
        <w:tblLook w:val="04A0" w:firstRow="1" w:lastRow="0" w:firstColumn="1" w:lastColumn="0" w:noHBand="0" w:noVBand="1"/>
      </w:tblPr>
      <w:tblGrid>
        <w:gridCol w:w="851"/>
        <w:gridCol w:w="1559"/>
        <w:gridCol w:w="1843"/>
        <w:gridCol w:w="1418"/>
        <w:gridCol w:w="1559"/>
        <w:gridCol w:w="1276"/>
        <w:gridCol w:w="3827"/>
        <w:gridCol w:w="1701"/>
      </w:tblGrid>
      <w:tr w:rsidR="00830896" w:rsidRPr="00830896" w14:paraId="1E3F6149" w14:textId="77777777" w:rsidTr="000555D0">
        <w:trPr>
          <w:trHeight w:val="352"/>
          <w:jc w:val="center"/>
        </w:trPr>
        <w:tc>
          <w:tcPr>
            <w:tcW w:w="851" w:type="dxa"/>
            <w:tcBorders>
              <w:top w:val="single" w:sz="12" w:space="0" w:color="000000"/>
              <w:left w:val="nil"/>
              <w:bottom w:val="single" w:sz="12" w:space="0" w:color="000000"/>
              <w:right w:val="nil"/>
            </w:tcBorders>
            <w:shd w:val="clear" w:color="auto" w:fill="auto"/>
            <w:noWrap/>
          </w:tcPr>
          <w:p w14:paraId="553ADBB7"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Number</w:t>
            </w:r>
          </w:p>
        </w:tc>
        <w:tc>
          <w:tcPr>
            <w:tcW w:w="1559" w:type="dxa"/>
            <w:tcBorders>
              <w:top w:val="single" w:sz="12" w:space="0" w:color="000000"/>
              <w:left w:val="nil"/>
              <w:bottom w:val="single" w:sz="12" w:space="0" w:color="000000"/>
              <w:right w:val="nil"/>
            </w:tcBorders>
            <w:shd w:val="clear" w:color="auto" w:fill="auto"/>
            <w:noWrap/>
          </w:tcPr>
          <w:p w14:paraId="4E0BCD60"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Family</w:t>
            </w:r>
          </w:p>
        </w:tc>
        <w:tc>
          <w:tcPr>
            <w:tcW w:w="1843" w:type="dxa"/>
            <w:tcBorders>
              <w:top w:val="single" w:sz="12" w:space="0" w:color="000000"/>
              <w:left w:val="nil"/>
              <w:bottom w:val="single" w:sz="12" w:space="0" w:color="000000"/>
              <w:right w:val="nil"/>
            </w:tcBorders>
            <w:shd w:val="clear" w:color="auto" w:fill="auto"/>
            <w:noWrap/>
          </w:tcPr>
          <w:p w14:paraId="35D2CA2C"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Distribution type (including distribution subtype)</w:t>
            </w:r>
          </w:p>
        </w:tc>
        <w:tc>
          <w:tcPr>
            <w:tcW w:w="1418" w:type="dxa"/>
            <w:tcBorders>
              <w:top w:val="single" w:sz="12" w:space="0" w:color="000000"/>
              <w:left w:val="nil"/>
              <w:bottom w:val="single" w:sz="12" w:space="0" w:color="000000"/>
              <w:right w:val="nil"/>
            </w:tcBorders>
            <w:shd w:val="clear" w:color="auto" w:fill="auto"/>
            <w:noWrap/>
          </w:tcPr>
          <w:p w14:paraId="72A2BBD8"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Minimum age for the formation of distribution type</w:t>
            </w:r>
          </w:p>
        </w:tc>
        <w:tc>
          <w:tcPr>
            <w:tcW w:w="1559" w:type="dxa"/>
            <w:tcBorders>
              <w:top w:val="single" w:sz="12" w:space="0" w:color="000000"/>
              <w:left w:val="nil"/>
              <w:bottom w:val="single" w:sz="12" w:space="0" w:color="000000"/>
              <w:right w:val="nil"/>
            </w:tcBorders>
            <w:shd w:val="clear" w:color="auto" w:fill="auto"/>
            <w:noWrap/>
          </w:tcPr>
          <w:p w14:paraId="680D40B5"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rPr>
            </w:pPr>
            <w:r w:rsidRPr="00830896">
              <w:rPr>
                <w:rFonts w:ascii="Times New Roman Bold" w:hAnsi="Times New Roman Bold" w:cs="Times New Roman Bold"/>
                <w:b/>
                <w:bCs/>
                <w:color w:val="000000" w:themeColor="text1"/>
                <w:sz w:val="16"/>
                <w:szCs w:val="16"/>
                <w:lang w:bidi="ar"/>
              </w:rPr>
              <w:t>Maximum age for the formation of distribution type</w:t>
            </w:r>
          </w:p>
        </w:tc>
        <w:tc>
          <w:tcPr>
            <w:tcW w:w="1276" w:type="dxa"/>
            <w:tcBorders>
              <w:top w:val="single" w:sz="12" w:space="0" w:color="000000"/>
              <w:left w:val="nil"/>
              <w:bottom w:val="single" w:sz="12" w:space="0" w:color="000000"/>
              <w:right w:val="nil"/>
            </w:tcBorders>
            <w:shd w:val="clear" w:color="auto" w:fill="auto"/>
            <w:noWrap/>
          </w:tcPr>
          <w:p w14:paraId="5F784787" w14:textId="77777777" w:rsidR="00866C01" w:rsidRPr="00830896" w:rsidRDefault="00866C01" w:rsidP="000555D0">
            <w:pPr>
              <w:adjustRightInd w:val="0"/>
              <w:snapToGrid w:val="0"/>
              <w:jc w:val="center"/>
              <w:textAlignment w:val="center"/>
              <w:rPr>
                <w:b/>
                <w:bCs/>
                <w:color w:val="000000" w:themeColor="text1"/>
                <w:sz w:val="16"/>
                <w:szCs w:val="16"/>
              </w:rPr>
            </w:pPr>
            <w:r w:rsidRPr="00830896">
              <w:rPr>
                <w:b/>
                <w:bCs/>
                <w:color w:val="000000" w:themeColor="text1"/>
                <w:sz w:val="16"/>
                <w:szCs w:val="16"/>
              </w:rPr>
              <w:t>Dating method</w:t>
            </w:r>
          </w:p>
        </w:tc>
        <w:tc>
          <w:tcPr>
            <w:tcW w:w="3827" w:type="dxa"/>
            <w:tcBorders>
              <w:top w:val="single" w:sz="12" w:space="0" w:color="000000"/>
              <w:left w:val="nil"/>
              <w:bottom w:val="single" w:sz="12" w:space="0" w:color="000000"/>
              <w:right w:val="nil"/>
            </w:tcBorders>
          </w:tcPr>
          <w:p w14:paraId="245CF5D7"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lang w:bidi="ar"/>
              </w:rPr>
            </w:pPr>
            <w:r w:rsidRPr="00830896">
              <w:rPr>
                <w:rFonts w:ascii="Times New Roman Bold" w:hAnsi="Times New Roman Bold" w:cs="Times New Roman Bold"/>
                <w:b/>
                <w:bCs/>
                <w:color w:val="000000" w:themeColor="text1"/>
                <w:sz w:val="16"/>
                <w:szCs w:val="16"/>
                <w:lang w:bidi="ar"/>
              </w:rPr>
              <w:t>Note</w:t>
            </w:r>
          </w:p>
        </w:tc>
        <w:tc>
          <w:tcPr>
            <w:tcW w:w="1701" w:type="dxa"/>
            <w:tcBorders>
              <w:top w:val="single" w:sz="12" w:space="0" w:color="000000"/>
              <w:left w:val="nil"/>
              <w:bottom w:val="single" w:sz="12" w:space="0" w:color="000000"/>
              <w:right w:val="nil"/>
            </w:tcBorders>
            <w:shd w:val="clear" w:color="auto" w:fill="auto"/>
            <w:noWrap/>
          </w:tcPr>
          <w:p w14:paraId="1D4FECE2" w14:textId="77777777" w:rsidR="00866C01" w:rsidRPr="00830896" w:rsidRDefault="00866C01" w:rsidP="000555D0">
            <w:pPr>
              <w:adjustRightInd w:val="0"/>
              <w:snapToGrid w:val="0"/>
              <w:jc w:val="center"/>
              <w:textAlignment w:val="center"/>
              <w:rPr>
                <w:rFonts w:ascii="Times New Roman Bold" w:hAnsi="Times New Roman Bold" w:cs="Times New Roman Bold"/>
                <w:b/>
                <w:bCs/>
                <w:color w:val="000000" w:themeColor="text1"/>
                <w:sz w:val="16"/>
                <w:szCs w:val="16"/>
                <w:lang w:bidi="ar"/>
              </w:rPr>
            </w:pPr>
            <w:r w:rsidRPr="00830896">
              <w:rPr>
                <w:rFonts w:ascii="Times New Roman Bold" w:hAnsi="Times New Roman Bold" w:cs="Times New Roman Bold"/>
                <w:b/>
                <w:bCs/>
                <w:color w:val="000000" w:themeColor="text1"/>
                <w:sz w:val="16"/>
                <w:szCs w:val="16"/>
                <w:lang w:bidi="ar"/>
              </w:rPr>
              <w:t>Reference</w:t>
            </w:r>
          </w:p>
        </w:tc>
      </w:tr>
      <w:tr w:rsidR="00830896" w:rsidRPr="00830896" w14:paraId="1D6023BD" w14:textId="77777777" w:rsidTr="000555D0">
        <w:trPr>
          <w:trHeight w:val="352"/>
          <w:jc w:val="center"/>
        </w:trPr>
        <w:tc>
          <w:tcPr>
            <w:tcW w:w="851" w:type="dxa"/>
            <w:tcBorders>
              <w:top w:val="single" w:sz="12" w:space="0" w:color="000000"/>
              <w:left w:val="nil"/>
              <w:right w:val="nil"/>
            </w:tcBorders>
            <w:shd w:val="clear" w:color="auto" w:fill="auto"/>
            <w:noWrap/>
          </w:tcPr>
          <w:p w14:paraId="0083F66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w:t>
            </w:r>
          </w:p>
        </w:tc>
        <w:tc>
          <w:tcPr>
            <w:tcW w:w="1559" w:type="dxa"/>
            <w:tcBorders>
              <w:top w:val="single" w:sz="12" w:space="0" w:color="000000"/>
              <w:left w:val="nil"/>
              <w:right w:val="nil"/>
            </w:tcBorders>
            <w:shd w:val="clear" w:color="auto" w:fill="auto"/>
            <w:noWrap/>
          </w:tcPr>
          <w:p w14:paraId="6191835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Akaniaceae</w:t>
            </w:r>
          </w:p>
        </w:tc>
        <w:tc>
          <w:tcPr>
            <w:tcW w:w="1843" w:type="dxa"/>
            <w:tcBorders>
              <w:top w:val="single" w:sz="12" w:space="0" w:color="000000"/>
              <w:left w:val="nil"/>
              <w:right w:val="nil"/>
            </w:tcBorders>
            <w:shd w:val="clear" w:color="auto" w:fill="auto"/>
            <w:noWrap/>
          </w:tcPr>
          <w:p w14:paraId="2667C4D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w:t>
            </w:r>
          </w:p>
        </w:tc>
        <w:tc>
          <w:tcPr>
            <w:tcW w:w="1418" w:type="dxa"/>
            <w:tcBorders>
              <w:top w:val="single" w:sz="12" w:space="0" w:color="000000"/>
              <w:left w:val="nil"/>
              <w:right w:val="nil"/>
            </w:tcBorders>
            <w:shd w:val="clear" w:color="auto" w:fill="auto"/>
            <w:noWrap/>
          </w:tcPr>
          <w:p w14:paraId="75F67E0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16.63</w:t>
            </w:r>
          </w:p>
        </w:tc>
        <w:tc>
          <w:tcPr>
            <w:tcW w:w="1559" w:type="dxa"/>
            <w:tcBorders>
              <w:top w:val="single" w:sz="12" w:space="0" w:color="000000"/>
              <w:left w:val="nil"/>
              <w:right w:val="nil"/>
            </w:tcBorders>
            <w:shd w:val="clear" w:color="auto" w:fill="auto"/>
            <w:noWrap/>
          </w:tcPr>
          <w:p w14:paraId="0C4DFFA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16.63</w:t>
            </w:r>
          </w:p>
        </w:tc>
        <w:tc>
          <w:tcPr>
            <w:tcW w:w="1276" w:type="dxa"/>
            <w:tcBorders>
              <w:top w:val="single" w:sz="12" w:space="0" w:color="000000"/>
              <w:left w:val="nil"/>
              <w:right w:val="nil"/>
            </w:tcBorders>
            <w:shd w:val="clear" w:color="auto" w:fill="auto"/>
            <w:noWrap/>
          </w:tcPr>
          <w:p w14:paraId="27548D98"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rPr>
              <w:t>secondary calibration</w:t>
            </w:r>
          </w:p>
        </w:tc>
        <w:tc>
          <w:tcPr>
            <w:tcW w:w="3827" w:type="dxa"/>
            <w:tcBorders>
              <w:top w:val="single" w:sz="12" w:space="0" w:color="000000"/>
              <w:left w:val="nil"/>
              <w:right w:val="nil"/>
            </w:tcBorders>
          </w:tcPr>
          <w:p w14:paraId="71C8CC5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tropical Asia to tropical Australasia distribution in this family</w:t>
            </w:r>
          </w:p>
        </w:tc>
        <w:tc>
          <w:tcPr>
            <w:tcW w:w="1701" w:type="dxa"/>
            <w:tcBorders>
              <w:top w:val="single" w:sz="12" w:space="0" w:color="000000"/>
              <w:left w:val="nil"/>
              <w:right w:val="nil"/>
            </w:tcBorders>
            <w:shd w:val="clear" w:color="auto" w:fill="auto"/>
            <w:noWrap/>
          </w:tcPr>
          <w:p w14:paraId="3F543AC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2C98474E" w14:textId="77777777" w:rsidTr="000555D0">
        <w:trPr>
          <w:trHeight w:val="352"/>
          <w:jc w:val="center"/>
        </w:trPr>
        <w:tc>
          <w:tcPr>
            <w:tcW w:w="851" w:type="dxa"/>
            <w:tcBorders>
              <w:left w:val="nil"/>
              <w:bottom w:val="nil"/>
              <w:right w:val="nil"/>
            </w:tcBorders>
            <w:shd w:val="clear" w:color="auto" w:fill="auto"/>
            <w:noWrap/>
          </w:tcPr>
          <w:p w14:paraId="0C47C0A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w:t>
            </w:r>
          </w:p>
        </w:tc>
        <w:tc>
          <w:tcPr>
            <w:tcW w:w="1559" w:type="dxa"/>
            <w:tcBorders>
              <w:left w:val="nil"/>
              <w:bottom w:val="nil"/>
              <w:right w:val="nil"/>
            </w:tcBorders>
            <w:shd w:val="clear" w:color="auto" w:fill="auto"/>
            <w:noWrap/>
          </w:tcPr>
          <w:p w14:paraId="37B6D34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Alismataceae</w:t>
            </w:r>
          </w:p>
        </w:tc>
        <w:tc>
          <w:tcPr>
            <w:tcW w:w="1843" w:type="dxa"/>
            <w:tcBorders>
              <w:left w:val="nil"/>
              <w:bottom w:val="nil"/>
              <w:right w:val="nil"/>
            </w:tcBorders>
            <w:shd w:val="clear" w:color="auto" w:fill="auto"/>
            <w:noWrap/>
          </w:tcPr>
          <w:p w14:paraId="7BD55536"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lang w:bidi="ar"/>
              </w:rPr>
              <w:t>I</w:t>
            </w:r>
          </w:p>
        </w:tc>
        <w:tc>
          <w:tcPr>
            <w:tcW w:w="1418" w:type="dxa"/>
            <w:tcBorders>
              <w:left w:val="nil"/>
              <w:bottom w:val="nil"/>
              <w:right w:val="nil"/>
            </w:tcBorders>
            <w:shd w:val="clear" w:color="auto" w:fill="auto"/>
            <w:noWrap/>
          </w:tcPr>
          <w:p w14:paraId="4232FED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5.33</w:t>
            </w:r>
          </w:p>
        </w:tc>
        <w:tc>
          <w:tcPr>
            <w:tcW w:w="1559" w:type="dxa"/>
            <w:tcBorders>
              <w:left w:val="nil"/>
              <w:bottom w:val="nil"/>
              <w:right w:val="nil"/>
            </w:tcBorders>
            <w:shd w:val="clear" w:color="auto" w:fill="auto"/>
            <w:noWrap/>
          </w:tcPr>
          <w:p w14:paraId="396657B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23.03</w:t>
            </w:r>
          </w:p>
        </w:tc>
        <w:tc>
          <w:tcPr>
            <w:tcW w:w="1276" w:type="dxa"/>
            <w:tcBorders>
              <w:left w:val="nil"/>
              <w:bottom w:val="nil"/>
              <w:right w:val="nil"/>
            </w:tcBorders>
            <w:shd w:val="clear" w:color="auto" w:fill="auto"/>
            <w:noWrap/>
          </w:tcPr>
          <w:p w14:paraId="263EEAE2"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rPr>
              <w:t>fossil calibration</w:t>
            </w:r>
          </w:p>
        </w:tc>
        <w:tc>
          <w:tcPr>
            <w:tcW w:w="3827" w:type="dxa"/>
            <w:tcBorders>
              <w:left w:val="nil"/>
              <w:bottom w:val="nil"/>
              <w:right w:val="nil"/>
            </w:tcBorders>
          </w:tcPr>
          <w:p w14:paraId="56C5A1D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val="en-IE" w:bidi="ar"/>
              </w:rPr>
              <w:t>This time is the formation time of widespread distribution in this family.</w:t>
            </w:r>
          </w:p>
        </w:tc>
        <w:tc>
          <w:tcPr>
            <w:tcW w:w="1701" w:type="dxa"/>
            <w:tcBorders>
              <w:left w:val="nil"/>
              <w:bottom w:val="nil"/>
              <w:right w:val="nil"/>
            </w:tcBorders>
            <w:shd w:val="clear" w:color="auto" w:fill="auto"/>
            <w:noWrap/>
          </w:tcPr>
          <w:p w14:paraId="76DD8DD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2012a; Li et al., 2022)</w:t>
            </w:r>
          </w:p>
        </w:tc>
      </w:tr>
      <w:tr w:rsidR="00830896" w:rsidRPr="00830896" w14:paraId="3CE0E6CD" w14:textId="77777777" w:rsidTr="000555D0">
        <w:trPr>
          <w:trHeight w:val="352"/>
          <w:jc w:val="center"/>
        </w:trPr>
        <w:tc>
          <w:tcPr>
            <w:tcW w:w="851" w:type="dxa"/>
            <w:tcBorders>
              <w:top w:val="nil"/>
              <w:left w:val="nil"/>
              <w:bottom w:val="nil"/>
              <w:right w:val="nil"/>
            </w:tcBorders>
            <w:shd w:val="clear" w:color="auto" w:fill="auto"/>
            <w:noWrap/>
          </w:tcPr>
          <w:p w14:paraId="68F4441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w:t>
            </w:r>
          </w:p>
        </w:tc>
        <w:tc>
          <w:tcPr>
            <w:tcW w:w="1559" w:type="dxa"/>
            <w:tcBorders>
              <w:top w:val="nil"/>
              <w:left w:val="nil"/>
              <w:bottom w:val="nil"/>
              <w:right w:val="nil"/>
            </w:tcBorders>
            <w:shd w:val="clear" w:color="auto" w:fill="auto"/>
            <w:noWrap/>
          </w:tcPr>
          <w:p w14:paraId="7DE50E8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Alstroemeriaceae</w:t>
            </w:r>
          </w:p>
        </w:tc>
        <w:tc>
          <w:tcPr>
            <w:tcW w:w="1843" w:type="dxa"/>
            <w:tcBorders>
              <w:top w:val="nil"/>
              <w:left w:val="nil"/>
              <w:bottom w:val="nil"/>
              <w:right w:val="nil"/>
            </w:tcBorders>
            <w:shd w:val="clear" w:color="auto" w:fill="auto"/>
            <w:noWrap/>
          </w:tcPr>
          <w:p w14:paraId="576A572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XVII</w:t>
            </w:r>
          </w:p>
        </w:tc>
        <w:tc>
          <w:tcPr>
            <w:tcW w:w="1418" w:type="dxa"/>
            <w:tcBorders>
              <w:top w:val="nil"/>
              <w:left w:val="nil"/>
              <w:bottom w:val="nil"/>
              <w:right w:val="nil"/>
            </w:tcBorders>
            <w:shd w:val="clear" w:color="auto" w:fill="auto"/>
            <w:noWrap/>
          </w:tcPr>
          <w:p w14:paraId="259D9F5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37.80</w:t>
            </w:r>
          </w:p>
        </w:tc>
        <w:tc>
          <w:tcPr>
            <w:tcW w:w="1559" w:type="dxa"/>
            <w:tcBorders>
              <w:top w:val="nil"/>
              <w:left w:val="nil"/>
              <w:bottom w:val="nil"/>
              <w:right w:val="nil"/>
            </w:tcBorders>
            <w:shd w:val="clear" w:color="auto" w:fill="auto"/>
            <w:noWrap/>
          </w:tcPr>
          <w:p w14:paraId="2AF6032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77.60</w:t>
            </w:r>
          </w:p>
        </w:tc>
        <w:tc>
          <w:tcPr>
            <w:tcW w:w="1276" w:type="dxa"/>
            <w:tcBorders>
              <w:top w:val="nil"/>
              <w:left w:val="nil"/>
              <w:bottom w:val="nil"/>
              <w:right w:val="nil"/>
            </w:tcBorders>
            <w:shd w:val="clear" w:color="auto" w:fill="auto"/>
            <w:noWrap/>
          </w:tcPr>
          <w:p w14:paraId="3AE4AEE3"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721616A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south temperate in this family.</w:t>
            </w:r>
          </w:p>
        </w:tc>
        <w:tc>
          <w:tcPr>
            <w:tcW w:w="1701" w:type="dxa"/>
            <w:tcBorders>
              <w:top w:val="nil"/>
              <w:left w:val="nil"/>
              <w:bottom w:val="nil"/>
              <w:right w:val="nil"/>
            </w:tcBorders>
            <w:shd w:val="clear" w:color="auto" w:fill="auto"/>
            <w:noWrap/>
          </w:tcPr>
          <w:p w14:paraId="546EE1F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(Chacón et al., 2012)</w:t>
            </w:r>
          </w:p>
        </w:tc>
      </w:tr>
      <w:tr w:rsidR="00830896" w:rsidRPr="00830896" w14:paraId="53D511EF" w14:textId="77777777" w:rsidTr="000555D0">
        <w:trPr>
          <w:trHeight w:val="352"/>
          <w:jc w:val="center"/>
        </w:trPr>
        <w:tc>
          <w:tcPr>
            <w:tcW w:w="851" w:type="dxa"/>
            <w:tcBorders>
              <w:top w:val="nil"/>
              <w:left w:val="nil"/>
              <w:bottom w:val="nil"/>
              <w:right w:val="nil"/>
            </w:tcBorders>
            <w:shd w:val="clear" w:color="auto" w:fill="auto"/>
            <w:noWrap/>
          </w:tcPr>
          <w:p w14:paraId="1B03274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w:t>
            </w:r>
          </w:p>
        </w:tc>
        <w:tc>
          <w:tcPr>
            <w:tcW w:w="1559" w:type="dxa"/>
            <w:tcBorders>
              <w:top w:val="nil"/>
              <w:left w:val="nil"/>
              <w:bottom w:val="nil"/>
              <w:right w:val="nil"/>
            </w:tcBorders>
            <w:shd w:val="clear" w:color="auto" w:fill="auto"/>
            <w:noWrap/>
          </w:tcPr>
          <w:p w14:paraId="6306C2B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Alzateaceae</w:t>
            </w:r>
          </w:p>
        </w:tc>
        <w:tc>
          <w:tcPr>
            <w:tcW w:w="1843" w:type="dxa"/>
            <w:tcBorders>
              <w:top w:val="nil"/>
              <w:left w:val="nil"/>
              <w:bottom w:val="nil"/>
              <w:right w:val="nil"/>
            </w:tcBorders>
            <w:shd w:val="clear" w:color="auto" w:fill="auto"/>
            <w:noWrap/>
          </w:tcPr>
          <w:p w14:paraId="1568738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IX</w:t>
            </w:r>
          </w:p>
        </w:tc>
        <w:tc>
          <w:tcPr>
            <w:tcW w:w="1418" w:type="dxa"/>
            <w:tcBorders>
              <w:top w:val="nil"/>
              <w:left w:val="nil"/>
              <w:bottom w:val="nil"/>
              <w:right w:val="nil"/>
            </w:tcBorders>
            <w:shd w:val="clear" w:color="auto" w:fill="auto"/>
            <w:noWrap/>
          </w:tcPr>
          <w:p w14:paraId="6324800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30.89</w:t>
            </w:r>
          </w:p>
        </w:tc>
        <w:tc>
          <w:tcPr>
            <w:tcW w:w="1559" w:type="dxa"/>
            <w:tcBorders>
              <w:top w:val="nil"/>
              <w:left w:val="nil"/>
              <w:bottom w:val="nil"/>
              <w:right w:val="nil"/>
            </w:tcBorders>
            <w:shd w:val="clear" w:color="auto" w:fill="auto"/>
            <w:noWrap/>
          </w:tcPr>
          <w:p w14:paraId="0A501D5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30.89</w:t>
            </w:r>
          </w:p>
        </w:tc>
        <w:tc>
          <w:tcPr>
            <w:tcW w:w="1276" w:type="dxa"/>
            <w:tcBorders>
              <w:top w:val="nil"/>
              <w:left w:val="nil"/>
              <w:bottom w:val="nil"/>
              <w:right w:val="nil"/>
            </w:tcBorders>
            <w:shd w:val="clear" w:color="auto" w:fill="auto"/>
            <w:noWrap/>
          </w:tcPr>
          <w:p w14:paraId="3E81ED5E"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secondary calibration</w:t>
            </w:r>
          </w:p>
        </w:tc>
        <w:tc>
          <w:tcPr>
            <w:tcW w:w="3827" w:type="dxa"/>
            <w:tcBorders>
              <w:top w:val="nil"/>
              <w:left w:val="nil"/>
              <w:bottom w:val="nil"/>
              <w:right w:val="nil"/>
            </w:tcBorders>
          </w:tcPr>
          <w:p w14:paraId="197BFE6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New World tropics distribution in this family.</w:t>
            </w:r>
          </w:p>
        </w:tc>
        <w:tc>
          <w:tcPr>
            <w:tcW w:w="1701" w:type="dxa"/>
            <w:tcBorders>
              <w:top w:val="nil"/>
              <w:left w:val="nil"/>
              <w:bottom w:val="nil"/>
              <w:right w:val="nil"/>
            </w:tcBorders>
            <w:shd w:val="clear" w:color="auto" w:fill="auto"/>
            <w:noWrap/>
          </w:tcPr>
          <w:p w14:paraId="44DC55D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(Berger et al., 2016; Smith and Brown, 2018)</w:t>
            </w:r>
          </w:p>
        </w:tc>
      </w:tr>
      <w:tr w:rsidR="00830896" w:rsidRPr="00830896" w14:paraId="0DB05D77" w14:textId="77777777" w:rsidTr="000555D0">
        <w:trPr>
          <w:trHeight w:val="352"/>
          <w:jc w:val="center"/>
        </w:trPr>
        <w:tc>
          <w:tcPr>
            <w:tcW w:w="851" w:type="dxa"/>
            <w:tcBorders>
              <w:left w:val="nil"/>
              <w:bottom w:val="nil"/>
              <w:right w:val="nil"/>
            </w:tcBorders>
            <w:shd w:val="clear" w:color="auto" w:fill="auto"/>
            <w:noWrap/>
          </w:tcPr>
          <w:p w14:paraId="301DE3F4"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rPr>
              <w:t>5</w:t>
            </w:r>
          </w:p>
        </w:tc>
        <w:tc>
          <w:tcPr>
            <w:tcW w:w="1559" w:type="dxa"/>
            <w:tcBorders>
              <w:left w:val="nil"/>
              <w:bottom w:val="nil"/>
              <w:right w:val="nil"/>
            </w:tcBorders>
            <w:shd w:val="clear" w:color="auto" w:fill="auto"/>
            <w:noWrap/>
          </w:tcPr>
          <w:p w14:paraId="05BED13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Anisophylleaceae</w:t>
            </w:r>
          </w:p>
        </w:tc>
        <w:tc>
          <w:tcPr>
            <w:tcW w:w="1843" w:type="dxa"/>
            <w:tcBorders>
              <w:left w:val="nil"/>
              <w:bottom w:val="nil"/>
              <w:right w:val="nil"/>
            </w:tcBorders>
            <w:shd w:val="clear" w:color="auto" w:fill="auto"/>
            <w:noWrap/>
          </w:tcPr>
          <w:p w14:paraId="046D396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II.II</w:t>
            </w:r>
          </w:p>
        </w:tc>
        <w:tc>
          <w:tcPr>
            <w:tcW w:w="1418" w:type="dxa"/>
            <w:tcBorders>
              <w:left w:val="nil"/>
              <w:bottom w:val="nil"/>
              <w:right w:val="nil"/>
            </w:tcBorders>
            <w:shd w:val="clear" w:color="auto" w:fill="auto"/>
            <w:noWrap/>
          </w:tcPr>
          <w:p w14:paraId="6D40A32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22.00</w:t>
            </w:r>
          </w:p>
        </w:tc>
        <w:tc>
          <w:tcPr>
            <w:tcW w:w="1559" w:type="dxa"/>
            <w:tcBorders>
              <w:left w:val="nil"/>
              <w:bottom w:val="nil"/>
              <w:right w:val="nil"/>
            </w:tcBorders>
            <w:shd w:val="clear" w:color="auto" w:fill="auto"/>
            <w:noWrap/>
          </w:tcPr>
          <w:p w14:paraId="63C0BF0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37.00</w:t>
            </w:r>
          </w:p>
        </w:tc>
        <w:tc>
          <w:tcPr>
            <w:tcW w:w="1276" w:type="dxa"/>
            <w:tcBorders>
              <w:left w:val="nil"/>
              <w:bottom w:val="nil"/>
              <w:right w:val="nil"/>
            </w:tcBorders>
            <w:shd w:val="clear" w:color="auto" w:fill="auto"/>
            <w:noWrap/>
          </w:tcPr>
          <w:p w14:paraId="746C521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fossil calibration and substitution rate</w:t>
            </w:r>
          </w:p>
        </w:tc>
        <w:tc>
          <w:tcPr>
            <w:tcW w:w="3827" w:type="dxa"/>
            <w:tcBorders>
              <w:left w:val="nil"/>
              <w:bottom w:val="nil"/>
              <w:right w:val="nil"/>
            </w:tcBorders>
          </w:tcPr>
          <w:p w14:paraId="7A97310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Asia-tropical Africa-tropical America disjunct distribution in this family.</w:t>
            </w:r>
          </w:p>
        </w:tc>
        <w:tc>
          <w:tcPr>
            <w:tcW w:w="1701" w:type="dxa"/>
            <w:tcBorders>
              <w:left w:val="nil"/>
              <w:bottom w:val="nil"/>
              <w:right w:val="nil"/>
            </w:tcBorders>
            <w:shd w:val="clear" w:color="auto" w:fill="auto"/>
            <w:noWrap/>
          </w:tcPr>
          <w:p w14:paraId="154185A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(Zhang et al., 2007)</w:t>
            </w:r>
          </w:p>
        </w:tc>
      </w:tr>
      <w:tr w:rsidR="00830896" w:rsidRPr="00830896" w14:paraId="5783D934" w14:textId="77777777" w:rsidTr="000555D0">
        <w:trPr>
          <w:trHeight w:val="352"/>
          <w:jc w:val="center"/>
        </w:trPr>
        <w:tc>
          <w:tcPr>
            <w:tcW w:w="851" w:type="dxa"/>
            <w:tcBorders>
              <w:top w:val="nil"/>
              <w:left w:val="nil"/>
              <w:bottom w:val="nil"/>
              <w:right w:val="nil"/>
            </w:tcBorders>
            <w:shd w:val="clear" w:color="auto" w:fill="auto"/>
            <w:noWrap/>
          </w:tcPr>
          <w:p w14:paraId="41FE47E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w:t>
            </w:r>
          </w:p>
        </w:tc>
        <w:tc>
          <w:tcPr>
            <w:tcW w:w="1559" w:type="dxa"/>
            <w:tcBorders>
              <w:top w:val="nil"/>
              <w:left w:val="nil"/>
              <w:bottom w:val="nil"/>
              <w:right w:val="nil"/>
            </w:tcBorders>
            <w:shd w:val="clear" w:color="auto" w:fill="auto"/>
            <w:noWrap/>
          </w:tcPr>
          <w:p w14:paraId="5318CF5E" w14:textId="77777777" w:rsidR="00866C01" w:rsidRPr="00830896" w:rsidRDefault="00866C01" w:rsidP="000555D0">
            <w:pPr>
              <w:adjustRightInd w:val="0"/>
              <w:snapToGrid w:val="0"/>
              <w:jc w:val="center"/>
              <w:textAlignment w:val="center"/>
              <w:rPr>
                <w:color w:val="000000" w:themeColor="text1"/>
                <w:sz w:val="16"/>
                <w:szCs w:val="16"/>
                <w:lang w:val="en-IE"/>
              </w:rPr>
            </w:pPr>
            <w:r w:rsidRPr="00830896">
              <w:rPr>
                <w:color w:val="000000" w:themeColor="text1"/>
                <w:sz w:val="16"/>
                <w:szCs w:val="16"/>
                <w:lang w:bidi="ar"/>
              </w:rPr>
              <w:t>Annonaceae</w:t>
            </w:r>
          </w:p>
        </w:tc>
        <w:tc>
          <w:tcPr>
            <w:tcW w:w="1843" w:type="dxa"/>
            <w:tcBorders>
              <w:top w:val="nil"/>
              <w:left w:val="nil"/>
              <w:bottom w:val="nil"/>
              <w:right w:val="nil"/>
            </w:tcBorders>
            <w:shd w:val="clear" w:color="auto" w:fill="auto"/>
            <w:noWrap/>
          </w:tcPr>
          <w:p w14:paraId="79D8254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741C319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78A6A13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nil"/>
              <w:right w:val="nil"/>
            </w:tcBorders>
            <w:shd w:val="clear" w:color="auto" w:fill="auto"/>
            <w:noWrap/>
          </w:tcPr>
          <w:p w14:paraId="2B8328C6"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61C0088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1F13D94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(Onstein et al., 2019)</w:t>
            </w:r>
          </w:p>
        </w:tc>
      </w:tr>
      <w:tr w:rsidR="00830896" w:rsidRPr="00830896" w14:paraId="56E63E0B" w14:textId="77777777" w:rsidTr="000555D0">
        <w:trPr>
          <w:trHeight w:val="352"/>
          <w:jc w:val="center"/>
        </w:trPr>
        <w:tc>
          <w:tcPr>
            <w:tcW w:w="851" w:type="dxa"/>
            <w:tcBorders>
              <w:top w:val="nil"/>
              <w:left w:val="nil"/>
              <w:bottom w:val="nil"/>
              <w:right w:val="nil"/>
            </w:tcBorders>
            <w:shd w:val="clear" w:color="auto" w:fill="auto"/>
            <w:noWrap/>
          </w:tcPr>
          <w:p w14:paraId="78307A4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w:t>
            </w:r>
          </w:p>
        </w:tc>
        <w:tc>
          <w:tcPr>
            <w:tcW w:w="1559" w:type="dxa"/>
            <w:tcBorders>
              <w:top w:val="nil"/>
              <w:left w:val="nil"/>
              <w:bottom w:val="nil"/>
              <w:right w:val="nil"/>
            </w:tcBorders>
            <w:shd w:val="clear" w:color="auto" w:fill="auto"/>
            <w:noWrap/>
          </w:tcPr>
          <w:p w14:paraId="76CEEBB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Aphanopetalaceae</w:t>
            </w:r>
          </w:p>
        </w:tc>
        <w:tc>
          <w:tcPr>
            <w:tcW w:w="1843" w:type="dxa"/>
            <w:tcBorders>
              <w:top w:val="nil"/>
              <w:left w:val="nil"/>
              <w:bottom w:val="nil"/>
              <w:right w:val="nil"/>
            </w:tcBorders>
            <w:shd w:val="clear" w:color="auto" w:fill="auto"/>
            <w:noWrap/>
          </w:tcPr>
          <w:p w14:paraId="7B35150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w:t>
            </w:r>
          </w:p>
        </w:tc>
        <w:tc>
          <w:tcPr>
            <w:tcW w:w="1418" w:type="dxa"/>
            <w:tcBorders>
              <w:top w:val="nil"/>
              <w:left w:val="nil"/>
              <w:bottom w:val="nil"/>
              <w:right w:val="nil"/>
            </w:tcBorders>
            <w:shd w:val="clear" w:color="auto" w:fill="auto"/>
            <w:noWrap/>
          </w:tcPr>
          <w:p w14:paraId="3E73C59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75.70</w:t>
            </w:r>
          </w:p>
        </w:tc>
        <w:tc>
          <w:tcPr>
            <w:tcW w:w="1559" w:type="dxa"/>
            <w:tcBorders>
              <w:top w:val="nil"/>
              <w:left w:val="nil"/>
              <w:bottom w:val="nil"/>
              <w:right w:val="nil"/>
            </w:tcBorders>
            <w:shd w:val="clear" w:color="auto" w:fill="auto"/>
            <w:noWrap/>
          </w:tcPr>
          <w:p w14:paraId="7A711AC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92.00</w:t>
            </w:r>
          </w:p>
        </w:tc>
        <w:tc>
          <w:tcPr>
            <w:tcW w:w="1276" w:type="dxa"/>
            <w:tcBorders>
              <w:top w:val="nil"/>
              <w:left w:val="nil"/>
              <w:bottom w:val="nil"/>
              <w:right w:val="nil"/>
            </w:tcBorders>
            <w:shd w:val="clear" w:color="auto" w:fill="auto"/>
            <w:noWrap/>
          </w:tcPr>
          <w:p w14:paraId="601D696F"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fossil calibration</w:t>
            </w:r>
          </w:p>
        </w:tc>
        <w:tc>
          <w:tcPr>
            <w:tcW w:w="3827" w:type="dxa"/>
            <w:tcBorders>
              <w:top w:val="nil"/>
              <w:left w:val="nil"/>
              <w:bottom w:val="nil"/>
              <w:right w:val="nil"/>
            </w:tcBorders>
          </w:tcPr>
          <w:p w14:paraId="6362AE0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tropical Australasia distribution in this family.</w:t>
            </w:r>
          </w:p>
        </w:tc>
        <w:tc>
          <w:tcPr>
            <w:tcW w:w="1701" w:type="dxa"/>
            <w:tcBorders>
              <w:top w:val="nil"/>
              <w:left w:val="nil"/>
              <w:bottom w:val="nil"/>
              <w:right w:val="nil"/>
            </w:tcBorders>
            <w:shd w:val="clear" w:color="auto" w:fill="auto"/>
            <w:noWrap/>
          </w:tcPr>
          <w:p w14:paraId="5BBC03A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2014)</w:t>
            </w:r>
          </w:p>
        </w:tc>
      </w:tr>
      <w:tr w:rsidR="00830896" w:rsidRPr="00830896" w14:paraId="34B13EFF" w14:textId="77777777" w:rsidTr="000555D0">
        <w:trPr>
          <w:trHeight w:val="352"/>
          <w:jc w:val="center"/>
        </w:trPr>
        <w:tc>
          <w:tcPr>
            <w:tcW w:w="851" w:type="dxa"/>
            <w:tcBorders>
              <w:left w:val="nil"/>
              <w:bottom w:val="nil"/>
              <w:right w:val="nil"/>
            </w:tcBorders>
            <w:shd w:val="clear" w:color="auto" w:fill="auto"/>
            <w:noWrap/>
          </w:tcPr>
          <w:p w14:paraId="59E7144C"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rPr>
              <w:t>8</w:t>
            </w:r>
          </w:p>
        </w:tc>
        <w:tc>
          <w:tcPr>
            <w:tcW w:w="1559" w:type="dxa"/>
            <w:tcBorders>
              <w:left w:val="nil"/>
              <w:bottom w:val="nil"/>
              <w:right w:val="nil"/>
            </w:tcBorders>
            <w:shd w:val="clear" w:color="auto" w:fill="auto"/>
            <w:noWrap/>
          </w:tcPr>
          <w:p w14:paraId="11027B7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Apocynaceae</w:t>
            </w:r>
          </w:p>
        </w:tc>
        <w:tc>
          <w:tcPr>
            <w:tcW w:w="1843" w:type="dxa"/>
            <w:tcBorders>
              <w:left w:val="nil"/>
              <w:bottom w:val="nil"/>
              <w:right w:val="nil"/>
            </w:tcBorders>
            <w:shd w:val="clear" w:color="auto" w:fill="auto"/>
            <w:noWrap/>
          </w:tcPr>
          <w:p w14:paraId="2746F4CC"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lang w:bidi="ar"/>
              </w:rPr>
              <w:t>II</w:t>
            </w:r>
          </w:p>
        </w:tc>
        <w:tc>
          <w:tcPr>
            <w:tcW w:w="1418" w:type="dxa"/>
            <w:tcBorders>
              <w:left w:val="nil"/>
              <w:bottom w:val="nil"/>
              <w:right w:val="nil"/>
            </w:tcBorders>
            <w:shd w:val="clear" w:color="auto" w:fill="auto"/>
            <w:noWrap/>
          </w:tcPr>
          <w:p w14:paraId="6829FFE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33.90</w:t>
            </w:r>
          </w:p>
        </w:tc>
        <w:tc>
          <w:tcPr>
            <w:tcW w:w="1559" w:type="dxa"/>
            <w:tcBorders>
              <w:left w:val="nil"/>
              <w:bottom w:val="nil"/>
              <w:right w:val="nil"/>
            </w:tcBorders>
            <w:shd w:val="clear" w:color="auto" w:fill="auto"/>
            <w:noWrap/>
          </w:tcPr>
          <w:p w14:paraId="2E4B8AA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56.00</w:t>
            </w:r>
          </w:p>
        </w:tc>
        <w:tc>
          <w:tcPr>
            <w:tcW w:w="1276" w:type="dxa"/>
            <w:tcBorders>
              <w:left w:val="nil"/>
              <w:bottom w:val="nil"/>
              <w:right w:val="nil"/>
            </w:tcBorders>
            <w:shd w:val="clear" w:color="auto" w:fill="auto"/>
            <w:noWrap/>
          </w:tcPr>
          <w:p w14:paraId="2311F511"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rPr>
              <w:t>fossil calibration</w:t>
            </w:r>
          </w:p>
        </w:tc>
        <w:tc>
          <w:tcPr>
            <w:tcW w:w="3827" w:type="dxa"/>
            <w:tcBorders>
              <w:left w:val="nil"/>
              <w:bottom w:val="nil"/>
              <w:right w:val="nil"/>
            </w:tcBorders>
          </w:tcPr>
          <w:p w14:paraId="02F357F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pantropic disjunct distribution in this family.</w:t>
            </w:r>
          </w:p>
        </w:tc>
        <w:tc>
          <w:tcPr>
            <w:tcW w:w="1701" w:type="dxa"/>
            <w:tcBorders>
              <w:left w:val="nil"/>
              <w:bottom w:val="nil"/>
              <w:right w:val="nil"/>
            </w:tcBorders>
            <w:shd w:val="clear" w:color="auto" w:fill="auto"/>
            <w:noWrap/>
          </w:tcPr>
          <w:p w14:paraId="4C82101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(Bitencourt et al., 2021; Fishbein et al., 2018)</w:t>
            </w:r>
          </w:p>
        </w:tc>
      </w:tr>
      <w:tr w:rsidR="00830896" w:rsidRPr="00830896" w14:paraId="4D163E17" w14:textId="77777777" w:rsidTr="000555D0">
        <w:trPr>
          <w:trHeight w:val="352"/>
          <w:jc w:val="center"/>
        </w:trPr>
        <w:tc>
          <w:tcPr>
            <w:tcW w:w="851" w:type="dxa"/>
            <w:tcBorders>
              <w:top w:val="nil"/>
              <w:left w:val="nil"/>
              <w:bottom w:val="nil"/>
              <w:right w:val="nil"/>
            </w:tcBorders>
            <w:shd w:val="clear" w:color="auto" w:fill="auto"/>
            <w:noWrap/>
          </w:tcPr>
          <w:p w14:paraId="0ECA7CE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w:t>
            </w:r>
          </w:p>
        </w:tc>
        <w:tc>
          <w:tcPr>
            <w:tcW w:w="1559" w:type="dxa"/>
            <w:tcBorders>
              <w:top w:val="nil"/>
              <w:left w:val="nil"/>
              <w:bottom w:val="nil"/>
              <w:right w:val="nil"/>
            </w:tcBorders>
            <w:shd w:val="clear" w:color="auto" w:fill="auto"/>
            <w:noWrap/>
          </w:tcPr>
          <w:p w14:paraId="0927641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Aponogetonaceae</w:t>
            </w:r>
          </w:p>
        </w:tc>
        <w:tc>
          <w:tcPr>
            <w:tcW w:w="1843" w:type="dxa"/>
            <w:tcBorders>
              <w:top w:val="nil"/>
              <w:left w:val="nil"/>
              <w:bottom w:val="nil"/>
              <w:right w:val="nil"/>
            </w:tcBorders>
            <w:shd w:val="clear" w:color="auto" w:fill="auto"/>
            <w:noWrap/>
          </w:tcPr>
          <w:p w14:paraId="4737B7F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IV</w:t>
            </w:r>
          </w:p>
        </w:tc>
        <w:tc>
          <w:tcPr>
            <w:tcW w:w="1418" w:type="dxa"/>
            <w:tcBorders>
              <w:top w:val="nil"/>
              <w:left w:val="nil"/>
              <w:bottom w:val="nil"/>
              <w:right w:val="nil"/>
            </w:tcBorders>
            <w:shd w:val="clear" w:color="auto" w:fill="auto"/>
            <w:noWrap/>
          </w:tcPr>
          <w:p w14:paraId="3F98A6D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5E455D7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nil"/>
              <w:right w:val="nil"/>
            </w:tcBorders>
            <w:shd w:val="clear" w:color="auto" w:fill="auto"/>
            <w:noWrap/>
          </w:tcPr>
          <w:p w14:paraId="261FBCD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substitution rate</w:t>
            </w:r>
          </w:p>
        </w:tc>
        <w:tc>
          <w:tcPr>
            <w:tcW w:w="3827" w:type="dxa"/>
            <w:tcBorders>
              <w:top w:val="nil"/>
              <w:left w:val="nil"/>
              <w:bottom w:val="nil"/>
              <w:right w:val="nil"/>
            </w:tcBorders>
          </w:tcPr>
          <w:p w14:paraId="2A9CE57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 xml:space="preserve">This time is the formation time of the </w:t>
            </w:r>
            <w:proofErr w:type="gramStart"/>
            <w:r w:rsidRPr="00830896">
              <w:rPr>
                <w:color w:val="000000" w:themeColor="text1"/>
                <w:sz w:val="16"/>
                <w:szCs w:val="16"/>
                <w:lang w:bidi="ar"/>
              </w:rPr>
              <w:t>Old World</w:t>
            </w:r>
            <w:proofErr w:type="gramEnd"/>
            <w:r w:rsidRPr="00830896">
              <w:rPr>
                <w:color w:val="000000" w:themeColor="text1"/>
                <w:sz w:val="16"/>
                <w:szCs w:val="16"/>
                <w:lang w:bidi="ar"/>
              </w:rPr>
              <w:t xml:space="preserve"> tropics distribution in this family.</w:t>
            </w:r>
          </w:p>
        </w:tc>
        <w:tc>
          <w:tcPr>
            <w:tcW w:w="1701" w:type="dxa"/>
            <w:tcBorders>
              <w:top w:val="nil"/>
              <w:left w:val="nil"/>
              <w:bottom w:val="nil"/>
              <w:right w:val="nil"/>
            </w:tcBorders>
            <w:shd w:val="clear" w:color="auto" w:fill="auto"/>
            <w:noWrap/>
          </w:tcPr>
          <w:p w14:paraId="601CD4A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2015)</w:t>
            </w:r>
          </w:p>
        </w:tc>
      </w:tr>
      <w:tr w:rsidR="00830896" w:rsidRPr="00830896" w14:paraId="75221C43" w14:textId="77777777" w:rsidTr="000555D0">
        <w:trPr>
          <w:trHeight w:val="352"/>
          <w:jc w:val="center"/>
        </w:trPr>
        <w:tc>
          <w:tcPr>
            <w:tcW w:w="851" w:type="dxa"/>
            <w:tcBorders>
              <w:left w:val="nil"/>
              <w:bottom w:val="nil"/>
              <w:right w:val="nil"/>
            </w:tcBorders>
            <w:shd w:val="clear" w:color="auto" w:fill="auto"/>
            <w:noWrap/>
          </w:tcPr>
          <w:p w14:paraId="6958E02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w:t>
            </w:r>
          </w:p>
        </w:tc>
        <w:tc>
          <w:tcPr>
            <w:tcW w:w="1559" w:type="dxa"/>
            <w:tcBorders>
              <w:left w:val="nil"/>
              <w:bottom w:val="nil"/>
              <w:right w:val="nil"/>
            </w:tcBorders>
            <w:shd w:val="clear" w:color="auto" w:fill="auto"/>
            <w:noWrap/>
          </w:tcPr>
          <w:p w14:paraId="119B41C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Araceae</w:t>
            </w:r>
          </w:p>
        </w:tc>
        <w:tc>
          <w:tcPr>
            <w:tcW w:w="1843" w:type="dxa"/>
            <w:tcBorders>
              <w:left w:val="nil"/>
              <w:bottom w:val="nil"/>
              <w:right w:val="nil"/>
            </w:tcBorders>
            <w:shd w:val="clear" w:color="auto" w:fill="auto"/>
            <w:noWrap/>
          </w:tcPr>
          <w:p w14:paraId="0C376FC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left w:val="nil"/>
              <w:bottom w:val="nil"/>
              <w:right w:val="nil"/>
            </w:tcBorders>
            <w:shd w:val="clear" w:color="auto" w:fill="auto"/>
            <w:noWrap/>
          </w:tcPr>
          <w:p w14:paraId="45C8AC4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33.90</w:t>
            </w:r>
          </w:p>
        </w:tc>
        <w:tc>
          <w:tcPr>
            <w:tcW w:w="1559" w:type="dxa"/>
            <w:tcBorders>
              <w:left w:val="nil"/>
              <w:bottom w:val="nil"/>
              <w:right w:val="nil"/>
            </w:tcBorders>
            <w:shd w:val="clear" w:color="auto" w:fill="auto"/>
            <w:noWrap/>
          </w:tcPr>
          <w:p w14:paraId="3E86822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56.00</w:t>
            </w:r>
          </w:p>
        </w:tc>
        <w:tc>
          <w:tcPr>
            <w:tcW w:w="1276" w:type="dxa"/>
            <w:tcBorders>
              <w:left w:val="nil"/>
              <w:bottom w:val="nil"/>
              <w:right w:val="nil"/>
            </w:tcBorders>
            <w:shd w:val="clear" w:color="auto" w:fill="auto"/>
            <w:noWrap/>
          </w:tcPr>
          <w:p w14:paraId="493BE1E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left w:val="nil"/>
              <w:bottom w:val="nil"/>
              <w:right w:val="nil"/>
            </w:tcBorders>
          </w:tcPr>
          <w:p w14:paraId="1955CBD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left w:val="nil"/>
              <w:bottom w:val="nil"/>
              <w:right w:val="nil"/>
            </w:tcBorders>
            <w:shd w:val="clear" w:color="auto" w:fill="auto"/>
            <w:noWrap/>
          </w:tcPr>
          <w:p w14:paraId="0B7A7D3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(Nauheimer et al., 2012)</w:t>
            </w:r>
          </w:p>
        </w:tc>
      </w:tr>
      <w:tr w:rsidR="00830896" w:rsidRPr="00830896" w14:paraId="39066F1B" w14:textId="77777777" w:rsidTr="000555D0">
        <w:trPr>
          <w:trHeight w:val="352"/>
          <w:jc w:val="center"/>
        </w:trPr>
        <w:tc>
          <w:tcPr>
            <w:tcW w:w="851" w:type="dxa"/>
            <w:tcBorders>
              <w:top w:val="nil"/>
              <w:left w:val="nil"/>
              <w:bottom w:val="nil"/>
              <w:right w:val="nil"/>
            </w:tcBorders>
            <w:shd w:val="clear" w:color="auto" w:fill="auto"/>
            <w:noWrap/>
          </w:tcPr>
          <w:p w14:paraId="38A3378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w:t>
            </w:r>
          </w:p>
        </w:tc>
        <w:tc>
          <w:tcPr>
            <w:tcW w:w="1559" w:type="dxa"/>
            <w:tcBorders>
              <w:top w:val="nil"/>
              <w:left w:val="nil"/>
              <w:bottom w:val="nil"/>
              <w:right w:val="nil"/>
            </w:tcBorders>
            <w:shd w:val="clear" w:color="auto" w:fill="auto"/>
            <w:noWrap/>
          </w:tcPr>
          <w:p w14:paraId="6895A27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Argophyllaceae</w:t>
            </w:r>
          </w:p>
        </w:tc>
        <w:tc>
          <w:tcPr>
            <w:tcW w:w="1843" w:type="dxa"/>
            <w:tcBorders>
              <w:top w:val="nil"/>
              <w:left w:val="nil"/>
              <w:bottom w:val="nil"/>
              <w:right w:val="nil"/>
            </w:tcBorders>
            <w:shd w:val="clear" w:color="auto" w:fill="auto"/>
            <w:noWrap/>
          </w:tcPr>
          <w:p w14:paraId="4F875F9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w:t>
            </w:r>
          </w:p>
        </w:tc>
        <w:tc>
          <w:tcPr>
            <w:tcW w:w="1418" w:type="dxa"/>
            <w:tcBorders>
              <w:top w:val="nil"/>
              <w:left w:val="nil"/>
              <w:bottom w:val="nil"/>
              <w:right w:val="nil"/>
            </w:tcBorders>
            <w:shd w:val="clear" w:color="auto" w:fill="auto"/>
            <w:noWrap/>
          </w:tcPr>
          <w:p w14:paraId="176AF6F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11.30</w:t>
            </w:r>
          </w:p>
        </w:tc>
        <w:tc>
          <w:tcPr>
            <w:tcW w:w="1559" w:type="dxa"/>
            <w:tcBorders>
              <w:top w:val="nil"/>
              <w:left w:val="nil"/>
              <w:bottom w:val="nil"/>
              <w:right w:val="nil"/>
            </w:tcBorders>
            <w:shd w:val="clear" w:color="auto" w:fill="auto"/>
            <w:noWrap/>
          </w:tcPr>
          <w:p w14:paraId="7D90B2F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46.00</w:t>
            </w:r>
          </w:p>
        </w:tc>
        <w:tc>
          <w:tcPr>
            <w:tcW w:w="1276" w:type="dxa"/>
            <w:tcBorders>
              <w:top w:val="nil"/>
              <w:left w:val="nil"/>
              <w:bottom w:val="nil"/>
              <w:right w:val="nil"/>
            </w:tcBorders>
            <w:shd w:val="clear" w:color="auto" w:fill="auto"/>
            <w:noWrap/>
          </w:tcPr>
          <w:p w14:paraId="332EED79"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2A590DE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tropical Australasia distribution in this family.</w:t>
            </w:r>
          </w:p>
        </w:tc>
        <w:tc>
          <w:tcPr>
            <w:tcW w:w="1701" w:type="dxa"/>
            <w:tcBorders>
              <w:top w:val="nil"/>
              <w:left w:val="nil"/>
              <w:bottom w:val="nil"/>
              <w:right w:val="nil"/>
            </w:tcBorders>
            <w:shd w:val="clear" w:color="auto" w:fill="auto"/>
            <w:noWrap/>
          </w:tcPr>
          <w:p w14:paraId="357733A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(Maurin and Smissen, 2022)</w:t>
            </w:r>
          </w:p>
        </w:tc>
      </w:tr>
      <w:tr w:rsidR="00830896" w:rsidRPr="00830896" w14:paraId="07D0FFA6" w14:textId="77777777" w:rsidTr="000555D0">
        <w:trPr>
          <w:trHeight w:val="352"/>
          <w:jc w:val="center"/>
        </w:trPr>
        <w:tc>
          <w:tcPr>
            <w:tcW w:w="851" w:type="dxa"/>
            <w:tcBorders>
              <w:top w:val="nil"/>
              <w:left w:val="nil"/>
              <w:bottom w:val="nil"/>
              <w:right w:val="nil"/>
            </w:tcBorders>
            <w:shd w:val="clear" w:color="auto" w:fill="auto"/>
            <w:noWrap/>
          </w:tcPr>
          <w:p w14:paraId="46E130E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12</w:t>
            </w:r>
          </w:p>
        </w:tc>
        <w:tc>
          <w:tcPr>
            <w:tcW w:w="1559" w:type="dxa"/>
            <w:tcBorders>
              <w:top w:val="nil"/>
              <w:left w:val="nil"/>
              <w:bottom w:val="nil"/>
              <w:right w:val="nil"/>
            </w:tcBorders>
            <w:shd w:val="clear" w:color="auto" w:fill="auto"/>
            <w:noWrap/>
          </w:tcPr>
          <w:p w14:paraId="481EF74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Asteliaceae</w:t>
            </w:r>
          </w:p>
        </w:tc>
        <w:tc>
          <w:tcPr>
            <w:tcW w:w="1843" w:type="dxa"/>
            <w:tcBorders>
              <w:top w:val="nil"/>
              <w:left w:val="nil"/>
              <w:bottom w:val="nil"/>
              <w:right w:val="nil"/>
            </w:tcBorders>
            <w:shd w:val="clear" w:color="auto" w:fill="auto"/>
            <w:noWrap/>
          </w:tcPr>
          <w:p w14:paraId="6701FA78"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lang w:bidi="ar"/>
              </w:rPr>
              <w:t>XVII</w:t>
            </w:r>
          </w:p>
        </w:tc>
        <w:tc>
          <w:tcPr>
            <w:tcW w:w="1418" w:type="dxa"/>
            <w:tcBorders>
              <w:top w:val="nil"/>
              <w:left w:val="nil"/>
              <w:bottom w:val="nil"/>
              <w:right w:val="nil"/>
            </w:tcBorders>
            <w:shd w:val="clear" w:color="auto" w:fill="auto"/>
            <w:noWrap/>
          </w:tcPr>
          <w:p w14:paraId="51F2C1F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3.70</w:t>
            </w:r>
          </w:p>
        </w:tc>
        <w:tc>
          <w:tcPr>
            <w:tcW w:w="1559" w:type="dxa"/>
            <w:tcBorders>
              <w:top w:val="nil"/>
              <w:left w:val="nil"/>
              <w:bottom w:val="nil"/>
              <w:right w:val="nil"/>
            </w:tcBorders>
            <w:shd w:val="clear" w:color="auto" w:fill="auto"/>
            <w:noWrap/>
          </w:tcPr>
          <w:p w14:paraId="6907B13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23.10</w:t>
            </w:r>
          </w:p>
        </w:tc>
        <w:tc>
          <w:tcPr>
            <w:tcW w:w="1276" w:type="dxa"/>
            <w:tcBorders>
              <w:top w:val="nil"/>
              <w:left w:val="nil"/>
              <w:bottom w:val="nil"/>
              <w:right w:val="nil"/>
            </w:tcBorders>
            <w:shd w:val="clear" w:color="auto" w:fill="auto"/>
            <w:noWrap/>
          </w:tcPr>
          <w:p w14:paraId="67266352"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46BD208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south temperate in this family.</w:t>
            </w:r>
          </w:p>
        </w:tc>
        <w:tc>
          <w:tcPr>
            <w:tcW w:w="1701" w:type="dxa"/>
            <w:tcBorders>
              <w:top w:val="nil"/>
              <w:left w:val="nil"/>
              <w:bottom w:val="nil"/>
              <w:right w:val="nil"/>
            </w:tcBorders>
            <w:shd w:val="clear" w:color="auto" w:fill="auto"/>
            <w:noWrap/>
          </w:tcPr>
          <w:p w14:paraId="609679F1"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noProof/>
                <w:color w:val="000000" w:themeColor="text1"/>
                <w:sz w:val="16"/>
                <w:szCs w:val="16"/>
                <w:lang w:bidi="ar"/>
              </w:rPr>
              <w:t>(Birch and Keeley, 2013)</w:t>
            </w:r>
          </w:p>
        </w:tc>
      </w:tr>
      <w:tr w:rsidR="00830896" w:rsidRPr="00830896" w14:paraId="427167AF" w14:textId="77777777" w:rsidTr="006E102D">
        <w:trPr>
          <w:trHeight w:val="352"/>
          <w:jc w:val="center"/>
        </w:trPr>
        <w:tc>
          <w:tcPr>
            <w:tcW w:w="851" w:type="dxa"/>
            <w:tcBorders>
              <w:top w:val="nil"/>
              <w:left w:val="nil"/>
              <w:right w:val="nil"/>
            </w:tcBorders>
            <w:shd w:val="clear" w:color="auto" w:fill="auto"/>
            <w:noWrap/>
          </w:tcPr>
          <w:p w14:paraId="77EC48C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13</w:t>
            </w:r>
          </w:p>
        </w:tc>
        <w:tc>
          <w:tcPr>
            <w:tcW w:w="1559" w:type="dxa"/>
            <w:tcBorders>
              <w:top w:val="nil"/>
              <w:left w:val="nil"/>
              <w:right w:val="nil"/>
            </w:tcBorders>
            <w:shd w:val="clear" w:color="auto" w:fill="auto"/>
            <w:noWrap/>
          </w:tcPr>
          <w:p w14:paraId="3EB0494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Balsaminaceae</w:t>
            </w:r>
          </w:p>
        </w:tc>
        <w:tc>
          <w:tcPr>
            <w:tcW w:w="1843" w:type="dxa"/>
            <w:tcBorders>
              <w:top w:val="nil"/>
              <w:left w:val="nil"/>
              <w:right w:val="nil"/>
            </w:tcBorders>
            <w:shd w:val="clear" w:color="auto" w:fill="auto"/>
            <w:noWrap/>
          </w:tcPr>
          <w:p w14:paraId="0BF87DA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VI</w:t>
            </w:r>
          </w:p>
        </w:tc>
        <w:tc>
          <w:tcPr>
            <w:tcW w:w="1418" w:type="dxa"/>
            <w:tcBorders>
              <w:top w:val="nil"/>
              <w:left w:val="nil"/>
              <w:right w:val="nil"/>
            </w:tcBorders>
            <w:shd w:val="clear" w:color="auto" w:fill="auto"/>
            <w:noWrap/>
          </w:tcPr>
          <w:p w14:paraId="56F9BE2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2.58</w:t>
            </w:r>
          </w:p>
        </w:tc>
        <w:tc>
          <w:tcPr>
            <w:tcW w:w="1559" w:type="dxa"/>
            <w:tcBorders>
              <w:top w:val="nil"/>
              <w:left w:val="nil"/>
              <w:right w:val="nil"/>
            </w:tcBorders>
            <w:shd w:val="clear" w:color="auto" w:fill="auto"/>
            <w:noWrap/>
          </w:tcPr>
          <w:p w14:paraId="4601688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5.33</w:t>
            </w:r>
          </w:p>
        </w:tc>
        <w:tc>
          <w:tcPr>
            <w:tcW w:w="1276" w:type="dxa"/>
            <w:tcBorders>
              <w:top w:val="nil"/>
              <w:left w:val="nil"/>
              <w:right w:val="nil"/>
            </w:tcBorders>
            <w:shd w:val="clear" w:color="auto" w:fill="auto"/>
            <w:noWrap/>
          </w:tcPr>
          <w:p w14:paraId="3F1445B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right w:val="nil"/>
            </w:tcBorders>
          </w:tcPr>
          <w:p w14:paraId="07C306D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 to tropical Africa distribution in this family.</w:t>
            </w:r>
          </w:p>
        </w:tc>
        <w:tc>
          <w:tcPr>
            <w:tcW w:w="1701" w:type="dxa"/>
            <w:tcBorders>
              <w:top w:val="nil"/>
              <w:left w:val="nil"/>
              <w:right w:val="nil"/>
            </w:tcBorders>
            <w:shd w:val="clear" w:color="auto" w:fill="auto"/>
            <w:noWrap/>
          </w:tcPr>
          <w:p w14:paraId="5FEA815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(Janssens et al., 2009)</w:t>
            </w:r>
          </w:p>
        </w:tc>
      </w:tr>
      <w:tr w:rsidR="00830896" w:rsidRPr="00830896" w14:paraId="3C21E91A" w14:textId="77777777" w:rsidTr="006E102D">
        <w:trPr>
          <w:trHeight w:val="352"/>
          <w:jc w:val="center"/>
        </w:trPr>
        <w:tc>
          <w:tcPr>
            <w:tcW w:w="851" w:type="dxa"/>
            <w:tcBorders>
              <w:top w:val="nil"/>
              <w:left w:val="nil"/>
              <w:bottom w:val="single" w:sz="4" w:space="0" w:color="auto"/>
              <w:right w:val="nil"/>
            </w:tcBorders>
            <w:shd w:val="clear" w:color="auto" w:fill="auto"/>
            <w:noWrap/>
          </w:tcPr>
          <w:p w14:paraId="13A3866F"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rPr>
              <w:t>14</w:t>
            </w:r>
          </w:p>
        </w:tc>
        <w:tc>
          <w:tcPr>
            <w:tcW w:w="1559" w:type="dxa"/>
            <w:tcBorders>
              <w:top w:val="nil"/>
              <w:left w:val="nil"/>
              <w:bottom w:val="single" w:sz="4" w:space="0" w:color="auto"/>
              <w:right w:val="nil"/>
            </w:tcBorders>
            <w:shd w:val="clear" w:color="auto" w:fill="auto"/>
            <w:noWrap/>
          </w:tcPr>
          <w:p w14:paraId="03690C59"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lang w:bidi="ar"/>
              </w:rPr>
              <w:t>Berberidopsidaceae</w:t>
            </w:r>
          </w:p>
        </w:tc>
        <w:tc>
          <w:tcPr>
            <w:tcW w:w="1843" w:type="dxa"/>
            <w:tcBorders>
              <w:top w:val="nil"/>
              <w:left w:val="nil"/>
              <w:bottom w:val="single" w:sz="4" w:space="0" w:color="auto"/>
              <w:right w:val="nil"/>
            </w:tcBorders>
            <w:shd w:val="clear" w:color="auto" w:fill="auto"/>
            <w:noWrap/>
          </w:tcPr>
          <w:p w14:paraId="700B5266"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lang w:bidi="ar"/>
              </w:rPr>
              <w:t>XVII</w:t>
            </w:r>
          </w:p>
        </w:tc>
        <w:tc>
          <w:tcPr>
            <w:tcW w:w="1418" w:type="dxa"/>
            <w:tcBorders>
              <w:top w:val="nil"/>
              <w:left w:val="nil"/>
              <w:bottom w:val="single" w:sz="4" w:space="0" w:color="auto"/>
              <w:right w:val="nil"/>
            </w:tcBorders>
            <w:shd w:val="clear" w:color="auto" w:fill="auto"/>
            <w:noWrap/>
          </w:tcPr>
          <w:p w14:paraId="7D65095D"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4.24</w:t>
            </w:r>
          </w:p>
        </w:tc>
        <w:tc>
          <w:tcPr>
            <w:tcW w:w="1559" w:type="dxa"/>
            <w:tcBorders>
              <w:top w:val="nil"/>
              <w:left w:val="nil"/>
              <w:bottom w:val="single" w:sz="4" w:space="0" w:color="auto"/>
              <w:right w:val="nil"/>
            </w:tcBorders>
            <w:shd w:val="clear" w:color="auto" w:fill="auto"/>
            <w:noWrap/>
          </w:tcPr>
          <w:p w14:paraId="28252DC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16.81</w:t>
            </w:r>
          </w:p>
        </w:tc>
        <w:tc>
          <w:tcPr>
            <w:tcW w:w="1276" w:type="dxa"/>
            <w:tcBorders>
              <w:top w:val="nil"/>
              <w:left w:val="nil"/>
              <w:bottom w:val="single" w:sz="4" w:space="0" w:color="auto"/>
              <w:right w:val="nil"/>
            </w:tcBorders>
            <w:shd w:val="clear" w:color="auto" w:fill="auto"/>
            <w:noWrap/>
          </w:tcPr>
          <w:p w14:paraId="355AAC13"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rPr>
              <w:t>secondary calibration</w:t>
            </w:r>
          </w:p>
        </w:tc>
        <w:tc>
          <w:tcPr>
            <w:tcW w:w="3827" w:type="dxa"/>
            <w:tcBorders>
              <w:top w:val="nil"/>
              <w:left w:val="nil"/>
              <w:bottom w:val="single" w:sz="4" w:space="0" w:color="auto"/>
              <w:right w:val="nil"/>
            </w:tcBorders>
          </w:tcPr>
          <w:p w14:paraId="72881AE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south temperate in this family.</w:t>
            </w:r>
          </w:p>
        </w:tc>
        <w:tc>
          <w:tcPr>
            <w:tcW w:w="1701" w:type="dxa"/>
            <w:tcBorders>
              <w:top w:val="nil"/>
              <w:left w:val="nil"/>
              <w:bottom w:val="single" w:sz="4" w:space="0" w:color="auto"/>
              <w:right w:val="nil"/>
            </w:tcBorders>
            <w:shd w:val="clear" w:color="auto" w:fill="auto"/>
            <w:noWrap/>
          </w:tcPr>
          <w:p w14:paraId="6A7C42F7"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noProof/>
                <w:color w:val="000000" w:themeColor="text1"/>
                <w:sz w:val="16"/>
                <w:szCs w:val="16"/>
                <w:lang w:bidi="ar"/>
              </w:rPr>
              <w:t>(Menegoz et al., 2024)</w:t>
            </w:r>
          </w:p>
        </w:tc>
      </w:tr>
      <w:tr w:rsidR="00830896" w:rsidRPr="00830896" w14:paraId="5766EE5D" w14:textId="77777777" w:rsidTr="006E102D">
        <w:trPr>
          <w:trHeight w:val="352"/>
          <w:jc w:val="center"/>
        </w:trPr>
        <w:tc>
          <w:tcPr>
            <w:tcW w:w="851" w:type="dxa"/>
            <w:tcBorders>
              <w:top w:val="single" w:sz="4" w:space="0" w:color="auto"/>
              <w:left w:val="nil"/>
              <w:bottom w:val="nil"/>
              <w:right w:val="nil"/>
            </w:tcBorders>
            <w:shd w:val="clear" w:color="auto" w:fill="auto"/>
            <w:noWrap/>
          </w:tcPr>
          <w:p w14:paraId="7BF86F7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lastRenderedPageBreak/>
              <w:t>15</w:t>
            </w:r>
          </w:p>
        </w:tc>
        <w:tc>
          <w:tcPr>
            <w:tcW w:w="1559" w:type="dxa"/>
            <w:tcBorders>
              <w:top w:val="single" w:sz="4" w:space="0" w:color="auto"/>
              <w:left w:val="nil"/>
              <w:bottom w:val="nil"/>
              <w:right w:val="nil"/>
            </w:tcBorders>
            <w:shd w:val="clear" w:color="auto" w:fill="auto"/>
            <w:noWrap/>
          </w:tcPr>
          <w:p w14:paraId="04D862E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Betulaceae</w:t>
            </w:r>
          </w:p>
        </w:tc>
        <w:tc>
          <w:tcPr>
            <w:tcW w:w="1843" w:type="dxa"/>
            <w:tcBorders>
              <w:top w:val="single" w:sz="4" w:space="0" w:color="auto"/>
              <w:left w:val="nil"/>
              <w:bottom w:val="nil"/>
              <w:right w:val="nil"/>
            </w:tcBorders>
            <w:shd w:val="clear" w:color="auto" w:fill="auto"/>
            <w:noWrap/>
          </w:tcPr>
          <w:p w14:paraId="7C57D0F8"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XVIII</w:t>
            </w:r>
          </w:p>
        </w:tc>
        <w:tc>
          <w:tcPr>
            <w:tcW w:w="1418" w:type="dxa"/>
            <w:tcBorders>
              <w:top w:val="single" w:sz="4" w:space="0" w:color="auto"/>
              <w:left w:val="nil"/>
              <w:bottom w:val="nil"/>
              <w:right w:val="nil"/>
            </w:tcBorders>
            <w:shd w:val="clear" w:color="auto" w:fill="auto"/>
            <w:noWrap/>
          </w:tcPr>
          <w:p w14:paraId="4FF8C71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559" w:type="dxa"/>
            <w:tcBorders>
              <w:top w:val="single" w:sz="4" w:space="0" w:color="auto"/>
              <w:left w:val="nil"/>
              <w:bottom w:val="nil"/>
              <w:right w:val="nil"/>
            </w:tcBorders>
            <w:shd w:val="clear" w:color="auto" w:fill="auto"/>
            <w:noWrap/>
          </w:tcPr>
          <w:p w14:paraId="15FB512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276" w:type="dxa"/>
            <w:tcBorders>
              <w:top w:val="single" w:sz="4" w:space="0" w:color="auto"/>
              <w:left w:val="nil"/>
              <w:bottom w:val="nil"/>
              <w:right w:val="nil"/>
            </w:tcBorders>
            <w:shd w:val="clear" w:color="auto" w:fill="auto"/>
            <w:noWrap/>
          </w:tcPr>
          <w:p w14:paraId="6565A9D9"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et al.</w:t>
            </w:r>
          </w:p>
        </w:tc>
        <w:tc>
          <w:tcPr>
            <w:tcW w:w="3827" w:type="dxa"/>
            <w:tcBorders>
              <w:top w:val="single" w:sz="4" w:space="0" w:color="auto"/>
              <w:left w:val="nil"/>
              <w:bottom w:val="nil"/>
              <w:right w:val="nil"/>
            </w:tcBorders>
          </w:tcPr>
          <w:p w14:paraId="0831D1C3" w14:textId="409496CF"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 xml:space="preserve">This time is the formation time of the </w:t>
            </w:r>
            <w:r w:rsidR="00E81DDF">
              <w:rPr>
                <w:color w:val="000000" w:themeColor="text1"/>
                <w:sz w:val="16"/>
                <w:szCs w:val="16"/>
                <w:lang w:bidi="ar"/>
              </w:rPr>
              <w:t xml:space="preserve">north and </w:t>
            </w:r>
            <w:proofErr w:type="gramStart"/>
            <w:r w:rsidR="00E81DDF">
              <w:rPr>
                <w:color w:val="000000" w:themeColor="text1"/>
                <w:sz w:val="16"/>
                <w:szCs w:val="16"/>
                <w:lang w:bidi="ar"/>
              </w:rPr>
              <w:t xml:space="preserve">south </w:t>
            </w:r>
            <w:r w:rsidRPr="00830896">
              <w:rPr>
                <w:color w:val="000000" w:themeColor="text1"/>
                <w:sz w:val="16"/>
                <w:szCs w:val="16"/>
                <w:lang w:bidi="ar"/>
              </w:rPr>
              <w:t xml:space="preserve"> temperate</w:t>
            </w:r>
            <w:proofErr w:type="gramEnd"/>
            <w:r w:rsidRPr="00830896">
              <w:rPr>
                <w:color w:val="000000" w:themeColor="text1"/>
                <w:sz w:val="16"/>
                <w:szCs w:val="16"/>
                <w:lang w:bidi="ar"/>
              </w:rPr>
              <w:t xml:space="preserve"> disjunct distribution in this family.</w:t>
            </w:r>
          </w:p>
        </w:tc>
        <w:tc>
          <w:tcPr>
            <w:tcW w:w="1701" w:type="dxa"/>
            <w:tcBorders>
              <w:top w:val="single" w:sz="4" w:space="0" w:color="auto"/>
              <w:left w:val="nil"/>
              <w:bottom w:val="nil"/>
              <w:right w:val="nil"/>
            </w:tcBorders>
            <w:shd w:val="clear" w:color="auto" w:fill="auto"/>
            <w:noWrap/>
          </w:tcPr>
          <w:p w14:paraId="7A48D6D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1999)</w:t>
            </w:r>
          </w:p>
        </w:tc>
      </w:tr>
      <w:tr w:rsidR="00830896" w:rsidRPr="00830896" w14:paraId="24A2BCA8" w14:textId="77777777" w:rsidTr="000555D0">
        <w:trPr>
          <w:trHeight w:val="352"/>
          <w:jc w:val="center"/>
        </w:trPr>
        <w:tc>
          <w:tcPr>
            <w:tcW w:w="851" w:type="dxa"/>
            <w:tcBorders>
              <w:top w:val="nil"/>
              <w:left w:val="nil"/>
              <w:bottom w:val="nil"/>
              <w:right w:val="nil"/>
            </w:tcBorders>
            <w:shd w:val="clear" w:color="auto" w:fill="auto"/>
            <w:noWrap/>
          </w:tcPr>
          <w:p w14:paraId="22D3542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16</w:t>
            </w:r>
          </w:p>
        </w:tc>
        <w:tc>
          <w:tcPr>
            <w:tcW w:w="1559" w:type="dxa"/>
            <w:tcBorders>
              <w:top w:val="nil"/>
              <w:left w:val="nil"/>
              <w:bottom w:val="nil"/>
              <w:right w:val="nil"/>
            </w:tcBorders>
            <w:shd w:val="clear" w:color="auto" w:fill="auto"/>
            <w:noWrap/>
          </w:tcPr>
          <w:p w14:paraId="20504B5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Biebersteiniaceae</w:t>
            </w:r>
          </w:p>
        </w:tc>
        <w:tc>
          <w:tcPr>
            <w:tcW w:w="1843" w:type="dxa"/>
            <w:tcBorders>
              <w:top w:val="nil"/>
              <w:left w:val="nil"/>
              <w:bottom w:val="nil"/>
              <w:right w:val="nil"/>
            </w:tcBorders>
            <w:shd w:val="clear" w:color="auto" w:fill="auto"/>
            <w:noWrap/>
          </w:tcPr>
          <w:p w14:paraId="4367F78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XIV.I</w:t>
            </w:r>
          </w:p>
        </w:tc>
        <w:tc>
          <w:tcPr>
            <w:tcW w:w="1418" w:type="dxa"/>
            <w:tcBorders>
              <w:top w:val="nil"/>
              <w:left w:val="nil"/>
              <w:bottom w:val="nil"/>
              <w:right w:val="nil"/>
            </w:tcBorders>
            <w:shd w:val="clear" w:color="auto" w:fill="auto"/>
            <w:noWrap/>
          </w:tcPr>
          <w:p w14:paraId="0690514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33.90</w:t>
            </w:r>
          </w:p>
        </w:tc>
        <w:tc>
          <w:tcPr>
            <w:tcW w:w="1559" w:type="dxa"/>
            <w:tcBorders>
              <w:top w:val="nil"/>
              <w:left w:val="nil"/>
              <w:bottom w:val="nil"/>
              <w:right w:val="nil"/>
            </w:tcBorders>
            <w:shd w:val="clear" w:color="auto" w:fill="auto"/>
            <w:noWrap/>
          </w:tcPr>
          <w:p w14:paraId="698B236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66.00</w:t>
            </w:r>
          </w:p>
        </w:tc>
        <w:tc>
          <w:tcPr>
            <w:tcW w:w="1276" w:type="dxa"/>
            <w:tcBorders>
              <w:top w:val="nil"/>
              <w:left w:val="nil"/>
              <w:bottom w:val="nil"/>
              <w:right w:val="nil"/>
            </w:tcBorders>
            <w:shd w:val="clear" w:color="auto" w:fill="auto"/>
            <w:noWrap/>
          </w:tcPr>
          <w:p w14:paraId="19DAF87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substitution rate</w:t>
            </w:r>
          </w:p>
        </w:tc>
        <w:tc>
          <w:tcPr>
            <w:tcW w:w="3827" w:type="dxa"/>
            <w:tcBorders>
              <w:top w:val="nil"/>
              <w:left w:val="nil"/>
              <w:bottom w:val="nil"/>
              <w:right w:val="nil"/>
            </w:tcBorders>
          </w:tcPr>
          <w:p w14:paraId="007BE93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diversification time of this family in Mediterranea, West Asia to Central Asia.</w:t>
            </w:r>
          </w:p>
        </w:tc>
        <w:tc>
          <w:tcPr>
            <w:tcW w:w="1701" w:type="dxa"/>
            <w:tcBorders>
              <w:top w:val="nil"/>
              <w:left w:val="nil"/>
              <w:bottom w:val="nil"/>
              <w:right w:val="nil"/>
            </w:tcBorders>
            <w:shd w:val="clear" w:color="auto" w:fill="auto"/>
            <w:noWrap/>
          </w:tcPr>
          <w:p w14:paraId="2CADDA7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(Muellner et al., 2007)</w:t>
            </w:r>
          </w:p>
        </w:tc>
      </w:tr>
      <w:tr w:rsidR="00830896" w:rsidRPr="00830896" w14:paraId="5D7610B9" w14:textId="77777777" w:rsidTr="000555D0">
        <w:trPr>
          <w:trHeight w:val="352"/>
          <w:jc w:val="center"/>
        </w:trPr>
        <w:tc>
          <w:tcPr>
            <w:tcW w:w="851" w:type="dxa"/>
            <w:tcBorders>
              <w:top w:val="nil"/>
              <w:left w:val="nil"/>
              <w:bottom w:val="nil"/>
              <w:right w:val="nil"/>
            </w:tcBorders>
            <w:shd w:val="clear" w:color="auto" w:fill="auto"/>
            <w:noWrap/>
          </w:tcPr>
          <w:p w14:paraId="122C4B91"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rPr>
              <w:t>17</w:t>
            </w:r>
          </w:p>
        </w:tc>
        <w:tc>
          <w:tcPr>
            <w:tcW w:w="1559" w:type="dxa"/>
            <w:tcBorders>
              <w:top w:val="nil"/>
              <w:left w:val="nil"/>
              <w:bottom w:val="nil"/>
              <w:right w:val="nil"/>
            </w:tcBorders>
            <w:shd w:val="clear" w:color="auto" w:fill="auto"/>
            <w:noWrap/>
          </w:tcPr>
          <w:p w14:paraId="485BC34B"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lang w:bidi="ar"/>
              </w:rPr>
              <w:t>Blandfordiaceae</w:t>
            </w:r>
          </w:p>
        </w:tc>
        <w:tc>
          <w:tcPr>
            <w:tcW w:w="1843" w:type="dxa"/>
            <w:tcBorders>
              <w:top w:val="nil"/>
              <w:left w:val="nil"/>
              <w:bottom w:val="nil"/>
              <w:right w:val="nil"/>
            </w:tcBorders>
            <w:shd w:val="clear" w:color="auto" w:fill="auto"/>
            <w:noWrap/>
          </w:tcPr>
          <w:p w14:paraId="035FECA1"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lang w:bidi="ar"/>
              </w:rPr>
              <w:t>XVII.II</w:t>
            </w:r>
          </w:p>
        </w:tc>
        <w:tc>
          <w:tcPr>
            <w:tcW w:w="1418" w:type="dxa"/>
            <w:tcBorders>
              <w:top w:val="nil"/>
              <w:left w:val="nil"/>
              <w:bottom w:val="nil"/>
              <w:right w:val="nil"/>
            </w:tcBorders>
            <w:shd w:val="clear" w:color="auto" w:fill="auto"/>
            <w:noWrap/>
          </w:tcPr>
          <w:p w14:paraId="1205863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55.60</w:t>
            </w:r>
          </w:p>
        </w:tc>
        <w:tc>
          <w:tcPr>
            <w:tcW w:w="1559" w:type="dxa"/>
            <w:tcBorders>
              <w:top w:val="nil"/>
              <w:left w:val="nil"/>
              <w:bottom w:val="nil"/>
              <w:right w:val="nil"/>
            </w:tcBorders>
            <w:shd w:val="clear" w:color="auto" w:fill="auto"/>
            <w:noWrap/>
          </w:tcPr>
          <w:p w14:paraId="78FB1936"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rPr>
              <w:t>82.60</w:t>
            </w:r>
          </w:p>
        </w:tc>
        <w:tc>
          <w:tcPr>
            <w:tcW w:w="1276" w:type="dxa"/>
            <w:tcBorders>
              <w:top w:val="nil"/>
              <w:left w:val="nil"/>
              <w:bottom w:val="nil"/>
              <w:right w:val="nil"/>
            </w:tcBorders>
            <w:shd w:val="clear" w:color="auto" w:fill="auto"/>
            <w:noWrap/>
          </w:tcPr>
          <w:p w14:paraId="54032B05"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1896492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temperate Australasia in this family.</w:t>
            </w:r>
          </w:p>
        </w:tc>
        <w:tc>
          <w:tcPr>
            <w:tcW w:w="1701" w:type="dxa"/>
            <w:tcBorders>
              <w:top w:val="nil"/>
              <w:left w:val="nil"/>
              <w:bottom w:val="nil"/>
              <w:right w:val="nil"/>
            </w:tcBorders>
            <w:shd w:val="clear" w:color="auto" w:fill="auto"/>
            <w:noWrap/>
          </w:tcPr>
          <w:p w14:paraId="5880BA40"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noProof/>
                <w:color w:val="000000" w:themeColor="text1"/>
                <w:sz w:val="16"/>
                <w:szCs w:val="16"/>
                <w:lang w:bidi="ar"/>
              </w:rPr>
              <w:t>(Birch and Kocyan, 2021)</w:t>
            </w:r>
          </w:p>
        </w:tc>
      </w:tr>
      <w:tr w:rsidR="00830896" w:rsidRPr="00830896" w14:paraId="615A4752" w14:textId="77777777" w:rsidTr="000555D0">
        <w:trPr>
          <w:trHeight w:val="352"/>
          <w:jc w:val="center"/>
        </w:trPr>
        <w:tc>
          <w:tcPr>
            <w:tcW w:w="851" w:type="dxa"/>
            <w:tcBorders>
              <w:top w:val="nil"/>
              <w:left w:val="nil"/>
              <w:bottom w:val="nil"/>
              <w:right w:val="nil"/>
            </w:tcBorders>
            <w:shd w:val="clear" w:color="auto" w:fill="auto"/>
            <w:noWrap/>
          </w:tcPr>
          <w:p w14:paraId="156C837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18</w:t>
            </w:r>
          </w:p>
        </w:tc>
        <w:tc>
          <w:tcPr>
            <w:tcW w:w="1559" w:type="dxa"/>
            <w:tcBorders>
              <w:top w:val="nil"/>
              <w:left w:val="nil"/>
              <w:bottom w:val="nil"/>
              <w:right w:val="nil"/>
            </w:tcBorders>
            <w:shd w:val="clear" w:color="auto" w:fill="auto"/>
            <w:noWrap/>
          </w:tcPr>
          <w:p w14:paraId="7EFD3D0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Boraginaceae</w:t>
            </w:r>
          </w:p>
        </w:tc>
        <w:tc>
          <w:tcPr>
            <w:tcW w:w="1843" w:type="dxa"/>
            <w:tcBorders>
              <w:top w:val="nil"/>
              <w:left w:val="nil"/>
              <w:bottom w:val="nil"/>
              <w:right w:val="nil"/>
            </w:tcBorders>
            <w:shd w:val="clear" w:color="auto" w:fill="auto"/>
            <w:noWrap/>
          </w:tcPr>
          <w:p w14:paraId="541B47F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35A432A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33.90</w:t>
            </w:r>
          </w:p>
        </w:tc>
        <w:tc>
          <w:tcPr>
            <w:tcW w:w="1559" w:type="dxa"/>
            <w:tcBorders>
              <w:top w:val="nil"/>
              <w:left w:val="nil"/>
              <w:bottom w:val="nil"/>
              <w:right w:val="nil"/>
            </w:tcBorders>
            <w:shd w:val="clear" w:color="auto" w:fill="auto"/>
            <w:noWrap/>
          </w:tcPr>
          <w:p w14:paraId="7737464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56.00</w:t>
            </w:r>
          </w:p>
        </w:tc>
        <w:tc>
          <w:tcPr>
            <w:tcW w:w="1276" w:type="dxa"/>
            <w:tcBorders>
              <w:top w:val="nil"/>
              <w:left w:val="nil"/>
              <w:bottom w:val="nil"/>
              <w:right w:val="nil"/>
            </w:tcBorders>
            <w:shd w:val="clear" w:color="auto" w:fill="auto"/>
            <w:noWrap/>
          </w:tcPr>
          <w:p w14:paraId="1E8FA19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0737776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75EB5CF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(Luebert et al., 2017)</w:t>
            </w:r>
          </w:p>
        </w:tc>
      </w:tr>
      <w:tr w:rsidR="00830896" w:rsidRPr="00830896" w14:paraId="1046C060" w14:textId="77777777" w:rsidTr="000555D0">
        <w:trPr>
          <w:trHeight w:val="352"/>
          <w:jc w:val="center"/>
        </w:trPr>
        <w:tc>
          <w:tcPr>
            <w:tcW w:w="851" w:type="dxa"/>
            <w:tcBorders>
              <w:top w:val="nil"/>
              <w:left w:val="nil"/>
              <w:bottom w:val="nil"/>
              <w:right w:val="nil"/>
            </w:tcBorders>
            <w:shd w:val="clear" w:color="auto" w:fill="auto"/>
            <w:noWrap/>
          </w:tcPr>
          <w:p w14:paraId="5F6EFBAA"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rPr>
              <w:t>19</w:t>
            </w:r>
          </w:p>
        </w:tc>
        <w:tc>
          <w:tcPr>
            <w:tcW w:w="1559" w:type="dxa"/>
            <w:tcBorders>
              <w:top w:val="nil"/>
              <w:left w:val="nil"/>
              <w:bottom w:val="nil"/>
              <w:right w:val="nil"/>
            </w:tcBorders>
            <w:shd w:val="clear" w:color="auto" w:fill="auto"/>
            <w:noWrap/>
          </w:tcPr>
          <w:p w14:paraId="3FB991A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Boryaceae</w:t>
            </w:r>
          </w:p>
        </w:tc>
        <w:tc>
          <w:tcPr>
            <w:tcW w:w="1843" w:type="dxa"/>
            <w:tcBorders>
              <w:top w:val="nil"/>
              <w:left w:val="nil"/>
              <w:bottom w:val="nil"/>
              <w:right w:val="nil"/>
            </w:tcBorders>
            <w:shd w:val="clear" w:color="auto" w:fill="auto"/>
            <w:noWrap/>
          </w:tcPr>
          <w:p w14:paraId="4D15BF42"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lang w:bidi="ar"/>
              </w:rPr>
              <w:t>XVII.II</w:t>
            </w:r>
          </w:p>
        </w:tc>
        <w:tc>
          <w:tcPr>
            <w:tcW w:w="1418" w:type="dxa"/>
            <w:tcBorders>
              <w:top w:val="nil"/>
              <w:left w:val="nil"/>
              <w:bottom w:val="nil"/>
              <w:right w:val="nil"/>
            </w:tcBorders>
            <w:shd w:val="clear" w:color="auto" w:fill="auto"/>
            <w:noWrap/>
          </w:tcPr>
          <w:p w14:paraId="5657300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61.00</w:t>
            </w:r>
          </w:p>
        </w:tc>
        <w:tc>
          <w:tcPr>
            <w:tcW w:w="1559" w:type="dxa"/>
            <w:tcBorders>
              <w:top w:val="nil"/>
              <w:left w:val="nil"/>
              <w:bottom w:val="nil"/>
              <w:right w:val="nil"/>
            </w:tcBorders>
            <w:shd w:val="clear" w:color="auto" w:fill="auto"/>
            <w:noWrap/>
          </w:tcPr>
          <w:p w14:paraId="69DA495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90.00</w:t>
            </w:r>
          </w:p>
        </w:tc>
        <w:tc>
          <w:tcPr>
            <w:tcW w:w="1276" w:type="dxa"/>
            <w:tcBorders>
              <w:top w:val="nil"/>
              <w:left w:val="nil"/>
              <w:bottom w:val="nil"/>
              <w:right w:val="nil"/>
            </w:tcBorders>
            <w:shd w:val="clear" w:color="auto" w:fill="auto"/>
            <w:noWrap/>
          </w:tcPr>
          <w:p w14:paraId="763C95C6"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0D4AC0D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temperate Australasia in this family.</w:t>
            </w:r>
          </w:p>
        </w:tc>
        <w:tc>
          <w:tcPr>
            <w:tcW w:w="1701" w:type="dxa"/>
            <w:tcBorders>
              <w:top w:val="nil"/>
              <w:left w:val="nil"/>
              <w:bottom w:val="nil"/>
              <w:right w:val="nil"/>
            </w:tcBorders>
            <w:shd w:val="clear" w:color="auto" w:fill="auto"/>
            <w:noWrap/>
          </w:tcPr>
          <w:p w14:paraId="07D4F850"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noProof/>
                <w:color w:val="000000" w:themeColor="text1"/>
                <w:sz w:val="16"/>
                <w:szCs w:val="16"/>
                <w:lang w:bidi="ar"/>
              </w:rPr>
              <w:t>(Birch and Kocyan, 2021)</w:t>
            </w:r>
          </w:p>
        </w:tc>
      </w:tr>
      <w:tr w:rsidR="00830896" w:rsidRPr="00830896" w14:paraId="2298203E" w14:textId="77777777" w:rsidTr="000555D0">
        <w:trPr>
          <w:trHeight w:val="352"/>
          <w:jc w:val="center"/>
        </w:trPr>
        <w:tc>
          <w:tcPr>
            <w:tcW w:w="851" w:type="dxa"/>
            <w:tcBorders>
              <w:top w:val="nil"/>
              <w:left w:val="nil"/>
              <w:bottom w:val="nil"/>
              <w:right w:val="nil"/>
            </w:tcBorders>
            <w:shd w:val="clear" w:color="auto" w:fill="auto"/>
            <w:noWrap/>
          </w:tcPr>
          <w:p w14:paraId="054ED5E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20</w:t>
            </w:r>
          </w:p>
        </w:tc>
        <w:tc>
          <w:tcPr>
            <w:tcW w:w="1559" w:type="dxa"/>
            <w:tcBorders>
              <w:top w:val="nil"/>
              <w:left w:val="nil"/>
              <w:bottom w:val="nil"/>
              <w:right w:val="nil"/>
            </w:tcBorders>
            <w:shd w:val="clear" w:color="auto" w:fill="auto"/>
            <w:noWrap/>
          </w:tcPr>
          <w:p w14:paraId="3C70CD2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Bromeliaceae</w:t>
            </w:r>
          </w:p>
        </w:tc>
        <w:tc>
          <w:tcPr>
            <w:tcW w:w="1843" w:type="dxa"/>
            <w:tcBorders>
              <w:top w:val="nil"/>
              <w:left w:val="nil"/>
              <w:bottom w:val="nil"/>
              <w:right w:val="nil"/>
            </w:tcBorders>
            <w:shd w:val="clear" w:color="auto" w:fill="auto"/>
            <w:noWrap/>
          </w:tcPr>
          <w:p w14:paraId="4E7AD031"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IX</w:t>
            </w:r>
          </w:p>
        </w:tc>
        <w:tc>
          <w:tcPr>
            <w:tcW w:w="1418" w:type="dxa"/>
            <w:tcBorders>
              <w:top w:val="nil"/>
              <w:left w:val="nil"/>
              <w:bottom w:val="nil"/>
              <w:right w:val="nil"/>
            </w:tcBorders>
            <w:shd w:val="clear" w:color="auto" w:fill="auto"/>
            <w:noWrap/>
          </w:tcPr>
          <w:p w14:paraId="5891DA2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11.63</w:t>
            </w:r>
          </w:p>
        </w:tc>
        <w:tc>
          <w:tcPr>
            <w:tcW w:w="1559" w:type="dxa"/>
            <w:tcBorders>
              <w:top w:val="nil"/>
              <w:left w:val="nil"/>
              <w:bottom w:val="nil"/>
              <w:right w:val="nil"/>
            </w:tcBorders>
            <w:shd w:val="clear" w:color="auto" w:fill="auto"/>
            <w:noWrap/>
          </w:tcPr>
          <w:p w14:paraId="6E6A77F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15.98</w:t>
            </w:r>
          </w:p>
        </w:tc>
        <w:tc>
          <w:tcPr>
            <w:tcW w:w="1276" w:type="dxa"/>
            <w:tcBorders>
              <w:top w:val="nil"/>
              <w:left w:val="nil"/>
              <w:bottom w:val="nil"/>
              <w:right w:val="nil"/>
            </w:tcBorders>
            <w:shd w:val="clear" w:color="auto" w:fill="auto"/>
            <w:noWrap/>
          </w:tcPr>
          <w:p w14:paraId="0588ECE4"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70F4961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New World tropics distribution in this family.</w:t>
            </w:r>
          </w:p>
        </w:tc>
        <w:tc>
          <w:tcPr>
            <w:tcW w:w="1701" w:type="dxa"/>
            <w:tcBorders>
              <w:top w:val="nil"/>
              <w:left w:val="nil"/>
              <w:bottom w:val="nil"/>
              <w:right w:val="nil"/>
            </w:tcBorders>
            <w:shd w:val="clear" w:color="auto" w:fill="auto"/>
            <w:noWrap/>
          </w:tcPr>
          <w:p w14:paraId="722F7B3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(Givnish et al., 2011)</w:t>
            </w:r>
          </w:p>
        </w:tc>
      </w:tr>
      <w:tr w:rsidR="00830896" w:rsidRPr="00830896" w14:paraId="56C526A7" w14:textId="77777777" w:rsidTr="000555D0">
        <w:trPr>
          <w:trHeight w:val="352"/>
          <w:jc w:val="center"/>
        </w:trPr>
        <w:tc>
          <w:tcPr>
            <w:tcW w:w="851" w:type="dxa"/>
            <w:tcBorders>
              <w:top w:val="nil"/>
              <w:left w:val="nil"/>
              <w:bottom w:val="nil"/>
              <w:right w:val="nil"/>
            </w:tcBorders>
            <w:shd w:val="clear" w:color="auto" w:fill="auto"/>
            <w:noWrap/>
          </w:tcPr>
          <w:p w14:paraId="4119A3D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21</w:t>
            </w:r>
          </w:p>
        </w:tc>
        <w:tc>
          <w:tcPr>
            <w:tcW w:w="1559" w:type="dxa"/>
            <w:tcBorders>
              <w:top w:val="nil"/>
              <w:left w:val="nil"/>
              <w:bottom w:val="nil"/>
              <w:right w:val="nil"/>
            </w:tcBorders>
            <w:shd w:val="clear" w:color="auto" w:fill="auto"/>
            <w:noWrap/>
          </w:tcPr>
          <w:p w14:paraId="0FAF6D9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Butomaceae</w:t>
            </w:r>
          </w:p>
        </w:tc>
        <w:tc>
          <w:tcPr>
            <w:tcW w:w="1843" w:type="dxa"/>
            <w:tcBorders>
              <w:top w:val="nil"/>
              <w:left w:val="nil"/>
              <w:bottom w:val="nil"/>
              <w:right w:val="nil"/>
            </w:tcBorders>
            <w:shd w:val="clear" w:color="auto" w:fill="auto"/>
            <w:noWrap/>
          </w:tcPr>
          <w:p w14:paraId="580BDE5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XII</w:t>
            </w:r>
          </w:p>
        </w:tc>
        <w:tc>
          <w:tcPr>
            <w:tcW w:w="1418" w:type="dxa"/>
            <w:tcBorders>
              <w:top w:val="nil"/>
              <w:left w:val="nil"/>
              <w:bottom w:val="nil"/>
              <w:right w:val="nil"/>
            </w:tcBorders>
            <w:shd w:val="clear" w:color="auto" w:fill="auto"/>
            <w:noWrap/>
          </w:tcPr>
          <w:p w14:paraId="5A5DC16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63.68</w:t>
            </w:r>
          </w:p>
        </w:tc>
        <w:tc>
          <w:tcPr>
            <w:tcW w:w="1559" w:type="dxa"/>
            <w:tcBorders>
              <w:top w:val="nil"/>
              <w:left w:val="nil"/>
              <w:bottom w:val="nil"/>
              <w:right w:val="nil"/>
            </w:tcBorders>
            <w:shd w:val="clear" w:color="auto" w:fill="auto"/>
            <w:noWrap/>
          </w:tcPr>
          <w:p w14:paraId="59D1EB7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63.68</w:t>
            </w:r>
          </w:p>
        </w:tc>
        <w:tc>
          <w:tcPr>
            <w:tcW w:w="1276" w:type="dxa"/>
            <w:tcBorders>
              <w:top w:val="nil"/>
              <w:left w:val="nil"/>
              <w:bottom w:val="nil"/>
              <w:right w:val="nil"/>
            </w:tcBorders>
            <w:shd w:val="clear" w:color="auto" w:fill="auto"/>
            <w:noWrap/>
          </w:tcPr>
          <w:p w14:paraId="65439DB4"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secondary calibration</w:t>
            </w:r>
          </w:p>
        </w:tc>
        <w:tc>
          <w:tcPr>
            <w:tcW w:w="3827" w:type="dxa"/>
            <w:tcBorders>
              <w:top w:val="nil"/>
              <w:left w:val="nil"/>
              <w:bottom w:val="nil"/>
              <w:right w:val="nil"/>
            </w:tcBorders>
          </w:tcPr>
          <w:p w14:paraId="6E06024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north temperate distribution in this family.</w:t>
            </w:r>
          </w:p>
        </w:tc>
        <w:tc>
          <w:tcPr>
            <w:tcW w:w="1701" w:type="dxa"/>
            <w:tcBorders>
              <w:top w:val="nil"/>
              <w:left w:val="nil"/>
              <w:bottom w:val="nil"/>
              <w:right w:val="nil"/>
            </w:tcBorders>
            <w:shd w:val="clear" w:color="auto" w:fill="auto"/>
            <w:noWrap/>
          </w:tcPr>
          <w:p w14:paraId="7792D36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2013; Smith and Brown, 2018)</w:t>
            </w:r>
          </w:p>
        </w:tc>
      </w:tr>
      <w:tr w:rsidR="00830896" w:rsidRPr="00830896" w14:paraId="7AF79BD8" w14:textId="77777777" w:rsidTr="000555D0">
        <w:trPr>
          <w:trHeight w:val="352"/>
          <w:jc w:val="center"/>
        </w:trPr>
        <w:tc>
          <w:tcPr>
            <w:tcW w:w="851" w:type="dxa"/>
            <w:tcBorders>
              <w:top w:val="nil"/>
              <w:left w:val="nil"/>
              <w:bottom w:val="nil"/>
              <w:right w:val="nil"/>
            </w:tcBorders>
            <w:shd w:val="clear" w:color="auto" w:fill="auto"/>
            <w:noWrap/>
          </w:tcPr>
          <w:p w14:paraId="6468C7D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22</w:t>
            </w:r>
          </w:p>
        </w:tc>
        <w:tc>
          <w:tcPr>
            <w:tcW w:w="1559" w:type="dxa"/>
            <w:tcBorders>
              <w:top w:val="nil"/>
              <w:left w:val="nil"/>
              <w:bottom w:val="nil"/>
              <w:right w:val="nil"/>
            </w:tcBorders>
            <w:shd w:val="clear" w:color="auto" w:fill="auto"/>
            <w:noWrap/>
          </w:tcPr>
          <w:p w14:paraId="22C7173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Campanulaceae</w:t>
            </w:r>
          </w:p>
        </w:tc>
        <w:tc>
          <w:tcPr>
            <w:tcW w:w="1843" w:type="dxa"/>
            <w:tcBorders>
              <w:top w:val="nil"/>
              <w:left w:val="nil"/>
              <w:bottom w:val="nil"/>
              <w:right w:val="nil"/>
            </w:tcBorders>
            <w:shd w:val="clear" w:color="auto" w:fill="auto"/>
            <w:noWrap/>
          </w:tcPr>
          <w:p w14:paraId="4AD159FD"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5C7618A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33.9</w:t>
            </w:r>
          </w:p>
        </w:tc>
        <w:tc>
          <w:tcPr>
            <w:tcW w:w="1559" w:type="dxa"/>
            <w:tcBorders>
              <w:top w:val="nil"/>
              <w:left w:val="nil"/>
              <w:bottom w:val="nil"/>
              <w:right w:val="nil"/>
            </w:tcBorders>
            <w:shd w:val="clear" w:color="auto" w:fill="auto"/>
            <w:noWrap/>
          </w:tcPr>
          <w:p w14:paraId="399D6F8D"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56</w:t>
            </w:r>
          </w:p>
        </w:tc>
        <w:tc>
          <w:tcPr>
            <w:tcW w:w="1276" w:type="dxa"/>
            <w:tcBorders>
              <w:top w:val="nil"/>
              <w:left w:val="nil"/>
              <w:bottom w:val="nil"/>
              <w:right w:val="nil"/>
            </w:tcBorders>
            <w:shd w:val="clear" w:color="auto" w:fill="auto"/>
            <w:noWrap/>
          </w:tcPr>
          <w:p w14:paraId="67CD51B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4AC5672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1212EC1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(Crowl et al., 2016)</w:t>
            </w:r>
          </w:p>
        </w:tc>
      </w:tr>
      <w:tr w:rsidR="00830896" w:rsidRPr="00830896" w14:paraId="1AD9E505" w14:textId="77777777" w:rsidTr="000555D0">
        <w:trPr>
          <w:trHeight w:val="352"/>
          <w:jc w:val="center"/>
        </w:trPr>
        <w:tc>
          <w:tcPr>
            <w:tcW w:w="851" w:type="dxa"/>
            <w:tcBorders>
              <w:top w:val="nil"/>
              <w:left w:val="nil"/>
              <w:bottom w:val="nil"/>
              <w:right w:val="nil"/>
            </w:tcBorders>
            <w:shd w:val="clear" w:color="auto" w:fill="auto"/>
            <w:noWrap/>
          </w:tcPr>
          <w:p w14:paraId="0822B2D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23</w:t>
            </w:r>
          </w:p>
        </w:tc>
        <w:tc>
          <w:tcPr>
            <w:tcW w:w="1559" w:type="dxa"/>
            <w:tcBorders>
              <w:top w:val="nil"/>
              <w:left w:val="nil"/>
              <w:bottom w:val="nil"/>
              <w:right w:val="nil"/>
            </w:tcBorders>
            <w:shd w:val="clear" w:color="auto" w:fill="auto"/>
            <w:noWrap/>
          </w:tcPr>
          <w:p w14:paraId="3633C83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Campynemataceae</w:t>
            </w:r>
          </w:p>
        </w:tc>
        <w:tc>
          <w:tcPr>
            <w:tcW w:w="1843" w:type="dxa"/>
            <w:tcBorders>
              <w:top w:val="nil"/>
              <w:left w:val="nil"/>
              <w:bottom w:val="nil"/>
              <w:right w:val="nil"/>
            </w:tcBorders>
            <w:shd w:val="clear" w:color="auto" w:fill="auto"/>
            <w:noWrap/>
          </w:tcPr>
          <w:p w14:paraId="7B956F6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w:t>
            </w:r>
          </w:p>
        </w:tc>
        <w:tc>
          <w:tcPr>
            <w:tcW w:w="1418" w:type="dxa"/>
            <w:tcBorders>
              <w:top w:val="nil"/>
              <w:left w:val="nil"/>
              <w:bottom w:val="nil"/>
              <w:right w:val="nil"/>
            </w:tcBorders>
            <w:shd w:val="clear" w:color="auto" w:fill="auto"/>
            <w:noWrap/>
          </w:tcPr>
          <w:p w14:paraId="2EDE9DF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15.10</w:t>
            </w:r>
          </w:p>
        </w:tc>
        <w:tc>
          <w:tcPr>
            <w:tcW w:w="1559" w:type="dxa"/>
            <w:tcBorders>
              <w:top w:val="nil"/>
              <w:left w:val="nil"/>
              <w:bottom w:val="nil"/>
              <w:right w:val="nil"/>
            </w:tcBorders>
            <w:shd w:val="clear" w:color="auto" w:fill="auto"/>
            <w:noWrap/>
          </w:tcPr>
          <w:p w14:paraId="2D5E58A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70.90</w:t>
            </w:r>
          </w:p>
        </w:tc>
        <w:tc>
          <w:tcPr>
            <w:tcW w:w="1276" w:type="dxa"/>
            <w:tcBorders>
              <w:top w:val="nil"/>
              <w:left w:val="nil"/>
              <w:bottom w:val="nil"/>
              <w:right w:val="nil"/>
            </w:tcBorders>
            <w:shd w:val="clear" w:color="auto" w:fill="auto"/>
            <w:noWrap/>
          </w:tcPr>
          <w:p w14:paraId="177BF5A8"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098BF29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tropical Australasia distribution in this family.</w:t>
            </w:r>
          </w:p>
        </w:tc>
        <w:tc>
          <w:tcPr>
            <w:tcW w:w="1701" w:type="dxa"/>
            <w:tcBorders>
              <w:top w:val="nil"/>
              <w:left w:val="nil"/>
              <w:bottom w:val="nil"/>
              <w:right w:val="nil"/>
            </w:tcBorders>
            <w:shd w:val="clear" w:color="auto" w:fill="auto"/>
            <w:noWrap/>
          </w:tcPr>
          <w:p w14:paraId="58E66C6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(Givnish et al., 2016b)</w:t>
            </w:r>
          </w:p>
        </w:tc>
      </w:tr>
      <w:tr w:rsidR="00830896" w:rsidRPr="00830896" w14:paraId="52105D7A" w14:textId="77777777" w:rsidTr="000555D0">
        <w:trPr>
          <w:trHeight w:val="352"/>
          <w:jc w:val="center"/>
        </w:trPr>
        <w:tc>
          <w:tcPr>
            <w:tcW w:w="851" w:type="dxa"/>
            <w:tcBorders>
              <w:top w:val="nil"/>
              <w:left w:val="nil"/>
              <w:bottom w:val="nil"/>
              <w:right w:val="nil"/>
            </w:tcBorders>
            <w:shd w:val="clear" w:color="auto" w:fill="auto"/>
            <w:noWrap/>
          </w:tcPr>
          <w:p w14:paraId="3433A15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24</w:t>
            </w:r>
          </w:p>
        </w:tc>
        <w:tc>
          <w:tcPr>
            <w:tcW w:w="1559" w:type="dxa"/>
            <w:tcBorders>
              <w:top w:val="nil"/>
              <w:left w:val="nil"/>
              <w:bottom w:val="nil"/>
              <w:right w:val="nil"/>
            </w:tcBorders>
            <w:shd w:val="clear" w:color="auto" w:fill="auto"/>
            <w:noWrap/>
          </w:tcPr>
          <w:p w14:paraId="3BC287F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Canellaceae</w:t>
            </w:r>
          </w:p>
        </w:tc>
        <w:tc>
          <w:tcPr>
            <w:tcW w:w="1843" w:type="dxa"/>
            <w:tcBorders>
              <w:top w:val="nil"/>
              <w:left w:val="nil"/>
              <w:bottom w:val="nil"/>
              <w:right w:val="nil"/>
            </w:tcBorders>
            <w:shd w:val="clear" w:color="auto" w:fill="auto"/>
            <w:noWrap/>
          </w:tcPr>
          <w:p w14:paraId="30E6C90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VII</w:t>
            </w:r>
          </w:p>
        </w:tc>
        <w:tc>
          <w:tcPr>
            <w:tcW w:w="1418" w:type="dxa"/>
            <w:tcBorders>
              <w:top w:val="nil"/>
              <w:left w:val="nil"/>
              <w:bottom w:val="nil"/>
              <w:right w:val="nil"/>
            </w:tcBorders>
            <w:shd w:val="clear" w:color="auto" w:fill="auto"/>
            <w:noWrap/>
          </w:tcPr>
          <w:p w14:paraId="20BAD12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35.00</w:t>
            </w:r>
          </w:p>
        </w:tc>
        <w:tc>
          <w:tcPr>
            <w:tcW w:w="1559" w:type="dxa"/>
            <w:tcBorders>
              <w:top w:val="nil"/>
              <w:left w:val="nil"/>
              <w:bottom w:val="nil"/>
              <w:right w:val="nil"/>
            </w:tcBorders>
            <w:shd w:val="clear" w:color="auto" w:fill="auto"/>
            <w:noWrap/>
          </w:tcPr>
          <w:p w14:paraId="39F6CD8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50.00</w:t>
            </w:r>
          </w:p>
        </w:tc>
        <w:tc>
          <w:tcPr>
            <w:tcW w:w="1276" w:type="dxa"/>
            <w:tcBorders>
              <w:top w:val="nil"/>
              <w:left w:val="nil"/>
              <w:bottom w:val="nil"/>
              <w:right w:val="nil"/>
            </w:tcBorders>
            <w:shd w:val="clear" w:color="auto" w:fill="auto"/>
            <w:noWrap/>
          </w:tcPr>
          <w:p w14:paraId="4C37F116"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1928BD8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South Atlantic disjunct distribution in this family.</w:t>
            </w:r>
          </w:p>
        </w:tc>
        <w:tc>
          <w:tcPr>
            <w:tcW w:w="1701" w:type="dxa"/>
            <w:tcBorders>
              <w:top w:val="nil"/>
              <w:left w:val="nil"/>
              <w:bottom w:val="nil"/>
              <w:right w:val="nil"/>
            </w:tcBorders>
            <w:shd w:val="clear" w:color="auto" w:fill="auto"/>
            <w:noWrap/>
          </w:tcPr>
          <w:p w14:paraId="4AFC748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(Müller et al., 2015)</w:t>
            </w:r>
          </w:p>
        </w:tc>
      </w:tr>
      <w:tr w:rsidR="00830896" w:rsidRPr="00830896" w14:paraId="6900044D" w14:textId="77777777" w:rsidTr="000555D0">
        <w:trPr>
          <w:trHeight w:val="352"/>
          <w:jc w:val="center"/>
        </w:trPr>
        <w:tc>
          <w:tcPr>
            <w:tcW w:w="851" w:type="dxa"/>
            <w:tcBorders>
              <w:top w:val="nil"/>
              <w:left w:val="nil"/>
              <w:bottom w:val="nil"/>
              <w:right w:val="nil"/>
            </w:tcBorders>
            <w:shd w:val="clear" w:color="auto" w:fill="auto"/>
            <w:noWrap/>
          </w:tcPr>
          <w:p w14:paraId="58DEEEC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25</w:t>
            </w:r>
          </w:p>
        </w:tc>
        <w:tc>
          <w:tcPr>
            <w:tcW w:w="1559" w:type="dxa"/>
            <w:tcBorders>
              <w:top w:val="nil"/>
              <w:left w:val="nil"/>
              <w:bottom w:val="nil"/>
              <w:right w:val="nil"/>
            </w:tcBorders>
            <w:shd w:val="clear" w:color="auto" w:fill="auto"/>
            <w:noWrap/>
          </w:tcPr>
          <w:p w14:paraId="7B7A4F5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Cannabaceae</w:t>
            </w:r>
          </w:p>
        </w:tc>
        <w:tc>
          <w:tcPr>
            <w:tcW w:w="1843" w:type="dxa"/>
            <w:tcBorders>
              <w:top w:val="nil"/>
              <w:left w:val="nil"/>
              <w:bottom w:val="nil"/>
              <w:right w:val="nil"/>
            </w:tcBorders>
            <w:shd w:val="clear" w:color="auto" w:fill="auto"/>
            <w:noWrap/>
          </w:tcPr>
          <w:p w14:paraId="1E434FD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1759E53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2.58</w:t>
            </w:r>
          </w:p>
        </w:tc>
        <w:tc>
          <w:tcPr>
            <w:tcW w:w="1559" w:type="dxa"/>
            <w:tcBorders>
              <w:top w:val="nil"/>
              <w:left w:val="nil"/>
              <w:bottom w:val="nil"/>
              <w:right w:val="nil"/>
            </w:tcBorders>
            <w:shd w:val="clear" w:color="auto" w:fill="auto"/>
            <w:noWrap/>
          </w:tcPr>
          <w:p w14:paraId="6EBB0BC0" w14:textId="77777777" w:rsidR="00866C01" w:rsidRPr="00830896" w:rsidRDefault="00866C01" w:rsidP="000555D0">
            <w:pPr>
              <w:adjustRightInd w:val="0"/>
              <w:snapToGrid w:val="0"/>
              <w:jc w:val="center"/>
              <w:textAlignment w:val="center"/>
              <w:rPr>
                <w:color w:val="000000" w:themeColor="text1"/>
                <w:sz w:val="16"/>
                <w:szCs w:val="16"/>
                <w:lang w:val="en-IE"/>
              </w:rPr>
            </w:pPr>
            <w:r w:rsidRPr="00830896">
              <w:rPr>
                <w:color w:val="000000" w:themeColor="text1"/>
                <w:sz w:val="16"/>
                <w:szCs w:val="16"/>
                <w:lang w:bidi="ar"/>
              </w:rPr>
              <w:t>5.33</w:t>
            </w:r>
          </w:p>
        </w:tc>
        <w:tc>
          <w:tcPr>
            <w:tcW w:w="1276" w:type="dxa"/>
            <w:tcBorders>
              <w:top w:val="nil"/>
              <w:left w:val="nil"/>
              <w:bottom w:val="nil"/>
              <w:right w:val="nil"/>
            </w:tcBorders>
            <w:shd w:val="clear" w:color="auto" w:fill="auto"/>
            <w:noWrap/>
          </w:tcPr>
          <w:p w14:paraId="18BEBB5D"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6826A6F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2DDF425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(Jin et al., 2020)</w:t>
            </w:r>
          </w:p>
        </w:tc>
      </w:tr>
      <w:tr w:rsidR="00830896" w:rsidRPr="00830896" w14:paraId="043B6BAE" w14:textId="77777777" w:rsidTr="000555D0">
        <w:trPr>
          <w:trHeight w:val="352"/>
          <w:jc w:val="center"/>
        </w:trPr>
        <w:tc>
          <w:tcPr>
            <w:tcW w:w="851" w:type="dxa"/>
            <w:tcBorders>
              <w:top w:val="nil"/>
              <w:left w:val="nil"/>
              <w:bottom w:val="nil"/>
              <w:right w:val="nil"/>
            </w:tcBorders>
            <w:shd w:val="clear" w:color="auto" w:fill="auto"/>
            <w:noWrap/>
          </w:tcPr>
          <w:p w14:paraId="40B1E6D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26</w:t>
            </w:r>
          </w:p>
        </w:tc>
        <w:tc>
          <w:tcPr>
            <w:tcW w:w="1559" w:type="dxa"/>
            <w:tcBorders>
              <w:top w:val="nil"/>
              <w:left w:val="nil"/>
              <w:bottom w:val="nil"/>
              <w:right w:val="nil"/>
            </w:tcBorders>
            <w:shd w:val="clear" w:color="auto" w:fill="auto"/>
            <w:noWrap/>
          </w:tcPr>
          <w:p w14:paraId="03F2DE3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Cannaceae</w:t>
            </w:r>
          </w:p>
        </w:tc>
        <w:tc>
          <w:tcPr>
            <w:tcW w:w="1843" w:type="dxa"/>
            <w:tcBorders>
              <w:top w:val="nil"/>
              <w:left w:val="nil"/>
              <w:bottom w:val="nil"/>
              <w:right w:val="nil"/>
            </w:tcBorders>
            <w:shd w:val="clear" w:color="auto" w:fill="auto"/>
            <w:noWrap/>
          </w:tcPr>
          <w:p w14:paraId="1744B336"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IX</w:t>
            </w:r>
          </w:p>
        </w:tc>
        <w:tc>
          <w:tcPr>
            <w:tcW w:w="1418" w:type="dxa"/>
            <w:tcBorders>
              <w:top w:val="nil"/>
              <w:left w:val="nil"/>
              <w:bottom w:val="nil"/>
              <w:right w:val="nil"/>
            </w:tcBorders>
            <w:shd w:val="clear" w:color="auto" w:fill="auto"/>
            <w:noWrap/>
          </w:tcPr>
          <w:p w14:paraId="419BEB6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24.60</w:t>
            </w:r>
          </w:p>
        </w:tc>
        <w:tc>
          <w:tcPr>
            <w:tcW w:w="1559" w:type="dxa"/>
            <w:tcBorders>
              <w:top w:val="nil"/>
              <w:left w:val="nil"/>
              <w:bottom w:val="nil"/>
              <w:right w:val="nil"/>
            </w:tcBorders>
            <w:shd w:val="clear" w:color="auto" w:fill="auto"/>
            <w:noWrap/>
          </w:tcPr>
          <w:p w14:paraId="15A348A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34.00</w:t>
            </w:r>
          </w:p>
        </w:tc>
        <w:tc>
          <w:tcPr>
            <w:tcW w:w="1276" w:type="dxa"/>
            <w:tcBorders>
              <w:top w:val="nil"/>
              <w:left w:val="nil"/>
              <w:bottom w:val="nil"/>
              <w:right w:val="nil"/>
            </w:tcBorders>
            <w:shd w:val="clear" w:color="auto" w:fill="auto"/>
            <w:noWrap/>
          </w:tcPr>
          <w:p w14:paraId="342808C3"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7EE4FA9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New World tropics distribution in this family.</w:t>
            </w:r>
          </w:p>
        </w:tc>
        <w:tc>
          <w:tcPr>
            <w:tcW w:w="1701" w:type="dxa"/>
            <w:tcBorders>
              <w:top w:val="nil"/>
              <w:left w:val="nil"/>
              <w:bottom w:val="nil"/>
              <w:right w:val="nil"/>
            </w:tcBorders>
            <w:shd w:val="clear" w:color="auto" w:fill="auto"/>
            <w:noWrap/>
          </w:tcPr>
          <w:p w14:paraId="316ED70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(Kress and Specht, 2006)</w:t>
            </w:r>
          </w:p>
        </w:tc>
      </w:tr>
      <w:tr w:rsidR="00830896" w:rsidRPr="00830896" w14:paraId="689213CF" w14:textId="77777777" w:rsidTr="006E102D">
        <w:trPr>
          <w:trHeight w:val="352"/>
          <w:jc w:val="center"/>
        </w:trPr>
        <w:tc>
          <w:tcPr>
            <w:tcW w:w="851" w:type="dxa"/>
            <w:tcBorders>
              <w:top w:val="nil"/>
              <w:left w:val="nil"/>
              <w:right w:val="nil"/>
            </w:tcBorders>
            <w:shd w:val="clear" w:color="auto" w:fill="auto"/>
            <w:noWrap/>
          </w:tcPr>
          <w:p w14:paraId="769EA0A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27</w:t>
            </w:r>
          </w:p>
        </w:tc>
        <w:tc>
          <w:tcPr>
            <w:tcW w:w="1559" w:type="dxa"/>
            <w:tcBorders>
              <w:top w:val="nil"/>
              <w:left w:val="nil"/>
              <w:right w:val="nil"/>
            </w:tcBorders>
            <w:shd w:val="clear" w:color="auto" w:fill="auto"/>
            <w:noWrap/>
          </w:tcPr>
          <w:p w14:paraId="3E868B4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Caricaceae</w:t>
            </w:r>
          </w:p>
        </w:tc>
        <w:tc>
          <w:tcPr>
            <w:tcW w:w="1843" w:type="dxa"/>
            <w:tcBorders>
              <w:top w:val="nil"/>
              <w:left w:val="nil"/>
              <w:right w:val="nil"/>
            </w:tcBorders>
            <w:shd w:val="clear" w:color="auto" w:fill="auto"/>
            <w:noWrap/>
          </w:tcPr>
          <w:p w14:paraId="4A99DD7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VII</w:t>
            </w:r>
          </w:p>
        </w:tc>
        <w:tc>
          <w:tcPr>
            <w:tcW w:w="1418" w:type="dxa"/>
            <w:tcBorders>
              <w:top w:val="nil"/>
              <w:left w:val="nil"/>
              <w:right w:val="nil"/>
            </w:tcBorders>
            <w:shd w:val="clear" w:color="auto" w:fill="auto"/>
            <w:noWrap/>
          </w:tcPr>
          <w:p w14:paraId="0BD1DA5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28.10</w:t>
            </w:r>
          </w:p>
        </w:tc>
        <w:tc>
          <w:tcPr>
            <w:tcW w:w="1559" w:type="dxa"/>
            <w:tcBorders>
              <w:top w:val="nil"/>
              <w:left w:val="nil"/>
              <w:right w:val="nil"/>
            </w:tcBorders>
            <w:shd w:val="clear" w:color="auto" w:fill="auto"/>
            <w:noWrap/>
          </w:tcPr>
          <w:p w14:paraId="0CB16F8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43.10</w:t>
            </w:r>
          </w:p>
        </w:tc>
        <w:tc>
          <w:tcPr>
            <w:tcW w:w="1276" w:type="dxa"/>
            <w:tcBorders>
              <w:top w:val="nil"/>
              <w:left w:val="nil"/>
              <w:right w:val="nil"/>
            </w:tcBorders>
            <w:shd w:val="clear" w:color="auto" w:fill="auto"/>
            <w:noWrap/>
          </w:tcPr>
          <w:p w14:paraId="0E11666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right w:val="nil"/>
            </w:tcBorders>
          </w:tcPr>
          <w:p w14:paraId="4C92C37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South Atlantic disjunct distribution in this family.</w:t>
            </w:r>
          </w:p>
        </w:tc>
        <w:tc>
          <w:tcPr>
            <w:tcW w:w="1701" w:type="dxa"/>
            <w:tcBorders>
              <w:top w:val="nil"/>
              <w:left w:val="nil"/>
              <w:right w:val="nil"/>
            </w:tcBorders>
            <w:shd w:val="clear" w:color="auto" w:fill="auto"/>
            <w:noWrap/>
          </w:tcPr>
          <w:p w14:paraId="356115E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(Carvalho and Renner, 2012)</w:t>
            </w:r>
          </w:p>
        </w:tc>
      </w:tr>
      <w:tr w:rsidR="00830896" w:rsidRPr="00830896" w14:paraId="1152E407" w14:textId="77777777" w:rsidTr="006E102D">
        <w:trPr>
          <w:trHeight w:val="352"/>
          <w:jc w:val="center"/>
        </w:trPr>
        <w:tc>
          <w:tcPr>
            <w:tcW w:w="851" w:type="dxa"/>
            <w:tcBorders>
              <w:top w:val="nil"/>
              <w:left w:val="nil"/>
              <w:bottom w:val="single" w:sz="4" w:space="0" w:color="auto"/>
              <w:right w:val="nil"/>
            </w:tcBorders>
            <w:shd w:val="clear" w:color="auto" w:fill="auto"/>
            <w:noWrap/>
          </w:tcPr>
          <w:p w14:paraId="470EE4A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28</w:t>
            </w:r>
          </w:p>
        </w:tc>
        <w:tc>
          <w:tcPr>
            <w:tcW w:w="1559" w:type="dxa"/>
            <w:tcBorders>
              <w:top w:val="nil"/>
              <w:left w:val="nil"/>
              <w:bottom w:val="single" w:sz="4" w:space="0" w:color="auto"/>
              <w:right w:val="nil"/>
            </w:tcBorders>
            <w:shd w:val="clear" w:color="auto" w:fill="auto"/>
            <w:noWrap/>
          </w:tcPr>
          <w:p w14:paraId="2167EA6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Centroplacaceae</w:t>
            </w:r>
          </w:p>
        </w:tc>
        <w:tc>
          <w:tcPr>
            <w:tcW w:w="1843" w:type="dxa"/>
            <w:tcBorders>
              <w:top w:val="nil"/>
              <w:left w:val="nil"/>
              <w:bottom w:val="single" w:sz="4" w:space="0" w:color="auto"/>
              <w:right w:val="nil"/>
            </w:tcBorders>
            <w:shd w:val="clear" w:color="auto" w:fill="auto"/>
            <w:noWrap/>
          </w:tcPr>
          <w:p w14:paraId="2A989A0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VI</w:t>
            </w:r>
          </w:p>
        </w:tc>
        <w:tc>
          <w:tcPr>
            <w:tcW w:w="1418" w:type="dxa"/>
            <w:tcBorders>
              <w:top w:val="nil"/>
              <w:left w:val="nil"/>
              <w:bottom w:val="single" w:sz="4" w:space="0" w:color="auto"/>
              <w:right w:val="nil"/>
            </w:tcBorders>
            <w:shd w:val="clear" w:color="auto" w:fill="auto"/>
            <w:noWrap/>
          </w:tcPr>
          <w:p w14:paraId="3B590CB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78.50</w:t>
            </w:r>
          </w:p>
        </w:tc>
        <w:tc>
          <w:tcPr>
            <w:tcW w:w="1559" w:type="dxa"/>
            <w:tcBorders>
              <w:top w:val="nil"/>
              <w:left w:val="nil"/>
              <w:bottom w:val="single" w:sz="4" w:space="0" w:color="auto"/>
              <w:right w:val="nil"/>
            </w:tcBorders>
            <w:shd w:val="clear" w:color="auto" w:fill="auto"/>
            <w:noWrap/>
          </w:tcPr>
          <w:p w14:paraId="624A18C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87.70</w:t>
            </w:r>
          </w:p>
        </w:tc>
        <w:tc>
          <w:tcPr>
            <w:tcW w:w="1276" w:type="dxa"/>
            <w:tcBorders>
              <w:top w:val="nil"/>
              <w:left w:val="nil"/>
              <w:bottom w:val="single" w:sz="4" w:space="0" w:color="auto"/>
              <w:right w:val="nil"/>
            </w:tcBorders>
            <w:shd w:val="clear" w:color="auto" w:fill="auto"/>
            <w:noWrap/>
          </w:tcPr>
          <w:p w14:paraId="4FA588F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single" w:sz="4" w:space="0" w:color="auto"/>
              <w:right w:val="nil"/>
            </w:tcBorders>
          </w:tcPr>
          <w:p w14:paraId="1C857E6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 to tropical Africa distribution in this family.</w:t>
            </w:r>
          </w:p>
        </w:tc>
        <w:tc>
          <w:tcPr>
            <w:tcW w:w="1701" w:type="dxa"/>
            <w:tcBorders>
              <w:top w:val="nil"/>
              <w:left w:val="nil"/>
              <w:bottom w:val="single" w:sz="4" w:space="0" w:color="auto"/>
              <w:right w:val="nil"/>
            </w:tcBorders>
            <w:shd w:val="clear" w:color="auto" w:fill="auto"/>
            <w:noWrap/>
          </w:tcPr>
          <w:p w14:paraId="484EC7C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(Cai et al., 2016)</w:t>
            </w:r>
          </w:p>
        </w:tc>
      </w:tr>
      <w:tr w:rsidR="00830896" w:rsidRPr="00830896" w14:paraId="3862830C" w14:textId="77777777" w:rsidTr="006E102D">
        <w:trPr>
          <w:trHeight w:val="352"/>
          <w:jc w:val="center"/>
        </w:trPr>
        <w:tc>
          <w:tcPr>
            <w:tcW w:w="851" w:type="dxa"/>
            <w:tcBorders>
              <w:top w:val="single" w:sz="4" w:space="0" w:color="auto"/>
              <w:left w:val="nil"/>
              <w:bottom w:val="nil"/>
              <w:right w:val="nil"/>
            </w:tcBorders>
            <w:shd w:val="clear" w:color="auto" w:fill="auto"/>
            <w:noWrap/>
          </w:tcPr>
          <w:p w14:paraId="3402A60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lastRenderedPageBreak/>
              <w:t>29</w:t>
            </w:r>
          </w:p>
        </w:tc>
        <w:tc>
          <w:tcPr>
            <w:tcW w:w="1559" w:type="dxa"/>
            <w:tcBorders>
              <w:top w:val="single" w:sz="4" w:space="0" w:color="auto"/>
              <w:left w:val="nil"/>
              <w:bottom w:val="nil"/>
              <w:right w:val="nil"/>
            </w:tcBorders>
            <w:shd w:val="clear" w:color="auto" w:fill="auto"/>
            <w:noWrap/>
          </w:tcPr>
          <w:p w14:paraId="64A7367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Cephalotaceae</w:t>
            </w:r>
          </w:p>
        </w:tc>
        <w:tc>
          <w:tcPr>
            <w:tcW w:w="1843" w:type="dxa"/>
            <w:tcBorders>
              <w:top w:val="single" w:sz="4" w:space="0" w:color="auto"/>
              <w:left w:val="nil"/>
              <w:bottom w:val="nil"/>
              <w:right w:val="nil"/>
            </w:tcBorders>
            <w:shd w:val="clear" w:color="auto" w:fill="auto"/>
            <w:noWrap/>
          </w:tcPr>
          <w:p w14:paraId="7DE0BB8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XVII.II</w:t>
            </w:r>
          </w:p>
        </w:tc>
        <w:tc>
          <w:tcPr>
            <w:tcW w:w="1418" w:type="dxa"/>
            <w:tcBorders>
              <w:top w:val="single" w:sz="4" w:space="0" w:color="auto"/>
              <w:left w:val="nil"/>
              <w:bottom w:val="nil"/>
              <w:right w:val="nil"/>
            </w:tcBorders>
            <w:shd w:val="clear" w:color="auto" w:fill="auto"/>
            <w:noWrap/>
          </w:tcPr>
          <w:p w14:paraId="3188385D" w14:textId="77777777" w:rsidR="00866C01" w:rsidRPr="00830896" w:rsidRDefault="00866C01" w:rsidP="000555D0">
            <w:pPr>
              <w:adjustRightInd w:val="0"/>
              <w:snapToGrid w:val="0"/>
              <w:jc w:val="center"/>
              <w:textAlignment w:val="center"/>
              <w:rPr>
                <w:color w:val="000000" w:themeColor="text1"/>
                <w:sz w:val="16"/>
                <w:szCs w:val="16"/>
                <w:lang w:val="en-IE"/>
              </w:rPr>
            </w:pPr>
            <w:r w:rsidRPr="00830896">
              <w:rPr>
                <w:color w:val="000000" w:themeColor="text1"/>
                <w:sz w:val="16"/>
                <w:szCs w:val="16"/>
                <w:lang w:bidi="ar"/>
              </w:rPr>
              <w:t>95.50</w:t>
            </w:r>
          </w:p>
        </w:tc>
        <w:tc>
          <w:tcPr>
            <w:tcW w:w="1559" w:type="dxa"/>
            <w:tcBorders>
              <w:top w:val="single" w:sz="4" w:space="0" w:color="auto"/>
              <w:left w:val="nil"/>
              <w:bottom w:val="nil"/>
              <w:right w:val="nil"/>
            </w:tcBorders>
            <w:shd w:val="clear" w:color="auto" w:fill="auto"/>
            <w:noWrap/>
          </w:tcPr>
          <w:p w14:paraId="51E7125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95.50</w:t>
            </w:r>
          </w:p>
        </w:tc>
        <w:tc>
          <w:tcPr>
            <w:tcW w:w="1276" w:type="dxa"/>
            <w:tcBorders>
              <w:top w:val="single" w:sz="4" w:space="0" w:color="auto"/>
              <w:left w:val="nil"/>
              <w:bottom w:val="nil"/>
              <w:right w:val="nil"/>
            </w:tcBorders>
            <w:shd w:val="clear" w:color="auto" w:fill="auto"/>
            <w:noWrap/>
          </w:tcPr>
          <w:p w14:paraId="28B7632E"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fossil calibration</w:t>
            </w:r>
          </w:p>
        </w:tc>
        <w:tc>
          <w:tcPr>
            <w:tcW w:w="3827" w:type="dxa"/>
            <w:tcBorders>
              <w:top w:val="single" w:sz="4" w:space="0" w:color="auto"/>
              <w:left w:val="nil"/>
              <w:bottom w:val="nil"/>
              <w:right w:val="nil"/>
            </w:tcBorders>
          </w:tcPr>
          <w:p w14:paraId="1E64B1C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temperate Australasia in this family.</w:t>
            </w:r>
          </w:p>
        </w:tc>
        <w:tc>
          <w:tcPr>
            <w:tcW w:w="1701" w:type="dxa"/>
            <w:tcBorders>
              <w:top w:val="single" w:sz="4" w:space="0" w:color="auto"/>
              <w:left w:val="nil"/>
              <w:bottom w:val="nil"/>
              <w:right w:val="nil"/>
            </w:tcBorders>
            <w:shd w:val="clear" w:color="auto" w:fill="auto"/>
            <w:noWrap/>
          </w:tcPr>
          <w:p w14:paraId="1805FA5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(Pillon et al., 2021)</w:t>
            </w:r>
          </w:p>
        </w:tc>
      </w:tr>
      <w:tr w:rsidR="00830896" w:rsidRPr="00830896" w14:paraId="58ED55DD" w14:textId="77777777" w:rsidTr="000555D0">
        <w:trPr>
          <w:trHeight w:val="352"/>
          <w:jc w:val="center"/>
        </w:trPr>
        <w:tc>
          <w:tcPr>
            <w:tcW w:w="851" w:type="dxa"/>
            <w:tcBorders>
              <w:top w:val="nil"/>
              <w:left w:val="nil"/>
              <w:bottom w:val="nil"/>
              <w:right w:val="nil"/>
            </w:tcBorders>
            <w:shd w:val="clear" w:color="auto" w:fill="auto"/>
            <w:noWrap/>
          </w:tcPr>
          <w:p w14:paraId="364A4537"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rPr>
              <w:t>30</w:t>
            </w:r>
          </w:p>
        </w:tc>
        <w:tc>
          <w:tcPr>
            <w:tcW w:w="1559" w:type="dxa"/>
            <w:tcBorders>
              <w:top w:val="nil"/>
              <w:left w:val="nil"/>
              <w:bottom w:val="nil"/>
              <w:right w:val="nil"/>
            </w:tcBorders>
            <w:shd w:val="clear" w:color="auto" w:fill="auto"/>
            <w:noWrap/>
          </w:tcPr>
          <w:p w14:paraId="5A4E315C"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lang w:bidi="ar"/>
              </w:rPr>
              <w:t>Cephalotaxaceae</w:t>
            </w:r>
          </w:p>
        </w:tc>
        <w:tc>
          <w:tcPr>
            <w:tcW w:w="1843" w:type="dxa"/>
            <w:tcBorders>
              <w:top w:val="nil"/>
              <w:left w:val="nil"/>
              <w:bottom w:val="nil"/>
              <w:right w:val="nil"/>
            </w:tcBorders>
            <w:shd w:val="clear" w:color="auto" w:fill="auto"/>
            <w:noWrap/>
          </w:tcPr>
          <w:p w14:paraId="04C88339"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lang w:bidi="ar"/>
              </w:rPr>
              <w:t>XV</w:t>
            </w:r>
          </w:p>
        </w:tc>
        <w:tc>
          <w:tcPr>
            <w:tcW w:w="1418" w:type="dxa"/>
            <w:tcBorders>
              <w:top w:val="nil"/>
              <w:left w:val="nil"/>
              <w:bottom w:val="nil"/>
              <w:right w:val="nil"/>
            </w:tcBorders>
            <w:shd w:val="clear" w:color="auto" w:fill="auto"/>
            <w:noWrap/>
          </w:tcPr>
          <w:p w14:paraId="1B5ECB4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0.01</w:t>
            </w:r>
          </w:p>
        </w:tc>
        <w:tc>
          <w:tcPr>
            <w:tcW w:w="1559" w:type="dxa"/>
            <w:tcBorders>
              <w:top w:val="nil"/>
              <w:left w:val="nil"/>
              <w:bottom w:val="nil"/>
              <w:right w:val="nil"/>
            </w:tcBorders>
            <w:shd w:val="clear" w:color="auto" w:fill="auto"/>
            <w:noWrap/>
          </w:tcPr>
          <w:p w14:paraId="1EA9CED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2.58</w:t>
            </w:r>
          </w:p>
        </w:tc>
        <w:tc>
          <w:tcPr>
            <w:tcW w:w="1276" w:type="dxa"/>
            <w:tcBorders>
              <w:top w:val="nil"/>
              <w:left w:val="nil"/>
              <w:bottom w:val="nil"/>
              <w:right w:val="nil"/>
            </w:tcBorders>
            <w:shd w:val="clear" w:color="auto" w:fill="auto"/>
            <w:noWrap/>
          </w:tcPr>
          <w:p w14:paraId="73700835"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rPr>
              <w:t>fossil et al.</w:t>
            </w:r>
          </w:p>
        </w:tc>
        <w:tc>
          <w:tcPr>
            <w:tcW w:w="3827" w:type="dxa"/>
            <w:tcBorders>
              <w:top w:val="nil"/>
              <w:left w:val="nil"/>
              <w:bottom w:val="nil"/>
              <w:right w:val="nil"/>
            </w:tcBorders>
          </w:tcPr>
          <w:p w14:paraId="2BF7C2C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East Asia distribution in this family.</w:t>
            </w:r>
          </w:p>
        </w:tc>
        <w:tc>
          <w:tcPr>
            <w:tcW w:w="1701" w:type="dxa"/>
            <w:tcBorders>
              <w:top w:val="nil"/>
              <w:left w:val="nil"/>
              <w:bottom w:val="nil"/>
              <w:right w:val="nil"/>
            </w:tcBorders>
            <w:shd w:val="clear" w:color="auto" w:fill="auto"/>
            <w:noWrap/>
          </w:tcPr>
          <w:p w14:paraId="5AF7365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(Shi et al., 2010)</w:t>
            </w:r>
          </w:p>
        </w:tc>
      </w:tr>
      <w:tr w:rsidR="00830896" w:rsidRPr="00830896" w14:paraId="28F4A121" w14:textId="77777777" w:rsidTr="000555D0">
        <w:trPr>
          <w:trHeight w:val="352"/>
          <w:jc w:val="center"/>
        </w:trPr>
        <w:tc>
          <w:tcPr>
            <w:tcW w:w="851" w:type="dxa"/>
            <w:tcBorders>
              <w:top w:val="nil"/>
              <w:left w:val="nil"/>
              <w:bottom w:val="nil"/>
              <w:right w:val="nil"/>
            </w:tcBorders>
            <w:shd w:val="clear" w:color="auto" w:fill="auto"/>
            <w:noWrap/>
          </w:tcPr>
          <w:p w14:paraId="2403F57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31</w:t>
            </w:r>
          </w:p>
        </w:tc>
        <w:tc>
          <w:tcPr>
            <w:tcW w:w="1559" w:type="dxa"/>
            <w:tcBorders>
              <w:top w:val="nil"/>
              <w:left w:val="nil"/>
              <w:bottom w:val="nil"/>
              <w:right w:val="nil"/>
            </w:tcBorders>
            <w:shd w:val="clear" w:color="auto" w:fill="auto"/>
            <w:noWrap/>
          </w:tcPr>
          <w:p w14:paraId="46EC0169" w14:textId="77777777" w:rsidR="00866C01" w:rsidRPr="00830896" w:rsidRDefault="00866C01" w:rsidP="000555D0">
            <w:pPr>
              <w:adjustRightInd w:val="0"/>
              <w:snapToGrid w:val="0"/>
              <w:jc w:val="center"/>
              <w:textAlignment w:val="center"/>
              <w:rPr>
                <w:color w:val="000000" w:themeColor="text1"/>
                <w:sz w:val="16"/>
                <w:szCs w:val="16"/>
                <w:lang w:val="en-IE" w:bidi="ar"/>
              </w:rPr>
            </w:pPr>
            <w:r w:rsidRPr="00830896">
              <w:rPr>
                <w:color w:val="000000" w:themeColor="text1"/>
                <w:sz w:val="16"/>
                <w:szCs w:val="16"/>
                <w:lang w:bidi="ar"/>
              </w:rPr>
              <w:t>Cercidiphyllaceae</w:t>
            </w:r>
          </w:p>
        </w:tc>
        <w:tc>
          <w:tcPr>
            <w:tcW w:w="1843" w:type="dxa"/>
            <w:tcBorders>
              <w:top w:val="nil"/>
              <w:left w:val="nil"/>
              <w:bottom w:val="nil"/>
              <w:right w:val="nil"/>
            </w:tcBorders>
            <w:shd w:val="clear" w:color="auto" w:fill="auto"/>
            <w:noWrap/>
          </w:tcPr>
          <w:p w14:paraId="66FF01A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XV</w:t>
            </w:r>
          </w:p>
        </w:tc>
        <w:tc>
          <w:tcPr>
            <w:tcW w:w="1418" w:type="dxa"/>
            <w:tcBorders>
              <w:top w:val="nil"/>
              <w:left w:val="nil"/>
              <w:bottom w:val="nil"/>
              <w:right w:val="nil"/>
            </w:tcBorders>
            <w:shd w:val="clear" w:color="auto" w:fill="auto"/>
            <w:noWrap/>
          </w:tcPr>
          <w:p w14:paraId="5FEFE5D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1.34</w:t>
            </w:r>
          </w:p>
        </w:tc>
        <w:tc>
          <w:tcPr>
            <w:tcW w:w="1559" w:type="dxa"/>
            <w:tcBorders>
              <w:top w:val="nil"/>
              <w:left w:val="nil"/>
              <w:bottom w:val="nil"/>
              <w:right w:val="nil"/>
            </w:tcBorders>
            <w:shd w:val="clear" w:color="auto" w:fill="auto"/>
            <w:noWrap/>
          </w:tcPr>
          <w:p w14:paraId="1152734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13.42</w:t>
            </w:r>
          </w:p>
        </w:tc>
        <w:tc>
          <w:tcPr>
            <w:tcW w:w="1276" w:type="dxa"/>
            <w:tcBorders>
              <w:top w:val="nil"/>
              <w:left w:val="nil"/>
              <w:bottom w:val="nil"/>
              <w:right w:val="nil"/>
            </w:tcBorders>
            <w:shd w:val="clear" w:color="auto" w:fill="auto"/>
            <w:noWrap/>
          </w:tcPr>
          <w:p w14:paraId="231E4244"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color w:val="000000" w:themeColor="text1"/>
                <w:sz w:val="16"/>
                <w:szCs w:val="16"/>
              </w:rPr>
              <w:t>fossil calibration</w:t>
            </w:r>
          </w:p>
        </w:tc>
        <w:tc>
          <w:tcPr>
            <w:tcW w:w="3827" w:type="dxa"/>
            <w:tcBorders>
              <w:top w:val="nil"/>
              <w:left w:val="nil"/>
              <w:bottom w:val="nil"/>
              <w:right w:val="nil"/>
            </w:tcBorders>
          </w:tcPr>
          <w:p w14:paraId="5AE0F6C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East Asia distribution in this family.</w:t>
            </w:r>
          </w:p>
        </w:tc>
        <w:tc>
          <w:tcPr>
            <w:tcW w:w="1701" w:type="dxa"/>
            <w:tcBorders>
              <w:top w:val="nil"/>
              <w:left w:val="nil"/>
              <w:bottom w:val="nil"/>
              <w:right w:val="nil"/>
            </w:tcBorders>
            <w:shd w:val="clear" w:color="auto" w:fill="auto"/>
            <w:noWrap/>
          </w:tcPr>
          <w:p w14:paraId="036731F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(Qi et al., 2012)</w:t>
            </w:r>
          </w:p>
        </w:tc>
      </w:tr>
      <w:tr w:rsidR="00830896" w:rsidRPr="00830896" w14:paraId="1073AA24" w14:textId="77777777" w:rsidTr="000555D0">
        <w:trPr>
          <w:trHeight w:val="352"/>
          <w:jc w:val="center"/>
        </w:trPr>
        <w:tc>
          <w:tcPr>
            <w:tcW w:w="851" w:type="dxa"/>
            <w:tcBorders>
              <w:top w:val="nil"/>
              <w:left w:val="nil"/>
              <w:bottom w:val="nil"/>
              <w:right w:val="nil"/>
            </w:tcBorders>
            <w:shd w:val="clear" w:color="auto" w:fill="auto"/>
            <w:noWrap/>
          </w:tcPr>
          <w:p w14:paraId="4BD6450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32</w:t>
            </w:r>
          </w:p>
        </w:tc>
        <w:tc>
          <w:tcPr>
            <w:tcW w:w="1559" w:type="dxa"/>
            <w:tcBorders>
              <w:top w:val="nil"/>
              <w:left w:val="nil"/>
              <w:bottom w:val="nil"/>
              <w:right w:val="nil"/>
            </w:tcBorders>
            <w:shd w:val="clear" w:color="auto" w:fill="auto"/>
            <w:noWrap/>
          </w:tcPr>
          <w:p w14:paraId="7622254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Chrysobalanaceae</w:t>
            </w:r>
          </w:p>
        </w:tc>
        <w:tc>
          <w:tcPr>
            <w:tcW w:w="1843" w:type="dxa"/>
            <w:tcBorders>
              <w:top w:val="nil"/>
              <w:left w:val="nil"/>
              <w:bottom w:val="nil"/>
              <w:right w:val="nil"/>
            </w:tcBorders>
            <w:shd w:val="clear" w:color="auto" w:fill="auto"/>
            <w:noWrap/>
          </w:tcPr>
          <w:p w14:paraId="16FD26E8"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08CA4D6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559" w:type="dxa"/>
            <w:tcBorders>
              <w:top w:val="nil"/>
              <w:left w:val="nil"/>
              <w:bottom w:val="nil"/>
              <w:right w:val="nil"/>
            </w:tcBorders>
            <w:shd w:val="clear" w:color="auto" w:fill="auto"/>
            <w:noWrap/>
          </w:tcPr>
          <w:p w14:paraId="540827F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276" w:type="dxa"/>
            <w:tcBorders>
              <w:top w:val="nil"/>
              <w:left w:val="nil"/>
              <w:bottom w:val="nil"/>
              <w:right w:val="nil"/>
            </w:tcBorders>
            <w:shd w:val="clear" w:color="auto" w:fill="auto"/>
            <w:noWrap/>
          </w:tcPr>
          <w:p w14:paraId="57F1BD0A"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6FEE1D1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1CDE1FB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(Bardon et al., 2016)</w:t>
            </w:r>
          </w:p>
        </w:tc>
      </w:tr>
      <w:tr w:rsidR="00830896" w:rsidRPr="00830896" w14:paraId="3E7033B5" w14:textId="77777777" w:rsidTr="000555D0">
        <w:trPr>
          <w:trHeight w:val="352"/>
          <w:jc w:val="center"/>
        </w:trPr>
        <w:tc>
          <w:tcPr>
            <w:tcW w:w="851" w:type="dxa"/>
            <w:tcBorders>
              <w:top w:val="nil"/>
              <w:left w:val="nil"/>
              <w:bottom w:val="nil"/>
              <w:right w:val="nil"/>
            </w:tcBorders>
            <w:shd w:val="clear" w:color="auto" w:fill="auto"/>
            <w:noWrap/>
          </w:tcPr>
          <w:p w14:paraId="4052E7D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33</w:t>
            </w:r>
          </w:p>
        </w:tc>
        <w:tc>
          <w:tcPr>
            <w:tcW w:w="1559" w:type="dxa"/>
            <w:tcBorders>
              <w:top w:val="nil"/>
              <w:left w:val="nil"/>
              <w:bottom w:val="nil"/>
              <w:right w:val="nil"/>
            </w:tcBorders>
            <w:shd w:val="clear" w:color="auto" w:fill="auto"/>
            <w:noWrap/>
          </w:tcPr>
          <w:p w14:paraId="4794145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Circaeasteraceae</w:t>
            </w:r>
          </w:p>
        </w:tc>
        <w:tc>
          <w:tcPr>
            <w:tcW w:w="1843" w:type="dxa"/>
            <w:tcBorders>
              <w:top w:val="nil"/>
              <w:left w:val="nil"/>
              <w:bottom w:val="nil"/>
              <w:right w:val="nil"/>
            </w:tcBorders>
            <w:shd w:val="clear" w:color="auto" w:fill="auto"/>
            <w:noWrap/>
          </w:tcPr>
          <w:p w14:paraId="16DE330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w:t>
            </w:r>
          </w:p>
        </w:tc>
        <w:tc>
          <w:tcPr>
            <w:tcW w:w="1418" w:type="dxa"/>
            <w:tcBorders>
              <w:top w:val="nil"/>
              <w:left w:val="nil"/>
              <w:bottom w:val="nil"/>
              <w:right w:val="nil"/>
            </w:tcBorders>
            <w:shd w:val="clear" w:color="auto" w:fill="auto"/>
            <w:noWrap/>
          </w:tcPr>
          <w:p w14:paraId="6557E44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26.12</w:t>
            </w:r>
          </w:p>
        </w:tc>
        <w:tc>
          <w:tcPr>
            <w:tcW w:w="1559" w:type="dxa"/>
            <w:tcBorders>
              <w:top w:val="nil"/>
              <w:left w:val="nil"/>
              <w:bottom w:val="nil"/>
              <w:right w:val="nil"/>
            </w:tcBorders>
            <w:shd w:val="clear" w:color="auto" w:fill="auto"/>
            <w:noWrap/>
          </w:tcPr>
          <w:p w14:paraId="77DCC6F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83.13</w:t>
            </w:r>
          </w:p>
        </w:tc>
        <w:tc>
          <w:tcPr>
            <w:tcW w:w="1276" w:type="dxa"/>
            <w:tcBorders>
              <w:top w:val="nil"/>
              <w:left w:val="nil"/>
              <w:bottom w:val="nil"/>
              <w:right w:val="nil"/>
            </w:tcBorders>
            <w:shd w:val="clear" w:color="auto" w:fill="auto"/>
            <w:noWrap/>
          </w:tcPr>
          <w:p w14:paraId="6BC8D4E7"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129C9B8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East Asia distribution in this family.</w:t>
            </w:r>
          </w:p>
        </w:tc>
        <w:tc>
          <w:tcPr>
            <w:tcW w:w="1701" w:type="dxa"/>
            <w:tcBorders>
              <w:top w:val="nil"/>
              <w:left w:val="nil"/>
              <w:bottom w:val="nil"/>
              <w:right w:val="nil"/>
            </w:tcBorders>
            <w:shd w:val="clear" w:color="auto" w:fill="auto"/>
            <w:noWrap/>
          </w:tcPr>
          <w:p w14:paraId="1D075C6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(Zhang et al., 2020)</w:t>
            </w:r>
          </w:p>
        </w:tc>
      </w:tr>
      <w:tr w:rsidR="00830896" w:rsidRPr="00830896" w14:paraId="549C03EB" w14:textId="77777777" w:rsidTr="000555D0">
        <w:trPr>
          <w:trHeight w:val="352"/>
          <w:jc w:val="center"/>
        </w:trPr>
        <w:tc>
          <w:tcPr>
            <w:tcW w:w="851" w:type="dxa"/>
            <w:tcBorders>
              <w:top w:val="nil"/>
              <w:left w:val="nil"/>
              <w:bottom w:val="nil"/>
              <w:right w:val="nil"/>
            </w:tcBorders>
            <w:shd w:val="clear" w:color="auto" w:fill="auto"/>
            <w:noWrap/>
          </w:tcPr>
          <w:p w14:paraId="717C764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34</w:t>
            </w:r>
          </w:p>
        </w:tc>
        <w:tc>
          <w:tcPr>
            <w:tcW w:w="1559" w:type="dxa"/>
            <w:tcBorders>
              <w:top w:val="nil"/>
              <w:left w:val="nil"/>
              <w:bottom w:val="nil"/>
              <w:right w:val="nil"/>
            </w:tcBorders>
            <w:shd w:val="clear" w:color="auto" w:fill="auto"/>
            <w:noWrap/>
          </w:tcPr>
          <w:p w14:paraId="4ED16AB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Colchicaceae</w:t>
            </w:r>
          </w:p>
        </w:tc>
        <w:tc>
          <w:tcPr>
            <w:tcW w:w="1843" w:type="dxa"/>
            <w:tcBorders>
              <w:top w:val="nil"/>
              <w:left w:val="nil"/>
              <w:bottom w:val="nil"/>
              <w:right w:val="nil"/>
            </w:tcBorders>
            <w:shd w:val="clear" w:color="auto" w:fill="auto"/>
            <w:noWrap/>
          </w:tcPr>
          <w:p w14:paraId="52F8A74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2837429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5.33</w:t>
            </w:r>
          </w:p>
        </w:tc>
        <w:tc>
          <w:tcPr>
            <w:tcW w:w="1559" w:type="dxa"/>
            <w:tcBorders>
              <w:top w:val="nil"/>
              <w:left w:val="nil"/>
              <w:bottom w:val="nil"/>
              <w:right w:val="nil"/>
            </w:tcBorders>
            <w:shd w:val="clear" w:color="auto" w:fill="auto"/>
            <w:noWrap/>
          </w:tcPr>
          <w:p w14:paraId="6B0259DE" w14:textId="77777777" w:rsidR="00866C01" w:rsidRPr="00830896" w:rsidRDefault="00866C01" w:rsidP="000555D0">
            <w:pPr>
              <w:adjustRightInd w:val="0"/>
              <w:snapToGrid w:val="0"/>
              <w:jc w:val="center"/>
              <w:textAlignment w:val="center"/>
              <w:rPr>
                <w:color w:val="000000" w:themeColor="text1"/>
                <w:sz w:val="16"/>
                <w:szCs w:val="16"/>
                <w:lang w:val="en-IE"/>
              </w:rPr>
            </w:pPr>
            <w:r w:rsidRPr="00830896">
              <w:rPr>
                <w:color w:val="000000" w:themeColor="text1"/>
                <w:sz w:val="16"/>
                <w:szCs w:val="16"/>
              </w:rPr>
              <w:t>23.03</w:t>
            </w:r>
          </w:p>
        </w:tc>
        <w:tc>
          <w:tcPr>
            <w:tcW w:w="1276" w:type="dxa"/>
            <w:tcBorders>
              <w:top w:val="nil"/>
              <w:left w:val="nil"/>
              <w:bottom w:val="nil"/>
              <w:right w:val="nil"/>
            </w:tcBorders>
            <w:shd w:val="clear" w:color="auto" w:fill="auto"/>
            <w:noWrap/>
          </w:tcPr>
          <w:p w14:paraId="543E90A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7F3F81C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42626A7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(Chacón and Renner, 2014)</w:t>
            </w:r>
          </w:p>
        </w:tc>
      </w:tr>
      <w:tr w:rsidR="00830896" w:rsidRPr="00830896" w14:paraId="73584295" w14:textId="77777777" w:rsidTr="000555D0">
        <w:trPr>
          <w:trHeight w:val="352"/>
          <w:jc w:val="center"/>
        </w:trPr>
        <w:tc>
          <w:tcPr>
            <w:tcW w:w="851" w:type="dxa"/>
            <w:tcBorders>
              <w:top w:val="nil"/>
              <w:left w:val="nil"/>
              <w:bottom w:val="nil"/>
              <w:right w:val="nil"/>
            </w:tcBorders>
            <w:shd w:val="clear" w:color="auto" w:fill="auto"/>
            <w:noWrap/>
          </w:tcPr>
          <w:p w14:paraId="004F254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35</w:t>
            </w:r>
          </w:p>
        </w:tc>
        <w:tc>
          <w:tcPr>
            <w:tcW w:w="1559" w:type="dxa"/>
            <w:tcBorders>
              <w:top w:val="nil"/>
              <w:left w:val="nil"/>
              <w:bottom w:val="nil"/>
              <w:right w:val="nil"/>
            </w:tcBorders>
            <w:shd w:val="clear" w:color="auto" w:fill="auto"/>
            <w:noWrap/>
          </w:tcPr>
          <w:p w14:paraId="7756565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Combretaceae</w:t>
            </w:r>
          </w:p>
        </w:tc>
        <w:tc>
          <w:tcPr>
            <w:tcW w:w="1843" w:type="dxa"/>
            <w:tcBorders>
              <w:top w:val="nil"/>
              <w:left w:val="nil"/>
              <w:bottom w:val="nil"/>
              <w:right w:val="nil"/>
            </w:tcBorders>
            <w:shd w:val="clear" w:color="auto" w:fill="auto"/>
            <w:noWrap/>
          </w:tcPr>
          <w:p w14:paraId="463ADB8A"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5B050B2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56</w:t>
            </w:r>
          </w:p>
        </w:tc>
        <w:tc>
          <w:tcPr>
            <w:tcW w:w="1559" w:type="dxa"/>
            <w:tcBorders>
              <w:top w:val="nil"/>
              <w:left w:val="nil"/>
              <w:bottom w:val="nil"/>
              <w:right w:val="nil"/>
            </w:tcBorders>
            <w:shd w:val="clear" w:color="auto" w:fill="auto"/>
            <w:noWrap/>
          </w:tcPr>
          <w:p w14:paraId="6B88F48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66</w:t>
            </w:r>
          </w:p>
        </w:tc>
        <w:tc>
          <w:tcPr>
            <w:tcW w:w="1276" w:type="dxa"/>
            <w:tcBorders>
              <w:top w:val="nil"/>
              <w:left w:val="nil"/>
              <w:bottom w:val="nil"/>
              <w:right w:val="nil"/>
            </w:tcBorders>
            <w:shd w:val="clear" w:color="auto" w:fill="auto"/>
            <w:noWrap/>
          </w:tcPr>
          <w:p w14:paraId="001B10A8"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295AB68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1818328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(Maurin et al., 2023)</w:t>
            </w:r>
          </w:p>
        </w:tc>
      </w:tr>
      <w:tr w:rsidR="00830896" w:rsidRPr="00830896" w14:paraId="7A22A0CC" w14:textId="77777777" w:rsidTr="000555D0">
        <w:trPr>
          <w:trHeight w:val="352"/>
          <w:jc w:val="center"/>
        </w:trPr>
        <w:tc>
          <w:tcPr>
            <w:tcW w:w="851" w:type="dxa"/>
            <w:tcBorders>
              <w:top w:val="nil"/>
              <w:left w:val="nil"/>
              <w:bottom w:val="nil"/>
              <w:right w:val="nil"/>
            </w:tcBorders>
            <w:shd w:val="clear" w:color="auto" w:fill="auto"/>
            <w:noWrap/>
          </w:tcPr>
          <w:p w14:paraId="1BFF358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36</w:t>
            </w:r>
          </w:p>
        </w:tc>
        <w:tc>
          <w:tcPr>
            <w:tcW w:w="1559" w:type="dxa"/>
            <w:tcBorders>
              <w:top w:val="nil"/>
              <w:left w:val="nil"/>
              <w:bottom w:val="nil"/>
              <w:right w:val="nil"/>
            </w:tcBorders>
            <w:shd w:val="clear" w:color="auto" w:fill="auto"/>
            <w:noWrap/>
          </w:tcPr>
          <w:p w14:paraId="28B56F5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Corsiaceae</w:t>
            </w:r>
          </w:p>
        </w:tc>
        <w:tc>
          <w:tcPr>
            <w:tcW w:w="1843" w:type="dxa"/>
            <w:tcBorders>
              <w:top w:val="nil"/>
              <w:left w:val="nil"/>
              <w:bottom w:val="nil"/>
              <w:right w:val="nil"/>
            </w:tcBorders>
            <w:shd w:val="clear" w:color="auto" w:fill="auto"/>
            <w:noWrap/>
          </w:tcPr>
          <w:p w14:paraId="537DE4C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II.I</w:t>
            </w:r>
          </w:p>
        </w:tc>
        <w:tc>
          <w:tcPr>
            <w:tcW w:w="1418" w:type="dxa"/>
            <w:tcBorders>
              <w:top w:val="nil"/>
              <w:left w:val="nil"/>
              <w:bottom w:val="nil"/>
              <w:right w:val="nil"/>
            </w:tcBorders>
            <w:shd w:val="clear" w:color="auto" w:fill="auto"/>
            <w:noWrap/>
          </w:tcPr>
          <w:p w14:paraId="1FBF782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30.00</w:t>
            </w:r>
          </w:p>
        </w:tc>
        <w:tc>
          <w:tcPr>
            <w:tcW w:w="1559" w:type="dxa"/>
            <w:tcBorders>
              <w:top w:val="nil"/>
              <w:left w:val="nil"/>
              <w:bottom w:val="nil"/>
              <w:right w:val="nil"/>
            </w:tcBorders>
            <w:shd w:val="clear" w:color="auto" w:fill="auto"/>
            <w:noWrap/>
          </w:tcPr>
          <w:p w14:paraId="0F70FDF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76.00</w:t>
            </w:r>
          </w:p>
        </w:tc>
        <w:tc>
          <w:tcPr>
            <w:tcW w:w="1276" w:type="dxa"/>
            <w:tcBorders>
              <w:top w:val="nil"/>
              <w:left w:val="nil"/>
              <w:bottom w:val="nil"/>
              <w:right w:val="nil"/>
            </w:tcBorders>
            <w:shd w:val="clear" w:color="auto" w:fill="auto"/>
            <w:noWrap/>
          </w:tcPr>
          <w:p w14:paraId="7CCB63A9"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secondary calibration and substitution rate</w:t>
            </w:r>
          </w:p>
        </w:tc>
        <w:tc>
          <w:tcPr>
            <w:tcW w:w="3827" w:type="dxa"/>
            <w:tcBorders>
              <w:top w:val="nil"/>
              <w:left w:val="nil"/>
              <w:bottom w:val="nil"/>
              <w:right w:val="nil"/>
            </w:tcBorders>
          </w:tcPr>
          <w:p w14:paraId="21BB4B6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Asia-Australasia and tropical America disjunct distribution in this family.</w:t>
            </w:r>
          </w:p>
        </w:tc>
        <w:tc>
          <w:tcPr>
            <w:tcW w:w="1701" w:type="dxa"/>
            <w:tcBorders>
              <w:top w:val="nil"/>
              <w:left w:val="nil"/>
              <w:bottom w:val="nil"/>
              <w:right w:val="nil"/>
            </w:tcBorders>
            <w:shd w:val="clear" w:color="auto" w:fill="auto"/>
            <w:noWrap/>
          </w:tcPr>
          <w:p w14:paraId="29493FD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(Mennes et al., 2015)</w:t>
            </w:r>
          </w:p>
        </w:tc>
      </w:tr>
      <w:tr w:rsidR="00830896" w:rsidRPr="00830896" w14:paraId="1CA9BBC5" w14:textId="77777777" w:rsidTr="000555D0">
        <w:trPr>
          <w:trHeight w:val="352"/>
          <w:jc w:val="center"/>
        </w:trPr>
        <w:tc>
          <w:tcPr>
            <w:tcW w:w="851" w:type="dxa"/>
            <w:tcBorders>
              <w:top w:val="nil"/>
              <w:left w:val="nil"/>
              <w:bottom w:val="nil"/>
              <w:right w:val="nil"/>
            </w:tcBorders>
            <w:shd w:val="clear" w:color="auto" w:fill="auto"/>
            <w:noWrap/>
          </w:tcPr>
          <w:p w14:paraId="1D7FAAD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37</w:t>
            </w:r>
          </w:p>
        </w:tc>
        <w:tc>
          <w:tcPr>
            <w:tcW w:w="1559" w:type="dxa"/>
            <w:tcBorders>
              <w:top w:val="nil"/>
              <w:left w:val="nil"/>
              <w:bottom w:val="nil"/>
              <w:right w:val="nil"/>
            </w:tcBorders>
            <w:shd w:val="clear" w:color="auto" w:fill="auto"/>
            <w:noWrap/>
          </w:tcPr>
          <w:p w14:paraId="45C905B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Costaceae</w:t>
            </w:r>
          </w:p>
        </w:tc>
        <w:tc>
          <w:tcPr>
            <w:tcW w:w="1843" w:type="dxa"/>
            <w:tcBorders>
              <w:top w:val="nil"/>
              <w:left w:val="nil"/>
              <w:bottom w:val="nil"/>
              <w:right w:val="nil"/>
            </w:tcBorders>
            <w:shd w:val="clear" w:color="auto" w:fill="auto"/>
            <w:noWrap/>
          </w:tcPr>
          <w:p w14:paraId="4BEE207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09614CC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nil"/>
              <w:left w:val="nil"/>
              <w:bottom w:val="nil"/>
              <w:right w:val="nil"/>
            </w:tcBorders>
            <w:shd w:val="clear" w:color="auto" w:fill="auto"/>
            <w:noWrap/>
          </w:tcPr>
          <w:p w14:paraId="74CB415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nil"/>
              <w:left w:val="nil"/>
              <w:bottom w:val="nil"/>
              <w:right w:val="nil"/>
            </w:tcBorders>
            <w:shd w:val="clear" w:color="auto" w:fill="auto"/>
            <w:noWrap/>
          </w:tcPr>
          <w:p w14:paraId="34957DC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6607A59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4E6891A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(Specht, 2006)</w:t>
            </w:r>
          </w:p>
        </w:tc>
      </w:tr>
      <w:tr w:rsidR="00830896" w:rsidRPr="00830896" w14:paraId="7612B2F5" w14:textId="77777777" w:rsidTr="000555D0">
        <w:trPr>
          <w:trHeight w:val="352"/>
          <w:jc w:val="center"/>
        </w:trPr>
        <w:tc>
          <w:tcPr>
            <w:tcW w:w="851" w:type="dxa"/>
            <w:tcBorders>
              <w:top w:val="nil"/>
              <w:left w:val="nil"/>
              <w:bottom w:val="nil"/>
              <w:right w:val="nil"/>
            </w:tcBorders>
            <w:shd w:val="clear" w:color="auto" w:fill="auto"/>
            <w:noWrap/>
          </w:tcPr>
          <w:p w14:paraId="36953C33"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38</w:t>
            </w:r>
          </w:p>
        </w:tc>
        <w:tc>
          <w:tcPr>
            <w:tcW w:w="1559" w:type="dxa"/>
            <w:tcBorders>
              <w:top w:val="nil"/>
              <w:left w:val="nil"/>
              <w:bottom w:val="nil"/>
              <w:right w:val="nil"/>
            </w:tcBorders>
            <w:shd w:val="clear" w:color="auto" w:fill="auto"/>
            <w:noWrap/>
          </w:tcPr>
          <w:p w14:paraId="16333CE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Crypteroniaceae</w:t>
            </w:r>
          </w:p>
        </w:tc>
        <w:tc>
          <w:tcPr>
            <w:tcW w:w="1843" w:type="dxa"/>
            <w:tcBorders>
              <w:top w:val="nil"/>
              <w:left w:val="nil"/>
              <w:bottom w:val="nil"/>
              <w:right w:val="nil"/>
            </w:tcBorders>
            <w:shd w:val="clear" w:color="auto" w:fill="auto"/>
            <w:noWrap/>
          </w:tcPr>
          <w:p w14:paraId="46B3611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VIII</w:t>
            </w:r>
          </w:p>
        </w:tc>
        <w:tc>
          <w:tcPr>
            <w:tcW w:w="1418" w:type="dxa"/>
            <w:tcBorders>
              <w:top w:val="nil"/>
              <w:left w:val="nil"/>
              <w:bottom w:val="nil"/>
              <w:right w:val="nil"/>
            </w:tcBorders>
            <w:shd w:val="clear" w:color="auto" w:fill="auto"/>
            <w:noWrap/>
          </w:tcPr>
          <w:p w14:paraId="6AA0E25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23.03</w:t>
            </w:r>
          </w:p>
        </w:tc>
        <w:tc>
          <w:tcPr>
            <w:tcW w:w="1559" w:type="dxa"/>
            <w:tcBorders>
              <w:top w:val="nil"/>
              <w:left w:val="nil"/>
              <w:bottom w:val="nil"/>
              <w:right w:val="nil"/>
            </w:tcBorders>
            <w:shd w:val="clear" w:color="auto" w:fill="auto"/>
            <w:noWrap/>
          </w:tcPr>
          <w:p w14:paraId="3918BAF0"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66.00</w:t>
            </w:r>
          </w:p>
        </w:tc>
        <w:tc>
          <w:tcPr>
            <w:tcW w:w="1276" w:type="dxa"/>
            <w:tcBorders>
              <w:top w:val="nil"/>
              <w:left w:val="nil"/>
              <w:bottom w:val="nil"/>
              <w:right w:val="nil"/>
            </w:tcBorders>
            <w:shd w:val="clear" w:color="auto" w:fill="auto"/>
            <w:noWrap/>
          </w:tcPr>
          <w:p w14:paraId="04C8690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calibration of fossil and geological event</w:t>
            </w:r>
          </w:p>
        </w:tc>
        <w:tc>
          <w:tcPr>
            <w:tcW w:w="3827" w:type="dxa"/>
            <w:tcBorders>
              <w:top w:val="nil"/>
              <w:left w:val="nil"/>
              <w:bottom w:val="nil"/>
              <w:right w:val="nil"/>
            </w:tcBorders>
          </w:tcPr>
          <w:p w14:paraId="1771CAD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tropical Asia distribution in this family.</w:t>
            </w:r>
          </w:p>
        </w:tc>
        <w:tc>
          <w:tcPr>
            <w:tcW w:w="1701" w:type="dxa"/>
            <w:tcBorders>
              <w:top w:val="nil"/>
              <w:left w:val="nil"/>
              <w:bottom w:val="nil"/>
              <w:right w:val="nil"/>
            </w:tcBorders>
            <w:shd w:val="clear" w:color="auto" w:fill="auto"/>
            <w:noWrap/>
          </w:tcPr>
          <w:p w14:paraId="03808FA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(Rutschmann et al., 2004)</w:t>
            </w:r>
          </w:p>
        </w:tc>
      </w:tr>
      <w:tr w:rsidR="00830896" w:rsidRPr="00830896" w14:paraId="2BBB64A4" w14:textId="77777777" w:rsidTr="000555D0">
        <w:trPr>
          <w:trHeight w:val="352"/>
          <w:jc w:val="center"/>
        </w:trPr>
        <w:tc>
          <w:tcPr>
            <w:tcW w:w="851" w:type="dxa"/>
            <w:tcBorders>
              <w:top w:val="nil"/>
              <w:left w:val="nil"/>
              <w:bottom w:val="nil"/>
              <w:right w:val="nil"/>
            </w:tcBorders>
            <w:shd w:val="clear" w:color="auto" w:fill="auto"/>
            <w:noWrap/>
          </w:tcPr>
          <w:p w14:paraId="466845E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39</w:t>
            </w:r>
          </w:p>
        </w:tc>
        <w:tc>
          <w:tcPr>
            <w:tcW w:w="1559" w:type="dxa"/>
            <w:tcBorders>
              <w:top w:val="nil"/>
              <w:left w:val="nil"/>
              <w:bottom w:val="nil"/>
              <w:right w:val="nil"/>
            </w:tcBorders>
            <w:shd w:val="clear" w:color="auto" w:fill="auto"/>
            <w:noWrap/>
          </w:tcPr>
          <w:p w14:paraId="294FAF1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Cucurbitaceae</w:t>
            </w:r>
          </w:p>
        </w:tc>
        <w:tc>
          <w:tcPr>
            <w:tcW w:w="1843" w:type="dxa"/>
            <w:tcBorders>
              <w:top w:val="nil"/>
              <w:left w:val="nil"/>
              <w:bottom w:val="nil"/>
              <w:right w:val="nil"/>
            </w:tcBorders>
            <w:shd w:val="clear" w:color="auto" w:fill="auto"/>
            <w:noWrap/>
          </w:tcPr>
          <w:p w14:paraId="70FC5027"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1A9BE9B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11.63</w:t>
            </w:r>
          </w:p>
        </w:tc>
        <w:tc>
          <w:tcPr>
            <w:tcW w:w="1559" w:type="dxa"/>
            <w:tcBorders>
              <w:top w:val="nil"/>
              <w:left w:val="nil"/>
              <w:bottom w:val="nil"/>
              <w:right w:val="nil"/>
            </w:tcBorders>
            <w:shd w:val="clear" w:color="auto" w:fill="auto"/>
            <w:noWrap/>
          </w:tcPr>
          <w:p w14:paraId="6A6213E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15.98</w:t>
            </w:r>
          </w:p>
        </w:tc>
        <w:tc>
          <w:tcPr>
            <w:tcW w:w="1276" w:type="dxa"/>
            <w:tcBorders>
              <w:top w:val="nil"/>
              <w:left w:val="nil"/>
              <w:bottom w:val="nil"/>
              <w:right w:val="nil"/>
            </w:tcBorders>
            <w:shd w:val="clear" w:color="auto" w:fill="auto"/>
            <w:noWrap/>
          </w:tcPr>
          <w:p w14:paraId="4FA3745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4CB40AF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3216B21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(Schaefer et al., 2009)</w:t>
            </w:r>
          </w:p>
        </w:tc>
      </w:tr>
      <w:tr w:rsidR="00830896" w:rsidRPr="00830896" w14:paraId="524FBE18" w14:textId="77777777" w:rsidTr="000555D0">
        <w:trPr>
          <w:trHeight w:val="352"/>
          <w:jc w:val="center"/>
        </w:trPr>
        <w:tc>
          <w:tcPr>
            <w:tcW w:w="851" w:type="dxa"/>
            <w:tcBorders>
              <w:top w:val="nil"/>
              <w:left w:val="nil"/>
              <w:bottom w:val="nil"/>
              <w:right w:val="nil"/>
            </w:tcBorders>
            <w:shd w:val="clear" w:color="auto" w:fill="auto"/>
            <w:noWrap/>
          </w:tcPr>
          <w:p w14:paraId="4F10AF3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40</w:t>
            </w:r>
          </w:p>
        </w:tc>
        <w:tc>
          <w:tcPr>
            <w:tcW w:w="1559" w:type="dxa"/>
            <w:tcBorders>
              <w:top w:val="nil"/>
              <w:left w:val="nil"/>
              <w:bottom w:val="nil"/>
              <w:right w:val="nil"/>
            </w:tcBorders>
            <w:shd w:val="clear" w:color="auto" w:fill="auto"/>
            <w:noWrap/>
          </w:tcPr>
          <w:p w14:paraId="4E1E76F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Cunoniaceae</w:t>
            </w:r>
          </w:p>
        </w:tc>
        <w:tc>
          <w:tcPr>
            <w:tcW w:w="1843" w:type="dxa"/>
            <w:tcBorders>
              <w:top w:val="nil"/>
              <w:left w:val="nil"/>
              <w:bottom w:val="nil"/>
              <w:right w:val="nil"/>
            </w:tcBorders>
            <w:shd w:val="clear" w:color="auto" w:fill="auto"/>
            <w:noWrap/>
          </w:tcPr>
          <w:p w14:paraId="01C6E57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465D796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559" w:type="dxa"/>
            <w:tcBorders>
              <w:top w:val="nil"/>
              <w:left w:val="nil"/>
              <w:bottom w:val="nil"/>
              <w:right w:val="nil"/>
            </w:tcBorders>
            <w:shd w:val="clear" w:color="auto" w:fill="auto"/>
            <w:noWrap/>
          </w:tcPr>
          <w:p w14:paraId="0B07D56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276" w:type="dxa"/>
            <w:tcBorders>
              <w:top w:val="nil"/>
              <w:left w:val="nil"/>
              <w:bottom w:val="nil"/>
              <w:right w:val="nil"/>
            </w:tcBorders>
            <w:shd w:val="clear" w:color="auto" w:fill="auto"/>
            <w:noWrap/>
          </w:tcPr>
          <w:p w14:paraId="46922DCD"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70F3EE7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590FE84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(Pillon et al., 2021)</w:t>
            </w:r>
          </w:p>
        </w:tc>
      </w:tr>
      <w:tr w:rsidR="00830896" w:rsidRPr="00830896" w14:paraId="68779D50" w14:textId="77777777" w:rsidTr="000555D0">
        <w:trPr>
          <w:trHeight w:val="352"/>
          <w:jc w:val="center"/>
        </w:trPr>
        <w:tc>
          <w:tcPr>
            <w:tcW w:w="851" w:type="dxa"/>
            <w:tcBorders>
              <w:top w:val="nil"/>
              <w:left w:val="nil"/>
              <w:bottom w:val="nil"/>
              <w:right w:val="nil"/>
            </w:tcBorders>
            <w:shd w:val="clear" w:color="auto" w:fill="auto"/>
            <w:noWrap/>
          </w:tcPr>
          <w:p w14:paraId="583C7CA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41</w:t>
            </w:r>
          </w:p>
        </w:tc>
        <w:tc>
          <w:tcPr>
            <w:tcW w:w="1559" w:type="dxa"/>
            <w:tcBorders>
              <w:top w:val="nil"/>
              <w:left w:val="nil"/>
              <w:bottom w:val="nil"/>
              <w:right w:val="nil"/>
            </w:tcBorders>
            <w:shd w:val="clear" w:color="auto" w:fill="auto"/>
            <w:noWrap/>
          </w:tcPr>
          <w:p w14:paraId="2387F08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Cupressaceae</w:t>
            </w:r>
          </w:p>
        </w:tc>
        <w:tc>
          <w:tcPr>
            <w:tcW w:w="1843" w:type="dxa"/>
            <w:tcBorders>
              <w:top w:val="nil"/>
              <w:left w:val="nil"/>
              <w:bottom w:val="nil"/>
              <w:right w:val="nil"/>
            </w:tcBorders>
            <w:shd w:val="clear" w:color="auto" w:fill="auto"/>
            <w:noWrap/>
          </w:tcPr>
          <w:p w14:paraId="3122882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XVIII</w:t>
            </w:r>
          </w:p>
        </w:tc>
        <w:tc>
          <w:tcPr>
            <w:tcW w:w="1418" w:type="dxa"/>
            <w:tcBorders>
              <w:top w:val="nil"/>
              <w:left w:val="nil"/>
              <w:bottom w:val="nil"/>
              <w:right w:val="nil"/>
            </w:tcBorders>
            <w:shd w:val="clear" w:color="auto" w:fill="auto"/>
            <w:noWrap/>
          </w:tcPr>
          <w:p w14:paraId="14CD898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124.00</w:t>
            </w:r>
          </w:p>
        </w:tc>
        <w:tc>
          <w:tcPr>
            <w:tcW w:w="1559" w:type="dxa"/>
            <w:tcBorders>
              <w:top w:val="nil"/>
              <w:left w:val="nil"/>
              <w:bottom w:val="nil"/>
              <w:right w:val="nil"/>
            </w:tcBorders>
            <w:shd w:val="clear" w:color="auto" w:fill="auto"/>
            <w:noWrap/>
          </w:tcPr>
          <w:p w14:paraId="2C2289B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183.00</w:t>
            </w:r>
          </w:p>
        </w:tc>
        <w:tc>
          <w:tcPr>
            <w:tcW w:w="1276" w:type="dxa"/>
            <w:tcBorders>
              <w:top w:val="nil"/>
              <w:left w:val="nil"/>
              <w:bottom w:val="nil"/>
              <w:right w:val="nil"/>
            </w:tcBorders>
            <w:shd w:val="clear" w:color="auto" w:fill="auto"/>
            <w:noWrap/>
          </w:tcPr>
          <w:p w14:paraId="440AF53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736F46B4" w14:textId="1F6A5805"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 xml:space="preserve">This time is the formation time of the </w:t>
            </w:r>
            <w:r w:rsidR="00E81DDF">
              <w:rPr>
                <w:color w:val="000000" w:themeColor="text1"/>
                <w:sz w:val="16"/>
                <w:szCs w:val="16"/>
                <w:lang w:bidi="ar"/>
              </w:rPr>
              <w:t xml:space="preserve">north and </w:t>
            </w:r>
            <w:proofErr w:type="gramStart"/>
            <w:r w:rsidR="00E81DDF">
              <w:rPr>
                <w:color w:val="000000" w:themeColor="text1"/>
                <w:sz w:val="16"/>
                <w:szCs w:val="16"/>
                <w:lang w:bidi="ar"/>
              </w:rPr>
              <w:t xml:space="preserve">south </w:t>
            </w:r>
            <w:r w:rsidRPr="00830896">
              <w:rPr>
                <w:color w:val="000000" w:themeColor="text1"/>
                <w:sz w:val="16"/>
                <w:szCs w:val="16"/>
                <w:lang w:bidi="ar"/>
              </w:rPr>
              <w:t xml:space="preserve"> temperate</w:t>
            </w:r>
            <w:proofErr w:type="gramEnd"/>
            <w:r w:rsidRPr="00830896">
              <w:rPr>
                <w:color w:val="000000" w:themeColor="text1"/>
                <w:sz w:val="16"/>
                <w:szCs w:val="16"/>
                <w:lang w:bidi="ar"/>
              </w:rPr>
              <w:t xml:space="preserve"> disjunct distribution in this family.</w:t>
            </w:r>
          </w:p>
        </w:tc>
        <w:tc>
          <w:tcPr>
            <w:tcW w:w="1701" w:type="dxa"/>
            <w:tcBorders>
              <w:top w:val="nil"/>
              <w:left w:val="nil"/>
              <w:bottom w:val="nil"/>
              <w:right w:val="nil"/>
            </w:tcBorders>
            <w:shd w:val="clear" w:color="auto" w:fill="auto"/>
            <w:noWrap/>
          </w:tcPr>
          <w:p w14:paraId="0EF858E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(Mao et al., 2012)</w:t>
            </w:r>
          </w:p>
        </w:tc>
      </w:tr>
      <w:tr w:rsidR="00830896" w:rsidRPr="00830896" w14:paraId="03ED2159" w14:textId="77777777" w:rsidTr="006E102D">
        <w:trPr>
          <w:trHeight w:val="352"/>
          <w:jc w:val="center"/>
        </w:trPr>
        <w:tc>
          <w:tcPr>
            <w:tcW w:w="851" w:type="dxa"/>
            <w:tcBorders>
              <w:top w:val="nil"/>
              <w:left w:val="nil"/>
              <w:right w:val="nil"/>
            </w:tcBorders>
            <w:shd w:val="clear" w:color="auto" w:fill="auto"/>
            <w:noWrap/>
          </w:tcPr>
          <w:p w14:paraId="4FDAE88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42</w:t>
            </w:r>
          </w:p>
        </w:tc>
        <w:tc>
          <w:tcPr>
            <w:tcW w:w="1559" w:type="dxa"/>
            <w:tcBorders>
              <w:top w:val="nil"/>
              <w:left w:val="nil"/>
              <w:right w:val="nil"/>
            </w:tcBorders>
            <w:shd w:val="clear" w:color="auto" w:fill="auto"/>
            <w:noWrap/>
          </w:tcPr>
          <w:p w14:paraId="1C1703B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Curtisiaceae</w:t>
            </w:r>
          </w:p>
        </w:tc>
        <w:tc>
          <w:tcPr>
            <w:tcW w:w="1843" w:type="dxa"/>
            <w:tcBorders>
              <w:top w:val="nil"/>
              <w:left w:val="nil"/>
              <w:right w:val="nil"/>
            </w:tcBorders>
            <w:shd w:val="clear" w:color="auto" w:fill="auto"/>
            <w:noWrap/>
          </w:tcPr>
          <w:p w14:paraId="39F675A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XVII.III</w:t>
            </w:r>
          </w:p>
        </w:tc>
        <w:tc>
          <w:tcPr>
            <w:tcW w:w="1418" w:type="dxa"/>
            <w:tcBorders>
              <w:top w:val="nil"/>
              <w:left w:val="nil"/>
              <w:right w:val="nil"/>
            </w:tcBorders>
            <w:shd w:val="clear" w:color="auto" w:fill="auto"/>
            <w:noWrap/>
          </w:tcPr>
          <w:p w14:paraId="3F0D1A6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0.50</w:t>
            </w:r>
          </w:p>
        </w:tc>
        <w:tc>
          <w:tcPr>
            <w:tcW w:w="1559" w:type="dxa"/>
            <w:tcBorders>
              <w:top w:val="nil"/>
              <w:left w:val="nil"/>
              <w:right w:val="nil"/>
            </w:tcBorders>
            <w:shd w:val="clear" w:color="auto" w:fill="auto"/>
            <w:noWrap/>
          </w:tcPr>
          <w:p w14:paraId="74BBCAB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0.50</w:t>
            </w:r>
          </w:p>
        </w:tc>
        <w:tc>
          <w:tcPr>
            <w:tcW w:w="1276" w:type="dxa"/>
            <w:tcBorders>
              <w:top w:val="nil"/>
              <w:left w:val="nil"/>
              <w:right w:val="nil"/>
            </w:tcBorders>
            <w:shd w:val="clear" w:color="auto" w:fill="auto"/>
            <w:noWrap/>
          </w:tcPr>
          <w:p w14:paraId="635CF019"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right w:val="nil"/>
            </w:tcBorders>
          </w:tcPr>
          <w:p w14:paraId="7F73E7A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temperate Africa in this family.</w:t>
            </w:r>
          </w:p>
        </w:tc>
        <w:tc>
          <w:tcPr>
            <w:tcW w:w="1701" w:type="dxa"/>
            <w:tcBorders>
              <w:top w:val="nil"/>
              <w:left w:val="nil"/>
              <w:right w:val="nil"/>
            </w:tcBorders>
            <w:shd w:val="clear" w:color="auto" w:fill="auto"/>
            <w:noWrap/>
          </w:tcPr>
          <w:p w14:paraId="1C8A626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(Fu et al., 2019)</w:t>
            </w:r>
          </w:p>
        </w:tc>
      </w:tr>
      <w:tr w:rsidR="00830896" w:rsidRPr="00830896" w14:paraId="40F6D5D6" w14:textId="77777777" w:rsidTr="006E102D">
        <w:trPr>
          <w:trHeight w:val="352"/>
          <w:jc w:val="center"/>
        </w:trPr>
        <w:tc>
          <w:tcPr>
            <w:tcW w:w="851" w:type="dxa"/>
            <w:tcBorders>
              <w:top w:val="nil"/>
              <w:left w:val="nil"/>
              <w:bottom w:val="single" w:sz="4" w:space="0" w:color="auto"/>
              <w:right w:val="nil"/>
            </w:tcBorders>
            <w:shd w:val="clear" w:color="auto" w:fill="auto"/>
            <w:noWrap/>
          </w:tcPr>
          <w:p w14:paraId="3B24FB5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43</w:t>
            </w:r>
          </w:p>
        </w:tc>
        <w:tc>
          <w:tcPr>
            <w:tcW w:w="1559" w:type="dxa"/>
            <w:tcBorders>
              <w:top w:val="nil"/>
              <w:left w:val="nil"/>
              <w:bottom w:val="single" w:sz="4" w:space="0" w:color="auto"/>
              <w:right w:val="nil"/>
            </w:tcBorders>
            <w:shd w:val="clear" w:color="auto" w:fill="auto"/>
            <w:noWrap/>
          </w:tcPr>
          <w:p w14:paraId="14CB38A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Cycadaceae</w:t>
            </w:r>
          </w:p>
        </w:tc>
        <w:tc>
          <w:tcPr>
            <w:tcW w:w="1843" w:type="dxa"/>
            <w:tcBorders>
              <w:top w:val="nil"/>
              <w:left w:val="nil"/>
              <w:bottom w:val="single" w:sz="4" w:space="0" w:color="auto"/>
              <w:right w:val="nil"/>
            </w:tcBorders>
            <w:shd w:val="clear" w:color="auto" w:fill="auto"/>
            <w:noWrap/>
          </w:tcPr>
          <w:p w14:paraId="53496F2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w:t>
            </w:r>
          </w:p>
        </w:tc>
        <w:tc>
          <w:tcPr>
            <w:tcW w:w="1418" w:type="dxa"/>
            <w:tcBorders>
              <w:top w:val="nil"/>
              <w:left w:val="nil"/>
              <w:bottom w:val="single" w:sz="4" w:space="0" w:color="auto"/>
              <w:right w:val="nil"/>
            </w:tcBorders>
            <w:shd w:val="clear" w:color="auto" w:fill="auto"/>
            <w:noWrap/>
          </w:tcPr>
          <w:p w14:paraId="4339269F" w14:textId="77777777" w:rsidR="00866C01" w:rsidRPr="00830896" w:rsidRDefault="00866C01" w:rsidP="000555D0">
            <w:pPr>
              <w:adjustRightInd w:val="0"/>
              <w:snapToGrid w:val="0"/>
              <w:jc w:val="center"/>
              <w:textAlignment w:val="center"/>
              <w:rPr>
                <w:color w:val="000000" w:themeColor="text1"/>
                <w:sz w:val="16"/>
                <w:szCs w:val="16"/>
                <w:lang w:val="en-IE"/>
              </w:rPr>
            </w:pPr>
            <w:r w:rsidRPr="00830896">
              <w:rPr>
                <w:color w:val="000000" w:themeColor="text1"/>
                <w:sz w:val="16"/>
                <w:szCs w:val="16"/>
                <w:lang w:bidi="ar"/>
              </w:rPr>
              <w:t>5.33</w:t>
            </w:r>
          </w:p>
        </w:tc>
        <w:tc>
          <w:tcPr>
            <w:tcW w:w="1559" w:type="dxa"/>
            <w:tcBorders>
              <w:top w:val="nil"/>
              <w:left w:val="nil"/>
              <w:bottom w:val="single" w:sz="4" w:space="0" w:color="auto"/>
              <w:right w:val="nil"/>
            </w:tcBorders>
            <w:shd w:val="clear" w:color="auto" w:fill="auto"/>
            <w:noWrap/>
          </w:tcPr>
          <w:p w14:paraId="028B6F3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single" w:sz="4" w:space="0" w:color="auto"/>
              <w:right w:val="nil"/>
            </w:tcBorders>
            <w:shd w:val="clear" w:color="auto" w:fill="auto"/>
            <w:noWrap/>
          </w:tcPr>
          <w:p w14:paraId="3A3749F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calibration of fossil and geological event, secondary calibration and substitution rate</w:t>
            </w:r>
          </w:p>
        </w:tc>
        <w:tc>
          <w:tcPr>
            <w:tcW w:w="3827" w:type="dxa"/>
            <w:tcBorders>
              <w:top w:val="nil"/>
              <w:left w:val="nil"/>
              <w:bottom w:val="single" w:sz="4" w:space="0" w:color="auto"/>
              <w:right w:val="nil"/>
            </w:tcBorders>
          </w:tcPr>
          <w:p w14:paraId="761D0AD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 to tropical Australasia distribution in this family.</w:t>
            </w:r>
          </w:p>
        </w:tc>
        <w:tc>
          <w:tcPr>
            <w:tcW w:w="1701" w:type="dxa"/>
            <w:tcBorders>
              <w:top w:val="nil"/>
              <w:left w:val="nil"/>
              <w:bottom w:val="single" w:sz="4" w:space="0" w:color="auto"/>
              <w:right w:val="nil"/>
            </w:tcBorders>
            <w:shd w:val="clear" w:color="auto" w:fill="auto"/>
            <w:noWrap/>
          </w:tcPr>
          <w:p w14:paraId="53355B27" w14:textId="77777777" w:rsidR="00866C01" w:rsidRPr="00830896" w:rsidRDefault="00866C01" w:rsidP="000555D0">
            <w:pPr>
              <w:adjustRightInd w:val="0"/>
              <w:snapToGrid w:val="0"/>
              <w:jc w:val="center"/>
              <w:textAlignment w:val="bottom"/>
              <w:rPr>
                <w:color w:val="000000" w:themeColor="text1"/>
                <w:sz w:val="16"/>
                <w:szCs w:val="16"/>
                <w:lang w:val="en-IE" w:bidi="ar"/>
              </w:rPr>
            </w:pPr>
            <w:r w:rsidRPr="00830896">
              <w:rPr>
                <w:noProof/>
                <w:color w:val="000000" w:themeColor="text1"/>
                <w:sz w:val="16"/>
                <w:szCs w:val="16"/>
                <w:lang w:bidi="ar"/>
              </w:rPr>
              <w:t>(Coiro et al., 2023; Liu et al., 2024)</w:t>
            </w:r>
          </w:p>
        </w:tc>
      </w:tr>
      <w:tr w:rsidR="00830896" w:rsidRPr="00830896" w14:paraId="5879CED1" w14:textId="77777777" w:rsidTr="006E102D">
        <w:trPr>
          <w:trHeight w:val="352"/>
          <w:jc w:val="center"/>
        </w:trPr>
        <w:tc>
          <w:tcPr>
            <w:tcW w:w="851" w:type="dxa"/>
            <w:tcBorders>
              <w:top w:val="single" w:sz="4" w:space="0" w:color="auto"/>
              <w:left w:val="nil"/>
              <w:bottom w:val="nil"/>
              <w:right w:val="nil"/>
            </w:tcBorders>
            <w:shd w:val="clear" w:color="auto" w:fill="auto"/>
            <w:noWrap/>
          </w:tcPr>
          <w:p w14:paraId="5876577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lastRenderedPageBreak/>
              <w:t>44</w:t>
            </w:r>
          </w:p>
        </w:tc>
        <w:tc>
          <w:tcPr>
            <w:tcW w:w="1559" w:type="dxa"/>
            <w:tcBorders>
              <w:top w:val="single" w:sz="4" w:space="0" w:color="auto"/>
              <w:left w:val="nil"/>
              <w:bottom w:val="nil"/>
              <w:right w:val="nil"/>
            </w:tcBorders>
            <w:shd w:val="clear" w:color="auto" w:fill="auto"/>
            <w:noWrap/>
          </w:tcPr>
          <w:p w14:paraId="4F058F0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Cyperaceae</w:t>
            </w:r>
          </w:p>
        </w:tc>
        <w:tc>
          <w:tcPr>
            <w:tcW w:w="1843" w:type="dxa"/>
            <w:tcBorders>
              <w:top w:val="single" w:sz="4" w:space="0" w:color="auto"/>
              <w:left w:val="nil"/>
              <w:bottom w:val="nil"/>
              <w:right w:val="nil"/>
            </w:tcBorders>
            <w:shd w:val="clear" w:color="auto" w:fill="auto"/>
            <w:noWrap/>
          </w:tcPr>
          <w:p w14:paraId="234DA903"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single" w:sz="4" w:space="0" w:color="auto"/>
              <w:left w:val="nil"/>
              <w:bottom w:val="nil"/>
              <w:right w:val="nil"/>
            </w:tcBorders>
            <w:shd w:val="clear" w:color="auto" w:fill="auto"/>
            <w:noWrap/>
          </w:tcPr>
          <w:p w14:paraId="75598FE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single" w:sz="4" w:space="0" w:color="auto"/>
              <w:left w:val="nil"/>
              <w:bottom w:val="nil"/>
              <w:right w:val="nil"/>
            </w:tcBorders>
            <w:shd w:val="clear" w:color="auto" w:fill="auto"/>
            <w:noWrap/>
          </w:tcPr>
          <w:p w14:paraId="07F2C3D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single" w:sz="4" w:space="0" w:color="auto"/>
              <w:left w:val="nil"/>
              <w:bottom w:val="nil"/>
              <w:right w:val="nil"/>
            </w:tcBorders>
            <w:shd w:val="clear" w:color="auto" w:fill="auto"/>
            <w:noWrap/>
          </w:tcPr>
          <w:p w14:paraId="07502C6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single" w:sz="4" w:space="0" w:color="auto"/>
              <w:left w:val="nil"/>
              <w:bottom w:val="nil"/>
              <w:right w:val="nil"/>
            </w:tcBorders>
          </w:tcPr>
          <w:p w14:paraId="29C3693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single" w:sz="4" w:space="0" w:color="auto"/>
              <w:left w:val="nil"/>
              <w:bottom w:val="nil"/>
              <w:right w:val="nil"/>
            </w:tcBorders>
            <w:shd w:val="clear" w:color="auto" w:fill="auto"/>
            <w:noWrap/>
          </w:tcPr>
          <w:p w14:paraId="48A7627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(Spalink et al., 2016)</w:t>
            </w:r>
          </w:p>
        </w:tc>
      </w:tr>
      <w:tr w:rsidR="00830896" w:rsidRPr="00830896" w14:paraId="5F946F12" w14:textId="77777777" w:rsidTr="000555D0">
        <w:trPr>
          <w:trHeight w:val="352"/>
          <w:jc w:val="center"/>
        </w:trPr>
        <w:tc>
          <w:tcPr>
            <w:tcW w:w="851" w:type="dxa"/>
            <w:tcBorders>
              <w:top w:val="nil"/>
              <w:left w:val="nil"/>
              <w:bottom w:val="nil"/>
              <w:right w:val="nil"/>
            </w:tcBorders>
            <w:shd w:val="clear" w:color="auto" w:fill="auto"/>
            <w:noWrap/>
          </w:tcPr>
          <w:p w14:paraId="5400025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45</w:t>
            </w:r>
          </w:p>
        </w:tc>
        <w:tc>
          <w:tcPr>
            <w:tcW w:w="1559" w:type="dxa"/>
            <w:tcBorders>
              <w:top w:val="nil"/>
              <w:left w:val="nil"/>
              <w:bottom w:val="nil"/>
              <w:right w:val="nil"/>
            </w:tcBorders>
            <w:shd w:val="clear" w:color="auto" w:fill="auto"/>
            <w:noWrap/>
          </w:tcPr>
          <w:p w14:paraId="1F678CD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Cyrillaceae</w:t>
            </w:r>
          </w:p>
        </w:tc>
        <w:tc>
          <w:tcPr>
            <w:tcW w:w="1843" w:type="dxa"/>
            <w:tcBorders>
              <w:top w:val="nil"/>
              <w:left w:val="nil"/>
              <w:bottom w:val="nil"/>
              <w:right w:val="nil"/>
            </w:tcBorders>
            <w:shd w:val="clear" w:color="auto" w:fill="auto"/>
            <w:noWrap/>
          </w:tcPr>
          <w:p w14:paraId="6292F2E3"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IX</w:t>
            </w:r>
          </w:p>
        </w:tc>
        <w:tc>
          <w:tcPr>
            <w:tcW w:w="1418" w:type="dxa"/>
            <w:tcBorders>
              <w:top w:val="nil"/>
              <w:left w:val="nil"/>
              <w:bottom w:val="nil"/>
              <w:right w:val="nil"/>
            </w:tcBorders>
            <w:shd w:val="clear" w:color="auto" w:fill="auto"/>
            <w:noWrap/>
          </w:tcPr>
          <w:p w14:paraId="3A7CE60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8.95</w:t>
            </w:r>
          </w:p>
        </w:tc>
        <w:tc>
          <w:tcPr>
            <w:tcW w:w="1559" w:type="dxa"/>
            <w:tcBorders>
              <w:top w:val="nil"/>
              <w:left w:val="nil"/>
              <w:bottom w:val="nil"/>
              <w:right w:val="nil"/>
            </w:tcBorders>
            <w:shd w:val="clear" w:color="auto" w:fill="auto"/>
            <w:noWrap/>
          </w:tcPr>
          <w:p w14:paraId="649256A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8.95</w:t>
            </w:r>
          </w:p>
        </w:tc>
        <w:tc>
          <w:tcPr>
            <w:tcW w:w="1276" w:type="dxa"/>
            <w:tcBorders>
              <w:top w:val="nil"/>
              <w:left w:val="nil"/>
              <w:bottom w:val="nil"/>
              <w:right w:val="nil"/>
            </w:tcBorders>
            <w:shd w:val="clear" w:color="auto" w:fill="auto"/>
            <w:noWrap/>
          </w:tcPr>
          <w:p w14:paraId="5D139EB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54BC759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New World tropics distribution in this family.</w:t>
            </w:r>
          </w:p>
        </w:tc>
        <w:tc>
          <w:tcPr>
            <w:tcW w:w="1701" w:type="dxa"/>
            <w:tcBorders>
              <w:top w:val="nil"/>
              <w:left w:val="nil"/>
              <w:bottom w:val="nil"/>
              <w:right w:val="nil"/>
            </w:tcBorders>
            <w:shd w:val="clear" w:color="auto" w:fill="auto"/>
            <w:noWrap/>
          </w:tcPr>
          <w:p w14:paraId="5CF935D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21F84F99" w14:textId="77777777" w:rsidTr="000555D0">
        <w:trPr>
          <w:trHeight w:val="352"/>
          <w:jc w:val="center"/>
        </w:trPr>
        <w:tc>
          <w:tcPr>
            <w:tcW w:w="851" w:type="dxa"/>
            <w:tcBorders>
              <w:top w:val="nil"/>
              <w:left w:val="nil"/>
              <w:bottom w:val="nil"/>
              <w:right w:val="nil"/>
            </w:tcBorders>
            <w:shd w:val="clear" w:color="auto" w:fill="auto"/>
            <w:noWrap/>
          </w:tcPr>
          <w:p w14:paraId="5C75F52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46</w:t>
            </w:r>
          </w:p>
        </w:tc>
        <w:tc>
          <w:tcPr>
            <w:tcW w:w="1559" w:type="dxa"/>
            <w:tcBorders>
              <w:top w:val="nil"/>
              <w:left w:val="nil"/>
              <w:bottom w:val="nil"/>
              <w:right w:val="nil"/>
            </w:tcBorders>
            <w:shd w:val="clear" w:color="auto" w:fill="auto"/>
            <w:noWrap/>
          </w:tcPr>
          <w:p w14:paraId="344BD84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Datiscaceae</w:t>
            </w:r>
          </w:p>
        </w:tc>
        <w:tc>
          <w:tcPr>
            <w:tcW w:w="1843" w:type="dxa"/>
            <w:tcBorders>
              <w:top w:val="nil"/>
              <w:left w:val="nil"/>
              <w:bottom w:val="nil"/>
              <w:right w:val="nil"/>
            </w:tcBorders>
            <w:shd w:val="clear" w:color="auto" w:fill="auto"/>
            <w:noWrap/>
          </w:tcPr>
          <w:p w14:paraId="5CB4EB37"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XIV</w:t>
            </w:r>
          </w:p>
        </w:tc>
        <w:tc>
          <w:tcPr>
            <w:tcW w:w="1418" w:type="dxa"/>
            <w:tcBorders>
              <w:top w:val="nil"/>
              <w:left w:val="nil"/>
              <w:bottom w:val="nil"/>
              <w:right w:val="nil"/>
            </w:tcBorders>
            <w:shd w:val="clear" w:color="auto" w:fill="auto"/>
            <w:noWrap/>
          </w:tcPr>
          <w:p w14:paraId="23B08B8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12.86</w:t>
            </w:r>
          </w:p>
        </w:tc>
        <w:tc>
          <w:tcPr>
            <w:tcW w:w="1559" w:type="dxa"/>
            <w:tcBorders>
              <w:top w:val="nil"/>
              <w:left w:val="nil"/>
              <w:bottom w:val="nil"/>
              <w:right w:val="nil"/>
            </w:tcBorders>
            <w:shd w:val="clear" w:color="auto" w:fill="auto"/>
            <w:noWrap/>
          </w:tcPr>
          <w:p w14:paraId="46E4844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12.86</w:t>
            </w:r>
          </w:p>
        </w:tc>
        <w:tc>
          <w:tcPr>
            <w:tcW w:w="1276" w:type="dxa"/>
            <w:tcBorders>
              <w:top w:val="nil"/>
              <w:left w:val="nil"/>
              <w:bottom w:val="nil"/>
              <w:right w:val="nil"/>
            </w:tcBorders>
            <w:shd w:val="clear" w:color="auto" w:fill="auto"/>
            <w:noWrap/>
          </w:tcPr>
          <w:p w14:paraId="47B30B9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3AD015A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pan-Mediterranean diffused distribution in this family.</w:t>
            </w:r>
          </w:p>
        </w:tc>
        <w:tc>
          <w:tcPr>
            <w:tcW w:w="1701" w:type="dxa"/>
            <w:tcBorders>
              <w:top w:val="nil"/>
              <w:left w:val="nil"/>
              <w:bottom w:val="nil"/>
              <w:right w:val="nil"/>
            </w:tcBorders>
            <w:shd w:val="clear" w:color="auto" w:fill="auto"/>
            <w:noWrap/>
          </w:tcPr>
          <w:p w14:paraId="5BDBFFF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335CB186" w14:textId="77777777" w:rsidTr="000555D0">
        <w:trPr>
          <w:trHeight w:val="352"/>
          <w:jc w:val="center"/>
        </w:trPr>
        <w:tc>
          <w:tcPr>
            <w:tcW w:w="851" w:type="dxa"/>
            <w:tcBorders>
              <w:top w:val="nil"/>
              <w:left w:val="nil"/>
              <w:bottom w:val="nil"/>
              <w:right w:val="nil"/>
            </w:tcBorders>
            <w:shd w:val="clear" w:color="auto" w:fill="auto"/>
            <w:noWrap/>
          </w:tcPr>
          <w:p w14:paraId="4E126D6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47</w:t>
            </w:r>
          </w:p>
        </w:tc>
        <w:tc>
          <w:tcPr>
            <w:tcW w:w="1559" w:type="dxa"/>
            <w:tcBorders>
              <w:top w:val="nil"/>
              <w:left w:val="nil"/>
              <w:bottom w:val="nil"/>
              <w:right w:val="nil"/>
            </w:tcBorders>
            <w:shd w:val="clear" w:color="auto" w:fill="auto"/>
            <w:noWrap/>
          </w:tcPr>
          <w:p w14:paraId="33FB296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Degeneriaceae</w:t>
            </w:r>
          </w:p>
        </w:tc>
        <w:tc>
          <w:tcPr>
            <w:tcW w:w="1843" w:type="dxa"/>
            <w:tcBorders>
              <w:top w:val="nil"/>
              <w:left w:val="nil"/>
              <w:bottom w:val="nil"/>
              <w:right w:val="nil"/>
            </w:tcBorders>
            <w:shd w:val="clear" w:color="auto" w:fill="auto"/>
            <w:noWrap/>
          </w:tcPr>
          <w:p w14:paraId="45706EB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X.II</w:t>
            </w:r>
          </w:p>
        </w:tc>
        <w:tc>
          <w:tcPr>
            <w:tcW w:w="1418" w:type="dxa"/>
            <w:tcBorders>
              <w:top w:val="nil"/>
              <w:left w:val="nil"/>
              <w:bottom w:val="nil"/>
              <w:right w:val="nil"/>
            </w:tcBorders>
            <w:shd w:val="clear" w:color="auto" w:fill="auto"/>
            <w:noWrap/>
          </w:tcPr>
          <w:p w14:paraId="05537C6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3.13</w:t>
            </w:r>
          </w:p>
        </w:tc>
        <w:tc>
          <w:tcPr>
            <w:tcW w:w="1559" w:type="dxa"/>
            <w:tcBorders>
              <w:top w:val="nil"/>
              <w:left w:val="nil"/>
              <w:bottom w:val="nil"/>
              <w:right w:val="nil"/>
            </w:tcBorders>
            <w:shd w:val="clear" w:color="auto" w:fill="auto"/>
            <w:noWrap/>
          </w:tcPr>
          <w:p w14:paraId="6ED952A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3.13</w:t>
            </w:r>
          </w:p>
        </w:tc>
        <w:tc>
          <w:tcPr>
            <w:tcW w:w="1276" w:type="dxa"/>
            <w:tcBorders>
              <w:top w:val="nil"/>
              <w:left w:val="nil"/>
              <w:bottom w:val="nil"/>
              <w:right w:val="nil"/>
            </w:tcBorders>
            <w:shd w:val="clear" w:color="auto" w:fill="auto"/>
            <w:noWrap/>
          </w:tcPr>
          <w:p w14:paraId="2245214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511A21E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Fiji distribution in this family.</w:t>
            </w:r>
          </w:p>
        </w:tc>
        <w:tc>
          <w:tcPr>
            <w:tcW w:w="1701" w:type="dxa"/>
            <w:tcBorders>
              <w:top w:val="nil"/>
              <w:left w:val="nil"/>
              <w:bottom w:val="nil"/>
              <w:right w:val="nil"/>
            </w:tcBorders>
            <w:shd w:val="clear" w:color="auto" w:fill="auto"/>
            <w:noWrap/>
          </w:tcPr>
          <w:p w14:paraId="729403A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6FFF40EA" w14:textId="77777777" w:rsidTr="000555D0">
        <w:trPr>
          <w:trHeight w:val="352"/>
          <w:jc w:val="center"/>
        </w:trPr>
        <w:tc>
          <w:tcPr>
            <w:tcW w:w="851" w:type="dxa"/>
            <w:tcBorders>
              <w:top w:val="nil"/>
              <w:left w:val="nil"/>
              <w:bottom w:val="nil"/>
              <w:right w:val="nil"/>
            </w:tcBorders>
            <w:shd w:val="clear" w:color="auto" w:fill="auto"/>
            <w:noWrap/>
          </w:tcPr>
          <w:p w14:paraId="061340C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48</w:t>
            </w:r>
          </w:p>
        </w:tc>
        <w:tc>
          <w:tcPr>
            <w:tcW w:w="1559" w:type="dxa"/>
            <w:tcBorders>
              <w:top w:val="nil"/>
              <w:left w:val="nil"/>
              <w:bottom w:val="nil"/>
              <w:right w:val="nil"/>
            </w:tcBorders>
            <w:shd w:val="clear" w:color="auto" w:fill="auto"/>
            <w:noWrap/>
          </w:tcPr>
          <w:p w14:paraId="2BA865F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Diapensiaceae</w:t>
            </w:r>
          </w:p>
        </w:tc>
        <w:tc>
          <w:tcPr>
            <w:tcW w:w="1843" w:type="dxa"/>
            <w:tcBorders>
              <w:top w:val="nil"/>
              <w:left w:val="nil"/>
              <w:bottom w:val="nil"/>
              <w:right w:val="nil"/>
            </w:tcBorders>
            <w:shd w:val="clear" w:color="auto" w:fill="auto"/>
            <w:noWrap/>
          </w:tcPr>
          <w:p w14:paraId="765B6DA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XII</w:t>
            </w:r>
          </w:p>
        </w:tc>
        <w:tc>
          <w:tcPr>
            <w:tcW w:w="1418" w:type="dxa"/>
            <w:tcBorders>
              <w:top w:val="nil"/>
              <w:left w:val="nil"/>
              <w:bottom w:val="nil"/>
              <w:right w:val="nil"/>
            </w:tcBorders>
            <w:shd w:val="clear" w:color="auto" w:fill="auto"/>
            <w:noWrap/>
          </w:tcPr>
          <w:p w14:paraId="2C8A3B6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559" w:type="dxa"/>
            <w:tcBorders>
              <w:top w:val="nil"/>
              <w:left w:val="nil"/>
              <w:bottom w:val="nil"/>
              <w:right w:val="nil"/>
            </w:tcBorders>
            <w:shd w:val="clear" w:color="auto" w:fill="auto"/>
            <w:noWrap/>
          </w:tcPr>
          <w:p w14:paraId="4E154D1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276" w:type="dxa"/>
            <w:tcBorders>
              <w:top w:val="nil"/>
              <w:left w:val="nil"/>
              <w:bottom w:val="nil"/>
              <w:right w:val="nil"/>
            </w:tcBorders>
            <w:shd w:val="clear" w:color="auto" w:fill="auto"/>
            <w:noWrap/>
          </w:tcPr>
          <w:p w14:paraId="223C0696"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73D5730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north temperate distribution in this family.</w:t>
            </w:r>
          </w:p>
        </w:tc>
        <w:tc>
          <w:tcPr>
            <w:tcW w:w="1701" w:type="dxa"/>
            <w:tcBorders>
              <w:top w:val="nil"/>
              <w:left w:val="nil"/>
              <w:bottom w:val="nil"/>
              <w:right w:val="nil"/>
            </w:tcBorders>
            <w:shd w:val="clear" w:color="auto" w:fill="auto"/>
            <w:noWrap/>
          </w:tcPr>
          <w:p w14:paraId="5EAB62E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(Gaynor et al., 2020)</w:t>
            </w:r>
          </w:p>
        </w:tc>
      </w:tr>
      <w:tr w:rsidR="00830896" w:rsidRPr="00830896" w14:paraId="3A67DBEA" w14:textId="77777777" w:rsidTr="000555D0">
        <w:trPr>
          <w:trHeight w:val="352"/>
          <w:jc w:val="center"/>
        </w:trPr>
        <w:tc>
          <w:tcPr>
            <w:tcW w:w="851" w:type="dxa"/>
            <w:tcBorders>
              <w:top w:val="nil"/>
              <w:left w:val="nil"/>
              <w:bottom w:val="nil"/>
              <w:right w:val="nil"/>
            </w:tcBorders>
            <w:shd w:val="clear" w:color="auto" w:fill="auto"/>
            <w:noWrap/>
          </w:tcPr>
          <w:p w14:paraId="2E6A45E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49</w:t>
            </w:r>
          </w:p>
        </w:tc>
        <w:tc>
          <w:tcPr>
            <w:tcW w:w="1559" w:type="dxa"/>
            <w:tcBorders>
              <w:top w:val="nil"/>
              <w:left w:val="nil"/>
              <w:bottom w:val="nil"/>
              <w:right w:val="nil"/>
            </w:tcBorders>
            <w:shd w:val="clear" w:color="auto" w:fill="auto"/>
            <w:noWrap/>
          </w:tcPr>
          <w:p w14:paraId="3E0849D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Dipterocarpaceae</w:t>
            </w:r>
          </w:p>
        </w:tc>
        <w:tc>
          <w:tcPr>
            <w:tcW w:w="1843" w:type="dxa"/>
            <w:tcBorders>
              <w:top w:val="nil"/>
              <w:left w:val="nil"/>
              <w:bottom w:val="nil"/>
              <w:right w:val="nil"/>
            </w:tcBorders>
            <w:shd w:val="clear" w:color="auto" w:fill="auto"/>
            <w:noWrap/>
          </w:tcPr>
          <w:p w14:paraId="5F04B8C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VI</w:t>
            </w:r>
          </w:p>
        </w:tc>
        <w:tc>
          <w:tcPr>
            <w:tcW w:w="1418" w:type="dxa"/>
            <w:tcBorders>
              <w:top w:val="nil"/>
              <w:left w:val="nil"/>
              <w:bottom w:val="nil"/>
              <w:right w:val="nil"/>
            </w:tcBorders>
            <w:shd w:val="clear" w:color="auto" w:fill="auto"/>
            <w:noWrap/>
          </w:tcPr>
          <w:p w14:paraId="5331B30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33.90</w:t>
            </w:r>
          </w:p>
        </w:tc>
        <w:tc>
          <w:tcPr>
            <w:tcW w:w="1559" w:type="dxa"/>
            <w:tcBorders>
              <w:top w:val="nil"/>
              <w:left w:val="nil"/>
              <w:bottom w:val="nil"/>
              <w:right w:val="nil"/>
            </w:tcBorders>
            <w:shd w:val="clear" w:color="auto" w:fill="auto"/>
            <w:noWrap/>
          </w:tcPr>
          <w:p w14:paraId="34AE4D1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56.00</w:t>
            </w:r>
          </w:p>
        </w:tc>
        <w:tc>
          <w:tcPr>
            <w:tcW w:w="1276" w:type="dxa"/>
            <w:tcBorders>
              <w:top w:val="nil"/>
              <w:left w:val="nil"/>
              <w:bottom w:val="nil"/>
              <w:right w:val="nil"/>
            </w:tcBorders>
            <w:shd w:val="clear" w:color="auto" w:fill="auto"/>
            <w:noWrap/>
          </w:tcPr>
          <w:p w14:paraId="1DCF552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fossil calibration</w:t>
            </w:r>
          </w:p>
        </w:tc>
        <w:tc>
          <w:tcPr>
            <w:tcW w:w="3827" w:type="dxa"/>
            <w:tcBorders>
              <w:top w:val="nil"/>
              <w:left w:val="nil"/>
              <w:bottom w:val="nil"/>
              <w:right w:val="nil"/>
            </w:tcBorders>
          </w:tcPr>
          <w:p w14:paraId="36017F3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tropical Asia to tropical Africa distribution in this family.</w:t>
            </w:r>
          </w:p>
        </w:tc>
        <w:tc>
          <w:tcPr>
            <w:tcW w:w="1701" w:type="dxa"/>
            <w:tcBorders>
              <w:top w:val="nil"/>
              <w:left w:val="nil"/>
              <w:bottom w:val="nil"/>
              <w:right w:val="nil"/>
            </w:tcBorders>
            <w:shd w:val="clear" w:color="auto" w:fill="auto"/>
            <w:noWrap/>
          </w:tcPr>
          <w:p w14:paraId="7279817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(Bansal et al., 2022)</w:t>
            </w:r>
          </w:p>
        </w:tc>
      </w:tr>
      <w:tr w:rsidR="00830896" w:rsidRPr="00830896" w14:paraId="0B1097C7" w14:textId="77777777" w:rsidTr="000555D0">
        <w:trPr>
          <w:trHeight w:val="352"/>
          <w:jc w:val="center"/>
        </w:trPr>
        <w:tc>
          <w:tcPr>
            <w:tcW w:w="851" w:type="dxa"/>
            <w:tcBorders>
              <w:top w:val="nil"/>
              <w:left w:val="nil"/>
              <w:bottom w:val="nil"/>
              <w:right w:val="nil"/>
            </w:tcBorders>
            <w:shd w:val="clear" w:color="auto" w:fill="auto"/>
            <w:noWrap/>
          </w:tcPr>
          <w:p w14:paraId="3D6C704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50</w:t>
            </w:r>
          </w:p>
        </w:tc>
        <w:tc>
          <w:tcPr>
            <w:tcW w:w="1559" w:type="dxa"/>
            <w:tcBorders>
              <w:top w:val="nil"/>
              <w:left w:val="nil"/>
              <w:bottom w:val="nil"/>
              <w:right w:val="nil"/>
            </w:tcBorders>
            <w:shd w:val="clear" w:color="auto" w:fill="auto"/>
            <w:noWrap/>
          </w:tcPr>
          <w:p w14:paraId="041B5C1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Doryanthaceae</w:t>
            </w:r>
          </w:p>
        </w:tc>
        <w:tc>
          <w:tcPr>
            <w:tcW w:w="1843" w:type="dxa"/>
            <w:tcBorders>
              <w:top w:val="nil"/>
              <w:left w:val="nil"/>
              <w:bottom w:val="nil"/>
              <w:right w:val="nil"/>
            </w:tcBorders>
            <w:shd w:val="clear" w:color="auto" w:fill="auto"/>
            <w:noWrap/>
          </w:tcPr>
          <w:p w14:paraId="28A77B4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XVII.II</w:t>
            </w:r>
          </w:p>
        </w:tc>
        <w:tc>
          <w:tcPr>
            <w:tcW w:w="1418" w:type="dxa"/>
            <w:tcBorders>
              <w:top w:val="nil"/>
              <w:left w:val="nil"/>
              <w:bottom w:val="nil"/>
              <w:right w:val="nil"/>
            </w:tcBorders>
            <w:shd w:val="clear" w:color="auto" w:fill="auto"/>
            <w:noWrap/>
          </w:tcPr>
          <w:p w14:paraId="3C300AE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11.81</w:t>
            </w:r>
          </w:p>
        </w:tc>
        <w:tc>
          <w:tcPr>
            <w:tcW w:w="1559" w:type="dxa"/>
            <w:tcBorders>
              <w:top w:val="nil"/>
              <w:left w:val="nil"/>
              <w:bottom w:val="nil"/>
              <w:right w:val="nil"/>
            </w:tcBorders>
            <w:shd w:val="clear" w:color="auto" w:fill="auto"/>
            <w:noWrap/>
          </w:tcPr>
          <w:p w14:paraId="1A1E68A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11.81</w:t>
            </w:r>
          </w:p>
        </w:tc>
        <w:tc>
          <w:tcPr>
            <w:tcW w:w="1276" w:type="dxa"/>
            <w:tcBorders>
              <w:top w:val="nil"/>
              <w:left w:val="nil"/>
              <w:bottom w:val="nil"/>
              <w:right w:val="nil"/>
            </w:tcBorders>
            <w:shd w:val="clear" w:color="auto" w:fill="auto"/>
            <w:noWrap/>
          </w:tcPr>
          <w:p w14:paraId="1BA0AAE1"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7DC82AA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temperate Australasia in this family.</w:t>
            </w:r>
          </w:p>
        </w:tc>
        <w:tc>
          <w:tcPr>
            <w:tcW w:w="1701" w:type="dxa"/>
            <w:tcBorders>
              <w:top w:val="nil"/>
              <w:left w:val="nil"/>
              <w:bottom w:val="nil"/>
              <w:right w:val="nil"/>
            </w:tcBorders>
            <w:shd w:val="clear" w:color="auto" w:fill="auto"/>
            <w:noWrap/>
          </w:tcPr>
          <w:p w14:paraId="0319AD0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08C1D7C4" w14:textId="77777777" w:rsidTr="000555D0">
        <w:trPr>
          <w:trHeight w:val="352"/>
          <w:jc w:val="center"/>
        </w:trPr>
        <w:tc>
          <w:tcPr>
            <w:tcW w:w="851" w:type="dxa"/>
            <w:tcBorders>
              <w:top w:val="nil"/>
              <w:left w:val="nil"/>
              <w:bottom w:val="nil"/>
              <w:right w:val="nil"/>
            </w:tcBorders>
            <w:shd w:val="clear" w:color="auto" w:fill="auto"/>
            <w:noWrap/>
          </w:tcPr>
          <w:p w14:paraId="169B6EC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51</w:t>
            </w:r>
          </w:p>
        </w:tc>
        <w:tc>
          <w:tcPr>
            <w:tcW w:w="1559" w:type="dxa"/>
            <w:tcBorders>
              <w:top w:val="nil"/>
              <w:left w:val="nil"/>
              <w:bottom w:val="nil"/>
              <w:right w:val="nil"/>
            </w:tcBorders>
            <w:shd w:val="clear" w:color="auto" w:fill="auto"/>
            <w:noWrap/>
          </w:tcPr>
          <w:p w14:paraId="63F5D60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Drosophyllaceae</w:t>
            </w:r>
          </w:p>
        </w:tc>
        <w:tc>
          <w:tcPr>
            <w:tcW w:w="1843" w:type="dxa"/>
            <w:tcBorders>
              <w:top w:val="nil"/>
              <w:left w:val="nil"/>
              <w:bottom w:val="nil"/>
              <w:right w:val="nil"/>
            </w:tcBorders>
            <w:shd w:val="clear" w:color="auto" w:fill="auto"/>
            <w:noWrap/>
          </w:tcPr>
          <w:p w14:paraId="69216E6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XIV.I</w:t>
            </w:r>
          </w:p>
        </w:tc>
        <w:tc>
          <w:tcPr>
            <w:tcW w:w="1418" w:type="dxa"/>
            <w:tcBorders>
              <w:top w:val="nil"/>
              <w:left w:val="nil"/>
              <w:bottom w:val="nil"/>
              <w:right w:val="nil"/>
            </w:tcBorders>
            <w:shd w:val="clear" w:color="auto" w:fill="auto"/>
            <w:noWrap/>
          </w:tcPr>
          <w:p w14:paraId="4296289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0.27</w:t>
            </w:r>
          </w:p>
        </w:tc>
        <w:tc>
          <w:tcPr>
            <w:tcW w:w="1559" w:type="dxa"/>
            <w:tcBorders>
              <w:top w:val="nil"/>
              <w:left w:val="nil"/>
              <w:bottom w:val="nil"/>
              <w:right w:val="nil"/>
            </w:tcBorders>
            <w:shd w:val="clear" w:color="auto" w:fill="auto"/>
            <w:noWrap/>
          </w:tcPr>
          <w:p w14:paraId="159FC5E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1.65</w:t>
            </w:r>
          </w:p>
        </w:tc>
        <w:tc>
          <w:tcPr>
            <w:tcW w:w="1276" w:type="dxa"/>
            <w:tcBorders>
              <w:top w:val="nil"/>
              <w:left w:val="nil"/>
              <w:bottom w:val="nil"/>
              <w:right w:val="nil"/>
            </w:tcBorders>
            <w:shd w:val="clear" w:color="auto" w:fill="auto"/>
            <w:noWrap/>
          </w:tcPr>
          <w:p w14:paraId="2D790138"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16309F4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crown age of this family, namely the formation time of Mediterranea, West Asia to Central Asia distribution in this family.</w:t>
            </w:r>
          </w:p>
        </w:tc>
        <w:tc>
          <w:tcPr>
            <w:tcW w:w="1701" w:type="dxa"/>
            <w:tcBorders>
              <w:top w:val="nil"/>
              <w:left w:val="nil"/>
              <w:bottom w:val="nil"/>
              <w:right w:val="nil"/>
            </w:tcBorders>
            <w:shd w:val="clear" w:color="auto" w:fill="auto"/>
            <w:noWrap/>
          </w:tcPr>
          <w:p w14:paraId="625C44A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(Martin-Rodriguez et al., 2020)</w:t>
            </w:r>
          </w:p>
        </w:tc>
      </w:tr>
      <w:tr w:rsidR="00830896" w:rsidRPr="00830896" w14:paraId="5A9B0698" w14:textId="77777777" w:rsidTr="000555D0">
        <w:trPr>
          <w:trHeight w:val="352"/>
          <w:jc w:val="center"/>
        </w:trPr>
        <w:tc>
          <w:tcPr>
            <w:tcW w:w="851" w:type="dxa"/>
            <w:tcBorders>
              <w:top w:val="nil"/>
              <w:left w:val="nil"/>
              <w:bottom w:val="nil"/>
              <w:right w:val="nil"/>
            </w:tcBorders>
            <w:shd w:val="clear" w:color="auto" w:fill="auto"/>
            <w:noWrap/>
          </w:tcPr>
          <w:p w14:paraId="0F7F36A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52</w:t>
            </w:r>
          </w:p>
        </w:tc>
        <w:tc>
          <w:tcPr>
            <w:tcW w:w="1559" w:type="dxa"/>
            <w:tcBorders>
              <w:top w:val="nil"/>
              <w:left w:val="nil"/>
              <w:bottom w:val="nil"/>
              <w:right w:val="nil"/>
            </w:tcBorders>
            <w:shd w:val="clear" w:color="auto" w:fill="auto"/>
            <w:noWrap/>
          </w:tcPr>
          <w:p w14:paraId="1E612E5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Elaeocarpaceae</w:t>
            </w:r>
          </w:p>
        </w:tc>
        <w:tc>
          <w:tcPr>
            <w:tcW w:w="1843" w:type="dxa"/>
            <w:tcBorders>
              <w:top w:val="nil"/>
              <w:left w:val="nil"/>
              <w:bottom w:val="nil"/>
              <w:right w:val="nil"/>
            </w:tcBorders>
            <w:shd w:val="clear" w:color="auto" w:fill="auto"/>
            <w:noWrap/>
          </w:tcPr>
          <w:p w14:paraId="113C836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II.I</w:t>
            </w:r>
          </w:p>
        </w:tc>
        <w:tc>
          <w:tcPr>
            <w:tcW w:w="1418" w:type="dxa"/>
            <w:tcBorders>
              <w:top w:val="nil"/>
              <w:left w:val="nil"/>
              <w:bottom w:val="nil"/>
              <w:right w:val="nil"/>
            </w:tcBorders>
            <w:shd w:val="clear" w:color="auto" w:fill="auto"/>
            <w:noWrap/>
          </w:tcPr>
          <w:p w14:paraId="5988A85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33.90</w:t>
            </w:r>
          </w:p>
        </w:tc>
        <w:tc>
          <w:tcPr>
            <w:tcW w:w="1559" w:type="dxa"/>
            <w:tcBorders>
              <w:top w:val="nil"/>
              <w:left w:val="nil"/>
              <w:bottom w:val="nil"/>
              <w:right w:val="nil"/>
            </w:tcBorders>
            <w:shd w:val="clear" w:color="auto" w:fill="auto"/>
            <w:noWrap/>
          </w:tcPr>
          <w:p w14:paraId="6AAE900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56.00</w:t>
            </w:r>
          </w:p>
        </w:tc>
        <w:tc>
          <w:tcPr>
            <w:tcW w:w="1276" w:type="dxa"/>
            <w:tcBorders>
              <w:top w:val="nil"/>
              <w:left w:val="nil"/>
              <w:bottom w:val="nil"/>
              <w:right w:val="nil"/>
            </w:tcBorders>
            <w:shd w:val="clear" w:color="auto" w:fill="auto"/>
            <w:noWrap/>
          </w:tcPr>
          <w:p w14:paraId="45D863DD"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197BF0C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Asia-Australasia and tropical America disjunct distribution in this family.</w:t>
            </w:r>
          </w:p>
        </w:tc>
        <w:tc>
          <w:tcPr>
            <w:tcW w:w="1701" w:type="dxa"/>
            <w:tcBorders>
              <w:top w:val="nil"/>
              <w:left w:val="nil"/>
              <w:bottom w:val="nil"/>
              <w:right w:val="nil"/>
            </w:tcBorders>
            <w:shd w:val="clear" w:color="auto" w:fill="auto"/>
            <w:noWrap/>
          </w:tcPr>
          <w:p w14:paraId="42D0AD7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(Pillon et al., 2021)</w:t>
            </w:r>
          </w:p>
        </w:tc>
      </w:tr>
      <w:tr w:rsidR="00830896" w:rsidRPr="00830896" w14:paraId="217C3FF5" w14:textId="77777777" w:rsidTr="000555D0">
        <w:trPr>
          <w:trHeight w:val="352"/>
          <w:jc w:val="center"/>
        </w:trPr>
        <w:tc>
          <w:tcPr>
            <w:tcW w:w="851" w:type="dxa"/>
            <w:tcBorders>
              <w:top w:val="nil"/>
              <w:left w:val="nil"/>
              <w:bottom w:val="nil"/>
              <w:right w:val="nil"/>
            </w:tcBorders>
            <w:shd w:val="clear" w:color="auto" w:fill="auto"/>
            <w:noWrap/>
          </w:tcPr>
          <w:p w14:paraId="0858CBB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53</w:t>
            </w:r>
          </w:p>
        </w:tc>
        <w:tc>
          <w:tcPr>
            <w:tcW w:w="1559" w:type="dxa"/>
            <w:tcBorders>
              <w:top w:val="nil"/>
              <w:left w:val="nil"/>
              <w:bottom w:val="nil"/>
              <w:right w:val="nil"/>
            </w:tcBorders>
            <w:shd w:val="clear" w:color="auto" w:fill="auto"/>
            <w:noWrap/>
          </w:tcPr>
          <w:p w14:paraId="518AE9F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Elatinaceae</w:t>
            </w:r>
          </w:p>
        </w:tc>
        <w:tc>
          <w:tcPr>
            <w:tcW w:w="1843" w:type="dxa"/>
            <w:tcBorders>
              <w:top w:val="nil"/>
              <w:left w:val="nil"/>
              <w:bottom w:val="nil"/>
              <w:right w:val="nil"/>
            </w:tcBorders>
            <w:shd w:val="clear" w:color="auto" w:fill="auto"/>
            <w:noWrap/>
          </w:tcPr>
          <w:p w14:paraId="593D959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2A9FE5C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533E875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276" w:type="dxa"/>
            <w:tcBorders>
              <w:top w:val="nil"/>
              <w:left w:val="nil"/>
              <w:bottom w:val="nil"/>
              <w:right w:val="nil"/>
            </w:tcBorders>
            <w:shd w:val="clear" w:color="auto" w:fill="auto"/>
            <w:noWrap/>
          </w:tcPr>
          <w:p w14:paraId="20DAE71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08E0A9C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2DDD651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(Cai et al., 2016)</w:t>
            </w:r>
          </w:p>
        </w:tc>
      </w:tr>
      <w:tr w:rsidR="00830896" w:rsidRPr="00830896" w14:paraId="5CA8318D" w14:textId="77777777" w:rsidTr="000555D0">
        <w:trPr>
          <w:trHeight w:val="352"/>
          <w:jc w:val="center"/>
        </w:trPr>
        <w:tc>
          <w:tcPr>
            <w:tcW w:w="851" w:type="dxa"/>
            <w:tcBorders>
              <w:top w:val="nil"/>
              <w:left w:val="nil"/>
              <w:bottom w:val="nil"/>
              <w:right w:val="nil"/>
            </w:tcBorders>
            <w:shd w:val="clear" w:color="auto" w:fill="auto"/>
            <w:noWrap/>
          </w:tcPr>
          <w:p w14:paraId="36AE659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54</w:t>
            </w:r>
          </w:p>
        </w:tc>
        <w:tc>
          <w:tcPr>
            <w:tcW w:w="1559" w:type="dxa"/>
            <w:tcBorders>
              <w:top w:val="nil"/>
              <w:left w:val="nil"/>
              <w:bottom w:val="nil"/>
              <w:right w:val="nil"/>
            </w:tcBorders>
            <w:shd w:val="clear" w:color="auto" w:fill="auto"/>
            <w:noWrap/>
          </w:tcPr>
          <w:p w14:paraId="5B7CCFB6"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Ephedraceae</w:t>
            </w:r>
          </w:p>
        </w:tc>
        <w:tc>
          <w:tcPr>
            <w:tcW w:w="1843" w:type="dxa"/>
            <w:tcBorders>
              <w:top w:val="nil"/>
              <w:left w:val="nil"/>
              <w:bottom w:val="nil"/>
              <w:right w:val="nil"/>
            </w:tcBorders>
            <w:shd w:val="clear" w:color="auto" w:fill="auto"/>
            <w:noWrap/>
          </w:tcPr>
          <w:p w14:paraId="5E39623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XVIII</w:t>
            </w:r>
          </w:p>
        </w:tc>
        <w:tc>
          <w:tcPr>
            <w:tcW w:w="1418" w:type="dxa"/>
            <w:tcBorders>
              <w:top w:val="nil"/>
              <w:left w:val="nil"/>
              <w:bottom w:val="nil"/>
              <w:right w:val="nil"/>
            </w:tcBorders>
            <w:shd w:val="clear" w:color="auto" w:fill="auto"/>
            <w:noWrap/>
          </w:tcPr>
          <w:p w14:paraId="5A7AB84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8.84</w:t>
            </w:r>
          </w:p>
        </w:tc>
        <w:tc>
          <w:tcPr>
            <w:tcW w:w="1559" w:type="dxa"/>
            <w:tcBorders>
              <w:top w:val="nil"/>
              <w:left w:val="nil"/>
              <w:bottom w:val="nil"/>
              <w:right w:val="nil"/>
            </w:tcBorders>
            <w:shd w:val="clear" w:color="auto" w:fill="auto"/>
            <w:noWrap/>
          </w:tcPr>
          <w:p w14:paraId="30FCF1E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41.53</w:t>
            </w:r>
          </w:p>
        </w:tc>
        <w:tc>
          <w:tcPr>
            <w:tcW w:w="1276" w:type="dxa"/>
            <w:tcBorders>
              <w:top w:val="nil"/>
              <w:left w:val="nil"/>
              <w:bottom w:val="nil"/>
              <w:right w:val="nil"/>
            </w:tcBorders>
            <w:shd w:val="clear" w:color="auto" w:fill="auto"/>
            <w:noWrap/>
          </w:tcPr>
          <w:p w14:paraId="72DA2BB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fossil calibration</w:t>
            </w:r>
          </w:p>
        </w:tc>
        <w:tc>
          <w:tcPr>
            <w:tcW w:w="3827" w:type="dxa"/>
            <w:tcBorders>
              <w:top w:val="nil"/>
              <w:left w:val="nil"/>
              <w:bottom w:val="nil"/>
              <w:right w:val="nil"/>
            </w:tcBorders>
          </w:tcPr>
          <w:p w14:paraId="36CD3AFE" w14:textId="4DBF82F8"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 xml:space="preserve">This time is the formation time of </w:t>
            </w:r>
            <w:r w:rsidR="00E81DDF">
              <w:rPr>
                <w:color w:val="000000" w:themeColor="text1"/>
                <w:sz w:val="16"/>
                <w:szCs w:val="16"/>
              </w:rPr>
              <w:t xml:space="preserve">north and </w:t>
            </w:r>
            <w:proofErr w:type="gramStart"/>
            <w:r w:rsidR="00E81DDF">
              <w:rPr>
                <w:color w:val="000000" w:themeColor="text1"/>
                <w:sz w:val="16"/>
                <w:szCs w:val="16"/>
              </w:rPr>
              <w:t xml:space="preserve">south </w:t>
            </w:r>
            <w:r w:rsidRPr="00830896">
              <w:rPr>
                <w:color w:val="000000" w:themeColor="text1"/>
                <w:sz w:val="16"/>
                <w:szCs w:val="16"/>
              </w:rPr>
              <w:t xml:space="preserve"> temperate</w:t>
            </w:r>
            <w:proofErr w:type="gramEnd"/>
            <w:r w:rsidRPr="00830896">
              <w:rPr>
                <w:color w:val="000000" w:themeColor="text1"/>
                <w:sz w:val="16"/>
                <w:szCs w:val="16"/>
              </w:rPr>
              <w:t xml:space="preserve"> disjunct distribution in this family.</w:t>
            </w:r>
          </w:p>
        </w:tc>
        <w:tc>
          <w:tcPr>
            <w:tcW w:w="1701" w:type="dxa"/>
            <w:tcBorders>
              <w:top w:val="nil"/>
              <w:left w:val="nil"/>
              <w:bottom w:val="nil"/>
              <w:right w:val="nil"/>
            </w:tcBorders>
            <w:shd w:val="clear" w:color="auto" w:fill="auto"/>
            <w:noWrap/>
          </w:tcPr>
          <w:p w14:paraId="7A5CFEC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(Ickert-Bond et al., 2009)</w:t>
            </w:r>
          </w:p>
        </w:tc>
      </w:tr>
      <w:tr w:rsidR="00830896" w:rsidRPr="00830896" w14:paraId="07ED00F0" w14:textId="77777777" w:rsidTr="000555D0">
        <w:trPr>
          <w:trHeight w:val="352"/>
          <w:jc w:val="center"/>
        </w:trPr>
        <w:tc>
          <w:tcPr>
            <w:tcW w:w="851" w:type="dxa"/>
            <w:tcBorders>
              <w:top w:val="nil"/>
              <w:left w:val="nil"/>
              <w:bottom w:val="nil"/>
              <w:right w:val="nil"/>
            </w:tcBorders>
            <w:shd w:val="clear" w:color="auto" w:fill="auto"/>
            <w:noWrap/>
          </w:tcPr>
          <w:p w14:paraId="3B81CCB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55</w:t>
            </w:r>
          </w:p>
        </w:tc>
        <w:tc>
          <w:tcPr>
            <w:tcW w:w="1559" w:type="dxa"/>
            <w:tcBorders>
              <w:top w:val="nil"/>
              <w:left w:val="nil"/>
              <w:bottom w:val="nil"/>
              <w:right w:val="nil"/>
            </w:tcBorders>
            <w:shd w:val="clear" w:color="auto" w:fill="auto"/>
            <w:noWrap/>
          </w:tcPr>
          <w:p w14:paraId="7D97177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Eucommiaceae</w:t>
            </w:r>
          </w:p>
        </w:tc>
        <w:tc>
          <w:tcPr>
            <w:tcW w:w="1843" w:type="dxa"/>
            <w:tcBorders>
              <w:top w:val="nil"/>
              <w:left w:val="nil"/>
              <w:bottom w:val="nil"/>
              <w:right w:val="nil"/>
            </w:tcBorders>
            <w:shd w:val="clear" w:color="auto" w:fill="auto"/>
            <w:noWrap/>
          </w:tcPr>
          <w:p w14:paraId="286C16A9"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w:t>
            </w:r>
          </w:p>
        </w:tc>
        <w:tc>
          <w:tcPr>
            <w:tcW w:w="1418" w:type="dxa"/>
            <w:tcBorders>
              <w:top w:val="nil"/>
              <w:left w:val="nil"/>
              <w:bottom w:val="nil"/>
              <w:right w:val="nil"/>
            </w:tcBorders>
            <w:shd w:val="clear" w:color="auto" w:fill="auto"/>
            <w:noWrap/>
          </w:tcPr>
          <w:p w14:paraId="55AE108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0.01</w:t>
            </w:r>
          </w:p>
        </w:tc>
        <w:tc>
          <w:tcPr>
            <w:tcW w:w="1559" w:type="dxa"/>
            <w:tcBorders>
              <w:top w:val="nil"/>
              <w:left w:val="nil"/>
              <w:bottom w:val="nil"/>
              <w:right w:val="nil"/>
            </w:tcBorders>
            <w:shd w:val="clear" w:color="auto" w:fill="auto"/>
            <w:noWrap/>
          </w:tcPr>
          <w:p w14:paraId="11BE1C8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2.58</w:t>
            </w:r>
          </w:p>
        </w:tc>
        <w:tc>
          <w:tcPr>
            <w:tcW w:w="1276" w:type="dxa"/>
            <w:tcBorders>
              <w:top w:val="nil"/>
              <w:left w:val="nil"/>
              <w:bottom w:val="nil"/>
              <w:right w:val="nil"/>
            </w:tcBorders>
            <w:shd w:val="clear" w:color="auto" w:fill="auto"/>
            <w:noWrap/>
          </w:tcPr>
          <w:p w14:paraId="455889E8"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et al.</w:t>
            </w:r>
          </w:p>
        </w:tc>
        <w:tc>
          <w:tcPr>
            <w:tcW w:w="3827" w:type="dxa"/>
            <w:tcBorders>
              <w:top w:val="nil"/>
              <w:left w:val="nil"/>
              <w:bottom w:val="nil"/>
              <w:right w:val="nil"/>
            </w:tcBorders>
          </w:tcPr>
          <w:p w14:paraId="70AF6B9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East Asia distribution in this family.</w:t>
            </w:r>
          </w:p>
        </w:tc>
        <w:tc>
          <w:tcPr>
            <w:tcW w:w="1701" w:type="dxa"/>
            <w:tcBorders>
              <w:top w:val="nil"/>
              <w:left w:val="nil"/>
              <w:bottom w:val="nil"/>
              <w:right w:val="nil"/>
            </w:tcBorders>
            <w:shd w:val="clear" w:color="auto" w:fill="auto"/>
            <w:noWrap/>
          </w:tcPr>
          <w:p w14:paraId="14BF3F5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(Guo, 2000; Zhou and Momohara, 2005)</w:t>
            </w:r>
          </w:p>
        </w:tc>
      </w:tr>
      <w:tr w:rsidR="00830896" w:rsidRPr="00830896" w14:paraId="3E34753C" w14:textId="77777777" w:rsidTr="000555D0">
        <w:trPr>
          <w:trHeight w:val="352"/>
          <w:jc w:val="center"/>
        </w:trPr>
        <w:tc>
          <w:tcPr>
            <w:tcW w:w="851" w:type="dxa"/>
            <w:tcBorders>
              <w:top w:val="nil"/>
              <w:left w:val="nil"/>
              <w:bottom w:val="nil"/>
              <w:right w:val="nil"/>
            </w:tcBorders>
            <w:shd w:val="clear" w:color="auto" w:fill="auto"/>
            <w:noWrap/>
          </w:tcPr>
          <w:p w14:paraId="2A49A9F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56</w:t>
            </w:r>
          </w:p>
        </w:tc>
        <w:tc>
          <w:tcPr>
            <w:tcW w:w="1559" w:type="dxa"/>
            <w:tcBorders>
              <w:top w:val="nil"/>
              <w:left w:val="nil"/>
              <w:bottom w:val="nil"/>
              <w:right w:val="nil"/>
            </w:tcBorders>
            <w:shd w:val="clear" w:color="auto" w:fill="auto"/>
            <w:noWrap/>
          </w:tcPr>
          <w:p w14:paraId="670B2E9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Eupomatiaceae</w:t>
            </w:r>
          </w:p>
        </w:tc>
        <w:tc>
          <w:tcPr>
            <w:tcW w:w="1843" w:type="dxa"/>
            <w:tcBorders>
              <w:top w:val="nil"/>
              <w:left w:val="nil"/>
              <w:bottom w:val="nil"/>
              <w:right w:val="nil"/>
            </w:tcBorders>
            <w:shd w:val="clear" w:color="auto" w:fill="auto"/>
            <w:noWrap/>
          </w:tcPr>
          <w:p w14:paraId="3307555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w:t>
            </w:r>
          </w:p>
        </w:tc>
        <w:tc>
          <w:tcPr>
            <w:tcW w:w="1418" w:type="dxa"/>
            <w:tcBorders>
              <w:top w:val="nil"/>
              <w:left w:val="nil"/>
              <w:bottom w:val="nil"/>
              <w:right w:val="nil"/>
            </w:tcBorders>
            <w:shd w:val="clear" w:color="auto" w:fill="auto"/>
            <w:noWrap/>
          </w:tcPr>
          <w:p w14:paraId="3B618F1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10.92</w:t>
            </w:r>
          </w:p>
        </w:tc>
        <w:tc>
          <w:tcPr>
            <w:tcW w:w="1559" w:type="dxa"/>
            <w:tcBorders>
              <w:top w:val="nil"/>
              <w:left w:val="nil"/>
              <w:bottom w:val="nil"/>
              <w:right w:val="nil"/>
            </w:tcBorders>
            <w:shd w:val="clear" w:color="auto" w:fill="auto"/>
            <w:noWrap/>
          </w:tcPr>
          <w:p w14:paraId="28BB772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10.92</w:t>
            </w:r>
          </w:p>
        </w:tc>
        <w:tc>
          <w:tcPr>
            <w:tcW w:w="1276" w:type="dxa"/>
            <w:tcBorders>
              <w:top w:val="nil"/>
              <w:left w:val="nil"/>
              <w:bottom w:val="nil"/>
              <w:right w:val="nil"/>
            </w:tcBorders>
            <w:shd w:val="clear" w:color="auto" w:fill="auto"/>
            <w:noWrap/>
          </w:tcPr>
          <w:p w14:paraId="3AD7723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secondary calibration</w:t>
            </w:r>
          </w:p>
        </w:tc>
        <w:tc>
          <w:tcPr>
            <w:tcW w:w="3827" w:type="dxa"/>
            <w:tcBorders>
              <w:top w:val="nil"/>
              <w:left w:val="nil"/>
              <w:bottom w:val="nil"/>
              <w:right w:val="nil"/>
            </w:tcBorders>
          </w:tcPr>
          <w:p w14:paraId="7646117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crown age of this family, namely the formation time of tropical Australasia distribution in this family.</w:t>
            </w:r>
          </w:p>
        </w:tc>
        <w:tc>
          <w:tcPr>
            <w:tcW w:w="1701" w:type="dxa"/>
            <w:tcBorders>
              <w:top w:val="nil"/>
              <w:left w:val="nil"/>
              <w:bottom w:val="nil"/>
              <w:right w:val="nil"/>
            </w:tcBorders>
            <w:shd w:val="clear" w:color="auto" w:fill="auto"/>
            <w:noWrap/>
          </w:tcPr>
          <w:p w14:paraId="79188F0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7B71EC2D" w14:textId="77777777" w:rsidTr="000555D0">
        <w:trPr>
          <w:trHeight w:val="352"/>
          <w:jc w:val="center"/>
        </w:trPr>
        <w:tc>
          <w:tcPr>
            <w:tcW w:w="851" w:type="dxa"/>
            <w:tcBorders>
              <w:top w:val="nil"/>
              <w:left w:val="nil"/>
              <w:bottom w:val="nil"/>
              <w:right w:val="nil"/>
            </w:tcBorders>
            <w:shd w:val="clear" w:color="auto" w:fill="auto"/>
            <w:noWrap/>
          </w:tcPr>
          <w:p w14:paraId="7D82495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57</w:t>
            </w:r>
          </w:p>
        </w:tc>
        <w:tc>
          <w:tcPr>
            <w:tcW w:w="1559" w:type="dxa"/>
            <w:tcBorders>
              <w:top w:val="nil"/>
              <w:left w:val="nil"/>
              <w:bottom w:val="nil"/>
              <w:right w:val="nil"/>
            </w:tcBorders>
            <w:shd w:val="clear" w:color="auto" w:fill="auto"/>
            <w:noWrap/>
          </w:tcPr>
          <w:p w14:paraId="0A44D14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Eupteleaceae</w:t>
            </w:r>
          </w:p>
        </w:tc>
        <w:tc>
          <w:tcPr>
            <w:tcW w:w="1843" w:type="dxa"/>
            <w:tcBorders>
              <w:top w:val="nil"/>
              <w:left w:val="nil"/>
              <w:bottom w:val="nil"/>
              <w:right w:val="nil"/>
            </w:tcBorders>
            <w:shd w:val="clear" w:color="auto" w:fill="auto"/>
            <w:noWrap/>
          </w:tcPr>
          <w:p w14:paraId="0D1D1A2A"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w:t>
            </w:r>
          </w:p>
        </w:tc>
        <w:tc>
          <w:tcPr>
            <w:tcW w:w="1418" w:type="dxa"/>
            <w:tcBorders>
              <w:top w:val="nil"/>
              <w:left w:val="nil"/>
              <w:bottom w:val="nil"/>
              <w:right w:val="nil"/>
            </w:tcBorders>
            <w:shd w:val="clear" w:color="auto" w:fill="auto"/>
            <w:noWrap/>
          </w:tcPr>
          <w:p w14:paraId="3081656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1.23</w:t>
            </w:r>
          </w:p>
        </w:tc>
        <w:tc>
          <w:tcPr>
            <w:tcW w:w="1559" w:type="dxa"/>
            <w:tcBorders>
              <w:top w:val="nil"/>
              <w:left w:val="nil"/>
              <w:bottom w:val="nil"/>
              <w:right w:val="nil"/>
            </w:tcBorders>
            <w:shd w:val="clear" w:color="auto" w:fill="auto"/>
            <w:noWrap/>
          </w:tcPr>
          <w:p w14:paraId="6F1CA17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10.87</w:t>
            </w:r>
          </w:p>
        </w:tc>
        <w:tc>
          <w:tcPr>
            <w:tcW w:w="1276" w:type="dxa"/>
            <w:tcBorders>
              <w:top w:val="nil"/>
              <w:left w:val="nil"/>
              <w:bottom w:val="nil"/>
              <w:right w:val="nil"/>
            </w:tcBorders>
            <w:shd w:val="clear" w:color="auto" w:fill="auto"/>
            <w:noWrap/>
          </w:tcPr>
          <w:p w14:paraId="386C66F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31B800A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East Asia distribution in this family.</w:t>
            </w:r>
          </w:p>
        </w:tc>
        <w:tc>
          <w:tcPr>
            <w:tcW w:w="1701" w:type="dxa"/>
            <w:tcBorders>
              <w:top w:val="nil"/>
              <w:left w:val="nil"/>
              <w:bottom w:val="nil"/>
              <w:right w:val="nil"/>
            </w:tcBorders>
            <w:shd w:val="clear" w:color="auto" w:fill="auto"/>
            <w:noWrap/>
          </w:tcPr>
          <w:p w14:paraId="7AFDF37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(Cao et al., 2016)</w:t>
            </w:r>
          </w:p>
        </w:tc>
      </w:tr>
      <w:tr w:rsidR="00830896" w:rsidRPr="00830896" w14:paraId="273B4F6F" w14:textId="77777777" w:rsidTr="006E102D">
        <w:trPr>
          <w:trHeight w:val="352"/>
          <w:jc w:val="center"/>
        </w:trPr>
        <w:tc>
          <w:tcPr>
            <w:tcW w:w="851" w:type="dxa"/>
            <w:tcBorders>
              <w:top w:val="nil"/>
              <w:left w:val="nil"/>
              <w:right w:val="nil"/>
            </w:tcBorders>
            <w:shd w:val="clear" w:color="auto" w:fill="auto"/>
            <w:noWrap/>
          </w:tcPr>
          <w:p w14:paraId="5C7E735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58</w:t>
            </w:r>
          </w:p>
        </w:tc>
        <w:tc>
          <w:tcPr>
            <w:tcW w:w="1559" w:type="dxa"/>
            <w:tcBorders>
              <w:top w:val="nil"/>
              <w:left w:val="nil"/>
              <w:right w:val="nil"/>
            </w:tcBorders>
            <w:shd w:val="clear" w:color="auto" w:fill="auto"/>
            <w:noWrap/>
          </w:tcPr>
          <w:p w14:paraId="7A1C516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Gesneriaceae</w:t>
            </w:r>
          </w:p>
        </w:tc>
        <w:tc>
          <w:tcPr>
            <w:tcW w:w="1843" w:type="dxa"/>
            <w:tcBorders>
              <w:top w:val="nil"/>
              <w:left w:val="nil"/>
              <w:right w:val="nil"/>
            </w:tcBorders>
            <w:shd w:val="clear" w:color="auto" w:fill="auto"/>
            <w:noWrap/>
          </w:tcPr>
          <w:p w14:paraId="2B6B08F3"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right w:val="nil"/>
            </w:tcBorders>
            <w:shd w:val="clear" w:color="auto" w:fill="auto"/>
            <w:noWrap/>
          </w:tcPr>
          <w:p w14:paraId="44431EC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nil"/>
              <w:left w:val="nil"/>
              <w:right w:val="nil"/>
            </w:tcBorders>
            <w:shd w:val="clear" w:color="auto" w:fill="auto"/>
            <w:noWrap/>
          </w:tcPr>
          <w:p w14:paraId="5E00A39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nil"/>
              <w:left w:val="nil"/>
              <w:right w:val="nil"/>
            </w:tcBorders>
            <w:shd w:val="clear" w:color="auto" w:fill="auto"/>
            <w:noWrap/>
          </w:tcPr>
          <w:p w14:paraId="5990B5E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calibration of fossil and geological event, and secondary calibration</w:t>
            </w:r>
          </w:p>
        </w:tc>
        <w:tc>
          <w:tcPr>
            <w:tcW w:w="3827" w:type="dxa"/>
            <w:tcBorders>
              <w:top w:val="nil"/>
              <w:left w:val="nil"/>
              <w:right w:val="nil"/>
            </w:tcBorders>
          </w:tcPr>
          <w:p w14:paraId="1F9EC41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right w:val="nil"/>
            </w:tcBorders>
            <w:shd w:val="clear" w:color="auto" w:fill="auto"/>
            <w:noWrap/>
          </w:tcPr>
          <w:p w14:paraId="28D5A58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(Roalson and Roberts, 2016)</w:t>
            </w:r>
          </w:p>
        </w:tc>
      </w:tr>
      <w:tr w:rsidR="00830896" w:rsidRPr="00830896" w14:paraId="642F469D" w14:textId="77777777" w:rsidTr="006E102D">
        <w:trPr>
          <w:trHeight w:val="352"/>
          <w:jc w:val="center"/>
        </w:trPr>
        <w:tc>
          <w:tcPr>
            <w:tcW w:w="851" w:type="dxa"/>
            <w:tcBorders>
              <w:top w:val="nil"/>
              <w:left w:val="nil"/>
              <w:bottom w:val="single" w:sz="4" w:space="0" w:color="auto"/>
              <w:right w:val="nil"/>
            </w:tcBorders>
            <w:shd w:val="clear" w:color="auto" w:fill="auto"/>
            <w:noWrap/>
          </w:tcPr>
          <w:p w14:paraId="29631BA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59</w:t>
            </w:r>
          </w:p>
        </w:tc>
        <w:tc>
          <w:tcPr>
            <w:tcW w:w="1559" w:type="dxa"/>
            <w:tcBorders>
              <w:top w:val="nil"/>
              <w:left w:val="nil"/>
              <w:bottom w:val="single" w:sz="4" w:space="0" w:color="auto"/>
              <w:right w:val="nil"/>
            </w:tcBorders>
            <w:shd w:val="clear" w:color="auto" w:fill="auto"/>
            <w:noWrap/>
          </w:tcPr>
          <w:p w14:paraId="5A29D18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Ginkgoaceae</w:t>
            </w:r>
          </w:p>
        </w:tc>
        <w:tc>
          <w:tcPr>
            <w:tcW w:w="1843" w:type="dxa"/>
            <w:tcBorders>
              <w:top w:val="nil"/>
              <w:left w:val="nil"/>
              <w:bottom w:val="single" w:sz="4" w:space="0" w:color="auto"/>
              <w:right w:val="nil"/>
            </w:tcBorders>
            <w:shd w:val="clear" w:color="auto" w:fill="auto"/>
            <w:noWrap/>
          </w:tcPr>
          <w:p w14:paraId="11590B48"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w:t>
            </w:r>
          </w:p>
        </w:tc>
        <w:tc>
          <w:tcPr>
            <w:tcW w:w="1418" w:type="dxa"/>
            <w:tcBorders>
              <w:top w:val="nil"/>
              <w:left w:val="nil"/>
              <w:bottom w:val="single" w:sz="4" w:space="0" w:color="auto"/>
              <w:right w:val="nil"/>
            </w:tcBorders>
            <w:shd w:val="clear" w:color="auto" w:fill="auto"/>
            <w:noWrap/>
          </w:tcPr>
          <w:p w14:paraId="201282B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0.52</w:t>
            </w:r>
          </w:p>
        </w:tc>
        <w:tc>
          <w:tcPr>
            <w:tcW w:w="1559" w:type="dxa"/>
            <w:tcBorders>
              <w:top w:val="nil"/>
              <w:left w:val="nil"/>
              <w:bottom w:val="single" w:sz="4" w:space="0" w:color="auto"/>
              <w:right w:val="nil"/>
            </w:tcBorders>
            <w:shd w:val="clear" w:color="auto" w:fill="auto"/>
            <w:noWrap/>
          </w:tcPr>
          <w:p w14:paraId="012CFA0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0.52</w:t>
            </w:r>
          </w:p>
        </w:tc>
        <w:tc>
          <w:tcPr>
            <w:tcW w:w="1276" w:type="dxa"/>
            <w:tcBorders>
              <w:top w:val="nil"/>
              <w:left w:val="nil"/>
              <w:bottom w:val="single" w:sz="4" w:space="0" w:color="auto"/>
              <w:right w:val="nil"/>
            </w:tcBorders>
            <w:shd w:val="clear" w:color="auto" w:fill="auto"/>
            <w:noWrap/>
          </w:tcPr>
          <w:p w14:paraId="35818337"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uncertainty</w:t>
            </w:r>
          </w:p>
        </w:tc>
        <w:tc>
          <w:tcPr>
            <w:tcW w:w="3827" w:type="dxa"/>
            <w:tcBorders>
              <w:top w:val="nil"/>
              <w:left w:val="nil"/>
              <w:bottom w:val="single" w:sz="4" w:space="0" w:color="auto"/>
              <w:right w:val="nil"/>
            </w:tcBorders>
          </w:tcPr>
          <w:p w14:paraId="44939B3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crown age of this family, namely the formation time of East Asia distribution in this family.</w:t>
            </w:r>
          </w:p>
        </w:tc>
        <w:tc>
          <w:tcPr>
            <w:tcW w:w="1701" w:type="dxa"/>
            <w:tcBorders>
              <w:top w:val="nil"/>
              <w:left w:val="nil"/>
              <w:bottom w:val="single" w:sz="4" w:space="0" w:color="auto"/>
              <w:right w:val="nil"/>
            </w:tcBorders>
            <w:shd w:val="clear" w:color="auto" w:fill="auto"/>
            <w:noWrap/>
          </w:tcPr>
          <w:p w14:paraId="6DB56D4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(Zhao et al., 2019)</w:t>
            </w:r>
          </w:p>
        </w:tc>
      </w:tr>
      <w:tr w:rsidR="00830896" w:rsidRPr="00830896" w14:paraId="40D10685" w14:textId="77777777" w:rsidTr="006E102D">
        <w:trPr>
          <w:trHeight w:val="352"/>
          <w:jc w:val="center"/>
        </w:trPr>
        <w:tc>
          <w:tcPr>
            <w:tcW w:w="851" w:type="dxa"/>
            <w:tcBorders>
              <w:top w:val="single" w:sz="4" w:space="0" w:color="auto"/>
              <w:left w:val="nil"/>
              <w:bottom w:val="nil"/>
              <w:right w:val="nil"/>
            </w:tcBorders>
            <w:shd w:val="clear" w:color="auto" w:fill="auto"/>
            <w:noWrap/>
          </w:tcPr>
          <w:p w14:paraId="04B4E9DA"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lastRenderedPageBreak/>
              <w:t>60</w:t>
            </w:r>
          </w:p>
        </w:tc>
        <w:tc>
          <w:tcPr>
            <w:tcW w:w="1559" w:type="dxa"/>
            <w:tcBorders>
              <w:top w:val="single" w:sz="4" w:space="0" w:color="auto"/>
              <w:left w:val="nil"/>
              <w:bottom w:val="nil"/>
              <w:right w:val="nil"/>
            </w:tcBorders>
            <w:shd w:val="clear" w:color="auto" w:fill="auto"/>
            <w:noWrap/>
          </w:tcPr>
          <w:p w14:paraId="2B7C0A7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Grubbiaceae</w:t>
            </w:r>
          </w:p>
        </w:tc>
        <w:tc>
          <w:tcPr>
            <w:tcW w:w="1843" w:type="dxa"/>
            <w:tcBorders>
              <w:top w:val="single" w:sz="4" w:space="0" w:color="auto"/>
              <w:left w:val="nil"/>
              <w:bottom w:val="nil"/>
              <w:right w:val="nil"/>
            </w:tcBorders>
            <w:shd w:val="clear" w:color="auto" w:fill="auto"/>
            <w:noWrap/>
          </w:tcPr>
          <w:p w14:paraId="50AB436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XVII.III</w:t>
            </w:r>
          </w:p>
        </w:tc>
        <w:tc>
          <w:tcPr>
            <w:tcW w:w="1418" w:type="dxa"/>
            <w:tcBorders>
              <w:top w:val="single" w:sz="4" w:space="0" w:color="auto"/>
              <w:left w:val="nil"/>
              <w:bottom w:val="nil"/>
              <w:right w:val="nil"/>
            </w:tcBorders>
            <w:shd w:val="clear" w:color="auto" w:fill="auto"/>
            <w:noWrap/>
          </w:tcPr>
          <w:p w14:paraId="55450EF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18.10</w:t>
            </w:r>
          </w:p>
        </w:tc>
        <w:tc>
          <w:tcPr>
            <w:tcW w:w="1559" w:type="dxa"/>
            <w:tcBorders>
              <w:top w:val="single" w:sz="4" w:space="0" w:color="auto"/>
              <w:left w:val="nil"/>
              <w:bottom w:val="nil"/>
              <w:right w:val="nil"/>
            </w:tcBorders>
            <w:shd w:val="clear" w:color="auto" w:fill="auto"/>
            <w:noWrap/>
          </w:tcPr>
          <w:p w14:paraId="555C306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18.10</w:t>
            </w:r>
          </w:p>
        </w:tc>
        <w:tc>
          <w:tcPr>
            <w:tcW w:w="1276" w:type="dxa"/>
            <w:tcBorders>
              <w:top w:val="single" w:sz="4" w:space="0" w:color="auto"/>
              <w:left w:val="nil"/>
              <w:bottom w:val="nil"/>
              <w:right w:val="nil"/>
            </w:tcBorders>
            <w:shd w:val="clear" w:color="auto" w:fill="auto"/>
            <w:noWrap/>
          </w:tcPr>
          <w:p w14:paraId="4CBA10B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fossil calibration</w:t>
            </w:r>
          </w:p>
        </w:tc>
        <w:tc>
          <w:tcPr>
            <w:tcW w:w="3827" w:type="dxa"/>
            <w:tcBorders>
              <w:top w:val="single" w:sz="4" w:space="0" w:color="auto"/>
              <w:left w:val="nil"/>
              <w:bottom w:val="nil"/>
              <w:right w:val="nil"/>
            </w:tcBorders>
          </w:tcPr>
          <w:p w14:paraId="191F73B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crown age of this family, namely the formation time of temperate Africa in this family.</w:t>
            </w:r>
          </w:p>
        </w:tc>
        <w:tc>
          <w:tcPr>
            <w:tcW w:w="1701" w:type="dxa"/>
            <w:tcBorders>
              <w:top w:val="single" w:sz="4" w:space="0" w:color="auto"/>
              <w:left w:val="nil"/>
              <w:bottom w:val="nil"/>
              <w:right w:val="nil"/>
            </w:tcBorders>
            <w:shd w:val="clear" w:color="auto" w:fill="auto"/>
            <w:noWrap/>
          </w:tcPr>
          <w:p w14:paraId="66A7721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(Fu et al., 2019)</w:t>
            </w:r>
          </w:p>
        </w:tc>
      </w:tr>
      <w:tr w:rsidR="00830896" w:rsidRPr="00830896" w14:paraId="7646C813" w14:textId="77777777" w:rsidTr="000555D0">
        <w:trPr>
          <w:trHeight w:val="352"/>
          <w:jc w:val="center"/>
        </w:trPr>
        <w:tc>
          <w:tcPr>
            <w:tcW w:w="851" w:type="dxa"/>
            <w:tcBorders>
              <w:top w:val="nil"/>
              <w:left w:val="nil"/>
              <w:bottom w:val="nil"/>
              <w:right w:val="nil"/>
            </w:tcBorders>
            <w:shd w:val="clear" w:color="auto" w:fill="auto"/>
            <w:noWrap/>
          </w:tcPr>
          <w:p w14:paraId="2DF3E33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61</w:t>
            </w:r>
          </w:p>
        </w:tc>
        <w:tc>
          <w:tcPr>
            <w:tcW w:w="1559" w:type="dxa"/>
            <w:tcBorders>
              <w:top w:val="nil"/>
              <w:left w:val="nil"/>
              <w:bottom w:val="nil"/>
              <w:right w:val="nil"/>
            </w:tcBorders>
            <w:shd w:val="clear" w:color="auto" w:fill="auto"/>
            <w:noWrap/>
          </w:tcPr>
          <w:p w14:paraId="005FEEE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Halophytaceae</w:t>
            </w:r>
          </w:p>
        </w:tc>
        <w:tc>
          <w:tcPr>
            <w:tcW w:w="1843" w:type="dxa"/>
            <w:tcBorders>
              <w:top w:val="nil"/>
              <w:left w:val="nil"/>
              <w:bottom w:val="nil"/>
              <w:right w:val="nil"/>
            </w:tcBorders>
            <w:shd w:val="clear" w:color="auto" w:fill="auto"/>
            <w:noWrap/>
          </w:tcPr>
          <w:p w14:paraId="7B5DB3F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w:t>
            </w:r>
          </w:p>
        </w:tc>
        <w:tc>
          <w:tcPr>
            <w:tcW w:w="1418" w:type="dxa"/>
            <w:tcBorders>
              <w:top w:val="nil"/>
              <w:left w:val="nil"/>
              <w:bottom w:val="nil"/>
              <w:right w:val="nil"/>
            </w:tcBorders>
            <w:shd w:val="clear" w:color="auto" w:fill="auto"/>
            <w:noWrap/>
          </w:tcPr>
          <w:p w14:paraId="54CD071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6.10</w:t>
            </w:r>
          </w:p>
        </w:tc>
        <w:tc>
          <w:tcPr>
            <w:tcW w:w="1559" w:type="dxa"/>
            <w:tcBorders>
              <w:top w:val="nil"/>
              <w:left w:val="nil"/>
              <w:bottom w:val="nil"/>
              <w:right w:val="nil"/>
            </w:tcBorders>
            <w:shd w:val="clear" w:color="auto" w:fill="auto"/>
            <w:noWrap/>
          </w:tcPr>
          <w:p w14:paraId="5895934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31.40</w:t>
            </w:r>
          </w:p>
        </w:tc>
        <w:tc>
          <w:tcPr>
            <w:tcW w:w="1276" w:type="dxa"/>
            <w:tcBorders>
              <w:top w:val="nil"/>
              <w:left w:val="nil"/>
              <w:bottom w:val="nil"/>
              <w:right w:val="nil"/>
            </w:tcBorders>
            <w:shd w:val="clear" w:color="auto" w:fill="auto"/>
            <w:noWrap/>
          </w:tcPr>
          <w:p w14:paraId="7D41200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geological event calibration</w:t>
            </w:r>
          </w:p>
        </w:tc>
        <w:tc>
          <w:tcPr>
            <w:tcW w:w="3827" w:type="dxa"/>
            <w:tcBorders>
              <w:top w:val="nil"/>
              <w:left w:val="nil"/>
              <w:bottom w:val="nil"/>
              <w:right w:val="nil"/>
            </w:tcBorders>
          </w:tcPr>
          <w:p w14:paraId="4675AC3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stem age of this family, namely the formation time of temperate South America in this family.</w:t>
            </w:r>
          </w:p>
        </w:tc>
        <w:tc>
          <w:tcPr>
            <w:tcW w:w="1701" w:type="dxa"/>
            <w:tcBorders>
              <w:top w:val="nil"/>
              <w:left w:val="nil"/>
              <w:bottom w:val="nil"/>
              <w:right w:val="nil"/>
            </w:tcBorders>
            <w:shd w:val="clear" w:color="auto" w:fill="auto"/>
            <w:noWrap/>
          </w:tcPr>
          <w:p w14:paraId="2B5BA7F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(Ocampo and Columbus, 2010)</w:t>
            </w:r>
          </w:p>
        </w:tc>
      </w:tr>
      <w:tr w:rsidR="00830896" w:rsidRPr="00830896" w14:paraId="28416F8F" w14:textId="77777777" w:rsidTr="000555D0">
        <w:trPr>
          <w:trHeight w:val="352"/>
          <w:jc w:val="center"/>
        </w:trPr>
        <w:tc>
          <w:tcPr>
            <w:tcW w:w="851" w:type="dxa"/>
            <w:tcBorders>
              <w:top w:val="nil"/>
              <w:left w:val="nil"/>
              <w:bottom w:val="nil"/>
              <w:right w:val="nil"/>
            </w:tcBorders>
            <w:shd w:val="clear" w:color="auto" w:fill="auto"/>
            <w:noWrap/>
          </w:tcPr>
          <w:p w14:paraId="147686F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62</w:t>
            </w:r>
          </w:p>
        </w:tc>
        <w:tc>
          <w:tcPr>
            <w:tcW w:w="1559" w:type="dxa"/>
            <w:tcBorders>
              <w:top w:val="nil"/>
              <w:left w:val="nil"/>
              <w:bottom w:val="nil"/>
              <w:right w:val="nil"/>
            </w:tcBorders>
            <w:shd w:val="clear" w:color="auto" w:fill="auto"/>
            <w:noWrap/>
          </w:tcPr>
          <w:p w14:paraId="2223F07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Haloragaceae</w:t>
            </w:r>
          </w:p>
        </w:tc>
        <w:tc>
          <w:tcPr>
            <w:tcW w:w="1843" w:type="dxa"/>
            <w:tcBorders>
              <w:top w:val="nil"/>
              <w:left w:val="nil"/>
              <w:bottom w:val="nil"/>
              <w:right w:val="nil"/>
            </w:tcBorders>
            <w:shd w:val="clear" w:color="auto" w:fill="auto"/>
            <w:noWrap/>
          </w:tcPr>
          <w:p w14:paraId="57CCFD6A"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6E22B2D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443381B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nil"/>
              <w:right w:val="nil"/>
            </w:tcBorders>
            <w:shd w:val="clear" w:color="auto" w:fill="auto"/>
            <w:noWrap/>
          </w:tcPr>
          <w:p w14:paraId="07048913"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540B62D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53DB89C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2014)</w:t>
            </w:r>
          </w:p>
        </w:tc>
      </w:tr>
      <w:tr w:rsidR="00830896" w:rsidRPr="00830896" w14:paraId="082CFC4C" w14:textId="77777777" w:rsidTr="000555D0">
        <w:trPr>
          <w:trHeight w:val="352"/>
          <w:jc w:val="center"/>
        </w:trPr>
        <w:tc>
          <w:tcPr>
            <w:tcW w:w="851" w:type="dxa"/>
            <w:tcBorders>
              <w:top w:val="nil"/>
              <w:left w:val="nil"/>
              <w:bottom w:val="nil"/>
              <w:right w:val="nil"/>
            </w:tcBorders>
            <w:shd w:val="clear" w:color="auto" w:fill="auto"/>
            <w:noWrap/>
          </w:tcPr>
          <w:p w14:paraId="716199B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63</w:t>
            </w:r>
          </w:p>
        </w:tc>
        <w:tc>
          <w:tcPr>
            <w:tcW w:w="1559" w:type="dxa"/>
            <w:tcBorders>
              <w:top w:val="nil"/>
              <w:left w:val="nil"/>
              <w:bottom w:val="nil"/>
              <w:right w:val="nil"/>
            </w:tcBorders>
            <w:shd w:val="clear" w:color="auto" w:fill="auto"/>
            <w:noWrap/>
          </w:tcPr>
          <w:p w14:paraId="4853CAD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Heliconiaceae</w:t>
            </w:r>
          </w:p>
        </w:tc>
        <w:tc>
          <w:tcPr>
            <w:tcW w:w="1843" w:type="dxa"/>
            <w:tcBorders>
              <w:top w:val="nil"/>
              <w:left w:val="nil"/>
              <w:bottom w:val="nil"/>
              <w:right w:val="nil"/>
            </w:tcBorders>
            <w:shd w:val="clear" w:color="auto" w:fill="auto"/>
            <w:noWrap/>
          </w:tcPr>
          <w:p w14:paraId="519A6D01"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IX</w:t>
            </w:r>
          </w:p>
        </w:tc>
        <w:tc>
          <w:tcPr>
            <w:tcW w:w="1418" w:type="dxa"/>
            <w:tcBorders>
              <w:top w:val="nil"/>
              <w:left w:val="nil"/>
              <w:bottom w:val="nil"/>
              <w:right w:val="nil"/>
            </w:tcBorders>
            <w:shd w:val="clear" w:color="auto" w:fill="auto"/>
            <w:noWrap/>
          </w:tcPr>
          <w:p w14:paraId="2C54AEB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21.00</w:t>
            </w:r>
          </w:p>
        </w:tc>
        <w:tc>
          <w:tcPr>
            <w:tcW w:w="1559" w:type="dxa"/>
            <w:tcBorders>
              <w:top w:val="nil"/>
              <w:left w:val="nil"/>
              <w:bottom w:val="nil"/>
              <w:right w:val="nil"/>
            </w:tcBorders>
            <w:shd w:val="clear" w:color="auto" w:fill="auto"/>
            <w:noWrap/>
          </w:tcPr>
          <w:p w14:paraId="47BF2C7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43.00</w:t>
            </w:r>
          </w:p>
        </w:tc>
        <w:tc>
          <w:tcPr>
            <w:tcW w:w="1276" w:type="dxa"/>
            <w:tcBorders>
              <w:top w:val="nil"/>
              <w:left w:val="nil"/>
              <w:bottom w:val="nil"/>
              <w:right w:val="nil"/>
            </w:tcBorders>
            <w:shd w:val="clear" w:color="auto" w:fill="auto"/>
            <w:noWrap/>
          </w:tcPr>
          <w:p w14:paraId="0C18F153"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33EEC3D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New World tropics distribution in this family.</w:t>
            </w:r>
          </w:p>
        </w:tc>
        <w:tc>
          <w:tcPr>
            <w:tcW w:w="1701" w:type="dxa"/>
            <w:tcBorders>
              <w:top w:val="nil"/>
              <w:left w:val="nil"/>
              <w:bottom w:val="nil"/>
              <w:right w:val="nil"/>
            </w:tcBorders>
            <w:shd w:val="clear" w:color="auto" w:fill="auto"/>
            <w:noWrap/>
          </w:tcPr>
          <w:p w14:paraId="69DAC10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(Kress and Specht, 2006)</w:t>
            </w:r>
          </w:p>
        </w:tc>
      </w:tr>
      <w:tr w:rsidR="00830896" w:rsidRPr="00830896" w14:paraId="0ED5F8BC" w14:textId="77777777" w:rsidTr="000555D0">
        <w:trPr>
          <w:trHeight w:val="352"/>
          <w:jc w:val="center"/>
        </w:trPr>
        <w:tc>
          <w:tcPr>
            <w:tcW w:w="851" w:type="dxa"/>
            <w:tcBorders>
              <w:top w:val="nil"/>
              <w:left w:val="nil"/>
              <w:bottom w:val="nil"/>
              <w:right w:val="nil"/>
            </w:tcBorders>
            <w:shd w:val="clear" w:color="auto" w:fill="auto"/>
            <w:noWrap/>
          </w:tcPr>
          <w:p w14:paraId="40D7AAA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64</w:t>
            </w:r>
          </w:p>
        </w:tc>
        <w:tc>
          <w:tcPr>
            <w:tcW w:w="1559" w:type="dxa"/>
            <w:tcBorders>
              <w:top w:val="nil"/>
              <w:left w:val="nil"/>
              <w:bottom w:val="nil"/>
              <w:right w:val="nil"/>
            </w:tcBorders>
            <w:shd w:val="clear" w:color="auto" w:fill="auto"/>
            <w:noWrap/>
          </w:tcPr>
          <w:p w14:paraId="2CBAA79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Hydatellaceae</w:t>
            </w:r>
          </w:p>
        </w:tc>
        <w:tc>
          <w:tcPr>
            <w:tcW w:w="1843" w:type="dxa"/>
            <w:tcBorders>
              <w:top w:val="nil"/>
              <w:left w:val="nil"/>
              <w:bottom w:val="nil"/>
              <w:right w:val="nil"/>
            </w:tcBorders>
            <w:shd w:val="clear" w:color="auto" w:fill="auto"/>
            <w:noWrap/>
          </w:tcPr>
          <w:p w14:paraId="0FBC9E1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XVII.II</w:t>
            </w:r>
          </w:p>
        </w:tc>
        <w:tc>
          <w:tcPr>
            <w:tcW w:w="1418" w:type="dxa"/>
            <w:tcBorders>
              <w:top w:val="nil"/>
              <w:left w:val="nil"/>
              <w:bottom w:val="nil"/>
              <w:right w:val="nil"/>
            </w:tcBorders>
            <w:shd w:val="clear" w:color="auto" w:fill="auto"/>
            <w:noWrap/>
          </w:tcPr>
          <w:p w14:paraId="520A3F8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15.70</w:t>
            </w:r>
          </w:p>
        </w:tc>
        <w:tc>
          <w:tcPr>
            <w:tcW w:w="1559" w:type="dxa"/>
            <w:tcBorders>
              <w:top w:val="nil"/>
              <w:left w:val="nil"/>
              <w:bottom w:val="nil"/>
              <w:right w:val="nil"/>
            </w:tcBorders>
            <w:shd w:val="clear" w:color="auto" w:fill="auto"/>
            <w:noWrap/>
          </w:tcPr>
          <w:p w14:paraId="6E3345E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23.40</w:t>
            </w:r>
          </w:p>
        </w:tc>
        <w:tc>
          <w:tcPr>
            <w:tcW w:w="1276" w:type="dxa"/>
            <w:tcBorders>
              <w:top w:val="nil"/>
              <w:left w:val="nil"/>
              <w:bottom w:val="nil"/>
              <w:right w:val="nil"/>
            </w:tcBorders>
            <w:shd w:val="clear" w:color="auto" w:fill="auto"/>
            <w:noWrap/>
          </w:tcPr>
          <w:p w14:paraId="400E7DE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0701A51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temperate Australasia in this family.</w:t>
            </w:r>
          </w:p>
        </w:tc>
        <w:tc>
          <w:tcPr>
            <w:tcW w:w="1701" w:type="dxa"/>
            <w:tcBorders>
              <w:top w:val="nil"/>
              <w:left w:val="nil"/>
              <w:bottom w:val="nil"/>
              <w:right w:val="nil"/>
            </w:tcBorders>
            <w:shd w:val="clear" w:color="auto" w:fill="auto"/>
            <w:noWrap/>
          </w:tcPr>
          <w:p w14:paraId="6526715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(Iles et al., 2014)</w:t>
            </w:r>
          </w:p>
        </w:tc>
      </w:tr>
      <w:tr w:rsidR="00830896" w:rsidRPr="00830896" w14:paraId="0A5DA801" w14:textId="77777777" w:rsidTr="000555D0">
        <w:trPr>
          <w:trHeight w:val="352"/>
          <w:jc w:val="center"/>
        </w:trPr>
        <w:tc>
          <w:tcPr>
            <w:tcW w:w="851" w:type="dxa"/>
            <w:tcBorders>
              <w:top w:val="nil"/>
              <w:left w:val="nil"/>
              <w:bottom w:val="nil"/>
              <w:right w:val="nil"/>
            </w:tcBorders>
            <w:shd w:val="clear" w:color="auto" w:fill="auto"/>
            <w:noWrap/>
          </w:tcPr>
          <w:p w14:paraId="41B402A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65</w:t>
            </w:r>
          </w:p>
        </w:tc>
        <w:tc>
          <w:tcPr>
            <w:tcW w:w="1559" w:type="dxa"/>
            <w:tcBorders>
              <w:top w:val="nil"/>
              <w:left w:val="nil"/>
              <w:bottom w:val="nil"/>
              <w:right w:val="nil"/>
            </w:tcBorders>
            <w:shd w:val="clear" w:color="auto" w:fill="auto"/>
            <w:noWrap/>
          </w:tcPr>
          <w:p w14:paraId="31D605D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Hydrocharitaceae</w:t>
            </w:r>
          </w:p>
        </w:tc>
        <w:tc>
          <w:tcPr>
            <w:tcW w:w="1843" w:type="dxa"/>
            <w:tcBorders>
              <w:top w:val="nil"/>
              <w:left w:val="nil"/>
              <w:bottom w:val="nil"/>
              <w:right w:val="nil"/>
            </w:tcBorders>
            <w:shd w:val="clear" w:color="auto" w:fill="auto"/>
            <w:noWrap/>
          </w:tcPr>
          <w:p w14:paraId="7AAB3F7A"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16AF2FD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59CC3DE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276" w:type="dxa"/>
            <w:tcBorders>
              <w:top w:val="nil"/>
              <w:left w:val="nil"/>
              <w:bottom w:val="nil"/>
              <w:right w:val="nil"/>
            </w:tcBorders>
            <w:shd w:val="clear" w:color="auto" w:fill="auto"/>
            <w:noWrap/>
          </w:tcPr>
          <w:p w14:paraId="0B70849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769C5AD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6756DCB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2012b)</w:t>
            </w:r>
          </w:p>
        </w:tc>
      </w:tr>
      <w:tr w:rsidR="00830896" w:rsidRPr="00830896" w14:paraId="420F211B" w14:textId="77777777" w:rsidTr="000555D0">
        <w:trPr>
          <w:trHeight w:val="352"/>
          <w:jc w:val="center"/>
        </w:trPr>
        <w:tc>
          <w:tcPr>
            <w:tcW w:w="851" w:type="dxa"/>
            <w:tcBorders>
              <w:top w:val="nil"/>
              <w:left w:val="nil"/>
              <w:bottom w:val="nil"/>
              <w:right w:val="nil"/>
            </w:tcBorders>
            <w:shd w:val="clear" w:color="auto" w:fill="auto"/>
            <w:noWrap/>
          </w:tcPr>
          <w:p w14:paraId="4602F43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66</w:t>
            </w:r>
          </w:p>
        </w:tc>
        <w:tc>
          <w:tcPr>
            <w:tcW w:w="1559" w:type="dxa"/>
            <w:tcBorders>
              <w:top w:val="nil"/>
              <w:left w:val="nil"/>
              <w:bottom w:val="nil"/>
              <w:right w:val="nil"/>
            </w:tcBorders>
            <w:shd w:val="clear" w:color="auto" w:fill="auto"/>
            <w:noWrap/>
          </w:tcPr>
          <w:p w14:paraId="7A5F071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Hypoxidaceae</w:t>
            </w:r>
          </w:p>
        </w:tc>
        <w:tc>
          <w:tcPr>
            <w:tcW w:w="1843" w:type="dxa"/>
            <w:tcBorders>
              <w:top w:val="nil"/>
              <w:left w:val="nil"/>
              <w:bottom w:val="nil"/>
              <w:right w:val="nil"/>
            </w:tcBorders>
            <w:shd w:val="clear" w:color="auto" w:fill="auto"/>
            <w:noWrap/>
          </w:tcPr>
          <w:p w14:paraId="2A9FF0E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54E95E7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3.60</w:t>
            </w:r>
          </w:p>
        </w:tc>
        <w:tc>
          <w:tcPr>
            <w:tcW w:w="1559" w:type="dxa"/>
            <w:tcBorders>
              <w:top w:val="nil"/>
              <w:left w:val="nil"/>
              <w:bottom w:val="nil"/>
              <w:right w:val="nil"/>
            </w:tcBorders>
            <w:shd w:val="clear" w:color="auto" w:fill="auto"/>
            <w:noWrap/>
          </w:tcPr>
          <w:p w14:paraId="17DA4DA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5.33</w:t>
            </w:r>
          </w:p>
        </w:tc>
        <w:tc>
          <w:tcPr>
            <w:tcW w:w="1276" w:type="dxa"/>
            <w:tcBorders>
              <w:top w:val="nil"/>
              <w:left w:val="nil"/>
              <w:bottom w:val="nil"/>
              <w:right w:val="nil"/>
            </w:tcBorders>
            <w:shd w:val="clear" w:color="auto" w:fill="auto"/>
            <w:noWrap/>
          </w:tcPr>
          <w:p w14:paraId="2CE0F521"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4D28AC1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pantropic disjunct distribution in this family.</w:t>
            </w:r>
          </w:p>
        </w:tc>
        <w:tc>
          <w:tcPr>
            <w:tcW w:w="1701" w:type="dxa"/>
            <w:tcBorders>
              <w:top w:val="nil"/>
              <w:left w:val="nil"/>
              <w:bottom w:val="nil"/>
              <w:right w:val="nil"/>
            </w:tcBorders>
            <w:shd w:val="clear" w:color="auto" w:fill="auto"/>
            <w:noWrap/>
          </w:tcPr>
          <w:p w14:paraId="2C5E8B3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(Birch and Kocyan, 2021)</w:t>
            </w:r>
          </w:p>
        </w:tc>
      </w:tr>
      <w:tr w:rsidR="00830896" w:rsidRPr="00830896" w14:paraId="016852B9" w14:textId="77777777" w:rsidTr="000555D0">
        <w:trPr>
          <w:trHeight w:val="352"/>
          <w:jc w:val="center"/>
        </w:trPr>
        <w:tc>
          <w:tcPr>
            <w:tcW w:w="851" w:type="dxa"/>
            <w:tcBorders>
              <w:top w:val="nil"/>
              <w:left w:val="nil"/>
              <w:bottom w:val="nil"/>
              <w:right w:val="nil"/>
            </w:tcBorders>
            <w:shd w:val="clear" w:color="auto" w:fill="auto"/>
            <w:noWrap/>
          </w:tcPr>
          <w:p w14:paraId="5975F32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67</w:t>
            </w:r>
          </w:p>
        </w:tc>
        <w:tc>
          <w:tcPr>
            <w:tcW w:w="1559" w:type="dxa"/>
            <w:tcBorders>
              <w:top w:val="nil"/>
              <w:left w:val="nil"/>
              <w:bottom w:val="nil"/>
              <w:right w:val="nil"/>
            </w:tcBorders>
            <w:shd w:val="clear" w:color="auto" w:fill="auto"/>
            <w:noWrap/>
          </w:tcPr>
          <w:p w14:paraId="1CFD2F8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Juglandaceae</w:t>
            </w:r>
          </w:p>
        </w:tc>
        <w:tc>
          <w:tcPr>
            <w:tcW w:w="1843" w:type="dxa"/>
            <w:tcBorders>
              <w:top w:val="nil"/>
              <w:left w:val="nil"/>
              <w:bottom w:val="nil"/>
              <w:right w:val="nil"/>
            </w:tcBorders>
            <w:shd w:val="clear" w:color="auto" w:fill="auto"/>
            <w:noWrap/>
          </w:tcPr>
          <w:p w14:paraId="38150F2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XII</w:t>
            </w:r>
          </w:p>
        </w:tc>
        <w:tc>
          <w:tcPr>
            <w:tcW w:w="1418" w:type="dxa"/>
            <w:tcBorders>
              <w:top w:val="nil"/>
              <w:left w:val="nil"/>
              <w:bottom w:val="nil"/>
              <w:right w:val="nil"/>
            </w:tcBorders>
            <w:shd w:val="clear" w:color="auto" w:fill="auto"/>
            <w:noWrap/>
          </w:tcPr>
          <w:p w14:paraId="1AF3457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5.33</w:t>
            </w:r>
          </w:p>
        </w:tc>
        <w:tc>
          <w:tcPr>
            <w:tcW w:w="1559" w:type="dxa"/>
            <w:tcBorders>
              <w:top w:val="nil"/>
              <w:left w:val="nil"/>
              <w:bottom w:val="nil"/>
              <w:right w:val="nil"/>
            </w:tcBorders>
            <w:shd w:val="clear" w:color="auto" w:fill="auto"/>
            <w:noWrap/>
          </w:tcPr>
          <w:p w14:paraId="01BC376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23.03</w:t>
            </w:r>
          </w:p>
        </w:tc>
        <w:tc>
          <w:tcPr>
            <w:tcW w:w="1276" w:type="dxa"/>
            <w:tcBorders>
              <w:top w:val="nil"/>
              <w:left w:val="nil"/>
              <w:bottom w:val="nil"/>
              <w:right w:val="nil"/>
            </w:tcBorders>
            <w:shd w:val="clear" w:color="auto" w:fill="auto"/>
            <w:noWrap/>
          </w:tcPr>
          <w:p w14:paraId="2CA6301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fossil calibration</w:t>
            </w:r>
          </w:p>
        </w:tc>
        <w:tc>
          <w:tcPr>
            <w:tcW w:w="3827" w:type="dxa"/>
            <w:tcBorders>
              <w:top w:val="nil"/>
              <w:left w:val="nil"/>
              <w:bottom w:val="nil"/>
              <w:right w:val="nil"/>
            </w:tcBorders>
          </w:tcPr>
          <w:p w14:paraId="7E902C7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north temperate distribution in this family.</w:t>
            </w:r>
          </w:p>
        </w:tc>
        <w:tc>
          <w:tcPr>
            <w:tcW w:w="1701" w:type="dxa"/>
            <w:tcBorders>
              <w:top w:val="nil"/>
              <w:left w:val="nil"/>
              <w:bottom w:val="nil"/>
              <w:right w:val="nil"/>
            </w:tcBorders>
            <w:shd w:val="clear" w:color="auto" w:fill="auto"/>
            <w:noWrap/>
          </w:tcPr>
          <w:p w14:paraId="7C05B11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(Zhang et al., 2022b)</w:t>
            </w:r>
          </w:p>
        </w:tc>
      </w:tr>
      <w:tr w:rsidR="00830896" w:rsidRPr="00830896" w14:paraId="58AEBA2A" w14:textId="77777777" w:rsidTr="000555D0">
        <w:trPr>
          <w:trHeight w:val="352"/>
          <w:jc w:val="center"/>
        </w:trPr>
        <w:tc>
          <w:tcPr>
            <w:tcW w:w="851" w:type="dxa"/>
            <w:tcBorders>
              <w:top w:val="nil"/>
              <w:left w:val="nil"/>
              <w:bottom w:val="nil"/>
              <w:right w:val="nil"/>
            </w:tcBorders>
            <w:shd w:val="clear" w:color="auto" w:fill="auto"/>
            <w:noWrap/>
          </w:tcPr>
          <w:p w14:paraId="1A3A24B4"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68</w:t>
            </w:r>
          </w:p>
        </w:tc>
        <w:tc>
          <w:tcPr>
            <w:tcW w:w="1559" w:type="dxa"/>
            <w:tcBorders>
              <w:top w:val="nil"/>
              <w:left w:val="nil"/>
              <w:bottom w:val="nil"/>
              <w:right w:val="nil"/>
            </w:tcBorders>
            <w:shd w:val="clear" w:color="auto" w:fill="auto"/>
            <w:noWrap/>
          </w:tcPr>
          <w:p w14:paraId="439EC84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Lamiaceae</w:t>
            </w:r>
          </w:p>
        </w:tc>
        <w:tc>
          <w:tcPr>
            <w:tcW w:w="1843" w:type="dxa"/>
            <w:tcBorders>
              <w:top w:val="nil"/>
              <w:left w:val="nil"/>
              <w:bottom w:val="nil"/>
              <w:right w:val="nil"/>
            </w:tcBorders>
            <w:shd w:val="clear" w:color="auto" w:fill="auto"/>
            <w:noWrap/>
          </w:tcPr>
          <w:p w14:paraId="3D76750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0474108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5.33</w:t>
            </w:r>
          </w:p>
        </w:tc>
        <w:tc>
          <w:tcPr>
            <w:tcW w:w="1559" w:type="dxa"/>
            <w:tcBorders>
              <w:top w:val="nil"/>
              <w:left w:val="nil"/>
              <w:bottom w:val="nil"/>
              <w:right w:val="nil"/>
            </w:tcBorders>
            <w:shd w:val="clear" w:color="auto" w:fill="auto"/>
            <w:noWrap/>
          </w:tcPr>
          <w:p w14:paraId="73AB622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23.03</w:t>
            </w:r>
          </w:p>
        </w:tc>
        <w:tc>
          <w:tcPr>
            <w:tcW w:w="1276" w:type="dxa"/>
            <w:tcBorders>
              <w:top w:val="nil"/>
              <w:left w:val="nil"/>
              <w:bottom w:val="nil"/>
              <w:right w:val="nil"/>
            </w:tcBorders>
            <w:shd w:val="clear" w:color="auto" w:fill="auto"/>
            <w:noWrap/>
          </w:tcPr>
          <w:p w14:paraId="10E1AB8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3C7EB58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widespread distribution in this family.</w:t>
            </w:r>
          </w:p>
        </w:tc>
        <w:tc>
          <w:tcPr>
            <w:tcW w:w="1701" w:type="dxa"/>
            <w:tcBorders>
              <w:top w:val="nil"/>
              <w:left w:val="nil"/>
              <w:bottom w:val="nil"/>
              <w:right w:val="nil"/>
            </w:tcBorders>
            <w:shd w:val="clear" w:color="auto" w:fill="auto"/>
            <w:noWrap/>
          </w:tcPr>
          <w:p w14:paraId="6406170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(Rose et al., 2022)</w:t>
            </w:r>
          </w:p>
        </w:tc>
      </w:tr>
      <w:tr w:rsidR="00830896" w:rsidRPr="00830896" w14:paraId="72B532EC" w14:textId="77777777" w:rsidTr="000555D0">
        <w:trPr>
          <w:trHeight w:val="352"/>
          <w:jc w:val="center"/>
        </w:trPr>
        <w:tc>
          <w:tcPr>
            <w:tcW w:w="851" w:type="dxa"/>
            <w:tcBorders>
              <w:top w:val="nil"/>
              <w:left w:val="nil"/>
              <w:bottom w:val="nil"/>
              <w:right w:val="nil"/>
            </w:tcBorders>
            <w:shd w:val="clear" w:color="auto" w:fill="auto"/>
            <w:noWrap/>
          </w:tcPr>
          <w:p w14:paraId="4228CDC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69</w:t>
            </w:r>
          </w:p>
        </w:tc>
        <w:tc>
          <w:tcPr>
            <w:tcW w:w="1559" w:type="dxa"/>
            <w:tcBorders>
              <w:top w:val="nil"/>
              <w:left w:val="nil"/>
              <w:bottom w:val="nil"/>
              <w:right w:val="nil"/>
            </w:tcBorders>
            <w:shd w:val="clear" w:color="auto" w:fill="auto"/>
            <w:noWrap/>
          </w:tcPr>
          <w:p w14:paraId="326C049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Lanariaceae</w:t>
            </w:r>
          </w:p>
        </w:tc>
        <w:tc>
          <w:tcPr>
            <w:tcW w:w="1843" w:type="dxa"/>
            <w:tcBorders>
              <w:top w:val="nil"/>
              <w:left w:val="nil"/>
              <w:bottom w:val="nil"/>
              <w:right w:val="nil"/>
            </w:tcBorders>
            <w:shd w:val="clear" w:color="auto" w:fill="auto"/>
            <w:noWrap/>
          </w:tcPr>
          <w:p w14:paraId="74F8195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XVII.III</w:t>
            </w:r>
          </w:p>
        </w:tc>
        <w:tc>
          <w:tcPr>
            <w:tcW w:w="1418" w:type="dxa"/>
            <w:tcBorders>
              <w:top w:val="nil"/>
              <w:left w:val="nil"/>
              <w:bottom w:val="nil"/>
              <w:right w:val="nil"/>
            </w:tcBorders>
            <w:shd w:val="clear" w:color="auto" w:fill="auto"/>
            <w:noWrap/>
          </w:tcPr>
          <w:p w14:paraId="6CF2448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40.30</w:t>
            </w:r>
          </w:p>
        </w:tc>
        <w:tc>
          <w:tcPr>
            <w:tcW w:w="1559" w:type="dxa"/>
            <w:tcBorders>
              <w:top w:val="nil"/>
              <w:left w:val="nil"/>
              <w:bottom w:val="nil"/>
              <w:right w:val="nil"/>
            </w:tcBorders>
            <w:shd w:val="clear" w:color="auto" w:fill="auto"/>
            <w:noWrap/>
          </w:tcPr>
          <w:p w14:paraId="253BC1F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61.40</w:t>
            </w:r>
          </w:p>
        </w:tc>
        <w:tc>
          <w:tcPr>
            <w:tcW w:w="1276" w:type="dxa"/>
            <w:tcBorders>
              <w:top w:val="nil"/>
              <w:left w:val="nil"/>
              <w:bottom w:val="nil"/>
              <w:right w:val="nil"/>
            </w:tcBorders>
            <w:shd w:val="clear" w:color="auto" w:fill="auto"/>
            <w:noWrap/>
          </w:tcPr>
          <w:p w14:paraId="008DE3C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5E66F23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stem age of this family, namely the formation time of temperate Africa in this family.</w:t>
            </w:r>
          </w:p>
        </w:tc>
        <w:tc>
          <w:tcPr>
            <w:tcW w:w="1701" w:type="dxa"/>
            <w:tcBorders>
              <w:top w:val="nil"/>
              <w:left w:val="nil"/>
              <w:bottom w:val="nil"/>
              <w:right w:val="nil"/>
            </w:tcBorders>
            <w:shd w:val="clear" w:color="auto" w:fill="auto"/>
            <w:noWrap/>
          </w:tcPr>
          <w:p w14:paraId="2E684F4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(Birch and Kocyan, 2021)</w:t>
            </w:r>
          </w:p>
        </w:tc>
      </w:tr>
      <w:tr w:rsidR="00830896" w:rsidRPr="00830896" w14:paraId="2F6F5380" w14:textId="77777777" w:rsidTr="000555D0">
        <w:trPr>
          <w:trHeight w:val="352"/>
          <w:jc w:val="center"/>
        </w:trPr>
        <w:tc>
          <w:tcPr>
            <w:tcW w:w="851" w:type="dxa"/>
            <w:tcBorders>
              <w:top w:val="nil"/>
              <w:left w:val="nil"/>
              <w:bottom w:val="nil"/>
              <w:right w:val="nil"/>
            </w:tcBorders>
            <w:shd w:val="clear" w:color="auto" w:fill="auto"/>
            <w:noWrap/>
          </w:tcPr>
          <w:p w14:paraId="2C6F7E6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70</w:t>
            </w:r>
          </w:p>
        </w:tc>
        <w:tc>
          <w:tcPr>
            <w:tcW w:w="1559" w:type="dxa"/>
            <w:tcBorders>
              <w:top w:val="nil"/>
              <w:left w:val="nil"/>
              <w:bottom w:val="nil"/>
              <w:right w:val="nil"/>
            </w:tcBorders>
            <w:shd w:val="clear" w:color="auto" w:fill="auto"/>
            <w:noWrap/>
          </w:tcPr>
          <w:p w14:paraId="4C51C44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Lardizabalaceae</w:t>
            </w:r>
          </w:p>
        </w:tc>
        <w:tc>
          <w:tcPr>
            <w:tcW w:w="1843" w:type="dxa"/>
            <w:tcBorders>
              <w:top w:val="nil"/>
              <w:left w:val="nil"/>
              <w:bottom w:val="nil"/>
              <w:right w:val="nil"/>
            </w:tcBorders>
            <w:shd w:val="clear" w:color="auto" w:fill="auto"/>
            <w:noWrap/>
          </w:tcPr>
          <w:p w14:paraId="77E3F03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XVIII</w:t>
            </w:r>
          </w:p>
        </w:tc>
        <w:tc>
          <w:tcPr>
            <w:tcW w:w="1418" w:type="dxa"/>
            <w:tcBorders>
              <w:top w:val="nil"/>
              <w:left w:val="nil"/>
              <w:bottom w:val="nil"/>
              <w:right w:val="nil"/>
            </w:tcBorders>
            <w:shd w:val="clear" w:color="auto" w:fill="auto"/>
            <w:noWrap/>
          </w:tcPr>
          <w:p w14:paraId="7E82998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12.23</w:t>
            </w:r>
          </w:p>
        </w:tc>
        <w:tc>
          <w:tcPr>
            <w:tcW w:w="1559" w:type="dxa"/>
            <w:tcBorders>
              <w:top w:val="nil"/>
              <w:left w:val="nil"/>
              <w:bottom w:val="nil"/>
              <w:right w:val="nil"/>
            </w:tcBorders>
            <w:shd w:val="clear" w:color="auto" w:fill="auto"/>
            <w:noWrap/>
          </w:tcPr>
          <w:p w14:paraId="734901D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41.31</w:t>
            </w:r>
          </w:p>
        </w:tc>
        <w:tc>
          <w:tcPr>
            <w:tcW w:w="1276" w:type="dxa"/>
            <w:tcBorders>
              <w:top w:val="nil"/>
              <w:left w:val="nil"/>
              <w:bottom w:val="nil"/>
              <w:right w:val="nil"/>
            </w:tcBorders>
            <w:shd w:val="clear" w:color="auto" w:fill="auto"/>
            <w:noWrap/>
          </w:tcPr>
          <w:p w14:paraId="52D8BD0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5FD844E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 and tropical America disjunct distribution in this family.</w:t>
            </w:r>
          </w:p>
        </w:tc>
        <w:tc>
          <w:tcPr>
            <w:tcW w:w="1701" w:type="dxa"/>
            <w:tcBorders>
              <w:top w:val="nil"/>
              <w:left w:val="nil"/>
              <w:bottom w:val="nil"/>
              <w:right w:val="nil"/>
            </w:tcBorders>
            <w:shd w:val="clear" w:color="auto" w:fill="auto"/>
            <w:noWrap/>
          </w:tcPr>
          <w:p w14:paraId="06D834D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(Wang et al., 2020)</w:t>
            </w:r>
          </w:p>
        </w:tc>
      </w:tr>
      <w:tr w:rsidR="00830896" w:rsidRPr="00830896" w14:paraId="7B91DF0A" w14:textId="77777777" w:rsidTr="000555D0">
        <w:trPr>
          <w:trHeight w:val="352"/>
          <w:jc w:val="center"/>
        </w:trPr>
        <w:tc>
          <w:tcPr>
            <w:tcW w:w="851" w:type="dxa"/>
            <w:tcBorders>
              <w:top w:val="nil"/>
              <w:left w:val="nil"/>
              <w:bottom w:val="nil"/>
              <w:right w:val="nil"/>
            </w:tcBorders>
            <w:shd w:val="clear" w:color="auto" w:fill="auto"/>
            <w:noWrap/>
          </w:tcPr>
          <w:p w14:paraId="5CE32EF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71</w:t>
            </w:r>
          </w:p>
        </w:tc>
        <w:tc>
          <w:tcPr>
            <w:tcW w:w="1559" w:type="dxa"/>
            <w:tcBorders>
              <w:top w:val="nil"/>
              <w:left w:val="nil"/>
              <w:bottom w:val="nil"/>
              <w:right w:val="nil"/>
            </w:tcBorders>
            <w:shd w:val="clear" w:color="auto" w:fill="auto"/>
            <w:noWrap/>
          </w:tcPr>
          <w:p w14:paraId="128D8EE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Lepidobotryaceae</w:t>
            </w:r>
          </w:p>
        </w:tc>
        <w:tc>
          <w:tcPr>
            <w:tcW w:w="1843" w:type="dxa"/>
            <w:tcBorders>
              <w:top w:val="nil"/>
              <w:left w:val="nil"/>
              <w:bottom w:val="nil"/>
              <w:right w:val="nil"/>
            </w:tcBorders>
            <w:shd w:val="clear" w:color="auto" w:fill="auto"/>
            <w:noWrap/>
          </w:tcPr>
          <w:p w14:paraId="5BB0E1B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VII</w:t>
            </w:r>
          </w:p>
        </w:tc>
        <w:tc>
          <w:tcPr>
            <w:tcW w:w="1418" w:type="dxa"/>
            <w:tcBorders>
              <w:top w:val="nil"/>
              <w:left w:val="nil"/>
              <w:bottom w:val="nil"/>
              <w:right w:val="nil"/>
            </w:tcBorders>
            <w:shd w:val="clear" w:color="auto" w:fill="auto"/>
            <w:noWrap/>
          </w:tcPr>
          <w:p w14:paraId="2BD08F4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21.72</w:t>
            </w:r>
          </w:p>
        </w:tc>
        <w:tc>
          <w:tcPr>
            <w:tcW w:w="1559" w:type="dxa"/>
            <w:tcBorders>
              <w:top w:val="nil"/>
              <w:left w:val="nil"/>
              <w:bottom w:val="nil"/>
              <w:right w:val="nil"/>
            </w:tcBorders>
            <w:shd w:val="clear" w:color="auto" w:fill="auto"/>
            <w:noWrap/>
          </w:tcPr>
          <w:p w14:paraId="7B15C0E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21.72</w:t>
            </w:r>
          </w:p>
        </w:tc>
        <w:tc>
          <w:tcPr>
            <w:tcW w:w="1276" w:type="dxa"/>
            <w:tcBorders>
              <w:top w:val="nil"/>
              <w:left w:val="nil"/>
              <w:bottom w:val="nil"/>
              <w:right w:val="nil"/>
            </w:tcBorders>
            <w:shd w:val="clear" w:color="auto" w:fill="auto"/>
            <w:noWrap/>
          </w:tcPr>
          <w:p w14:paraId="0C955E0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5944970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South Atlantic disjunct distribution in this family.</w:t>
            </w:r>
          </w:p>
        </w:tc>
        <w:tc>
          <w:tcPr>
            <w:tcW w:w="1701" w:type="dxa"/>
            <w:tcBorders>
              <w:top w:val="nil"/>
              <w:left w:val="nil"/>
              <w:bottom w:val="nil"/>
              <w:right w:val="nil"/>
            </w:tcBorders>
            <w:shd w:val="clear" w:color="auto" w:fill="auto"/>
            <w:noWrap/>
          </w:tcPr>
          <w:p w14:paraId="376367C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4A5FD4AC" w14:textId="77777777" w:rsidTr="000555D0">
        <w:trPr>
          <w:trHeight w:val="352"/>
          <w:jc w:val="center"/>
        </w:trPr>
        <w:tc>
          <w:tcPr>
            <w:tcW w:w="851" w:type="dxa"/>
            <w:tcBorders>
              <w:top w:val="nil"/>
              <w:left w:val="nil"/>
              <w:bottom w:val="nil"/>
              <w:right w:val="nil"/>
            </w:tcBorders>
            <w:shd w:val="clear" w:color="auto" w:fill="auto"/>
            <w:noWrap/>
          </w:tcPr>
          <w:p w14:paraId="26266BF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72</w:t>
            </w:r>
          </w:p>
        </w:tc>
        <w:tc>
          <w:tcPr>
            <w:tcW w:w="1559" w:type="dxa"/>
            <w:tcBorders>
              <w:top w:val="nil"/>
              <w:left w:val="nil"/>
              <w:bottom w:val="nil"/>
              <w:right w:val="nil"/>
            </w:tcBorders>
            <w:shd w:val="clear" w:color="auto" w:fill="auto"/>
            <w:noWrap/>
          </w:tcPr>
          <w:p w14:paraId="2B0964D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Liliaceae</w:t>
            </w:r>
          </w:p>
        </w:tc>
        <w:tc>
          <w:tcPr>
            <w:tcW w:w="1843" w:type="dxa"/>
            <w:tcBorders>
              <w:top w:val="nil"/>
              <w:left w:val="nil"/>
              <w:bottom w:val="nil"/>
              <w:right w:val="nil"/>
            </w:tcBorders>
            <w:shd w:val="clear" w:color="auto" w:fill="auto"/>
            <w:noWrap/>
          </w:tcPr>
          <w:p w14:paraId="226F1C3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XII</w:t>
            </w:r>
          </w:p>
        </w:tc>
        <w:tc>
          <w:tcPr>
            <w:tcW w:w="1418" w:type="dxa"/>
            <w:tcBorders>
              <w:top w:val="nil"/>
              <w:left w:val="nil"/>
              <w:bottom w:val="nil"/>
              <w:right w:val="nil"/>
            </w:tcBorders>
            <w:shd w:val="clear" w:color="auto" w:fill="auto"/>
            <w:noWrap/>
          </w:tcPr>
          <w:p w14:paraId="1B9B6BF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33.90</w:t>
            </w:r>
          </w:p>
        </w:tc>
        <w:tc>
          <w:tcPr>
            <w:tcW w:w="1559" w:type="dxa"/>
            <w:tcBorders>
              <w:top w:val="nil"/>
              <w:left w:val="nil"/>
              <w:bottom w:val="nil"/>
              <w:right w:val="nil"/>
            </w:tcBorders>
            <w:shd w:val="clear" w:color="auto" w:fill="auto"/>
            <w:noWrap/>
          </w:tcPr>
          <w:p w14:paraId="3488A1D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56.00</w:t>
            </w:r>
          </w:p>
        </w:tc>
        <w:tc>
          <w:tcPr>
            <w:tcW w:w="1276" w:type="dxa"/>
            <w:tcBorders>
              <w:top w:val="nil"/>
              <w:left w:val="nil"/>
              <w:bottom w:val="nil"/>
              <w:right w:val="nil"/>
            </w:tcBorders>
            <w:shd w:val="clear" w:color="auto" w:fill="auto"/>
            <w:noWrap/>
          </w:tcPr>
          <w:p w14:paraId="78B686A7"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0D58C00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north temperate distribution in this family.</w:t>
            </w:r>
          </w:p>
        </w:tc>
        <w:tc>
          <w:tcPr>
            <w:tcW w:w="1701" w:type="dxa"/>
            <w:tcBorders>
              <w:top w:val="nil"/>
              <w:left w:val="nil"/>
              <w:bottom w:val="nil"/>
              <w:right w:val="nil"/>
            </w:tcBorders>
            <w:shd w:val="clear" w:color="auto" w:fill="auto"/>
            <w:noWrap/>
          </w:tcPr>
          <w:p w14:paraId="20CBED6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(Givnish et al., 2016b)</w:t>
            </w:r>
          </w:p>
        </w:tc>
      </w:tr>
      <w:tr w:rsidR="00830896" w:rsidRPr="00830896" w14:paraId="216F28DB" w14:textId="77777777" w:rsidTr="006E102D">
        <w:trPr>
          <w:trHeight w:val="352"/>
          <w:jc w:val="center"/>
        </w:trPr>
        <w:tc>
          <w:tcPr>
            <w:tcW w:w="851" w:type="dxa"/>
            <w:tcBorders>
              <w:top w:val="nil"/>
              <w:left w:val="nil"/>
              <w:right w:val="nil"/>
            </w:tcBorders>
            <w:shd w:val="clear" w:color="auto" w:fill="auto"/>
            <w:noWrap/>
          </w:tcPr>
          <w:p w14:paraId="596EAA2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73</w:t>
            </w:r>
          </w:p>
        </w:tc>
        <w:tc>
          <w:tcPr>
            <w:tcW w:w="1559" w:type="dxa"/>
            <w:tcBorders>
              <w:top w:val="nil"/>
              <w:left w:val="nil"/>
              <w:right w:val="nil"/>
            </w:tcBorders>
            <w:shd w:val="clear" w:color="auto" w:fill="auto"/>
            <w:noWrap/>
          </w:tcPr>
          <w:p w14:paraId="05830BB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Loranthaceae</w:t>
            </w:r>
          </w:p>
        </w:tc>
        <w:tc>
          <w:tcPr>
            <w:tcW w:w="1843" w:type="dxa"/>
            <w:tcBorders>
              <w:top w:val="nil"/>
              <w:left w:val="nil"/>
              <w:right w:val="nil"/>
            </w:tcBorders>
            <w:shd w:val="clear" w:color="auto" w:fill="auto"/>
            <w:noWrap/>
          </w:tcPr>
          <w:p w14:paraId="0F661C8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right w:val="nil"/>
            </w:tcBorders>
            <w:shd w:val="clear" w:color="auto" w:fill="auto"/>
            <w:noWrap/>
          </w:tcPr>
          <w:p w14:paraId="5B60B90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23.03</w:t>
            </w:r>
          </w:p>
        </w:tc>
        <w:tc>
          <w:tcPr>
            <w:tcW w:w="1559" w:type="dxa"/>
            <w:tcBorders>
              <w:top w:val="nil"/>
              <w:left w:val="nil"/>
              <w:right w:val="nil"/>
            </w:tcBorders>
            <w:shd w:val="clear" w:color="auto" w:fill="auto"/>
            <w:noWrap/>
          </w:tcPr>
          <w:p w14:paraId="28A77A3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33.90</w:t>
            </w:r>
          </w:p>
        </w:tc>
        <w:tc>
          <w:tcPr>
            <w:tcW w:w="1276" w:type="dxa"/>
            <w:tcBorders>
              <w:top w:val="nil"/>
              <w:left w:val="nil"/>
              <w:right w:val="nil"/>
            </w:tcBorders>
            <w:shd w:val="clear" w:color="auto" w:fill="auto"/>
            <w:noWrap/>
          </w:tcPr>
          <w:p w14:paraId="3C096C8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right w:val="nil"/>
            </w:tcBorders>
          </w:tcPr>
          <w:p w14:paraId="5096106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right w:val="nil"/>
            </w:tcBorders>
            <w:shd w:val="clear" w:color="auto" w:fill="auto"/>
            <w:noWrap/>
          </w:tcPr>
          <w:p w14:paraId="27FFF53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(Liu et al., 2018)</w:t>
            </w:r>
          </w:p>
        </w:tc>
      </w:tr>
      <w:tr w:rsidR="00830896" w:rsidRPr="00830896" w14:paraId="625D10F3" w14:textId="77777777" w:rsidTr="006E102D">
        <w:trPr>
          <w:trHeight w:val="352"/>
          <w:jc w:val="center"/>
        </w:trPr>
        <w:tc>
          <w:tcPr>
            <w:tcW w:w="851" w:type="dxa"/>
            <w:tcBorders>
              <w:top w:val="nil"/>
              <w:left w:val="nil"/>
              <w:bottom w:val="single" w:sz="4" w:space="0" w:color="auto"/>
              <w:right w:val="nil"/>
            </w:tcBorders>
            <w:shd w:val="clear" w:color="auto" w:fill="auto"/>
            <w:noWrap/>
          </w:tcPr>
          <w:p w14:paraId="407F264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74</w:t>
            </w:r>
          </w:p>
        </w:tc>
        <w:tc>
          <w:tcPr>
            <w:tcW w:w="1559" w:type="dxa"/>
            <w:tcBorders>
              <w:top w:val="nil"/>
              <w:left w:val="nil"/>
              <w:bottom w:val="single" w:sz="4" w:space="0" w:color="auto"/>
              <w:right w:val="nil"/>
            </w:tcBorders>
            <w:shd w:val="clear" w:color="auto" w:fill="auto"/>
            <w:noWrap/>
          </w:tcPr>
          <w:p w14:paraId="68EC985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Lowiaceae</w:t>
            </w:r>
          </w:p>
        </w:tc>
        <w:tc>
          <w:tcPr>
            <w:tcW w:w="1843" w:type="dxa"/>
            <w:tcBorders>
              <w:top w:val="nil"/>
              <w:left w:val="nil"/>
              <w:bottom w:val="single" w:sz="4" w:space="0" w:color="auto"/>
              <w:right w:val="nil"/>
            </w:tcBorders>
            <w:shd w:val="clear" w:color="auto" w:fill="auto"/>
            <w:noWrap/>
          </w:tcPr>
          <w:p w14:paraId="579DD318"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VIII</w:t>
            </w:r>
          </w:p>
        </w:tc>
        <w:tc>
          <w:tcPr>
            <w:tcW w:w="1418" w:type="dxa"/>
            <w:tcBorders>
              <w:top w:val="nil"/>
              <w:left w:val="nil"/>
              <w:bottom w:val="single" w:sz="4" w:space="0" w:color="auto"/>
              <w:right w:val="nil"/>
            </w:tcBorders>
            <w:shd w:val="clear" w:color="auto" w:fill="auto"/>
            <w:noWrap/>
          </w:tcPr>
          <w:p w14:paraId="5CB8191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9.10</w:t>
            </w:r>
          </w:p>
        </w:tc>
        <w:tc>
          <w:tcPr>
            <w:tcW w:w="1559" w:type="dxa"/>
            <w:tcBorders>
              <w:top w:val="nil"/>
              <w:left w:val="nil"/>
              <w:bottom w:val="single" w:sz="4" w:space="0" w:color="auto"/>
              <w:right w:val="nil"/>
            </w:tcBorders>
            <w:shd w:val="clear" w:color="auto" w:fill="auto"/>
            <w:noWrap/>
          </w:tcPr>
          <w:p w14:paraId="1DA8156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16.90</w:t>
            </w:r>
          </w:p>
        </w:tc>
        <w:tc>
          <w:tcPr>
            <w:tcW w:w="1276" w:type="dxa"/>
            <w:tcBorders>
              <w:top w:val="nil"/>
              <w:left w:val="nil"/>
              <w:bottom w:val="single" w:sz="4" w:space="0" w:color="auto"/>
              <w:right w:val="nil"/>
            </w:tcBorders>
            <w:shd w:val="clear" w:color="auto" w:fill="auto"/>
            <w:noWrap/>
          </w:tcPr>
          <w:p w14:paraId="5449B5C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single" w:sz="4" w:space="0" w:color="auto"/>
              <w:right w:val="nil"/>
            </w:tcBorders>
          </w:tcPr>
          <w:p w14:paraId="2AD0922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tropical Asia distribution in this family.</w:t>
            </w:r>
          </w:p>
        </w:tc>
        <w:tc>
          <w:tcPr>
            <w:tcW w:w="1701" w:type="dxa"/>
            <w:tcBorders>
              <w:top w:val="nil"/>
              <w:left w:val="nil"/>
              <w:bottom w:val="single" w:sz="4" w:space="0" w:color="auto"/>
              <w:right w:val="nil"/>
            </w:tcBorders>
            <w:shd w:val="clear" w:color="auto" w:fill="auto"/>
            <w:noWrap/>
          </w:tcPr>
          <w:p w14:paraId="1E84A93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(Kress and Specht, 2006)</w:t>
            </w:r>
          </w:p>
        </w:tc>
      </w:tr>
      <w:tr w:rsidR="00830896" w:rsidRPr="00830896" w14:paraId="48580F1A" w14:textId="77777777" w:rsidTr="006E102D">
        <w:trPr>
          <w:trHeight w:val="352"/>
          <w:jc w:val="center"/>
        </w:trPr>
        <w:tc>
          <w:tcPr>
            <w:tcW w:w="851" w:type="dxa"/>
            <w:tcBorders>
              <w:top w:val="single" w:sz="4" w:space="0" w:color="auto"/>
              <w:left w:val="nil"/>
              <w:bottom w:val="nil"/>
              <w:right w:val="nil"/>
            </w:tcBorders>
            <w:shd w:val="clear" w:color="auto" w:fill="auto"/>
            <w:noWrap/>
          </w:tcPr>
          <w:p w14:paraId="2760364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lastRenderedPageBreak/>
              <w:t>75</w:t>
            </w:r>
          </w:p>
        </w:tc>
        <w:tc>
          <w:tcPr>
            <w:tcW w:w="1559" w:type="dxa"/>
            <w:tcBorders>
              <w:top w:val="single" w:sz="4" w:space="0" w:color="auto"/>
              <w:left w:val="nil"/>
              <w:bottom w:val="nil"/>
              <w:right w:val="nil"/>
            </w:tcBorders>
            <w:shd w:val="clear" w:color="auto" w:fill="auto"/>
            <w:noWrap/>
          </w:tcPr>
          <w:p w14:paraId="310F599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Magnoliaceae</w:t>
            </w:r>
          </w:p>
        </w:tc>
        <w:tc>
          <w:tcPr>
            <w:tcW w:w="1843" w:type="dxa"/>
            <w:tcBorders>
              <w:top w:val="single" w:sz="4" w:space="0" w:color="auto"/>
              <w:left w:val="nil"/>
              <w:bottom w:val="nil"/>
              <w:right w:val="nil"/>
            </w:tcBorders>
            <w:shd w:val="clear" w:color="auto" w:fill="auto"/>
            <w:noWrap/>
          </w:tcPr>
          <w:p w14:paraId="34ED1C9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XIII</w:t>
            </w:r>
          </w:p>
        </w:tc>
        <w:tc>
          <w:tcPr>
            <w:tcW w:w="1418" w:type="dxa"/>
            <w:tcBorders>
              <w:top w:val="single" w:sz="4" w:space="0" w:color="auto"/>
              <w:left w:val="nil"/>
              <w:bottom w:val="nil"/>
              <w:right w:val="nil"/>
            </w:tcBorders>
            <w:shd w:val="clear" w:color="auto" w:fill="auto"/>
            <w:noWrap/>
          </w:tcPr>
          <w:p w14:paraId="076DECA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10.57</w:t>
            </w:r>
          </w:p>
        </w:tc>
        <w:tc>
          <w:tcPr>
            <w:tcW w:w="1559" w:type="dxa"/>
            <w:tcBorders>
              <w:top w:val="single" w:sz="4" w:space="0" w:color="auto"/>
              <w:left w:val="nil"/>
              <w:bottom w:val="nil"/>
              <w:right w:val="nil"/>
            </w:tcBorders>
            <w:shd w:val="clear" w:color="auto" w:fill="auto"/>
            <w:noWrap/>
          </w:tcPr>
          <w:p w14:paraId="1F1C6D7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30.22</w:t>
            </w:r>
          </w:p>
        </w:tc>
        <w:tc>
          <w:tcPr>
            <w:tcW w:w="1276" w:type="dxa"/>
            <w:tcBorders>
              <w:top w:val="single" w:sz="4" w:space="0" w:color="auto"/>
              <w:left w:val="nil"/>
              <w:bottom w:val="nil"/>
              <w:right w:val="nil"/>
            </w:tcBorders>
            <w:shd w:val="clear" w:color="auto" w:fill="auto"/>
            <w:noWrap/>
          </w:tcPr>
          <w:p w14:paraId="209FCA1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single" w:sz="4" w:space="0" w:color="auto"/>
              <w:left w:val="nil"/>
              <w:bottom w:val="nil"/>
              <w:right w:val="nil"/>
            </w:tcBorders>
          </w:tcPr>
          <w:p w14:paraId="2D19A59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East Asia and North America disjunct distribution in this family.</w:t>
            </w:r>
          </w:p>
        </w:tc>
        <w:tc>
          <w:tcPr>
            <w:tcW w:w="1701" w:type="dxa"/>
            <w:tcBorders>
              <w:top w:val="single" w:sz="4" w:space="0" w:color="auto"/>
              <w:left w:val="nil"/>
              <w:bottom w:val="nil"/>
              <w:right w:val="nil"/>
            </w:tcBorders>
            <w:shd w:val="clear" w:color="auto" w:fill="auto"/>
            <w:noWrap/>
          </w:tcPr>
          <w:p w14:paraId="4BF31AC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(Nie et al., 2008)</w:t>
            </w:r>
          </w:p>
        </w:tc>
      </w:tr>
      <w:tr w:rsidR="00830896" w:rsidRPr="00830896" w14:paraId="6E35F741" w14:textId="77777777" w:rsidTr="000555D0">
        <w:trPr>
          <w:trHeight w:val="352"/>
          <w:jc w:val="center"/>
        </w:trPr>
        <w:tc>
          <w:tcPr>
            <w:tcW w:w="851" w:type="dxa"/>
            <w:tcBorders>
              <w:top w:val="nil"/>
              <w:left w:val="nil"/>
              <w:bottom w:val="nil"/>
              <w:right w:val="nil"/>
            </w:tcBorders>
            <w:shd w:val="clear" w:color="auto" w:fill="auto"/>
            <w:noWrap/>
          </w:tcPr>
          <w:p w14:paraId="7548301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76</w:t>
            </w:r>
          </w:p>
        </w:tc>
        <w:tc>
          <w:tcPr>
            <w:tcW w:w="1559" w:type="dxa"/>
            <w:tcBorders>
              <w:top w:val="nil"/>
              <w:left w:val="nil"/>
              <w:bottom w:val="nil"/>
              <w:right w:val="nil"/>
            </w:tcBorders>
            <w:shd w:val="clear" w:color="auto" w:fill="auto"/>
            <w:noWrap/>
          </w:tcPr>
          <w:p w14:paraId="6D6A8FF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Malpighiaceae</w:t>
            </w:r>
          </w:p>
        </w:tc>
        <w:tc>
          <w:tcPr>
            <w:tcW w:w="1843" w:type="dxa"/>
            <w:tcBorders>
              <w:top w:val="nil"/>
              <w:left w:val="nil"/>
              <w:bottom w:val="nil"/>
              <w:right w:val="nil"/>
            </w:tcBorders>
            <w:shd w:val="clear" w:color="auto" w:fill="auto"/>
            <w:noWrap/>
          </w:tcPr>
          <w:p w14:paraId="2C20EE7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0668091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nil"/>
              <w:left w:val="nil"/>
              <w:bottom w:val="nil"/>
              <w:right w:val="nil"/>
            </w:tcBorders>
            <w:shd w:val="clear" w:color="auto" w:fill="auto"/>
            <w:noWrap/>
          </w:tcPr>
          <w:p w14:paraId="60319F5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nil"/>
              <w:left w:val="nil"/>
              <w:bottom w:val="nil"/>
              <w:right w:val="nil"/>
            </w:tcBorders>
            <w:shd w:val="clear" w:color="auto" w:fill="auto"/>
            <w:noWrap/>
          </w:tcPr>
          <w:p w14:paraId="6ABB446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2D3BA47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642157E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(Cai et al., 2016)</w:t>
            </w:r>
          </w:p>
        </w:tc>
      </w:tr>
      <w:tr w:rsidR="00830896" w:rsidRPr="00830896" w14:paraId="0E7437DA" w14:textId="77777777" w:rsidTr="000555D0">
        <w:trPr>
          <w:trHeight w:val="352"/>
          <w:jc w:val="center"/>
        </w:trPr>
        <w:tc>
          <w:tcPr>
            <w:tcW w:w="851" w:type="dxa"/>
            <w:tcBorders>
              <w:top w:val="nil"/>
              <w:left w:val="nil"/>
              <w:bottom w:val="nil"/>
              <w:right w:val="nil"/>
            </w:tcBorders>
            <w:shd w:val="clear" w:color="auto" w:fill="auto"/>
            <w:noWrap/>
          </w:tcPr>
          <w:p w14:paraId="275B7D9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77</w:t>
            </w:r>
          </w:p>
        </w:tc>
        <w:tc>
          <w:tcPr>
            <w:tcW w:w="1559" w:type="dxa"/>
            <w:tcBorders>
              <w:top w:val="nil"/>
              <w:left w:val="nil"/>
              <w:bottom w:val="nil"/>
              <w:right w:val="nil"/>
            </w:tcBorders>
            <w:shd w:val="clear" w:color="auto" w:fill="auto"/>
            <w:noWrap/>
          </w:tcPr>
          <w:p w14:paraId="7BEEB36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Maundiaceae</w:t>
            </w:r>
          </w:p>
        </w:tc>
        <w:tc>
          <w:tcPr>
            <w:tcW w:w="1843" w:type="dxa"/>
            <w:tcBorders>
              <w:top w:val="nil"/>
              <w:left w:val="nil"/>
              <w:bottom w:val="nil"/>
              <w:right w:val="nil"/>
            </w:tcBorders>
            <w:shd w:val="clear" w:color="auto" w:fill="auto"/>
            <w:noWrap/>
          </w:tcPr>
          <w:p w14:paraId="0F650ED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XVII.II</w:t>
            </w:r>
          </w:p>
        </w:tc>
        <w:tc>
          <w:tcPr>
            <w:tcW w:w="1418" w:type="dxa"/>
            <w:tcBorders>
              <w:top w:val="nil"/>
              <w:left w:val="nil"/>
              <w:bottom w:val="nil"/>
              <w:right w:val="nil"/>
            </w:tcBorders>
            <w:shd w:val="clear" w:color="auto" w:fill="auto"/>
            <w:noWrap/>
          </w:tcPr>
          <w:p w14:paraId="32F7568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75.00</w:t>
            </w:r>
          </w:p>
        </w:tc>
        <w:tc>
          <w:tcPr>
            <w:tcW w:w="1559" w:type="dxa"/>
            <w:tcBorders>
              <w:top w:val="nil"/>
              <w:left w:val="nil"/>
              <w:bottom w:val="nil"/>
              <w:right w:val="nil"/>
            </w:tcBorders>
            <w:shd w:val="clear" w:color="auto" w:fill="auto"/>
            <w:noWrap/>
          </w:tcPr>
          <w:p w14:paraId="55C0302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75.00</w:t>
            </w:r>
          </w:p>
        </w:tc>
        <w:tc>
          <w:tcPr>
            <w:tcW w:w="1276" w:type="dxa"/>
            <w:tcBorders>
              <w:top w:val="nil"/>
              <w:left w:val="nil"/>
              <w:bottom w:val="nil"/>
              <w:right w:val="nil"/>
            </w:tcBorders>
            <w:shd w:val="clear" w:color="auto" w:fill="auto"/>
            <w:noWrap/>
          </w:tcPr>
          <w:p w14:paraId="4903DBE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3416F17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temperate Australasia in this family.</w:t>
            </w:r>
          </w:p>
        </w:tc>
        <w:tc>
          <w:tcPr>
            <w:tcW w:w="1701" w:type="dxa"/>
            <w:tcBorders>
              <w:top w:val="nil"/>
              <w:left w:val="nil"/>
              <w:bottom w:val="nil"/>
              <w:right w:val="nil"/>
            </w:tcBorders>
            <w:shd w:val="clear" w:color="auto" w:fill="auto"/>
            <w:noWrap/>
          </w:tcPr>
          <w:p w14:paraId="6F3990C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2013; Janssen and Bremer, 2004)</w:t>
            </w:r>
          </w:p>
        </w:tc>
      </w:tr>
      <w:tr w:rsidR="00830896" w:rsidRPr="00830896" w14:paraId="42028862" w14:textId="77777777" w:rsidTr="000555D0">
        <w:trPr>
          <w:trHeight w:val="352"/>
          <w:jc w:val="center"/>
        </w:trPr>
        <w:tc>
          <w:tcPr>
            <w:tcW w:w="851" w:type="dxa"/>
            <w:tcBorders>
              <w:top w:val="nil"/>
              <w:left w:val="nil"/>
              <w:bottom w:val="nil"/>
              <w:right w:val="nil"/>
            </w:tcBorders>
            <w:shd w:val="clear" w:color="auto" w:fill="auto"/>
            <w:noWrap/>
          </w:tcPr>
          <w:p w14:paraId="1B8F6EF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78</w:t>
            </w:r>
          </w:p>
        </w:tc>
        <w:tc>
          <w:tcPr>
            <w:tcW w:w="1559" w:type="dxa"/>
            <w:tcBorders>
              <w:top w:val="nil"/>
              <w:left w:val="nil"/>
              <w:bottom w:val="nil"/>
              <w:right w:val="nil"/>
            </w:tcBorders>
            <w:shd w:val="clear" w:color="auto" w:fill="auto"/>
            <w:noWrap/>
          </w:tcPr>
          <w:p w14:paraId="68A0486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Mazaceae</w:t>
            </w:r>
          </w:p>
        </w:tc>
        <w:tc>
          <w:tcPr>
            <w:tcW w:w="1843" w:type="dxa"/>
            <w:tcBorders>
              <w:top w:val="nil"/>
              <w:left w:val="nil"/>
              <w:bottom w:val="nil"/>
              <w:right w:val="nil"/>
            </w:tcBorders>
            <w:shd w:val="clear" w:color="auto" w:fill="auto"/>
            <w:noWrap/>
          </w:tcPr>
          <w:p w14:paraId="680769D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XVIII</w:t>
            </w:r>
          </w:p>
        </w:tc>
        <w:tc>
          <w:tcPr>
            <w:tcW w:w="1418" w:type="dxa"/>
            <w:tcBorders>
              <w:top w:val="nil"/>
              <w:left w:val="nil"/>
              <w:bottom w:val="nil"/>
              <w:right w:val="nil"/>
            </w:tcBorders>
            <w:shd w:val="clear" w:color="auto" w:fill="auto"/>
            <w:noWrap/>
          </w:tcPr>
          <w:p w14:paraId="7F75558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6.46</w:t>
            </w:r>
          </w:p>
        </w:tc>
        <w:tc>
          <w:tcPr>
            <w:tcW w:w="1559" w:type="dxa"/>
            <w:tcBorders>
              <w:top w:val="nil"/>
              <w:left w:val="nil"/>
              <w:bottom w:val="nil"/>
              <w:right w:val="nil"/>
            </w:tcBorders>
            <w:shd w:val="clear" w:color="auto" w:fill="auto"/>
            <w:noWrap/>
          </w:tcPr>
          <w:p w14:paraId="535FA4E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26.30</w:t>
            </w:r>
          </w:p>
        </w:tc>
        <w:tc>
          <w:tcPr>
            <w:tcW w:w="1276" w:type="dxa"/>
            <w:tcBorders>
              <w:top w:val="nil"/>
              <w:left w:val="nil"/>
              <w:bottom w:val="nil"/>
              <w:right w:val="nil"/>
            </w:tcBorders>
            <w:shd w:val="clear" w:color="auto" w:fill="auto"/>
            <w:noWrap/>
          </w:tcPr>
          <w:p w14:paraId="174682B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071295C8" w14:textId="4710450D"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 xml:space="preserve">This time is the formation time of the </w:t>
            </w:r>
            <w:r w:rsidR="00E81DDF">
              <w:rPr>
                <w:color w:val="000000" w:themeColor="text1"/>
                <w:sz w:val="16"/>
                <w:szCs w:val="16"/>
                <w:lang w:bidi="ar"/>
              </w:rPr>
              <w:t xml:space="preserve">north and </w:t>
            </w:r>
            <w:proofErr w:type="gramStart"/>
            <w:r w:rsidR="00E81DDF">
              <w:rPr>
                <w:color w:val="000000" w:themeColor="text1"/>
                <w:sz w:val="16"/>
                <w:szCs w:val="16"/>
                <w:lang w:bidi="ar"/>
              </w:rPr>
              <w:t xml:space="preserve">south </w:t>
            </w:r>
            <w:r w:rsidRPr="00830896">
              <w:rPr>
                <w:color w:val="000000" w:themeColor="text1"/>
                <w:sz w:val="16"/>
                <w:szCs w:val="16"/>
                <w:lang w:bidi="ar"/>
              </w:rPr>
              <w:t xml:space="preserve"> temperate</w:t>
            </w:r>
            <w:proofErr w:type="gramEnd"/>
            <w:r w:rsidRPr="00830896">
              <w:rPr>
                <w:color w:val="000000" w:themeColor="text1"/>
                <w:sz w:val="16"/>
                <w:szCs w:val="16"/>
                <w:lang w:bidi="ar"/>
              </w:rPr>
              <w:t xml:space="preserve"> disjunct distribution in this family.</w:t>
            </w:r>
          </w:p>
        </w:tc>
        <w:tc>
          <w:tcPr>
            <w:tcW w:w="1701" w:type="dxa"/>
            <w:tcBorders>
              <w:top w:val="nil"/>
              <w:left w:val="nil"/>
              <w:bottom w:val="nil"/>
              <w:right w:val="nil"/>
            </w:tcBorders>
            <w:shd w:val="clear" w:color="auto" w:fill="auto"/>
            <w:noWrap/>
          </w:tcPr>
          <w:p w14:paraId="6F08DC9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(Deng, 2015)</w:t>
            </w:r>
          </w:p>
        </w:tc>
      </w:tr>
      <w:tr w:rsidR="00830896" w:rsidRPr="00830896" w14:paraId="6AC4A33F" w14:textId="77777777" w:rsidTr="000555D0">
        <w:trPr>
          <w:trHeight w:val="352"/>
          <w:jc w:val="center"/>
        </w:trPr>
        <w:tc>
          <w:tcPr>
            <w:tcW w:w="851" w:type="dxa"/>
            <w:tcBorders>
              <w:top w:val="nil"/>
              <w:left w:val="nil"/>
              <w:bottom w:val="nil"/>
              <w:right w:val="nil"/>
            </w:tcBorders>
            <w:shd w:val="clear" w:color="auto" w:fill="auto"/>
            <w:noWrap/>
          </w:tcPr>
          <w:p w14:paraId="7636EC0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79</w:t>
            </w:r>
          </w:p>
        </w:tc>
        <w:tc>
          <w:tcPr>
            <w:tcW w:w="1559" w:type="dxa"/>
            <w:tcBorders>
              <w:top w:val="nil"/>
              <w:left w:val="nil"/>
              <w:bottom w:val="nil"/>
              <w:right w:val="nil"/>
            </w:tcBorders>
            <w:shd w:val="clear" w:color="auto" w:fill="auto"/>
            <w:noWrap/>
          </w:tcPr>
          <w:p w14:paraId="340A570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Melanthiaceae</w:t>
            </w:r>
          </w:p>
        </w:tc>
        <w:tc>
          <w:tcPr>
            <w:tcW w:w="1843" w:type="dxa"/>
            <w:tcBorders>
              <w:top w:val="nil"/>
              <w:left w:val="nil"/>
              <w:bottom w:val="nil"/>
              <w:right w:val="nil"/>
            </w:tcBorders>
            <w:shd w:val="clear" w:color="auto" w:fill="auto"/>
            <w:noWrap/>
          </w:tcPr>
          <w:p w14:paraId="0BB9C37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XII</w:t>
            </w:r>
          </w:p>
        </w:tc>
        <w:tc>
          <w:tcPr>
            <w:tcW w:w="1418" w:type="dxa"/>
            <w:tcBorders>
              <w:top w:val="nil"/>
              <w:left w:val="nil"/>
              <w:bottom w:val="nil"/>
              <w:right w:val="nil"/>
            </w:tcBorders>
            <w:shd w:val="clear" w:color="auto" w:fill="auto"/>
            <w:noWrap/>
          </w:tcPr>
          <w:p w14:paraId="708CAC3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5.33</w:t>
            </w:r>
          </w:p>
        </w:tc>
        <w:tc>
          <w:tcPr>
            <w:tcW w:w="1559" w:type="dxa"/>
            <w:tcBorders>
              <w:top w:val="nil"/>
              <w:left w:val="nil"/>
              <w:bottom w:val="nil"/>
              <w:right w:val="nil"/>
            </w:tcBorders>
            <w:shd w:val="clear" w:color="auto" w:fill="auto"/>
            <w:noWrap/>
          </w:tcPr>
          <w:p w14:paraId="5FB7506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23.03</w:t>
            </w:r>
          </w:p>
        </w:tc>
        <w:tc>
          <w:tcPr>
            <w:tcW w:w="1276" w:type="dxa"/>
            <w:tcBorders>
              <w:top w:val="nil"/>
              <w:left w:val="nil"/>
              <w:bottom w:val="nil"/>
              <w:right w:val="nil"/>
            </w:tcBorders>
            <w:shd w:val="clear" w:color="auto" w:fill="auto"/>
            <w:noWrap/>
          </w:tcPr>
          <w:p w14:paraId="1693A56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393E410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north temperate distribution in this family.</w:t>
            </w:r>
          </w:p>
        </w:tc>
        <w:tc>
          <w:tcPr>
            <w:tcW w:w="1701" w:type="dxa"/>
            <w:tcBorders>
              <w:top w:val="nil"/>
              <w:left w:val="nil"/>
              <w:bottom w:val="nil"/>
              <w:right w:val="nil"/>
            </w:tcBorders>
            <w:shd w:val="clear" w:color="auto" w:fill="auto"/>
            <w:noWrap/>
          </w:tcPr>
          <w:p w14:paraId="2451A21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(Givnish et al., 2016b)</w:t>
            </w:r>
          </w:p>
        </w:tc>
      </w:tr>
      <w:tr w:rsidR="00830896" w:rsidRPr="00830896" w14:paraId="4BE544D7" w14:textId="77777777" w:rsidTr="000555D0">
        <w:trPr>
          <w:trHeight w:val="352"/>
          <w:jc w:val="center"/>
        </w:trPr>
        <w:tc>
          <w:tcPr>
            <w:tcW w:w="851" w:type="dxa"/>
            <w:tcBorders>
              <w:top w:val="nil"/>
              <w:left w:val="nil"/>
              <w:bottom w:val="nil"/>
              <w:right w:val="nil"/>
            </w:tcBorders>
            <w:shd w:val="clear" w:color="auto" w:fill="auto"/>
            <w:noWrap/>
          </w:tcPr>
          <w:p w14:paraId="14B7A5F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80</w:t>
            </w:r>
          </w:p>
        </w:tc>
        <w:tc>
          <w:tcPr>
            <w:tcW w:w="1559" w:type="dxa"/>
            <w:tcBorders>
              <w:top w:val="nil"/>
              <w:left w:val="nil"/>
              <w:bottom w:val="nil"/>
              <w:right w:val="nil"/>
            </w:tcBorders>
            <w:shd w:val="clear" w:color="auto" w:fill="auto"/>
            <w:noWrap/>
          </w:tcPr>
          <w:p w14:paraId="6467CFB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Menispermaceae</w:t>
            </w:r>
          </w:p>
        </w:tc>
        <w:tc>
          <w:tcPr>
            <w:tcW w:w="1843" w:type="dxa"/>
            <w:tcBorders>
              <w:top w:val="nil"/>
              <w:left w:val="nil"/>
              <w:bottom w:val="nil"/>
              <w:right w:val="nil"/>
            </w:tcBorders>
            <w:shd w:val="clear" w:color="auto" w:fill="auto"/>
            <w:noWrap/>
          </w:tcPr>
          <w:p w14:paraId="7D98CCD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69F8204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60.00</w:t>
            </w:r>
          </w:p>
        </w:tc>
        <w:tc>
          <w:tcPr>
            <w:tcW w:w="1559" w:type="dxa"/>
            <w:tcBorders>
              <w:top w:val="nil"/>
              <w:left w:val="nil"/>
              <w:bottom w:val="nil"/>
              <w:right w:val="nil"/>
            </w:tcBorders>
            <w:shd w:val="clear" w:color="auto" w:fill="auto"/>
            <w:noWrap/>
          </w:tcPr>
          <w:p w14:paraId="6EFA8C6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70.00</w:t>
            </w:r>
          </w:p>
        </w:tc>
        <w:tc>
          <w:tcPr>
            <w:tcW w:w="1276" w:type="dxa"/>
            <w:tcBorders>
              <w:top w:val="nil"/>
              <w:left w:val="nil"/>
              <w:bottom w:val="nil"/>
              <w:right w:val="nil"/>
            </w:tcBorders>
            <w:shd w:val="clear" w:color="auto" w:fill="auto"/>
            <w:noWrap/>
          </w:tcPr>
          <w:p w14:paraId="1CE9DC29"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52AFCAF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3D0A36C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(Wang et al., 2012)</w:t>
            </w:r>
          </w:p>
        </w:tc>
      </w:tr>
      <w:tr w:rsidR="00830896" w:rsidRPr="00830896" w14:paraId="59081D5E" w14:textId="77777777" w:rsidTr="000555D0">
        <w:trPr>
          <w:trHeight w:val="352"/>
          <w:jc w:val="center"/>
        </w:trPr>
        <w:tc>
          <w:tcPr>
            <w:tcW w:w="851" w:type="dxa"/>
            <w:tcBorders>
              <w:top w:val="nil"/>
              <w:left w:val="nil"/>
              <w:bottom w:val="nil"/>
              <w:right w:val="nil"/>
            </w:tcBorders>
            <w:shd w:val="clear" w:color="auto" w:fill="auto"/>
            <w:noWrap/>
          </w:tcPr>
          <w:p w14:paraId="358EDB4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81</w:t>
            </w:r>
          </w:p>
        </w:tc>
        <w:tc>
          <w:tcPr>
            <w:tcW w:w="1559" w:type="dxa"/>
            <w:tcBorders>
              <w:top w:val="nil"/>
              <w:left w:val="nil"/>
              <w:bottom w:val="nil"/>
              <w:right w:val="nil"/>
            </w:tcBorders>
            <w:shd w:val="clear" w:color="auto" w:fill="auto"/>
            <w:noWrap/>
          </w:tcPr>
          <w:p w14:paraId="447FE1B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Monimiaceae</w:t>
            </w:r>
          </w:p>
        </w:tc>
        <w:tc>
          <w:tcPr>
            <w:tcW w:w="1843" w:type="dxa"/>
            <w:tcBorders>
              <w:top w:val="nil"/>
              <w:left w:val="nil"/>
              <w:bottom w:val="nil"/>
              <w:right w:val="nil"/>
            </w:tcBorders>
            <w:shd w:val="clear" w:color="auto" w:fill="auto"/>
            <w:noWrap/>
          </w:tcPr>
          <w:p w14:paraId="790384B8"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1707731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559" w:type="dxa"/>
            <w:tcBorders>
              <w:top w:val="nil"/>
              <w:left w:val="nil"/>
              <w:bottom w:val="nil"/>
              <w:right w:val="nil"/>
            </w:tcBorders>
            <w:shd w:val="clear" w:color="auto" w:fill="auto"/>
            <w:noWrap/>
          </w:tcPr>
          <w:p w14:paraId="13D80B8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276" w:type="dxa"/>
            <w:tcBorders>
              <w:top w:val="nil"/>
              <w:left w:val="nil"/>
              <w:bottom w:val="nil"/>
              <w:right w:val="nil"/>
            </w:tcBorders>
            <w:shd w:val="clear" w:color="auto" w:fill="auto"/>
            <w:noWrap/>
          </w:tcPr>
          <w:p w14:paraId="623E4A4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0AB352C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1C7BEB8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(Renner et al., 2010)</w:t>
            </w:r>
          </w:p>
        </w:tc>
      </w:tr>
      <w:tr w:rsidR="00830896" w:rsidRPr="00830896" w14:paraId="21E6D568" w14:textId="77777777" w:rsidTr="000555D0">
        <w:trPr>
          <w:trHeight w:val="352"/>
          <w:jc w:val="center"/>
        </w:trPr>
        <w:tc>
          <w:tcPr>
            <w:tcW w:w="851" w:type="dxa"/>
            <w:tcBorders>
              <w:top w:val="nil"/>
              <w:left w:val="nil"/>
              <w:bottom w:val="nil"/>
              <w:right w:val="nil"/>
            </w:tcBorders>
            <w:shd w:val="clear" w:color="auto" w:fill="auto"/>
            <w:noWrap/>
          </w:tcPr>
          <w:p w14:paraId="275B923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82</w:t>
            </w:r>
          </w:p>
        </w:tc>
        <w:tc>
          <w:tcPr>
            <w:tcW w:w="1559" w:type="dxa"/>
            <w:tcBorders>
              <w:top w:val="nil"/>
              <w:left w:val="nil"/>
              <w:bottom w:val="nil"/>
              <w:right w:val="nil"/>
            </w:tcBorders>
            <w:shd w:val="clear" w:color="auto" w:fill="auto"/>
            <w:noWrap/>
          </w:tcPr>
          <w:p w14:paraId="7F0607F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Musaceae</w:t>
            </w:r>
          </w:p>
        </w:tc>
        <w:tc>
          <w:tcPr>
            <w:tcW w:w="1843" w:type="dxa"/>
            <w:tcBorders>
              <w:top w:val="nil"/>
              <w:left w:val="nil"/>
              <w:bottom w:val="nil"/>
              <w:right w:val="nil"/>
            </w:tcBorders>
            <w:shd w:val="clear" w:color="auto" w:fill="auto"/>
            <w:noWrap/>
          </w:tcPr>
          <w:p w14:paraId="256DB9A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IV</w:t>
            </w:r>
          </w:p>
        </w:tc>
        <w:tc>
          <w:tcPr>
            <w:tcW w:w="1418" w:type="dxa"/>
            <w:tcBorders>
              <w:top w:val="nil"/>
              <w:left w:val="nil"/>
              <w:bottom w:val="nil"/>
              <w:right w:val="nil"/>
            </w:tcBorders>
            <w:shd w:val="clear" w:color="auto" w:fill="auto"/>
            <w:noWrap/>
          </w:tcPr>
          <w:p w14:paraId="7D78D4D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1F8B639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nil"/>
              <w:right w:val="nil"/>
            </w:tcBorders>
            <w:shd w:val="clear" w:color="auto" w:fill="auto"/>
            <w:noWrap/>
          </w:tcPr>
          <w:p w14:paraId="4178D6B3"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53D15D0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 xml:space="preserve">This time is the formation time of the </w:t>
            </w:r>
            <w:proofErr w:type="gramStart"/>
            <w:r w:rsidRPr="00830896">
              <w:rPr>
                <w:color w:val="000000" w:themeColor="text1"/>
                <w:sz w:val="16"/>
                <w:szCs w:val="16"/>
                <w:lang w:bidi="ar"/>
              </w:rPr>
              <w:t>Old World</w:t>
            </w:r>
            <w:proofErr w:type="gramEnd"/>
            <w:r w:rsidRPr="00830896">
              <w:rPr>
                <w:color w:val="000000" w:themeColor="text1"/>
                <w:sz w:val="16"/>
                <w:szCs w:val="16"/>
                <w:lang w:bidi="ar"/>
              </w:rPr>
              <w:t xml:space="preserve"> tropics distribution in this family.</w:t>
            </w:r>
          </w:p>
        </w:tc>
        <w:tc>
          <w:tcPr>
            <w:tcW w:w="1701" w:type="dxa"/>
            <w:tcBorders>
              <w:top w:val="nil"/>
              <w:left w:val="nil"/>
              <w:bottom w:val="nil"/>
              <w:right w:val="nil"/>
            </w:tcBorders>
            <w:shd w:val="clear" w:color="auto" w:fill="auto"/>
            <w:noWrap/>
          </w:tcPr>
          <w:p w14:paraId="21E9D03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(Janssens et al., 2016)</w:t>
            </w:r>
          </w:p>
        </w:tc>
      </w:tr>
      <w:tr w:rsidR="00830896" w:rsidRPr="00830896" w14:paraId="3A8A2BF2" w14:textId="77777777" w:rsidTr="000555D0">
        <w:trPr>
          <w:trHeight w:val="352"/>
          <w:jc w:val="center"/>
        </w:trPr>
        <w:tc>
          <w:tcPr>
            <w:tcW w:w="851" w:type="dxa"/>
            <w:tcBorders>
              <w:top w:val="nil"/>
              <w:left w:val="nil"/>
              <w:bottom w:val="nil"/>
              <w:right w:val="nil"/>
            </w:tcBorders>
            <w:shd w:val="clear" w:color="auto" w:fill="auto"/>
            <w:noWrap/>
          </w:tcPr>
          <w:p w14:paraId="2F95CC6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83</w:t>
            </w:r>
          </w:p>
        </w:tc>
        <w:tc>
          <w:tcPr>
            <w:tcW w:w="1559" w:type="dxa"/>
            <w:tcBorders>
              <w:top w:val="nil"/>
              <w:left w:val="nil"/>
              <w:bottom w:val="nil"/>
              <w:right w:val="nil"/>
            </w:tcBorders>
            <w:shd w:val="clear" w:color="auto" w:fill="auto"/>
            <w:noWrap/>
          </w:tcPr>
          <w:p w14:paraId="20D03CA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Myristicaceae</w:t>
            </w:r>
          </w:p>
        </w:tc>
        <w:tc>
          <w:tcPr>
            <w:tcW w:w="1843" w:type="dxa"/>
            <w:tcBorders>
              <w:top w:val="nil"/>
              <w:left w:val="nil"/>
              <w:bottom w:val="nil"/>
              <w:right w:val="nil"/>
            </w:tcBorders>
            <w:shd w:val="clear" w:color="auto" w:fill="auto"/>
            <w:noWrap/>
          </w:tcPr>
          <w:p w14:paraId="6FB492D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7D71FB5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nil"/>
              <w:left w:val="nil"/>
              <w:bottom w:val="nil"/>
              <w:right w:val="nil"/>
            </w:tcBorders>
            <w:shd w:val="clear" w:color="auto" w:fill="auto"/>
            <w:noWrap/>
          </w:tcPr>
          <w:p w14:paraId="18C47CD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nil"/>
              <w:left w:val="nil"/>
              <w:bottom w:val="nil"/>
              <w:right w:val="nil"/>
            </w:tcBorders>
            <w:shd w:val="clear" w:color="auto" w:fill="auto"/>
            <w:noWrap/>
          </w:tcPr>
          <w:p w14:paraId="44F6398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35096EF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45F3F1A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(Frost et al., 2022)</w:t>
            </w:r>
          </w:p>
        </w:tc>
      </w:tr>
      <w:tr w:rsidR="00830896" w:rsidRPr="00830896" w14:paraId="2C8D192B" w14:textId="77777777" w:rsidTr="000555D0">
        <w:trPr>
          <w:trHeight w:val="352"/>
          <w:jc w:val="center"/>
        </w:trPr>
        <w:tc>
          <w:tcPr>
            <w:tcW w:w="851" w:type="dxa"/>
            <w:tcBorders>
              <w:top w:val="nil"/>
              <w:left w:val="nil"/>
              <w:bottom w:val="nil"/>
              <w:right w:val="nil"/>
            </w:tcBorders>
            <w:shd w:val="clear" w:color="auto" w:fill="auto"/>
            <w:noWrap/>
          </w:tcPr>
          <w:p w14:paraId="61C4B70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84</w:t>
            </w:r>
          </w:p>
        </w:tc>
        <w:tc>
          <w:tcPr>
            <w:tcW w:w="1559" w:type="dxa"/>
            <w:tcBorders>
              <w:top w:val="nil"/>
              <w:left w:val="nil"/>
              <w:bottom w:val="nil"/>
              <w:right w:val="nil"/>
            </w:tcBorders>
            <w:shd w:val="clear" w:color="auto" w:fill="auto"/>
            <w:noWrap/>
          </w:tcPr>
          <w:p w14:paraId="52AF939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Myrothamnaceae</w:t>
            </w:r>
          </w:p>
        </w:tc>
        <w:tc>
          <w:tcPr>
            <w:tcW w:w="1843" w:type="dxa"/>
            <w:tcBorders>
              <w:top w:val="nil"/>
              <w:left w:val="nil"/>
              <w:bottom w:val="nil"/>
              <w:right w:val="nil"/>
            </w:tcBorders>
            <w:shd w:val="clear" w:color="auto" w:fill="auto"/>
            <w:noWrap/>
          </w:tcPr>
          <w:p w14:paraId="34BECDB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XI</w:t>
            </w:r>
          </w:p>
        </w:tc>
        <w:tc>
          <w:tcPr>
            <w:tcW w:w="1418" w:type="dxa"/>
            <w:tcBorders>
              <w:top w:val="nil"/>
              <w:left w:val="nil"/>
              <w:bottom w:val="nil"/>
              <w:right w:val="nil"/>
            </w:tcBorders>
            <w:shd w:val="clear" w:color="auto" w:fill="auto"/>
            <w:noWrap/>
          </w:tcPr>
          <w:p w14:paraId="16E6E3F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8.60</w:t>
            </w:r>
          </w:p>
        </w:tc>
        <w:tc>
          <w:tcPr>
            <w:tcW w:w="1559" w:type="dxa"/>
            <w:tcBorders>
              <w:top w:val="nil"/>
              <w:left w:val="nil"/>
              <w:bottom w:val="nil"/>
              <w:right w:val="nil"/>
            </w:tcBorders>
            <w:shd w:val="clear" w:color="auto" w:fill="auto"/>
            <w:noWrap/>
          </w:tcPr>
          <w:p w14:paraId="32C41F3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8.60</w:t>
            </w:r>
          </w:p>
        </w:tc>
        <w:tc>
          <w:tcPr>
            <w:tcW w:w="1276" w:type="dxa"/>
            <w:tcBorders>
              <w:top w:val="nil"/>
              <w:left w:val="nil"/>
              <w:bottom w:val="nil"/>
              <w:right w:val="nil"/>
            </w:tcBorders>
            <w:shd w:val="clear" w:color="auto" w:fill="auto"/>
            <w:noWrap/>
          </w:tcPr>
          <w:p w14:paraId="28EE92C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63823B5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tropical Africa distribution in this family.</w:t>
            </w:r>
          </w:p>
        </w:tc>
        <w:tc>
          <w:tcPr>
            <w:tcW w:w="1701" w:type="dxa"/>
            <w:tcBorders>
              <w:top w:val="nil"/>
              <w:left w:val="nil"/>
              <w:bottom w:val="nil"/>
              <w:right w:val="nil"/>
            </w:tcBorders>
            <w:shd w:val="clear" w:color="auto" w:fill="auto"/>
            <w:noWrap/>
          </w:tcPr>
          <w:p w14:paraId="162BE21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0977C165" w14:textId="77777777" w:rsidTr="000555D0">
        <w:trPr>
          <w:trHeight w:val="352"/>
          <w:jc w:val="center"/>
        </w:trPr>
        <w:tc>
          <w:tcPr>
            <w:tcW w:w="851" w:type="dxa"/>
            <w:tcBorders>
              <w:top w:val="nil"/>
              <w:left w:val="nil"/>
              <w:bottom w:val="nil"/>
              <w:right w:val="nil"/>
            </w:tcBorders>
            <w:shd w:val="clear" w:color="auto" w:fill="auto"/>
            <w:noWrap/>
          </w:tcPr>
          <w:p w14:paraId="3C0B62C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85</w:t>
            </w:r>
          </w:p>
        </w:tc>
        <w:tc>
          <w:tcPr>
            <w:tcW w:w="1559" w:type="dxa"/>
            <w:tcBorders>
              <w:top w:val="nil"/>
              <w:left w:val="nil"/>
              <w:bottom w:val="nil"/>
              <w:right w:val="nil"/>
            </w:tcBorders>
            <w:shd w:val="clear" w:color="auto" w:fill="auto"/>
            <w:noWrap/>
          </w:tcPr>
          <w:p w14:paraId="1BD97C8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Myrtaceae</w:t>
            </w:r>
          </w:p>
        </w:tc>
        <w:tc>
          <w:tcPr>
            <w:tcW w:w="1843" w:type="dxa"/>
            <w:tcBorders>
              <w:top w:val="nil"/>
              <w:left w:val="nil"/>
              <w:bottom w:val="nil"/>
              <w:right w:val="nil"/>
            </w:tcBorders>
            <w:shd w:val="clear" w:color="auto" w:fill="auto"/>
            <w:noWrap/>
          </w:tcPr>
          <w:p w14:paraId="018B3A23"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5542043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60A79D7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nil"/>
              <w:right w:val="nil"/>
            </w:tcBorders>
            <w:shd w:val="clear" w:color="auto" w:fill="auto"/>
            <w:noWrap/>
          </w:tcPr>
          <w:p w14:paraId="19510FD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55D864C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699EBAF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(Thornhill et al., 2015)</w:t>
            </w:r>
          </w:p>
        </w:tc>
      </w:tr>
      <w:tr w:rsidR="00830896" w:rsidRPr="00830896" w14:paraId="2808B61D" w14:textId="77777777" w:rsidTr="000555D0">
        <w:trPr>
          <w:trHeight w:val="352"/>
          <w:jc w:val="center"/>
        </w:trPr>
        <w:tc>
          <w:tcPr>
            <w:tcW w:w="851" w:type="dxa"/>
            <w:tcBorders>
              <w:top w:val="nil"/>
              <w:left w:val="nil"/>
              <w:bottom w:val="nil"/>
              <w:right w:val="nil"/>
            </w:tcBorders>
            <w:shd w:val="clear" w:color="auto" w:fill="auto"/>
            <w:noWrap/>
          </w:tcPr>
          <w:p w14:paraId="5242F87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86</w:t>
            </w:r>
          </w:p>
        </w:tc>
        <w:tc>
          <w:tcPr>
            <w:tcW w:w="1559" w:type="dxa"/>
            <w:tcBorders>
              <w:top w:val="nil"/>
              <w:left w:val="nil"/>
              <w:bottom w:val="nil"/>
              <w:right w:val="nil"/>
            </w:tcBorders>
            <w:shd w:val="clear" w:color="auto" w:fill="auto"/>
            <w:noWrap/>
          </w:tcPr>
          <w:p w14:paraId="6E43A11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Nelumbonaceae</w:t>
            </w:r>
          </w:p>
        </w:tc>
        <w:tc>
          <w:tcPr>
            <w:tcW w:w="1843" w:type="dxa"/>
            <w:tcBorders>
              <w:top w:val="nil"/>
              <w:left w:val="nil"/>
              <w:bottom w:val="nil"/>
              <w:right w:val="nil"/>
            </w:tcBorders>
            <w:shd w:val="clear" w:color="auto" w:fill="auto"/>
            <w:noWrap/>
          </w:tcPr>
          <w:p w14:paraId="338896E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XIII</w:t>
            </w:r>
          </w:p>
        </w:tc>
        <w:tc>
          <w:tcPr>
            <w:tcW w:w="1418" w:type="dxa"/>
            <w:tcBorders>
              <w:top w:val="nil"/>
              <w:left w:val="nil"/>
              <w:bottom w:val="nil"/>
              <w:right w:val="nil"/>
            </w:tcBorders>
            <w:shd w:val="clear" w:color="auto" w:fill="auto"/>
            <w:noWrap/>
          </w:tcPr>
          <w:p w14:paraId="1A10D1D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0.30</w:t>
            </w:r>
          </w:p>
        </w:tc>
        <w:tc>
          <w:tcPr>
            <w:tcW w:w="1559" w:type="dxa"/>
            <w:tcBorders>
              <w:top w:val="nil"/>
              <w:left w:val="nil"/>
              <w:bottom w:val="nil"/>
              <w:right w:val="nil"/>
            </w:tcBorders>
            <w:shd w:val="clear" w:color="auto" w:fill="auto"/>
            <w:noWrap/>
          </w:tcPr>
          <w:p w14:paraId="124EDD0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4.20</w:t>
            </w:r>
          </w:p>
        </w:tc>
        <w:tc>
          <w:tcPr>
            <w:tcW w:w="1276" w:type="dxa"/>
            <w:tcBorders>
              <w:top w:val="nil"/>
              <w:left w:val="nil"/>
              <w:bottom w:val="nil"/>
              <w:right w:val="nil"/>
            </w:tcBorders>
            <w:shd w:val="clear" w:color="auto" w:fill="auto"/>
            <w:noWrap/>
          </w:tcPr>
          <w:p w14:paraId="7681362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5608026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East Asia and North America disjunct distribution in this family.</w:t>
            </w:r>
          </w:p>
        </w:tc>
        <w:tc>
          <w:tcPr>
            <w:tcW w:w="1701" w:type="dxa"/>
            <w:tcBorders>
              <w:top w:val="nil"/>
              <w:left w:val="nil"/>
              <w:bottom w:val="nil"/>
              <w:right w:val="nil"/>
            </w:tcBorders>
            <w:shd w:val="clear" w:color="auto" w:fill="auto"/>
            <w:noWrap/>
          </w:tcPr>
          <w:p w14:paraId="0C515A7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(Xue et al., 2012)</w:t>
            </w:r>
          </w:p>
        </w:tc>
      </w:tr>
      <w:tr w:rsidR="00830896" w:rsidRPr="00830896" w14:paraId="2DEA4A56" w14:textId="77777777" w:rsidTr="000555D0">
        <w:trPr>
          <w:trHeight w:val="352"/>
          <w:jc w:val="center"/>
        </w:trPr>
        <w:tc>
          <w:tcPr>
            <w:tcW w:w="851" w:type="dxa"/>
            <w:tcBorders>
              <w:top w:val="nil"/>
              <w:left w:val="nil"/>
              <w:bottom w:val="nil"/>
              <w:right w:val="nil"/>
            </w:tcBorders>
            <w:shd w:val="clear" w:color="auto" w:fill="auto"/>
            <w:noWrap/>
          </w:tcPr>
          <w:p w14:paraId="713F4E6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87</w:t>
            </w:r>
          </w:p>
        </w:tc>
        <w:tc>
          <w:tcPr>
            <w:tcW w:w="1559" w:type="dxa"/>
            <w:tcBorders>
              <w:top w:val="nil"/>
              <w:left w:val="nil"/>
              <w:bottom w:val="nil"/>
              <w:right w:val="nil"/>
            </w:tcBorders>
            <w:shd w:val="clear" w:color="auto" w:fill="auto"/>
            <w:noWrap/>
          </w:tcPr>
          <w:p w14:paraId="24B087E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Nepenthaceae</w:t>
            </w:r>
          </w:p>
        </w:tc>
        <w:tc>
          <w:tcPr>
            <w:tcW w:w="1843" w:type="dxa"/>
            <w:tcBorders>
              <w:top w:val="nil"/>
              <w:left w:val="nil"/>
              <w:bottom w:val="nil"/>
              <w:right w:val="nil"/>
            </w:tcBorders>
            <w:shd w:val="clear" w:color="auto" w:fill="auto"/>
            <w:noWrap/>
          </w:tcPr>
          <w:p w14:paraId="235AC71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w:t>
            </w:r>
          </w:p>
        </w:tc>
        <w:tc>
          <w:tcPr>
            <w:tcW w:w="1418" w:type="dxa"/>
            <w:tcBorders>
              <w:top w:val="nil"/>
              <w:left w:val="nil"/>
              <w:bottom w:val="nil"/>
              <w:right w:val="nil"/>
            </w:tcBorders>
            <w:shd w:val="clear" w:color="auto" w:fill="auto"/>
            <w:noWrap/>
          </w:tcPr>
          <w:p w14:paraId="6C94A83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6.36</w:t>
            </w:r>
          </w:p>
        </w:tc>
        <w:tc>
          <w:tcPr>
            <w:tcW w:w="1559" w:type="dxa"/>
            <w:tcBorders>
              <w:top w:val="nil"/>
              <w:left w:val="nil"/>
              <w:bottom w:val="nil"/>
              <w:right w:val="nil"/>
            </w:tcBorders>
            <w:shd w:val="clear" w:color="auto" w:fill="auto"/>
            <w:noWrap/>
          </w:tcPr>
          <w:p w14:paraId="1E05AD7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6.36</w:t>
            </w:r>
          </w:p>
        </w:tc>
        <w:tc>
          <w:tcPr>
            <w:tcW w:w="1276" w:type="dxa"/>
            <w:tcBorders>
              <w:top w:val="nil"/>
              <w:left w:val="nil"/>
              <w:bottom w:val="nil"/>
              <w:right w:val="nil"/>
            </w:tcBorders>
            <w:shd w:val="clear" w:color="auto" w:fill="auto"/>
            <w:noWrap/>
          </w:tcPr>
          <w:p w14:paraId="5ADD1263"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uncertainty</w:t>
            </w:r>
          </w:p>
        </w:tc>
        <w:tc>
          <w:tcPr>
            <w:tcW w:w="3827" w:type="dxa"/>
            <w:tcBorders>
              <w:top w:val="nil"/>
              <w:left w:val="nil"/>
              <w:bottom w:val="nil"/>
              <w:right w:val="nil"/>
            </w:tcBorders>
          </w:tcPr>
          <w:p w14:paraId="6E173D7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 to tropical Australasia distribution in this family.</w:t>
            </w:r>
          </w:p>
        </w:tc>
        <w:tc>
          <w:tcPr>
            <w:tcW w:w="1701" w:type="dxa"/>
            <w:tcBorders>
              <w:top w:val="nil"/>
              <w:left w:val="nil"/>
              <w:bottom w:val="nil"/>
              <w:right w:val="nil"/>
            </w:tcBorders>
            <w:shd w:val="clear" w:color="auto" w:fill="auto"/>
            <w:noWrap/>
          </w:tcPr>
          <w:p w14:paraId="0C9E3F2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(Biswal et al., 2018)</w:t>
            </w:r>
          </w:p>
        </w:tc>
      </w:tr>
      <w:tr w:rsidR="00830896" w:rsidRPr="00830896" w14:paraId="5E043525" w14:textId="77777777" w:rsidTr="006E102D">
        <w:trPr>
          <w:trHeight w:val="352"/>
          <w:jc w:val="center"/>
        </w:trPr>
        <w:tc>
          <w:tcPr>
            <w:tcW w:w="851" w:type="dxa"/>
            <w:tcBorders>
              <w:top w:val="nil"/>
              <w:left w:val="nil"/>
              <w:right w:val="nil"/>
            </w:tcBorders>
            <w:shd w:val="clear" w:color="auto" w:fill="auto"/>
            <w:noWrap/>
          </w:tcPr>
          <w:p w14:paraId="1032866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88</w:t>
            </w:r>
          </w:p>
        </w:tc>
        <w:tc>
          <w:tcPr>
            <w:tcW w:w="1559" w:type="dxa"/>
            <w:tcBorders>
              <w:top w:val="nil"/>
              <w:left w:val="nil"/>
              <w:right w:val="nil"/>
            </w:tcBorders>
            <w:shd w:val="clear" w:color="auto" w:fill="auto"/>
            <w:noWrap/>
          </w:tcPr>
          <w:p w14:paraId="7D5C04D8"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Ochnaceae</w:t>
            </w:r>
          </w:p>
        </w:tc>
        <w:tc>
          <w:tcPr>
            <w:tcW w:w="1843" w:type="dxa"/>
            <w:tcBorders>
              <w:top w:val="nil"/>
              <w:left w:val="nil"/>
              <w:right w:val="nil"/>
            </w:tcBorders>
            <w:shd w:val="clear" w:color="auto" w:fill="auto"/>
            <w:noWrap/>
          </w:tcPr>
          <w:p w14:paraId="4E32DF5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II.II</w:t>
            </w:r>
          </w:p>
        </w:tc>
        <w:tc>
          <w:tcPr>
            <w:tcW w:w="1418" w:type="dxa"/>
            <w:tcBorders>
              <w:top w:val="nil"/>
              <w:left w:val="nil"/>
              <w:right w:val="nil"/>
            </w:tcBorders>
            <w:shd w:val="clear" w:color="auto" w:fill="auto"/>
            <w:noWrap/>
          </w:tcPr>
          <w:p w14:paraId="10AEAC4E"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23.03</w:t>
            </w:r>
          </w:p>
        </w:tc>
        <w:tc>
          <w:tcPr>
            <w:tcW w:w="1559" w:type="dxa"/>
            <w:tcBorders>
              <w:top w:val="nil"/>
              <w:left w:val="nil"/>
              <w:right w:val="nil"/>
            </w:tcBorders>
            <w:shd w:val="clear" w:color="auto" w:fill="auto"/>
            <w:noWrap/>
          </w:tcPr>
          <w:p w14:paraId="1814D97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33.90</w:t>
            </w:r>
          </w:p>
        </w:tc>
        <w:tc>
          <w:tcPr>
            <w:tcW w:w="1276" w:type="dxa"/>
            <w:tcBorders>
              <w:top w:val="nil"/>
              <w:left w:val="nil"/>
              <w:right w:val="nil"/>
            </w:tcBorders>
            <w:shd w:val="clear" w:color="auto" w:fill="auto"/>
            <w:noWrap/>
          </w:tcPr>
          <w:p w14:paraId="72E6AB3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secondary calibration</w:t>
            </w:r>
          </w:p>
        </w:tc>
        <w:tc>
          <w:tcPr>
            <w:tcW w:w="3827" w:type="dxa"/>
            <w:tcBorders>
              <w:top w:val="nil"/>
              <w:left w:val="nil"/>
              <w:right w:val="nil"/>
            </w:tcBorders>
          </w:tcPr>
          <w:p w14:paraId="1643AE7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tropical Asia-tropical Africa-tropical America disjunct distribution in this family.</w:t>
            </w:r>
          </w:p>
        </w:tc>
        <w:tc>
          <w:tcPr>
            <w:tcW w:w="1701" w:type="dxa"/>
            <w:tcBorders>
              <w:top w:val="nil"/>
              <w:left w:val="nil"/>
              <w:right w:val="nil"/>
            </w:tcBorders>
            <w:shd w:val="clear" w:color="auto" w:fill="auto"/>
            <w:noWrap/>
          </w:tcPr>
          <w:p w14:paraId="3D89796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(Schneider et al., 2022)</w:t>
            </w:r>
          </w:p>
        </w:tc>
      </w:tr>
      <w:tr w:rsidR="00830896" w:rsidRPr="00830896" w14:paraId="1D0DBD62" w14:textId="77777777" w:rsidTr="006E102D">
        <w:trPr>
          <w:trHeight w:val="352"/>
          <w:jc w:val="center"/>
        </w:trPr>
        <w:tc>
          <w:tcPr>
            <w:tcW w:w="851" w:type="dxa"/>
            <w:tcBorders>
              <w:top w:val="nil"/>
              <w:left w:val="nil"/>
              <w:bottom w:val="single" w:sz="4" w:space="0" w:color="auto"/>
              <w:right w:val="nil"/>
            </w:tcBorders>
            <w:shd w:val="clear" w:color="auto" w:fill="auto"/>
            <w:noWrap/>
          </w:tcPr>
          <w:p w14:paraId="6277B18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89</w:t>
            </w:r>
          </w:p>
        </w:tc>
        <w:tc>
          <w:tcPr>
            <w:tcW w:w="1559" w:type="dxa"/>
            <w:tcBorders>
              <w:top w:val="nil"/>
              <w:left w:val="nil"/>
              <w:bottom w:val="single" w:sz="4" w:space="0" w:color="auto"/>
              <w:right w:val="nil"/>
            </w:tcBorders>
            <w:shd w:val="clear" w:color="auto" w:fill="auto"/>
            <w:noWrap/>
          </w:tcPr>
          <w:p w14:paraId="24E2166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Orchidaceae</w:t>
            </w:r>
          </w:p>
        </w:tc>
        <w:tc>
          <w:tcPr>
            <w:tcW w:w="1843" w:type="dxa"/>
            <w:tcBorders>
              <w:top w:val="nil"/>
              <w:left w:val="nil"/>
              <w:bottom w:val="single" w:sz="4" w:space="0" w:color="auto"/>
              <w:right w:val="nil"/>
            </w:tcBorders>
            <w:shd w:val="clear" w:color="auto" w:fill="auto"/>
            <w:noWrap/>
          </w:tcPr>
          <w:p w14:paraId="10834F0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single" w:sz="4" w:space="0" w:color="auto"/>
              <w:right w:val="nil"/>
            </w:tcBorders>
            <w:shd w:val="clear" w:color="auto" w:fill="auto"/>
            <w:noWrap/>
          </w:tcPr>
          <w:p w14:paraId="187AB96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nil"/>
              <w:left w:val="nil"/>
              <w:bottom w:val="single" w:sz="4" w:space="0" w:color="auto"/>
              <w:right w:val="nil"/>
            </w:tcBorders>
            <w:shd w:val="clear" w:color="auto" w:fill="auto"/>
            <w:noWrap/>
          </w:tcPr>
          <w:p w14:paraId="372838D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nil"/>
              <w:left w:val="nil"/>
              <w:bottom w:val="single" w:sz="4" w:space="0" w:color="auto"/>
              <w:right w:val="nil"/>
            </w:tcBorders>
            <w:shd w:val="clear" w:color="auto" w:fill="auto"/>
            <w:noWrap/>
          </w:tcPr>
          <w:p w14:paraId="1D18F9A1"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 xml:space="preserve">fossil calibration and </w:t>
            </w:r>
            <w:r w:rsidRPr="00830896">
              <w:rPr>
                <w:color w:val="000000" w:themeColor="text1"/>
                <w:sz w:val="16"/>
                <w:szCs w:val="16"/>
              </w:rPr>
              <w:lastRenderedPageBreak/>
              <w:t>secondary calibration</w:t>
            </w:r>
          </w:p>
        </w:tc>
        <w:tc>
          <w:tcPr>
            <w:tcW w:w="3827" w:type="dxa"/>
            <w:tcBorders>
              <w:top w:val="nil"/>
              <w:left w:val="nil"/>
              <w:bottom w:val="single" w:sz="4" w:space="0" w:color="auto"/>
              <w:right w:val="nil"/>
            </w:tcBorders>
          </w:tcPr>
          <w:p w14:paraId="622D5C7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lastRenderedPageBreak/>
              <w:t>This time is the formation time of the widespread distribution in this family.</w:t>
            </w:r>
          </w:p>
        </w:tc>
        <w:tc>
          <w:tcPr>
            <w:tcW w:w="1701" w:type="dxa"/>
            <w:tcBorders>
              <w:top w:val="nil"/>
              <w:left w:val="nil"/>
              <w:bottom w:val="single" w:sz="4" w:space="0" w:color="auto"/>
              <w:right w:val="nil"/>
            </w:tcBorders>
            <w:shd w:val="clear" w:color="auto" w:fill="auto"/>
            <w:noWrap/>
          </w:tcPr>
          <w:p w14:paraId="01405BC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(Givnish et al., 2016a)</w:t>
            </w:r>
          </w:p>
        </w:tc>
      </w:tr>
      <w:tr w:rsidR="00830896" w:rsidRPr="00830896" w14:paraId="14C02BC4" w14:textId="77777777" w:rsidTr="006E102D">
        <w:trPr>
          <w:trHeight w:val="352"/>
          <w:jc w:val="center"/>
        </w:trPr>
        <w:tc>
          <w:tcPr>
            <w:tcW w:w="851" w:type="dxa"/>
            <w:tcBorders>
              <w:top w:val="single" w:sz="4" w:space="0" w:color="auto"/>
              <w:left w:val="nil"/>
              <w:bottom w:val="nil"/>
              <w:right w:val="nil"/>
            </w:tcBorders>
            <w:shd w:val="clear" w:color="auto" w:fill="auto"/>
            <w:noWrap/>
          </w:tcPr>
          <w:p w14:paraId="33271525"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90</w:t>
            </w:r>
          </w:p>
        </w:tc>
        <w:tc>
          <w:tcPr>
            <w:tcW w:w="1559" w:type="dxa"/>
            <w:tcBorders>
              <w:top w:val="single" w:sz="4" w:space="0" w:color="auto"/>
              <w:left w:val="nil"/>
              <w:bottom w:val="nil"/>
              <w:right w:val="nil"/>
            </w:tcBorders>
            <w:shd w:val="clear" w:color="auto" w:fill="auto"/>
            <w:noWrap/>
          </w:tcPr>
          <w:p w14:paraId="7D6308C9"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Paeoniaceae</w:t>
            </w:r>
          </w:p>
        </w:tc>
        <w:tc>
          <w:tcPr>
            <w:tcW w:w="1843" w:type="dxa"/>
            <w:tcBorders>
              <w:top w:val="single" w:sz="4" w:space="0" w:color="auto"/>
              <w:left w:val="nil"/>
              <w:bottom w:val="nil"/>
              <w:right w:val="nil"/>
            </w:tcBorders>
            <w:shd w:val="clear" w:color="auto" w:fill="auto"/>
            <w:noWrap/>
          </w:tcPr>
          <w:p w14:paraId="5B55157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XII</w:t>
            </w:r>
          </w:p>
        </w:tc>
        <w:tc>
          <w:tcPr>
            <w:tcW w:w="1418" w:type="dxa"/>
            <w:tcBorders>
              <w:top w:val="single" w:sz="4" w:space="0" w:color="auto"/>
              <w:left w:val="nil"/>
              <w:bottom w:val="nil"/>
              <w:right w:val="nil"/>
            </w:tcBorders>
            <w:shd w:val="clear" w:color="auto" w:fill="auto"/>
            <w:noWrap/>
          </w:tcPr>
          <w:p w14:paraId="6A267EC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5.33</w:t>
            </w:r>
          </w:p>
        </w:tc>
        <w:tc>
          <w:tcPr>
            <w:tcW w:w="1559" w:type="dxa"/>
            <w:tcBorders>
              <w:top w:val="single" w:sz="4" w:space="0" w:color="auto"/>
              <w:left w:val="nil"/>
              <w:bottom w:val="nil"/>
              <w:right w:val="nil"/>
            </w:tcBorders>
            <w:shd w:val="clear" w:color="auto" w:fill="auto"/>
            <w:noWrap/>
          </w:tcPr>
          <w:p w14:paraId="61DA89BC"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23.03</w:t>
            </w:r>
          </w:p>
        </w:tc>
        <w:tc>
          <w:tcPr>
            <w:tcW w:w="1276" w:type="dxa"/>
            <w:tcBorders>
              <w:top w:val="single" w:sz="4" w:space="0" w:color="auto"/>
              <w:left w:val="nil"/>
              <w:bottom w:val="nil"/>
              <w:right w:val="nil"/>
            </w:tcBorders>
            <w:shd w:val="clear" w:color="auto" w:fill="auto"/>
            <w:noWrap/>
          </w:tcPr>
          <w:p w14:paraId="17E2CB4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calibration of fossil and geological event, and secondary calibration</w:t>
            </w:r>
          </w:p>
        </w:tc>
        <w:tc>
          <w:tcPr>
            <w:tcW w:w="3827" w:type="dxa"/>
            <w:tcBorders>
              <w:top w:val="single" w:sz="4" w:space="0" w:color="auto"/>
              <w:left w:val="nil"/>
              <w:bottom w:val="nil"/>
              <w:right w:val="nil"/>
            </w:tcBorders>
          </w:tcPr>
          <w:p w14:paraId="729D8F2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north temperate distribution in this family.</w:t>
            </w:r>
          </w:p>
        </w:tc>
        <w:tc>
          <w:tcPr>
            <w:tcW w:w="1701" w:type="dxa"/>
            <w:tcBorders>
              <w:top w:val="single" w:sz="4" w:space="0" w:color="auto"/>
              <w:left w:val="nil"/>
              <w:bottom w:val="nil"/>
              <w:right w:val="nil"/>
            </w:tcBorders>
            <w:shd w:val="clear" w:color="auto" w:fill="auto"/>
            <w:noWrap/>
          </w:tcPr>
          <w:p w14:paraId="2188B62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(Zhou et al., 2021)</w:t>
            </w:r>
          </w:p>
        </w:tc>
      </w:tr>
      <w:tr w:rsidR="00830896" w:rsidRPr="00830896" w14:paraId="2554438E" w14:textId="77777777" w:rsidTr="000555D0">
        <w:trPr>
          <w:trHeight w:val="352"/>
          <w:jc w:val="center"/>
        </w:trPr>
        <w:tc>
          <w:tcPr>
            <w:tcW w:w="851" w:type="dxa"/>
            <w:tcBorders>
              <w:top w:val="nil"/>
              <w:left w:val="nil"/>
              <w:bottom w:val="nil"/>
              <w:right w:val="nil"/>
            </w:tcBorders>
            <w:shd w:val="clear" w:color="auto" w:fill="auto"/>
            <w:noWrap/>
          </w:tcPr>
          <w:p w14:paraId="2B5BC9E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91</w:t>
            </w:r>
          </w:p>
        </w:tc>
        <w:tc>
          <w:tcPr>
            <w:tcW w:w="1559" w:type="dxa"/>
            <w:tcBorders>
              <w:top w:val="nil"/>
              <w:left w:val="nil"/>
              <w:bottom w:val="nil"/>
              <w:right w:val="nil"/>
            </w:tcBorders>
            <w:shd w:val="clear" w:color="auto" w:fill="auto"/>
            <w:noWrap/>
          </w:tcPr>
          <w:p w14:paraId="7B5CA81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Papaveraceae</w:t>
            </w:r>
          </w:p>
        </w:tc>
        <w:tc>
          <w:tcPr>
            <w:tcW w:w="1843" w:type="dxa"/>
            <w:tcBorders>
              <w:top w:val="nil"/>
              <w:left w:val="nil"/>
              <w:bottom w:val="nil"/>
              <w:right w:val="nil"/>
            </w:tcBorders>
            <w:shd w:val="clear" w:color="auto" w:fill="auto"/>
            <w:noWrap/>
          </w:tcPr>
          <w:p w14:paraId="2CAA1F2D"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XVIII</w:t>
            </w:r>
          </w:p>
        </w:tc>
        <w:tc>
          <w:tcPr>
            <w:tcW w:w="1418" w:type="dxa"/>
            <w:tcBorders>
              <w:top w:val="nil"/>
              <w:left w:val="nil"/>
              <w:bottom w:val="nil"/>
              <w:right w:val="nil"/>
            </w:tcBorders>
            <w:shd w:val="clear" w:color="auto" w:fill="auto"/>
            <w:noWrap/>
          </w:tcPr>
          <w:p w14:paraId="157AD57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nil"/>
              <w:left w:val="nil"/>
              <w:bottom w:val="nil"/>
              <w:right w:val="nil"/>
            </w:tcBorders>
            <w:shd w:val="clear" w:color="auto" w:fill="auto"/>
            <w:noWrap/>
          </w:tcPr>
          <w:p w14:paraId="245D1BF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nil"/>
              <w:left w:val="nil"/>
              <w:bottom w:val="nil"/>
              <w:right w:val="nil"/>
            </w:tcBorders>
            <w:shd w:val="clear" w:color="auto" w:fill="auto"/>
            <w:noWrap/>
          </w:tcPr>
          <w:p w14:paraId="2305A5D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2AB93421" w14:textId="5635DF36"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 xml:space="preserve">This time is the formation time of the </w:t>
            </w:r>
            <w:r w:rsidR="00E81DDF">
              <w:rPr>
                <w:color w:val="000000" w:themeColor="text1"/>
                <w:sz w:val="16"/>
                <w:szCs w:val="16"/>
                <w:lang w:bidi="ar"/>
              </w:rPr>
              <w:t xml:space="preserve">north and </w:t>
            </w:r>
            <w:proofErr w:type="gramStart"/>
            <w:r w:rsidR="00E81DDF">
              <w:rPr>
                <w:color w:val="000000" w:themeColor="text1"/>
                <w:sz w:val="16"/>
                <w:szCs w:val="16"/>
                <w:lang w:bidi="ar"/>
              </w:rPr>
              <w:t xml:space="preserve">south </w:t>
            </w:r>
            <w:r w:rsidRPr="00830896">
              <w:rPr>
                <w:color w:val="000000" w:themeColor="text1"/>
                <w:sz w:val="16"/>
                <w:szCs w:val="16"/>
                <w:lang w:bidi="ar"/>
              </w:rPr>
              <w:t xml:space="preserve"> temperate</w:t>
            </w:r>
            <w:proofErr w:type="gramEnd"/>
            <w:r w:rsidRPr="00830896">
              <w:rPr>
                <w:color w:val="000000" w:themeColor="text1"/>
                <w:sz w:val="16"/>
                <w:szCs w:val="16"/>
                <w:lang w:bidi="ar"/>
              </w:rPr>
              <w:t xml:space="preserve"> disjunct distribution in this family.</w:t>
            </w:r>
          </w:p>
        </w:tc>
        <w:tc>
          <w:tcPr>
            <w:tcW w:w="1701" w:type="dxa"/>
            <w:tcBorders>
              <w:top w:val="nil"/>
              <w:left w:val="nil"/>
              <w:bottom w:val="nil"/>
              <w:right w:val="nil"/>
            </w:tcBorders>
            <w:shd w:val="clear" w:color="auto" w:fill="auto"/>
            <w:noWrap/>
          </w:tcPr>
          <w:p w14:paraId="1E11A0D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(Peng et al., 2023)</w:t>
            </w:r>
          </w:p>
        </w:tc>
      </w:tr>
      <w:tr w:rsidR="00830896" w:rsidRPr="00830896" w14:paraId="50D97A24" w14:textId="77777777" w:rsidTr="000555D0">
        <w:trPr>
          <w:trHeight w:val="352"/>
          <w:jc w:val="center"/>
        </w:trPr>
        <w:tc>
          <w:tcPr>
            <w:tcW w:w="851" w:type="dxa"/>
            <w:tcBorders>
              <w:top w:val="nil"/>
              <w:left w:val="nil"/>
              <w:bottom w:val="nil"/>
              <w:right w:val="nil"/>
            </w:tcBorders>
            <w:shd w:val="clear" w:color="auto" w:fill="auto"/>
            <w:noWrap/>
          </w:tcPr>
          <w:p w14:paraId="2CB06432"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92</w:t>
            </w:r>
          </w:p>
        </w:tc>
        <w:tc>
          <w:tcPr>
            <w:tcW w:w="1559" w:type="dxa"/>
            <w:tcBorders>
              <w:top w:val="nil"/>
              <w:left w:val="nil"/>
              <w:bottom w:val="nil"/>
              <w:right w:val="nil"/>
            </w:tcBorders>
            <w:shd w:val="clear" w:color="auto" w:fill="auto"/>
            <w:noWrap/>
          </w:tcPr>
          <w:p w14:paraId="0600A231"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Pennantiaceae</w:t>
            </w:r>
          </w:p>
        </w:tc>
        <w:tc>
          <w:tcPr>
            <w:tcW w:w="1843" w:type="dxa"/>
            <w:tcBorders>
              <w:top w:val="nil"/>
              <w:left w:val="nil"/>
              <w:bottom w:val="nil"/>
              <w:right w:val="nil"/>
            </w:tcBorders>
            <w:shd w:val="clear" w:color="auto" w:fill="auto"/>
            <w:noWrap/>
          </w:tcPr>
          <w:p w14:paraId="615AE4F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XVII.II</w:t>
            </w:r>
          </w:p>
        </w:tc>
        <w:tc>
          <w:tcPr>
            <w:tcW w:w="1418" w:type="dxa"/>
            <w:tcBorders>
              <w:top w:val="nil"/>
              <w:left w:val="nil"/>
              <w:bottom w:val="nil"/>
              <w:right w:val="nil"/>
            </w:tcBorders>
            <w:shd w:val="clear" w:color="auto" w:fill="auto"/>
            <w:noWrap/>
          </w:tcPr>
          <w:p w14:paraId="770F26F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21.67</w:t>
            </w:r>
          </w:p>
        </w:tc>
        <w:tc>
          <w:tcPr>
            <w:tcW w:w="1559" w:type="dxa"/>
            <w:tcBorders>
              <w:top w:val="nil"/>
              <w:left w:val="nil"/>
              <w:bottom w:val="nil"/>
              <w:right w:val="nil"/>
            </w:tcBorders>
            <w:shd w:val="clear" w:color="auto" w:fill="auto"/>
            <w:noWrap/>
          </w:tcPr>
          <w:p w14:paraId="1B57550F"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21.67</w:t>
            </w:r>
          </w:p>
        </w:tc>
        <w:tc>
          <w:tcPr>
            <w:tcW w:w="1276" w:type="dxa"/>
            <w:tcBorders>
              <w:top w:val="nil"/>
              <w:left w:val="nil"/>
              <w:bottom w:val="nil"/>
              <w:right w:val="nil"/>
            </w:tcBorders>
            <w:shd w:val="clear" w:color="auto" w:fill="auto"/>
            <w:noWrap/>
          </w:tcPr>
          <w:p w14:paraId="0066ED4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secondary calibration</w:t>
            </w:r>
          </w:p>
        </w:tc>
        <w:tc>
          <w:tcPr>
            <w:tcW w:w="3827" w:type="dxa"/>
            <w:tcBorders>
              <w:top w:val="nil"/>
              <w:left w:val="nil"/>
              <w:bottom w:val="nil"/>
              <w:right w:val="nil"/>
            </w:tcBorders>
          </w:tcPr>
          <w:p w14:paraId="07A8911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crown age of this family, namely the formation time of temperate Australasia in this family.</w:t>
            </w:r>
          </w:p>
        </w:tc>
        <w:tc>
          <w:tcPr>
            <w:tcW w:w="1701" w:type="dxa"/>
            <w:tcBorders>
              <w:top w:val="nil"/>
              <w:left w:val="nil"/>
              <w:bottom w:val="nil"/>
              <w:right w:val="nil"/>
            </w:tcBorders>
            <w:shd w:val="clear" w:color="auto" w:fill="auto"/>
            <w:noWrap/>
          </w:tcPr>
          <w:p w14:paraId="68D1BA0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062BE3BB" w14:textId="77777777" w:rsidTr="000555D0">
        <w:trPr>
          <w:trHeight w:val="352"/>
          <w:jc w:val="center"/>
        </w:trPr>
        <w:tc>
          <w:tcPr>
            <w:tcW w:w="851" w:type="dxa"/>
            <w:tcBorders>
              <w:top w:val="nil"/>
              <w:left w:val="nil"/>
              <w:bottom w:val="nil"/>
              <w:right w:val="nil"/>
            </w:tcBorders>
            <w:shd w:val="clear" w:color="auto" w:fill="auto"/>
            <w:noWrap/>
          </w:tcPr>
          <w:p w14:paraId="422F941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93</w:t>
            </w:r>
          </w:p>
        </w:tc>
        <w:tc>
          <w:tcPr>
            <w:tcW w:w="1559" w:type="dxa"/>
            <w:tcBorders>
              <w:top w:val="nil"/>
              <w:left w:val="nil"/>
              <w:bottom w:val="nil"/>
              <w:right w:val="nil"/>
            </w:tcBorders>
            <w:shd w:val="clear" w:color="auto" w:fill="auto"/>
            <w:noWrap/>
          </w:tcPr>
          <w:p w14:paraId="3650139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Penthoraceae</w:t>
            </w:r>
          </w:p>
        </w:tc>
        <w:tc>
          <w:tcPr>
            <w:tcW w:w="1843" w:type="dxa"/>
            <w:tcBorders>
              <w:top w:val="nil"/>
              <w:left w:val="nil"/>
              <w:bottom w:val="nil"/>
              <w:right w:val="nil"/>
            </w:tcBorders>
            <w:shd w:val="clear" w:color="auto" w:fill="auto"/>
            <w:noWrap/>
          </w:tcPr>
          <w:p w14:paraId="390D33C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XIII</w:t>
            </w:r>
          </w:p>
        </w:tc>
        <w:tc>
          <w:tcPr>
            <w:tcW w:w="1418" w:type="dxa"/>
            <w:tcBorders>
              <w:top w:val="nil"/>
              <w:left w:val="nil"/>
              <w:bottom w:val="nil"/>
              <w:right w:val="nil"/>
            </w:tcBorders>
            <w:shd w:val="clear" w:color="auto" w:fill="auto"/>
            <w:noWrap/>
          </w:tcPr>
          <w:p w14:paraId="4A88D0B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1.00</w:t>
            </w:r>
          </w:p>
        </w:tc>
        <w:tc>
          <w:tcPr>
            <w:tcW w:w="1559" w:type="dxa"/>
            <w:tcBorders>
              <w:top w:val="nil"/>
              <w:left w:val="nil"/>
              <w:bottom w:val="nil"/>
              <w:right w:val="nil"/>
            </w:tcBorders>
            <w:shd w:val="clear" w:color="auto" w:fill="auto"/>
            <w:noWrap/>
          </w:tcPr>
          <w:p w14:paraId="7DBB810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5.80</w:t>
            </w:r>
          </w:p>
        </w:tc>
        <w:tc>
          <w:tcPr>
            <w:tcW w:w="1276" w:type="dxa"/>
            <w:tcBorders>
              <w:top w:val="nil"/>
              <w:left w:val="nil"/>
              <w:bottom w:val="nil"/>
              <w:right w:val="nil"/>
            </w:tcBorders>
            <w:shd w:val="clear" w:color="auto" w:fill="auto"/>
            <w:noWrap/>
          </w:tcPr>
          <w:p w14:paraId="1D52ACA3"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07B5A5B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East Asia and North America disjunct distribution in this family.</w:t>
            </w:r>
          </w:p>
        </w:tc>
        <w:tc>
          <w:tcPr>
            <w:tcW w:w="1701" w:type="dxa"/>
            <w:tcBorders>
              <w:top w:val="nil"/>
              <w:left w:val="nil"/>
              <w:bottom w:val="nil"/>
              <w:right w:val="nil"/>
            </w:tcBorders>
            <w:shd w:val="clear" w:color="auto" w:fill="auto"/>
            <w:noWrap/>
          </w:tcPr>
          <w:p w14:paraId="5EA1F47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2014)</w:t>
            </w:r>
          </w:p>
        </w:tc>
      </w:tr>
      <w:tr w:rsidR="00830896" w:rsidRPr="00830896" w14:paraId="3E7EAA01" w14:textId="77777777" w:rsidTr="000555D0">
        <w:trPr>
          <w:trHeight w:val="352"/>
          <w:jc w:val="center"/>
        </w:trPr>
        <w:tc>
          <w:tcPr>
            <w:tcW w:w="851" w:type="dxa"/>
            <w:tcBorders>
              <w:top w:val="nil"/>
              <w:left w:val="nil"/>
              <w:bottom w:val="nil"/>
              <w:right w:val="nil"/>
            </w:tcBorders>
            <w:shd w:val="clear" w:color="auto" w:fill="auto"/>
            <w:noWrap/>
          </w:tcPr>
          <w:p w14:paraId="5CCC2B6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94</w:t>
            </w:r>
          </w:p>
        </w:tc>
        <w:tc>
          <w:tcPr>
            <w:tcW w:w="1559" w:type="dxa"/>
            <w:tcBorders>
              <w:top w:val="nil"/>
              <w:left w:val="nil"/>
              <w:bottom w:val="nil"/>
              <w:right w:val="nil"/>
            </w:tcBorders>
            <w:shd w:val="clear" w:color="auto" w:fill="auto"/>
            <w:noWrap/>
          </w:tcPr>
          <w:p w14:paraId="1FA9667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Petermanniaceae</w:t>
            </w:r>
          </w:p>
        </w:tc>
        <w:tc>
          <w:tcPr>
            <w:tcW w:w="1843" w:type="dxa"/>
            <w:tcBorders>
              <w:top w:val="nil"/>
              <w:left w:val="nil"/>
              <w:bottom w:val="nil"/>
              <w:right w:val="nil"/>
            </w:tcBorders>
            <w:shd w:val="clear" w:color="auto" w:fill="auto"/>
            <w:noWrap/>
          </w:tcPr>
          <w:p w14:paraId="40CD5DA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XVII.II</w:t>
            </w:r>
          </w:p>
        </w:tc>
        <w:tc>
          <w:tcPr>
            <w:tcW w:w="1418" w:type="dxa"/>
            <w:tcBorders>
              <w:top w:val="nil"/>
              <w:left w:val="nil"/>
              <w:bottom w:val="nil"/>
              <w:right w:val="nil"/>
            </w:tcBorders>
            <w:shd w:val="clear" w:color="auto" w:fill="auto"/>
            <w:noWrap/>
          </w:tcPr>
          <w:p w14:paraId="218E381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82.10</w:t>
            </w:r>
          </w:p>
        </w:tc>
        <w:tc>
          <w:tcPr>
            <w:tcW w:w="1559" w:type="dxa"/>
            <w:tcBorders>
              <w:top w:val="nil"/>
              <w:left w:val="nil"/>
              <w:bottom w:val="nil"/>
              <w:right w:val="nil"/>
            </w:tcBorders>
            <w:shd w:val="clear" w:color="auto" w:fill="auto"/>
            <w:noWrap/>
          </w:tcPr>
          <w:p w14:paraId="6809B5B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117.20</w:t>
            </w:r>
          </w:p>
        </w:tc>
        <w:tc>
          <w:tcPr>
            <w:tcW w:w="1276" w:type="dxa"/>
            <w:tcBorders>
              <w:top w:val="nil"/>
              <w:left w:val="nil"/>
              <w:bottom w:val="nil"/>
              <w:right w:val="nil"/>
            </w:tcBorders>
            <w:shd w:val="clear" w:color="auto" w:fill="auto"/>
            <w:noWrap/>
          </w:tcPr>
          <w:p w14:paraId="578C5F7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3F37C82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temperate Australasia in this family.</w:t>
            </w:r>
          </w:p>
        </w:tc>
        <w:tc>
          <w:tcPr>
            <w:tcW w:w="1701" w:type="dxa"/>
            <w:tcBorders>
              <w:top w:val="nil"/>
              <w:left w:val="nil"/>
              <w:bottom w:val="nil"/>
              <w:right w:val="nil"/>
            </w:tcBorders>
            <w:shd w:val="clear" w:color="auto" w:fill="auto"/>
            <w:noWrap/>
          </w:tcPr>
          <w:p w14:paraId="5A064B2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(Givnish et al., 2016b)</w:t>
            </w:r>
          </w:p>
        </w:tc>
      </w:tr>
      <w:tr w:rsidR="00830896" w:rsidRPr="00830896" w14:paraId="5E2A244F" w14:textId="77777777" w:rsidTr="000555D0">
        <w:trPr>
          <w:trHeight w:val="352"/>
          <w:jc w:val="center"/>
        </w:trPr>
        <w:tc>
          <w:tcPr>
            <w:tcW w:w="851" w:type="dxa"/>
            <w:tcBorders>
              <w:top w:val="nil"/>
              <w:left w:val="nil"/>
              <w:bottom w:val="nil"/>
              <w:right w:val="nil"/>
            </w:tcBorders>
            <w:shd w:val="clear" w:color="auto" w:fill="auto"/>
            <w:noWrap/>
          </w:tcPr>
          <w:p w14:paraId="1C4CCC1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95</w:t>
            </w:r>
          </w:p>
        </w:tc>
        <w:tc>
          <w:tcPr>
            <w:tcW w:w="1559" w:type="dxa"/>
            <w:tcBorders>
              <w:top w:val="nil"/>
              <w:left w:val="nil"/>
              <w:bottom w:val="nil"/>
              <w:right w:val="nil"/>
            </w:tcBorders>
            <w:shd w:val="clear" w:color="auto" w:fill="auto"/>
            <w:noWrap/>
          </w:tcPr>
          <w:p w14:paraId="493E857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Philesiaceae</w:t>
            </w:r>
          </w:p>
        </w:tc>
        <w:tc>
          <w:tcPr>
            <w:tcW w:w="1843" w:type="dxa"/>
            <w:tcBorders>
              <w:top w:val="nil"/>
              <w:left w:val="nil"/>
              <w:bottom w:val="nil"/>
              <w:right w:val="nil"/>
            </w:tcBorders>
            <w:shd w:val="clear" w:color="auto" w:fill="auto"/>
            <w:noWrap/>
          </w:tcPr>
          <w:p w14:paraId="7E94054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w:t>
            </w:r>
          </w:p>
        </w:tc>
        <w:tc>
          <w:tcPr>
            <w:tcW w:w="1418" w:type="dxa"/>
            <w:tcBorders>
              <w:top w:val="nil"/>
              <w:left w:val="nil"/>
              <w:bottom w:val="nil"/>
              <w:right w:val="nil"/>
            </w:tcBorders>
            <w:shd w:val="clear" w:color="auto" w:fill="auto"/>
            <w:noWrap/>
          </w:tcPr>
          <w:p w14:paraId="0F9B016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2.30</w:t>
            </w:r>
          </w:p>
        </w:tc>
        <w:tc>
          <w:tcPr>
            <w:tcW w:w="1559" w:type="dxa"/>
            <w:tcBorders>
              <w:top w:val="nil"/>
              <w:left w:val="nil"/>
              <w:bottom w:val="nil"/>
              <w:right w:val="nil"/>
            </w:tcBorders>
            <w:shd w:val="clear" w:color="auto" w:fill="auto"/>
            <w:noWrap/>
          </w:tcPr>
          <w:p w14:paraId="4890D3D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36.60</w:t>
            </w:r>
          </w:p>
        </w:tc>
        <w:tc>
          <w:tcPr>
            <w:tcW w:w="1276" w:type="dxa"/>
            <w:tcBorders>
              <w:top w:val="nil"/>
              <w:left w:val="nil"/>
              <w:bottom w:val="nil"/>
              <w:right w:val="nil"/>
            </w:tcBorders>
            <w:shd w:val="clear" w:color="auto" w:fill="auto"/>
            <w:noWrap/>
          </w:tcPr>
          <w:p w14:paraId="771C6ECB"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18D353B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temperate South America in this family.</w:t>
            </w:r>
          </w:p>
        </w:tc>
        <w:tc>
          <w:tcPr>
            <w:tcW w:w="1701" w:type="dxa"/>
            <w:tcBorders>
              <w:top w:val="nil"/>
              <w:left w:val="nil"/>
              <w:bottom w:val="nil"/>
              <w:right w:val="nil"/>
            </w:tcBorders>
            <w:shd w:val="clear" w:color="auto" w:fill="auto"/>
            <w:noWrap/>
          </w:tcPr>
          <w:p w14:paraId="7E3F519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(Givnish et al., 2016b)</w:t>
            </w:r>
          </w:p>
        </w:tc>
      </w:tr>
      <w:tr w:rsidR="00830896" w:rsidRPr="00830896" w14:paraId="37E55333" w14:textId="77777777" w:rsidTr="000555D0">
        <w:trPr>
          <w:trHeight w:val="352"/>
          <w:jc w:val="center"/>
        </w:trPr>
        <w:tc>
          <w:tcPr>
            <w:tcW w:w="851" w:type="dxa"/>
            <w:tcBorders>
              <w:top w:val="nil"/>
              <w:left w:val="nil"/>
              <w:bottom w:val="nil"/>
              <w:right w:val="nil"/>
            </w:tcBorders>
            <w:shd w:val="clear" w:color="auto" w:fill="auto"/>
            <w:noWrap/>
          </w:tcPr>
          <w:p w14:paraId="11BFE0B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96</w:t>
            </w:r>
          </w:p>
        </w:tc>
        <w:tc>
          <w:tcPr>
            <w:tcW w:w="1559" w:type="dxa"/>
            <w:tcBorders>
              <w:top w:val="nil"/>
              <w:left w:val="nil"/>
              <w:bottom w:val="nil"/>
              <w:right w:val="nil"/>
            </w:tcBorders>
            <w:shd w:val="clear" w:color="auto" w:fill="auto"/>
            <w:noWrap/>
          </w:tcPr>
          <w:p w14:paraId="091C832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Poaceae</w:t>
            </w:r>
          </w:p>
        </w:tc>
        <w:tc>
          <w:tcPr>
            <w:tcW w:w="1843" w:type="dxa"/>
            <w:tcBorders>
              <w:top w:val="nil"/>
              <w:left w:val="nil"/>
              <w:bottom w:val="nil"/>
              <w:right w:val="nil"/>
            </w:tcBorders>
            <w:shd w:val="clear" w:color="auto" w:fill="auto"/>
            <w:noWrap/>
          </w:tcPr>
          <w:p w14:paraId="25E1461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4E4BAE8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nil"/>
              <w:left w:val="nil"/>
              <w:bottom w:val="nil"/>
              <w:right w:val="nil"/>
            </w:tcBorders>
            <w:shd w:val="clear" w:color="auto" w:fill="auto"/>
            <w:noWrap/>
          </w:tcPr>
          <w:p w14:paraId="48739C1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nil"/>
              <w:left w:val="nil"/>
              <w:bottom w:val="nil"/>
              <w:right w:val="nil"/>
            </w:tcBorders>
            <w:shd w:val="clear" w:color="auto" w:fill="auto"/>
            <w:noWrap/>
          </w:tcPr>
          <w:p w14:paraId="16388596"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116993C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1A57DDD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(Gallaher et al., 2022)</w:t>
            </w:r>
          </w:p>
        </w:tc>
      </w:tr>
      <w:tr w:rsidR="00830896" w:rsidRPr="00830896" w14:paraId="2C57A38D" w14:textId="77777777" w:rsidTr="000555D0">
        <w:trPr>
          <w:trHeight w:val="352"/>
          <w:jc w:val="center"/>
        </w:trPr>
        <w:tc>
          <w:tcPr>
            <w:tcW w:w="851" w:type="dxa"/>
            <w:tcBorders>
              <w:top w:val="nil"/>
              <w:left w:val="nil"/>
              <w:bottom w:val="nil"/>
              <w:right w:val="nil"/>
            </w:tcBorders>
            <w:shd w:val="clear" w:color="auto" w:fill="auto"/>
            <w:noWrap/>
          </w:tcPr>
          <w:p w14:paraId="73B58EC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97</w:t>
            </w:r>
          </w:p>
        </w:tc>
        <w:tc>
          <w:tcPr>
            <w:tcW w:w="1559" w:type="dxa"/>
            <w:tcBorders>
              <w:top w:val="nil"/>
              <w:left w:val="nil"/>
              <w:bottom w:val="nil"/>
              <w:right w:val="nil"/>
            </w:tcBorders>
            <w:shd w:val="clear" w:color="auto" w:fill="auto"/>
            <w:noWrap/>
          </w:tcPr>
          <w:p w14:paraId="17349FC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Podocarpaceae</w:t>
            </w:r>
          </w:p>
        </w:tc>
        <w:tc>
          <w:tcPr>
            <w:tcW w:w="1843" w:type="dxa"/>
            <w:tcBorders>
              <w:top w:val="nil"/>
              <w:left w:val="nil"/>
              <w:bottom w:val="nil"/>
              <w:right w:val="nil"/>
            </w:tcBorders>
            <w:shd w:val="clear" w:color="auto" w:fill="auto"/>
            <w:noWrap/>
          </w:tcPr>
          <w:p w14:paraId="58E148AA"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55AD794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7B12524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nil"/>
              <w:right w:val="nil"/>
            </w:tcBorders>
            <w:shd w:val="clear" w:color="auto" w:fill="auto"/>
            <w:noWrap/>
          </w:tcPr>
          <w:p w14:paraId="08EABA6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2FFD774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29D6B12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(Klaus and Matzke, 2020)</w:t>
            </w:r>
          </w:p>
        </w:tc>
      </w:tr>
      <w:tr w:rsidR="00830896" w:rsidRPr="00830896" w14:paraId="3E0E0CA7" w14:textId="77777777" w:rsidTr="000555D0">
        <w:trPr>
          <w:trHeight w:val="352"/>
          <w:jc w:val="center"/>
        </w:trPr>
        <w:tc>
          <w:tcPr>
            <w:tcW w:w="851" w:type="dxa"/>
            <w:tcBorders>
              <w:top w:val="nil"/>
              <w:left w:val="nil"/>
              <w:bottom w:val="nil"/>
              <w:right w:val="nil"/>
            </w:tcBorders>
            <w:shd w:val="clear" w:color="auto" w:fill="auto"/>
            <w:noWrap/>
          </w:tcPr>
          <w:p w14:paraId="392A256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98</w:t>
            </w:r>
          </w:p>
        </w:tc>
        <w:tc>
          <w:tcPr>
            <w:tcW w:w="1559" w:type="dxa"/>
            <w:tcBorders>
              <w:top w:val="nil"/>
              <w:left w:val="nil"/>
              <w:bottom w:val="nil"/>
              <w:right w:val="nil"/>
            </w:tcBorders>
            <w:shd w:val="clear" w:color="auto" w:fill="auto"/>
            <w:noWrap/>
          </w:tcPr>
          <w:p w14:paraId="20E9975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Sabiaceae</w:t>
            </w:r>
          </w:p>
        </w:tc>
        <w:tc>
          <w:tcPr>
            <w:tcW w:w="1843" w:type="dxa"/>
            <w:tcBorders>
              <w:top w:val="nil"/>
              <w:left w:val="nil"/>
              <w:bottom w:val="nil"/>
              <w:right w:val="nil"/>
            </w:tcBorders>
            <w:shd w:val="clear" w:color="auto" w:fill="auto"/>
            <w:noWrap/>
          </w:tcPr>
          <w:p w14:paraId="3C5FC3EA"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III</w:t>
            </w:r>
          </w:p>
        </w:tc>
        <w:tc>
          <w:tcPr>
            <w:tcW w:w="1418" w:type="dxa"/>
            <w:tcBorders>
              <w:top w:val="nil"/>
              <w:left w:val="nil"/>
              <w:bottom w:val="nil"/>
              <w:right w:val="nil"/>
            </w:tcBorders>
            <w:shd w:val="clear" w:color="auto" w:fill="auto"/>
            <w:noWrap/>
          </w:tcPr>
          <w:p w14:paraId="40EBC3A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2FBD706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nil"/>
              <w:right w:val="nil"/>
            </w:tcBorders>
            <w:shd w:val="clear" w:color="auto" w:fill="auto"/>
            <w:noWrap/>
          </w:tcPr>
          <w:p w14:paraId="118DE2A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0B3C11B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 and tropical America disjunct distribution in this family.</w:t>
            </w:r>
          </w:p>
        </w:tc>
        <w:tc>
          <w:tcPr>
            <w:tcW w:w="1701" w:type="dxa"/>
            <w:tcBorders>
              <w:top w:val="nil"/>
              <w:left w:val="nil"/>
              <w:bottom w:val="nil"/>
              <w:right w:val="nil"/>
            </w:tcBorders>
            <w:shd w:val="clear" w:color="auto" w:fill="auto"/>
            <w:noWrap/>
          </w:tcPr>
          <w:p w14:paraId="1A8010B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(Yang et al., 2018)</w:t>
            </w:r>
          </w:p>
        </w:tc>
      </w:tr>
      <w:tr w:rsidR="00830896" w:rsidRPr="00830896" w14:paraId="3B83E163" w14:textId="77777777" w:rsidTr="000555D0">
        <w:trPr>
          <w:trHeight w:val="352"/>
          <w:jc w:val="center"/>
        </w:trPr>
        <w:tc>
          <w:tcPr>
            <w:tcW w:w="851" w:type="dxa"/>
            <w:tcBorders>
              <w:top w:val="nil"/>
              <w:left w:val="nil"/>
              <w:bottom w:val="nil"/>
              <w:right w:val="nil"/>
            </w:tcBorders>
            <w:shd w:val="clear" w:color="auto" w:fill="auto"/>
            <w:noWrap/>
          </w:tcPr>
          <w:p w14:paraId="3C084A2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99</w:t>
            </w:r>
          </w:p>
        </w:tc>
        <w:tc>
          <w:tcPr>
            <w:tcW w:w="1559" w:type="dxa"/>
            <w:tcBorders>
              <w:top w:val="nil"/>
              <w:left w:val="nil"/>
              <w:bottom w:val="nil"/>
              <w:right w:val="nil"/>
            </w:tcBorders>
            <w:shd w:val="clear" w:color="auto" w:fill="auto"/>
            <w:noWrap/>
          </w:tcPr>
          <w:p w14:paraId="2511415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Sapindaceae</w:t>
            </w:r>
          </w:p>
        </w:tc>
        <w:tc>
          <w:tcPr>
            <w:tcW w:w="1843" w:type="dxa"/>
            <w:tcBorders>
              <w:top w:val="nil"/>
              <w:left w:val="nil"/>
              <w:bottom w:val="nil"/>
              <w:right w:val="nil"/>
            </w:tcBorders>
            <w:shd w:val="clear" w:color="auto" w:fill="auto"/>
            <w:noWrap/>
          </w:tcPr>
          <w:p w14:paraId="2205510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4102FF0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nil"/>
              <w:left w:val="nil"/>
              <w:bottom w:val="nil"/>
              <w:right w:val="nil"/>
            </w:tcBorders>
            <w:shd w:val="clear" w:color="auto" w:fill="auto"/>
            <w:noWrap/>
          </w:tcPr>
          <w:p w14:paraId="2AFF1FF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nil"/>
              <w:left w:val="nil"/>
              <w:bottom w:val="nil"/>
              <w:right w:val="nil"/>
            </w:tcBorders>
            <w:shd w:val="clear" w:color="auto" w:fill="auto"/>
            <w:noWrap/>
          </w:tcPr>
          <w:p w14:paraId="187B025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42152D0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416E321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(Buerki et al., 2011)</w:t>
            </w:r>
          </w:p>
        </w:tc>
      </w:tr>
      <w:tr w:rsidR="00830896" w:rsidRPr="00830896" w14:paraId="107772EE" w14:textId="77777777" w:rsidTr="000555D0">
        <w:trPr>
          <w:trHeight w:val="352"/>
          <w:jc w:val="center"/>
        </w:trPr>
        <w:tc>
          <w:tcPr>
            <w:tcW w:w="851" w:type="dxa"/>
            <w:tcBorders>
              <w:top w:val="nil"/>
              <w:left w:val="nil"/>
              <w:bottom w:val="nil"/>
              <w:right w:val="nil"/>
            </w:tcBorders>
            <w:shd w:val="clear" w:color="auto" w:fill="auto"/>
            <w:noWrap/>
          </w:tcPr>
          <w:p w14:paraId="4D6A6EA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100</w:t>
            </w:r>
          </w:p>
        </w:tc>
        <w:tc>
          <w:tcPr>
            <w:tcW w:w="1559" w:type="dxa"/>
            <w:tcBorders>
              <w:top w:val="nil"/>
              <w:left w:val="nil"/>
              <w:bottom w:val="nil"/>
              <w:right w:val="nil"/>
            </w:tcBorders>
            <w:shd w:val="clear" w:color="auto" w:fill="auto"/>
            <w:noWrap/>
          </w:tcPr>
          <w:p w14:paraId="0724C94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Sarraceniaceae</w:t>
            </w:r>
          </w:p>
        </w:tc>
        <w:tc>
          <w:tcPr>
            <w:tcW w:w="1843" w:type="dxa"/>
            <w:tcBorders>
              <w:top w:val="nil"/>
              <w:left w:val="nil"/>
              <w:bottom w:val="nil"/>
              <w:right w:val="nil"/>
            </w:tcBorders>
            <w:shd w:val="clear" w:color="auto" w:fill="auto"/>
            <w:noWrap/>
          </w:tcPr>
          <w:p w14:paraId="294A67E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XVI</w:t>
            </w:r>
          </w:p>
        </w:tc>
        <w:tc>
          <w:tcPr>
            <w:tcW w:w="1418" w:type="dxa"/>
            <w:tcBorders>
              <w:top w:val="nil"/>
              <w:left w:val="nil"/>
              <w:bottom w:val="nil"/>
              <w:right w:val="nil"/>
            </w:tcBorders>
            <w:shd w:val="clear" w:color="auto" w:fill="auto"/>
            <w:noWrap/>
          </w:tcPr>
          <w:p w14:paraId="268020B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25.00</w:t>
            </w:r>
          </w:p>
        </w:tc>
        <w:tc>
          <w:tcPr>
            <w:tcW w:w="1559" w:type="dxa"/>
            <w:tcBorders>
              <w:top w:val="nil"/>
              <w:left w:val="nil"/>
              <w:bottom w:val="nil"/>
              <w:right w:val="nil"/>
            </w:tcBorders>
            <w:shd w:val="clear" w:color="auto" w:fill="auto"/>
            <w:noWrap/>
          </w:tcPr>
          <w:p w14:paraId="1C730D1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44.00</w:t>
            </w:r>
          </w:p>
        </w:tc>
        <w:tc>
          <w:tcPr>
            <w:tcW w:w="1276" w:type="dxa"/>
            <w:tcBorders>
              <w:top w:val="nil"/>
              <w:left w:val="nil"/>
              <w:bottom w:val="nil"/>
              <w:right w:val="nil"/>
            </w:tcBorders>
            <w:shd w:val="clear" w:color="auto" w:fill="auto"/>
            <w:noWrap/>
          </w:tcPr>
          <w:p w14:paraId="04CA8061"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67ABCC3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North America distribution in this family.</w:t>
            </w:r>
          </w:p>
        </w:tc>
        <w:tc>
          <w:tcPr>
            <w:tcW w:w="1701" w:type="dxa"/>
            <w:tcBorders>
              <w:top w:val="nil"/>
              <w:left w:val="nil"/>
              <w:bottom w:val="nil"/>
              <w:right w:val="nil"/>
            </w:tcBorders>
            <w:shd w:val="clear" w:color="auto" w:fill="auto"/>
            <w:noWrap/>
          </w:tcPr>
          <w:p w14:paraId="44C68F6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(Ellison et al., 2012)</w:t>
            </w:r>
          </w:p>
        </w:tc>
      </w:tr>
      <w:tr w:rsidR="00830896" w:rsidRPr="00830896" w14:paraId="36E9CD4D" w14:textId="77777777" w:rsidTr="000555D0">
        <w:trPr>
          <w:trHeight w:val="352"/>
          <w:jc w:val="center"/>
        </w:trPr>
        <w:tc>
          <w:tcPr>
            <w:tcW w:w="851" w:type="dxa"/>
            <w:tcBorders>
              <w:top w:val="nil"/>
              <w:left w:val="nil"/>
              <w:bottom w:val="nil"/>
              <w:right w:val="nil"/>
            </w:tcBorders>
            <w:shd w:val="clear" w:color="auto" w:fill="auto"/>
            <w:noWrap/>
          </w:tcPr>
          <w:p w14:paraId="5180BD2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101</w:t>
            </w:r>
          </w:p>
        </w:tc>
        <w:tc>
          <w:tcPr>
            <w:tcW w:w="1559" w:type="dxa"/>
            <w:tcBorders>
              <w:top w:val="nil"/>
              <w:left w:val="nil"/>
              <w:bottom w:val="nil"/>
              <w:right w:val="nil"/>
            </w:tcBorders>
            <w:shd w:val="clear" w:color="auto" w:fill="auto"/>
            <w:noWrap/>
          </w:tcPr>
          <w:p w14:paraId="52E5267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Saxifragaceae</w:t>
            </w:r>
          </w:p>
        </w:tc>
        <w:tc>
          <w:tcPr>
            <w:tcW w:w="1843" w:type="dxa"/>
            <w:tcBorders>
              <w:top w:val="nil"/>
              <w:left w:val="nil"/>
              <w:bottom w:val="nil"/>
              <w:right w:val="nil"/>
            </w:tcBorders>
            <w:shd w:val="clear" w:color="auto" w:fill="auto"/>
            <w:noWrap/>
          </w:tcPr>
          <w:p w14:paraId="3C02280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XVIII</w:t>
            </w:r>
          </w:p>
        </w:tc>
        <w:tc>
          <w:tcPr>
            <w:tcW w:w="1418" w:type="dxa"/>
            <w:tcBorders>
              <w:top w:val="nil"/>
              <w:left w:val="nil"/>
              <w:bottom w:val="nil"/>
              <w:right w:val="nil"/>
            </w:tcBorders>
            <w:shd w:val="clear" w:color="auto" w:fill="auto"/>
            <w:noWrap/>
          </w:tcPr>
          <w:p w14:paraId="39C7861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23.03</w:t>
            </w:r>
          </w:p>
        </w:tc>
        <w:tc>
          <w:tcPr>
            <w:tcW w:w="1559" w:type="dxa"/>
            <w:tcBorders>
              <w:top w:val="nil"/>
              <w:left w:val="nil"/>
              <w:bottom w:val="nil"/>
              <w:right w:val="nil"/>
            </w:tcBorders>
            <w:shd w:val="clear" w:color="auto" w:fill="auto"/>
            <w:noWrap/>
          </w:tcPr>
          <w:p w14:paraId="366FF48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33.90</w:t>
            </w:r>
          </w:p>
        </w:tc>
        <w:tc>
          <w:tcPr>
            <w:tcW w:w="1276" w:type="dxa"/>
            <w:tcBorders>
              <w:top w:val="nil"/>
              <w:left w:val="nil"/>
              <w:bottom w:val="nil"/>
              <w:right w:val="nil"/>
            </w:tcBorders>
            <w:shd w:val="clear" w:color="auto" w:fill="auto"/>
            <w:noWrap/>
          </w:tcPr>
          <w:p w14:paraId="0003ABA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27DD7871" w14:textId="6BC0EC23"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 xml:space="preserve">This time is the formation time of the </w:t>
            </w:r>
            <w:r w:rsidR="00E81DDF">
              <w:rPr>
                <w:color w:val="000000" w:themeColor="text1"/>
                <w:sz w:val="16"/>
                <w:szCs w:val="16"/>
                <w:lang w:bidi="ar"/>
              </w:rPr>
              <w:t xml:space="preserve">north and </w:t>
            </w:r>
            <w:proofErr w:type="gramStart"/>
            <w:r w:rsidR="00E81DDF">
              <w:rPr>
                <w:color w:val="000000" w:themeColor="text1"/>
                <w:sz w:val="16"/>
                <w:szCs w:val="16"/>
                <w:lang w:bidi="ar"/>
              </w:rPr>
              <w:t xml:space="preserve">south </w:t>
            </w:r>
            <w:r w:rsidRPr="00830896">
              <w:rPr>
                <w:color w:val="000000" w:themeColor="text1"/>
                <w:sz w:val="16"/>
                <w:szCs w:val="16"/>
                <w:lang w:bidi="ar"/>
              </w:rPr>
              <w:t xml:space="preserve"> temperate</w:t>
            </w:r>
            <w:proofErr w:type="gramEnd"/>
            <w:r w:rsidRPr="00830896">
              <w:rPr>
                <w:color w:val="000000" w:themeColor="text1"/>
                <w:sz w:val="16"/>
                <w:szCs w:val="16"/>
                <w:lang w:bidi="ar"/>
              </w:rPr>
              <w:t xml:space="preserve"> disjunct distribution in this family.</w:t>
            </w:r>
          </w:p>
        </w:tc>
        <w:tc>
          <w:tcPr>
            <w:tcW w:w="1701" w:type="dxa"/>
            <w:tcBorders>
              <w:top w:val="nil"/>
              <w:left w:val="nil"/>
              <w:bottom w:val="nil"/>
              <w:right w:val="nil"/>
            </w:tcBorders>
            <w:shd w:val="clear" w:color="auto" w:fill="auto"/>
            <w:noWrap/>
          </w:tcPr>
          <w:p w14:paraId="76625F2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(Ebersbach et al., 2017)</w:t>
            </w:r>
          </w:p>
        </w:tc>
      </w:tr>
      <w:tr w:rsidR="00830896" w:rsidRPr="00830896" w14:paraId="721C1606" w14:textId="77777777" w:rsidTr="000555D0">
        <w:trPr>
          <w:trHeight w:val="352"/>
          <w:jc w:val="center"/>
        </w:trPr>
        <w:tc>
          <w:tcPr>
            <w:tcW w:w="851" w:type="dxa"/>
            <w:tcBorders>
              <w:top w:val="nil"/>
              <w:left w:val="nil"/>
              <w:bottom w:val="nil"/>
              <w:right w:val="nil"/>
            </w:tcBorders>
            <w:shd w:val="clear" w:color="auto" w:fill="auto"/>
            <w:noWrap/>
          </w:tcPr>
          <w:p w14:paraId="4275C89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102</w:t>
            </w:r>
          </w:p>
        </w:tc>
        <w:tc>
          <w:tcPr>
            <w:tcW w:w="1559" w:type="dxa"/>
            <w:tcBorders>
              <w:top w:val="nil"/>
              <w:left w:val="nil"/>
              <w:bottom w:val="nil"/>
              <w:right w:val="nil"/>
            </w:tcBorders>
            <w:shd w:val="clear" w:color="auto" w:fill="auto"/>
            <w:noWrap/>
          </w:tcPr>
          <w:p w14:paraId="3B9CCC2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Scheuchzeriaceae</w:t>
            </w:r>
          </w:p>
        </w:tc>
        <w:tc>
          <w:tcPr>
            <w:tcW w:w="1843" w:type="dxa"/>
            <w:tcBorders>
              <w:top w:val="nil"/>
              <w:left w:val="nil"/>
              <w:bottom w:val="nil"/>
              <w:right w:val="nil"/>
            </w:tcBorders>
            <w:shd w:val="clear" w:color="auto" w:fill="auto"/>
            <w:noWrap/>
          </w:tcPr>
          <w:p w14:paraId="0950CDB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XII</w:t>
            </w:r>
          </w:p>
        </w:tc>
        <w:tc>
          <w:tcPr>
            <w:tcW w:w="1418" w:type="dxa"/>
            <w:tcBorders>
              <w:top w:val="nil"/>
              <w:left w:val="nil"/>
              <w:bottom w:val="nil"/>
              <w:right w:val="nil"/>
            </w:tcBorders>
            <w:shd w:val="clear" w:color="auto" w:fill="auto"/>
            <w:noWrap/>
          </w:tcPr>
          <w:p w14:paraId="7BF074E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79.59</w:t>
            </w:r>
          </w:p>
        </w:tc>
        <w:tc>
          <w:tcPr>
            <w:tcW w:w="1559" w:type="dxa"/>
            <w:tcBorders>
              <w:top w:val="nil"/>
              <w:left w:val="nil"/>
              <w:bottom w:val="nil"/>
              <w:right w:val="nil"/>
            </w:tcBorders>
            <w:shd w:val="clear" w:color="auto" w:fill="auto"/>
            <w:noWrap/>
          </w:tcPr>
          <w:p w14:paraId="52C21EE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79.59</w:t>
            </w:r>
          </w:p>
        </w:tc>
        <w:tc>
          <w:tcPr>
            <w:tcW w:w="1276" w:type="dxa"/>
            <w:tcBorders>
              <w:top w:val="nil"/>
              <w:left w:val="nil"/>
              <w:bottom w:val="nil"/>
              <w:right w:val="nil"/>
            </w:tcBorders>
            <w:shd w:val="clear" w:color="auto" w:fill="auto"/>
            <w:noWrap/>
          </w:tcPr>
          <w:p w14:paraId="7C2790E6"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secondary calibration</w:t>
            </w:r>
          </w:p>
        </w:tc>
        <w:tc>
          <w:tcPr>
            <w:tcW w:w="3827" w:type="dxa"/>
            <w:tcBorders>
              <w:top w:val="nil"/>
              <w:left w:val="nil"/>
              <w:bottom w:val="nil"/>
              <w:right w:val="nil"/>
            </w:tcBorders>
          </w:tcPr>
          <w:p w14:paraId="14EECEB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north temperate distribution in this family.</w:t>
            </w:r>
          </w:p>
        </w:tc>
        <w:tc>
          <w:tcPr>
            <w:tcW w:w="1701" w:type="dxa"/>
            <w:tcBorders>
              <w:top w:val="nil"/>
              <w:left w:val="nil"/>
              <w:bottom w:val="nil"/>
              <w:right w:val="nil"/>
            </w:tcBorders>
            <w:shd w:val="clear" w:color="auto" w:fill="auto"/>
            <w:noWrap/>
          </w:tcPr>
          <w:p w14:paraId="287D831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2015; Smith and Brown, 2018)</w:t>
            </w:r>
          </w:p>
        </w:tc>
      </w:tr>
      <w:tr w:rsidR="00830896" w:rsidRPr="00830896" w14:paraId="11674731" w14:textId="77777777" w:rsidTr="006E102D">
        <w:trPr>
          <w:trHeight w:val="352"/>
          <w:jc w:val="center"/>
        </w:trPr>
        <w:tc>
          <w:tcPr>
            <w:tcW w:w="851" w:type="dxa"/>
            <w:tcBorders>
              <w:top w:val="nil"/>
              <w:left w:val="nil"/>
              <w:right w:val="nil"/>
            </w:tcBorders>
            <w:shd w:val="clear" w:color="auto" w:fill="auto"/>
            <w:noWrap/>
          </w:tcPr>
          <w:p w14:paraId="3A85D53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103</w:t>
            </w:r>
          </w:p>
        </w:tc>
        <w:tc>
          <w:tcPr>
            <w:tcW w:w="1559" w:type="dxa"/>
            <w:tcBorders>
              <w:top w:val="nil"/>
              <w:left w:val="nil"/>
              <w:right w:val="nil"/>
            </w:tcBorders>
            <w:shd w:val="clear" w:color="auto" w:fill="auto"/>
            <w:noWrap/>
          </w:tcPr>
          <w:p w14:paraId="3B52AF7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Sciadopityaceae</w:t>
            </w:r>
          </w:p>
        </w:tc>
        <w:tc>
          <w:tcPr>
            <w:tcW w:w="1843" w:type="dxa"/>
            <w:tcBorders>
              <w:top w:val="nil"/>
              <w:left w:val="nil"/>
              <w:right w:val="nil"/>
            </w:tcBorders>
            <w:shd w:val="clear" w:color="auto" w:fill="auto"/>
            <w:noWrap/>
          </w:tcPr>
          <w:p w14:paraId="6E2289C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w:t>
            </w:r>
          </w:p>
        </w:tc>
        <w:tc>
          <w:tcPr>
            <w:tcW w:w="1418" w:type="dxa"/>
            <w:tcBorders>
              <w:top w:val="nil"/>
              <w:left w:val="nil"/>
              <w:right w:val="nil"/>
            </w:tcBorders>
            <w:shd w:val="clear" w:color="auto" w:fill="auto"/>
            <w:noWrap/>
          </w:tcPr>
          <w:p w14:paraId="3E0C627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0.01</w:t>
            </w:r>
          </w:p>
        </w:tc>
        <w:tc>
          <w:tcPr>
            <w:tcW w:w="1559" w:type="dxa"/>
            <w:tcBorders>
              <w:top w:val="nil"/>
              <w:left w:val="nil"/>
              <w:right w:val="nil"/>
            </w:tcBorders>
            <w:shd w:val="clear" w:color="auto" w:fill="auto"/>
            <w:noWrap/>
          </w:tcPr>
          <w:p w14:paraId="7C29907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2.58</w:t>
            </w:r>
          </w:p>
        </w:tc>
        <w:tc>
          <w:tcPr>
            <w:tcW w:w="1276" w:type="dxa"/>
            <w:tcBorders>
              <w:top w:val="nil"/>
              <w:left w:val="nil"/>
              <w:right w:val="nil"/>
            </w:tcBorders>
            <w:shd w:val="clear" w:color="auto" w:fill="auto"/>
            <w:noWrap/>
          </w:tcPr>
          <w:p w14:paraId="619747D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et al.</w:t>
            </w:r>
          </w:p>
        </w:tc>
        <w:tc>
          <w:tcPr>
            <w:tcW w:w="3827" w:type="dxa"/>
            <w:tcBorders>
              <w:top w:val="nil"/>
              <w:left w:val="nil"/>
              <w:right w:val="nil"/>
            </w:tcBorders>
          </w:tcPr>
          <w:p w14:paraId="03AD036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Japan distribution in this family.</w:t>
            </w:r>
          </w:p>
        </w:tc>
        <w:tc>
          <w:tcPr>
            <w:tcW w:w="1701" w:type="dxa"/>
            <w:tcBorders>
              <w:top w:val="nil"/>
              <w:left w:val="nil"/>
              <w:right w:val="nil"/>
            </w:tcBorders>
            <w:shd w:val="clear" w:color="auto" w:fill="auto"/>
            <w:noWrap/>
          </w:tcPr>
          <w:p w14:paraId="1F68C55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(Worth et al., 2013)</w:t>
            </w:r>
          </w:p>
        </w:tc>
      </w:tr>
      <w:tr w:rsidR="00830896" w:rsidRPr="00830896" w14:paraId="38957131" w14:textId="77777777" w:rsidTr="006E102D">
        <w:trPr>
          <w:trHeight w:val="352"/>
          <w:jc w:val="center"/>
        </w:trPr>
        <w:tc>
          <w:tcPr>
            <w:tcW w:w="851" w:type="dxa"/>
            <w:tcBorders>
              <w:top w:val="nil"/>
              <w:left w:val="nil"/>
              <w:bottom w:val="single" w:sz="4" w:space="0" w:color="auto"/>
              <w:right w:val="nil"/>
            </w:tcBorders>
            <w:shd w:val="clear" w:color="auto" w:fill="auto"/>
            <w:noWrap/>
          </w:tcPr>
          <w:p w14:paraId="4222D93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104</w:t>
            </w:r>
          </w:p>
        </w:tc>
        <w:tc>
          <w:tcPr>
            <w:tcW w:w="1559" w:type="dxa"/>
            <w:tcBorders>
              <w:top w:val="nil"/>
              <w:left w:val="nil"/>
              <w:bottom w:val="single" w:sz="4" w:space="0" w:color="auto"/>
              <w:right w:val="nil"/>
            </w:tcBorders>
            <w:shd w:val="clear" w:color="auto" w:fill="auto"/>
            <w:noWrap/>
          </w:tcPr>
          <w:p w14:paraId="4DF34E6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Scrophulariaceae</w:t>
            </w:r>
          </w:p>
        </w:tc>
        <w:tc>
          <w:tcPr>
            <w:tcW w:w="1843" w:type="dxa"/>
            <w:tcBorders>
              <w:top w:val="nil"/>
              <w:left w:val="nil"/>
              <w:bottom w:val="single" w:sz="4" w:space="0" w:color="auto"/>
              <w:right w:val="nil"/>
            </w:tcBorders>
            <w:shd w:val="clear" w:color="auto" w:fill="auto"/>
            <w:noWrap/>
          </w:tcPr>
          <w:p w14:paraId="0A14575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single" w:sz="4" w:space="0" w:color="auto"/>
              <w:right w:val="nil"/>
            </w:tcBorders>
            <w:shd w:val="clear" w:color="auto" w:fill="auto"/>
            <w:noWrap/>
          </w:tcPr>
          <w:p w14:paraId="49681AE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23.03</w:t>
            </w:r>
          </w:p>
        </w:tc>
        <w:tc>
          <w:tcPr>
            <w:tcW w:w="1559" w:type="dxa"/>
            <w:tcBorders>
              <w:top w:val="nil"/>
              <w:left w:val="nil"/>
              <w:bottom w:val="single" w:sz="4" w:space="0" w:color="auto"/>
              <w:right w:val="nil"/>
            </w:tcBorders>
            <w:shd w:val="clear" w:color="auto" w:fill="auto"/>
            <w:noWrap/>
          </w:tcPr>
          <w:p w14:paraId="39DC9F0E"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33.9</w:t>
            </w:r>
          </w:p>
        </w:tc>
        <w:tc>
          <w:tcPr>
            <w:tcW w:w="1276" w:type="dxa"/>
            <w:tcBorders>
              <w:top w:val="nil"/>
              <w:left w:val="nil"/>
              <w:bottom w:val="single" w:sz="4" w:space="0" w:color="auto"/>
              <w:right w:val="nil"/>
            </w:tcBorders>
            <w:shd w:val="clear" w:color="auto" w:fill="auto"/>
            <w:noWrap/>
          </w:tcPr>
          <w:p w14:paraId="5FCEAA16"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single" w:sz="4" w:space="0" w:color="auto"/>
              <w:right w:val="nil"/>
            </w:tcBorders>
          </w:tcPr>
          <w:p w14:paraId="165FEB3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single" w:sz="4" w:space="0" w:color="auto"/>
              <w:right w:val="nil"/>
            </w:tcBorders>
            <w:shd w:val="clear" w:color="auto" w:fill="auto"/>
            <w:noWrap/>
          </w:tcPr>
          <w:p w14:paraId="78CF023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(Villaverde et al., 2023)</w:t>
            </w:r>
          </w:p>
        </w:tc>
      </w:tr>
      <w:tr w:rsidR="00830896" w:rsidRPr="00830896" w14:paraId="32B6E1E2" w14:textId="77777777" w:rsidTr="006E102D">
        <w:trPr>
          <w:trHeight w:val="352"/>
          <w:jc w:val="center"/>
        </w:trPr>
        <w:tc>
          <w:tcPr>
            <w:tcW w:w="851" w:type="dxa"/>
            <w:tcBorders>
              <w:top w:val="single" w:sz="4" w:space="0" w:color="auto"/>
              <w:left w:val="nil"/>
              <w:bottom w:val="nil"/>
              <w:right w:val="nil"/>
            </w:tcBorders>
            <w:shd w:val="clear" w:color="auto" w:fill="auto"/>
            <w:noWrap/>
          </w:tcPr>
          <w:p w14:paraId="582443E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lastRenderedPageBreak/>
              <w:t>105</w:t>
            </w:r>
          </w:p>
        </w:tc>
        <w:tc>
          <w:tcPr>
            <w:tcW w:w="1559" w:type="dxa"/>
            <w:tcBorders>
              <w:top w:val="single" w:sz="4" w:space="0" w:color="auto"/>
              <w:left w:val="nil"/>
              <w:bottom w:val="nil"/>
              <w:right w:val="nil"/>
            </w:tcBorders>
            <w:shd w:val="clear" w:color="auto" w:fill="auto"/>
            <w:noWrap/>
          </w:tcPr>
          <w:p w14:paraId="024D223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Setchellanthaceae</w:t>
            </w:r>
          </w:p>
        </w:tc>
        <w:tc>
          <w:tcPr>
            <w:tcW w:w="1843" w:type="dxa"/>
            <w:tcBorders>
              <w:top w:val="single" w:sz="4" w:space="0" w:color="auto"/>
              <w:left w:val="nil"/>
              <w:bottom w:val="nil"/>
              <w:right w:val="nil"/>
            </w:tcBorders>
            <w:shd w:val="clear" w:color="auto" w:fill="auto"/>
            <w:noWrap/>
          </w:tcPr>
          <w:p w14:paraId="6425C3FC"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XVI</w:t>
            </w:r>
          </w:p>
        </w:tc>
        <w:tc>
          <w:tcPr>
            <w:tcW w:w="1418" w:type="dxa"/>
            <w:tcBorders>
              <w:top w:val="single" w:sz="4" w:space="0" w:color="auto"/>
              <w:left w:val="nil"/>
              <w:bottom w:val="nil"/>
              <w:right w:val="nil"/>
            </w:tcBorders>
            <w:shd w:val="clear" w:color="auto" w:fill="auto"/>
            <w:noWrap/>
          </w:tcPr>
          <w:p w14:paraId="17DC830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2.70</w:t>
            </w:r>
          </w:p>
        </w:tc>
        <w:tc>
          <w:tcPr>
            <w:tcW w:w="1559" w:type="dxa"/>
            <w:tcBorders>
              <w:top w:val="single" w:sz="4" w:space="0" w:color="auto"/>
              <w:left w:val="nil"/>
              <w:bottom w:val="nil"/>
              <w:right w:val="nil"/>
            </w:tcBorders>
            <w:shd w:val="clear" w:color="auto" w:fill="auto"/>
            <w:noWrap/>
          </w:tcPr>
          <w:p w14:paraId="019A696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13.82</w:t>
            </w:r>
          </w:p>
        </w:tc>
        <w:tc>
          <w:tcPr>
            <w:tcW w:w="1276" w:type="dxa"/>
            <w:tcBorders>
              <w:top w:val="single" w:sz="4" w:space="0" w:color="auto"/>
              <w:left w:val="nil"/>
              <w:bottom w:val="nil"/>
              <w:right w:val="nil"/>
            </w:tcBorders>
            <w:shd w:val="clear" w:color="auto" w:fill="auto"/>
            <w:noWrap/>
          </w:tcPr>
          <w:p w14:paraId="1BCB2695"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single" w:sz="4" w:space="0" w:color="auto"/>
              <w:left w:val="nil"/>
              <w:bottom w:val="nil"/>
              <w:right w:val="nil"/>
            </w:tcBorders>
          </w:tcPr>
          <w:p w14:paraId="5B93ED8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crown age of this family, namely the formation time of North America distribution in this family.</w:t>
            </w:r>
          </w:p>
        </w:tc>
        <w:tc>
          <w:tcPr>
            <w:tcW w:w="1701" w:type="dxa"/>
            <w:tcBorders>
              <w:top w:val="single" w:sz="4" w:space="0" w:color="auto"/>
              <w:left w:val="nil"/>
              <w:bottom w:val="nil"/>
              <w:right w:val="nil"/>
            </w:tcBorders>
            <w:shd w:val="clear" w:color="auto" w:fill="auto"/>
            <w:noWrap/>
          </w:tcPr>
          <w:p w14:paraId="550B6F3A"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(Hernández-Hernández et al., 2013)</w:t>
            </w:r>
          </w:p>
        </w:tc>
      </w:tr>
      <w:tr w:rsidR="00830896" w:rsidRPr="00830896" w14:paraId="4A6F5CA4" w14:textId="77777777" w:rsidTr="000555D0">
        <w:trPr>
          <w:trHeight w:val="352"/>
          <w:jc w:val="center"/>
        </w:trPr>
        <w:tc>
          <w:tcPr>
            <w:tcW w:w="851" w:type="dxa"/>
            <w:tcBorders>
              <w:top w:val="nil"/>
              <w:left w:val="nil"/>
              <w:bottom w:val="nil"/>
              <w:right w:val="nil"/>
            </w:tcBorders>
            <w:shd w:val="clear" w:color="auto" w:fill="auto"/>
            <w:noWrap/>
          </w:tcPr>
          <w:p w14:paraId="2D045E7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106</w:t>
            </w:r>
          </w:p>
        </w:tc>
        <w:tc>
          <w:tcPr>
            <w:tcW w:w="1559" w:type="dxa"/>
            <w:tcBorders>
              <w:top w:val="nil"/>
              <w:left w:val="nil"/>
              <w:bottom w:val="nil"/>
              <w:right w:val="nil"/>
            </w:tcBorders>
            <w:shd w:val="clear" w:color="auto" w:fill="auto"/>
            <w:noWrap/>
          </w:tcPr>
          <w:p w14:paraId="1BA8BA0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Simaroubaceae</w:t>
            </w:r>
          </w:p>
        </w:tc>
        <w:tc>
          <w:tcPr>
            <w:tcW w:w="1843" w:type="dxa"/>
            <w:tcBorders>
              <w:top w:val="nil"/>
              <w:left w:val="nil"/>
              <w:bottom w:val="nil"/>
              <w:right w:val="nil"/>
            </w:tcBorders>
            <w:shd w:val="clear" w:color="auto" w:fill="auto"/>
            <w:noWrap/>
          </w:tcPr>
          <w:p w14:paraId="32F533E6"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03D4CF7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16285BC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nil"/>
              <w:right w:val="nil"/>
            </w:tcBorders>
            <w:shd w:val="clear" w:color="auto" w:fill="auto"/>
            <w:noWrap/>
          </w:tcPr>
          <w:p w14:paraId="2554CC3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412A157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06857F4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(Clayton et al., 2009)</w:t>
            </w:r>
          </w:p>
        </w:tc>
      </w:tr>
      <w:tr w:rsidR="00830896" w:rsidRPr="00830896" w14:paraId="1AAFA5FF" w14:textId="77777777" w:rsidTr="000555D0">
        <w:trPr>
          <w:trHeight w:val="352"/>
          <w:jc w:val="center"/>
        </w:trPr>
        <w:tc>
          <w:tcPr>
            <w:tcW w:w="851" w:type="dxa"/>
            <w:tcBorders>
              <w:top w:val="nil"/>
              <w:left w:val="nil"/>
              <w:bottom w:val="nil"/>
              <w:right w:val="nil"/>
            </w:tcBorders>
            <w:shd w:val="clear" w:color="auto" w:fill="auto"/>
            <w:noWrap/>
          </w:tcPr>
          <w:p w14:paraId="2D41E7B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107</w:t>
            </w:r>
          </w:p>
        </w:tc>
        <w:tc>
          <w:tcPr>
            <w:tcW w:w="1559" w:type="dxa"/>
            <w:tcBorders>
              <w:top w:val="nil"/>
              <w:left w:val="nil"/>
              <w:bottom w:val="nil"/>
              <w:right w:val="nil"/>
            </w:tcBorders>
            <w:shd w:val="clear" w:color="auto" w:fill="auto"/>
            <w:noWrap/>
          </w:tcPr>
          <w:p w14:paraId="5463B6D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lang w:bidi="ar"/>
              </w:rPr>
              <w:t>Smilacaceae</w:t>
            </w:r>
          </w:p>
        </w:tc>
        <w:tc>
          <w:tcPr>
            <w:tcW w:w="1843" w:type="dxa"/>
            <w:tcBorders>
              <w:top w:val="nil"/>
              <w:left w:val="nil"/>
              <w:bottom w:val="nil"/>
              <w:right w:val="nil"/>
            </w:tcBorders>
            <w:shd w:val="clear" w:color="auto" w:fill="auto"/>
            <w:noWrap/>
          </w:tcPr>
          <w:p w14:paraId="106A420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5772E96B"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0.68</w:t>
            </w:r>
          </w:p>
        </w:tc>
        <w:tc>
          <w:tcPr>
            <w:tcW w:w="1559" w:type="dxa"/>
            <w:tcBorders>
              <w:top w:val="nil"/>
              <w:left w:val="nil"/>
              <w:bottom w:val="nil"/>
              <w:right w:val="nil"/>
            </w:tcBorders>
            <w:shd w:val="clear" w:color="auto" w:fill="auto"/>
            <w:noWrap/>
          </w:tcPr>
          <w:p w14:paraId="6E718B87" w14:textId="77777777" w:rsidR="00866C01" w:rsidRPr="00830896" w:rsidRDefault="00866C01" w:rsidP="000555D0">
            <w:pPr>
              <w:adjustRightInd w:val="0"/>
              <w:snapToGrid w:val="0"/>
              <w:jc w:val="center"/>
              <w:textAlignment w:val="center"/>
              <w:rPr>
                <w:color w:val="000000" w:themeColor="text1"/>
                <w:sz w:val="16"/>
                <w:szCs w:val="16"/>
                <w:lang w:bidi="ar"/>
              </w:rPr>
            </w:pPr>
            <w:r w:rsidRPr="00830896">
              <w:rPr>
                <w:color w:val="000000" w:themeColor="text1"/>
                <w:sz w:val="16"/>
                <w:szCs w:val="16"/>
              </w:rPr>
              <w:t>5.80</w:t>
            </w:r>
          </w:p>
        </w:tc>
        <w:tc>
          <w:tcPr>
            <w:tcW w:w="1276" w:type="dxa"/>
            <w:tcBorders>
              <w:top w:val="nil"/>
              <w:left w:val="nil"/>
              <w:bottom w:val="nil"/>
              <w:right w:val="nil"/>
            </w:tcBorders>
            <w:shd w:val="clear" w:color="auto" w:fill="auto"/>
            <w:noWrap/>
          </w:tcPr>
          <w:p w14:paraId="1502BC32"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fossil calibration</w:t>
            </w:r>
          </w:p>
        </w:tc>
        <w:tc>
          <w:tcPr>
            <w:tcW w:w="3827" w:type="dxa"/>
            <w:tcBorders>
              <w:top w:val="nil"/>
              <w:left w:val="nil"/>
              <w:bottom w:val="nil"/>
              <w:right w:val="nil"/>
            </w:tcBorders>
          </w:tcPr>
          <w:p w14:paraId="24FA914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pantropic disjunct distribution in this family.</w:t>
            </w:r>
          </w:p>
        </w:tc>
        <w:tc>
          <w:tcPr>
            <w:tcW w:w="1701" w:type="dxa"/>
            <w:tcBorders>
              <w:top w:val="nil"/>
              <w:left w:val="nil"/>
              <w:bottom w:val="nil"/>
              <w:right w:val="nil"/>
            </w:tcBorders>
            <w:shd w:val="clear" w:color="auto" w:fill="auto"/>
            <w:noWrap/>
          </w:tcPr>
          <w:p w14:paraId="3BA3EC5E"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(Qi et al., 2023)</w:t>
            </w:r>
          </w:p>
        </w:tc>
      </w:tr>
      <w:tr w:rsidR="00830896" w:rsidRPr="00830896" w14:paraId="05F2B82F" w14:textId="77777777" w:rsidTr="000555D0">
        <w:trPr>
          <w:trHeight w:val="352"/>
          <w:jc w:val="center"/>
        </w:trPr>
        <w:tc>
          <w:tcPr>
            <w:tcW w:w="851" w:type="dxa"/>
            <w:tcBorders>
              <w:top w:val="nil"/>
              <w:left w:val="nil"/>
              <w:bottom w:val="nil"/>
              <w:right w:val="nil"/>
            </w:tcBorders>
            <w:shd w:val="clear" w:color="auto" w:fill="auto"/>
            <w:noWrap/>
          </w:tcPr>
          <w:p w14:paraId="5F7FE4E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108</w:t>
            </w:r>
          </w:p>
        </w:tc>
        <w:tc>
          <w:tcPr>
            <w:tcW w:w="1559" w:type="dxa"/>
            <w:tcBorders>
              <w:top w:val="nil"/>
              <w:left w:val="nil"/>
              <w:bottom w:val="nil"/>
              <w:right w:val="nil"/>
            </w:tcBorders>
            <w:shd w:val="clear" w:color="auto" w:fill="auto"/>
            <w:noWrap/>
          </w:tcPr>
          <w:p w14:paraId="487E484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Solanaceae</w:t>
            </w:r>
          </w:p>
        </w:tc>
        <w:tc>
          <w:tcPr>
            <w:tcW w:w="1843" w:type="dxa"/>
            <w:tcBorders>
              <w:top w:val="nil"/>
              <w:left w:val="nil"/>
              <w:bottom w:val="nil"/>
              <w:right w:val="nil"/>
            </w:tcBorders>
            <w:shd w:val="clear" w:color="auto" w:fill="auto"/>
            <w:noWrap/>
          </w:tcPr>
          <w:p w14:paraId="2FA72F52"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3BCF35B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5.33</w:t>
            </w:r>
          </w:p>
        </w:tc>
        <w:tc>
          <w:tcPr>
            <w:tcW w:w="1559" w:type="dxa"/>
            <w:tcBorders>
              <w:top w:val="nil"/>
              <w:left w:val="nil"/>
              <w:bottom w:val="nil"/>
              <w:right w:val="nil"/>
            </w:tcBorders>
            <w:shd w:val="clear" w:color="auto" w:fill="auto"/>
            <w:noWrap/>
          </w:tcPr>
          <w:p w14:paraId="174D11B7"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nil"/>
              <w:right w:val="nil"/>
            </w:tcBorders>
            <w:shd w:val="clear" w:color="auto" w:fill="auto"/>
            <w:noWrap/>
          </w:tcPr>
          <w:p w14:paraId="02AD579A"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substitution rate</w:t>
            </w:r>
          </w:p>
        </w:tc>
        <w:tc>
          <w:tcPr>
            <w:tcW w:w="3827" w:type="dxa"/>
            <w:tcBorders>
              <w:top w:val="nil"/>
              <w:left w:val="nil"/>
              <w:bottom w:val="nil"/>
              <w:right w:val="nil"/>
            </w:tcBorders>
          </w:tcPr>
          <w:p w14:paraId="4F065250"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409096B7"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(Dupin et al., 2017; Särkinen et al., 2013)</w:t>
            </w:r>
          </w:p>
        </w:tc>
      </w:tr>
      <w:tr w:rsidR="00830896" w:rsidRPr="00830896" w14:paraId="78277BB2" w14:textId="77777777" w:rsidTr="000555D0">
        <w:trPr>
          <w:trHeight w:val="352"/>
          <w:jc w:val="center"/>
        </w:trPr>
        <w:tc>
          <w:tcPr>
            <w:tcW w:w="851" w:type="dxa"/>
            <w:tcBorders>
              <w:top w:val="nil"/>
              <w:left w:val="nil"/>
              <w:bottom w:val="nil"/>
              <w:right w:val="nil"/>
            </w:tcBorders>
            <w:shd w:val="clear" w:color="auto" w:fill="auto"/>
            <w:noWrap/>
          </w:tcPr>
          <w:p w14:paraId="4B90A46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109</w:t>
            </w:r>
          </w:p>
        </w:tc>
        <w:tc>
          <w:tcPr>
            <w:tcW w:w="1559" w:type="dxa"/>
            <w:tcBorders>
              <w:top w:val="nil"/>
              <w:left w:val="nil"/>
              <w:bottom w:val="nil"/>
              <w:right w:val="nil"/>
            </w:tcBorders>
            <w:shd w:val="clear" w:color="auto" w:fill="auto"/>
            <w:noWrap/>
          </w:tcPr>
          <w:p w14:paraId="070038F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Stachyuraceae</w:t>
            </w:r>
          </w:p>
        </w:tc>
        <w:tc>
          <w:tcPr>
            <w:tcW w:w="1843" w:type="dxa"/>
            <w:tcBorders>
              <w:top w:val="nil"/>
              <w:left w:val="nil"/>
              <w:bottom w:val="nil"/>
              <w:right w:val="nil"/>
            </w:tcBorders>
            <w:shd w:val="clear" w:color="auto" w:fill="auto"/>
            <w:noWrap/>
          </w:tcPr>
          <w:p w14:paraId="2E96605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w:t>
            </w:r>
          </w:p>
        </w:tc>
        <w:tc>
          <w:tcPr>
            <w:tcW w:w="1418" w:type="dxa"/>
            <w:tcBorders>
              <w:top w:val="nil"/>
              <w:left w:val="nil"/>
              <w:bottom w:val="nil"/>
              <w:right w:val="nil"/>
            </w:tcBorders>
            <w:shd w:val="clear" w:color="auto" w:fill="auto"/>
            <w:noWrap/>
          </w:tcPr>
          <w:p w14:paraId="59FB49D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5.20</w:t>
            </w:r>
          </w:p>
        </w:tc>
        <w:tc>
          <w:tcPr>
            <w:tcW w:w="1559" w:type="dxa"/>
            <w:tcBorders>
              <w:top w:val="nil"/>
              <w:left w:val="nil"/>
              <w:bottom w:val="nil"/>
              <w:right w:val="nil"/>
            </w:tcBorders>
            <w:shd w:val="clear" w:color="auto" w:fill="auto"/>
            <w:noWrap/>
          </w:tcPr>
          <w:p w14:paraId="184D961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17.10</w:t>
            </w:r>
          </w:p>
        </w:tc>
        <w:tc>
          <w:tcPr>
            <w:tcW w:w="1276" w:type="dxa"/>
            <w:tcBorders>
              <w:top w:val="nil"/>
              <w:left w:val="nil"/>
              <w:bottom w:val="nil"/>
              <w:right w:val="nil"/>
            </w:tcBorders>
            <w:shd w:val="clear" w:color="auto" w:fill="auto"/>
            <w:noWrap/>
          </w:tcPr>
          <w:p w14:paraId="73833B3A" w14:textId="77777777" w:rsidR="00866C01" w:rsidRPr="00830896" w:rsidRDefault="00866C01" w:rsidP="000555D0">
            <w:pPr>
              <w:adjustRightInd w:val="0"/>
              <w:snapToGrid w:val="0"/>
              <w:jc w:val="center"/>
              <w:textAlignment w:val="bottom"/>
              <w:rPr>
                <w:color w:val="000000" w:themeColor="text1"/>
                <w:sz w:val="16"/>
                <w:szCs w:val="16"/>
                <w:lang w:val="en-IE"/>
              </w:rPr>
            </w:pPr>
            <w:r w:rsidRPr="00830896">
              <w:rPr>
                <w:color w:val="000000" w:themeColor="text1"/>
                <w:sz w:val="16"/>
                <w:szCs w:val="16"/>
              </w:rPr>
              <w:t>fossil calibration</w:t>
            </w:r>
          </w:p>
        </w:tc>
        <w:tc>
          <w:tcPr>
            <w:tcW w:w="3827" w:type="dxa"/>
            <w:tcBorders>
              <w:top w:val="nil"/>
              <w:left w:val="nil"/>
              <w:bottom w:val="nil"/>
              <w:right w:val="nil"/>
            </w:tcBorders>
          </w:tcPr>
          <w:p w14:paraId="0C84289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East Asia distribution in this family.</w:t>
            </w:r>
          </w:p>
        </w:tc>
        <w:tc>
          <w:tcPr>
            <w:tcW w:w="1701" w:type="dxa"/>
            <w:tcBorders>
              <w:top w:val="nil"/>
              <w:left w:val="nil"/>
              <w:bottom w:val="nil"/>
              <w:right w:val="nil"/>
            </w:tcBorders>
            <w:shd w:val="clear" w:color="auto" w:fill="auto"/>
            <w:noWrap/>
          </w:tcPr>
          <w:p w14:paraId="451600B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(Feng et al., 2020; Zhu et al., 2006)</w:t>
            </w:r>
          </w:p>
        </w:tc>
      </w:tr>
      <w:tr w:rsidR="00830896" w:rsidRPr="00830896" w14:paraId="3EC1FE9C" w14:textId="77777777" w:rsidTr="000555D0">
        <w:trPr>
          <w:trHeight w:val="352"/>
          <w:jc w:val="center"/>
        </w:trPr>
        <w:tc>
          <w:tcPr>
            <w:tcW w:w="851" w:type="dxa"/>
            <w:tcBorders>
              <w:top w:val="nil"/>
              <w:left w:val="nil"/>
              <w:bottom w:val="nil"/>
              <w:right w:val="nil"/>
            </w:tcBorders>
            <w:shd w:val="clear" w:color="auto" w:fill="auto"/>
            <w:noWrap/>
          </w:tcPr>
          <w:p w14:paraId="1DC1537A"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110</w:t>
            </w:r>
          </w:p>
        </w:tc>
        <w:tc>
          <w:tcPr>
            <w:tcW w:w="1559" w:type="dxa"/>
            <w:tcBorders>
              <w:top w:val="nil"/>
              <w:left w:val="nil"/>
              <w:bottom w:val="nil"/>
              <w:right w:val="nil"/>
            </w:tcBorders>
            <w:shd w:val="clear" w:color="auto" w:fill="auto"/>
            <w:noWrap/>
          </w:tcPr>
          <w:p w14:paraId="1CAC33E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Strasburgeriaceae</w:t>
            </w:r>
          </w:p>
        </w:tc>
        <w:tc>
          <w:tcPr>
            <w:tcW w:w="1843" w:type="dxa"/>
            <w:tcBorders>
              <w:top w:val="nil"/>
              <w:left w:val="nil"/>
              <w:bottom w:val="nil"/>
              <w:right w:val="nil"/>
            </w:tcBorders>
            <w:shd w:val="clear" w:color="auto" w:fill="auto"/>
            <w:noWrap/>
          </w:tcPr>
          <w:p w14:paraId="154F204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w:t>
            </w:r>
          </w:p>
        </w:tc>
        <w:tc>
          <w:tcPr>
            <w:tcW w:w="1418" w:type="dxa"/>
            <w:tcBorders>
              <w:top w:val="nil"/>
              <w:left w:val="nil"/>
              <w:bottom w:val="nil"/>
              <w:right w:val="nil"/>
            </w:tcBorders>
            <w:shd w:val="clear" w:color="auto" w:fill="auto"/>
            <w:noWrap/>
          </w:tcPr>
          <w:p w14:paraId="1796CA1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23.51</w:t>
            </w:r>
          </w:p>
        </w:tc>
        <w:tc>
          <w:tcPr>
            <w:tcW w:w="1559" w:type="dxa"/>
            <w:tcBorders>
              <w:top w:val="nil"/>
              <w:left w:val="nil"/>
              <w:bottom w:val="nil"/>
              <w:right w:val="nil"/>
            </w:tcBorders>
            <w:shd w:val="clear" w:color="auto" w:fill="auto"/>
            <w:noWrap/>
          </w:tcPr>
          <w:p w14:paraId="0ED4B7D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23.51</w:t>
            </w:r>
          </w:p>
        </w:tc>
        <w:tc>
          <w:tcPr>
            <w:tcW w:w="1276" w:type="dxa"/>
            <w:tcBorders>
              <w:top w:val="nil"/>
              <w:left w:val="nil"/>
              <w:bottom w:val="nil"/>
              <w:right w:val="nil"/>
            </w:tcBorders>
            <w:shd w:val="clear" w:color="auto" w:fill="auto"/>
            <w:noWrap/>
          </w:tcPr>
          <w:p w14:paraId="119C9B61"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4001928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tropical Australasia distribution in this family.</w:t>
            </w:r>
          </w:p>
        </w:tc>
        <w:tc>
          <w:tcPr>
            <w:tcW w:w="1701" w:type="dxa"/>
            <w:tcBorders>
              <w:top w:val="nil"/>
              <w:left w:val="nil"/>
              <w:bottom w:val="nil"/>
              <w:right w:val="nil"/>
            </w:tcBorders>
            <w:shd w:val="clear" w:color="auto" w:fill="auto"/>
            <w:noWrap/>
          </w:tcPr>
          <w:p w14:paraId="175F5163"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(Smith and Brown, 2018)</w:t>
            </w:r>
          </w:p>
        </w:tc>
      </w:tr>
      <w:tr w:rsidR="00830896" w:rsidRPr="00830896" w14:paraId="5657D1AC" w14:textId="77777777" w:rsidTr="000555D0">
        <w:trPr>
          <w:trHeight w:val="352"/>
          <w:jc w:val="center"/>
        </w:trPr>
        <w:tc>
          <w:tcPr>
            <w:tcW w:w="851" w:type="dxa"/>
            <w:tcBorders>
              <w:top w:val="nil"/>
              <w:left w:val="nil"/>
              <w:bottom w:val="nil"/>
              <w:right w:val="nil"/>
            </w:tcBorders>
            <w:shd w:val="clear" w:color="auto" w:fill="auto"/>
            <w:noWrap/>
          </w:tcPr>
          <w:p w14:paraId="335170A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111</w:t>
            </w:r>
          </w:p>
        </w:tc>
        <w:tc>
          <w:tcPr>
            <w:tcW w:w="1559" w:type="dxa"/>
            <w:tcBorders>
              <w:top w:val="nil"/>
              <w:left w:val="nil"/>
              <w:bottom w:val="nil"/>
              <w:right w:val="nil"/>
            </w:tcBorders>
            <w:shd w:val="clear" w:color="auto" w:fill="auto"/>
            <w:noWrap/>
          </w:tcPr>
          <w:p w14:paraId="565A8EA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Strelitziaceae</w:t>
            </w:r>
          </w:p>
        </w:tc>
        <w:tc>
          <w:tcPr>
            <w:tcW w:w="1843" w:type="dxa"/>
            <w:tcBorders>
              <w:top w:val="nil"/>
              <w:left w:val="nil"/>
              <w:bottom w:val="nil"/>
              <w:right w:val="nil"/>
            </w:tcBorders>
            <w:shd w:val="clear" w:color="auto" w:fill="auto"/>
            <w:noWrap/>
          </w:tcPr>
          <w:p w14:paraId="6B2079E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VII</w:t>
            </w:r>
          </w:p>
        </w:tc>
        <w:tc>
          <w:tcPr>
            <w:tcW w:w="1418" w:type="dxa"/>
            <w:tcBorders>
              <w:top w:val="nil"/>
              <w:left w:val="nil"/>
              <w:bottom w:val="nil"/>
              <w:right w:val="nil"/>
            </w:tcBorders>
            <w:shd w:val="clear" w:color="auto" w:fill="auto"/>
            <w:noWrap/>
          </w:tcPr>
          <w:p w14:paraId="57F1AB2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44.00</w:t>
            </w:r>
          </w:p>
        </w:tc>
        <w:tc>
          <w:tcPr>
            <w:tcW w:w="1559" w:type="dxa"/>
            <w:tcBorders>
              <w:top w:val="nil"/>
              <w:left w:val="nil"/>
              <w:bottom w:val="nil"/>
              <w:right w:val="nil"/>
            </w:tcBorders>
            <w:shd w:val="clear" w:color="auto" w:fill="auto"/>
            <w:noWrap/>
          </w:tcPr>
          <w:p w14:paraId="6D40946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54.00</w:t>
            </w:r>
          </w:p>
        </w:tc>
        <w:tc>
          <w:tcPr>
            <w:tcW w:w="1276" w:type="dxa"/>
            <w:tcBorders>
              <w:top w:val="nil"/>
              <w:left w:val="nil"/>
              <w:bottom w:val="nil"/>
              <w:right w:val="nil"/>
            </w:tcBorders>
            <w:shd w:val="clear" w:color="auto" w:fill="auto"/>
            <w:noWrap/>
          </w:tcPr>
          <w:p w14:paraId="618ABA1D"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bottom w:val="nil"/>
              <w:right w:val="nil"/>
            </w:tcBorders>
          </w:tcPr>
          <w:p w14:paraId="2212E44C"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South Atlantic disjunct distribution in this family.</w:t>
            </w:r>
          </w:p>
        </w:tc>
        <w:tc>
          <w:tcPr>
            <w:tcW w:w="1701" w:type="dxa"/>
            <w:tcBorders>
              <w:top w:val="nil"/>
              <w:left w:val="nil"/>
              <w:bottom w:val="nil"/>
              <w:right w:val="nil"/>
            </w:tcBorders>
            <w:shd w:val="clear" w:color="auto" w:fill="auto"/>
            <w:noWrap/>
          </w:tcPr>
          <w:p w14:paraId="49CCF17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(Kress and Specht, 2006)</w:t>
            </w:r>
          </w:p>
        </w:tc>
      </w:tr>
      <w:tr w:rsidR="00830896" w:rsidRPr="00830896" w14:paraId="4A9462A9" w14:textId="77777777" w:rsidTr="000555D0">
        <w:trPr>
          <w:trHeight w:val="352"/>
          <w:jc w:val="center"/>
        </w:trPr>
        <w:tc>
          <w:tcPr>
            <w:tcW w:w="851" w:type="dxa"/>
            <w:tcBorders>
              <w:top w:val="nil"/>
              <w:left w:val="nil"/>
              <w:bottom w:val="nil"/>
              <w:right w:val="nil"/>
            </w:tcBorders>
            <w:shd w:val="clear" w:color="auto" w:fill="auto"/>
            <w:noWrap/>
          </w:tcPr>
          <w:p w14:paraId="021387D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112</w:t>
            </w:r>
          </w:p>
        </w:tc>
        <w:tc>
          <w:tcPr>
            <w:tcW w:w="1559" w:type="dxa"/>
            <w:tcBorders>
              <w:top w:val="nil"/>
              <w:left w:val="nil"/>
              <w:bottom w:val="nil"/>
              <w:right w:val="nil"/>
            </w:tcBorders>
            <w:shd w:val="clear" w:color="auto" w:fill="auto"/>
            <w:noWrap/>
          </w:tcPr>
          <w:p w14:paraId="424FA44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Symplocaceae</w:t>
            </w:r>
          </w:p>
        </w:tc>
        <w:tc>
          <w:tcPr>
            <w:tcW w:w="1843" w:type="dxa"/>
            <w:tcBorders>
              <w:top w:val="nil"/>
              <w:left w:val="nil"/>
              <w:bottom w:val="nil"/>
              <w:right w:val="nil"/>
            </w:tcBorders>
            <w:shd w:val="clear" w:color="auto" w:fill="auto"/>
            <w:noWrap/>
          </w:tcPr>
          <w:p w14:paraId="045D980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II.I</w:t>
            </w:r>
          </w:p>
        </w:tc>
        <w:tc>
          <w:tcPr>
            <w:tcW w:w="1418" w:type="dxa"/>
            <w:tcBorders>
              <w:top w:val="nil"/>
              <w:left w:val="nil"/>
              <w:bottom w:val="nil"/>
              <w:right w:val="nil"/>
            </w:tcBorders>
            <w:shd w:val="clear" w:color="auto" w:fill="auto"/>
            <w:noWrap/>
          </w:tcPr>
          <w:p w14:paraId="159E0E6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34.00</w:t>
            </w:r>
          </w:p>
        </w:tc>
        <w:tc>
          <w:tcPr>
            <w:tcW w:w="1559" w:type="dxa"/>
            <w:tcBorders>
              <w:top w:val="nil"/>
              <w:left w:val="nil"/>
              <w:bottom w:val="nil"/>
              <w:right w:val="nil"/>
            </w:tcBorders>
            <w:shd w:val="clear" w:color="auto" w:fill="auto"/>
            <w:noWrap/>
          </w:tcPr>
          <w:p w14:paraId="6B9C22D1"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37.00</w:t>
            </w:r>
          </w:p>
        </w:tc>
        <w:tc>
          <w:tcPr>
            <w:tcW w:w="1276" w:type="dxa"/>
            <w:tcBorders>
              <w:top w:val="nil"/>
              <w:left w:val="nil"/>
              <w:bottom w:val="nil"/>
              <w:right w:val="nil"/>
            </w:tcBorders>
            <w:shd w:val="clear" w:color="auto" w:fill="auto"/>
            <w:noWrap/>
          </w:tcPr>
          <w:p w14:paraId="5FF0A71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2E47A85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Asia-Australasia and tropical America disjunct distribution in this family.</w:t>
            </w:r>
          </w:p>
        </w:tc>
        <w:tc>
          <w:tcPr>
            <w:tcW w:w="1701" w:type="dxa"/>
            <w:tcBorders>
              <w:top w:val="nil"/>
              <w:left w:val="nil"/>
              <w:bottom w:val="nil"/>
              <w:right w:val="nil"/>
            </w:tcBorders>
            <w:shd w:val="clear" w:color="auto" w:fill="auto"/>
            <w:noWrap/>
          </w:tcPr>
          <w:p w14:paraId="0E11591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(Fritsch et al., 2015)</w:t>
            </w:r>
          </w:p>
        </w:tc>
      </w:tr>
      <w:tr w:rsidR="00830896" w:rsidRPr="00830896" w14:paraId="5F700D99" w14:textId="77777777" w:rsidTr="000555D0">
        <w:trPr>
          <w:trHeight w:val="352"/>
          <w:jc w:val="center"/>
        </w:trPr>
        <w:tc>
          <w:tcPr>
            <w:tcW w:w="851" w:type="dxa"/>
            <w:tcBorders>
              <w:top w:val="nil"/>
              <w:left w:val="nil"/>
              <w:bottom w:val="nil"/>
              <w:right w:val="nil"/>
            </w:tcBorders>
            <w:shd w:val="clear" w:color="auto" w:fill="auto"/>
            <w:noWrap/>
          </w:tcPr>
          <w:p w14:paraId="3999BEE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113</w:t>
            </w:r>
          </w:p>
        </w:tc>
        <w:tc>
          <w:tcPr>
            <w:tcW w:w="1559" w:type="dxa"/>
            <w:tcBorders>
              <w:top w:val="nil"/>
              <w:left w:val="nil"/>
              <w:bottom w:val="nil"/>
              <w:right w:val="nil"/>
            </w:tcBorders>
            <w:shd w:val="clear" w:color="auto" w:fill="auto"/>
            <w:noWrap/>
          </w:tcPr>
          <w:p w14:paraId="5A3E08D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Tecophilaeaceae</w:t>
            </w:r>
          </w:p>
        </w:tc>
        <w:tc>
          <w:tcPr>
            <w:tcW w:w="1843" w:type="dxa"/>
            <w:tcBorders>
              <w:top w:val="nil"/>
              <w:left w:val="nil"/>
              <w:bottom w:val="nil"/>
              <w:right w:val="nil"/>
            </w:tcBorders>
            <w:shd w:val="clear" w:color="auto" w:fill="auto"/>
            <w:noWrap/>
          </w:tcPr>
          <w:p w14:paraId="18E55D1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XIV</w:t>
            </w:r>
          </w:p>
        </w:tc>
        <w:tc>
          <w:tcPr>
            <w:tcW w:w="1418" w:type="dxa"/>
            <w:tcBorders>
              <w:top w:val="nil"/>
              <w:left w:val="nil"/>
              <w:bottom w:val="nil"/>
              <w:right w:val="nil"/>
            </w:tcBorders>
            <w:shd w:val="clear" w:color="auto" w:fill="auto"/>
            <w:noWrap/>
          </w:tcPr>
          <w:p w14:paraId="3232394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56.00</w:t>
            </w:r>
          </w:p>
        </w:tc>
        <w:tc>
          <w:tcPr>
            <w:tcW w:w="1559" w:type="dxa"/>
            <w:tcBorders>
              <w:top w:val="nil"/>
              <w:left w:val="nil"/>
              <w:bottom w:val="nil"/>
              <w:right w:val="nil"/>
            </w:tcBorders>
            <w:shd w:val="clear" w:color="auto" w:fill="auto"/>
            <w:noWrap/>
          </w:tcPr>
          <w:p w14:paraId="4BCBB8B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66.00</w:t>
            </w:r>
          </w:p>
        </w:tc>
        <w:tc>
          <w:tcPr>
            <w:tcW w:w="1276" w:type="dxa"/>
            <w:tcBorders>
              <w:top w:val="nil"/>
              <w:left w:val="nil"/>
              <w:bottom w:val="nil"/>
              <w:right w:val="nil"/>
            </w:tcBorders>
            <w:shd w:val="clear" w:color="auto" w:fill="auto"/>
            <w:noWrap/>
          </w:tcPr>
          <w:p w14:paraId="617A74E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secondary calibration</w:t>
            </w:r>
          </w:p>
        </w:tc>
        <w:tc>
          <w:tcPr>
            <w:tcW w:w="3827" w:type="dxa"/>
            <w:tcBorders>
              <w:top w:val="nil"/>
              <w:left w:val="nil"/>
              <w:bottom w:val="nil"/>
              <w:right w:val="nil"/>
            </w:tcBorders>
          </w:tcPr>
          <w:p w14:paraId="31E4EBF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pan-Mediterranean diffused distribution in this family.</w:t>
            </w:r>
          </w:p>
        </w:tc>
        <w:tc>
          <w:tcPr>
            <w:tcW w:w="1701" w:type="dxa"/>
            <w:tcBorders>
              <w:top w:val="nil"/>
              <w:left w:val="nil"/>
              <w:bottom w:val="nil"/>
              <w:right w:val="nil"/>
            </w:tcBorders>
            <w:shd w:val="clear" w:color="auto" w:fill="auto"/>
            <w:noWrap/>
          </w:tcPr>
          <w:p w14:paraId="363D0ED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(Buerki et al., 2013)</w:t>
            </w:r>
          </w:p>
        </w:tc>
      </w:tr>
      <w:tr w:rsidR="00830896" w:rsidRPr="00830896" w14:paraId="2895B9FA" w14:textId="77777777" w:rsidTr="000555D0">
        <w:trPr>
          <w:trHeight w:val="352"/>
          <w:jc w:val="center"/>
        </w:trPr>
        <w:tc>
          <w:tcPr>
            <w:tcW w:w="851" w:type="dxa"/>
            <w:tcBorders>
              <w:top w:val="nil"/>
              <w:left w:val="nil"/>
              <w:bottom w:val="nil"/>
              <w:right w:val="nil"/>
            </w:tcBorders>
            <w:shd w:val="clear" w:color="auto" w:fill="auto"/>
            <w:noWrap/>
          </w:tcPr>
          <w:p w14:paraId="68C6943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114</w:t>
            </w:r>
          </w:p>
        </w:tc>
        <w:tc>
          <w:tcPr>
            <w:tcW w:w="1559" w:type="dxa"/>
            <w:tcBorders>
              <w:top w:val="nil"/>
              <w:left w:val="nil"/>
              <w:bottom w:val="nil"/>
              <w:right w:val="nil"/>
            </w:tcBorders>
            <w:shd w:val="clear" w:color="auto" w:fill="auto"/>
            <w:noWrap/>
          </w:tcPr>
          <w:p w14:paraId="25305EC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Tetracarpaeaceae</w:t>
            </w:r>
          </w:p>
        </w:tc>
        <w:tc>
          <w:tcPr>
            <w:tcW w:w="1843" w:type="dxa"/>
            <w:tcBorders>
              <w:top w:val="nil"/>
              <w:left w:val="nil"/>
              <w:bottom w:val="nil"/>
              <w:right w:val="nil"/>
            </w:tcBorders>
            <w:shd w:val="clear" w:color="auto" w:fill="auto"/>
            <w:noWrap/>
          </w:tcPr>
          <w:p w14:paraId="4BB050C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XVII.II</w:t>
            </w:r>
          </w:p>
        </w:tc>
        <w:tc>
          <w:tcPr>
            <w:tcW w:w="1418" w:type="dxa"/>
            <w:tcBorders>
              <w:top w:val="nil"/>
              <w:left w:val="nil"/>
              <w:bottom w:val="nil"/>
              <w:right w:val="nil"/>
            </w:tcBorders>
            <w:shd w:val="clear" w:color="auto" w:fill="auto"/>
            <w:noWrap/>
          </w:tcPr>
          <w:p w14:paraId="4618D33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72.90</w:t>
            </w:r>
          </w:p>
        </w:tc>
        <w:tc>
          <w:tcPr>
            <w:tcW w:w="1559" w:type="dxa"/>
            <w:tcBorders>
              <w:top w:val="nil"/>
              <w:left w:val="nil"/>
              <w:bottom w:val="nil"/>
              <w:right w:val="nil"/>
            </w:tcBorders>
            <w:shd w:val="clear" w:color="auto" w:fill="auto"/>
            <w:noWrap/>
          </w:tcPr>
          <w:p w14:paraId="416CB44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85.30</w:t>
            </w:r>
          </w:p>
        </w:tc>
        <w:tc>
          <w:tcPr>
            <w:tcW w:w="1276" w:type="dxa"/>
            <w:tcBorders>
              <w:top w:val="nil"/>
              <w:left w:val="nil"/>
              <w:bottom w:val="nil"/>
              <w:right w:val="nil"/>
            </w:tcBorders>
            <w:shd w:val="clear" w:color="auto" w:fill="auto"/>
            <w:noWrap/>
          </w:tcPr>
          <w:p w14:paraId="024D284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650F7B9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stem age of this family, namely the formation time of temperate Australasia in this family.</w:t>
            </w:r>
          </w:p>
        </w:tc>
        <w:tc>
          <w:tcPr>
            <w:tcW w:w="1701" w:type="dxa"/>
            <w:tcBorders>
              <w:top w:val="nil"/>
              <w:left w:val="nil"/>
              <w:bottom w:val="nil"/>
              <w:right w:val="nil"/>
            </w:tcBorders>
            <w:shd w:val="clear" w:color="auto" w:fill="auto"/>
            <w:noWrap/>
          </w:tcPr>
          <w:p w14:paraId="1E045DF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(Chen et al., 2014)</w:t>
            </w:r>
          </w:p>
        </w:tc>
      </w:tr>
      <w:tr w:rsidR="00830896" w:rsidRPr="00830896" w14:paraId="3C898960" w14:textId="77777777" w:rsidTr="000555D0">
        <w:trPr>
          <w:trHeight w:val="352"/>
          <w:jc w:val="center"/>
        </w:trPr>
        <w:tc>
          <w:tcPr>
            <w:tcW w:w="851" w:type="dxa"/>
            <w:tcBorders>
              <w:top w:val="nil"/>
              <w:left w:val="nil"/>
              <w:bottom w:val="nil"/>
              <w:right w:val="nil"/>
            </w:tcBorders>
            <w:shd w:val="clear" w:color="auto" w:fill="auto"/>
            <w:noWrap/>
          </w:tcPr>
          <w:p w14:paraId="130C7F3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115</w:t>
            </w:r>
          </w:p>
        </w:tc>
        <w:tc>
          <w:tcPr>
            <w:tcW w:w="1559" w:type="dxa"/>
            <w:tcBorders>
              <w:top w:val="nil"/>
              <w:left w:val="nil"/>
              <w:bottom w:val="nil"/>
              <w:right w:val="nil"/>
            </w:tcBorders>
            <w:shd w:val="clear" w:color="auto" w:fill="auto"/>
            <w:noWrap/>
          </w:tcPr>
          <w:p w14:paraId="6179413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Theaceae</w:t>
            </w:r>
          </w:p>
        </w:tc>
        <w:tc>
          <w:tcPr>
            <w:tcW w:w="1843" w:type="dxa"/>
            <w:tcBorders>
              <w:top w:val="nil"/>
              <w:left w:val="nil"/>
              <w:bottom w:val="nil"/>
              <w:right w:val="nil"/>
            </w:tcBorders>
            <w:shd w:val="clear" w:color="auto" w:fill="auto"/>
            <w:noWrap/>
          </w:tcPr>
          <w:p w14:paraId="03C6B0F9"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III</w:t>
            </w:r>
          </w:p>
        </w:tc>
        <w:tc>
          <w:tcPr>
            <w:tcW w:w="1418" w:type="dxa"/>
            <w:tcBorders>
              <w:top w:val="nil"/>
              <w:left w:val="nil"/>
              <w:bottom w:val="nil"/>
              <w:right w:val="nil"/>
            </w:tcBorders>
            <w:shd w:val="clear" w:color="auto" w:fill="auto"/>
            <w:noWrap/>
          </w:tcPr>
          <w:p w14:paraId="787FEE7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15.98</w:t>
            </w:r>
          </w:p>
        </w:tc>
        <w:tc>
          <w:tcPr>
            <w:tcW w:w="1559" w:type="dxa"/>
            <w:tcBorders>
              <w:top w:val="nil"/>
              <w:left w:val="nil"/>
              <w:bottom w:val="nil"/>
              <w:right w:val="nil"/>
            </w:tcBorders>
            <w:shd w:val="clear" w:color="auto" w:fill="auto"/>
            <w:noWrap/>
          </w:tcPr>
          <w:p w14:paraId="5EEC12EF"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27.82</w:t>
            </w:r>
          </w:p>
        </w:tc>
        <w:tc>
          <w:tcPr>
            <w:tcW w:w="1276" w:type="dxa"/>
            <w:tcBorders>
              <w:top w:val="nil"/>
              <w:left w:val="nil"/>
              <w:bottom w:val="nil"/>
              <w:right w:val="nil"/>
            </w:tcBorders>
            <w:shd w:val="clear" w:color="auto" w:fill="auto"/>
            <w:noWrap/>
          </w:tcPr>
          <w:p w14:paraId="219F5496"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787CB85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tropical Asia and tropical America disjunct distribution in this family.</w:t>
            </w:r>
          </w:p>
        </w:tc>
        <w:tc>
          <w:tcPr>
            <w:tcW w:w="1701" w:type="dxa"/>
            <w:tcBorders>
              <w:top w:val="nil"/>
              <w:left w:val="nil"/>
              <w:bottom w:val="nil"/>
              <w:right w:val="nil"/>
            </w:tcBorders>
            <w:shd w:val="clear" w:color="auto" w:fill="auto"/>
            <w:noWrap/>
          </w:tcPr>
          <w:p w14:paraId="63B89DC5"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(Yan et al., 2021)</w:t>
            </w:r>
          </w:p>
        </w:tc>
      </w:tr>
      <w:tr w:rsidR="00830896" w:rsidRPr="00830896" w14:paraId="6E145801" w14:textId="77777777" w:rsidTr="000555D0">
        <w:trPr>
          <w:trHeight w:val="352"/>
          <w:jc w:val="center"/>
        </w:trPr>
        <w:tc>
          <w:tcPr>
            <w:tcW w:w="851" w:type="dxa"/>
            <w:tcBorders>
              <w:top w:val="nil"/>
              <w:left w:val="nil"/>
              <w:bottom w:val="nil"/>
              <w:right w:val="nil"/>
            </w:tcBorders>
            <w:shd w:val="clear" w:color="auto" w:fill="auto"/>
            <w:noWrap/>
          </w:tcPr>
          <w:p w14:paraId="0367F68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116</w:t>
            </w:r>
          </w:p>
        </w:tc>
        <w:tc>
          <w:tcPr>
            <w:tcW w:w="1559" w:type="dxa"/>
            <w:tcBorders>
              <w:top w:val="nil"/>
              <w:left w:val="nil"/>
              <w:bottom w:val="nil"/>
              <w:right w:val="nil"/>
            </w:tcBorders>
            <w:shd w:val="clear" w:color="auto" w:fill="auto"/>
            <w:noWrap/>
          </w:tcPr>
          <w:p w14:paraId="466A4E6C"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Trochodendraceae</w:t>
            </w:r>
          </w:p>
        </w:tc>
        <w:tc>
          <w:tcPr>
            <w:tcW w:w="1843" w:type="dxa"/>
            <w:tcBorders>
              <w:top w:val="nil"/>
              <w:left w:val="nil"/>
              <w:bottom w:val="nil"/>
              <w:right w:val="nil"/>
            </w:tcBorders>
            <w:shd w:val="clear" w:color="auto" w:fill="auto"/>
            <w:noWrap/>
          </w:tcPr>
          <w:p w14:paraId="774F5ED8"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XV</w:t>
            </w:r>
          </w:p>
        </w:tc>
        <w:tc>
          <w:tcPr>
            <w:tcW w:w="1418" w:type="dxa"/>
            <w:tcBorders>
              <w:top w:val="nil"/>
              <w:left w:val="nil"/>
              <w:bottom w:val="nil"/>
              <w:right w:val="nil"/>
            </w:tcBorders>
            <w:shd w:val="clear" w:color="auto" w:fill="auto"/>
            <w:noWrap/>
          </w:tcPr>
          <w:p w14:paraId="3AF68DF6"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30.00</w:t>
            </w:r>
          </w:p>
        </w:tc>
        <w:tc>
          <w:tcPr>
            <w:tcW w:w="1559" w:type="dxa"/>
            <w:tcBorders>
              <w:top w:val="nil"/>
              <w:left w:val="nil"/>
              <w:bottom w:val="nil"/>
              <w:right w:val="nil"/>
            </w:tcBorders>
            <w:shd w:val="clear" w:color="auto" w:fill="auto"/>
            <w:noWrap/>
          </w:tcPr>
          <w:p w14:paraId="1FB0FC3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44.00</w:t>
            </w:r>
          </w:p>
        </w:tc>
        <w:tc>
          <w:tcPr>
            <w:tcW w:w="1276" w:type="dxa"/>
            <w:tcBorders>
              <w:top w:val="nil"/>
              <w:left w:val="nil"/>
              <w:bottom w:val="nil"/>
              <w:right w:val="nil"/>
            </w:tcBorders>
            <w:shd w:val="clear" w:color="auto" w:fill="auto"/>
            <w:noWrap/>
          </w:tcPr>
          <w:p w14:paraId="63C7DE3B"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05A575FF"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crown age of this family, namely the formation time of East Asia distribution in this family.</w:t>
            </w:r>
          </w:p>
        </w:tc>
        <w:tc>
          <w:tcPr>
            <w:tcW w:w="1701" w:type="dxa"/>
            <w:tcBorders>
              <w:top w:val="nil"/>
              <w:left w:val="nil"/>
              <w:bottom w:val="nil"/>
              <w:right w:val="nil"/>
            </w:tcBorders>
            <w:shd w:val="clear" w:color="auto" w:fill="auto"/>
            <w:noWrap/>
          </w:tcPr>
          <w:p w14:paraId="37AC751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(Sun et al., 2013)</w:t>
            </w:r>
          </w:p>
        </w:tc>
      </w:tr>
      <w:tr w:rsidR="00830896" w:rsidRPr="00830896" w14:paraId="0DECFE8D" w14:textId="77777777" w:rsidTr="000555D0">
        <w:trPr>
          <w:trHeight w:val="352"/>
          <w:jc w:val="center"/>
        </w:trPr>
        <w:tc>
          <w:tcPr>
            <w:tcW w:w="851" w:type="dxa"/>
            <w:tcBorders>
              <w:top w:val="nil"/>
              <w:left w:val="nil"/>
              <w:bottom w:val="nil"/>
              <w:right w:val="nil"/>
            </w:tcBorders>
            <w:shd w:val="clear" w:color="auto" w:fill="auto"/>
            <w:noWrap/>
          </w:tcPr>
          <w:p w14:paraId="1D81131B"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117</w:t>
            </w:r>
          </w:p>
        </w:tc>
        <w:tc>
          <w:tcPr>
            <w:tcW w:w="1559" w:type="dxa"/>
            <w:tcBorders>
              <w:top w:val="nil"/>
              <w:left w:val="nil"/>
              <w:bottom w:val="nil"/>
              <w:right w:val="nil"/>
            </w:tcBorders>
            <w:shd w:val="clear" w:color="auto" w:fill="auto"/>
            <w:noWrap/>
          </w:tcPr>
          <w:p w14:paraId="7BC6A62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Ulmaceae</w:t>
            </w:r>
          </w:p>
        </w:tc>
        <w:tc>
          <w:tcPr>
            <w:tcW w:w="1843" w:type="dxa"/>
            <w:tcBorders>
              <w:top w:val="nil"/>
              <w:left w:val="nil"/>
              <w:bottom w:val="nil"/>
              <w:right w:val="nil"/>
            </w:tcBorders>
            <w:shd w:val="clear" w:color="auto" w:fill="auto"/>
            <w:noWrap/>
          </w:tcPr>
          <w:p w14:paraId="0EE0507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w:t>
            </w:r>
          </w:p>
        </w:tc>
        <w:tc>
          <w:tcPr>
            <w:tcW w:w="1418" w:type="dxa"/>
            <w:tcBorders>
              <w:top w:val="nil"/>
              <w:left w:val="nil"/>
              <w:bottom w:val="nil"/>
              <w:right w:val="nil"/>
            </w:tcBorders>
            <w:shd w:val="clear" w:color="auto" w:fill="auto"/>
            <w:noWrap/>
          </w:tcPr>
          <w:p w14:paraId="4E7B2D6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33.90</w:t>
            </w:r>
          </w:p>
        </w:tc>
        <w:tc>
          <w:tcPr>
            <w:tcW w:w="1559" w:type="dxa"/>
            <w:tcBorders>
              <w:top w:val="nil"/>
              <w:left w:val="nil"/>
              <w:bottom w:val="nil"/>
              <w:right w:val="nil"/>
            </w:tcBorders>
            <w:shd w:val="clear" w:color="auto" w:fill="auto"/>
            <w:noWrap/>
          </w:tcPr>
          <w:p w14:paraId="6689E29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56.00</w:t>
            </w:r>
          </w:p>
        </w:tc>
        <w:tc>
          <w:tcPr>
            <w:tcW w:w="1276" w:type="dxa"/>
            <w:tcBorders>
              <w:top w:val="nil"/>
              <w:left w:val="nil"/>
              <w:bottom w:val="nil"/>
              <w:right w:val="nil"/>
            </w:tcBorders>
            <w:shd w:val="clear" w:color="auto" w:fill="auto"/>
            <w:noWrap/>
          </w:tcPr>
          <w:p w14:paraId="52C7C08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5432FCC6"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widespread distribution in this family.</w:t>
            </w:r>
          </w:p>
        </w:tc>
        <w:tc>
          <w:tcPr>
            <w:tcW w:w="1701" w:type="dxa"/>
            <w:tcBorders>
              <w:top w:val="nil"/>
              <w:left w:val="nil"/>
              <w:bottom w:val="nil"/>
              <w:right w:val="nil"/>
            </w:tcBorders>
            <w:shd w:val="clear" w:color="auto" w:fill="auto"/>
            <w:noWrap/>
          </w:tcPr>
          <w:p w14:paraId="4318151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(Zhang et al., 2022a)</w:t>
            </w:r>
          </w:p>
        </w:tc>
      </w:tr>
      <w:tr w:rsidR="00830896" w:rsidRPr="00830896" w14:paraId="572BDFE8" w14:textId="77777777" w:rsidTr="000555D0">
        <w:trPr>
          <w:trHeight w:val="352"/>
          <w:jc w:val="center"/>
        </w:trPr>
        <w:tc>
          <w:tcPr>
            <w:tcW w:w="851" w:type="dxa"/>
            <w:tcBorders>
              <w:top w:val="nil"/>
              <w:left w:val="nil"/>
              <w:bottom w:val="nil"/>
              <w:right w:val="nil"/>
            </w:tcBorders>
            <w:shd w:val="clear" w:color="auto" w:fill="auto"/>
            <w:noWrap/>
          </w:tcPr>
          <w:p w14:paraId="57EE24BD"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118</w:t>
            </w:r>
          </w:p>
        </w:tc>
        <w:tc>
          <w:tcPr>
            <w:tcW w:w="1559" w:type="dxa"/>
            <w:tcBorders>
              <w:top w:val="nil"/>
              <w:left w:val="nil"/>
              <w:bottom w:val="nil"/>
              <w:right w:val="nil"/>
            </w:tcBorders>
            <w:shd w:val="clear" w:color="auto" w:fill="auto"/>
            <w:noWrap/>
          </w:tcPr>
          <w:p w14:paraId="6604455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Urticaceae</w:t>
            </w:r>
          </w:p>
        </w:tc>
        <w:tc>
          <w:tcPr>
            <w:tcW w:w="1843" w:type="dxa"/>
            <w:tcBorders>
              <w:top w:val="nil"/>
              <w:left w:val="nil"/>
              <w:bottom w:val="nil"/>
              <w:right w:val="nil"/>
            </w:tcBorders>
            <w:shd w:val="clear" w:color="auto" w:fill="auto"/>
            <w:noWrap/>
          </w:tcPr>
          <w:p w14:paraId="4CE617C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nil"/>
              <w:right w:val="nil"/>
            </w:tcBorders>
            <w:shd w:val="clear" w:color="auto" w:fill="auto"/>
            <w:noWrap/>
          </w:tcPr>
          <w:p w14:paraId="322A9445"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5.33</w:t>
            </w:r>
          </w:p>
        </w:tc>
        <w:tc>
          <w:tcPr>
            <w:tcW w:w="1559" w:type="dxa"/>
            <w:tcBorders>
              <w:top w:val="nil"/>
              <w:left w:val="nil"/>
              <w:bottom w:val="nil"/>
              <w:right w:val="nil"/>
            </w:tcBorders>
            <w:shd w:val="clear" w:color="auto" w:fill="auto"/>
            <w:noWrap/>
          </w:tcPr>
          <w:p w14:paraId="2686DB4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23.03</w:t>
            </w:r>
          </w:p>
        </w:tc>
        <w:tc>
          <w:tcPr>
            <w:tcW w:w="1276" w:type="dxa"/>
            <w:tcBorders>
              <w:top w:val="nil"/>
              <w:left w:val="nil"/>
              <w:bottom w:val="nil"/>
              <w:right w:val="nil"/>
            </w:tcBorders>
            <w:shd w:val="clear" w:color="auto" w:fill="auto"/>
            <w:noWrap/>
          </w:tcPr>
          <w:p w14:paraId="1E97262F"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27A0A86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nil"/>
              <w:right w:val="nil"/>
            </w:tcBorders>
            <w:shd w:val="clear" w:color="auto" w:fill="auto"/>
            <w:noWrap/>
          </w:tcPr>
          <w:p w14:paraId="596A1EC9"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(Wu et al., 2018)</w:t>
            </w:r>
          </w:p>
        </w:tc>
      </w:tr>
      <w:tr w:rsidR="00830896" w:rsidRPr="00830896" w14:paraId="7BF6CC1E" w14:textId="77777777" w:rsidTr="000555D0">
        <w:trPr>
          <w:trHeight w:val="352"/>
          <w:jc w:val="center"/>
        </w:trPr>
        <w:tc>
          <w:tcPr>
            <w:tcW w:w="851" w:type="dxa"/>
            <w:tcBorders>
              <w:top w:val="nil"/>
              <w:left w:val="nil"/>
              <w:bottom w:val="nil"/>
              <w:right w:val="nil"/>
            </w:tcBorders>
            <w:shd w:val="clear" w:color="auto" w:fill="auto"/>
            <w:noWrap/>
          </w:tcPr>
          <w:p w14:paraId="4939ADC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119</w:t>
            </w:r>
          </w:p>
        </w:tc>
        <w:tc>
          <w:tcPr>
            <w:tcW w:w="1559" w:type="dxa"/>
            <w:tcBorders>
              <w:top w:val="nil"/>
              <w:left w:val="nil"/>
              <w:bottom w:val="nil"/>
              <w:right w:val="nil"/>
            </w:tcBorders>
            <w:shd w:val="clear" w:color="auto" w:fill="auto"/>
            <w:noWrap/>
          </w:tcPr>
          <w:p w14:paraId="44CCBE14"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Velloziaceae</w:t>
            </w:r>
          </w:p>
        </w:tc>
        <w:tc>
          <w:tcPr>
            <w:tcW w:w="1843" w:type="dxa"/>
            <w:tcBorders>
              <w:top w:val="nil"/>
              <w:left w:val="nil"/>
              <w:bottom w:val="nil"/>
              <w:right w:val="nil"/>
            </w:tcBorders>
            <w:shd w:val="clear" w:color="auto" w:fill="auto"/>
            <w:noWrap/>
          </w:tcPr>
          <w:p w14:paraId="7DA4D8BB"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VII</w:t>
            </w:r>
          </w:p>
        </w:tc>
        <w:tc>
          <w:tcPr>
            <w:tcW w:w="1418" w:type="dxa"/>
            <w:tcBorders>
              <w:top w:val="nil"/>
              <w:left w:val="nil"/>
              <w:bottom w:val="nil"/>
              <w:right w:val="nil"/>
            </w:tcBorders>
            <w:shd w:val="clear" w:color="auto" w:fill="auto"/>
            <w:noWrap/>
          </w:tcPr>
          <w:p w14:paraId="381B8B79"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40.00</w:t>
            </w:r>
          </w:p>
        </w:tc>
        <w:tc>
          <w:tcPr>
            <w:tcW w:w="1559" w:type="dxa"/>
            <w:tcBorders>
              <w:top w:val="nil"/>
              <w:left w:val="nil"/>
              <w:bottom w:val="nil"/>
              <w:right w:val="nil"/>
            </w:tcBorders>
            <w:shd w:val="clear" w:color="auto" w:fill="auto"/>
            <w:noWrap/>
          </w:tcPr>
          <w:p w14:paraId="13C27F72"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55.00</w:t>
            </w:r>
          </w:p>
        </w:tc>
        <w:tc>
          <w:tcPr>
            <w:tcW w:w="1276" w:type="dxa"/>
            <w:tcBorders>
              <w:top w:val="nil"/>
              <w:left w:val="nil"/>
              <w:bottom w:val="nil"/>
              <w:right w:val="nil"/>
            </w:tcBorders>
            <w:shd w:val="clear" w:color="auto" w:fill="auto"/>
            <w:noWrap/>
          </w:tcPr>
          <w:p w14:paraId="279FEDC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w:t>
            </w:r>
          </w:p>
        </w:tc>
        <w:tc>
          <w:tcPr>
            <w:tcW w:w="3827" w:type="dxa"/>
            <w:tcBorders>
              <w:top w:val="nil"/>
              <w:left w:val="nil"/>
              <w:bottom w:val="nil"/>
              <w:right w:val="nil"/>
            </w:tcBorders>
          </w:tcPr>
          <w:p w14:paraId="3D713844"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South Atlantic disjunct distribution in this family.</w:t>
            </w:r>
          </w:p>
        </w:tc>
        <w:tc>
          <w:tcPr>
            <w:tcW w:w="1701" w:type="dxa"/>
            <w:tcBorders>
              <w:top w:val="nil"/>
              <w:left w:val="nil"/>
              <w:bottom w:val="nil"/>
              <w:right w:val="nil"/>
            </w:tcBorders>
            <w:shd w:val="clear" w:color="auto" w:fill="auto"/>
            <w:noWrap/>
          </w:tcPr>
          <w:p w14:paraId="3B886E28"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(Alcantara et al., 2018)</w:t>
            </w:r>
          </w:p>
        </w:tc>
      </w:tr>
      <w:tr w:rsidR="00830896" w:rsidRPr="00830896" w14:paraId="58BC8ACD" w14:textId="77777777" w:rsidTr="000555D0">
        <w:trPr>
          <w:trHeight w:val="352"/>
          <w:jc w:val="center"/>
        </w:trPr>
        <w:tc>
          <w:tcPr>
            <w:tcW w:w="851" w:type="dxa"/>
            <w:tcBorders>
              <w:top w:val="nil"/>
              <w:left w:val="nil"/>
              <w:right w:val="nil"/>
            </w:tcBorders>
            <w:shd w:val="clear" w:color="auto" w:fill="auto"/>
            <w:noWrap/>
          </w:tcPr>
          <w:p w14:paraId="4601A81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120</w:t>
            </w:r>
          </w:p>
        </w:tc>
        <w:tc>
          <w:tcPr>
            <w:tcW w:w="1559" w:type="dxa"/>
            <w:tcBorders>
              <w:top w:val="nil"/>
              <w:left w:val="nil"/>
              <w:right w:val="nil"/>
            </w:tcBorders>
            <w:shd w:val="clear" w:color="auto" w:fill="auto"/>
            <w:noWrap/>
          </w:tcPr>
          <w:p w14:paraId="48994FB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Vochysiaceae</w:t>
            </w:r>
          </w:p>
        </w:tc>
        <w:tc>
          <w:tcPr>
            <w:tcW w:w="1843" w:type="dxa"/>
            <w:tcBorders>
              <w:top w:val="nil"/>
              <w:left w:val="nil"/>
              <w:right w:val="nil"/>
            </w:tcBorders>
            <w:shd w:val="clear" w:color="auto" w:fill="auto"/>
            <w:noWrap/>
          </w:tcPr>
          <w:p w14:paraId="3C95156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IX</w:t>
            </w:r>
          </w:p>
        </w:tc>
        <w:tc>
          <w:tcPr>
            <w:tcW w:w="1418" w:type="dxa"/>
            <w:tcBorders>
              <w:top w:val="nil"/>
              <w:left w:val="nil"/>
              <w:right w:val="nil"/>
            </w:tcBorders>
            <w:shd w:val="clear" w:color="auto" w:fill="auto"/>
            <w:noWrap/>
          </w:tcPr>
          <w:p w14:paraId="3E61C63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5.33</w:t>
            </w:r>
          </w:p>
        </w:tc>
        <w:tc>
          <w:tcPr>
            <w:tcW w:w="1559" w:type="dxa"/>
            <w:tcBorders>
              <w:top w:val="nil"/>
              <w:left w:val="nil"/>
              <w:right w:val="nil"/>
            </w:tcBorders>
            <w:shd w:val="clear" w:color="auto" w:fill="auto"/>
            <w:noWrap/>
          </w:tcPr>
          <w:p w14:paraId="47FCEFC3"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23.03</w:t>
            </w:r>
          </w:p>
        </w:tc>
        <w:tc>
          <w:tcPr>
            <w:tcW w:w="1276" w:type="dxa"/>
            <w:tcBorders>
              <w:top w:val="nil"/>
              <w:left w:val="nil"/>
              <w:right w:val="nil"/>
            </w:tcBorders>
            <w:shd w:val="clear" w:color="auto" w:fill="auto"/>
            <w:noWrap/>
          </w:tcPr>
          <w:p w14:paraId="4D86DAE4"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secondary calibration</w:t>
            </w:r>
          </w:p>
        </w:tc>
        <w:tc>
          <w:tcPr>
            <w:tcW w:w="3827" w:type="dxa"/>
            <w:tcBorders>
              <w:top w:val="nil"/>
              <w:left w:val="nil"/>
              <w:right w:val="nil"/>
            </w:tcBorders>
          </w:tcPr>
          <w:p w14:paraId="4988288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rPr>
              <w:t>This time is the formation time of New World tropics distribution in this family.</w:t>
            </w:r>
          </w:p>
        </w:tc>
        <w:tc>
          <w:tcPr>
            <w:tcW w:w="1701" w:type="dxa"/>
            <w:tcBorders>
              <w:top w:val="nil"/>
              <w:left w:val="nil"/>
              <w:right w:val="nil"/>
            </w:tcBorders>
            <w:shd w:val="clear" w:color="auto" w:fill="auto"/>
            <w:noWrap/>
          </w:tcPr>
          <w:p w14:paraId="0786C83D"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(Goncalves et al., 2020)</w:t>
            </w:r>
          </w:p>
        </w:tc>
      </w:tr>
      <w:tr w:rsidR="00866C01" w:rsidRPr="00830896" w14:paraId="4E20721A" w14:textId="77777777" w:rsidTr="000555D0">
        <w:trPr>
          <w:trHeight w:val="352"/>
          <w:jc w:val="center"/>
        </w:trPr>
        <w:tc>
          <w:tcPr>
            <w:tcW w:w="851" w:type="dxa"/>
            <w:tcBorders>
              <w:top w:val="nil"/>
              <w:left w:val="nil"/>
              <w:bottom w:val="single" w:sz="12" w:space="0" w:color="auto"/>
              <w:right w:val="nil"/>
            </w:tcBorders>
            <w:shd w:val="clear" w:color="auto" w:fill="auto"/>
            <w:noWrap/>
          </w:tcPr>
          <w:p w14:paraId="5425AE9E"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121</w:t>
            </w:r>
          </w:p>
        </w:tc>
        <w:tc>
          <w:tcPr>
            <w:tcW w:w="1559" w:type="dxa"/>
            <w:tcBorders>
              <w:top w:val="nil"/>
              <w:left w:val="nil"/>
              <w:bottom w:val="single" w:sz="12" w:space="0" w:color="auto"/>
              <w:right w:val="nil"/>
            </w:tcBorders>
            <w:shd w:val="clear" w:color="auto" w:fill="auto"/>
            <w:noWrap/>
          </w:tcPr>
          <w:p w14:paraId="44A8BC9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Zamiaceae</w:t>
            </w:r>
          </w:p>
        </w:tc>
        <w:tc>
          <w:tcPr>
            <w:tcW w:w="1843" w:type="dxa"/>
            <w:tcBorders>
              <w:top w:val="nil"/>
              <w:left w:val="nil"/>
              <w:bottom w:val="single" w:sz="12" w:space="0" w:color="auto"/>
              <w:right w:val="nil"/>
            </w:tcBorders>
            <w:shd w:val="clear" w:color="auto" w:fill="auto"/>
            <w:noWrap/>
          </w:tcPr>
          <w:p w14:paraId="1856C000"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lang w:bidi="ar"/>
              </w:rPr>
              <w:t>II</w:t>
            </w:r>
          </w:p>
        </w:tc>
        <w:tc>
          <w:tcPr>
            <w:tcW w:w="1418" w:type="dxa"/>
            <w:tcBorders>
              <w:top w:val="nil"/>
              <w:left w:val="nil"/>
              <w:bottom w:val="single" w:sz="12" w:space="0" w:color="auto"/>
              <w:right w:val="nil"/>
            </w:tcBorders>
            <w:shd w:val="clear" w:color="auto" w:fill="auto"/>
            <w:noWrap/>
          </w:tcPr>
          <w:p w14:paraId="531071C0"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rPr>
              <w:t>5.33</w:t>
            </w:r>
          </w:p>
        </w:tc>
        <w:tc>
          <w:tcPr>
            <w:tcW w:w="1559" w:type="dxa"/>
            <w:tcBorders>
              <w:top w:val="nil"/>
              <w:left w:val="nil"/>
              <w:bottom w:val="single" w:sz="12" w:space="0" w:color="auto"/>
              <w:right w:val="nil"/>
            </w:tcBorders>
            <w:shd w:val="clear" w:color="auto" w:fill="auto"/>
            <w:noWrap/>
          </w:tcPr>
          <w:p w14:paraId="38E8C3F8" w14:textId="77777777" w:rsidR="00866C01" w:rsidRPr="00830896" w:rsidRDefault="00866C01" w:rsidP="000555D0">
            <w:pPr>
              <w:adjustRightInd w:val="0"/>
              <w:snapToGrid w:val="0"/>
              <w:jc w:val="center"/>
              <w:textAlignment w:val="center"/>
              <w:rPr>
                <w:color w:val="000000" w:themeColor="text1"/>
                <w:sz w:val="16"/>
                <w:szCs w:val="16"/>
              </w:rPr>
            </w:pPr>
            <w:r w:rsidRPr="00830896">
              <w:rPr>
                <w:color w:val="000000" w:themeColor="text1"/>
                <w:sz w:val="16"/>
                <w:szCs w:val="16"/>
                <w:lang w:bidi="ar"/>
              </w:rPr>
              <w:t>23.03</w:t>
            </w:r>
          </w:p>
        </w:tc>
        <w:tc>
          <w:tcPr>
            <w:tcW w:w="1276" w:type="dxa"/>
            <w:tcBorders>
              <w:top w:val="nil"/>
              <w:left w:val="nil"/>
              <w:bottom w:val="single" w:sz="12" w:space="0" w:color="auto"/>
              <w:right w:val="nil"/>
            </w:tcBorders>
            <w:shd w:val="clear" w:color="auto" w:fill="auto"/>
            <w:noWrap/>
          </w:tcPr>
          <w:p w14:paraId="54B2C62D" w14:textId="77777777" w:rsidR="00866C01" w:rsidRPr="00830896" w:rsidRDefault="00866C01" w:rsidP="000555D0">
            <w:pPr>
              <w:adjustRightInd w:val="0"/>
              <w:snapToGrid w:val="0"/>
              <w:jc w:val="center"/>
              <w:textAlignment w:val="bottom"/>
              <w:rPr>
                <w:color w:val="000000" w:themeColor="text1"/>
                <w:sz w:val="16"/>
                <w:szCs w:val="16"/>
              </w:rPr>
            </w:pPr>
            <w:r w:rsidRPr="00830896">
              <w:rPr>
                <w:color w:val="000000" w:themeColor="text1"/>
                <w:sz w:val="16"/>
                <w:szCs w:val="16"/>
              </w:rPr>
              <w:t>fossil calibration and substitution rate</w:t>
            </w:r>
          </w:p>
        </w:tc>
        <w:tc>
          <w:tcPr>
            <w:tcW w:w="3827" w:type="dxa"/>
            <w:tcBorders>
              <w:top w:val="nil"/>
              <w:left w:val="nil"/>
              <w:bottom w:val="single" w:sz="12" w:space="0" w:color="auto"/>
              <w:right w:val="nil"/>
            </w:tcBorders>
          </w:tcPr>
          <w:p w14:paraId="6969985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color w:val="000000" w:themeColor="text1"/>
                <w:sz w:val="16"/>
                <w:szCs w:val="16"/>
                <w:lang w:bidi="ar"/>
              </w:rPr>
              <w:t>This time is the formation time of the pantropic disjunct distribution in this family.</w:t>
            </w:r>
          </w:p>
        </w:tc>
        <w:tc>
          <w:tcPr>
            <w:tcW w:w="1701" w:type="dxa"/>
            <w:tcBorders>
              <w:top w:val="nil"/>
              <w:left w:val="nil"/>
              <w:bottom w:val="single" w:sz="12" w:space="0" w:color="auto"/>
              <w:right w:val="nil"/>
            </w:tcBorders>
            <w:shd w:val="clear" w:color="auto" w:fill="auto"/>
            <w:noWrap/>
          </w:tcPr>
          <w:p w14:paraId="130551D1" w14:textId="77777777" w:rsidR="00866C01" w:rsidRPr="00830896" w:rsidRDefault="00866C01" w:rsidP="000555D0">
            <w:pPr>
              <w:adjustRightInd w:val="0"/>
              <w:snapToGrid w:val="0"/>
              <w:jc w:val="center"/>
              <w:textAlignment w:val="bottom"/>
              <w:rPr>
                <w:color w:val="000000" w:themeColor="text1"/>
                <w:sz w:val="16"/>
                <w:szCs w:val="16"/>
                <w:lang w:bidi="ar"/>
              </w:rPr>
            </w:pPr>
            <w:r w:rsidRPr="00830896">
              <w:rPr>
                <w:noProof/>
                <w:color w:val="000000" w:themeColor="text1"/>
                <w:sz w:val="16"/>
                <w:szCs w:val="16"/>
                <w:lang w:bidi="ar"/>
              </w:rPr>
              <w:t>(Coiro et al., 2023)</w:t>
            </w:r>
          </w:p>
        </w:tc>
      </w:tr>
    </w:tbl>
    <w:p w14:paraId="4DC62B9B" w14:textId="77777777" w:rsidR="00866C01" w:rsidRPr="00830896" w:rsidRDefault="00866C01">
      <w:pPr>
        <w:spacing w:line="360" w:lineRule="auto"/>
        <w:jc w:val="both"/>
        <w:rPr>
          <w:color w:val="000000" w:themeColor="text1"/>
          <w:szCs w:val="24"/>
        </w:rPr>
      </w:pPr>
    </w:p>
    <w:p w14:paraId="4683C32F" w14:textId="77777777" w:rsidR="00866C01" w:rsidRPr="00830896" w:rsidRDefault="00866C01">
      <w:pPr>
        <w:spacing w:line="360" w:lineRule="auto"/>
        <w:jc w:val="both"/>
        <w:rPr>
          <w:color w:val="000000" w:themeColor="text1"/>
          <w:szCs w:val="24"/>
        </w:rPr>
        <w:sectPr w:rsidR="00866C01" w:rsidRPr="00830896" w:rsidSect="00866C01">
          <w:pgSz w:w="15840" w:h="12240" w:orient="landscape"/>
          <w:pgMar w:top="1800" w:right="1440" w:bottom="1800" w:left="1440" w:header="720" w:footer="720" w:gutter="0"/>
          <w:lnNumType w:countBy="1" w:restart="continuous"/>
          <w:cols w:space="720"/>
          <w:docGrid w:linePitch="360"/>
        </w:sectPr>
      </w:pPr>
    </w:p>
    <w:p w14:paraId="47E3AECD" w14:textId="1EC2F2C8" w:rsidR="00866C01" w:rsidRPr="00830896" w:rsidRDefault="00866C01">
      <w:pPr>
        <w:spacing w:line="360" w:lineRule="auto"/>
        <w:jc w:val="both"/>
        <w:rPr>
          <w:color w:val="000000" w:themeColor="text1"/>
          <w:szCs w:val="22"/>
        </w:rPr>
      </w:pPr>
      <w:r w:rsidRPr="00830896">
        <w:rPr>
          <w:b/>
          <w:bCs/>
          <w:color w:val="000000" w:themeColor="text1"/>
          <w:szCs w:val="22"/>
        </w:rPr>
        <w:lastRenderedPageBreak/>
        <w:t xml:space="preserve">Table </w:t>
      </w:r>
      <w:r w:rsidRPr="00830896">
        <w:rPr>
          <w:rFonts w:hint="eastAsia"/>
          <w:b/>
          <w:bCs/>
          <w:color w:val="000000" w:themeColor="text1"/>
          <w:szCs w:val="22"/>
          <w:lang w:eastAsia="zh-CN"/>
        </w:rPr>
        <w:t>S7</w:t>
      </w:r>
      <w:r w:rsidR="00571966">
        <w:rPr>
          <w:b/>
          <w:bCs/>
          <w:color w:val="000000" w:themeColor="text1"/>
          <w:szCs w:val="22"/>
          <w:lang w:eastAsia="zh-CN"/>
        </w:rPr>
        <w:t>.</w:t>
      </w:r>
      <w:r w:rsidRPr="00830896">
        <w:rPr>
          <w:color w:val="000000" w:themeColor="text1"/>
          <w:szCs w:val="22"/>
        </w:rPr>
        <w:t xml:space="preserve"> </w:t>
      </w:r>
      <w:r w:rsidRPr="00571966">
        <w:rPr>
          <w:b/>
          <w:color w:val="000000" w:themeColor="text1"/>
          <w:szCs w:val="22"/>
        </w:rPr>
        <w:t>Distribution types of 111 mixed annual and perennial herbaceous families</w:t>
      </w:r>
    </w:p>
    <w:tbl>
      <w:tblPr>
        <w:tblStyle w:val="afff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830896" w:rsidRPr="00830896" w14:paraId="4C28A52A" w14:textId="77777777" w:rsidTr="000555D0">
        <w:tc>
          <w:tcPr>
            <w:tcW w:w="2765" w:type="dxa"/>
            <w:tcBorders>
              <w:top w:val="single" w:sz="12" w:space="0" w:color="auto"/>
              <w:bottom w:val="single" w:sz="12" w:space="0" w:color="auto"/>
            </w:tcBorders>
          </w:tcPr>
          <w:p w14:paraId="04B5C851" w14:textId="77777777" w:rsidR="00866C01" w:rsidRPr="00830896" w:rsidRDefault="00866C01" w:rsidP="000555D0">
            <w:pPr>
              <w:jc w:val="center"/>
              <w:rPr>
                <w:b/>
                <w:bCs/>
                <w:color w:val="000000" w:themeColor="text1"/>
                <w:sz w:val="16"/>
                <w:szCs w:val="16"/>
              </w:rPr>
            </w:pPr>
            <w:r w:rsidRPr="00830896">
              <w:rPr>
                <w:rFonts w:eastAsia="等线"/>
                <w:b/>
                <w:bCs/>
                <w:color w:val="000000" w:themeColor="text1"/>
                <w:sz w:val="16"/>
                <w:szCs w:val="16"/>
              </w:rPr>
              <w:t>Number</w:t>
            </w:r>
          </w:p>
        </w:tc>
        <w:tc>
          <w:tcPr>
            <w:tcW w:w="2765" w:type="dxa"/>
            <w:tcBorders>
              <w:top w:val="single" w:sz="12" w:space="0" w:color="auto"/>
              <w:bottom w:val="single" w:sz="12" w:space="0" w:color="auto"/>
            </w:tcBorders>
          </w:tcPr>
          <w:p w14:paraId="4CD276BC" w14:textId="77777777" w:rsidR="00866C01" w:rsidRPr="00830896" w:rsidRDefault="00866C01" w:rsidP="000555D0">
            <w:pPr>
              <w:jc w:val="center"/>
              <w:rPr>
                <w:b/>
                <w:bCs/>
                <w:color w:val="000000" w:themeColor="text1"/>
                <w:sz w:val="16"/>
                <w:szCs w:val="16"/>
              </w:rPr>
            </w:pPr>
            <w:r w:rsidRPr="00830896">
              <w:rPr>
                <w:rFonts w:eastAsia="等线"/>
                <w:b/>
                <w:bCs/>
                <w:color w:val="000000" w:themeColor="text1"/>
                <w:sz w:val="16"/>
                <w:szCs w:val="16"/>
              </w:rPr>
              <w:t>Mixed annual and perennial herbaceous family</w:t>
            </w:r>
          </w:p>
        </w:tc>
        <w:tc>
          <w:tcPr>
            <w:tcW w:w="2766" w:type="dxa"/>
            <w:tcBorders>
              <w:top w:val="single" w:sz="12" w:space="0" w:color="auto"/>
              <w:bottom w:val="single" w:sz="12" w:space="0" w:color="auto"/>
            </w:tcBorders>
          </w:tcPr>
          <w:p w14:paraId="4121E3B0" w14:textId="77777777" w:rsidR="00866C01" w:rsidRPr="00830896" w:rsidRDefault="00866C01" w:rsidP="000555D0">
            <w:pPr>
              <w:jc w:val="center"/>
              <w:rPr>
                <w:b/>
                <w:bCs/>
                <w:color w:val="000000" w:themeColor="text1"/>
                <w:sz w:val="16"/>
                <w:szCs w:val="16"/>
              </w:rPr>
            </w:pPr>
            <w:r w:rsidRPr="00830896">
              <w:rPr>
                <w:rFonts w:eastAsia="等线"/>
                <w:b/>
                <w:bCs/>
                <w:color w:val="000000" w:themeColor="text1"/>
                <w:sz w:val="16"/>
                <w:szCs w:val="16"/>
              </w:rPr>
              <w:t>Distribution type (including distribution subtype)</w:t>
            </w:r>
          </w:p>
        </w:tc>
      </w:tr>
      <w:tr w:rsidR="00830896" w:rsidRPr="00830896" w14:paraId="4DAA4BF8" w14:textId="77777777" w:rsidTr="000555D0">
        <w:tc>
          <w:tcPr>
            <w:tcW w:w="2765" w:type="dxa"/>
            <w:tcBorders>
              <w:top w:val="single" w:sz="12" w:space="0" w:color="auto"/>
            </w:tcBorders>
          </w:tcPr>
          <w:p w14:paraId="4E550803" w14:textId="77777777" w:rsidR="00866C01" w:rsidRPr="00830896" w:rsidRDefault="00866C01" w:rsidP="000555D0">
            <w:pPr>
              <w:jc w:val="center"/>
              <w:rPr>
                <w:color w:val="000000" w:themeColor="text1"/>
                <w:sz w:val="16"/>
                <w:szCs w:val="16"/>
              </w:rPr>
            </w:pPr>
            <w:r w:rsidRPr="00830896">
              <w:rPr>
                <w:color w:val="000000" w:themeColor="text1"/>
                <w:sz w:val="16"/>
                <w:szCs w:val="16"/>
              </w:rPr>
              <w:t>1</w:t>
            </w:r>
          </w:p>
        </w:tc>
        <w:tc>
          <w:tcPr>
            <w:tcW w:w="2765" w:type="dxa"/>
            <w:tcBorders>
              <w:top w:val="single" w:sz="12" w:space="0" w:color="auto"/>
            </w:tcBorders>
          </w:tcPr>
          <w:p w14:paraId="2F212712" w14:textId="77777777" w:rsidR="00866C01" w:rsidRPr="00830896" w:rsidRDefault="00866C01" w:rsidP="000555D0">
            <w:pPr>
              <w:jc w:val="center"/>
              <w:rPr>
                <w:color w:val="000000" w:themeColor="text1"/>
                <w:sz w:val="16"/>
                <w:szCs w:val="16"/>
              </w:rPr>
            </w:pPr>
            <w:r w:rsidRPr="00830896">
              <w:rPr>
                <w:color w:val="000000" w:themeColor="text1"/>
                <w:sz w:val="16"/>
                <w:szCs w:val="16"/>
              </w:rPr>
              <w:t>Acanthaceae</w:t>
            </w:r>
          </w:p>
        </w:tc>
        <w:tc>
          <w:tcPr>
            <w:tcW w:w="2766" w:type="dxa"/>
            <w:tcBorders>
              <w:top w:val="single" w:sz="12" w:space="0" w:color="auto"/>
            </w:tcBorders>
          </w:tcPr>
          <w:p w14:paraId="25E4980F"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76B9B6E9" w14:textId="77777777" w:rsidTr="000555D0">
        <w:tc>
          <w:tcPr>
            <w:tcW w:w="2765" w:type="dxa"/>
          </w:tcPr>
          <w:p w14:paraId="19313EBD" w14:textId="77777777" w:rsidR="00866C01" w:rsidRPr="00830896" w:rsidRDefault="00866C01" w:rsidP="000555D0">
            <w:pPr>
              <w:jc w:val="center"/>
              <w:rPr>
                <w:color w:val="000000" w:themeColor="text1"/>
                <w:sz w:val="16"/>
                <w:szCs w:val="16"/>
              </w:rPr>
            </w:pPr>
            <w:r w:rsidRPr="00830896">
              <w:rPr>
                <w:color w:val="000000" w:themeColor="text1"/>
                <w:sz w:val="16"/>
                <w:szCs w:val="16"/>
              </w:rPr>
              <w:t>2</w:t>
            </w:r>
          </w:p>
        </w:tc>
        <w:tc>
          <w:tcPr>
            <w:tcW w:w="2765" w:type="dxa"/>
          </w:tcPr>
          <w:p w14:paraId="1140A3BE" w14:textId="77777777" w:rsidR="00866C01" w:rsidRPr="00830896" w:rsidRDefault="00866C01" w:rsidP="000555D0">
            <w:pPr>
              <w:jc w:val="center"/>
              <w:rPr>
                <w:color w:val="000000" w:themeColor="text1"/>
                <w:sz w:val="16"/>
                <w:szCs w:val="16"/>
              </w:rPr>
            </w:pPr>
            <w:r w:rsidRPr="00830896">
              <w:rPr>
                <w:color w:val="000000" w:themeColor="text1"/>
                <w:sz w:val="16"/>
                <w:szCs w:val="16"/>
              </w:rPr>
              <w:t>Aizoaceae</w:t>
            </w:r>
          </w:p>
        </w:tc>
        <w:tc>
          <w:tcPr>
            <w:tcW w:w="2766" w:type="dxa"/>
          </w:tcPr>
          <w:p w14:paraId="77D663A5"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5FFB0235" w14:textId="77777777" w:rsidTr="000555D0">
        <w:tc>
          <w:tcPr>
            <w:tcW w:w="2765" w:type="dxa"/>
          </w:tcPr>
          <w:p w14:paraId="4DAB0028" w14:textId="77777777" w:rsidR="00866C01" w:rsidRPr="00830896" w:rsidRDefault="00866C01" w:rsidP="000555D0">
            <w:pPr>
              <w:jc w:val="center"/>
              <w:rPr>
                <w:color w:val="000000" w:themeColor="text1"/>
                <w:sz w:val="16"/>
                <w:szCs w:val="16"/>
              </w:rPr>
            </w:pPr>
            <w:r w:rsidRPr="00830896">
              <w:rPr>
                <w:color w:val="000000" w:themeColor="text1"/>
                <w:sz w:val="16"/>
                <w:szCs w:val="16"/>
              </w:rPr>
              <w:t>3</w:t>
            </w:r>
          </w:p>
        </w:tc>
        <w:tc>
          <w:tcPr>
            <w:tcW w:w="2765" w:type="dxa"/>
          </w:tcPr>
          <w:p w14:paraId="3431CD95" w14:textId="77777777" w:rsidR="00866C01" w:rsidRPr="00830896" w:rsidRDefault="00866C01" w:rsidP="000555D0">
            <w:pPr>
              <w:jc w:val="center"/>
              <w:rPr>
                <w:color w:val="000000" w:themeColor="text1"/>
                <w:sz w:val="16"/>
                <w:szCs w:val="16"/>
              </w:rPr>
            </w:pPr>
            <w:r w:rsidRPr="00830896">
              <w:rPr>
                <w:color w:val="000000" w:themeColor="text1"/>
                <w:sz w:val="16"/>
                <w:szCs w:val="16"/>
              </w:rPr>
              <w:t>Alismataceae</w:t>
            </w:r>
          </w:p>
        </w:tc>
        <w:tc>
          <w:tcPr>
            <w:tcW w:w="2766" w:type="dxa"/>
          </w:tcPr>
          <w:p w14:paraId="75A898CE"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2979937C" w14:textId="77777777" w:rsidTr="000555D0">
        <w:tc>
          <w:tcPr>
            <w:tcW w:w="2765" w:type="dxa"/>
          </w:tcPr>
          <w:p w14:paraId="3B909055" w14:textId="77777777" w:rsidR="00866C01" w:rsidRPr="00830896" w:rsidRDefault="00866C01" w:rsidP="000555D0">
            <w:pPr>
              <w:jc w:val="center"/>
              <w:rPr>
                <w:color w:val="000000" w:themeColor="text1"/>
                <w:sz w:val="16"/>
                <w:szCs w:val="16"/>
              </w:rPr>
            </w:pPr>
            <w:r w:rsidRPr="00830896">
              <w:rPr>
                <w:color w:val="000000" w:themeColor="text1"/>
                <w:sz w:val="16"/>
                <w:szCs w:val="16"/>
              </w:rPr>
              <w:t>4</w:t>
            </w:r>
          </w:p>
        </w:tc>
        <w:tc>
          <w:tcPr>
            <w:tcW w:w="2765" w:type="dxa"/>
          </w:tcPr>
          <w:p w14:paraId="33FDE7FE" w14:textId="77777777" w:rsidR="00866C01" w:rsidRPr="00830896" w:rsidRDefault="00866C01" w:rsidP="000555D0">
            <w:pPr>
              <w:jc w:val="center"/>
              <w:rPr>
                <w:color w:val="000000" w:themeColor="text1"/>
                <w:sz w:val="16"/>
                <w:szCs w:val="16"/>
              </w:rPr>
            </w:pPr>
            <w:r w:rsidRPr="00830896">
              <w:rPr>
                <w:color w:val="000000" w:themeColor="text1"/>
                <w:sz w:val="16"/>
                <w:szCs w:val="16"/>
              </w:rPr>
              <w:t>Alstroemeriaceae</w:t>
            </w:r>
          </w:p>
        </w:tc>
        <w:tc>
          <w:tcPr>
            <w:tcW w:w="2766" w:type="dxa"/>
          </w:tcPr>
          <w:p w14:paraId="2EB9D052" w14:textId="77777777" w:rsidR="00866C01" w:rsidRPr="00830896" w:rsidRDefault="00866C01" w:rsidP="000555D0">
            <w:pPr>
              <w:jc w:val="center"/>
              <w:rPr>
                <w:color w:val="000000" w:themeColor="text1"/>
                <w:sz w:val="16"/>
                <w:szCs w:val="16"/>
              </w:rPr>
            </w:pPr>
            <w:r w:rsidRPr="00830896">
              <w:rPr>
                <w:color w:val="000000" w:themeColor="text1"/>
                <w:sz w:val="16"/>
                <w:szCs w:val="16"/>
              </w:rPr>
              <w:t>XVII</w:t>
            </w:r>
          </w:p>
        </w:tc>
      </w:tr>
      <w:tr w:rsidR="00830896" w:rsidRPr="00830896" w14:paraId="350CD2D7" w14:textId="77777777" w:rsidTr="000555D0">
        <w:tc>
          <w:tcPr>
            <w:tcW w:w="2765" w:type="dxa"/>
          </w:tcPr>
          <w:p w14:paraId="381BD0A4" w14:textId="77777777" w:rsidR="00866C01" w:rsidRPr="00830896" w:rsidRDefault="00866C01" w:rsidP="000555D0">
            <w:pPr>
              <w:jc w:val="center"/>
              <w:rPr>
                <w:color w:val="000000" w:themeColor="text1"/>
                <w:sz w:val="16"/>
                <w:szCs w:val="16"/>
              </w:rPr>
            </w:pPr>
            <w:r w:rsidRPr="00830896">
              <w:rPr>
                <w:color w:val="000000" w:themeColor="text1"/>
                <w:sz w:val="16"/>
                <w:szCs w:val="16"/>
              </w:rPr>
              <w:t>5</w:t>
            </w:r>
          </w:p>
        </w:tc>
        <w:tc>
          <w:tcPr>
            <w:tcW w:w="2765" w:type="dxa"/>
          </w:tcPr>
          <w:p w14:paraId="1E200031" w14:textId="77777777" w:rsidR="00866C01" w:rsidRPr="00830896" w:rsidRDefault="00866C01" w:rsidP="000555D0">
            <w:pPr>
              <w:jc w:val="center"/>
              <w:rPr>
                <w:color w:val="000000" w:themeColor="text1"/>
                <w:sz w:val="16"/>
                <w:szCs w:val="16"/>
              </w:rPr>
            </w:pPr>
            <w:r w:rsidRPr="00830896">
              <w:rPr>
                <w:color w:val="000000" w:themeColor="text1"/>
                <w:sz w:val="16"/>
                <w:szCs w:val="16"/>
              </w:rPr>
              <w:t>Amaranthaceae</w:t>
            </w:r>
          </w:p>
        </w:tc>
        <w:tc>
          <w:tcPr>
            <w:tcW w:w="2766" w:type="dxa"/>
          </w:tcPr>
          <w:p w14:paraId="4CB41EC2"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51707D7C" w14:textId="77777777" w:rsidTr="000555D0">
        <w:tc>
          <w:tcPr>
            <w:tcW w:w="2765" w:type="dxa"/>
          </w:tcPr>
          <w:p w14:paraId="48015E31" w14:textId="77777777" w:rsidR="00866C01" w:rsidRPr="00830896" w:rsidRDefault="00866C01" w:rsidP="000555D0">
            <w:pPr>
              <w:jc w:val="center"/>
              <w:rPr>
                <w:color w:val="000000" w:themeColor="text1"/>
                <w:sz w:val="16"/>
                <w:szCs w:val="16"/>
              </w:rPr>
            </w:pPr>
            <w:r w:rsidRPr="00830896">
              <w:rPr>
                <w:color w:val="000000" w:themeColor="text1"/>
                <w:sz w:val="16"/>
                <w:szCs w:val="16"/>
              </w:rPr>
              <w:t>6</w:t>
            </w:r>
          </w:p>
        </w:tc>
        <w:tc>
          <w:tcPr>
            <w:tcW w:w="2765" w:type="dxa"/>
          </w:tcPr>
          <w:p w14:paraId="778760B4" w14:textId="77777777" w:rsidR="00866C01" w:rsidRPr="00830896" w:rsidRDefault="00866C01" w:rsidP="000555D0">
            <w:pPr>
              <w:jc w:val="center"/>
              <w:rPr>
                <w:color w:val="000000" w:themeColor="text1"/>
                <w:sz w:val="16"/>
                <w:szCs w:val="16"/>
              </w:rPr>
            </w:pPr>
            <w:r w:rsidRPr="00830896">
              <w:rPr>
                <w:color w:val="000000" w:themeColor="text1"/>
                <w:sz w:val="16"/>
                <w:szCs w:val="16"/>
              </w:rPr>
              <w:t>Apiaceae</w:t>
            </w:r>
          </w:p>
        </w:tc>
        <w:tc>
          <w:tcPr>
            <w:tcW w:w="2766" w:type="dxa"/>
          </w:tcPr>
          <w:p w14:paraId="1F95D09B"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3AE38152" w14:textId="77777777" w:rsidTr="000555D0">
        <w:tc>
          <w:tcPr>
            <w:tcW w:w="2765" w:type="dxa"/>
          </w:tcPr>
          <w:p w14:paraId="638ADA35" w14:textId="77777777" w:rsidR="00866C01" w:rsidRPr="00830896" w:rsidRDefault="00866C01" w:rsidP="000555D0">
            <w:pPr>
              <w:jc w:val="center"/>
              <w:rPr>
                <w:color w:val="000000" w:themeColor="text1"/>
                <w:sz w:val="16"/>
                <w:szCs w:val="16"/>
              </w:rPr>
            </w:pPr>
            <w:r w:rsidRPr="00830896">
              <w:rPr>
                <w:color w:val="000000" w:themeColor="text1"/>
                <w:sz w:val="16"/>
                <w:szCs w:val="16"/>
              </w:rPr>
              <w:t>7</w:t>
            </w:r>
          </w:p>
        </w:tc>
        <w:tc>
          <w:tcPr>
            <w:tcW w:w="2765" w:type="dxa"/>
          </w:tcPr>
          <w:p w14:paraId="60E20D20" w14:textId="77777777" w:rsidR="00866C01" w:rsidRPr="00830896" w:rsidRDefault="00866C01" w:rsidP="000555D0">
            <w:pPr>
              <w:jc w:val="center"/>
              <w:rPr>
                <w:color w:val="000000" w:themeColor="text1"/>
                <w:sz w:val="16"/>
                <w:szCs w:val="16"/>
              </w:rPr>
            </w:pPr>
            <w:r w:rsidRPr="00830896">
              <w:rPr>
                <w:color w:val="000000" w:themeColor="text1"/>
                <w:sz w:val="16"/>
                <w:szCs w:val="16"/>
              </w:rPr>
              <w:t>Apocynaceae</w:t>
            </w:r>
          </w:p>
        </w:tc>
        <w:tc>
          <w:tcPr>
            <w:tcW w:w="2766" w:type="dxa"/>
          </w:tcPr>
          <w:p w14:paraId="5B1E77B7"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4058E0A5" w14:textId="77777777" w:rsidTr="000555D0">
        <w:tc>
          <w:tcPr>
            <w:tcW w:w="2765" w:type="dxa"/>
          </w:tcPr>
          <w:p w14:paraId="44E4F876" w14:textId="77777777" w:rsidR="00866C01" w:rsidRPr="00830896" w:rsidRDefault="00866C01" w:rsidP="000555D0">
            <w:pPr>
              <w:jc w:val="center"/>
              <w:rPr>
                <w:color w:val="000000" w:themeColor="text1"/>
                <w:sz w:val="16"/>
                <w:szCs w:val="16"/>
              </w:rPr>
            </w:pPr>
            <w:r w:rsidRPr="00830896">
              <w:rPr>
                <w:color w:val="000000" w:themeColor="text1"/>
                <w:sz w:val="16"/>
                <w:szCs w:val="16"/>
              </w:rPr>
              <w:t>8</w:t>
            </w:r>
          </w:p>
        </w:tc>
        <w:tc>
          <w:tcPr>
            <w:tcW w:w="2765" w:type="dxa"/>
          </w:tcPr>
          <w:p w14:paraId="1F1CA042" w14:textId="77777777" w:rsidR="00866C01" w:rsidRPr="00830896" w:rsidRDefault="00866C01" w:rsidP="000555D0">
            <w:pPr>
              <w:jc w:val="center"/>
              <w:rPr>
                <w:color w:val="000000" w:themeColor="text1"/>
                <w:sz w:val="16"/>
                <w:szCs w:val="16"/>
              </w:rPr>
            </w:pPr>
            <w:r w:rsidRPr="00830896">
              <w:rPr>
                <w:color w:val="000000" w:themeColor="text1"/>
                <w:sz w:val="16"/>
                <w:szCs w:val="16"/>
              </w:rPr>
              <w:t>Asparagaceae</w:t>
            </w:r>
          </w:p>
        </w:tc>
        <w:tc>
          <w:tcPr>
            <w:tcW w:w="2766" w:type="dxa"/>
          </w:tcPr>
          <w:p w14:paraId="283CD234"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4FBE48FE" w14:textId="77777777" w:rsidTr="000555D0">
        <w:tc>
          <w:tcPr>
            <w:tcW w:w="2765" w:type="dxa"/>
          </w:tcPr>
          <w:p w14:paraId="2CAEE5EC" w14:textId="77777777" w:rsidR="00866C01" w:rsidRPr="00830896" w:rsidRDefault="00866C01" w:rsidP="000555D0">
            <w:pPr>
              <w:jc w:val="center"/>
              <w:rPr>
                <w:color w:val="000000" w:themeColor="text1"/>
                <w:sz w:val="16"/>
                <w:szCs w:val="16"/>
              </w:rPr>
            </w:pPr>
            <w:r w:rsidRPr="00830896">
              <w:rPr>
                <w:color w:val="000000" w:themeColor="text1"/>
                <w:sz w:val="16"/>
                <w:szCs w:val="16"/>
              </w:rPr>
              <w:t>9</w:t>
            </w:r>
          </w:p>
        </w:tc>
        <w:tc>
          <w:tcPr>
            <w:tcW w:w="2765" w:type="dxa"/>
          </w:tcPr>
          <w:p w14:paraId="4CB74941" w14:textId="77777777" w:rsidR="00866C01" w:rsidRPr="00830896" w:rsidRDefault="00866C01" w:rsidP="000555D0">
            <w:pPr>
              <w:jc w:val="center"/>
              <w:rPr>
                <w:color w:val="000000" w:themeColor="text1"/>
                <w:sz w:val="16"/>
                <w:szCs w:val="16"/>
              </w:rPr>
            </w:pPr>
            <w:r w:rsidRPr="00830896">
              <w:rPr>
                <w:color w:val="000000" w:themeColor="text1"/>
                <w:sz w:val="16"/>
                <w:szCs w:val="16"/>
              </w:rPr>
              <w:t>Asteraceae</w:t>
            </w:r>
          </w:p>
        </w:tc>
        <w:tc>
          <w:tcPr>
            <w:tcW w:w="2766" w:type="dxa"/>
          </w:tcPr>
          <w:p w14:paraId="2E821722"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2F30EE0A" w14:textId="77777777" w:rsidTr="000555D0">
        <w:tc>
          <w:tcPr>
            <w:tcW w:w="2765" w:type="dxa"/>
          </w:tcPr>
          <w:p w14:paraId="520329B7" w14:textId="77777777" w:rsidR="00866C01" w:rsidRPr="00830896" w:rsidRDefault="00866C01" w:rsidP="000555D0">
            <w:pPr>
              <w:jc w:val="center"/>
              <w:rPr>
                <w:color w:val="000000" w:themeColor="text1"/>
                <w:sz w:val="16"/>
                <w:szCs w:val="16"/>
              </w:rPr>
            </w:pPr>
            <w:r w:rsidRPr="00830896">
              <w:rPr>
                <w:color w:val="000000" w:themeColor="text1"/>
                <w:sz w:val="16"/>
                <w:szCs w:val="16"/>
              </w:rPr>
              <w:t>10</w:t>
            </w:r>
          </w:p>
        </w:tc>
        <w:tc>
          <w:tcPr>
            <w:tcW w:w="2765" w:type="dxa"/>
          </w:tcPr>
          <w:p w14:paraId="5E642B78" w14:textId="77777777" w:rsidR="00866C01" w:rsidRPr="00830896" w:rsidRDefault="00866C01" w:rsidP="000555D0">
            <w:pPr>
              <w:jc w:val="center"/>
              <w:rPr>
                <w:color w:val="000000" w:themeColor="text1"/>
                <w:sz w:val="16"/>
                <w:szCs w:val="16"/>
              </w:rPr>
            </w:pPr>
            <w:r w:rsidRPr="00830896">
              <w:rPr>
                <w:color w:val="000000" w:themeColor="text1"/>
                <w:sz w:val="16"/>
                <w:szCs w:val="16"/>
              </w:rPr>
              <w:t>Balanophoraceae</w:t>
            </w:r>
          </w:p>
        </w:tc>
        <w:tc>
          <w:tcPr>
            <w:tcW w:w="2766" w:type="dxa"/>
          </w:tcPr>
          <w:p w14:paraId="43E47A34"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16917A91" w14:textId="77777777" w:rsidTr="000555D0">
        <w:tc>
          <w:tcPr>
            <w:tcW w:w="2765" w:type="dxa"/>
          </w:tcPr>
          <w:p w14:paraId="0328C49C" w14:textId="77777777" w:rsidR="00866C01" w:rsidRPr="00830896" w:rsidRDefault="00866C01" w:rsidP="000555D0">
            <w:pPr>
              <w:jc w:val="center"/>
              <w:rPr>
                <w:color w:val="000000" w:themeColor="text1"/>
                <w:sz w:val="16"/>
                <w:szCs w:val="16"/>
              </w:rPr>
            </w:pPr>
            <w:r w:rsidRPr="00830896">
              <w:rPr>
                <w:color w:val="000000" w:themeColor="text1"/>
                <w:sz w:val="16"/>
                <w:szCs w:val="16"/>
              </w:rPr>
              <w:t>11</w:t>
            </w:r>
          </w:p>
        </w:tc>
        <w:tc>
          <w:tcPr>
            <w:tcW w:w="2765" w:type="dxa"/>
          </w:tcPr>
          <w:p w14:paraId="4E0B5961" w14:textId="77777777" w:rsidR="00866C01" w:rsidRPr="00830896" w:rsidRDefault="00866C01" w:rsidP="000555D0">
            <w:pPr>
              <w:jc w:val="center"/>
              <w:rPr>
                <w:color w:val="000000" w:themeColor="text1"/>
                <w:sz w:val="16"/>
                <w:szCs w:val="16"/>
              </w:rPr>
            </w:pPr>
            <w:r w:rsidRPr="00830896">
              <w:rPr>
                <w:color w:val="000000" w:themeColor="text1"/>
                <w:sz w:val="16"/>
                <w:szCs w:val="16"/>
              </w:rPr>
              <w:t>Balsaminaceae</w:t>
            </w:r>
          </w:p>
        </w:tc>
        <w:tc>
          <w:tcPr>
            <w:tcW w:w="2766" w:type="dxa"/>
          </w:tcPr>
          <w:p w14:paraId="2470CDBC" w14:textId="77777777" w:rsidR="00866C01" w:rsidRPr="00830896" w:rsidRDefault="00866C01" w:rsidP="000555D0">
            <w:pPr>
              <w:jc w:val="center"/>
              <w:rPr>
                <w:color w:val="000000" w:themeColor="text1"/>
                <w:sz w:val="16"/>
                <w:szCs w:val="16"/>
              </w:rPr>
            </w:pPr>
            <w:r w:rsidRPr="00830896">
              <w:rPr>
                <w:color w:val="000000" w:themeColor="text1"/>
                <w:sz w:val="16"/>
                <w:szCs w:val="16"/>
              </w:rPr>
              <w:t>Ⅵ</w:t>
            </w:r>
          </w:p>
        </w:tc>
      </w:tr>
      <w:tr w:rsidR="00830896" w:rsidRPr="00830896" w14:paraId="40D0DDC3" w14:textId="77777777" w:rsidTr="000555D0">
        <w:tc>
          <w:tcPr>
            <w:tcW w:w="2765" w:type="dxa"/>
          </w:tcPr>
          <w:p w14:paraId="6617DB46" w14:textId="77777777" w:rsidR="00866C01" w:rsidRPr="00830896" w:rsidRDefault="00866C01" w:rsidP="000555D0">
            <w:pPr>
              <w:jc w:val="center"/>
              <w:rPr>
                <w:color w:val="000000" w:themeColor="text1"/>
                <w:sz w:val="16"/>
                <w:szCs w:val="16"/>
              </w:rPr>
            </w:pPr>
            <w:r w:rsidRPr="00830896">
              <w:rPr>
                <w:color w:val="000000" w:themeColor="text1"/>
                <w:sz w:val="16"/>
                <w:szCs w:val="16"/>
              </w:rPr>
              <w:t>12</w:t>
            </w:r>
          </w:p>
        </w:tc>
        <w:tc>
          <w:tcPr>
            <w:tcW w:w="2765" w:type="dxa"/>
          </w:tcPr>
          <w:p w14:paraId="3C43FB06" w14:textId="77777777" w:rsidR="00866C01" w:rsidRPr="00830896" w:rsidRDefault="00866C01" w:rsidP="000555D0">
            <w:pPr>
              <w:jc w:val="center"/>
              <w:rPr>
                <w:color w:val="000000" w:themeColor="text1"/>
                <w:sz w:val="16"/>
                <w:szCs w:val="16"/>
              </w:rPr>
            </w:pPr>
            <w:r w:rsidRPr="00830896">
              <w:rPr>
                <w:color w:val="000000" w:themeColor="text1"/>
                <w:sz w:val="16"/>
                <w:szCs w:val="16"/>
              </w:rPr>
              <w:t>Begoniaceae</w:t>
            </w:r>
          </w:p>
        </w:tc>
        <w:tc>
          <w:tcPr>
            <w:tcW w:w="2766" w:type="dxa"/>
          </w:tcPr>
          <w:p w14:paraId="1701F2EB"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04D97FC6" w14:textId="77777777" w:rsidTr="000555D0">
        <w:tc>
          <w:tcPr>
            <w:tcW w:w="2765" w:type="dxa"/>
          </w:tcPr>
          <w:p w14:paraId="27D86B1E" w14:textId="77777777" w:rsidR="00866C01" w:rsidRPr="00830896" w:rsidRDefault="00866C01" w:rsidP="000555D0">
            <w:pPr>
              <w:jc w:val="center"/>
              <w:rPr>
                <w:color w:val="000000" w:themeColor="text1"/>
                <w:sz w:val="16"/>
                <w:szCs w:val="16"/>
              </w:rPr>
            </w:pPr>
            <w:r w:rsidRPr="00830896">
              <w:rPr>
                <w:color w:val="000000" w:themeColor="text1"/>
                <w:sz w:val="16"/>
                <w:szCs w:val="16"/>
              </w:rPr>
              <w:t>13</w:t>
            </w:r>
          </w:p>
        </w:tc>
        <w:tc>
          <w:tcPr>
            <w:tcW w:w="2765" w:type="dxa"/>
          </w:tcPr>
          <w:p w14:paraId="3492193E" w14:textId="77777777" w:rsidR="00866C01" w:rsidRPr="00830896" w:rsidRDefault="00866C01" w:rsidP="000555D0">
            <w:pPr>
              <w:jc w:val="center"/>
              <w:rPr>
                <w:color w:val="000000" w:themeColor="text1"/>
                <w:sz w:val="16"/>
                <w:szCs w:val="16"/>
              </w:rPr>
            </w:pPr>
            <w:r w:rsidRPr="00830896">
              <w:rPr>
                <w:color w:val="000000" w:themeColor="text1"/>
                <w:sz w:val="16"/>
                <w:szCs w:val="16"/>
              </w:rPr>
              <w:t>Boraginaceae</w:t>
            </w:r>
          </w:p>
        </w:tc>
        <w:tc>
          <w:tcPr>
            <w:tcW w:w="2766" w:type="dxa"/>
          </w:tcPr>
          <w:p w14:paraId="63DF33F7"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7E978AD6" w14:textId="77777777" w:rsidTr="000555D0">
        <w:tc>
          <w:tcPr>
            <w:tcW w:w="2765" w:type="dxa"/>
          </w:tcPr>
          <w:p w14:paraId="270777C4" w14:textId="77777777" w:rsidR="00866C01" w:rsidRPr="00830896" w:rsidRDefault="00866C01" w:rsidP="000555D0">
            <w:pPr>
              <w:jc w:val="center"/>
              <w:rPr>
                <w:color w:val="000000" w:themeColor="text1"/>
                <w:sz w:val="16"/>
                <w:szCs w:val="16"/>
              </w:rPr>
            </w:pPr>
            <w:r w:rsidRPr="00830896">
              <w:rPr>
                <w:color w:val="000000" w:themeColor="text1"/>
                <w:sz w:val="16"/>
                <w:szCs w:val="16"/>
              </w:rPr>
              <w:t>14</w:t>
            </w:r>
          </w:p>
        </w:tc>
        <w:tc>
          <w:tcPr>
            <w:tcW w:w="2765" w:type="dxa"/>
          </w:tcPr>
          <w:p w14:paraId="648A73D1" w14:textId="77777777" w:rsidR="00866C01" w:rsidRPr="00830896" w:rsidRDefault="00866C01" w:rsidP="000555D0">
            <w:pPr>
              <w:jc w:val="center"/>
              <w:rPr>
                <w:color w:val="000000" w:themeColor="text1"/>
                <w:sz w:val="16"/>
                <w:szCs w:val="16"/>
              </w:rPr>
            </w:pPr>
            <w:r w:rsidRPr="00830896">
              <w:rPr>
                <w:color w:val="000000" w:themeColor="text1"/>
                <w:sz w:val="16"/>
                <w:szCs w:val="16"/>
              </w:rPr>
              <w:t>Brassicaceae</w:t>
            </w:r>
          </w:p>
        </w:tc>
        <w:tc>
          <w:tcPr>
            <w:tcW w:w="2766" w:type="dxa"/>
          </w:tcPr>
          <w:p w14:paraId="2E89FC0F"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066076C0" w14:textId="77777777" w:rsidTr="000555D0">
        <w:tc>
          <w:tcPr>
            <w:tcW w:w="2765" w:type="dxa"/>
          </w:tcPr>
          <w:p w14:paraId="16B62736" w14:textId="77777777" w:rsidR="00866C01" w:rsidRPr="00830896" w:rsidRDefault="00866C01" w:rsidP="000555D0">
            <w:pPr>
              <w:jc w:val="center"/>
              <w:rPr>
                <w:color w:val="000000" w:themeColor="text1"/>
                <w:sz w:val="16"/>
                <w:szCs w:val="16"/>
              </w:rPr>
            </w:pPr>
            <w:r w:rsidRPr="00830896">
              <w:rPr>
                <w:color w:val="000000" w:themeColor="text1"/>
                <w:sz w:val="16"/>
                <w:szCs w:val="16"/>
              </w:rPr>
              <w:t>15</w:t>
            </w:r>
          </w:p>
        </w:tc>
        <w:tc>
          <w:tcPr>
            <w:tcW w:w="2765" w:type="dxa"/>
          </w:tcPr>
          <w:p w14:paraId="650AF2A5" w14:textId="77777777" w:rsidR="00866C01" w:rsidRPr="00830896" w:rsidRDefault="00866C01" w:rsidP="000555D0">
            <w:pPr>
              <w:jc w:val="center"/>
              <w:rPr>
                <w:color w:val="000000" w:themeColor="text1"/>
                <w:sz w:val="16"/>
                <w:szCs w:val="16"/>
              </w:rPr>
            </w:pPr>
            <w:r w:rsidRPr="00830896">
              <w:rPr>
                <w:color w:val="000000" w:themeColor="text1"/>
                <w:sz w:val="16"/>
                <w:szCs w:val="16"/>
              </w:rPr>
              <w:t>Burmanniaceae</w:t>
            </w:r>
          </w:p>
        </w:tc>
        <w:tc>
          <w:tcPr>
            <w:tcW w:w="2766" w:type="dxa"/>
          </w:tcPr>
          <w:p w14:paraId="700B8E56"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51E259B0" w14:textId="77777777" w:rsidTr="000555D0">
        <w:tc>
          <w:tcPr>
            <w:tcW w:w="2765" w:type="dxa"/>
          </w:tcPr>
          <w:p w14:paraId="3DB860D1" w14:textId="77777777" w:rsidR="00866C01" w:rsidRPr="00830896" w:rsidRDefault="00866C01" w:rsidP="000555D0">
            <w:pPr>
              <w:jc w:val="center"/>
              <w:rPr>
                <w:color w:val="000000" w:themeColor="text1"/>
                <w:sz w:val="16"/>
                <w:szCs w:val="16"/>
              </w:rPr>
            </w:pPr>
            <w:r w:rsidRPr="00830896">
              <w:rPr>
                <w:color w:val="000000" w:themeColor="text1"/>
                <w:sz w:val="16"/>
                <w:szCs w:val="16"/>
              </w:rPr>
              <w:t>16</w:t>
            </w:r>
          </w:p>
        </w:tc>
        <w:tc>
          <w:tcPr>
            <w:tcW w:w="2765" w:type="dxa"/>
          </w:tcPr>
          <w:p w14:paraId="65670D30" w14:textId="77777777" w:rsidR="00866C01" w:rsidRPr="00830896" w:rsidRDefault="00866C01" w:rsidP="000555D0">
            <w:pPr>
              <w:jc w:val="center"/>
              <w:rPr>
                <w:color w:val="000000" w:themeColor="text1"/>
                <w:sz w:val="16"/>
                <w:szCs w:val="16"/>
              </w:rPr>
            </w:pPr>
            <w:r w:rsidRPr="00830896">
              <w:rPr>
                <w:color w:val="000000" w:themeColor="text1"/>
                <w:sz w:val="16"/>
                <w:szCs w:val="16"/>
              </w:rPr>
              <w:t>Calyceraceae</w:t>
            </w:r>
          </w:p>
        </w:tc>
        <w:tc>
          <w:tcPr>
            <w:tcW w:w="2766" w:type="dxa"/>
          </w:tcPr>
          <w:p w14:paraId="3D71CD6B" w14:textId="77777777" w:rsidR="00866C01" w:rsidRPr="00830896" w:rsidRDefault="00866C01" w:rsidP="000555D0">
            <w:pPr>
              <w:jc w:val="center"/>
              <w:rPr>
                <w:color w:val="000000" w:themeColor="text1"/>
                <w:sz w:val="16"/>
                <w:szCs w:val="16"/>
              </w:rPr>
            </w:pPr>
            <w:r w:rsidRPr="00830896">
              <w:rPr>
                <w:color w:val="000000" w:themeColor="text1"/>
                <w:sz w:val="16"/>
                <w:szCs w:val="16"/>
              </w:rPr>
              <w:t>XVII.Ⅰ</w:t>
            </w:r>
          </w:p>
        </w:tc>
      </w:tr>
      <w:tr w:rsidR="00830896" w:rsidRPr="00830896" w14:paraId="3BD0B152" w14:textId="77777777" w:rsidTr="000555D0">
        <w:tc>
          <w:tcPr>
            <w:tcW w:w="2765" w:type="dxa"/>
          </w:tcPr>
          <w:p w14:paraId="73978A47" w14:textId="77777777" w:rsidR="00866C01" w:rsidRPr="00830896" w:rsidRDefault="00866C01" w:rsidP="000555D0">
            <w:pPr>
              <w:jc w:val="center"/>
              <w:rPr>
                <w:color w:val="000000" w:themeColor="text1"/>
                <w:sz w:val="16"/>
                <w:szCs w:val="16"/>
              </w:rPr>
            </w:pPr>
            <w:r w:rsidRPr="00830896">
              <w:rPr>
                <w:color w:val="000000" w:themeColor="text1"/>
                <w:sz w:val="16"/>
                <w:szCs w:val="16"/>
              </w:rPr>
              <w:t>17</w:t>
            </w:r>
          </w:p>
        </w:tc>
        <w:tc>
          <w:tcPr>
            <w:tcW w:w="2765" w:type="dxa"/>
          </w:tcPr>
          <w:p w14:paraId="17A0C1BA" w14:textId="77777777" w:rsidR="00866C01" w:rsidRPr="00830896" w:rsidRDefault="00866C01" w:rsidP="000555D0">
            <w:pPr>
              <w:jc w:val="center"/>
              <w:rPr>
                <w:color w:val="000000" w:themeColor="text1"/>
                <w:sz w:val="16"/>
                <w:szCs w:val="16"/>
              </w:rPr>
            </w:pPr>
            <w:r w:rsidRPr="00830896">
              <w:rPr>
                <w:color w:val="000000" w:themeColor="text1"/>
                <w:sz w:val="16"/>
                <w:szCs w:val="16"/>
              </w:rPr>
              <w:t>Campanulaceae</w:t>
            </w:r>
          </w:p>
        </w:tc>
        <w:tc>
          <w:tcPr>
            <w:tcW w:w="2766" w:type="dxa"/>
          </w:tcPr>
          <w:p w14:paraId="0D34C0AF"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4541C558" w14:textId="77777777" w:rsidTr="000555D0">
        <w:tc>
          <w:tcPr>
            <w:tcW w:w="2765" w:type="dxa"/>
          </w:tcPr>
          <w:p w14:paraId="502F7606" w14:textId="77777777" w:rsidR="00866C01" w:rsidRPr="00830896" w:rsidRDefault="00866C01" w:rsidP="000555D0">
            <w:pPr>
              <w:jc w:val="center"/>
              <w:rPr>
                <w:color w:val="000000" w:themeColor="text1"/>
                <w:sz w:val="16"/>
                <w:szCs w:val="16"/>
              </w:rPr>
            </w:pPr>
            <w:r w:rsidRPr="00830896">
              <w:rPr>
                <w:color w:val="000000" w:themeColor="text1"/>
                <w:sz w:val="16"/>
                <w:szCs w:val="16"/>
              </w:rPr>
              <w:t>18</w:t>
            </w:r>
          </w:p>
        </w:tc>
        <w:tc>
          <w:tcPr>
            <w:tcW w:w="2765" w:type="dxa"/>
          </w:tcPr>
          <w:p w14:paraId="47CF98D9" w14:textId="77777777" w:rsidR="00866C01" w:rsidRPr="00830896" w:rsidRDefault="00866C01" w:rsidP="000555D0">
            <w:pPr>
              <w:jc w:val="center"/>
              <w:rPr>
                <w:color w:val="000000" w:themeColor="text1"/>
                <w:sz w:val="16"/>
                <w:szCs w:val="16"/>
              </w:rPr>
            </w:pPr>
            <w:r w:rsidRPr="00830896">
              <w:rPr>
                <w:color w:val="000000" w:themeColor="text1"/>
                <w:sz w:val="16"/>
                <w:szCs w:val="16"/>
              </w:rPr>
              <w:t>Cannabaceae</w:t>
            </w:r>
          </w:p>
        </w:tc>
        <w:tc>
          <w:tcPr>
            <w:tcW w:w="2766" w:type="dxa"/>
          </w:tcPr>
          <w:p w14:paraId="0227A06A"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05EFB884" w14:textId="77777777" w:rsidTr="000555D0">
        <w:tc>
          <w:tcPr>
            <w:tcW w:w="2765" w:type="dxa"/>
          </w:tcPr>
          <w:p w14:paraId="073C9BB7" w14:textId="77777777" w:rsidR="00866C01" w:rsidRPr="00830896" w:rsidRDefault="00866C01" w:rsidP="000555D0">
            <w:pPr>
              <w:jc w:val="center"/>
              <w:rPr>
                <w:color w:val="000000" w:themeColor="text1"/>
                <w:sz w:val="16"/>
                <w:szCs w:val="16"/>
              </w:rPr>
            </w:pPr>
            <w:r w:rsidRPr="00830896">
              <w:rPr>
                <w:color w:val="000000" w:themeColor="text1"/>
                <w:sz w:val="16"/>
                <w:szCs w:val="16"/>
              </w:rPr>
              <w:t>19</w:t>
            </w:r>
          </w:p>
        </w:tc>
        <w:tc>
          <w:tcPr>
            <w:tcW w:w="2765" w:type="dxa"/>
          </w:tcPr>
          <w:p w14:paraId="3B2E5E53" w14:textId="77777777" w:rsidR="00866C01" w:rsidRPr="00830896" w:rsidRDefault="00866C01" w:rsidP="000555D0">
            <w:pPr>
              <w:jc w:val="center"/>
              <w:rPr>
                <w:color w:val="000000" w:themeColor="text1"/>
                <w:sz w:val="16"/>
                <w:szCs w:val="16"/>
              </w:rPr>
            </w:pPr>
            <w:r w:rsidRPr="00830896">
              <w:rPr>
                <w:color w:val="000000" w:themeColor="text1"/>
                <w:sz w:val="16"/>
                <w:szCs w:val="16"/>
              </w:rPr>
              <w:t>Caprifoliaceae</w:t>
            </w:r>
          </w:p>
        </w:tc>
        <w:tc>
          <w:tcPr>
            <w:tcW w:w="2766" w:type="dxa"/>
          </w:tcPr>
          <w:p w14:paraId="7CE55B62" w14:textId="77777777" w:rsidR="00866C01" w:rsidRPr="00830896" w:rsidRDefault="00866C01" w:rsidP="000555D0">
            <w:pPr>
              <w:jc w:val="center"/>
              <w:rPr>
                <w:color w:val="000000" w:themeColor="text1"/>
                <w:sz w:val="16"/>
                <w:szCs w:val="16"/>
              </w:rPr>
            </w:pPr>
            <w:r w:rsidRPr="00830896">
              <w:rPr>
                <w:color w:val="000000" w:themeColor="text1"/>
                <w:sz w:val="16"/>
                <w:szCs w:val="16"/>
              </w:rPr>
              <w:t>Ⅻ</w:t>
            </w:r>
          </w:p>
        </w:tc>
      </w:tr>
      <w:tr w:rsidR="00830896" w:rsidRPr="00830896" w14:paraId="56199C15" w14:textId="77777777" w:rsidTr="000555D0">
        <w:tc>
          <w:tcPr>
            <w:tcW w:w="2765" w:type="dxa"/>
          </w:tcPr>
          <w:p w14:paraId="58864172" w14:textId="77777777" w:rsidR="00866C01" w:rsidRPr="00830896" w:rsidRDefault="00866C01" w:rsidP="000555D0">
            <w:pPr>
              <w:jc w:val="center"/>
              <w:rPr>
                <w:color w:val="000000" w:themeColor="text1"/>
                <w:sz w:val="16"/>
                <w:szCs w:val="16"/>
              </w:rPr>
            </w:pPr>
            <w:r w:rsidRPr="00830896">
              <w:rPr>
                <w:color w:val="000000" w:themeColor="text1"/>
                <w:sz w:val="16"/>
                <w:szCs w:val="16"/>
              </w:rPr>
              <w:t>20</w:t>
            </w:r>
          </w:p>
        </w:tc>
        <w:tc>
          <w:tcPr>
            <w:tcW w:w="2765" w:type="dxa"/>
          </w:tcPr>
          <w:p w14:paraId="318993AC" w14:textId="77777777" w:rsidR="00866C01" w:rsidRPr="00830896" w:rsidRDefault="00866C01" w:rsidP="000555D0">
            <w:pPr>
              <w:jc w:val="center"/>
              <w:rPr>
                <w:color w:val="000000" w:themeColor="text1"/>
                <w:sz w:val="16"/>
                <w:szCs w:val="16"/>
              </w:rPr>
            </w:pPr>
            <w:r w:rsidRPr="00830896">
              <w:rPr>
                <w:color w:val="000000" w:themeColor="text1"/>
                <w:sz w:val="16"/>
                <w:szCs w:val="16"/>
              </w:rPr>
              <w:t>Caryophyllaceae</w:t>
            </w:r>
          </w:p>
        </w:tc>
        <w:tc>
          <w:tcPr>
            <w:tcW w:w="2766" w:type="dxa"/>
          </w:tcPr>
          <w:p w14:paraId="05F2FE7C"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0701D9E3" w14:textId="77777777" w:rsidTr="000555D0">
        <w:tc>
          <w:tcPr>
            <w:tcW w:w="2765" w:type="dxa"/>
          </w:tcPr>
          <w:p w14:paraId="2F85C4F2" w14:textId="77777777" w:rsidR="00866C01" w:rsidRPr="00830896" w:rsidRDefault="00866C01" w:rsidP="000555D0">
            <w:pPr>
              <w:jc w:val="center"/>
              <w:rPr>
                <w:color w:val="000000" w:themeColor="text1"/>
                <w:sz w:val="16"/>
                <w:szCs w:val="16"/>
              </w:rPr>
            </w:pPr>
            <w:r w:rsidRPr="00830896">
              <w:rPr>
                <w:color w:val="000000" w:themeColor="text1"/>
                <w:sz w:val="16"/>
                <w:szCs w:val="16"/>
              </w:rPr>
              <w:t>21</w:t>
            </w:r>
          </w:p>
        </w:tc>
        <w:tc>
          <w:tcPr>
            <w:tcW w:w="2765" w:type="dxa"/>
          </w:tcPr>
          <w:p w14:paraId="39E1404C" w14:textId="77777777" w:rsidR="00866C01" w:rsidRPr="00830896" w:rsidRDefault="00866C01" w:rsidP="000555D0">
            <w:pPr>
              <w:jc w:val="center"/>
              <w:rPr>
                <w:color w:val="000000" w:themeColor="text1"/>
                <w:sz w:val="16"/>
                <w:szCs w:val="16"/>
              </w:rPr>
            </w:pPr>
            <w:r w:rsidRPr="00830896">
              <w:rPr>
                <w:color w:val="000000" w:themeColor="text1"/>
                <w:sz w:val="16"/>
                <w:szCs w:val="16"/>
              </w:rPr>
              <w:t>Celastraceae</w:t>
            </w:r>
          </w:p>
        </w:tc>
        <w:tc>
          <w:tcPr>
            <w:tcW w:w="2766" w:type="dxa"/>
          </w:tcPr>
          <w:p w14:paraId="116C68EC"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24A2F01B" w14:textId="77777777" w:rsidTr="000555D0">
        <w:tc>
          <w:tcPr>
            <w:tcW w:w="2765" w:type="dxa"/>
          </w:tcPr>
          <w:p w14:paraId="6D109D1F" w14:textId="77777777" w:rsidR="00866C01" w:rsidRPr="00830896" w:rsidRDefault="00866C01" w:rsidP="000555D0">
            <w:pPr>
              <w:jc w:val="center"/>
              <w:rPr>
                <w:color w:val="000000" w:themeColor="text1"/>
                <w:sz w:val="16"/>
                <w:szCs w:val="16"/>
              </w:rPr>
            </w:pPr>
            <w:r w:rsidRPr="00830896">
              <w:rPr>
                <w:color w:val="000000" w:themeColor="text1"/>
                <w:sz w:val="16"/>
                <w:szCs w:val="16"/>
              </w:rPr>
              <w:t>22</w:t>
            </w:r>
          </w:p>
        </w:tc>
        <w:tc>
          <w:tcPr>
            <w:tcW w:w="2765" w:type="dxa"/>
          </w:tcPr>
          <w:p w14:paraId="3168AF4A" w14:textId="77777777" w:rsidR="00866C01" w:rsidRPr="00830896" w:rsidRDefault="00866C01" w:rsidP="000555D0">
            <w:pPr>
              <w:jc w:val="center"/>
              <w:rPr>
                <w:color w:val="000000" w:themeColor="text1"/>
                <w:sz w:val="16"/>
                <w:szCs w:val="16"/>
              </w:rPr>
            </w:pPr>
            <w:r w:rsidRPr="00830896">
              <w:rPr>
                <w:color w:val="000000" w:themeColor="text1"/>
                <w:sz w:val="16"/>
                <w:szCs w:val="16"/>
              </w:rPr>
              <w:t>Circaeasteraceae</w:t>
            </w:r>
          </w:p>
        </w:tc>
        <w:tc>
          <w:tcPr>
            <w:tcW w:w="2766" w:type="dxa"/>
          </w:tcPr>
          <w:p w14:paraId="18197B7C" w14:textId="77777777" w:rsidR="00866C01" w:rsidRPr="00830896" w:rsidRDefault="00866C01" w:rsidP="000555D0">
            <w:pPr>
              <w:jc w:val="center"/>
              <w:rPr>
                <w:color w:val="000000" w:themeColor="text1"/>
                <w:sz w:val="16"/>
                <w:szCs w:val="16"/>
              </w:rPr>
            </w:pPr>
            <w:r w:rsidRPr="00830896">
              <w:rPr>
                <w:color w:val="000000" w:themeColor="text1"/>
                <w:sz w:val="16"/>
                <w:szCs w:val="16"/>
              </w:rPr>
              <w:t>XV</w:t>
            </w:r>
          </w:p>
        </w:tc>
      </w:tr>
      <w:tr w:rsidR="00830896" w:rsidRPr="00830896" w14:paraId="4E840391" w14:textId="77777777" w:rsidTr="000555D0">
        <w:tc>
          <w:tcPr>
            <w:tcW w:w="2765" w:type="dxa"/>
          </w:tcPr>
          <w:p w14:paraId="19E20E28" w14:textId="77777777" w:rsidR="00866C01" w:rsidRPr="00830896" w:rsidRDefault="00866C01" w:rsidP="000555D0">
            <w:pPr>
              <w:jc w:val="center"/>
              <w:rPr>
                <w:color w:val="000000" w:themeColor="text1"/>
                <w:sz w:val="16"/>
                <w:szCs w:val="16"/>
              </w:rPr>
            </w:pPr>
            <w:r w:rsidRPr="00830896">
              <w:rPr>
                <w:color w:val="000000" w:themeColor="text1"/>
                <w:sz w:val="16"/>
                <w:szCs w:val="16"/>
              </w:rPr>
              <w:t>23</w:t>
            </w:r>
          </w:p>
        </w:tc>
        <w:tc>
          <w:tcPr>
            <w:tcW w:w="2765" w:type="dxa"/>
          </w:tcPr>
          <w:p w14:paraId="1045DFEA" w14:textId="77777777" w:rsidR="00866C01" w:rsidRPr="00830896" w:rsidRDefault="00866C01" w:rsidP="000555D0">
            <w:pPr>
              <w:jc w:val="center"/>
              <w:rPr>
                <w:color w:val="000000" w:themeColor="text1"/>
                <w:sz w:val="16"/>
                <w:szCs w:val="16"/>
              </w:rPr>
            </w:pPr>
            <w:r w:rsidRPr="00830896">
              <w:rPr>
                <w:color w:val="000000" w:themeColor="text1"/>
                <w:sz w:val="16"/>
                <w:szCs w:val="16"/>
              </w:rPr>
              <w:t>Cistaceae</w:t>
            </w:r>
          </w:p>
        </w:tc>
        <w:tc>
          <w:tcPr>
            <w:tcW w:w="2766" w:type="dxa"/>
          </w:tcPr>
          <w:p w14:paraId="63ABBD24" w14:textId="77777777" w:rsidR="00866C01" w:rsidRPr="00830896" w:rsidRDefault="00866C01" w:rsidP="000555D0">
            <w:pPr>
              <w:jc w:val="center"/>
              <w:rPr>
                <w:color w:val="000000" w:themeColor="text1"/>
                <w:sz w:val="16"/>
                <w:szCs w:val="16"/>
              </w:rPr>
            </w:pPr>
            <w:r w:rsidRPr="00830896">
              <w:rPr>
                <w:color w:val="000000" w:themeColor="text1"/>
                <w:sz w:val="16"/>
                <w:szCs w:val="16"/>
              </w:rPr>
              <w:t>XIV</w:t>
            </w:r>
          </w:p>
        </w:tc>
      </w:tr>
      <w:tr w:rsidR="00830896" w:rsidRPr="00830896" w14:paraId="550AA1C9" w14:textId="77777777" w:rsidTr="000555D0">
        <w:tc>
          <w:tcPr>
            <w:tcW w:w="2765" w:type="dxa"/>
          </w:tcPr>
          <w:p w14:paraId="3989A453" w14:textId="77777777" w:rsidR="00866C01" w:rsidRPr="00830896" w:rsidRDefault="00866C01" w:rsidP="000555D0">
            <w:pPr>
              <w:jc w:val="center"/>
              <w:rPr>
                <w:color w:val="000000" w:themeColor="text1"/>
                <w:sz w:val="16"/>
                <w:szCs w:val="16"/>
              </w:rPr>
            </w:pPr>
            <w:r w:rsidRPr="00830896">
              <w:rPr>
                <w:color w:val="000000" w:themeColor="text1"/>
                <w:sz w:val="16"/>
                <w:szCs w:val="16"/>
              </w:rPr>
              <w:t>24</w:t>
            </w:r>
          </w:p>
        </w:tc>
        <w:tc>
          <w:tcPr>
            <w:tcW w:w="2765" w:type="dxa"/>
          </w:tcPr>
          <w:p w14:paraId="7071C50A" w14:textId="77777777" w:rsidR="00866C01" w:rsidRPr="00830896" w:rsidRDefault="00866C01" w:rsidP="000555D0">
            <w:pPr>
              <w:jc w:val="center"/>
              <w:rPr>
                <w:color w:val="000000" w:themeColor="text1"/>
                <w:sz w:val="16"/>
                <w:szCs w:val="16"/>
              </w:rPr>
            </w:pPr>
            <w:r w:rsidRPr="00830896">
              <w:rPr>
                <w:color w:val="000000" w:themeColor="text1"/>
                <w:sz w:val="16"/>
                <w:szCs w:val="16"/>
              </w:rPr>
              <w:t>Cleomaceae</w:t>
            </w:r>
          </w:p>
        </w:tc>
        <w:tc>
          <w:tcPr>
            <w:tcW w:w="2766" w:type="dxa"/>
          </w:tcPr>
          <w:p w14:paraId="57A0F602"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54E8F9FC" w14:textId="77777777" w:rsidTr="000555D0">
        <w:tc>
          <w:tcPr>
            <w:tcW w:w="2765" w:type="dxa"/>
          </w:tcPr>
          <w:p w14:paraId="13ED8DEA" w14:textId="77777777" w:rsidR="00866C01" w:rsidRPr="00830896" w:rsidRDefault="00866C01" w:rsidP="000555D0">
            <w:pPr>
              <w:jc w:val="center"/>
              <w:rPr>
                <w:color w:val="000000" w:themeColor="text1"/>
                <w:sz w:val="16"/>
                <w:szCs w:val="16"/>
              </w:rPr>
            </w:pPr>
            <w:r w:rsidRPr="00830896">
              <w:rPr>
                <w:color w:val="000000" w:themeColor="text1"/>
                <w:sz w:val="16"/>
                <w:szCs w:val="16"/>
              </w:rPr>
              <w:t>25</w:t>
            </w:r>
          </w:p>
        </w:tc>
        <w:tc>
          <w:tcPr>
            <w:tcW w:w="2765" w:type="dxa"/>
          </w:tcPr>
          <w:p w14:paraId="1B6A0115" w14:textId="77777777" w:rsidR="00866C01" w:rsidRPr="00830896" w:rsidRDefault="00866C01" w:rsidP="000555D0">
            <w:pPr>
              <w:jc w:val="center"/>
              <w:rPr>
                <w:color w:val="000000" w:themeColor="text1"/>
                <w:sz w:val="16"/>
                <w:szCs w:val="16"/>
              </w:rPr>
            </w:pPr>
            <w:r w:rsidRPr="00830896">
              <w:rPr>
                <w:color w:val="000000" w:themeColor="text1"/>
                <w:sz w:val="16"/>
                <w:szCs w:val="16"/>
              </w:rPr>
              <w:t>Commelinaceae</w:t>
            </w:r>
          </w:p>
        </w:tc>
        <w:tc>
          <w:tcPr>
            <w:tcW w:w="2766" w:type="dxa"/>
          </w:tcPr>
          <w:p w14:paraId="4CB84983"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0C7190C6" w14:textId="77777777" w:rsidTr="000555D0">
        <w:tc>
          <w:tcPr>
            <w:tcW w:w="2765" w:type="dxa"/>
          </w:tcPr>
          <w:p w14:paraId="08CB18C2" w14:textId="77777777" w:rsidR="00866C01" w:rsidRPr="00830896" w:rsidRDefault="00866C01" w:rsidP="000555D0">
            <w:pPr>
              <w:jc w:val="center"/>
              <w:rPr>
                <w:color w:val="000000" w:themeColor="text1"/>
                <w:sz w:val="16"/>
                <w:szCs w:val="16"/>
              </w:rPr>
            </w:pPr>
            <w:r w:rsidRPr="00830896">
              <w:rPr>
                <w:color w:val="000000" w:themeColor="text1"/>
                <w:sz w:val="16"/>
                <w:szCs w:val="16"/>
              </w:rPr>
              <w:t>26</w:t>
            </w:r>
          </w:p>
        </w:tc>
        <w:tc>
          <w:tcPr>
            <w:tcW w:w="2765" w:type="dxa"/>
          </w:tcPr>
          <w:p w14:paraId="728186A4" w14:textId="77777777" w:rsidR="00866C01" w:rsidRPr="00830896" w:rsidRDefault="00866C01" w:rsidP="000555D0">
            <w:pPr>
              <w:jc w:val="center"/>
              <w:rPr>
                <w:color w:val="000000" w:themeColor="text1"/>
                <w:sz w:val="16"/>
                <w:szCs w:val="16"/>
              </w:rPr>
            </w:pPr>
            <w:r w:rsidRPr="00830896">
              <w:rPr>
                <w:color w:val="000000" w:themeColor="text1"/>
                <w:sz w:val="16"/>
                <w:szCs w:val="16"/>
              </w:rPr>
              <w:t>Convolvulaceae</w:t>
            </w:r>
          </w:p>
        </w:tc>
        <w:tc>
          <w:tcPr>
            <w:tcW w:w="2766" w:type="dxa"/>
          </w:tcPr>
          <w:p w14:paraId="6E173C4F"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3945F732" w14:textId="77777777" w:rsidTr="000555D0">
        <w:tc>
          <w:tcPr>
            <w:tcW w:w="2765" w:type="dxa"/>
          </w:tcPr>
          <w:p w14:paraId="7BCBA8F5" w14:textId="77777777" w:rsidR="00866C01" w:rsidRPr="00830896" w:rsidRDefault="00866C01" w:rsidP="000555D0">
            <w:pPr>
              <w:jc w:val="center"/>
              <w:rPr>
                <w:color w:val="000000" w:themeColor="text1"/>
                <w:sz w:val="16"/>
                <w:szCs w:val="16"/>
              </w:rPr>
            </w:pPr>
            <w:r w:rsidRPr="00830896">
              <w:rPr>
                <w:color w:val="000000" w:themeColor="text1"/>
                <w:sz w:val="16"/>
                <w:szCs w:val="16"/>
              </w:rPr>
              <w:t>27</w:t>
            </w:r>
          </w:p>
        </w:tc>
        <w:tc>
          <w:tcPr>
            <w:tcW w:w="2765" w:type="dxa"/>
          </w:tcPr>
          <w:p w14:paraId="4F1DC593" w14:textId="77777777" w:rsidR="00866C01" w:rsidRPr="00830896" w:rsidRDefault="00866C01" w:rsidP="000555D0">
            <w:pPr>
              <w:jc w:val="center"/>
              <w:rPr>
                <w:color w:val="000000" w:themeColor="text1"/>
                <w:sz w:val="16"/>
                <w:szCs w:val="16"/>
              </w:rPr>
            </w:pPr>
            <w:r w:rsidRPr="00830896">
              <w:rPr>
                <w:color w:val="000000" w:themeColor="text1"/>
                <w:sz w:val="16"/>
                <w:szCs w:val="16"/>
              </w:rPr>
              <w:t>Crassulaceae</w:t>
            </w:r>
          </w:p>
        </w:tc>
        <w:tc>
          <w:tcPr>
            <w:tcW w:w="2766" w:type="dxa"/>
          </w:tcPr>
          <w:p w14:paraId="44317AEF"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0182918E" w14:textId="77777777" w:rsidTr="000555D0">
        <w:tc>
          <w:tcPr>
            <w:tcW w:w="2765" w:type="dxa"/>
          </w:tcPr>
          <w:p w14:paraId="4C2900DF" w14:textId="77777777" w:rsidR="00866C01" w:rsidRPr="00830896" w:rsidRDefault="00866C01" w:rsidP="000555D0">
            <w:pPr>
              <w:jc w:val="center"/>
              <w:rPr>
                <w:color w:val="000000" w:themeColor="text1"/>
                <w:sz w:val="16"/>
                <w:szCs w:val="16"/>
              </w:rPr>
            </w:pPr>
            <w:r w:rsidRPr="00830896">
              <w:rPr>
                <w:color w:val="000000" w:themeColor="text1"/>
                <w:sz w:val="16"/>
                <w:szCs w:val="16"/>
              </w:rPr>
              <w:t>28</w:t>
            </w:r>
          </w:p>
        </w:tc>
        <w:tc>
          <w:tcPr>
            <w:tcW w:w="2765" w:type="dxa"/>
          </w:tcPr>
          <w:p w14:paraId="5C133E55" w14:textId="77777777" w:rsidR="00866C01" w:rsidRPr="00830896" w:rsidRDefault="00866C01" w:rsidP="000555D0">
            <w:pPr>
              <w:jc w:val="center"/>
              <w:rPr>
                <w:color w:val="000000" w:themeColor="text1"/>
                <w:sz w:val="16"/>
                <w:szCs w:val="16"/>
              </w:rPr>
            </w:pPr>
            <w:r w:rsidRPr="00830896">
              <w:rPr>
                <w:color w:val="000000" w:themeColor="text1"/>
                <w:sz w:val="16"/>
                <w:szCs w:val="16"/>
              </w:rPr>
              <w:t>Cucurbitaceae</w:t>
            </w:r>
          </w:p>
        </w:tc>
        <w:tc>
          <w:tcPr>
            <w:tcW w:w="2766" w:type="dxa"/>
          </w:tcPr>
          <w:p w14:paraId="694B1C1E"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7C93D048" w14:textId="77777777" w:rsidTr="000555D0">
        <w:tc>
          <w:tcPr>
            <w:tcW w:w="2765" w:type="dxa"/>
          </w:tcPr>
          <w:p w14:paraId="0916A239" w14:textId="77777777" w:rsidR="00866C01" w:rsidRPr="00830896" w:rsidRDefault="00866C01" w:rsidP="000555D0">
            <w:pPr>
              <w:jc w:val="center"/>
              <w:rPr>
                <w:color w:val="000000" w:themeColor="text1"/>
                <w:sz w:val="16"/>
                <w:szCs w:val="16"/>
              </w:rPr>
            </w:pPr>
            <w:r w:rsidRPr="00830896">
              <w:rPr>
                <w:color w:val="000000" w:themeColor="text1"/>
                <w:sz w:val="16"/>
                <w:szCs w:val="16"/>
              </w:rPr>
              <w:t>29</w:t>
            </w:r>
          </w:p>
        </w:tc>
        <w:tc>
          <w:tcPr>
            <w:tcW w:w="2765" w:type="dxa"/>
          </w:tcPr>
          <w:p w14:paraId="445A0993" w14:textId="77777777" w:rsidR="00866C01" w:rsidRPr="00830896" w:rsidRDefault="00866C01" w:rsidP="000555D0">
            <w:pPr>
              <w:jc w:val="center"/>
              <w:rPr>
                <w:color w:val="000000" w:themeColor="text1"/>
                <w:sz w:val="16"/>
                <w:szCs w:val="16"/>
              </w:rPr>
            </w:pPr>
            <w:r w:rsidRPr="00830896">
              <w:rPr>
                <w:color w:val="000000" w:themeColor="text1"/>
                <w:sz w:val="16"/>
                <w:szCs w:val="16"/>
              </w:rPr>
              <w:t>Cyperaceae</w:t>
            </w:r>
          </w:p>
        </w:tc>
        <w:tc>
          <w:tcPr>
            <w:tcW w:w="2766" w:type="dxa"/>
          </w:tcPr>
          <w:p w14:paraId="4D2E1977"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2ACA2A6F" w14:textId="77777777" w:rsidTr="000555D0">
        <w:tc>
          <w:tcPr>
            <w:tcW w:w="2765" w:type="dxa"/>
          </w:tcPr>
          <w:p w14:paraId="4DAA4321" w14:textId="77777777" w:rsidR="00866C01" w:rsidRPr="00830896" w:rsidRDefault="00866C01" w:rsidP="000555D0">
            <w:pPr>
              <w:jc w:val="center"/>
              <w:rPr>
                <w:color w:val="000000" w:themeColor="text1"/>
                <w:sz w:val="16"/>
                <w:szCs w:val="16"/>
              </w:rPr>
            </w:pPr>
            <w:r w:rsidRPr="00830896">
              <w:rPr>
                <w:color w:val="000000" w:themeColor="text1"/>
                <w:sz w:val="16"/>
                <w:szCs w:val="16"/>
              </w:rPr>
              <w:t>30</w:t>
            </w:r>
          </w:p>
        </w:tc>
        <w:tc>
          <w:tcPr>
            <w:tcW w:w="2765" w:type="dxa"/>
          </w:tcPr>
          <w:p w14:paraId="17DE3543" w14:textId="77777777" w:rsidR="00866C01" w:rsidRPr="00830896" w:rsidRDefault="00866C01" w:rsidP="000555D0">
            <w:pPr>
              <w:jc w:val="center"/>
              <w:rPr>
                <w:color w:val="000000" w:themeColor="text1"/>
                <w:sz w:val="16"/>
                <w:szCs w:val="16"/>
              </w:rPr>
            </w:pPr>
            <w:r w:rsidRPr="00830896">
              <w:rPr>
                <w:color w:val="000000" w:themeColor="text1"/>
                <w:sz w:val="16"/>
                <w:szCs w:val="16"/>
              </w:rPr>
              <w:t>Droseraceae</w:t>
            </w:r>
          </w:p>
        </w:tc>
        <w:tc>
          <w:tcPr>
            <w:tcW w:w="2766" w:type="dxa"/>
          </w:tcPr>
          <w:p w14:paraId="42AE10E0"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4AE554F2" w14:textId="77777777" w:rsidTr="000555D0">
        <w:tc>
          <w:tcPr>
            <w:tcW w:w="2765" w:type="dxa"/>
          </w:tcPr>
          <w:p w14:paraId="28CA9B9F" w14:textId="77777777" w:rsidR="00866C01" w:rsidRPr="00830896" w:rsidRDefault="00866C01" w:rsidP="000555D0">
            <w:pPr>
              <w:jc w:val="center"/>
              <w:rPr>
                <w:color w:val="000000" w:themeColor="text1"/>
                <w:sz w:val="16"/>
                <w:szCs w:val="16"/>
              </w:rPr>
            </w:pPr>
            <w:r w:rsidRPr="00830896">
              <w:rPr>
                <w:color w:val="000000" w:themeColor="text1"/>
                <w:sz w:val="16"/>
                <w:szCs w:val="16"/>
              </w:rPr>
              <w:t>31</w:t>
            </w:r>
          </w:p>
        </w:tc>
        <w:tc>
          <w:tcPr>
            <w:tcW w:w="2765" w:type="dxa"/>
          </w:tcPr>
          <w:p w14:paraId="7FC0FE8C" w14:textId="77777777" w:rsidR="00866C01" w:rsidRPr="00830896" w:rsidRDefault="00866C01" w:rsidP="000555D0">
            <w:pPr>
              <w:jc w:val="center"/>
              <w:rPr>
                <w:color w:val="000000" w:themeColor="text1"/>
                <w:sz w:val="16"/>
                <w:szCs w:val="16"/>
              </w:rPr>
            </w:pPr>
            <w:r w:rsidRPr="00830896">
              <w:rPr>
                <w:color w:val="000000" w:themeColor="text1"/>
                <w:sz w:val="16"/>
                <w:szCs w:val="16"/>
              </w:rPr>
              <w:t>Elatinaceae</w:t>
            </w:r>
          </w:p>
        </w:tc>
        <w:tc>
          <w:tcPr>
            <w:tcW w:w="2766" w:type="dxa"/>
          </w:tcPr>
          <w:p w14:paraId="29F22E42"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6706574C" w14:textId="77777777" w:rsidTr="000555D0">
        <w:tc>
          <w:tcPr>
            <w:tcW w:w="2765" w:type="dxa"/>
          </w:tcPr>
          <w:p w14:paraId="5AF89FE1" w14:textId="77777777" w:rsidR="00866C01" w:rsidRPr="00830896" w:rsidRDefault="00866C01" w:rsidP="000555D0">
            <w:pPr>
              <w:jc w:val="center"/>
              <w:rPr>
                <w:color w:val="000000" w:themeColor="text1"/>
                <w:sz w:val="16"/>
                <w:szCs w:val="16"/>
              </w:rPr>
            </w:pPr>
            <w:r w:rsidRPr="00830896">
              <w:rPr>
                <w:color w:val="000000" w:themeColor="text1"/>
                <w:sz w:val="16"/>
                <w:szCs w:val="16"/>
              </w:rPr>
              <w:t>32</w:t>
            </w:r>
          </w:p>
        </w:tc>
        <w:tc>
          <w:tcPr>
            <w:tcW w:w="2765" w:type="dxa"/>
          </w:tcPr>
          <w:p w14:paraId="0F1A5E06" w14:textId="77777777" w:rsidR="00866C01" w:rsidRPr="00830896" w:rsidRDefault="00866C01" w:rsidP="000555D0">
            <w:pPr>
              <w:jc w:val="center"/>
              <w:rPr>
                <w:color w:val="000000" w:themeColor="text1"/>
                <w:sz w:val="16"/>
                <w:szCs w:val="16"/>
              </w:rPr>
            </w:pPr>
            <w:r w:rsidRPr="00830896">
              <w:rPr>
                <w:color w:val="000000" w:themeColor="text1"/>
                <w:sz w:val="16"/>
                <w:szCs w:val="16"/>
              </w:rPr>
              <w:t>Eriocaulaceae</w:t>
            </w:r>
          </w:p>
        </w:tc>
        <w:tc>
          <w:tcPr>
            <w:tcW w:w="2766" w:type="dxa"/>
          </w:tcPr>
          <w:p w14:paraId="0195B326"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674D676E" w14:textId="77777777" w:rsidTr="000555D0">
        <w:tc>
          <w:tcPr>
            <w:tcW w:w="2765" w:type="dxa"/>
          </w:tcPr>
          <w:p w14:paraId="794FFC0A" w14:textId="77777777" w:rsidR="00866C01" w:rsidRPr="00830896" w:rsidRDefault="00866C01" w:rsidP="000555D0">
            <w:pPr>
              <w:jc w:val="center"/>
              <w:rPr>
                <w:color w:val="000000" w:themeColor="text1"/>
                <w:sz w:val="16"/>
                <w:szCs w:val="16"/>
              </w:rPr>
            </w:pPr>
            <w:r w:rsidRPr="00830896">
              <w:rPr>
                <w:color w:val="000000" w:themeColor="text1"/>
                <w:sz w:val="16"/>
                <w:szCs w:val="16"/>
              </w:rPr>
              <w:t>33</w:t>
            </w:r>
          </w:p>
        </w:tc>
        <w:tc>
          <w:tcPr>
            <w:tcW w:w="2765" w:type="dxa"/>
          </w:tcPr>
          <w:p w14:paraId="0C84F37D" w14:textId="77777777" w:rsidR="00866C01" w:rsidRPr="00830896" w:rsidRDefault="00866C01" w:rsidP="000555D0">
            <w:pPr>
              <w:jc w:val="center"/>
              <w:rPr>
                <w:color w:val="000000" w:themeColor="text1"/>
                <w:sz w:val="16"/>
                <w:szCs w:val="16"/>
              </w:rPr>
            </w:pPr>
            <w:r w:rsidRPr="00830896">
              <w:rPr>
                <w:color w:val="000000" w:themeColor="text1"/>
                <w:sz w:val="16"/>
                <w:szCs w:val="16"/>
              </w:rPr>
              <w:t>Euphorbiaceae</w:t>
            </w:r>
          </w:p>
        </w:tc>
        <w:tc>
          <w:tcPr>
            <w:tcW w:w="2766" w:type="dxa"/>
          </w:tcPr>
          <w:p w14:paraId="637DAC71"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6B451E05" w14:textId="77777777" w:rsidTr="000555D0">
        <w:tc>
          <w:tcPr>
            <w:tcW w:w="2765" w:type="dxa"/>
          </w:tcPr>
          <w:p w14:paraId="1F85D4E2" w14:textId="77777777" w:rsidR="00866C01" w:rsidRPr="00830896" w:rsidRDefault="00866C01" w:rsidP="000555D0">
            <w:pPr>
              <w:jc w:val="center"/>
              <w:rPr>
                <w:color w:val="000000" w:themeColor="text1"/>
                <w:sz w:val="16"/>
                <w:szCs w:val="16"/>
              </w:rPr>
            </w:pPr>
            <w:r w:rsidRPr="00830896">
              <w:rPr>
                <w:color w:val="000000" w:themeColor="text1"/>
                <w:sz w:val="16"/>
                <w:szCs w:val="16"/>
              </w:rPr>
              <w:t>34</w:t>
            </w:r>
          </w:p>
        </w:tc>
        <w:tc>
          <w:tcPr>
            <w:tcW w:w="2765" w:type="dxa"/>
          </w:tcPr>
          <w:p w14:paraId="6C44A77C" w14:textId="77777777" w:rsidR="00866C01" w:rsidRPr="00830896" w:rsidRDefault="00866C01" w:rsidP="000555D0">
            <w:pPr>
              <w:jc w:val="center"/>
              <w:rPr>
                <w:color w:val="000000" w:themeColor="text1"/>
                <w:sz w:val="16"/>
                <w:szCs w:val="16"/>
              </w:rPr>
            </w:pPr>
            <w:r w:rsidRPr="00830896">
              <w:rPr>
                <w:color w:val="000000" w:themeColor="text1"/>
                <w:sz w:val="16"/>
                <w:szCs w:val="16"/>
              </w:rPr>
              <w:t>Fabaceae</w:t>
            </w:r>
          </w:p>
        </w:tc>
        <w:tc>
          <w:tcPr>
            <w:tcW w:w="2766" w:type="dxa"/>
          </w:tcPr>
          <w:p w14:paraId="20DA2188"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0CF21FFD" w14:textId="77777777" w:rsidTr="000555D0">
        <w:tc>
          <w:tcPr>
            <w:tcW w:w="2765" w:type="dxa"/>
          </w:tcPr>
          <w:p w14:paraId="559D87D2" w14:textId="77777777" w:rsidR="00866C01" w:rsidRPr="00830896" w:rsidRDefault="00866C01" w:rsidP="000555D0">
            <w:pPr>
              <w:jc w:val="center"/>
              <w:rPr>
                <w:color w:val="000000" w:themeColor="text1"/>
                <w:sz w:val="16"/>
                <w:szCs w:val="16"/>
              </w:rPr>
            </w:pPr>
            <w:r w:rsidRPr="00830896">
              <w:rPr>
                <w:color w:val="000000" w:themeColor="text1"/>
                <w:sz w:val="16"/>
                <w:szCs w:val="16"/>
              </w:rPr>
              <w:t>35</w:t>
            </w:r>
          </w:p>
        </w:tc>
        <w:tc>
          <w:tcPr>
            <w:tcW w:w="2765" w:type="dxa"/>
          </w:tcPr>
          <w:p w14:paraId="1770739C" w14:textId="77777777" w:rsidR="00866C01" w:rsidRPr="00830896" w:rsidRDefault="00866C01" w:rsidP="000555D0">
            <w:pPr>
              <w:jc w:val="center"/>
              <w:rPr>
                <w:color w:val="000000" w:themeColor="text1"/>
                <w:sz w:val="16"/>
                <w:szCs w:val="16"/>
              </w:rPr>
            </w:pPr>
            <w:r w:rsidRPr="00830896">
              <w:rPr>
                <w:color w:val="000000" w:themeColor="text1"/>
                <w:sz w:val="16"/>
                <w:szCs w:val="16"/>
              </w:rPr>
              <w:t>Francoaceae</w:t>
            </w:r>
          </w:p>
        </w:tc>
        <w:tc>
          <w:tcPr>
            <w:tcW w:w="2766" w:type="dxa"/>
          </w:tcPr>
          <w:p w14:paraId="500FE5DD" w14:textId="77777777" w:rsidR="00866C01" w:rsidRPr="00830896" w:rsidRDefault="00866C01" w:rsidP="000555D0">
            <w:pPr>
              <w:jc w:val="center"/>
              <w:rPr>
                <w:color w:val="000000" w:themeColor="text1"/>
                <w:sz w:val="16"/>
                <w:szCs w:val="16"/>
              </w:rPr>
            </w:pPr>
            <w:r w:rsidRPr="00830896">
              <w:rPr>
                <w:color w:val="000000" w:themeColor="text1"/>
                <w:sz w:val="16"/>
                <w:szCs w:val="16"/>
              </w:rPr>
              <w:t>Ⅶ</w:t>
            </w:r>
          </w:p>
        </w:tc>
      </w:tr>
      <w:tr w:rsidR="00830896" w:rsidRPr="00830896" w14:paraId="2BED1ECF" w14:textId="77777777" w:rsidTr="000555D0">
        <w:tc>
          <w:tcPr>
            <w:tcW w:w="2765" w:type="dxa"/>
          </w:tcPr>
          <w:p w14:paraId="3FC1D213" w14:textId="77777777" w:rsidR="00866C01" w:rsidRPr="00830896" w:rsidRDefault="00866C01" w:rsidP="000555D0">
            <w:pPr>
              <w:jc w:val="center"/>
              <w:rPr>
                <w:color w:val="000000" w:themeColor="text1"/>
                <w:sz w:val="16"/>
                <w:szCs w:val="16"/>
              </w:rPr>
            </w:pPr>
            <w:r w:rsidRPr="00830896">
              <w:rPr>
                <w:color w:val="000000" w:themeColor="text1"/>
                <w:sz w:val="16"/>
                <w:szCs w:val="16"/>
              </w:rPr>
              <w:t>36</w:t>
            </w:r>
          </w:p>
        </w:tc>
        <w:tc>
          <w:tcPr>
            <w:tcW w:w="2765" w:type="dxa"/>
          </w:tcPr>
          <w:p w14:paraId="09A50057" w14:textId="77777777" w:rsidR="00866C01" w:rsidRPr="00830896" w:rsidRDefault="00866C01" w:rsidP="000555D0">
            <w:pPr>
              <w:jc w:val="center"/>
              <w:rPr>
                <w:color w:val="000000" w:themeColor="text1"/>
                <w:sz w:val="16"/>
                <w:szCs w:val="16"/>
              </w:rPr>
            </w:pPr>
            <w:r w:rsidRPr="00830896">
              <w:rPr>
                <w:color w:val="000000" w:themeColor="text1"/>
                <w:sz w:val="16"/>
                <w:szCs w:val="16"/>
              </w:rPr>
              <w:t>Frankeniaceae</w:t>
            </w:r>
          </w:p>
        </w:tc>
        <w:tc>
          <w:tcPr>
            <w:tcW w:w="2766" w:type="dxa"/>
          </w:tcPr>
          <w:p w14:paraId="1A0AD07E" w14:textId="77777777" w:rsidR="00866C01" w:rsidRPr="00830896" w:rsidRDefault="00866C01" w:rsidP="000555D0">
            <w:pPr>
              <w:jc w:val="center"/>
              <w:rPr>
                <w:color w:val="000000" w:themeColor="text1"/>
                <w:sz w:val="16"/>
                <w:szCs w:val="16"/>
              </w:rPr>
            </w:pPr>
            <w:r w:rsidRPr="00830896">
              <w:rPr>
                <w:color w:val="000000" w:themeColor="text1"/>
                <w:sz w:val="16"/>
                <w:szCs w:val="16"/>
              </w:rPr>
              <w:t>XIV</w:t>
            </w:r>
          </w:p>
        </w:tc>
      </w:tr>
      <w:tr w:rsidR="00830896" w:rsidRPr="00830896" w14:paraId="74E41E36" w14:textId="77777777" w:rsidTr="000555D0">
        <w:tc>
          <w:tcPr>
            <w:tcW w:w="2765" w:type="dxa"/>
          </w:tcPr>
          <w:p w14:paraId="42C3A50B" w14:textId="77777777" w:rsidR="00866C01" w:rsidRPr="00830896" w:rsidRDefault="00866C01" w:rsidP="000555D0">
            <w:pPr>
              <w:jc w:val="center"/>
              <w:rPr>
                <w:color w:val="000000" w:themeColor="text1"/>
                <w:sz w:val="16"/>
                <w:szCs w:val="16"/>
              </w:rPr>
            </w:pPr>
            <w:r w:rsidRPr="00830896">
              <w:rPr>
                <w:color w:val="000000" w:themeColor="text1"/>
                <w:sz w:val="16"/>
                <w:szCs w:val="16"/>
              </w:rPr>
              <w:t>37</w:t>
            </w:r>
          </w:p>
        </w:tc>
        <w:tc>
          <w:tcPr>
            <w:tcW w:w="2765" w:type="dxa"/>
          </w:tcPr>
          <w:p w14:paraId="669F7986" w14:textId="77777777" w:rsidR="00866C01" w:rsidRPr="00830896" w:rsidRDefault="00866C01" w:rsidP="000555D0">
            <w:pPr>
              <w:jc w:val="center"/>
              <w:rPr>
                <w:color w:val="000000" w:themeColor="text1"/>
                <w:sz w:val="16"/>
                <w:szCs w:val="16"/>
              </w:rPr>
            </w:pPr>
            <w:r w:rsidRPr="00830896">
              <w:rPr>
                <w:color w:val="000000" w:themeColor="text1"/>
                <w:sz w:val="16"/>
                <w:szCs w:val="16"/>
              </w:rPr>
              <w:t>Gentianaceae</w:t>
            </w:r>
          </w:p>
        </w:tc>
        <w:tc>
          <w:tcPr>
            <w:tcW w:w="2766" w:type="dxa"/>
          </w:tcPr>
          <w:p w14:paraId="0F06046A"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29AADEEF" w14:textId="77777777" w:rsidTr="000555D0">
        <w:tc>
          <w:tcPr>
            <w:tcW w:w="2765" w:type="dxa"/>
          </w:tcPr>
          <w:p w14:paraId="6E67F74C" w14:textId="77777777" w:rsidR="00866C01" w:rsidRPr="00830896" w:rsidRDefault="00866C01" w:rsidP="000555D0">
            <w:pPr>
              <w:jc w:val="center"/>
              <w:rPr>
                <w:color w:val="000000" w:themeColor="text1"/>
                <w:sz w:val="16"/>
                <w:szCs w:val="16"/>
              </w:rPr>
            </w:pPr>
            <w:r w:rsidRPr="00830896">
              <w:rPr>
                <w:color w:val="000000" w:themeColor="text1"/>
                <w:sz w:val="16"/>
                <w:szCs w:val="16"/>
              </w:rPr>
              <w:t>38</w:t>
            </w:r>
          </w:p>
        </w:tc>
        <w:tc>
          <w:tcPr>
            <w:tcW w:w="2765" w:type="dxa"/>
          </w:tcPr>
          <w:p w14:paraId="25871E37" w14:textId="77777777" w:rsidR="00866C01" w:rsidRPr="00830896" w:rsidRDefault="00866C01" w:rsidP="000555D0">
            <w:pPr>
              <w:jc w:val="center"/>
              <w:rPr>
                <w:color w:val="000000" w:themeColor="text1"/>
                <w:sz w:val="16"/>
                <w:szCs w:val="16"/>
              </w:rPr>
            </w:pPr>
            <w:r w:rsidRPr="00830896">
              <w:rPr>
                <w:color w:val="000000" w:themeColor="text1"/>
                <w:sz w:val="16"/>
                <w:szCs w:val="16"/>
              </w:rPr>
              <w:t>Geraniaceae</w:t>
            </w:r>
          </w:p>
        </w:tc>
        <w:tc>
          <w:tcPr>
            <w:tcW w:w="2766" w:type="dxa"/>
          </w:tcPr>
          <w:p w14:paraId="4B9EE458" w14:textId="77777777" w:rsidR="00866C01" w:rsidRPr="00830896" w:rsidRDefault="00866C01" w:rsidP="000555D0">
            <w:pPr>
              <w:jc w:val="center"/>
              <w:rPr>
                <w:color w:val="000000" w:themeColor="text1"/>
                <w:sz w:val="16"/>
                <w:szCs w:val="16"/>
              </w:rPr>
            </w:pPr>
            <w:r w:rsidRPr="00830896">
              <w:rPr>
                <w:color w:val="000000" w:themeColor="text1"/>
                <w:sz w:val="16"/>
                <w:szCs w:val="16"/>
              </w:rPr>
              <w:t>XVIII</w:t>
            </w:r>
          </w:p>
        </w:tc>
      </w:tr>
      <w:tr w:rsidR="00830896" w:rsidRPr="00830896" w14:paraId="50DE4C3A" w14:textId="77777777" w:rsidTr="000555D0">
        <w:tc>
          <w:tcPr>
            <w:tcW w:w="2765" w:type="dxa"/>
          </w:tcPr>
          <w:p w14:paraId="1B373DEF" w14:textId="77777777" w:rsidR="00866C01" w:rsidRPr="00830896" w:rsidRDefault="00866C01" w:rsidP="000555D0">
            <w:pPr>
              <w:jc w:val="center"/>
              <w:rPr>
                <w:color w:val="000000" w:themeColor="text1"/>
                <w:sz w:val="16"/>
                <w:szCs w:val="16"/>
              </w:rPr>
            </w:pPr>
            <w:r w:rsidRPr="00830896">
              <w:rPr>
                <w:color w:val="000000" w:themeColor="text1"/>
                <w:sz w:val="16"/>
                <w:szCs w:val="16"/>
              </w:rPr>
              <w:t>39</w:t>
            </w:r>
          </w:p>
        </w:tc>
        <w:tc>
          <w:tcPr>
            <w:tcW w:w="2765" w:type="dxa"/>
          </w:tcPr>
          <w:p w14:paraId="314FBBC3" w14:textId="77777777" w:rsidR="00866C01" w:rsidRPr="00830896" w:rsidRDefault="00866C01" w:rsidP="000555D0">
            <w:pPr>
              <w:jc w:val="center"/>
              <w:rPr>
                <w:color w:val="000000" w:themeColor="text1"/>
                <w:sz w:val="16"/>
                <w:szCs w:val="16"/>
              </w:rPr>
            </w:pPr>
            <w:r w:rsidRPr="00830896">
              <w:rPr>
                <w:color w:val="000000" w:themeColor="text1"/>
                <w:sz w:val="16"/>
                <w:szCs w:val="16"/>
              </w:rPr>
              <w:t>Gisekiaceae</w:t>
            </w:r>
          </w:p>
        </w:tc>
        <w:tc>
          <w:tcPr>
            <w:tcW w:w="2766" w:type="dxa"/>
          </w:tcPr>
          <w:p w14:paraId="5AE2FBAF" w14:textId="77777777" w:rsidR="00866C01" w:rsidRPr="00830896" w:rsidRDefault="00866C01" w:rsidP="000555D0">
            <w:pPr>
              <w:jc w:val="center"/>
              <w:rPr>
                <w:color w:val="000000" w:themeColor="text1"/>
                <w:sz w:val="16"/>
                <w:szCs w:val="16"/>
              </w:rPr>
            </w:pPr>
            <w:r w:rsidRPr="00830896">
              <w:rPr>
                <w:color w:val="000000" w:themeColor="text1"/>
                <w:sz w:val="16"/>
                <w:szCs w:val="16"/>
              </w:rPr>
              <w:t>Ⅵ</w:t>
            </w:r>
          </w:p>
        </w:tc>
      </w:tr>
      <w:tr w:rsidR="00830896" w:rsidRPr="00830896" w14:paraId="690F62A6" w14:textId="77777777" w:rsidTr="000555D0">
        <w:tc>
          <w:tcPr>
            <w:tcW w:w="2765" w:type="dxa"/>
          </w:tcPr>
          <w:p w14:paraId="7B1F3D3C" w14:textId="77777777" w:rsidR="00866C01" w:rsidRPr="00830896" w:rsidRDefault="00866C01" w:rsidP="000555D0">
            <w:pPr>
              <w:jc w:val="center"/>
              <w:rPr>
                <w:color w:val="000000" w:themeColor="text1"/>
                <w:sz w:val="16"/>
                <w:szCs w:val="16"/>
              </w:rPr>
            </w:pPr>
            <w:r w:rsidRPr="00830896">
              <w:rPr>
                <w:color w:val="000000" w:themeColor="text1"/>
                <w:sz w:val="16"/>
                <w:szCs w:val="16"/>
              </w:rPr>
              <w:t>40</w:t>
            </w:r>
          </w:p>
        </w:tc>
        <w:tc>
          <w:tcPr>
            <w:tcW w:w="2765" w:type="dxa"/>
          </w:tcPr>
          <w:p w14:paraId="787D23C6" w14:textId="77777777" w:rsidR="00866C01" w:rsidRPr="00830896" w:rsidRDefault="00866C01" w:rsidP="000555D0">
            <w:pPr>
              <w:jc w:val="center"/>
              <w:rPr>
                <w:color w:val="000000" w:themeColor="text1"/>
                <w:sz w:val="16"/>
                <w:szCs w:val="16"/>
              </w:rPr>
            </w:pPr>
            <w:r w:rsidRPr="00830896">
              <w:rPr>
                <w:color w:val="000000" w:themeColor="text1"/>
                <w:sz w:val="16"/>
                <w:szCs w:val="16"/>
              </w:rPr>
              <w:t>Goodeniaceae</w:t>
            </w:r>
          </w:p>
        </w:tc>
        <w:tc>
          <w:tcPr>
            <w:tcW w:w="2766" w:type="dxa"/>
          </w:tcPr>
          <w:p w14:paraId="73D2623B"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402CB82D" w14:textId="77777777" w:rsidTr="000555D0">
        <w:tc>
          <w:tcPr>
            <w:tcW w:w="2765" w:type="dxa"/>
          </w:tcPr>
          <w:p w14:paraId="0E4865D5" w14:textId="77777777" w:rsidR="00866C01" w:rsidRPr="00830896" w:rsidRDefault="00866C01" w:rsidP="000555D0">
            <w:pPr>
              <w:jc w:val="center"/>
              <w:rPr>
                <w:color w:val="000000" w:themeColor="text1"/>
                <w:sz w:val="16"/>
                <w:szCs w:val="16"/>
              </w:rPr>
            </w:pPr>
            <w:r w:rsidRPr="00830896">
              <w:rPr>
                <w:color w:val="000000" w:themeColor="text1"/>
                <w:sz w:val="16"/>
                <w:szCs w:val="16"/>
              </w:rPr>
              <w:t>41</w:t>
            </w:r>
          </w:p>
        </w:tc>
        <w:tc>
          <w:tcPr>
            <w:tcW w:w="2765" w:type="dxa"/>
          </w:tcPr>
          <w:p w14:paraId="0A774299" w14:textId="77777777" w:rsidR="00866C01" w:rsidRPr="00830896" w:rsidRDefault="00866C01" w:rsidP="000555D0">
            <w:pPr>
              <w:jc w:val="center"/>
              <w:rPr>
                <w:color w:val="000000" w:themeColor="text1"/>
                <w:sz w:val="16"/>
                <w:szCs w:val="16"/>
              </w:rPr>
            </w:pPr>
            <w:r w:rsidRPr="00830896">
              <w:rPr>
                <w:color w:val="000000" w:themeColor="text1"/>
                <w:sz w:val="16"/>
                <w:szCs w:val="16"/>
              </w:rPr>
              <w:t>Gunneraceae</w:t>
            </w:r>
          </w:p>
        </w:tc>
        <w:tc>
          <w:tcPr>
            <w:tcW w:w="2766" w:type="dxa"/>
          </w:tcPr>
          <w:p w14:paraId="1C428D20"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09C9E94C" w14:textId="77777777" w:rsidTr="000555D0">
        <w:tc>
          <w:tcPr>
            <w:tcW w:w="2765" w:type="dxa"/>
          </w:tcPr>
          <w:p w14:paraId="0EA26EFE" w14:textId="77777777" w:rsidR="00866C01" w:rsidRPr="00830896" w:rsidRDefault="00866C01" w:rsidP="000555D0">
            <w:pPr>
              <w:jc w:val="center"/>
              <w:rPr>
                <w:color w:val="000000" w:themeColor="text1"/>
                <w:sz w:val="16"/>
                <w:szCs w:val="16"/>
              </w:rPr>
            </w:pPr>
            <w:r w:rsidRPr="00830896">
              <w:rPr>
                <w:color w:val="000000" w:themeColor="text1"/>
                <w:sz w:val="16"/>
                <w:szCs w:val="16"/>
              </w:rPr>
              <w:t>42</w:t>
            </w:r>
          </w:p>
        </w:tc>
        <w:tc>
          <w:tcPr>
            <w:tcW w:w="2765" w:type="dxa"/>
          </w:tcPr>
          <w:p w14:paraId="0888B52F" w14:textId="77777777" w:rsidR="00866C01" w:rsidRPr="00830896" w:rsidRDefault="00866C01" w:rsidP="000555D0">
            <w:pPr>
              <w:jc w:val="center"/>
              <w:rPr>
                <w:color w:val="000000" w:themeColor="text1"/>
                <w:sz w:val="16"/>
                <w:szCs w:val="16"/>
              </w:rPr>
            </w:pPr>
            <w:r w:rsidRPr="00830896">
              <w:rPr>
                <w:color w:val="000000" w:themeColor="text1"/>
                <w:sz w:val="16"/>
                <w:szCs w:val="16"/>
              </w:rPr>
              <w:t>Gyrostemonaceae</w:t>
            </w:r>
          </w:p>
        </w:tc>
        <w:tc>
          <w:tcPr>
            <w:tcW w:w="2766" w:type="dxa"/>
          </w:tcPr>
          <w:p w14:paraId="7F9B744F" w14:textId="77777777" w:rsidR="00866C01" w:rsidRPr="00830896" w:rsidRDefault="00866C01" w:rsidP="000555D0">
            <w:pPr>
              <w:jc w:val="center"/>
              <w:rPr>
                <w:color w:val="000000" w:themeColor="text1"/>
                <w:sz w:val="16"/>
                <w:szCs w:val="16"/>
              </w:rPr>
            </w:pPr>
            <w:r w:rsidRPr="00830896">
              <w:rPr>
                <w:color w:val="000000" w:themeColor="text1"/>
                <w:sz w:val="16"/>
                <w:szCs w:val="16"/>
              </w:rPr>
              <w:t>XVII.Ⅱ</w:t>
            </w:r>
          </w:p>
        </w:tc>
      </w:tr>
      <w:tr w:rsidR="00830896" w:rsidRPr="00830896" w14:paraId="44E76293" w14:textId="77777777" w:rsidTr="000555D0">
        <w:tc>
          <w:tcPr>
            <w:tcW w:w="2765" w:type="dxa"/>
          </w:tcPr>
          <w:p w14:paraId="2207BFFC" w14:textId="77777777" w:rsidR="00866C01" w:rsidRPr="00830896" w:rsidRDefault="00866C01" w:rsidP="000555D0">
            <w:pPr>
              <w:jc w:val="center"/>
              <w:rPr>
                <w:color w:val="000000" w:themeColor="text1"/>
                <w:sz w:val="16"/>
                <w:szCs w:val="16"/>
              </w:rPr>
            </w:pPr>
            <w:r w:rsidRPr="00830896">
              <w:rPr>
                <w:color w:val="000000" w:themeColor="text1"/>
                <w:sz w:val="16"/>
                <w:szCs w:val="16"/>
              </w:rPr>
              <w:t>43</w:t>
            </w:r>
          </w:p>
        </w:tc>
        <w:tc>
          <w:tcPr>
            <w:tcW w:w="2765" w:type="dxa"/>
          </w:tcPr>
          <w:p w14:paraId="1E5CE2F1" w14:textId="77777777" w:rsidR="00866C01" w:rsidRPr="00830896" w:rsidRDefault="00866C01" w:rsidP="000555D0">
            <w:pPr>
              <w:jc w:val="center"/>
              <w:rPr>
                <w:color w:val="000000" w:themeColor="text1"/>
                <w:sz w:val="16"/>
                <w:szCs w:val="16"/>
              </w:rPr>
            </w:pPr>
            <w:r w:rsidRPr="00830896">
              <w:rPr>
                <w:color w:val="000000" w:themeColor="text1"/>
                <w:sz w:val="16"/>
                <w:szCs w:val="16"/>
              </w:rPr>
              <w:t>Haloragaceae</w:t>
            </w:r>
          </w:p>
        </w:tc>
        <w:tc>
          <w:tcPr>
            <w:tcW w:w="2766" w:type="dxa"/>
          </w:tcPr>
          <w:p w14:paraId="6C7AFA76"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57CC8536" w14:textId="77777777" w:rsidTr="000555D0">
        <w:tc>
          <w:tcPr>
            <w:tcW w:w="2765" w:type="dxa"/>
          </w:tcPr>
          <w:p w14:paraId="7BBD75D8" w14:textId="77777777" w:rsidR="00866C01" w:rsidRPr="00830896" w:rsidRDefault="00866C01" w:rsidP="000555D0">
            <w:pPr>
              <w:jc w:val="center"/>
              <w:rPr>
                <w:color w:val="000000" w:themeColor="text1"/>
                <w:sz w:val="16"/>
                <w:szCs w:val="16"/>
              </w:rPr>
            </w:pPr>
            <w:r w:rsidRPr="00830896">
              <w:rPr>
                <w:color w:val="000000" w:themeColor="text1"/>
                <w:sz w:val="16"/>
                <w:szCs w:val="16"/>
              </w:rPr>
              <w:t>44</w:t>
            </w:r>
          </w:p>
        </w:tc>
        <w:tc>
          <w:tcPr>
            <w:tcW w:w="2765" w:type="dxa"/>
          </w:tcPr>
          <w:p w14:paraId="2E5ED482" w14:textId="77777777" w:rsidR="00866C01" w:rsidRPr="00830896" w:rsidRDefault="00866C01" w:rsidP="000555D0">
            <w:pPr>
              <w:jc w:val="center"/>
              <w:rPr>
                <w:color w:val="000000" w:themeColor="text1"/>
                <w:sz w:val="16"/>
                <w:szCs w:val="16"/>
              </w:rPr>
            </w:pPr>
            <w:r w:rsidRPr="00830896">
              <w:rPr>
                <w:color w:val="000000" w:themeColor="text1"/>
                <w:sz w:val="16"/>
                <w:szCs w:val="16"/>
              </w:rPr>
              <w:t>Hydatellaceae</w:t>
            </w:r>
          </w:p>
        </w:tc>
        <w:tc>
          <w:tcPr>
            <w:tcW w:w="2766" w:type="dxa"/>
          </w:tcPr>
          <w:p w14:paraId="070B4E6E" w14:textId="77777777" w:rsidR="00866C01" w:rsidRPr="00830896" w:rsidRDefault="00866C01" w:rsidP="000555D0">
            <w:pPr>
              <w:jc w:val="center"/>
              <w:rPr>
                <w:color w:val="000000" w:themeColor="text1"/>
                <w:sz w:val="16"/>
                <w:szCs w:val="16"/>
              </w:rPr>
            </w:pPr>
            <w:r w:rsidRPr="00830896">
              <w:rPr>
                <w:color w:val="000000" w:themeColor="text1"/>
                <w:sz w:val="16"/>
                <w:szCs w:val="16"/>
              </w:rPr>
              <w:t>XVII.Ⅱ</w:t>
            </w:r>
          </w:p>
        </w:tc>
      </w:tr>
      <w:tr w:rsidR="00830896" w:rsidRPr="00830896" w14:paraId="6A1AC907" w14:textId="77777777" w:rsidTr="000555D0">
        <w:tc>
          <w:tcPr>
            <w:tcW w:w="2765" w:type="dxa"/>
          </w:tcPr>
          <w:p w14:paraId="5C1F4BBF" w14:textId="77777777" w:rsidR="00866C01" w:rsidRPr="00830896" w:rsidRDefault="00866C01" w:rsidP="000555D0">
            <w:pPr>
              <w:jc w:val="center"/>
              <w:rPr>
                <w:color w:val="000000" w:themeColor="text1"/>
                <w:sz w:val="16"/>
                <w:szCs w:val="16"/>
              </w:rPr>
            </w:pPr>
            <w:r w:rsidRPr="00830896">
              <w:rPr>
                <w:color w:val="000000" w:themeColor="text1"/>
                <w:sz w:val="16"/>
                <w:szCs w:val="16"/>
              </w:rPr>
              <w:t>45</w:t>
            </w:r>
          </w:p>
        </w:tc>
        <w:tc>
          <w:tcPr>
            <w:tcW w:w="2765" w:type="dxa"/>
          </w:tcPr>
          <w:p w14:paraId="37A9C424" w14:textId="77777777" w:rsidR="00866C01" w:rsidRPr="00830896" w:rsidRDefault="00866C01" w:rsidP="000555D0">
            <w:pPr>
              <w:jc w:val="center"/>
              <w:rPr>
                <w:color w:val="000000" w:themeColor="text1"/>
                <w:sz w:val="16"/>
                <w:szCs w:val="16"/>
              </w:rPr>
            </w:pPr>
            <w:r w:rsidRPr="00830896">
              <w:rPr>
                <w:color w:val="000000" w:themeColor="text1"/>
                <w:sz w:val="16"/>
                <w:szCs w:val="16"/>
              </w:rPr>
              <w:t>Hydrocharitaceae</w:t>
            </w:r>
          </w:p>
        </w:tc>
        <w:tc>
          <w:tcPr>
            <w:tcW w:w="2766" w:type="dxa"/>
          </w:tcPr>
          <w:p w14:paraId="06D6662F"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611A7E77" w14:textId="77777777" w:rsidTr="000555D0">
        <w:tc>
          <w:tcPr>
            <w:tcW w:w="2765" w:type="dxa"/>
          </w:tcPr>
          <w:p w14:paraId="209EF4FA" w14:textId="77777777" w:rsidR="00866C01" w:rsidRPr="00830896" w:rsidRDefault="00866C01" w:rsidP="000555D0">
            <w:pPr>
              <w:jc w:val="center"/>
              <w:rPr>
                <w:color w:val="000000" w:themeColor="text1"/>
                <w:sz w:val="16"/>
                <w:szCs w:val="16"/>
              </w:rPr>
            </w:pPr>
            <w:r w:rsidRPr="00830896">
              <w:rPr>
                <w:color w:val="000000" w:themeColor="text1"/>
                <w:sz w:val="16"/>
                <w:szCs w:val="16"/>
              </w:rPr>
              <w:t>46</w:t>
            </w:r>
          </w:p>
        </w:tc>
        <w:tc>
          <w:tcPr>
            <w:tcW w:w="2765" w:type="dxa"/>
          </w:tcPr>
          <w:p w14:paraId="0D28CFB9" w14:textId="77777777" w:rsidR="00866C01" w:rsidRPr="00830896" w:rsidRDefault="00866C01" w:rsidP="000555D0">
            <w:pPr>
              <w:jc w:val="center"/>
              <w:rPr>
                <w:color w:val="000000" w:themeColor="text1"/>
                <w:sz w:val="16"/>
                <w:szCs w:val="16"/>
              </w:rPr>
            </w:pPr>
            <w:r w:rsidRPr="00830896">
              <w:rPr>
                <w:color w:val="000000" w:themeColor="text1"/>
                <w:sz w:val="16"/>
                <w:szCs w:val="16"/>
              </w:rPr>
              <w:t>Hydroleaceae</w:t>
            </w:r>
          </w:p>
        </w:tc>
        <w:tc>
          <w:tcPr>
            <w:tcW w:w="2766" w:type="dxa"/>
          </w:tcPr>
          <w:p w14:paraId="71B5A8D2"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7C733099" w14:textId="77777777" w:rsidTr="000555D0">
        <w:tc>
          <w:tcPr>
            <w:tcW w:w="2765" w:type="dxa"/>
          </w:tcPr>
          <w:p w14:paraId="507296F0" w14:textId="77777777" w:rsidR="00866C01" w:rsidRPr="00830896" w:rsidRDefault="00866C01" w:rsidP="000555D0">
            <w:pPr>
              <w:jc w:val="center"/>
              <w:rPr>
                <w:color w:val="000000" w:themeColor="text1"/>
                <w:sz w:val="16"/>
                <w:szCs w:val="16"/>
              </w:rPr>
            </w:pPr>
            <w:r w:rsidRPr="00830896">
              <w:rPr>
                <w:color w:val="000000" w:themeColor="text1"/>
                <w:sz w:val="16"/>
                <w:szCs w:val="16"/>
              </w:rPr>
              <w:t>47</w:t>
            </w:r>
          </w:p>
        </w:tc>
        <w:tc>
          <w:tcPr>
            <w:tcW w:w="2765" w:type="dxa"/>
          </w:tcPr>
          <w:p w14:paraId="57154AC1" w14:textId="77777777" w:rsidR="00866C01" w:rsidRPr="00830896" w:rsidRDefault="00866C01" w:rsidP="000555D0">
            <w:pPr>
              <w:jc w:val="center"/>
              <w:rPr>
                <w:color w:val="000000" w:themeColor="text1"/>
                <w:sz w:val="16"/>
                <w:szCs w:val="16"/>
              </w:rPr>
            </w:pPr>
            <w:r w:rsidRPr="00830896">
              <w:rPr>
                <w:color w:val="000000" w:themeColor="text1"/>
                <w:sz w:val="16"/>
                <w:szCs w:val="16"/>
              </w:rPr>
              <w:t>Hypericaceae</w:t>
            </w:r>
          </w:p>
        </w:tc>
        <w:tc>
          <w:tcPr>
            <w:tcW w:w="2766" w:type="dxa"/>
          </w:tcPr>
          <w:p w14:paraId="66E1B896"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26681105" w14:textId="77777777" w:rsidTr="000555D0">
        <w:tc>
          <w:tcPr>
            <w:tcW w:w="2765" w:type="dxa"/>
          </w:tcPr>
          <w:p w14:paraId="6A1C632D" w14:textId="77777777" w:rsidR="00866C01" w:rsidRPr="00830896" w:rsidRDefault="00866C01" w:rsidP="000555D0">
            <w:pPr>
              <w:jc w:val="center"/>
              <w:rPr>
                <w:color w:val="000000" w:themeColor="text1"/>
                <w:sz w:val="16"/>
                <w:szCs w:val="16"/>
              </w:rPr>
            </w:pPr>
            <w:r w:rsidRPr="00830896">
              <w:rPr>
                <w:color w:val="000000" w:themeColor="text1"/>
                <w:sz w:val="16"/>
                <w:szCs w:val="16"/>
              </w:rPr>
              <w:t>48</w:t>
            </w:r>
          </w:p>
        </w:tc>
        <w:tc>
          <w:tcPr>
            <w:tcW w:w="2765" w:type="dxa"/>
          </w:tcPr>
          <w:p w14:paraId="5E15B074" w14:textId="77777777" w:rsidR="00866C01" w:rsidRPr="00830896" w:rsidRDefault="00866C01" w:rsidP="000555D0">
            <w:pPr>
              <w:jc w:val="center"/>
              <w:rPr>
                <w:color w:val="000000" w:themeColor="text1"/>
                <w:sz w:val="16"/>
                <w:szCs w:val="16"/>
              </w:rPr>
            </w:pPr>
            <w:r w:rsidRPr="00830896">
              <w:rPr>
                <w:color w:val="000000" w:themeColor="text1"/>
                <w:sz w:val="16"/>
                <w:szCs w:val="16"/>
              </w:rPr>
              <w:t>Iridaceae</w:t>
            </w:r>
          </w:p>
        </w:tc>
        <w:tc>
          <w:tcPr>
            <w:tcW w:w="2766" w:type="dxa"/>
          </w:tcPr>
          <w:p w14:paraId="011F3CB1"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1B6AD23C" w14:textId="77777777" w:rsidTr="000555D0">
        <w:tc>
          <w:tcPr>
            <w:tcW w:w="2765" w:type="dxa"/>
          </w:tcPr>
          <w:p w14:paraId="0161A192" w14:textId="77777777" w:rsidR="00866C01" w:rsidRPr="00830896" w:rsidRDefault="00866C01" w:rsidP="000555D0">
            <w:pPr>
              <w:jc w:val="center"/>
              <w:rPr>
                <w:color w:val="000000" w:themeColor="text1"/>
                <w:sz w:val="16"/>
                <w:szCs w:val="16"/>
              </w:rPr>
            </w:pPr>
            <w:r w:rsidRPr="00830896">
              <w:rPr>
                <w:color w:val="000000" w:themeColor="text1"/>
                <w:sz w:val="16"/>
                <w:szCs w:val="16"/>
              </w:rPr>
              <w:t>49</w:t>
            </w:r>
          </w:p>
        </w:tc>
        <w:tc>
          <w:tcPr>
            <w:tcW w:w="2765" w:type="dxa"/>
          </w:tcPr>
          <w:p w14:paraId="19801839" w14:textId="77777777" w:rsidR="00866C01" w:rsidRPr="00830896" w:rsidRDefault="00866C01" w:rsidP="000555D0">
            <w:pPr>
              <w:jc w:val="center"/>
              <w:rPr>
                <w:color w:val="000000" w:themeColor="text1"/>
                <w:sz w:val="16"/>
                <w:szCs w:val="16"/>
              </w:rPr>
            </w:pPr>
            <w:r w:rsidRPr="00830896">
              <w:rPr>
                <w:color w:val="000000" w:themeColor="text1"/>
                <w:sz w:val="16"/>
                <w:szCs w:val="16"/>
              </w:rPr>
              <w:t>Juncaceae</w:t>
            </w:r>
          </w:p>
        </w:tc>
        <w:tc>
          <w:tcPr>
            <w:tcW w:w="2766" w:type="dxa"/>
          </w:tcPr>
          <w:p w14:paraId="622E0B0D" w14:textId="77777777" w:rsidR="00866C01" w:rsidRPr="00830896" w:rsidRDefault="00866C01" w:rsidP="000555D0">
            <w:pPr>
              <w:jc w:val="center"/>
              <w:rPr>
                <w:color w:val="000000" w:themeColor="text1"/>
                <w:sz w:val="16"/>
                <w:szCs w:val="16"/>
              </w:rPr>
            </w:pPr>
            <w:r w:rsidRPr="00830896">
              <w:rPr>
                <w:color w:val="000000" w:themeColor="text1"/>
                <w:sz w:val="16"/>
                <w:szCs w:val="16"/>
              </w:rPr>
              <w:t>XVIII</w:t>
            </w:r>
          </w:p>
        </w:tc>
      </w:tr>
      <w:tr w:rsidR="00830896" w:rsidRPr="00830896" w14:paraId="02564F1B" w14:textId="77777777" w:rsidTr="000555D0">
        <w:tc>
          <w:tcPr>
            <w:tcW w:w="2765" w:type="dxa"/>
          </w:tcPr>
          <w:p w14:paraId="6C0FF979" w14:textId="77777777" w:rsidR="00866C01" w:rsidRPr="00830896" w:rsidRDefault="00866C01" w:rsidP="000555D0">
            <w:pPr>
              <w:jc w:val="center"/>
              <w:rPr>
                <w:color w:val="000000" w:themeColor="text1"/>
                <w:sz w:val="16"/>
                <w:szCs w:val="16"/>
              </w:rPr>
            </w:pPr>
            <w:r w:rsidRPr="00830896">
              <w:rPr>
                <w:color w:val="000000" w:themeColor="text1"/>
                <w:sz w:val="16"/>
                <w:szCs w:val="16"/>
              </w:rPr>
              <w:t>50</w:t>
            </w:r>
          </w:p>
        </w:tc>
        <w:tc>
          <w:tcPr>
            <w:tcW w:w="2765" w:type="dxa"/>
          </w:tcPr>
          <w:p w14:paraId="3BE28135" w14:textId="77777777" w:rsidR="00866C01" w:rsidRPr="00830896" w:rsidRDefault="00866C01" w:rsidP="000555D0">
            <w:pPr>
              <w:jc w:val="center"/>
              <w:rPr>
                <w:color w:val="000000" w:themeColor="text1"/>
                <w:sz w:val="16"/>
                <w:szCs w:val="16"/>
              </w:rPr>
            </w:pPr>
            <w:r w:rsidRPr="00830896">
              <w:rPr>
                <w:color w:val="000000" w:themeColor="text1"/>
                <w:sz w:val="16"/>
                <w:szCs w:val="16"/>
              </w:rPr>
              <w:t>Juncaginaceae</w:t>
            </w:r>
          </w:p>
        </w:tc>
        <w:tc>
          <w:tcPr>
            <w:tcW w:w="2766" w:type="dxa"/>
          </w:tcPr>
          <w:p w14:paraId="7B839775"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78C4A64A" w14:textId="77777777" w:rsidTr="000555D0">
        <w:tc>
          <w:tcPr>
            <w:tcW w:w="2765" w:type="dxa"/>
          </w:tcPr>
          <w:p w14:paraId="44256BFE" w14:textId="77777777" w:rsidR="00866C01" w:rsidRPr="00830896" w:rsidRDefault="00866C01" w:rsidP="000555D0">
            <w:pPr>
              <w:jc w:val="center"/>
              <w:rPr>
                <w:color w:val="000000" w:themeColor="text1"/>
                <w:sz w:val="16"/>
                <w:szCs w:val="16"/>
              </w:rPr>
            </w:pPr>
            <w:r w:rsidRPr="00830896">
              <w:rPr>
                <w:color w:val="000000" w:themeColor="text1"/>
                <w:sz w:val="16"/>
                <w:szCs w:val="16"/>
              </w:rPr>
              <w:t>51</w:t>
            </w:r>
          </w:p>
        </w:tc>
        <w:tc>
          <w:tcPr>
            <w:tcW w:w="2765" w:type="dxa"/>
          </w:tcPr>
          <w:p w14:paraId="6AACB70E" w14:textId="77777777" w:rsidR="00866C01" w:rsidRPr="00830896" w:rsidRDefault="00866C01" w:rsidP="000555D0">
            <w:pPr>
              <w:jc w:val="center"/>
              <w:rPr>
                <w:color w:val="000000" w:themeColor="text1"/>
                <w:sz w:val="16"/>
                <w:szCs w:val="16"/>
              </w:rPr>
            </w:pPr>
            <w:r w:rsidRPr="00830896">
              <w:rPr>
                <w:color w:val="000000" w:themeColor="text1"/>
                <w:sz w:val="16"/>
                <w:szCs w:val="16"/>
              </w:rPr>
              <w:t>Kewaceae</w:t>
            </w:r>
          </w:p>
        </w:tc>
        <w:tc>
          <w:tcPr>
            <w:tcW w:w="2766" w:type="dxa"/>
          </w:tcPr>
          <w:p w14:paraId="7EF78560" w14:textId="77777777" w:rsidR="00866C01" w:rsidRPr="00830896" w:rsidRDefault="00866C01" w:rsidP="000555D0">
            <w:pPr>
              <w:jc w:val="center"/>
              <w:rPr>
                <w:color w:val="000000" w:themeColor="text1"/>
                <w:sz w:val="16"/>
                <w:szCs w:val="16"/>
              </w:rPr>
            </w:pPr>
            <w:r w:rsidRPr="00830896">
              <w:rPr>
                <w:color w:val="000000" w:themeColor="text1"/>
                <w:sz w:val="16"/>
                <w:szCs w:val="16"/>
              </w:rPr>
              <w:t>XVII.Ⅲ</w:t>
            </w:r>
          </w:p>
        </w:tc>
      </w:tr>
      <w:tr w:rsidR="00830896" w:rsidRPr="00830896" w14:paraId="77D74D39" w14:textId="77777777" w:rsidTr="000555D0">
        <w:tc>
          <w:tcPr>
            <w:tcW w:w="2765" w:type="dxa"/>
          </w:tcPr>
          <w:p w14:paraId="2B2C4CCF" w14:textId="77777777" w:rsidR="00866C01" w:rsidRPr="00830896" w:rsidRDefault="00866C01" w:rsidP="000555D0">
            <w:pPr>
              <w:jc w:val="center"/>
              <w:rPr>
                <w:color w:val="000000" w:themeColor="text1"/>
                <w:sz w:val="16"/>
                <w:szCs w:val="16"/>
              </w:rPr>
            </w:pPr>
            <w:r w:rsidRPr="00830896">
              <w:rPr>
                <w:color w:val="000000" w:themeColor="text1"/>
                <w:sz w:val="16"/>
                <w:szCs w:val="16"/>
              </w:rPr>
              <w:t>52</w:t>
            </w:r>
          </w:p>
        </w:tc>
        <w:tc>
          <w:tcPr>
            <w:tcW w:w="2765" w:type="dxa"/>
          </w:tcPr>
          <w:p w14:paraId="5D8B78A4" w14:textId="77777777" w:rsidR="00866C01" w:rsidRPr="00830896" w:rsidRDefault="00866C01" w:rsidP="000555D0">
            <w:pPr>
              <w:jc w:val="center"/>
              <w:rPr>
                <w:color w:val="000000" w:themeColor="text1"/>
                <w:sz w:val="16"/>
                <w:szCs w:val="16"/>
              </w:rPr>
            </w:pPr>
            <w:r w:rsidRPr="00830896">
              <w:rPr>
                <w:color w:val="000000" w:themeColor="text1"/>
                <w:sz w:val="16"/>
                <w:szCs w:val="16"/>
              </w:rPr>
              <w:t>Lamiaceae</w:t>
            </w:r>
          </w:p>
        </w:tc>
        <w:tc>
          <w:tcPr>
            <w:tcW w:w="2766" w:type="dxa"/>
          </w:tcPr>
          <w:p w14:paraId="4AA00471"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24042748" w14:textId="77777777" w:rsidTr="000555D0">
        <w:tc>
          <w:tcPr>
            <w:tcW w:w="2765" w:type="dxa"/>
          </w:tcPr>
          <w:p w14:paraId="19BA6C4F" w14:textId="77777777" w:rsidR="00866C01" w:rsidRPr="00830896" w:rsidRDefault="00866C01" w:rsidP="000555D0">
            <w:pPr>
              <w:jc w:val="center"/>
              <w:rPr>
                <w:color w:val="000000" w:themeColor="text1"/>
                <w:sz w:val="16"/>
                <w:szCs w:val="16"/>
              </w:rPr>
            </w:pPr>
            <w:r w:rsidRPr="00830896">
              <w:rPr>
                <w:color w:val="000000" w:themeColor="text1"/>
                <w:sz w:val="16"/>
                <w:szCs w:val="16"/>
              </w:rPr>
              <w:t>53</w:t>
            </w:r>
          </w:p>
        </w:tc>
        <w:tc>
          <w:tcPr>
            <w:tcW w:w="2765" w:type="dxa"/>
          </w:tcPr>
          <w:p w14:paraId="1FD9DC0E" w14:textId="77777777" w:rsidR="00866C01" w:rsidRPr="00830896" w:rsidRDefault="00866C01" w:rsidP="000555D0">
            <w:pPr>
              <w:jc w:val="center"/>
              <w:rPr>
                <w:color w:val="000000" w:themeColor="text1"/>
                <w:sz w:val="16"/>
                <w:szCs w:val="16"/>
              </w:rPr>
            </w:pPr>
            <w:r w:rsidRPr="00830896">
              <w:rPr>
                <w:color w:val="000000" w:themeColor="text1"/>
                <w:sz w:val="16"/>
                <w:szCs w:val="16"/>
              </w:rPr>
              <w:t>Lentibulariaceae</w:t>
            </w:r>
          </w:p>
        </w:tc>
        <w:tc>
          <w:tcPr>
            <w:tcW w:w="2766" w:type="dxa"/>
          </w:tcPr>
          <w:p w14:paraId="03DBD843"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6E281FBD" w14:textId="77777777" w:rsidTr="000555D0">
        <w:tc>
          <w:tcPr>
            <w:tcW w:w="2765" w:type="dxa"/>
          </w:tcPr>
          <w:p w14:paraId="4E63BDB0" w14:textId="77777777" w:rsidR="00866C01" w:rsidRPr="00830896" w:rsidRDefault="00866C01" w:rsidP="000555D0">
            <w:pPr>
              <w:jc w:val="center"/>
              <w:rPr>
                <w:color w:val="000000" w:themeColor="text1"/>
                <w:sz w:val="16"/>
                <w:szCs w:val="16"/>
              </w:rPr>
            </w:pPr>
            <w:r w:rsidRPr="00830896">
              <w:rPr>
                <w:color w:val="000000" w:themeColor="text1"/>
                <w:sz w:val="16"/>
                <w:szCs w:val="16"/>
              </w:rPr>
              <w:t>54</w:t>
            </w:r>
          </w:p>
        </w:tc>
        <w:tc>
          <w:tcPr>
            <w:tcW w:w="2765" w:type="dxa"/>
          </w:tcPr>
          <w:p w14:paraId="6370DC2E" w14:textId="77777777" w:rsidR="00866C01" w:rsidRPr="00830896" w:rsidRDefault="00866C01" w:rsidP="000555D0">
            <w:pPr>
              <w:jc w:val="center"/>
              <w:rPr>
                <w:color w:val="000000" w:themeColor="text1"/>
                <w:sz w:val="16"/>
                <w:szCs w:val="16"/>
              </w:rPr>
            </w:pPr>
            <w:r w:rsidRPr="00830896">
              <w:rPr>
                <w:color w:val="000000" w:themeColor="text1"/>
                <w:sz w:val="16"/>
                <w:szCs w:val="16"/>
              </w:rPr>
              <w:t>Limeaceae</w:t>
            </w:r>
          </w:p>
        </w:tc>
        <w:tc>
          <w:tcPr>
            <w:tcW w:w="2766" w:type="dxa"/>
          </w:tcPr>
          <w:p w14:paraId="7BBBC958" w14:textId="77777777" w:rsidR="00866C01" w:rsidRPr="00830896" w:rsidRDefault="00866C01" w:rsidP="000555D0">
            <w:pPr>
              <w:jc w:val="center"/>
              <w:rPr>
                <w:color w:val="000000" w:themeColor="text1"/>
                <w:sz w:val="16"/>
                <w:szCs w:val="16"/>
              </w:rPr>
            </w:pPr>
            <w:r w:rsidRPr="00830896">
              <w:rPr>
                <w:color w:val="000000" w:themeColor="text1"/>
                <w:sz w:val="16"/>
                <w:szCs w:val="16"/>
              </w:rPr>
              <w:t>Ⅵ</w:t>
            </w:r>
          </w:p>
        </w:tc>
      </w:tr>
      <w:tr w:rsidR="00830896" w:rsidRPr="00830896" w14:paraId="21EE8A2F" w14:textId="77777777" w:rsidTr="000555D0">
        <w:tc>
          <w:tcPr>
            <w:tcW w:w="2765" w:type="dxa"/>
          </w:tcPr>
          <w:p w14:paraId="14568FB9" w14:textId="77777777" w:rsidR="00866C01" w:rsidRPr="00830896" w:rsidRDefault="00866C01" w:rsidP="000555D0">
            <w:pPr>
              <w:jc w:val="center"/>
              <w:rPr>
                <w:color w:val="000000" w:themeColor="text1"/>
                <w:sz w:val="16"/>
                <w:szCs w:val="16"/>
              </w:rPr>
            </w:pPr>
            <w:r w:rsidRPr="00830896">
              <w:rPr>
                <w:color w:val="000000" w:themeColor="text1"/>
                <w:sz w:val="16"/>
                <w:szCs w:val="16"/>
              </w:rPr>
              <w:t>55</w:t>
            </w:r>
          </w:p>
        </w:tc>
        <w:tc>
          <w:tcPr>
            <w:tcW w:w="2765" w:type="dxa"/>
          </w:tcPr>
          <w:p w14:paraId="57D45BA3" w14:textId="77777777" w:rsidR="00866C01" w:rsidRPr="00830896" w:rsidRDefault="00866C01" w:rsidP="000555D0">
            <w:pPr>
              <w:jc w:val="center"/>
              <w:rPr>
                <w:color w:val="000000" w:themeColor="text1"/>
                <w:sz w:val="16"/>
                <w:szCs w:val="16"/>
              </w:rPr>
            </w:pPr>
            <w:r w:rsidRPr="00830896">
              <w:rPr>
                <w:color w:val="000000" w:themeColor="text1"/>
                <w:sz w:val="16"/>
                <w:szCs w:val="16"/>
              </w:rPr>
              <w:t>Linaceae</w:t>
            </w:r>
          </w:p>
        </w:tc>
        <w:tc>
          <w:tcPr>
            <w:tcW w:w="2766" w:type="dxa"/>
          </w:tcPr>
          <w:p w14:paraId="08CC553C"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00D90800" w14:textId="77777777" w:rsidTr="000555D0">
        <w:tc>
          <w:tcPr>
            <w:tcW w:w="2765" w:type="dxa"/>
          </w:tcPr>
          <w:p w14:paraId="5737E711" w14:textId="77777777" w:rsidR="00866C01" w:rsidRPr="00830896" w:rsidRDefault="00866C01" w:rsidP="000555D0">
            <w:pPr>
              <w:jc w:val="center"/>
              <w:rPr>
                <w:color w:val="000000" w:themeColor="text1"/>
                <w:sz w:val="16"/>
                <w:szCs w:val="16"/>
              </w:rPr>
            </w:pPr>
            <w:r w:rsidRPr="00830896">
              <w:rPr>
                <w:color w:val="000000" w:themeColor="text1"/>
                <w:sz w:val="16"/>
                <w:szCs w:val="16"/>
              </w:rPr>
              <w:t>56</w:t>
            </w:r>
          </w:p>
        </w:tc>
        <w:tc>
          <w:tcPr>
            <w:tcW w:w="2765" w:type="dxa"/>
          </w:tcPr>
          <w:p w14:paraId="16A867A5" w14:textId="77777777" w:rsidR="00866C01" w:rsidRPr="00830896" w:rsidRDefault="00866C01" w:rsidP="000555D0">
            <w:pPr>
              <w:jc w:val="center"/>
              <w:rPr>
                <w:color w:val="000000" w:themeColor="text1"/>
                <w:sz w:val="16"/>
                <w:szCs w:val="16"/>
              </w:rPr>
            </w:pPr>
            <w:r w:rsidRPr="00830896">
              <w:rPr>
                <w:color w:val="000000" w:themeColor="text1"/>
                <w:sz w:val="16"/>
                <w:szCs w:val="16"/>
              </w:rPr>
              <w:t>Linderniaceae</w:t>
            </w:r>
          </w:p>
        </w:tc>
        <w:tc>
          <w:tcPr>
            <w:tcW w:w="2766" w:type="dxa"/>
          </w:tcPr>
          <w:p w14:paraId="559CF111"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1F5E1C6F" w14:textId="77777777" w:rsidTr="000555D0">
        <w:tc>
          <w:tcPr>
            <w:tcW w:w="2765" w:type="dxa"/>
          </w:tcPr>
          <w:p w14:paraId="21148DEA" w14:textId="77777777" w:rsidR="00866C01" w:rsidRPr="00830896" w:rsidRDefault="00866C01" w:rsidP="000555D0">
            <w:pPr>
              <w:jc w:val="center"/>
              <w:rPr>
                <w:color w:val="000000" w:themeColor="text1"/>
                <w:sz w:val="16"/>
                <w:szCs w:val="16"/>
              </w:rPr>
            </w:pPr>
            <w:r w:rsidRPr="00830896">
              <w:rPr>
                <w:color w:val="000000" w:themeColor="text1"/>
                <w:sz w:val="16"/>
                <w:szCs w:val="16"/>
              </w:rPr>
              <w:t>57</w:t>
            </w:r>
          </w:p>
        </w:tc>
        <w:tc>
          <w:tcPr>
            <w:tcW w:w="2765" w:type="dxa"/>
          </w:tcPr>
          <w:p w14:paraId="2C952067" w14:textId="77777777" w:rsidR="00866C01" w:rsidRPr="00830896" w:rsidRDefault="00866C01" w:rsidP="000555D0">
            <w:pPr>
              <w:jc w:val="center"/>
              <w:rPr>
                <w:color w:val="000000" w:themeColor="text1"/>
                <w:sz w:val="16"/>
                <w:szCs w:val="16"/>
              </w:rPr>
            </w:pPr>
            <w:r w:rsidRPr="00830896">
              <w:rPr>
                <w:color w:val="000000" w:themeColor="text1"/>
                <w:sz w:val="16"/>
                <w:szCs w:val="16"/>
              </w:rPr>
              <w:t>Loasaceae</w:t>
            </w:r>
          </w:p>
        </w:tc>
        <w:tc>
          <w:tcPr>
            <w:tcW w:w="2766" w:type="dxa"/>
          </w:tcPr>
          <w:p w14:paraId="7008DEF4" w14:textId="77777777" w:rsidR="00866C01" w:rsidRPr="00830896" w:rsidRDefault="00866C01" w:rsidP="000555D0">
            <w:pPr>
              <w:jc w:val="center"/>
              <w:rPr>
                <w:color w:val="000000" w:themeColor="text1"/>
                <w:sz w:val="16"/>
                <w:szCs w:val="16"/>
              </w:rPr>
            </w:pPr>
            <w:r w:rsidRPr="00830896">
              <w:rPr>
                <w:color w:val="000000" w:themeColor="text1"/>
                <w:sz w:val="16"/>
                <w:szCs w:val="16"/>
              </w:rPr>
              <w:t>Ⅸ</w:t>
            </w:r>
          </w:p>
        </w:tc>
      </w:tr>
      <w:tr w:rsidR="00830896" w:rsidRPr="00830896" w14:paraId="4931475E" w14:textId="77777777" w:rsidTr="000555D0">
        <w:tc>
          <w:tcPr>
            <w:tcW w:w="2765" w:type="dxa"/>
          </w:tcPr>
          <w:p w14:paraId="78758BB0" w14:textId="77777777" w:rsidR="00866C01" w:rsidRPr="00830896" w:rsidRDefault="00866C01" w:rsidP="000555D0">
            <w:pPr>
              <w:jc w:val="center"/>
              <w:rPr>
                <w:color w:val="000000" w:themeColor="text1"/>
                <w:sz w:val="16"/>
                <w:szCs w:val="16"/>
              </w:rPr>
            </w:pPr>
            <w:r w:rsidRPr="00830896">
              <w:rPr>
                <w:color w:val="000000" w:themeColor="text1"/>
                <w:sz w:val="16"/>
                <w:szCs w:val="16"/>
              </w:rPr>
              <w:t>58</w:t>
            </w:r>
          </w:p>
        </w:tc>
        <w:tc>
          <w:tcPr>
            <w:tcW w:w="2765" w:type="dxa"/>
          </w:tcPr>
          <w:p w14:paraId="507CD613" w14:textId="77777777" w:rsidR="00866C01" w:rsidRPr="00830896" w:rsidRDefault="00866C01" w:rsidP="000555D0">
            <w:pPr>
              <w:jc w:val="center"/>
              <w:rPr>
                <w:color w:val="000000" w:themeColor="text1"/>
                <w:sz w:val="16"/>
                <w:szCs w:val="16"/>
              </w:rPr>
            </w:pPr>
            <w:r w:rsidRPr="00830896">
              <w:rPr>
                <w:color w:val="000000" w:themeColor="text1"/>
                <w:sz w:val="16"/>
                <w:szCs w:val="16"/>
              </w:rPr>
              <w:t>Loganiaceae</w:t>
            </w:r>
          </w:p>
        </w:tc>
        <w:tc>
          <w:tcPr>
            <w:tcW w:w="2766" w:type="dxa"/>
          </w:tcPr>
          <w:p w14:paraId="602D6966"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6E375713" w14:textId="77777777" w:rsidTr="000555D0">
        <w:tc>
          <w:tcPr>
            <w:tcW w:w="2765" w:type="dxa"/>
          </w:tcPr>
          <w:p w14:paraId="028BCEC6" w14:textId="77777777" w:rsidR="00866C01" w:rsidRPr="00830896" w:rsidRDefault="00866C01" w:rsidP="000555D0">
            <w:pPr>
              <w:jc w:val="center"/>
              <w:rPr>
                <w:color w:val="000000" w:themeColor="text1"/>
                <w:sz w:val="16"/>
                <w:szCs w:val="16"/>
              </w:rPr>
            </w:pPr>
            <w:r w:rsidRPr="00830896">
              <w:rPr>
                <w:color w:val="000000" w:themeColor="text1"/>
                <w:sz w:val="16"/>
                <w:szCs w:val="16"/>
              </w:rPr>
              <w:t>59</w:t>
            </w:r>
          </w:p>
        </w:tc>
        <w:tc>
          <w:tcPr>
            <w:tcW w:w="2765" w:type="dxa"/>
          </w:tcPr>
          <w:p w14:paraId="48882B71" w14:textId="77777777" w:rsidR="00866C01" w:rsidRPr="00830896" w:rsidRDefault="00866C01" w:rsidP="000555D0">
            <w:pPr>
              <w:jc w:val="center"/>
              <w:rPr>
                <w:color w:val="000000" w:themeColor="text1"/>
                <w:sz w:val="16"/>
                <w:szCs w:val="16"/>
              </w:rPr>
            </w:pPr>
            <w:r w:rsidRPr="00830896">
              <w:rPr>
                <w:color w:val="000000" w:themeColor="text1"/>
                <w:sz w:val="16"/>
                <w:szCs w:val="16"/>
              </w:rPr>
              <w:t>Lophiocarpaceae</w:t>
            </w:r>
          </w:p>
        </w:tc>
        <w:tc>
          <w:tcPr>
            <w:tcW w:w="2766" w:type="dxa"/>
          </w:tcPr>
          <w:p w14:paraId="2AF759A8" w14:textId="77777777" w:rsidR="00866C01" w:rsidRPr="00830896" w:rsidRDefault="00866C01" w:rsidP="000555D0">
            <w:pPr>
              <w:jc w:val="center"/>
              <w:rPr>
                <w:color w:val="000000" w:themeColor="text1"/>
                <w:sz w:val="16"/>
                <w:szCs w:val="16"/>
              </w:rPr>
            </w:pPr>
            <w:r w:rsidRPr="00830896">
              <w:rPr>
                <w:color w:val="000000" w:themeColor="text1"/>
                <w:sz w:val="16"/>
                <w:szCs w:val="16"/>
              </w:rPr>
              <w:t>Ⅵ</w:t>
            </w:r>
          </w:p>
        </w:tc>
      </w:tr>
      <w:tr w:rsidR="00830896" w:rsidRPr="00830896" w14:paraId="0CA73125" w14:textId="77777777" w:rsidTr="000555D0">
        <w:tc>
          <w:tcPr>
            <w:tcW w:w="2765" w:type="dxa"/>
          </w:tcPr>
          <w:p w14:paraId="5C1453F6" w14:textId="77777777" w:rsidR="00866C01" w:rsidRPr="00830896" w:rsidRDefault="00866C01" w:rsidP="000555D0">
            <w:pPr>
              <w:jc w:val="center"/>
              <w:rPr>
                <w:color w:val="000000" w:themeColor="text1"/>
                <w:sz w:val="16"/>
                <w:szCs w:val="16"/>
              </w:rPr>
            </w:pPr>
            <w:r w:rsidRPr="00830896">
              <w:rPr>
                <w:color w:val="000000" w:themeColor="text1"/>
                <w:sz w:val="16"/>
                <w:szCs w:val="16"/>
              </w:rPr>
              <w:t>60</w:t>
            </w:r>
          </w:p>
        </w:tc>
        <w:tc>
          <w:tcPr>
            <w:tcW w:w="2765" w:type="dxa"/>
          </w:tcPr>
          <w:p w14:paraId="12E5D8F7" w14:textId="77777777" w:rsidR="00866C01" w:rsidRPr="00830896" w:rsidRDefault="00866C01" w:rsidP="000555D0">
            <w:pPr>
              <w:jc w:val="center"/>
              <w:rPr>
                <w:color w:val="000000" w:themeColor="text1"/>
                <w:sz w:val="16"/>
                <w:szCs w:val="16"/>
              </w:rPr>
            </w:pPr>
            <w:r w:rsidRPr="00830896">
              <w:rPr>
                <w:color w:val="000000" w:themeColor="text1"/>
                <w:sz w:val="16"/>
                <w:szCs w:val="16"/>
              </w:rPr>
              <w:t>Lythraceae</w:t>
            </w:r>
          </w:p>
        </w:tc>
        <w:tc>
          <w:tcPr>
            <w:tcW w:w="2766" w:type="dxa"/>
          </w:tcPr>
          <w:p w14:paraId="16C131FB"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4EAD409C" w14:textId="77777777" w:rsidTr="000555D0">
        <w:tc>
          <w:tcPr>
            <w:tcW w:w="2765" w:type="dxa"/>
          </w:tcPr>
          <w:p w14:paraId="05150C72" w14:textId="77777777" w:rsidR="00866C01" w:rsidRPr="00830896" w:rsidRDefault="00866C01" w:rsidP="000555D0">
            <w:pPr>
              <w:jc w:val="center"/>
              <w:rPr>
                <w:color w:val="000000" w:themeColor="text1"/>
                <w:sz w:val="16"/>
                <w:szCs w:val="16"/>
              </w:rPr>
            </w:pPr>
            <w:r w:rsidRPr="00830896">
              <w:rPr>
                <w:color w:val="000000" w:themeColor="text1"/>
                <w:sz w:val="16"/>
                <w:szCs w:val="16"/>
              </w:rPr>
              <w:t>61</w:t>
            </w:r>
          </w:p>
        </w:tc>
        <w:tc>
          <w:tcPr>
            <w:tcW w:w="2765" w:type="dxa"/>
          </w:tcPr>
          <w:p w14:paraId="138B2724" w14:textId="77777777" w:rsidR="00866C01" w:rsidRPr="00830896" w:rsidRDefault="00866C01" w:rsidP="000555D0">
            <w:pPr>
              <w:jc w:val="center"/>
              <w:rPr>
                <w:color w:val="000000" w:themeColor="text1"/>
                <w:sz w:val="16"/>
                <w:szCs w:val="16"/>
              </w:rPr>
            </w:pPr>
            <w:r w:rsidRPr="00830896">
              <w:rPr>
                <w:color w:val="000000" w:themeColor="text1"/>
                <w:sz w:val="16"/>
                <w:szCs w:val="16"/>
              </w:rPr>
              <w:t>Malvaceae</w:t>
            </w:r>
          </w:p>
        </w:tc>
        <w:tc>
          <w:tcPr>
            <w:tcW w:w="2766" w:type="dxa"/>
          </w:tcPr>
          <w:p w14:paraId="5C694C9E"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69456725" w14:textId="77777777" w:rsidTr="000555D0">
        <w:tc>
          <w:tcPr>
            <w:tcW w:w="2765" w:type="dxa"/>
          </w:tcPr>
          <w:p w14:paraId="67947A22" w14:textId="77777777" w:rsidR="00866C01" w:rsidRPr="00830896" w:rsidRDefault="00866C01" w:rsidP="000555D0">
            <w:pPr>
              <w:jc w:val="center"/>
              <w:rPr>
                <w:color w:val="000000" w:themeColor="text1"/>
                <w:sz w:val="16"/>
                <w:szCs w:val="16"/>
              </w:rPr>
            </w:pPr>
            <w:r w:rsidRPr="00830896">
              <w:rPr>
                <w:color w:val="000000" w:themeColor="text1"/>
                <w:sz w:val="16"/>
                <w:szCs w:val="16"/>
              </w:rPr>
              <w:t>62</w:t>
            </w:r>
          </w:p>
        </w:tc>
        <w:tc>
          <w:tcPr>
            <w:tcW w:w="2765" w:type="dxa"/>
          </w:tcPr>
          <w:p w14:paraId="461E65E9" w14:textId="77777777" w:rsidR="00866C01" w:rsidRPr="00830896" w:rsidRDefault="00866C01" w:rsidP="000555D0">
            <w:pPr>
              <w:jc w:val="center"/>
              <w:rPr>
                <w:color w:val="000000" w:themeColor="text1"/>
                <w:sz w:val="16"/>
                <w:szCs w:val="16"/>
              </w:rPr>
            </w:pPr>
            <w:r w:rsidRPr="00830896">
              <w:rPr>
                <w:color w:val="000000" w:themeColor="text1"/>
                <w:sz w:val="16"/>
                <w:szCs w:val="16"/>
              </w:rPr>
              <w:t>Martyniaceae</w:t>
            </w:r>
          </w:p>
        </w:tc>
        <w:tc>
          <w:tcPr>
            <w:tcW w:w="2766" w:type="dxa"/>
          </w:tcPr>
          <w:p w14:paraId="17386347" w14:textId="77777777" w:rsidR="00866C01" w:rsidRPr="00830896" w:rsidRDefault="00866C01" w:rsidP="000555D0">
            <w:pPr>
              <w:jc w:val="center"/>
              <w:rPr>
                <w:color w:val="000000" w:themeColor="text1"/>
                <w:sz w:val="16"/>
                <w:szCs w:val="16"/>
              </w:rPr>
            </w:pPr>
            <w:r w:rsidRPr="00830896">
              <w:rPr>
                <w:color w:val="000000" w:themeColor="text1"/>
                <w:sz w:val="16"/>
                <w:szCs w:val="16"/>
              </w:rPr>
              <w:t>Ⅸ</w:t>
            </w:r>
          </w:p>
        </w:tc>
      </w:tr>
      <w:tr w:rsidR="00830896" w:rsidRPr="00830896" w14:paraId="701E4689" w14:textId="77777777" w:rsidTr="000555D0">
        <w:tc>
          <w:tcPr>
            <w:tcW w:w="2765" w:type="dxa"/>
          </w:tcPr>
          <w:p w14:paraId="2692D3CE" w14:textId="77777777" w:rsidR="00866C01" w:rsidRPr="00830896" w:rsidRDefault="00866C01" w:rsidP="000555D0">
            <w:pPr>
              <w:jc w:val="center"/>
              <w:rPr>
                <w:color w:val="000000" w:themeColor="text1"/>
                <w:sz w:val="16"/>
                <w:szCs w:val="16"/>
              </w:rPr>
            </w:pPr>
            <w:r w:rsidRPr="00830896">
              <w:rPr>
                <w:color w:val="000000" w:themeColor="text1"/>
                <w:sz w:val="16"/>
                <w:szCs w:val="16"/>
              </w:rPr>
              <w:t>63</w:t>
            </w:r>
          </w:p>
        </w:tc>
        <w:tc>
          <w:tcPr>
            <w:tcW w:w="2765" w:type="dxa"/>
          </w:tcPr>
          <w:p w14:paraId="69D445BF" w14:textId="77777777" w:rsidR="00866C01" w:rsidRPr="00830896" w:rsidRDefault="00866C01" w:rsidP="000555D0">
            <w:pPr>
              <w:jc w:val="center"/>
              <w:rPr>
                <w:color w:val="000000" w:themeColor="text1"/>
                <w:sz w:val="16"/>
                <w:szCs w:val="16"/>
              </w:rPr>
            </w:pPr>
            <w:r w:rsidRPr="00830896">
              <w:rPr>
                <w:color w:val="000000" w:themeColor="text1"/>
                <w:sz w:val="16"/>
                <w:szCs w:val="16"/>
              </w:rPr>
              <w:t>Mazaceae</w:t>
            </w:r>
          </w:p>
        </w:tc>
        <w:tc>
          <w:tcPr>
            <w:tcW w:w="2766" w:type="dxa"/>
          </w:tcPr>
          <w:p w14:paraId="0F84AE45" w14:textId="77777777" w:rsidR="00866C01" w:rsidRPr="00830896" w:rsidRDefault="00866C01" w:rsidP="000555D0">
            <w:pPr>
              <w:jc w:val="center"/>
              <w:rPr>
                <w:color w:val="000000" w:themeColor="text1"/>
                <w:sz w:val="16"/>
                <w:szCs w:val="16"/>
              </w:rPr>
            </w:pPr>
            <w:r w:rsidRPr="00830896">
              <w:rPr>
                <w:color w:val="000000" w:themeColor="text1"/>
                <w:sz w:val="16"/>
                <w:szCs w:val="16"/>
              </w:rPr>
              <w:t>XVIII</w:t>
            </w:r>
          </w:p>
        </w:tc>
      </w:tr>
      <w:tr w:rsidR="00830896" w:rsidRPr="00830896" w14:paraId="46223AB3" w14:textId="77777777" w:rsidTr="006E102D">
        <w:tc>
          <w:tcPr>
            <w:tcW w:w="2765" w:type="dxa"/>
          </w:tcPr>
          <w:p w14:paraId="5484DBD2" w14:textId="77777777" w:rsidR="00866C01" w:rsidRPr="00830896" w:rsidRDefault="00866C01" w:rsidP="000555D0">
            <w:pPr>
              <w:jc w:val="center"/>
              <w:rPr>
                <w:color w:val="000000" w:themeColor="text1"/>
                <w:sz w:val="16"/>
                <w:szCs w:val="16"/>
              </w:rPr>
            </w:pPr>
            <w:r w:rsidRPr="00830896">
              <w:rPr>
                <w:color w:val="000000" w:themeColor="text1"/>
                <w:sz w:val="16"/>
                <w:szCs w:val="16"/>
              </w:rPr>
              <w:t>64</w:t>
            </w:r>
          </w:p>
        </w:tc>
        <w:tc>
          <w:tcPr>
            <w:tcW w:w="2765" w:type="dxa"/>
          </w:tcPr>
          <w:p w14:paraId="07F1F044" w14:textId="77777777" w:rsidR="00866C01" w:rsidRPr="00830896" w:rsidRDefault="00866C01" w:rsidP="000555D0">
            <w:pPr>
              <w:jc w:val="center"/>
              <w:rPr>
                <w:color w:val="000000" w:themeColor="text1"/>
                <w:sz w:val="16"/>
                <w:szCs w:val="16"/>
              </w:rPr>
            </w:pPr>
            <w:r w:rsidRPr="00830896">
              <w:rPr>
                <w:color w:val="000000" w:themeColor="text1"/>
                <w:sz w:val="16"/>
                <w:szCs w:val="16"/>
              </w:rPr>
              <w:t>Melastomataceae</w:t>
            </w:r>
          </w:p>
        </w:tc>
        <w:tc>
          <w:tcPr>
            <w:tcW w:w="2766" w:type="dxa"/>
          </w:tcPr>
          <w:p w14:paraId="679B2689"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59E173AB" w14:textId="77777777" w:rsidTr="006E102D">
        <w:tc>
          <w:tcPr>
            <w:tcW w:w="2765" w:type="dxa"/>
            <w:tcBorders>
              <w:bottom w:val="single" w:sz="4" w:space="0" w:color="auto"/>
            </w:tcBorders>
          </w:tcPr>
          <w:p w14:paraId="2A32B235" w14:textId="77777777" w:rsidR="00866C01" w:rsidRPr="00830896" w:rsidRDefault="00866C01" w:rsidP="000555D0">
            <w:pPr>
              <w:jc w:val="center"/>
              <w:rPr>
                <w:color w:val="000000" w:themeColor="text1"/>
                <w:sz w:val="16"/>
                <w:szCs w:val="16"/>
              </w:rPr>
            </w:pPr>
            <w:r w:rsidRPr="00830896">
              <w:rPr>
                <w:color w:val="000000" w:themeColor="text1"/>
                <w:sz w:val="16"/>
                <w:szCs w:val="16"/>
              </w:rPr>
              <w:t>65</w:t>
            </w:r>
          </w:p>
        </w:tc>
        <w:tc>
          <w:tcPr>
            <w:tcW w:w="2765" w:type="dxa"/>
            <w:tcBorders>
              <w:bottom w:val="single" w:sz="4" w:space="0" w:color="auto"/>
            </w:tcBorders>
          </w:tcPr>
          <w:p w14:paraId="75EB522C" w14:textId="77777777" w:rsidR="00866C01" w:rsidRPr="00830896" w:rsidRDefault="00866C01" w:rsidP="000555D0">
            <w:pPr>
              <w:jc w:val="center"/>
              <w:rPr>
                <w:color w:val="000000" w:themeColor="text1"/>
                <w:sz w:val="16"/>
                <w:szCs w:val="16"/>
              </w:rPr>
            </w:pPr>
            <w:r w:rsidRPr="00830896">
              <w:rPr>
                <w:color w:val="000000" w:themeColor="text1"/>
                <w:sz w:val="16"/>
                <w:szCs w:val="16"/>
              </w:rPr>
              <w:t>Menyanthaceae</w:t>
            </w:r>
          </w:p>
        </w:tc>
        <w:tc>
          <w:tcPr>
            <w:tcW w:w="2766" w:type="dxa"/>
            <w:tcBorders>
              <w:bottom w:val="single" w:sz="4" w:space="0" w:color="auto"/>
            </w:tcBorders>
          </w:tcPr>
          <w:p w14:paraId="5FBC67A8"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68A72F9C" w14:textId="77777777" w:rsidTr="006E102D">
        <w:tc>
          <w:tcPr>
            <w:tcW w:w="2765" w:type="dxa"/>
            <w:tcBorders>
              <w:top w:val="single" w:sz="4" w:space="0" w:color="auto"/>
            </w:tcBorders>
          </w:tcPr>
          <w:p w14:paraId="391F4695" w14:textId="77777777" w:rsidR="00866C01" w:rsidRPr="00830896" w:rsidRDefault="00866C01" w:rsidP="000555D0">
            <w:pPr>
              <w:jc w:val="center"/>
              <w:rPr>
                <w:color w:val="000000" w:themeColor="text1"/>
                <w:sz w:val="16"/>
                <w:szCs w:val="16"/>
              </w:rPr>
            </w:pPr>
            <w:r w:rsidRPr="00830896">
              <w:rPr>
                <w:color w:val="000000" w:themeColor="text1"/>
                <w:sz w:val="16"/>
                <w:szCs w:val="16"/>
              </w:rPr>
              <w:lastRenderedPageBreak/>
              <w:t>66</w:t>
            </w:r>
          </w:p>
        </w:tc>
        <w:tc>
          <w:tcPr>
            <w:tcW w:w="2765" w:type="dxa"/>
            <w:tcBorders>
              <w:top w:val="single" w:sz="4" w:space="0" w:color="auto"/>
            </w:tcBorders>
          </w:tcPr>
          <w:p w14:paraId="7FE38556" w14:textId="77777777" w:rsidR="00866C01" w:rsidRPr="00830896" w:rsidRDefault="00866C01" w:rsidP="000555D0">
            <w:pPr>
              <w:jc w:val="center"/>
              <w:rPr>
                <w:color w:val="000000" w:themeColor="text1"/>
                <w:sz w:val="16"/>
                <w:szCs w:val="16"/>
              </w:rPr>
            </w:pPr>
            <w:r w:rsidRPr="00830896">
              <w:rPr>
                <w:color w:val="000000" w:themeColor="text1"/>
                <w:sz w:val="16"/>
                <w:szCs w:val="16"/>
              </w:rPr>
              <w:t>Molluginaceae</w:t>
            </w:r>
          </w:p>
        </w:tc>
        <w:tc>
          <w:tcPr>
            <w:tcW w:w="2766" w:type="dxa"/>
            <w:tcBorders>
              <w:top w:val="single" w:sz="4" w:space="0" w:color="auto"/>
            </w:tcBorders>
          </w:tcPr>
          <w:p w14:paraId="567F31D2"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0D26F4B1" w14:textId="77777777" w:rsidTr="000555D0">
        <w:tc>
          <w:tcPr>
            <w:tcW w:w="2765" w:type="dxa"/>
          </w:tcPr>
          <w:p w14:paraId="70DA6A35" w14:textId="77777777" w:rsidR="00866C01" w:rsidRPr="00830896" w:rsidRDefault="00866C01" w:rsidP="000555D0">
            <w:pPr>
              <w:jc w:val="center"/>
              <w:rPr>
                <w:color w:val="000000" w:themeColor="text1"/>
                <w:sz w:val="16"/>
                <w:szCs w:val="16"/>
              </w:rPr>
            </w:pPr>
            <w:r w:rsidRPr="00830896">
              <w:rPr>
                <w:color w:val="000000" w:themeColor="text1"/>
                <w:sz w:val="16"/>
                <w:szCs w:val="16"/>
              </w:rPr>
              <w:t>67</w:t>
            </w:r>
          </w:p>
        </w:tc>
        <w:tc>
          <w:tcPr>
            <w:tcW w:w="2765" w:type="dxa"/>
          </w:tcPr>
          <w:p w14:paraId="06295ABC" w14:textId="77777777" w:rsidR="00866C01" w:rsidRPr="00830896" w:rsidRDefault="00866C01" w:rsidP="000555D0">
            <w:pPr>
              <w:jc w:val="center"/>
              <w:rPr>
                <w:color w:val="000000" w:themeColor="text1"/>
                <w:sz w:val="16"/>
                <w:szCs w:val="16"/>
              </w:rPr>
            </w:pPr>
            <w:r w:rsidRPr="00830896">
              <w:rPr>
                <w:color w:val="000000" w:themeColor="text1"/>
                <w:sz w:val="16"/>
                <w:szCs w:val="16"/>
              </w:rPr>
              <w:t>Montiaceae</w:t>
            </w:r>
          </w:p>
        </w:tc>
        <w:tc>
          <w:tcPr>
            <w:tcW w:w="2766" w:type="dxa"/>
          </w:tcPr>
          <w:p w14:paraId="7B8A8BED" w14:textId="77777777" w:rsidR="00866C01" w:rsidRPr="00830896" w:rsidRDefault="00866C01" w:rsidP="000555D0">
            <w:pPr>
              <w:jc w:val="center"/>
              <w:rPr>
                <w:color w:val="000000" w:themeColor="text1"/>
                <w:sz w:val="16"/>
                <w:szCs w:val="16"/>
              </w:rPr>
            </w:pPr>
            <w:r w:rsidRPr="00830896">
              <w:rPr>
                <w:color w:val="000000" w:themeColor="text1"/>
                <w:sz w:val="16"/>
                <w:szCs w:val="16"/>
              </w:rPr>
              <w:t>XVIII</w:t>
            </w:r>
          </w:p>
        </w:tc>
      </w:tr>
      <w:tr w:rsidR="00830896" w:rsidRPr="00830896" w14:paraId="4B1DEEAE" w14:textId="77777777" w:rsidTr="000555D0">
        <w:tc>
          <w:tcPr>
            <w:tcW w:w="2765" w:type="dxa"/>
          </w:tcPr>
          <w:p w14:paraId="2A85EBDD" w14:textId="77777777" w:rsidR="00866C01" w:rsidRPr="00830896" w:rsidRDefault="00866C01" w:rsidP="000555D0">
            <w:pPr>
              <w:jc w:val="center"/>
              <w:rPr>
                <w:color w:val="000000" w:themeColor="text1"/>
                <w:sz w:val="16"/>
                <w:szCs w:val="16"/>
              </w:rPr>
            </w:pPr>
            <w:r w:rsidRPr="00830896">
              <w:rPr>
                <w:color w:val="000000" w:themeColor="text1"/>
                <w:sz w:val="16"/>
                <w:szCs w:val="16"/>
              </w:rPr>
              <w:t>68</w:t>
            </w:r>
          </w:p>
        </w:tc>
        <w:tc>
          <w:tcPr>
            <w:tcW w:w="2765" w:type="dxa"/>
          </w:tcPr>
          <w:p w14:paraId="6EB654A6" w14:textId="77777777" w:rsidR="00866C01" w:rsidRPr="00830896" w:rsidRDefault="00866C01" w:rsidP="000555D0">
            <w:pPr>
              <w:jc w:val="center"/>
              <w:rPr>
                <w:color w:val="000000" w:themeColor="text1"/>
                <w:sz w:val="16"/>
                <w:szCs w:val="16"/>
              </w:rPr>
            </w:pPr>
            <w:r w:rsidRPr="00830896">
              <w:rPr>
                <w:color w:val="000000" w:themeColor="text1"/>
                <w:sz w:val="16"/>
                <w:szCs w:val="16"/>
              </w:rPr>
              <w:t>Neuradaceae</w:t>
            </w:r>
          </w:p>
        </w:tc>
        <w:tc>
          <w:tcPr>
            <w:tcW w:w="2766" w:type="dxa"/>
          </w:tcPr>
          <w:p w14:paraId="63DA5C90" w14:textId="77777777" w:rsidR="00866C01" w:rsidRPr="00830896" w:rsidRDefault="00866C01" w:rsidP="000555D0">
            <w:pPr>
              <w:jc w:val="center"/>
              <w:rPr>
                <w:color w:val="000000" w:themeColor="text1"/>
                <w:sz w:val="16"/>
                <w:szCs w:val="16"/>
              </w:rPr>
            </w:pPr>
            <w:r w:rsidRPr="00830896">
              <w:rPr>
                <w:color w:val="000000" w:themeColor="text1"/>
                <w:sz w:val="16"/>
                <w:szCs w:val="16"/>
              </w:rPr>
              <w:t>XIV</w:t>
            </w:r>
          </w:p>
        </w:tc>
      </w:tr>
      <w:tr w:rsidR="00830896" w:rsidRPr="00830896" w14:paraId="0EFF9CA5" w14:textId="77777777" w:rsidTr="000555D0">
        <w:tc>
          <w:tcPr>
            <w:tcW w:w="2765" w:type="dxa"/>
          </w:tcPr>
          <w:p w14:paraId="565A7867" w14:textId="77777777" w:rsidR="00866C01" w:rsidRPr="00830896" w:rsidRDefault="00866C01" w:rsidP="000555D0">
            <w:pPr>
              <w:jc w:val="center"/>
              <w:rPr>
                <w:color w:val="000000" w:themeColor="text1"/>
                <w:sz w:val="16"/>
                <w:szCs w:val="16"/>
              </w:rPr>
            </w:pPr>
            <w:r w:rsidRPr="00830896">
              <w:rPr>
                <w:color w:val="000000" w:themeColor="text1"/>
                <w:sz w:val="16"/>
                <w:szCs w:val="16"/>
              </w:rPr>
              <w:t>69</w:t>
            </w:r>
          </w:p>
        </w:tc>
        <w:tc>
          <w:tcPr>
            <w:tcW w:w="2765" w:type="dxa"/>
          </w:tcPr>
          <w:p w14:paraId="67C9F689" w14:textId="77777777" w:rsidR="00866C01" w:rsidRPr="00830896" w:rsidRDefault="00866C01" w:rsidP="000555D0">
            <w:pPr>
              <w:jc w:val="center"/>
              <w:rPr>
                <w:color w:val="000000" w:themeColor="text1"/>
                <w:sz w:val="16"/>
                <w:szCs w:val="16"/>
              </w:rPr>
            </w:pPr>
            <w:r w:rsidRPr="00830896">
              <w:rPr>
                <w:color w:val="000000" w:themeColor="text1"/>
                <w:sz w:val="16"/>
                <w:szCs w:val="16"/>
              </w:rPr>
              <w:t>Nitrariaceae</w:t>
            </w:r>
          </w:p>
        </w:tc>
        <w:tc>
          <w:tcPr>
            <w:tcW w:w="2766" w:type="dxa"/>
          </w:tcPr>
          <w:p w14:paraId="4A03CDEB" w14:textId="77777777" w:rsidR="00866C01" w:rsidRPr="00830896" w:rsidRDefault="00866C01" w:rsidP="000555D0">
            <w:pPr>
              <w:jc w:val="center"/>
              <w:rPr>
                <w:color w:val="000000" w:themeColor="text1"/>
                <w:sz w:val="16"/>
                <w:szCs w:val="16"/>
              </w:rPr>
            </w:pPr>
            <w:r w:rsidRPr="00830896">
              <w:rPr>
                <w:color w:val="000000" w:themeColor="text1"/>
                <w:sz w:val="16"/>
                <w:szCs w:val="16"/>
              </w:rPr>
              <w:t>XIV</w:t>
            </w:r>
          </w:p>
        </w:tc>
      </w:tr>
      <w:tr w:rsidR="00830896" w:rsidRPr="00830896" w14:paraId="7FE1B36C" w14:textId="77777777" w:rsidTr="000555D0">
        <w:tc>
          <w:tcPr>
            <w:tcW w:w="2765" w:type="dxa"/>
          </w:tcPr>
          <w:p w14:paraId="7F292B79" w14:textId="77777777" w:rsidR="00866C01" w:rsidRPr="00830896" w:rsidRDefault="00866C01" w:rsidP="000555D0">
            <w:pPr>
              <w:jc w:val="center"/>
              <w:rPr>
                <w:color w:val="000000" w:themeColor="text1"/>
                <w:sz w:val="16"/>
                <w:szCs w:val="16"/>
              </w:rPr>
            </w:pPr>
            <w:r w:rsidRPr="00830896">
              <w:rPr>
                <w:color w:val="000000" w:themeColor="text1"/>
                <w:sz w:val="16"/>
                <w:szCs w:val="16"/>
              </w:rPr>
              <w:t>70</w:t>
            </w:r>
          </w:p>
        </w:tc>
        <w:tc>
          <w:tcPr>
            <w:tcW w:w="2765" w:type="dxa"/>
          </w:tcPr>
          <w:p w14:paraId="6975B060" w14:textId="77777777" w:rsidR="00866C01" w:rsidRPr="00830896" w:rsidRDefault="00866C01" w:rsidP="000555D0">
            <w:pPr>
              <w:jc w:val="center"/>
              <w:rPr>
                <w:color w:val="000000" w:themeColor="text1"/>
                <w:sz w:val="16"/>
                <w:szCs w:val="16"/>
              </w:rPr>
            </w:pPr>
            <w:r w:rsidRPr="00830896">
              <w:rPr>
                <w:color w:val="000000" w:themeColor="text1"/>
                <w:sz w:val="16"/>
                <w:szCs w:val="16"/>
              </w:rPr>
              <w:t>Nyctaginaceae</w:t>
            </w:r>
          </w:p>
        </w:tc>
        <w:tc>
          <w:tcPr>
            <w:tcW w:w="2766" w:type="dxa"/>
          </w:tcPr>
          <w:p w14:paraId="62FC309C"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3015BF73" w14:textId="77777777" w:rsidTr="000555D0">
        <w:tc>
          <w:tcPr>
            <w:tcW w:w="2765" w:type="dxa"/>
          </w:tcPr>
          <w:p w14:paraId="10AD45E0" w14:textId="77777777" w:rsidR="00866C01" w:rsidRPr="00830896" w:rsidRDefault="00866C01" w:rsidP="000555D0">
            <w:pPr>
              <w:jc w:val="center"/>
              <w:rPr>
                <w:color w:val="000000" w:themeColor="text1"/>
                <w:sz w:val="16"/>
                <w:szCs w:val="16"/>
              </w:rPr>
            </w:pPr>
            <w:r w:rsidRPr="00830896">
              <w:rPr>
                <w:color w:val="000000" w:themeColor="text1"/>
                <w:sz w:val="16"/>
                <w:szCs w:val="16"/>
              </w:rPr>
              <w:t>71</w:t>
            </w:r>
          </w:p>
        </w:tc>
        <w:tc>
          <w:tcPr>
            <w:tcW w:w="2765" w:type="dxa"/>
          </w:tcPr>
          <w:p w14:paraId="625E5DCB" w14:textId="77777777" w:rsidR="00866C01" w:rsidRPr="00830896" w:rsidRDefault="00866C01" w:rsidP="000555D0">
            <w:pPr>
              <w:jc w:val="center"/>
              <w:rPr>
                <w:color w:val="000000" w:themeColor="text1"/>
                <w:sz w:val="16"/>
                <w:szCs w:val="16"/>
              </w:rPr>
            </w:pPr>
            <w:r w:rsidRPr="00830896">
              <w:rPr>
                <w:color w:val="000000" w:themeColor="text1"/>
                <w:sz w:val="16"/>
                <w:szCs w:val="16"/>
              </w:rPr>
              <w:t>Nymphaeaceae</w:t>
            </w:r>
          </w:p>
        </w:tc>
        <w:tc>
          <w:tcPr>
            <w:tcW w:w="2766" w:type="dxa"/>
          </w:tcPr>
          <w:p w14:paraId="59411028"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35A41AE8" w14:textId="77777777" w:rsidTr="000555D0">
        <w:tc>
          <w:tcPr>
            <w:tcW w:w="2765" w:type="dxa"/>
          </w:tcPr>
          <w:p w14:paraId="4D5E6E5A" w14:textId="77777777" w:rsidR="00866C01" w:rsidRPr="00830896" w:rsidRDefault="00866C01" w:rsidP="000555D0">
            <w:pPr>
              <w:jc w:val="center"/>
              <w:rPr>
                <w:color w:val="000000" w:themeColor="text1"/>
                <w:sz w:val="16"/>
                <w:szCs w:val="16"/>
              </w:rPr>
            </w:pPr>
            <w:r w:rsidRPr="00830896">
              <w:rPr>
                <w:color w:val="000000" w:themeColor="text1"/>
                <w:sz w:val="16"/>
                <w:szCs w:val="16"/>
              </w:rPr>
              <w:t>72</w:t>
            </w:r>
          </w:p>
        </w:tc>
        <w:tc>
          <w:tcPr>
            <w:tcW w:w="2765" w:type="dxa"/>
          </w:tcPr>
          <w:p w14:paraId="3ABC48CA" w14:textId="77777777" w:rsidR="00866C01" w:rsidRPr="00830896" w:rsidRDefault="00866C01" w:rsidP="000555D0">
            <w:pPr>
              <w:jc w:val="center"/>
              <w:rPr>
                <w:color w:val="000000" w:themeColor="text1"/>
                <w:sz w:val="16"/>
                <w:szCs w:val="16"/>
              </w:rPr>
            </w:pPr>
            <w:r w:rsidRPr="00830896">
              <w:rPr>
                <w:color w:val="000000" w:themeColor="text1"/>
                <w:sz w:val="16"/>
                <w:szCs w:val="16"/>
              </w:rPr>
              <w:t>Ochnaceae</w:t>
            </w:r>
          </w:p>
        </w:tc>
        <w:tc>
          <w:tcPr>
            <w:tcW w:w="2766" w:type="dxa"/>
          </w:tcPr>
          <w:p w14:paraId="64413BE8" w14:textId="77777777" w:rsidR="00866C01" w:rsidRPr="00830896" w:rsidRDefault="00866C01" w:rsidP="000555D0">
            <w:pPr>
              <w:jc w:val="center"/>
              <w:rPr>
                <w:color w:val="000000" w:themeColor="text1"/>
                <w:sz w:val="16"/>
                <w:szCs w:val="16"/>
              </w:rPr>
            </w:pPr>
            <w:proofErr w:type="gramStart"/>
            <w:r w:rsidRPr="00830896">
              <w:rPr>
                <w:color w:val="000000" w:themeColor="text1"/>
                <w:sz w:val="16"/>
                <w:szCs w:val="16"/>
              </w:rPr>
              <w:t>Ⅱ.Ⅱ</w:t>
            </w:r>
            <w:proofErr w:type="gramEnd"/>
          </w:p>
        </w:tc>
      </w:tr>
      <w:tr w:rsidR="00830896" w:rsidRPr="00830896" w14:paraId="4B8829C6" w14:textId="77777777" w:rsidTr="000555D0">
        <w:tc>
          <w:tcPr>
            <w:tcW w:w="2765" w:type="dxa"/>
          </w:tcPr>
          <w:p w14:paraId="73A91823" w14:textId="77777777" w:rsidR="00866C01" w:rsidRPr="00830896" w:rsidRDefault="00866C01" w:rsidP="000555D0">
            <w:pPr>
              <w:jc w:val="center"/>
              <w:rPr>
                <w:color w:val="000000" w:themeColor="text1"/>
                <w:sz w:val="16"/>
                <w:szCs w:val="16"/>
              </w:rPr>
            </w:pPr>
            <w:r w:rsidRPr="00830896">
              <w:rPr>
                <w:color w:val="000000" w:themeColor="text1"/>
                <w:sz w:val="16"/>
                <w:szCs w:val="16"/>
              </w:rPr>
              <w:t>73</w:t>
            </w:r>
          </w:p>
        </w:tc>
        <w:tc>
          <w:tcPr>
            <w:tcW w:w="2765" w:type="dxa"/>
          </w:tcPr>
          <w:p w14:paraId="390FD919" w14:textId="77777777" w:rsidR="00866C01" w:rsidRPr="00830896" w:rsidRDefault="00866C01" w:rsidP="000555D0">
            <w:pPr>
              <w:jc w:val="center"/>
              <w:rPr>
                <w:color w:val="000000" w:themeColor="text1"/>
                <w:sz w:val="16"/>
                <w:szCs w:val="16"/>
              </w:rPr>
            </w:pPr>
            <w:r w:rsidRPr="00830896">
              <w:rPr>
                <w:color w:val="000000" w:themeColor="text1"/>
                <w:sz w:val="16"/>
                <w:szCs w:val="16"/>
              </w:rPr>
              <w:t>Onagraceae</w:t>
            </w:r>
          </w:p>
        </w:tc>
        <w:tc>
          <w:tcPr>
            <w:tcW w:w="2766" w:type="dxa"/>
          </w:tcPr>
          <w:p w14:paraId="30085A97"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313B9AA1" w14:textId="77777777" w:rsidTr="000555D0">
        <w:tc>
          <w:tcPr>
            <w:tcW w:w="2765" w:type="dxa"/>
          </w:tcPr>
          <w:p w14:paraId="41B75F61" w14:textId="77777777" w:rsidR="00866C01" w:rsidRPr="00830896" w:rsidRDefault="00866C01" w:rsidP="000555D0">
            <w:pPr>
              <w:jc w:val="center"/>
              <w:rPr>
                <w:color w:val="000000" w:themeColor="text1"/>
                <w:sz w:val="16"/>
                <w:szCs w:val="16"/>
              </w:rPr>
            </w:pPr>
            <w:r w:rsidRPr="00830896">
              <w:rPr>
                <w:color w:val="000000" w:themeColor="text1"/>
                <w:sz w:val="16"/>
                <w:szCs w:val="16"/>
              </w:rPr>
              <w:t>74</w:t>
            </w:r>
          </w:p>
        </w:tc>
        <w:tc>
          <w:tcPr>
            <w:tcW w:w="2765" w:type="dxa"/>
          </w:tcPr>
          <w:p w14:paraId="32D2ECE6" w14:textId="77777777" w:rsidR="00866C01" w:rsidRPr="00830896" w:rsidRDefault="00866C01" w:rsidP="000555D0">
            <w:pPr>
              <w:jc w:val="center"/>
              <w:rPr>
                <w:color w:val="000000" w:themeColor="text1"/>
                <w:sz w:val="16"/>
                <w:szCs w:val="16"/>
              </w:rPr>
            </w:pPr>
            <w:r w:rsidRPr="00830896">
              <w:rPr>
                <w:color w:val="000000" w:themeColor="text1"/>
                <w:sz w:val="16"/>
                <w:szCs w:val="16"/>
              </w:rPr>
              <w:t>Orobanchaceae</w:t>
            </w:r>
          </w:p>
        </w:tc>
        <w:tc>
          <w:tcPr>
            <w:tcW w:w="2766" w:type="dxa"/>
          </w:tcPr>
          <w:p w14:paraId="60D6F32B"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36200E42" w14:textId="77777777" w:rsidTr="000555D0">
        <w:tc>
          <w:tcPr>
            <w:tcW w:w="2765" w:type="dxa"/>
          </w:tcPr>
          <w:p w14:paraId="56A7DC71" w14:textId="77777777" w:rsidR="00866C01" w:rsidRPr="00830896" w:rsidRDefault="00866C01" w:rsidP="000555D0">
            <w:pPr>
              <w:jc w:val="center"/>
              <w:rPr>
                <w:color w:val="000000" w:themeColor="text1"/>
                <w:sz w:val="16"/>
                <w:szCs w:val="16"/>
              </w:rPr>
            </w:pPr>
            <w:r w:rsidRPr="00830896">
              <w:rPr>
                <w:color w:val="000000" w:themeColor="text1"/>
                <w:sz w:val="16"/>
                <w:szCs w:val="16"/>
              </w:rPr>
              <w:t>75</w:t>
            </w:r>
          </w:p>
        </w:tc>
        <w:tc>
          <w:tcPr>
            <w:tcW w:w="2765" w:type="dxa"/>
          </w:tcPr>
          <w:p w14:paraId="00C0BF9C" w14:textId="77777777" w:rsidR="00866C01" w:rsidRPr="00830896" w:rsidRDefault="00866C01" w:rsidP="000555D0">
            <w:pPr>
              <w:jc w:val="center"/>
              <w:rPr>
                <w:color w:val="000000" w:themeColor="text1"/>
                <w:sz w:val="16"/>
                <w:szCs w:val="16"/>
              </w:rPr>
            </w:pPr>
            <w:r w:rsidRPr="00830896">
              <w:rPr>
                <w:color w:val="000000" w:themeColor="text1"/>
                <w:sz w:val="16"/>
                <w:szCs w:val="16"/>
              </w:rPr>
              <w:t>Oxalidaceae</w:t>
            </w:r>
          </w:p>
        </w:tc>
        <w:tc>
          <w:tcPr>
            <w:tcW w:w="2766" w:type="dxa"/>
          </w:tcPr>
          <w:p w14:paraId="7D836E01"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389187D3" w14:textId="77777777" w:rsidTr="000555D0">
        <w:tc>
          <w:tcPr>
            <w:tcW w:w="2765" w:type="dxa"/>
          </w:tcPr>
          <w:p w14:paraId="06CFBC97" w14:textId="77777777" w:rsidR="00866C01" w:rsidRPr="00830896" w:rsidRDefault="00866C01" w:rsidP="000555D0">
            <w:pPr>
              <w:jc w:val="center"/>
              <w:rPr>
                <w:color w:val="000000" w:themeColor="text1"/>
                <w:sz w:val="16"/>
                <w:szCs w:val="16"/>
              </w:rPr>
            </w:pPr>
            <w:r w:rsidRPr="00830896">
              <w:rPr>
                <w:color w:val="000000" w:themeColor="text1"/>
                <w:sz w:val="16"/>
                <w:szCs w:val="16"/>
              </w:rPr>
              <w:t>76</w:t>
            </w:r>
          </w:p>
        </w:tc>
        <w:tc>
          <w:tcPr>
            <w:tcW w:w="2765" w:type="dxa"/>
          </w:tcPr>
          <w:p w14:paraId="6A82B2B0" w14:textId="77777777" w:rsidR="00866C01" w:rsidRPr="00830896" w:rsidRDefault="00866C01" w:rsidP="000555D0">
            <w:pPr>
              <w:jc w:val="center"/>
              <w:rPr>
                <w:color w:val="000000" w:themeColor="text1"/>
                <w:sz w:val="16"/>
                <w:szCs w:val="16"/>
              </w:rPr>
            </w:pPr>
            <w:r w:rsidRPr="00830896">
              <w:rPr>
                <w:color w:val="000000" w:themeColor="text1"/>
                <w:sz w:val="16"/>
                <w:szCs w:val="16"/>
              </w:rPr>
              <w:t>Papaveraceae</w:t>
            </w:r>
          </w:p>
        </w:tc>
        <w:tc>
          <w:tcPr>
            <w:tcW w:w="2766" w:type="dxa"/>
          </w:tcPr>
          <w:p w14:paraId="330DEEDE" w14:textId="77777777" w:rsidR="00866C01" w:rsidRPr="00830896" w:rsidRDefault="00866C01" w:rsidP="000555D0">
            <w:pPr>
              <w:jc w:val="center"/>
              <w:rPr>
                <w:color w:val="000000" w:themeColor="text1"/>
                <w:sz w:val="16"/>
                <w:szCs w:val="16"/>
              </w:rPr>
            </w:pPr>
            <w:r w:rsidRPr="00830896">
              <w:rPr>
                <w:color w:val="000000" w:themeColor="text1"/>
                <w:sz w:val="16"/>
                <w:szCs w:val="16"/>
              </w:rPr>
              <w:t>XVIII</w:t>
            </w:r>
          </w:p>
        </w:tc>
      </w:tr>
      <w:tr w:rsidR="00830896" w:rsidRPr="00830896" w14:paraId="07DEA664" w14:textId="77777777" w:rsidTr="000555D0">
        <w:tc>
          <w:tcPr>
            <w:tcW w:w="2765" w:type="dxa"/>
          </w:tcPr>
          <w:p w14:paraId="421486F0" w14:textId="77777777" w:rsidR="00866C01" w:rsidRPr="00830896" w:rsidRDefault="00866C01" w:rsidP="000555D0">
            <w:pPr>
              <w:jc w:val="center"/>
              <w:rPr>
                <w:color w:val="000000" w:themeColor="text1"/>
                <w:sz w:val="16"/>
                <w:szCs w:val="16"/>
              </w:rPr>
            </w:pPr>
            <w:r w:rsidRPr="00830896">
              <w:rPr>
                <w:color w:val="000000" w:themeColor="text1"/>
                <w:sz w:val="16"/>
                <w:szCs w:val="16"/>
              </w:rPr>
              <w:t>77</w:t>
            </w:r>
          </w:p>
        </w:tc>
        <w:tc>
          <w:tcPr>
            <w:tcW w:w="2765" w:type="dxa"/>
          </w:tcPr>
          <w:p w14:paraId="2889847F" w14:textId="77777777" w:rsidR="00866C01" w:rsidRPr="00830896" w:rsidRDefault="00866C01" w:rsidP="000555D0">
            <w:pPr>
              <w:jc w:val="center"/>
              <w:rPr>
                <w:color w:val="000000" w:themeColor="text1"/>
                <w:sz w:val="16"/>
                <w:szCs w:val="16"/>
              </w:rPr>
            </w:pPr>
            <w:r w:rsidRPr="00830896">
              <w:rPr>
                <w:color w:val="000000" w:themeColor="text1"/>
                <w:sz w:val="16"/>
                <w:szCs w:val="16"/>
              </w:rPr>
              <w:t>Passifloraceae</w:t>
            </w:r>
          </w:p>
        </w:tc>
        <w:tc>
          <w:tcPr>
            <w:tcW w:w="2766" w:type="dxa"/>
          </w:tcPr>
          <w:p w14:paraId="3EACD7C6"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0403EB49" w14:textId="77777777" w:rsidTr="000555D0">
        <w:tc>
          <w:tcPr>
            <w:tcW w:w="2765" w:type="dxa"/>
          </w:tcPr>
          <w:p w14:paraId="03A20D8B" w14:textId="77777777" w:rsidR="00866C01" w:rsidRPr="00830896" w:rsidRDefault="00866C01" w:rsidP="000555D0">
            <w:pPr>
              <w:jc w:val="center"/>
              <w:rPr>
                <w:color w:val="000000" w:themeColor="text1"/>
                <w:sz w:val="16"/>
                <w:szCs w:val="16"/>
              </w:rPr>
            </w:pPr>
            <w:r w:rsidRPr="00830896">
              <w:rPr>
                <w:color w:val="000000" w:themeColor="text1"/>
                <w:sz w:val="16"/>
                <w:szCs w:val="16"/>
              </w:rPr>
              <w:t>78</w:t>
            </w:r>
          </w:p>
        </w:tc>
        <w:tc>
          <w:tcPr>
            <w:tcW w:w="2765" w:type="dxa"/>
          </w:tcPr>
          <w:p w14:paraId="7AEE3E59" w14:textId="77777777" w:rsidR="00866C01" w:rsidRPr="00830896" w:rsidRDefault="00866C01" w:rsidP="000555D0">
            <w:pPr>
              <w:jc w:val="center"/>
              <w:rPr>
                <w:color w:val="000000" w:themeColor="text1"/>
                <w:sz w:val="16"/>
                <w:szCs w:val="16"/>
              </w:rPr>
            </w:pPr>
            <w:r w:rsidRPr="00830896">
              <w:rPr>
                <w:color w:val="000000" w:themeColor="text1"/>
                <w:sz w:val="16"/>
                <w:szCs w:val="16"/>
              </w:rPr>
              <w:t>Pedaliaceae</w:t>
            </w:r>
          </w:p>
        </w:tc>
        <w:tc>
          <w:tcPr>
            <w:tcW w:w="2766" w:type="dxa"/>
          </w:tcPr>
          <w:p w14:paraId="20DAC6A8" w14:textId="77777777" w:rsidR="00866C01" w:rsidRPr="00830896" w:rsidRDefault="00866C01" w:rsidP="000555D0">
            <w:pPr>
              <w:jc w:val="center"/>
              <w:rPr>
                <w:color w:val="000000" w:themeColor="text1"/>
                <w:sz w:val="16"/>
                <w:szCs w:val="16"/>
              </w:rPr>
            </w:pPr>
            <w:r w:rsidRPr="00830896">
              <w:rPr>
                <w:color w:val="000000" w:themeColor="text1"/>
                <w:sz w:val="16"/>
                <w:szCs w:val="16"/>
              </w:rPr>
              <w:t>Ⅳ</w:t>
            </w:r>
          </w:p>
        </w:tc>
      </w:tr>
      <w:tr w:rsidR="00830896" w:rsidRPr="00830896" w14:paraId="22094287" w14:textId="77777777" w:rsidTr="000555D0">
        <w:tc>
          <w:tcPr>
            <w:tcW w:w="2765" w:type="dxa"/>
          </w:tcPr>
          <w:p w14:paraId="2565F13D" w14:textId="77777777" w:rsidR="00866C01" w:rsidRPr="00830896" w:rsidRDefault="00866C01" w:rsidP="000555D0">
            <w:pPr>
              <w:jc w:val="center"/>
              <w:rPr>
                <w:color w:val="000000" w:themeColor="text1"/>
                <w:sz w:val="16"/>
                <w:szCs w:val="16"/>
              </w:rPr>
            </w:pPr>
            <w:r w:rsidRPr="00830896">
              <w:rPr>
                <w:color w:val="000000" w:themeColor="text1"/>
                <w:sz w:val="16"/>
                <w:szCs w:val="16"/>
              </w:rPr>
              <w:t>79</w:t>
            </w:r>
          </w:p>
        </w:tc>
        <w:tc>
          <w:tcPr>
            <w:tcW w:w="2765" w:type="dxa"/>
          </w:tcPr>
          <w:p w14:paraId="52E480F5" w14:textId="77777777" w:rsidR="00866C01" w:rsidRPr="00830896" w:rsidRDefault="00866C01" w:rsidP="000555D0">
            <w:pPr>
              <w:jc w:val="center"/>
              <w:rPr>
                <w:color w:val="000000" w:themeColor="text1"/>
                <w:sz w:val="16"/>
                <w:szCs w:val="16"/>
              </w:rPr>
            </w:pPr>
            <w:r w:rsidRPr="00830896">
              <w:rPr>
                <w:color w:val="000000" w:themeColor="text1"/>
                <w:sz w:val="16"/>
                <w:szCs w:val="16"/>
              </w:rPr>
              <w:t>Petiveriaceae</w:t>
            </w:r>
          </w:p>
        </w:tc>
        <w:tc>
          <w:tcPr>
            <w:tcW w:w="2766" w:type="dxa"/>
          </w:tcPr>
          <w:p w14:paraId="23342201" w14:textId="77777777" w:rsidR="00866C01" w:rsidRPr="00830896" w:rsidRDefault="00866C01" w:rsidP="000555D0">
            <w:pPr>
              <w:jc w:val="center"/>
              <w:rPr>
                <w:color w:val="000000" w:themeColor="text1"/>
                <w:sz w:val="16"/>
                <w:szCs w:val="16"/>
              </w:rPr>
            </w:pPr>
            <w:r w:rsidRPr="00830896">
              <w:rPr>
                <w:color w:val="000000" w:themeColor="text1"/>
                <w:sz w:val="16"/>
                <w:szCs w:val="16"/>
              </w:rPr>
              <w:t>Ⅸ</w:t>
            </w:r>
          </w:p>
        </w:tc>
      </w:tr>
      <w:tr w:rsidR="00830896" w:rsidRPr="00830896" w14:paraId="3F38068C" w14:textId="77777777" w:rsidTr="000555D0">
        <w:tc>
          <w:tcPr>
            <w:tcW w:w="2765" w:type="dxa"/>
          </w:tcPr>
          <w:p w14:paraId="5849F76E" w14:textId="77777777" w:rsidR="00866C01" w:rsidRPr="00830896" w:rsidRDefault="00866C01" w:rsidP="000555D0">
            <w:pPr>
              <w:jc w:val="center"/>
              <w:rPr>
                <w:color w:val="000000" w:themeColor="text1"/>
                <w:sz w:val="16"/>
                <w:szCs w:val="16"/>
              </w:rPr>
            </w:pPr>
            <w:r w:rsidRPr="00830896">
              <w:rPr>
                <w:color w:val="000000" w:themeColor="text1"/>
                <w:sz w:val="16"/>
                <w:szCs w:val="16"/>
              </w:rPr>
              <w:t>80</w:t>
            </w:r>
          </w:p>
        </w:tc>
        <w:tc>
          <w:tcPr>
            <w:tcW w:w="2765" w:type="dxa"/>
          </w:tcPr>
          <w:p w14:paraId="28A60E41" w14:textId="77777777" w:rsidR="00866C01" w:rsidRPr="00830896" w:rsidRDefault="00866C01" w:rsidP="000555D0">
            <w:pPr>
              <w:jc w:val="center"/>
              <w:rPr>
                <w:color w:val="000000" w:themeColor="text1"/>
                <w:sz w:val="16"/>
                <w:szCs w:val="16"/>
              </w:rPr>
            </w:pPr>
            <w:r w:rsidRPr="00830896">
              <w:rPr>
                <w:color w:val="000000" w:themeColor="text1"/>
                <w:sz w:val="16"/>
                <w:szCs w:val="16"/>
              </w:rPr>
              <w:t>Phrymaceae</w:t>
            </w:r>
          </w:p>
        </w:tc>
        <w:tc>
          <w:tcPr>
            <w:tcW w:w="2766" w:type="dxa"/>
          </w:tcPr>
          <w:p w14:paraId="057D9E8C"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4F70B703" w14:textId="77777777" w:rsidTr="000555D0">
        <w:tc>
          <w:tcPr>
            <w:tcW w:w="2765" w:type="dxa"/>
          </w:tcPr>
          <w:p w14:paraId="636010B5" w14:textId="77777777" w:rsidR="00866C01" w:rsidRPr="00830896" w:rsidRDefault="00866C01" w:rsidP="000555D0">
            <w:pPr>
              <w:jc w:val="center"/>
              <w:rPr>
                <w:color w:val="000000" w:themeColor="text1"/>
                <w:sz w:val="16"/>
                <w:szCs w:val="16"/>
              </w:rPr>
            </w:pPr>
            <w:r w:rsidRPr="00830896">
              <w:rPr>
                <w:color w:val="000000" w:themeColor="text1"/>
                <w:sz w:val="16"/>
                <w:szCs w:val="16"/>
              </w:rPr>
              <w:t>81</w:t>
            </w:r>
          </w:p>
        </w:tc>
        <w:tc>
          <w:tcPr>
            <w:tcW w:w="2765" w:type="dxa"/>
          </w:tcPr>
          <w:p w14:paraId="776DE683" w14:textId="77777777" w:rsidR="00866C01" w:rsidRPr="00830896" w:rsidRDefault="00866C01" w:rsidP="000555D0">
            <w:pPr>
              <w:jc w:val="center"/>
              <w:rPr>
                <w:color w:val="000000" w:themeColor="text1"/>
                <w:sz w:val="16"/>
                <w:szCs w:val="16"/>
              </w:rPr>
            </w:pPr>
            <w:r w:rsidRPr="00830896">
              <w:rPr>
                <w:color w:val="000000" w:themeColor="text1"/>
                <w:sz w:val="16"/>
                <w:szCs w:val="16"/>
              </w:rPr>
              <w:t>Phyllanthaceae</w:t>
            </w:r>
          </w:p>
        </w:tc>
        <w:tc>
          <w:tcPr>
            <w:tcW w:w="2766" w:type="dxa"/>
          </w:tcPr>
          <w:p w14:paraId="4E312BF8"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7A98F3B5" w14:textId="77777777" w:rsidTr="000555D0">
        <w:tc>
          <w:tcPr>
            <w:tcW w:w="2765" w:type="dxa"/>
          </w:tcPr>
          <w:p w14:paraId="3229D9D7" w14:textId="77777777" w:rsidR="00866C01" w:rsidRPr="00830896" w:rsidRDefault="00866C01" w:rsidP="000555D0">
            <w:pPr>
              <w:jc w:val="center"/>
              <w:rPr>
                <w:color w:val="000000" w:themeColor="text1"/>
                <w:sz w:val="16"/>
                <w:szCs w:val="16"/>
              </w:rPr>
            </w:pPr>
            <w:r w:rsidRPr="00830896">
              <w:rPr>
                <w:color w:val="000000" w:themeColor="text1"/>
                <w:sz w:val="16"/>
                <w:szCs w:val="16"/>
              </w:rPr>
              <w:t>82</w:t>
            </w:r>
          </w:p>
        </w:tc>
        <w:tc>
          <w:tcPr>
            <w:tcW w:w="2765" w:type="dxa"/>
          </w:tcPr>
          <w:p w14:paraId="0A96C83A" w14:textId="77777777" w:rsidR="00866C01" w:rsidRPr="00830896" w:rsidRDefault="00866C01" w:rsidP="000555D0">
            <w:pPr>
              <w:jc w:val="center"/>
              <w:rPr>
                <w:color w:val="000000" w:themeColor="text1"/>
                <w:sz w:val="16"/>
                <w:szCs w:val="16"/>
              </w:rPr>
            </w:pPr>
            <w:r w:rsidRPr="00830896">
              <w:rPr>
                <w:color w:val="000000" w:themeColor="text1"/>
                <w:sz w:val="16"/>
                <w:szCs w:val="16"/>
              </w:rPr>
              <w:t>Piperaceae</w:t>
            </w:r>
          </w:p>
        </w:tc>
        <w:tc>
          <w:tcPr>
            <w:tcW w:w="2766" w:type="dxa"/>
          </w:tcPr>
          <w:p w14:paraId="558C189C"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04B2768E" w14:textId="77777777" w:rsidTr="000555D0">
        <w:tc>
          <w:tcPr>
            <w:tcW w:w="2765" w:type="dxa"/>
          </w:tcPr>
          <w:p w14:paraId="58CA5B31" w14:textId="77777777" w:rsidR="00866C01" w:rsidRPr="00830896" w:rsidRDefault="00866C01" w:rsidP="000555D0">
            <w:pPr>
              <w:jc w:val="center"/>
              <w:rPr>
                <w:color w:val="000000" w:themeColor="text1"/>
                <w:sz w:val="16"/>
                <w:szCs w:val="16"/>
              </w:rPr>
            </w:pPr>
            <w:r w:rsidRPr="00830896">
              <w:rPr>
                <w:color w:val="000000" w:themeColor="text1"/>
                <w:sz w:val="16"/>
                <w:szCs w:val="16"/>
              </w:rPr>
              <w:t>83</w:t>
            </w:r>
          </w:p>
        </w:tc>
        <w:tc>
          <w:tcPr>
            <w:tcW w:w="2765" w:type="dxa"/>
          </w:tcPr>
          <w:p w14:paraId="66194AFA" w14:textId="77777777" w:rsidR="00866C01" w:rsidRPr="00830896" w:rsidRDefault="00866C01" w:rsidP="000555D0">
            <w:pPr>
              <w:jc w:val="center"/>
              <w:rPr>
                <w:color w:val="000000" w:themeColor="text1"/>
                <w:sz w:val="16"/>
                <w:szCs w:val="16"/>
              </w:rPr>
            </w:pPr>
            <w:r w:rsidRPr="00830896">
              <w:rPr>
                <w:color w:val="000000" w:themeColor="text1"/>
                <w:sz w:val="16"/>
                <w:szCs w:val="16"/>
              </w:rPr>
              <w:t>Plantaginaceae</w:t>
            </w:r>
          </w:p>
        </w:tc>
        <w:tc>
          <w:tcPr>
            <w:tcW w:w="2766" w:type="dxa"/>
          </w:tcPr>
          <w:p w14:paraId="735E5366"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4A7F7DDB" w14:textId="77777777" w:rsidTr="000555D0">
        <w:tc>
          <w:tcPr>
            <w:tcW w:w="2765" w:type="dxa"/>
          </w:tcPr>
          <w:p w14:paraId="4D7ADADC" w14:textId="77777777" w:rsidR="00866C01" w:rsidRPr="00830896" w:rsidRDefault="00866C01" w:rsidP="000555D0">
            <w:pPr>
              <w:jc w:val="center"/>
              <w:rPr>
                <w:color w:val="000000" w:themeColor="text1"/>
                <w:sz w:val="16"/>
                <w:szCs w:val="16"/>
              </w:rPr>
            </w:pPr>
            <w:r w:rsidRPr="00830896">
              <w:rPr>
                <w:color w:val="000000" w:themeColor="text1"/>
                <w:sz w:val="16"/>
                <w:szCs w:val="16"/>
              </w:rPr>
              <w:t>84</w:t>
            </w:r>
          </w:p>
        </w:tc>
        <w:tc>
          <w:tcPr>
            <w:tcW w:w="2765" w:type="dxa"/>
          </w:tcPr>
          <w:p w14:paraId="7D2B0961" w14:textId="77777777" w:rsidR="00866C01" w:rsidRPr="00830896" w:rsidRDefault="00866C01" w:rsidP="000555D0">
            <w:pPr>
              <w:jc w:val="center"/>
              <w:rPr>
                <w:color w:val="000000" w:themeColor="text1"/>
                <w:sz w:val="16"/>
                <w:szCs w:val="16"/>
              </w:rPr>
            </w:pPr>
            <w:r w:rsidRPr="00830896">
              <w:rPr>
                <w:color w:val="000000" w:themeColor="text1"/>
                <w:sz w:val="16"/>
                <w:szCs w:val="16"/>
              </w:rPr>
              <w:t>Plumbaginaceae</w:t>
            </w:r>
          </w:p>
        </w:tc>
        <w:tc>
          <w:tcPr>
            <w:tcW w:w="2766" w:type="dxa"/>
          </w:tcPr>
          <w:p w14:paraId="7713B7CF"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49654972" w14:textId="77777777" w:rsidTr="000555D0">
        <w:tc>
          <w:tcPr>
            <w:tcW w:w="2765" w:type="dxa"/>
          </w:tcPr>
          <w:p w14:paraId="180C0591" w14:textId="77777777" w:rsidR="00866C01" w:rsidRPr="00830896" w:rsidRDefault="00866C01" w:rsidP="000555D0">
            <w:pPr>
              <w:jc w:val="center"/>
              <w:rPr>
                <w:color w:val="000000" w:themeColor="text1"/>
                <w:sz w:val="16"/>
                <w:szCs w:val="16"/>
              </w:rPr>
            </w:pPr>
            <w:r w:rsidRPr="00830896">
              <w:rPr>
                <w:color w:val="000000" w:themeColor="text1"/>
                <w:sz w:val="16"/>
                <w:szCs w:val="16"/>
              </w:rPr>
              <w:t>85</w:t>
            </w:r>
          </w:p>
        </w:tc>
        <w:tc>
          <w:tcPr>
            <w:tcW w:w="2765" w:type="dxa"/>
          </w:tcPr>
          <w:p w14:paraId="203E3856" w14:textId="77777777" w:rsidR="00866C01" w:rsidRPr="00830896" w:rsidRDefault="00866C01" w:rsidP="000555D0">
            <w:pPr>
              <w:jc w:val="center"/>
              <w:rPr>
                <w:color w:val="000000" w:themeColor="text1"/>
                <w:sz w:val="16"/>
                <w:szCs w:val="16"/>
              </w:rPr>
            </w:pPr>
            <w:r w:rsidRPr="00830896">
              <w:rPr>
                <w:color w:val="000000" w:themeColor="text1"/>
                <w:sz w:val="16"/>
                <w:szCs w:val="16"/>
              </w:rPr>
              <w:t>Poaceae</w:t>
            </w:r>
          </w:p>
        </w:tc>
        <w:tc>
          <w:tcPr>
            <w:tcW w:w="2766" w:type="dxa"/>
          </w:tcPr>
          <w:p w14:paraId="0E03F89D"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08199501" w14:textId="77777777" w:rsidTr="000555D0">
        <w:tc>
          <w:tcPr>
            <w:tcW w:w="2765" w:type="dxa"/>
          </w:tcPr>
          <w:p w14:paraId="4DBF6CE9" w14:textId="77777777" w:rsidR="00866C01" w:rsidRPr="00830896" w:rsidRDefault="00866C01" w:rsidP="000555D0">
            <w:pPr>
              <w:jc w:val="center"/>
              <w:rPr>
                <w:color w:val="000000" w:themeColor="text1"/>
                <w:sz w:val="16"/>
                <w:szCs w:val="16"/>
              </w:rPr>
            </w:pPr>
            <w:r w:rsidRPr="00830896">
              <w:rPr>
                <w:color w:val="000000" w:themeColor="text1"/>
                <w:sz w:val="16"/>
                <w:szCs w:val="16"/>
              </w:rPr>
              <w:t>86</w:t>
            </w:r>
          </w:p>
        </w:tc>
        <w:tc>
          <w:tcPr>
            <w:tcW w:w="2765" w:type="dxa"/>
          </w:tcPr>
          <w:p w14:paraId="43C1FFF6" w14:textId="77777777" w:rsidR="00866C01" w:rsidRPr="00830896" w:rsidRDefault="00866C01" w:rsidP="000555D0">
            <w:pPr>
              <w:jc w:val="center"/>
              <w:rPr>
                <w:color w:val="000000" w:themeColor="text1"/>
                <w:sz w:val="16"/>
                <w:szCs w:val="16"/>
              </w:rPr>
            </w:pPr>
            <w:r w:rsidRPr="00830896">
              <w:rPr>
                <w:color w:val="000000" w:themeColor="text1"/>
                <w:sz w:val="16"/>
                <w:szCs w:val="16"/>
              </w:rPr>
              <w:t>Podostemaceae</w:t>
            </w:r>
          </w:p>
        </w:tc>
        <w:tc>
          <w:tcPr>
            <w:tcW w:w="2766" w:type="dxa"/>
          </w:tcPr>
          <w:p w14:paraId="048547A1"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1D049347" w14:textId="77777777" w:rsidTr="000555D0">
        <w:tc>
          <w:tcPr>
            <w:tcW w:w="2765" w:type="dxa"/>
          </w:tcPr>
          <w:p w14:paraId="5875EC9A" w14:textId="77777777" w:rsidR="00866C01" w:rsidRPr="00830896" w:rsidRDefault="00866C01" w:rsidP="000555D0">
            <w:pPr>
              <w:jc w:val="center"/>
              <w:rPr>
                <w:color w:val="000000" w:themeColor="text1"/>
                <w:sz w:val="16"/>
                <w:szCs w:val="16"/>
              </w:rPr>
            </w:pPr>
            <w:r w:rsidRPr="00830896">
              <w:rPr>
                <w:color w:val="000000" w:themeColor="text1"/>
                <w:sz w:val="16"/>
                <w:szCs w:val="16"/>
              </w:rPr>
              <w:t>87</w:t>
            </w:r>
          </w:p>
        </w:tc>
        <w:tc>
          <w:tcPr>
            <w:tcW w:w="2765" w:type="dxa"/>
          </w:tcPr>
          <w:p w14:paraId="3F02B459" w14:textId="77777777" w:rsidR="00866C01" w:rsidRPr="00830896" w:rsidRDefault="00866C01" w:rsidP="000555D0">
            <w:pPr>
              <w:jc w:val="center"/>
              <w:rPr>
                <w:color w:val="000000" w:themeColor="text1"/>
                <w:sz w:val="16"/>
                <w:szCs w:val="16"/>
              </w:rPr>
            </w:pPr>
            <w:r w:rsidRPr="00830896">
              <w:rPr>
                <w:color w:val="000000" w:themeColor="text1"/>
                <w:sz w:val="16"/>
                <w:szCs w:val="16"/>
              </w:rPr>
              <w:t>Polemoniaceae</w:t>
            </w:r>
          </w:p>
        </w:tc>
        <w:tc>
          <w:tcPr>
            <w:tcW w:w="2766" w:type="dxa"/>
          </w:tcPr>
          <w:p w14:paraId="65CDA374" w14:textId="77777777" w:rsidR="00866C01" w:rsidRPr="00830896" w:rsidRDefault="00866C01" w:rsidP="000555D0">
            <w:pPr>
              <w:jc w:val="center"/>
              <w:rPr>
                <w:color w:val="000000" w:themeColor="text1"/>
                <w:sz w:val="16"/>
                <w:szCs w:val="16"/>
              </w:rPr>
            </w:pPr>
            <w:r w:rsidRPr="00830896">
              <w:rPr>
                <w:color w:val="000000" w:themeColor="text1"/>
                <w:sz w:val="16"/>
                <w:szCs w:val="16"/>
              </w:rPr>
              <w:t>XVIII</w:t>
            </w:r>
          </w:p>
        </w:tc>
      </w:tr>
      <w:tr w:rsidR="00830896" w:rsidRPr="00830896" w14:paraId="28E3C2A8" w14:textId="77777777" w:rsidTr="000555D0">
        <w:tc>
          <w:tcPr>
            <w:tcW w:w="2765" w:type="dxa"/>
          </w:tcPr>
          <w:p w14:paraId="5392C11D" w14:textId="77777777" w:rsidR="00866C01" w:rsidRPr="00830896" w:rsidRDefault="00866C01" w:rsidP="000555D0">
            <w:pPr>
              <w:jc w:val="center"/>
              <w:rPr>
                <w:color w:val="000000" w:themeColor="text1"/>
                <w:sz w:val="16"/>
                <w:szCs w:val="16"/>
              </w:rPr>
            </w:pPr>
            <w:r w:rsidRPr="00830896">
              <w:rPr>
                <w:color w:val="000000" w:themeColor="text1"/>
                <w:sz w:val="16"/>
                <w:szCs w:val="16"/>
              </w:rPr>
              <w:t>88</w:t>
            </w:r>
          </w:p>
        </w:tc>
        <w:tc>
          <w:tcPr>
            <w:tcW w:w="2765" w:type="dxa"/>
          </w:tcPr>
          <w:p w14:paraId="400769D3" w14:textId="77777777" w:rsidR="00866C01" w:rsidRPr="00830896" w:rsidRDefault="00866C01" w:rsidP="000555D0">
            <w:pPr>
              <w:jc w:val="center"/>
              <w:rPr>
                <w:color w:val="000000" w:themeColor="text1"/>
                <w:sz w:val="16"/>
                <w:szCs w:val="16"/>
              </w:rPr>
            </w:pPr>
            <w:r w:rsidRPr="00830896">
              <w:rPr>
                <w:color w:val="000000" w:themeColor="text1"/>
                <w:sz w:val="16"/>
                <w:szCs w:val="16"/>
              </w:rPr>
              <w:t>Polygalaceae</w:t>
            </w:r>
          </w:p>
        </w:tc>
        <w:tc>
          <w:tcPr>
            <w:tcW w:w="2766" w:type="dxa"/>
          </w:tcPr>
          <w:p w14:paraId="777399E4"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5184BF25" w14:textId="77777777" w:rsidTr="000555D0">
        <w:tc>
          <w:tcPr>
            <w:tcW w:w="2765" w:type="dxa"/>
          </w:tcPr>
          <w:p w14:paraId="44AF600D" w14:textId="77777777" w:rsidR="00866C01" w:rsidRPr="00830896" w:rsidRDefault="00866C01" w:rsidP="000555D0">
            <w:pPr>
              <w:jc w:val="center"/>
              <w:rPr>
                <w:color w:val="000000" w:themeColor="text1"/>
                <w:sz w:val="16"/>
                <w:szCs w:val="16"/>
              </w:rPr>
            </w:pPr>
            <w:r w:rsidRPr="00830896">
              <w:rPr>
                <w:color w:val="000000" w:themeColor="text1"/>
                <w:sz w:val="16"/>
                <w:szCs w:val="16"/>
              </w:rPr>
              <w:t>89</w:t>
            </w:r>
          </w:p>
        </w:tc>
        <w:tc>
          <w:tcPr>
            <w:tcW w:w="2765" w:type="dxa"/>
          </w:tcPr>
          <w:p w14:paraId="1704B555" w14:textId="77777777" w:rsidR="00866C01" w:rsidRPr="00830896" w:rsidRDefault="00866C01" w:rsidP="000555D0">
            <w:pPr>
              <w:jc w:val="center"/>
              <w:rPr>
                <w:color w:val="000000" w:themeColor="text1"/>
                <w:sz w:val="16"/>
                <w:szCs w:val="16"/>
              </w:rPr>
            </w:pPr>
            <w:r w:rsidRPr="00830896">
              <w:rPr>
                <w:color w:val="000000" w:themeColor="text1"/>
                <w:sz w:val="16"/>
                <w:szCs w:val="16"/>
              </w:rPr>
              <w:t>Polygonaceae</w:t>
            </w:r>
          </w:p>
        </w:tc>
        <w:tc>
          <w:tcPr>
            <w:tcW w:w="2766" w:type="dxa"/>
          </w:tcPr>
          <w:p w14:paraId="2AAD32DB"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5EC8B461" w14:textId="77777777" w:rsidTr="000555D0">
        <w:tc>
          <w:tcPr>
            <w:tcW w:w="2765" w:type="dxa"/>
          </w:tcPr>
          <w:p w14:paraId="6CA5C222" w14:textId="77777777" w:rsidR="00866C01" w:rsidRPr="00830896" w:rsidRDefault="00866C01" w:rsidP="000555D0">
            <w:pPr>
              <w:jc w:val="center"/>
              <w:rPr>
                <w:color w:val="000000" w:themeColor="text1"/>
                <w:sz w:val="16"/>
                <w:szCs w:val="16"/>
              </w:rPr>
            </w:pPr>
            <w:r w:rsidRPr="00830896">
              <w:rPr>
                <w:color w:val="000000" w:themeColor="text1"/>
                <w:sz w:val="16"/>
                <w:szCs w:val="16"/>
              </w:rPr>
              <w:t>90</w:t>
            </w:r>
          </w:p>
        </w:tc>
        <w:tc>
          <w:tcPr>
            <w:tcW w:w="2765" w:type="dxa"/>
          </w:tcPr>
          <w:p w14:paraId="2E158E6F" w14:textId="77777777" w:rsidR="00866C01" w:rsidRPr="00830896" w:rsidRDefault="00866C01" w:rsidP="000555D0">
            <w:pPr>
              <w:jc w:val="center"/>
              <w:rPr>
                <w:color w:val="000000" w:themeColor="text1"/>
                <w:sz w:val="16"/>
                <w:szCs w:val="16"/>
              </w:rPr>
            </w:pPr>
            <w:r w:rsidRPr="00830896">
              <w:rPr>
                <w:color w:val="000000" w:themeColor="text1"/>
                <w:sz w:val="16"/>
                <w:szCs w:val="16"/>
              </w:rPr>
              <w:t>Pontederiaceae</w:t>
            </w:r>
          </w:p>
        </w:tc>
        <w:tc>
          <w:tcPr>
            <w:tcW w:w="2766" w:type="dxa"/>
          </w:tcPr>
          <w:p w14:paraId="0C060A60"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0D526F9F" w14:textId="77777777" w:rsidTr="000555D0">
        <w:tc>
          <w:tcPr>
            <w:tcW w:w="2765" w:type="dxa"/>
          </w:tcPr>
          <w:p w14:paraId="54BCCD38" w14:textId="77777777" w:rsidR="00866C01" w:rsidRPr="00830896" w:rsidRDefault="00866C01" w:rsidP="000555D0">
            <w:pPr>
              <w:jc w:val="center"/>
              <w:rPr>
                <w:color w:val="000000" w:themeColor="text1"/>
                <w:sz w:val="16"/>
                <w:szCs w:val="16"/>
              </w:rPr>
            </w:pPr>
            <w:r w:rsidRPr="00830896">
              <w:rPr>
                <w:color w:val="000000" w:themeColor="text1"/>
                <w:sz w:val="16"/>
                <w:szCs w:val="16"/>
              </w:rPr>
              <w:t>91</w:t>
            </w:r>
          </w:p>
        </w:tc>
        <w:tc>
          <w:tcPr>
            <w:tcW w:w="2765" w:type="dxa"/>
          </w:tcPr>
          <w:p w14:paraId="6A19D155" w14:textId="77777777" w:rsidR="00866C01" w:rsidRPr="00830896" w:rsidRDefault="00866C01" w:rsidP="000555D0">
            <w:pPr>
              <w:jc w:val="center"/>
              <w:rPr>
                <w:color w:val="000000" w:themeColor="text1"/>
                <w:sz w:val="16"/>
                <w:szCs w:val="16"/>
              </w:rPr>
            </w:pPr>
            <w:r w:rsidRPr="00830896">
              <w:rPr>
                <w:color w:val="000000" w:themeColor="text1"/>
                <w:sz w:val="16"/>
                <w:szCs w:val="16"/>
              </w:rPr>
              <w:t>Portulacaceae</w:t>
            </w:r>
          </w:p>
        </w:tc>
        <w:tc>
          <w:tcPr>
            <w:tcW w:w="2766" w:type="dxa"/>
          </w:tcPr>
          <w:p w14:paraId="7B808A9C"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57E111BD" w14:textId="77777777" w:rsidTr="000555D0">
        <w:tc>
          <w:tcPr>
            <w:tcW w:w="2765" w:type="dxa"/>
          </w:tcPr>
          <w:p w14:paraId="2E90DE49" w14:textId="77777777" w:rsidR="00866C01" w:rsidRPr="00830896" w:rsidRDefault="00866C01" w:rsidP="000555D0">
            <w:pPr>
              <w:jc w:val="center"/>
              <w:rPr>
                <w:color w:val="000000" w:themeColor="text1"/>
                <w:sz w:val="16"/>
                <w:szCs w:val="16"/>
              </w:rPr>
            </w:pPr>
            <w:r w:rsidRPr="00830896">
              <w:rPr>
                <w:color w:val="000000" w:themeColor="text1"/>
                <w:sz w:val="16"/>
                <w:szCs w:val="16"/>
              </w:rPr>
              <w:t>92</w:t>
            </w:r>
          </w:p>
        </w:tc>
        <w:tc>
          <w:tcPr>
            <w:tcW w:w="2765" w:type="dxa"/>
          </w:tcPr>
          <w:p w14:paraId="06AC60DA" w14:textId="77777777" w:rsidR="00866C01" w:rsidRPr="00830896" w:rsidRDefault="00866C01" w:rsidP="000555D0">
            <w:pPr>
              <w:jc w:val="center"/>
              <w:rPr>
                <w:color w:val="000000" w:themeColor="text1"/>
                <w:sz w:val="16"/>
                <w:szCs w:val="16"/>
              </w:rPr>
            </w:pPr>
            <w:r w:rsidRPr="00830896">
              <w:rPr>
                <w:color w:val="000000" w:themeColor="text1"/>
                <w:sz w:val="16"/>
                <w:szCs w:val="16"/>
              </w:rPr>
              <w:t>Potamogetonaceae</w:t>
            </w:r>
          </w:p>
        </w:tc>
        <w:tc>
          <w:tcPr>
            <w:tcW w:w="2766" w:type="dxa"/>
          </w:tcPr>
          <w:p w14:paraId="1E0C45DE"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17F96156" w14:textId="77777777" w:rsidTr="000555D0">
        <w:tc>
          <w:tcPr>
            <w:tcW w:w="2765" w:type="dxa"/>
          </w:tcPr>
          <w:p w14:paraId="7072736C" w14:textId="77777777" w:rsidR="00866C01" w:rsidRPr="00830896" w:rsidRDefault="00866C01" w:rsidP="000555D0">
            <w:pPr>
              <w:jc w:val="center"/>
              <w:rPr>
                <w:color w:val="000000" w:themeColor="text1"/>
                <w:sz w:val="16"/>
                <w:szCs w:val="16"/>
              </w:rPr>
            </w:pPr>
            <w:r w:rsidRPr="00830896">
              <w:rPr>
                <w:color w:val="000000" w:themeColor="text1"/>
                <w:sz w:val="16"/>
                <w:szCs w:val="16"/>
              </w:rPr>
              <w:t>93</w:t>
            </w:r>
          </w:p>
        </w:tc>
        <w:tc>
          <w:tcPr>
            <w:tcW w:w="2765" w:type="dxa"/>
          </w:tcPr>
          <w:p w14:paraId="71C2E86C" w14:textId="77777777" w:rsidR="00866C01" w:rsidRPr="00830896" w:rsidRDefault="00866C01" w:rsidP="000555D0">
            <w:pPr>
              <w:jc w:val="center"/>
              <w:rPr>
                <w:color w:val="000000" w:themeColor="text1"/>
                <w:sz w:val="16"/>
                <w:szCs w:val="16"/>
              </w:rPr>
            </w:pPr>
            <w:r w:rsidRPr="00830896">
              <w:rPr>
                <w:color w:val="000000" w:themeColor="text1"/>
                <w:sz w:val="16"/>
                <w:szCs w:val="16"/>
              </w:rPr>
              <w:t>Primulaceae</w:t>
            </w:r>
          </w:p>
        </w:tc>
        <w:tc>
          <w:tcPr>
            <w:tcW w:w="2766" w:type="dxa"/>
          </w:tcPr>
          <w:p w14:paraId="5D5B708B"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16C093AC" w14:textId="77777777" w:rsidTr="000555D0">
        <w:tc>
          <w:tcPr>
            <w:tcW w:w="2765" w:type="dxa"/>
          </w:tcPr>
          <w:p w14:paraId="5517D5BD" w14:textId="77777777" w:rsidR="00866C01" w:rsidRPr="00830896" w:rsidRDefault="00866C01" w:rsidP="000555D0">
            <w:pPr>
              <w:jc w:val="center"/>
              <w:rPr>
                <w:color w:val="000000" w:themeColor="text1"/>
                <w:sz w:val="16"/>
                <w:szCs w:val="16"/>
              </w:rPr>
            </w:pPr>
            <w:r w:rsidRPr="00830896">
              <w:rPr>
                <w:color w:val="000000" w:themeColor="text1"/>
                <w:sz w:val="16"/>
                <w:szCs w:val="16"/>
              </w:rPr>
              <w:t>94</w:t>
            </w:r>
          </w:p>
        </w:tc>
        <w:tc>
          <w:tcPr>
            <w:tcW w:w="2765" w:type="dxa"/>
          </w:tcPr>
          <w:p w14:paraId="0E6FA807" w14:textId="77777777" w:rsidR="00866C01" w:rsidRPr="00830896" w:rsidRDefault="00866C01" w:rsidP="000555D0">
            <w:pPr>
              <w:jc w:val="center"/>
              <w:rPr>
                <w:color w:val="000000" w:themeColor="text1"/>
                <w:sz w:val="16"/>
                <w:szCs w:val="16"/>
              </w:rPr>
            </w:pPr>
            <w:r w:rsidRPr="00830896">
              <w:rPr>
                <w:color w:val="000000" w:themeColor="text1"/>
                <w:sz w:val="16"/>
                <w:szCs w:val="16"/>
              </w:rPr>
              <w:t>Ranunculaceae</w:t>
            </w:r>
          </w:p>
        </w:tc>
        <w:tc>
          <w:tcPr>
            <w:tcW w:w="2766" w:type="dxa"/>
          </w:tcPr>
          <w:p w14:paraId="6C8DCB63"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712DE0A0" w14:textId="77777777" w:rsidTr="000555D0">
        <w:tc>
          <w:tcPr>
            <w:tcW w:w="2765" w:type="dxa"/>
          </w:tcPr>
          <w:p w14:paraId="74EDE6F4" w14:textId="77777777" w:rsidR="00866C01" w:rsidRPr="00830896" w:rsidRDefault="00866C01" w:rsidP="000555D0">
            <w:pPr>
              <w:jc w:val="center"/>
              <w:rPr>
                <w:color w:val="000000" w:themeColor="text1"/>
                <w:sz w:val="16"/>
                <w:szCs w:val="16"/>
              </w:rPr>
            </w:pPr>
            <w:r w:rsidRPr="00830896">
              <w:rPr>
                <w:color w:val="000000" w:themeColor="text1"/>
                <w:sz w:val="16"/>
                <w:szCs w:val="16"/>
              </w:rPr>
              <w:t>95</w:t>
            </w:r>
          </w:p>
        </w:tc>
        <w:tc>
          <w:tcPr>
            <w:tcW w:w="2765" w:type="dxa"/>
          </w:tcPr>
          <w:p w14:paraId="65C204B1" w14:textId="77777777" w:rsidR="00866C01" w:rsidRPr="00830896" w:rsidRDefault="00866C01" w:rsidP="000555D0">
            <w:pPr>
              <w:jc w:val="center"/>
              <w:rPr>
                <w:color w:val="000000" w:themeColor="text1"/>
                <w:sz w:val="16"/>
                <w:szCs w:val="16"/>
              </w:rPr>
            </w:pPr>
            <w:r w:rsidRPr="00830896">
              <w:rPr>
                <w:color w:val="000000" w:themeColor="text1"/>
                <w:sz w:val="16"/>
                <w:szCs w:val="16"/>
              </w:rPr>
              <w:t>Resedaceae</w:t>
            </w:r>
          </w:p>
        </w:tc>
        <w:tc>
          <w:tcPr>
            <w:tcW w:w="2766" w:type="dxa"/>
          </w:tcPr>
          <w:p w14:paraId="5F3AE346" w14:textId="77777777" w:rsidR="00866C01" w:rsidRPr="00830896" w:rsidRDefault="00866C01" w:rsidP="000555D0">
            <w:pPr>
              <w:jc w:val="center"/>
              <w:rPr>
                <w:color w:val="000000" w:themeColor="text1"/>
                <w:sz w:val="16"/>
                <w:szCs w:val="16"/>
              </w:rPr>
            </w:pPr>
            <w:r w:rsidRPr="00830896">
              <w:rPr>
                <w:color w:val="000000" w:themeColor="text1"/>
                <w:sz w:val="16"/>
                <w:szCs w:val="16"/>
              </w:rPr>
              <w:t>Ⅻ</w:t>
            </w:r>
          </w:p>
        </w:tc>
      </w:tr>
      <w:tr w:rsidR="00830896" w:rsidRPr="00830896" w14:paraId="1E0BFF54" w14:textId="77777777" w:rsidTr="000555D0">
        <w:tc>
          <w:tcPr>
            <w:tcW w:w="2765" w:type="dxa"/>
          </w:tcPr>
          <w:p w14:paraId="080F3F0F" w14:textId="77777777" w:rsidR="00866C01" w:rsidRPr="00830896" w:rsidRDefault="00866C01" w:rsidP="000555D0">
            <w:pPr>
              <w:jc w:val="center"/>
              <w:rPr>
                <w:color w:val="000000" w:themeColor="text1"/>
                <w:sz w:val="16"/>
                <w:szCs w:val="16"/>
              </w:rPr>
            </w:pPr>
            <w:r w:rsidRPr="00830896">
              <w:rPr>
                <w:color w:val="000000" w:themeColor="text1"/>
                <w:sz w:val="16"/>
                <w:szCs w:val="16"/>
              </w:rPr>
              <w:t>96</w:t>
            </w:r>
          </w:p>
        </w:tc>
        <w:tc>
          <w:tcPr>
            <w:tcW w:w="2765" w:type="dxa"/>
          </w:tcPr>
          <w:p w14:paraId="4BF2C956" w14:textId="77777777" w:rsidR="00866C01" w:rsidRPr="00830896" w:rsidRDefault="00866C01" w:rsidP="000555D0">
            <w:pPr>
              <w:jc w:val="center"/>
              <w:rPr>
                <w:color w:val="000000" w:themeColor="text1"/>
                <w:sz w:val="16"/>
                <w:szCs w:val="16"/>
              </w:rPr>
            </w:pPr>
            <w:r w:rsidRPr="00830896">
              <w:rPr>
                <w:color w:val="000000" w:themeColor="text1"/>
                <w:sz w:val="16"/>
                <w:szCs w:val="16"/>
              </w:rPr>
              <w:t>Rhamnaceae</w:t>
            </w:r>
          </w:p>
        </w:tc>
        <w:tc>
          <w:tcPr>
            <w:tcW w:w="2766" w:type="dxa"/>
          </w:tcPr>
          <w:p w14:paraId="3C22CC7F"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1EDD6272" w14:textId="77777777" w:rsidTr="000555D0">
        <w:tc>
          <w:tcPr>
            <w:tcW w:w="2765" w:type="dxa"/>
          </w:tcPr>
          <w:p w14:paraId="4D4EEF2A" w14:textId="77777777" w:rsidR="00866C01" w:rsidRPr="00830896" w:rsidRDefault="00866C01" w:rsidP="000555D0">
            <w:pPr>
              <w:jc w:val="center"/>
              <w:rPr>
                <w:color w:val="000000" w:themeColor="text1"/>
                <w:sz w:val="16"/>
                <w:szCs w:val="16"/>
              </w:rPr>
            </w:pPr>
            <w:r w:rsidRPr="00830896">
              <w:rPr>
                <w:color w:val="000000" w:themeColor="text1"/>
                <w:sz w:val="16"/>
                <w:szCs w:val="16"/>
              </w:rPr>
              <w:t>97</w:t>
            </w:r>
          </w:p>
        </w:tc>
        <w:tc>
          <w:tcPr>
            <w:tcW w:w="2765" w:type="dxa"/>
          </w:tcPr>
          <w:p w14:paraId="6839FA31" w14:textId="77777777" w:rsidR="00866C01" w:rsidRPr="00830896" w:rsidRDefault="00866C01" w:rsidP="000555D0">
            <w:pPr>
              <w:jc w:val="center"/>
              <w:rPr>
                <w:color w:val="000000" w:themeColor="text1"/>
                <w:sz w:val="16"/>
                <w:szCs w:val="16"/>
              </w:rPr>
            </w:pPr>
            <w:r w:rsidRPr="00830896">
              <w:rPr>
                <w:color w:val="000000" w:themeColor="text1"/>
                <w:sz w:val="16"/>
                <w:szCs w:val="16"/>
              </w:rPr>
              <w:t>Rosaceae</w:t>
            </w:r>
          </w:p>
        </w:tc>
        <w:tc>
          <w:tcPr>
            <w:tcW w:w="2766" w:type="dxa"/>
          </w:tcPr>
          <w:p w14:paraId="13402523"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3A529703" w14:textId="77777777" w:rsidTr="000555D0">
        <w:tc>
          <w:tcPr>
            <w:tcW w:w="2765" w:type="dxa"/>
          </w:tcPr>
          <w:p w14:paraId="2E1661C4" w14:textId="77777777" w:rsidR="00866C01" w:rsidRPr="00830896" w:rsidRDefault="00866C01" w:rsidP="000555D0">
            <w:pPr>
              <w:jc w:val="center"/>
              <w:rPr>
                <w:color w:val="000000" w:themeColor="text1"/>
                <w:sz w:val="16"/>
                <w:szCs w:val="16"/>
              </w:rPr>
            </w:pPr>
            <w:r w:rsidRPr="00830896">
              <w:rPr>
                <w:color w:val="000000" w:themeColor="text1"/>
                <w:sz w:val="16"/>
                <w:szCs w:val="16"/>
              </w:rPr>
              <w:t>98</w:t>
            </w:r>
          </w:p>
        </w:tc>
        <w:tc>
          <w:tcPr>
            <w:tcW w:w="2765" w:type="dxa"/>
          </w:tcPr>
          <w:p w14:paraId="2BB17871" w14:textId="77777777" w:rsidR="00866C01" w:rsidRPr="00830896" w:rsidRDefault="00866C01" w:rsidP="000555D0">
            <w:pPr>
              <w:jc w:val="center"/>
              <w:rPr>
                <w:color w:val="000000" w:themeColor="text1"/>
                <w:sz w:val="16"/>
                <w:szCs w:val="16"/>
              </w:rPr>
            </w:pPr>
            <w:r w:rsidRPr="00830896">
              <w:rPr>
                <w:color w:val="000000" w:themeColor="text1"/>
                <w:sz w:val="16"/>
                <w:szCs w:val="16"/>
              </w:rPr>
              <w:t>Rubiaceae</w:t>
            </w:r>
          </w:p>
        </w:tc>
        <w:tc>
          <w:tcPr>
            <w:tcW w:w="2766" w:type="dxa"/>
          </w:tcPr>
          <w:p w14:paraId="52665187"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1A5F8444" w14:textId="77777777" w:rsidTr="000555D0">
        <w:tc>
          <w:tcPr>
            <w:tcW w:w="2765" w:type="dxa"/>
          </w:tcPr>
          <w:p w14:paraId="0D78284F" w14:textId="77777777" w:rsidR="00866C01" w:rsidRPr="00830896" w:rsidRDefault="00866C01" w:rsidP="000555D0">
            <w:pPr>
              <w:jc w:val="center"/>
              <w:rPr>
                <w:color w:val="000000" w:themeColor="text1"/>
                <w:sz w:val="16"/>
                <w:szCs w:val="16"/>
              </w:rPr>
            </w:pPr>
            <w:r w:rsidRPr="00830896">
              <w:rPr>
                <w:color w:val="000000" w:themeColor="text1"/>
                <w:sz w:val="16"/>
                <w:szCs w:val="16"/>
              </w:rPr>
              <w:t>99</w:t>
            </w:r>
          </w:p>
        </w:tc>
        <w:tc>
          <w:tcPr>
            <w:tcW w:w="2765" w:type="dxa"/>
          </w:tcPr>
          <w:p w14:paraId="55AF067C" w14:textId="77777777" w:rsidR="00866C01" w:rsidRPr="00830896" w:rsidRDefault="00866C01" w:rsidP="000555D0">
            <w:pPr>
              <w:jc w:val="center"/>
              <w:rPr>
                <w:color w:val="000000" w:themeColor="text1"/>
                <w:sz w:val="16"/>
                <w:szCs w:val="16"/>
              </w:rPr>
            </w:pPr>
            <w:r w:rsidRPr="00830896">
              <w:rPr>
                <w:color w:val="000000" w:themeColor="text1"/>
                <w:sz w:val="16"/>
                <w:szCs w:val="16"/>
              </w:rPr>
              <w:t>Ruppiaceae</w:t>
            </w:r>
          </w:p>
        </w:tc>
        <w:tc>
          <w:tcPr>
            <w:tcW w:w="2766" w:type="dxa"/>
          </w:tcPr>
          <w:p w14:paraId="3698AE32"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156C468C" w14:textId="77777777" w:rsidTr="000555D0">
        <w:tc>
          <w:tcPr>
            <w:tcW w:w="2765" w:type="dxa"/>
          </w:tcPr>
          <w:p w14:paraId="5D61DED9" w14:textId="77777777" w:rsidR="00866C01" w:rsidRPr="00830896" w:rsidRDefault="00866C01" w:rsidP="000555D0">
            <w:pPr>
              <w:jc w:val="center"/>
              <w:rPr>
                <w:color w:val="000000" w:themeColor="text1"/>
                <w:sz w:val="16"/>
                <w:szCs w:val="16"/>
              </w:rPr>
            </w:pPr>
            <w:r w:rsidRPr="00830896">
              <w:rPr>
                <w:color w:val="000000" w:themeColor="text1"/>
                <w:sz w:val="16"/>
                <w:szCs w:val="16"/>
              </w:rPr>
              <w:t>100</w:t>
            </w:r>
          </w:p>
        </w:tc>
        <w:tc>
          <w:tcPr>
            <w:tcW w:w="2765" w:type="dxa"/>
          </w:tcPr>
          <w:p w14:paraId="0EAF02E0" w14:textId="77777777" w:rsidR="00866C01" w:rsidRPr="00830896" w:rsidRDefault="00866C01" w:rsidP="000555D0">
            <w:pPr>
              <w:jc w:val="center"/>
              <w:rPr>
                <w:color w:val="000000" w:themeColor="text1"/>
                <w:sz w:val="16"/>
                <w:szCs w:val="16"/>
              </w:rPr>
            </w:pPr>
            <w:r w:rsidRPr="00830896">
              <w:rPr>
                <w:color w:val="000000" w:themeColor="text1"/>
                <w:sz w:val="16"/>
                <w:szCs w:val="16"/>
              </w:rPr>
              <w:t>Santalaceae</w:t>
            </w:r>
          </w:p>
        </w:tc>
        <w:tc>
          <w:tcPr>
            <w:tcW w:w="2766" w:type="dxa"/>
          </w:tcPr>
          <w:p w14:paraId="6B0E0F42"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456C899D" w14:textId="77777777" w:rsidTr="000555D0">
        <w:tc>
          <w:tcPr>
            <w:tcW w:w="2765" w:type="dxa"/>
          </w:tcPr>
          <w:p w14:paraId="75DB2E2A" w14:textId="77777777" w:rsidR="00866C01" w:rsidRPr="00830896" w:rsidRDefault="00866C01" w:rsidP="000555D0">
            <w:pPr>
              <w:jc w:val="center"/>
              <w:rPr>
                <w:color w:val="000000" w:themeColor="text1"/>
                <w:sz w:val="16"/>
                <w:szCs w:val="16"/>
              </w:rPr>
            </w:pPr>
            <w:r w:rsidRPr="00830896">
              <w:rPr>
                <w:color w:val="000000" w:themeColor="text1"/>
                <w:sz w:val="16"/>
                <w:szCs w:val="16"/>
              </w:rPr>
              <w:t>101</w:t>
            </w:r>
          </w:p>
        </w:tc>
        <w:tc>
          <w:tcPr>
            <w:tcW w:w="2765" w:type="dxa"/>
          </w:tcPr>
          <w:p w14:paraId="74870222" w14:textId="77777777" w:rsidR="00866C01" w:rsidRPr="00830896" w:rsidRDefault="00866C01" w:rsidP="000555D0">
            <w:pPr>
              <w:jc w:val="center"/>
              <w:rPr>
                <w:color w:val="000000" w:themeColor="text1"/>
                <w:sz w:val="16"/>
                <w:szCs w:val="16"/>
              </w:rPr>
            </w:pPr>
            <w:r w:rsidRPr="00830896">
              <w:rPr>
                <w:color w:val="000000" w:themeColor="text1"/>
                <w:sz w:val="16"/>
                <w:szCs w:val="16"/>
              </w:rPr>
              <w:t>Saxifragaceae</w:t>
            </w:r>
          </w:p>
        </w:tc>
        <w:tc>
          <w:tcPr>
            <w:tcW w:w="2766" w:type="dxa"/>
          </w:tcPr>
          <w:p w14:paraId="7A69BC5F" w14:textId="77777777" w:rsidR="00866C01" w:rsidRPr="00830896" w:rsidRDefault="00866C01" w:rsidP="000555D0">
            <w:pPr>
              <w:jc w:val="center"/>
              <w:rPr>
                <w:color w:val="000000" w:themeColor="text1"/>
                <w:sz w:val="16"/>
                <w:szCs w:val="16"/>
              </w:rPr>
            </w:pPr>
            <w:r w:rsidRPr="00830896">
              <w:rPr>
                <w:color w:val="000000" w:themeColor="text1"/>
                <w:sz w:val="16"/>
                <w:szCs w:val="16"/>
              </w:rPr>
              <w:t>XVIII</w:t>
            </w:r>
          </w:p>
        </w:tc>
      </w:tr>
      <w:tr w:rsidR="00830896" w:rsidRPr="00830896" w14:paraId="6627F5BB" w14:textId="77777777" w:rsidTr="000555D0">
        <w:tc>
          <w:tcPr>
            <w:tcW w:w="2765" w:type="dxa"/>
          </w:tcPr>
          <w:p w14:paraId="6FE824AC" w14:textId="77777777" w:rsidR="00866C01" w:rsidRPr="00830896" w:rsidRDefault="00866C01" w:rsidP="000555D0">
            <w:pPr>
              <w:jc w:val="center"/>
              <w:rPr>
                <w:color w:val="000000" w:themeColor="text1"/>
                <w:sz w:val="16"/>
                <w:szCs w:val="16"/>
              </w:rPr>
            </w:pPr>
            <w:r w:rsidRPr="00830896">
              <w:rPr>
                <w:color w:val="000000" w:themeColor="text1"/>
                <w:sz w:val="16"/>
                <w:szCs w:val="16"/>
              </w:rPr>
              <w:t>102</w:t>
            </w:r>
          </w:p>
        </w:tc>
        <w:tc>
          <w:tcPr>
            <w:tcW w:w="2765" w:type="dxa"/>
          </w:tcPr>
          <w:p w14:paraId="37D3D61E" w14:textId="77777777" w:rsidR="00866C01" w:rsidRPr="00830896" w:rsidRDefault="00866C01" w:rsidP="000555D0">
            <w:pPr>
              <w:jc w:val="center"/>
              <w:rPr>
                <w:color w:val="000000" w:themeColor="text1"/>
                <w:sz w:val="16"/>
                <w:szCs w:val="16"/>
              </w:rPr>
            </w:pPr>
            <w:r w:rsidRPr="00830896">
              <w:rPr>
                <w:color w:val="000000" w:themeColor="text1"/>
                <w:sz w:val="16"/>
                <w:szCs w:val="16"/>
              </w:rPr>
              <w:t>Scrophulariaceae</w:t>
            </w:r>
          </w:p>
        </w:tc>
        <w:tc>
          <w:tcPr>
            <w:tcW w:w="2766" w:type="dxa"/>
          </w:tcPr>
          <w:p w14:paraId="54CA0B7F"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4AB09A03" w14:textId="77777777" w:rsidTr="000555D0">
        <w:tc>
          <w:tcPr>
            <w:tcW w:w="2765" w:type="dxa"/>
          </w:tcPr>
          <w:p w14:paraId="260AE4AC" w14:textId="77777777" w:rsidR="00866C01" w:rsidRPr="00830896" w:rsidRDefault="00866C01" w:rsidP="000555D0">
            <w:pPr>
              <w:jc w:val="center"/>
              <w:rPr>
                <w:color w:val="000000" w:themeColor="text1"/>
                <w:sz w:val="16"/>
                <w:szCs w:val="16"/>
              </w:rPr>
            </w:pPr>
            <w:r w:rsidRPr="00830896">
              <w:rPr>
                <w:color w:val="000000" w:themeColor="text1"/>
                <w:sz w:val="16"/>
                <w:szCs w:val="16"/>
              </w:rPr>
              <w:t>103</w:t>
            </w:r>
          </w:p>
        </w:tc>
        <w:tc>
          <w:tcPr>
            <w:tcW w:w="2765" w:type="dxa"/>
          </w:tcPr>
          <w:p w14:paraId="0AF356E1" w14:textId="77777777" w:rsidR="00866C01" w:rsidRPr="00830896" w:rsidRDefault="00866C01" w:rsidP="000555D0">
            <w:pPr>
              <w:jc w:val="center"/>
              <w:rPr>
                <w:color w:val="000000" w:themeColor="text1"/>
                <w:sz w:val="16"/>
                <w:szCs w:val="16"/>
              </w:rPr>
            </w:pPr>
            <w:r w:rsidRPr="00830896">
              <w:rPr>
                <w:color w:val="000000" w:themeColor="text1"/>
                <w:sz w:val="16"/>
                <w:szCs w:val="16"/>
              </w:rPr>
              <w:t>Solanaceae</w:t>
            </w:r>
          </w:p>
        </w:tc>
        <w:tc>
          <w:tcPr>
            <w:tcW w:w="2766" w:type="dxa"/>
          </w:tcPr>
          <w:p w14:paraId="3458B8A6"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2C60D7A7" w14:textId="77777777" w:rsidTr="000555D0">
        <w:tc>
          <w:tcPr>
            <w:tcW w:w="2765" w:type="dxa"/>
          </w:tcPr>
          <w:p w14:paraId="74113988" w14:textId="77777777" w:rsidR="00866C01" w:rsidRPr="00830896" w:rsidRDefault="00866C01" w:rsidP="000555D0">
            <w:pPr>
              <w:jc w:val="center"/>
              <w:rPr>
                <w:color w:val="000000" w:themeColor="text1"/>
                <w:sz w:val="16"/>
                <w:szCs w:val="16"/>
              </w:rPr>
            </w:pPr>
            <w:r w:rsidRPr="00830896">
              <w:rPr>
                <w:color w:val="000000" w:themeColor="text1"/>
                <w:sz w:val="16"/>
                <w:szCs w:val="16"/>
              </w:rPr>
              <w:t>104</w:t>
            </w:r>
          </w:p>
        </w:tc>
        <w:tc>
          <w:tcPr>
            <w:tcW w:w="2765" w:type="dxa"/>
          </w:tcPr>
          <w:p w14:paraId="53D90B71" w14:textId="77777777" w:rsidR="00866C01" w:rsidRPr="00830896" w:rsidRDefault="00866C01" w:rsidP="000555D0">
            <w:pPr>
              <w:jc w:val="center"/>
              <w:rPr>
                <w:color w:val="000000" w:themeColor="text1"/>
                <w:sz w:val="16"/>
                <w:szCs w:val="16"/>
              </w:rPr>
            </w:pPr>
            <w:r w:rsidRPr="00830896">
              <w:rPr>
                <w:color w:val="000000" w:themeColor="text1"/>
                <w:sz w:val="16"/>
                <w:szCs w:val="16"/>
              </w:rPr>
              <w:t>Stylidiaceae</w:t>
            </w:r>
          </w:p>
        </w:tc>
        <w:tc>
          <w:tcPr>
            <w:tcW w:w="2766" w:type="dxa"/>
          </w:tcPr>
          <w:p w14:paraId="4898E39D" w14:textId="77777777" w:rsidR="00866C01" w:rsidRPr="00830896" w:rsidRDefault="00866C01" w:rsidP="000555D0">
            <w:pPr>
              <w:jc w:val="center"/>
              <w:rPr>
                <w:color w:val="000000" w:themeColor="text1"/>
                <w:sz w:val="16"/>
                <w:szCs w:val="16"/>
              </w:rPr>
            </w:pPr>
            <w:r w:rsidRPr="00830896">
              <w:rPr>
                <w:color w:val="000000" w:themeColor="text1"/>
                <w:sz w:val="16"/>
                <w:szCs w:val="16"/>
              </w:rPr>
              <w:t>XVII</w:t>
            </w:r>
          </w:p>
        </w:tc>
      </w:tr>
      <w:tr w:rsidR="00830896" w:rsidRPr="00830896" w14:paraId="2A5D2678" w14:textId="77777777" w:rsidTr="000555D0">
        <w:tc>
          <w:tcPr>
            <w:tcW w:w="2765" w:type="dxa"/>
          </w:tcPr>
          <w:p w14:paraId="1A3DDE70" w14:textId="77777777" w:rsidR="00866C01" w:rsidRPr="00830896" w:rsidRDefault="00866C01" w:rsidP="000555D0">
            <w:pPr>
              <w:jc w:val="center"/>
              <w:rPr>
                <w:color w:val="000000" w:themeColor="text1"/>
                <w:sz w:val="16"/>
                <w:szCs w:val="16"/>
              </w:rPr>
            </w:pPr>
            <w:r w:rsidRPr="00830896">
              <w:rPr>
                <w:color w:val="000000" w:themeColor="text1"/>
                <w:sz w:val="16"/>
                <w:szCs w:val="16"/>
              </w:rPr>
              <w:t>105</w:t>
            </w:r>
          </w:p>
        </w:tc>
        <w:tc>
          <w:tcPr>
            <w:tcW w:w="2765" w:type="dxa"/>
          </w:tcPr>
          <w:p w14:paraId="528B2E13" w14:textId="77777777" w:rsidR="00866C01" w:rsidRPr="00830896" w:rsidRDefault="00866C01" w:rsidP="000555D0">
            <w:pPr>
              <w:jc w:val="center"/>
              <w:rPr>
                <w:color w:val="000000" w:themeColor="text1"/>
                <w:sz w:val="16"/>
                <w:szCs w:val="16"/>
              </w:rPr>
            </w:pPr>
            <w:r w:rsidRPr="00830896">
              <w:rPr>
                <w:color w:val="000000" w:themeColor="text1"/>
                <w:sz w:val="16"/>
                <w:szCs w:val="16"/>
              </w:rPr>
              <w:t>Talinaceae</w:t>
            </w:r>
          </w:p>
        </w:tc>
        <w:tc>
          <w:tcPr>
            <w:tcW w:w="2766" w:type="dxa"/>
          </w:tcPr>
          <w:p w14:paraId="4073825E" w14:textId="77777777" w:rsidR="00866C01" w:rsidRPr="00830896" w:rsidRDefault="00866C01" w:rsidP="000555D0">
            <w:pPr>
              <w:jc w:val="center"/>
              <w:rPr>
                <w:color w:val="000000" w:themeColor="text1"/>
                <w:sz w:val="16"/>
                <w:szCs w:val="16"/>
              </w:rPr>
            </w:pPr>
            <w:r w:rsidRPr="00830896">
              <w:rPr>
                <w:color w:val="000000" w:themeColor="text1"/>
                <w:sz w:val="16"/>
                <w:szCs w:val="16"/>
              </w:rPr>
              <w:t>Ⅶ</w:t>
            </w:r>
          </w:p>
        </w:tc>
      </w:tr>
      <w:tr w:rsidR="00830896" w:rsidRPr="00830896" w14:paraId="70E0D6E7" w14:textId="77777777" w:rsidTr="000555D0">
        <w:tc>
          <w:tcPr>
            <w:tcW w:w="2765" w:type="dxa"/>
          </w:tcPr>
          <w:p w14:paraId="529986A9" w14:textId="77777777" w:rsidR="00866C01" w:rsidRPr="00830896" w:rsidRDefault="00866C01" w:rsidP="000555D0">
            <w:pPr>
              <w:jc w:val="center"/>
              <w:rPr>
                <w:color w:val="000000" w:themeColor="text1"/>
                <w:sz w:val="16"/>
                <w:szCs w:val="16"/>
              </w:rPr>
            </w:pPr>
            <w:r w:rsidRPr="00830896">
              <w:rPr>
                <w:color w:val="000000" w:themeColor="text1"/>
                <w:sz w:val="16"/>
                <w:szCs w:val="16"/>
              </w:rPr>
              <w:t>106</w:t>
            </w:r>
          </w:p>
        </w:tc>
        <w:tc>
          <w:tcPr>
            <w:tcW w:w="2765" w:type="dxa"/>
          </w:tcPr>
          <w:p w14:paraId="66CFDCA8" w14:textId="77777777" w:rsidR="00866C01" w:rsidRPr="00830896" w:rsidRDefault="00866C01" w:rsidP="000555D0">
            <w:pPr>
              <w:jc w:val="center"/>
              <w:rPr>
                <w:color w:val="000000" w:themeColor="text1"/>
                <w:sz w:val="16"/>
                <w:szCs w:val="16"/>
              </w:rPr>
            </w:pPr>
            <w:r w:rsidRPr="00830896">
              <w:rPr>
                <w:color w:val="000000" w:themeColor="text1"/>
                <w:sz w:val="16"/>
                <w:szCs w:val="16"/>
              </w:rPr>
              <w:t>Tropaeolaceae</w:t>
            </w:r>
          </w:p>
        </w:tc>
        <w:tc>
          <w:tcPr>
            <w:tcW w:w="2766" w:type="dxa"/>
          </w:tcPr>
          <w:p w14:paraId="4F50FC03" w14:textId="77777777" w:rsidR="00866C01" w:rsidRPr="00830896" w:rsidRDefault="00866C01" w:rsidP="000555D0">
            <w:pPr>
              <w:jc w:val="center"/>
              <w:rPr>
                <w:color w:val="000000" w:themeColor="text1"/>
                <w:sz w:val="16"/>
                <w:szCs w:val="16"/>
              </w:rPr>
            </w:pPr>
            <w:r w:rsidRPr="00830896">
              <w:rPr>
                <w:color w:val="000000" w:themeColor="text1"/>
                <w:sz w:val="16"/>
                <w:szCs w:val="16"/>
              </w:rPr>
              <w:t>XVII.Ⅰ</w:t>
            </w:r>
          </w:p>
        </w:tc>
      </w:tr>
      <w:tr w:rsidR="00830896" w:rsidRPr="00830896" w14:paraId="5F3FBDCD" w14:textId="77777777" w:rsidTr="000555D0">
        <w:tc>
          <w:tcPr>
            <w:tcW w:w="2765" w:type="dxa"/>
          </w:tcPr>
          <w:p w14:paraId="7CA1579F" w14:textId="77777777" w:rsidR="00866C01" w:rsidRPr="00830896" w:rsidRDefault="00866C01" w:rsidP="000555D0">
            <w:pPr>
              <w:jc w:val="center"/>
              <w:rPr>
                <w:color w:val="000000" w:themeColor="text1"/>
                <w:sz w:val="16"/>
                <w:szCs w:val="16"/>
              </w:rPr>
            </w:pPr>
            <w:r w:rsidRPr="00830896">
              <w:rPr>
                <w:color w:val="000000" w:themeColor="text1"/>
                <w:sz w:val="16"/>
                <w:szCs w:val="16"/>
              </w:rPr>
              <w:t>107</w:t>
            </w:r>
          </w:p>
        </w:tc>
        <w:tc>
          <w:tcPr>
            <w:tcW w:w="2765" w:type="dxa"/>
          </w:tcPr>
          <w:p w14:paraId="54AB6AC4" w14:textId="77777777" w:rsidR="00866C01" w:rsidRPr="00830896" w:rsidRDefault="00866C01" w:rsidP="000555D0">
            <w:pPr>
              <w:jc w:val="center"/>
              <w:rPr>
                <w:color w:val="000000" w:themeColor="text1"/>
                <w:sz w:val="16"/>
                <w:szCs w:val="16"/>
              </w:rPr>
            </w:pPr>
            <w:r w:rsidRPr="00830896">
              <w:rPr>
                <w:color w:val="000000" w:themeColor="text1"/>
                <w:sz w:val="16"/>
                <w:szCs w:val="16"/>
              </w:rPr>
              <w:t>Urticaceae</w:t>
            </w:r>
          </w:p>
        </w:tc>
        <w:tc>
          <w:tcPr>
            <w:tcW w:w="2766" w:type="dxa"/>
          </w:tcPr>
          <w:p w14:paraId="4F2BD2B8" w14:textId="77777777" w:rsidR="00866C01" w:rsidRPr="00830896" w:rsidRDefault="00866C01" w:rsidP="000555D0">
            <w:pPr>
              <w:jc w:val="center"/>
              <w:rPr>
                <w:color w:val="000000" w:themeColor="text1"/>
                <w:sz w:val="16"/>
                <w:szCs w:val="16"/>
              </w:rPr>
            </w:pPr>
            <w:r w:rsidRPr="00830896">
              <w:rPr>
                <w:color w:val="000000" w:themeColor="text1"/>
                <w:sz w:val="16"/>
                <w:szCs w:val="16"/>
              </w:rPr>
              <w:t>Ⅱ</w:t>
            </w:r>
          </w:p>
        </w:tc>
      </w:tr>
      <w:tr w:rsidR="00830896" w:rsidRPr="00830896" w14:paraId="10E8C8A0" w14:textId="77777777" w:rsidTr="000555D0">
        <w:tc>
          <w:tcPr>
            <w:tcW w:w="2765" w:type="dxa"/>
          </w:tcPr>
          <w:p w14:paraId="2B613CF6" w14:textId="77777777" w:rsidR="00866C01" w:rsidRPr="00830896" w:rsidRDefault="00866C01" w:rsidP="000555D0">
            <w:pPr>
              <w:jc w:val="center"/>
              <w:rPr>
                <w:color w:val="000000" w:themeColor="text1"/>
                <w:sz w:val="16"/>
                <w:szCs w:val="16"/>
              </w:rPr>
            </w:pPr>
            <w:r w:rsidRPr="00830896">
              <w:rPr>
                <w:color w:val="000000" w:themeColor="text1"/>
                <w:sz w:val="16"/>
                <w:szCs w:val="16"/>
              </w:rPr>
              <w:t>108</w:t>
            </w:r>
          </w:p>
        </w:tc>
        <w:tc>
          <w:tcPr>
            <w:tcW w:w="2765" w:type="dxa"/>
          </w:tcPr>
          <w:p w14:paraId="4C6C7AE4" w14:textId="77777777" w:rsidR="00866C01" w:rsidRPr="00830896" w:rsidRDefault="00866C01" w:rsidP="000555D0">
            <w:pPr>
              <w:jc w:val="center"/>
              <w:rPr>
                <w:color w:val="000000" w:themeColor="text1"/>
                <w:sz w:val="16"/>
                <w:szCs w:val="16"/>
              </w:rPr>
            </w:pPr>
            <w:r w:rsidRPr="00830896">
              <w:rPr>
                <w:color w:val="000000" w:themeColor="text1"/>
                <w:sz w:val="16"/>
                <w:szCs w:val="16"/>
              </w:rPr>
              <w:t>Vahliaceae</w:t>
            </w:r>
          </w:p>
        </w:tc>
        <w:tc>
          <w:tcPr>
            <w:tcW w:w="2766" w:type="dxa"/>
          </w:tcPr>
          <w:p w14:paraId="78B34847" w14:textId="77777777" w:rsidR="00866C01" w:rsidRPr="00830896" w:rsidRDefault="00866C01" w:rsidP="000555D0">
            <w:pPr>
              <w:jc w:val="center"/>
              <w:rPr>
                <w:color w:val="000000" w:themeColor="text1"/>
                <w:sz w:val="16"/>
                <w:szCs w:val="16"/>
              </w:rPr>
            </w:pPr>
            <w:r w:rsidRPr="00830896">
              <w:rPr>
                <w:color w:val="000000" w:themeColor="text1"/>
                <w:sz w:val="16"/>
                <w:szCs w:val="16"/>
              </w:rPr>
              <w:t>Ⅵ</w:t>
            </w:r>
          </w:p>
        </w:tc>
      </w:tr>
      <w:tr w:rsidR="00830896" w:rsidRPr="00830896" w14:paraId="55909747" w14:textId="77777777" w:rsidTr="000555D0">
        <w:tc>
          <w:tcPr>
            <w:tcW w:w="2765" w:type="dxa"/>
          </w:tcPr>
          <w:p w14:paraId="4D656D21" w14:textId="77777777" w:rsidR="00866C01" w:rsidRPr="00830896" w:rsidRDefault="00866C01" w:rsidP="000555D0">
            <w:pPr>
              <w:jc w:val="center"/>
              <w:rPr>
                <w:color w:val="000000" w:themeColor="text1"/>
                <w:sz w:val="16"/>
                <w:szCs w:val="16"/>
              </w:rPr>
            </w:pPr>
            <w:r w:rsidRPr="00830896">
              <w:rPr>
                <w:color w:val="000000" w:themeColor="text1"/>
                <w:sz w:val="16"/>
                <w:szCs w:val="16"/>
              </w:rPr>
              <w:t>109</w:t>
            </w:r>
          </w:p>
        </w:tc>
        <w:tc>
          <w:tcPr>
            <w:tcW w:w="2765" w:type="dxa"/>
          </w:tcPr>
          <w:p w14:paraId="47185E02" w14:textId="77777777" w:rsidR="00866C01" w:rsidRPr="00830896" w:rsidRDefault="00866C01" w:rsidP="000555D0">
            <w:pPr>
              <w:jc w:val="center"/>
              <w:rPr>
                <w:color w:val="000000" w:themeColor="text1"/>
                <w:sz w:val="16"/>
                <w:szCs w:val="16"/>
              </w:rPr>
            </w:pPr>
            <w:r w:rsidRPr="00830896">
              <w:rPr>
                <w:color w:val="000000" w:themeColor="text1"/>
                <w:sz w:val="16"/>
                <w:szCs w:val="16"/>
              </w:rPr>
              <w:t>Verbenaceae</w:t>
            </w:r>
          </w:p>
        </w:tc>
        <w:tc>
          <w:tcPr>
            <w:tcW w:w="2766" w:type="dxa"/>
          </w:tcPr>
          <w:p w14:paraId="0CDB5676"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30896" w:rsidRPr="00830896" w14:paraId="00E4D2E6" w14:textId="77777777" w:rsidTr="000555D0">
        <w:tc>
          <w:tcPr>
            <w:tcW w:w="2765" w:type="dxa"/>
          </w:tcPr>
          <w:p w14:paraId="2708514A" w14:textId="77777777" w:rsidR="00866C01" w:rsidRPr="00830896" w:rsidRDefault="00866C01" w:rsidP="000555D0">
            <w:pPr>
              <w:jc w:val="center"/>
              <w:rPr>
                <w:color w:val="000000" w:themeColor="text1"/>
                <w:sz w:val="16"/>
                <w:szCs w:val="16"/>
              </w:rPr>
            </w:pPr>
            <w:r w:rsidRPr="00830896">
              <w:rPr>
                <w:color w:val="000000" w:themeColor="text1"/>
                <w:sz w:val="16"/>
                <w:szCs w:val="16"/>
              </w:rPr>
              <w:t>110</w:t>
            </w:r>
          </w:p>
        </w:tc>
        <w:tc>
          <w:tcPr>
            <w:tcW w:w="2765" w:type="dxa"/>
          </w:tcPr>
          <w:p w14:paraId="05235D34" w14:textId="77777777" w:rsidR="00866C01" w:rsidRPr="00830896" w:rsidRDefault="00866C01" w:rsidP="000555D0">
            <w:pPr>
              <w:jc w:val="center"/>
              <w:rPr>
                <w:color w:val="000000" w:themeColor="text1"/>
                <w:sz w:val="16"/>
                <w:szCs w:val="16"/>
              </w:rPr>
            </w:pPr>
            <w:r w:rsidRPr="00830896">
              <w:rPr>
                <w:color w:val="000000" w:themeColor="text1"/>
                <w:sz w:val="16"/>
                <w:szCs w:val="16"/>
              </w:rPr>
              <w:t>Violaceae</w:t>
            </w:r>
          </w:p>
        </w:tc>
        <w:tc>
          <w:tcPr>
            <w:tcW w:w="2766" w:type="dxa"/>
          </w:tcPr>
          <w:p w14:paraId="38BB34C9"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r w:rsidR="00866C01" w:rsidRPr="00830896" w14:paraId="29B10A72" w14:textId="77777777" w:rsidTr="000555D0">
        <w:tc>
          <w:tcPr>
            <w:tcW w:w="2765" w:type="dxa"/>
            <w:tcBorders>
              <w:bottom w:val="single" w:sz="12" w:space="0" w:color="auto"/>
            </w:tcBorders>
          </w:tcPr>
          <w:p w14:paraId="657B66CB" w14:textId="77777777" w:rsidR="00866C01" w:rsidRPr="00830896" w:rsidRDefault="00866C01" w:rsidP="000555D0">
            <w:pPr>
              <w:jc w:val="center"/>
              <w:rPr>
                <w:color w:val="000000" w:themeColor="text1"/>
                <w:sz w:val="16"/>
                <w:szCs w:val="16"/>
              </w:rPr>
            </w:pPr>
            <w:r w:rsidRPr="00830896">
              <w:rPr>
                <w:color w:val="000000" w:themeColor="text1"/>
                <w:sz w:val="16"/>
                <w:szCs w:val="16"/>
              </w:rPr>
              <w:t>111</w:t>
            </w:r>
          </w:p>
        </w:tc>
        <w:tc>
          <w:tcPr>
            <w:tcW w:w="2765" w:type="dxa"/>
            <w:tcBorders>
              <w:bottom w:val="single" w:sz="12" w:space="0" w:color="auto"/>
            </w:tcBorders>
          </w:tcPr>
          <w:p w14:paraId="4A235E27" w14:textId="77777777" w:rsidR="00866C01" w:rsidRPr="00830896" w:rsidRDefault="00866C01" w:rsidP="000555D0">
            <w:pPr>
              <w:jc w:val="center"/>
              <w:rPr>
                <w:color w:val="000000" w:themeColor="text1"/>
                <w:sz w:val="16"/>
                <w:szCs w:val="16"/>
              </w:rPr>
            </w:pPr>
            <w:r w:rsidRPr="00830896">
              <w:rPr>
                <w:color w:val="000000" w:themeColor="text1"/>
                <w:sz w:val="16"/>
                <w:szCs w:val="16"/>
              </w:rPr>
              <w:t>Zygophyllaceae</w:t>
            </w:r>
          </w:p>
        </w:tc>
        <w:tc>
          <w:tcPr>
            <w:tcW w:w="2766" w:type="dxa"/>
            <w:tcBorders>
              <w:bottom w:val="single" w:sz="12" w:space="0" w:color="auto"/>
            </w:tcBorders>
          </w:tcPr>
          <w:p w14:paraId="49DFCC65" w14:textId="77777777" w:rsidR="00866C01" w:rsidRPr="00830896" w:rsidRDefault="00866C01" w:rsidP="000555D0">
            <w:pPr>
              <w:jc w:val="center"/>
              <w:rPr>
                <w:color w:val="000000" w:themeColor="text1"/>
                <w:sz w:val="16"/>
                <w:szCs w:val="16"/>
              </w:rPr>
            </w:pPr>
            <w:r w:rsidRPr="00830896">
              <w:rPr>
                <w:color w:val="000000" w:themeColor="text1"/>
                <w:sz w:val="16"/>
                <w:szCs w:val="16"/>
              </w:rPr>
              <w:t>Ⅰ</w:t>
            </w:r>
          </w:p>
        </w:tc>
      </w:tr>
    </w:tbl>
    <w:p w14:paraId="07EA8365" w14:textId="77777777" w:rsidR="00866C01" w:rsidRPr="00830896" w:rsidRDefault="00866C01">
      <w:pPr>
        <w:spacing w:line="360" w:lineRule="auto"/>
        <w:jc w:val="both"/>
        <w:rPr>
          <w:color w:val="000000" w:themeColor="text1"/>
          <w:szCs w:val="24"/>
        </w:rPr>
      </w:pPr>
    </w:p>
    <w:p w14:paraId="4ABF7436" w14:textId="77777777" w:rsidR="00866C01" w:rsidRPr="00830896" w:rsidRDefault="00866C01">
      <w:pPr>
        <w:spacing w:line="360" w:lineRule="auto"/>
        <w:jc w:val="both"/>
        <w:rPr>
          <w:color w:val="000000" w:themeColor="text1"/>
          <w:szCs w:val="24"/>
        </w:rPr>
      </w:pPr>
    </w:p>
    <w:p w14:paraId="2DDA1023" w14:textId="77777777" w:rsidR="00866C01" w:rsidRPr="00830896" w:rsidRDefault="00866C01">
      <w:pPr>
        <w:spacing w:line="360" w:lineRule="auto"/>
        <w:jc w:val="both"/>
        <w:rPr>
          <w:color w:val="000000" w:themeColor="text1"/>
          <w:szCs w:val="24"/>
        </w:rPr>
      </w:pPr>
    </w:p>
    <w:p w14:paraId="21A9E45C" w14:textId="77777777" w:rsidR="00866C01" w:rsidRPr="00830896" w:rsidRDefault="00866C01">
      <w:pPr>
        <w:spacing w:line="360" w:lineRule="auto"/>
        <w:jc w:val="both"/>
        <w:rPr>
          <w:color w:val="000000" w:themeColor="text1"/>
          <w:szCs w:val="24"/>
        </w:rPr>
      </w:pPr>
    </w:p>
    <w:p w14:paraId="0DAA6881" w14:textId="77777777" w:rsidR="00866C01" w:rsidRPr="00830896" w:rsidRDefault="00866C01">
      <w:pPr>
        <w:spacing w:line="360" w:lineRule="auto"/>
        <w:jc w:val="both"/>
        <w:rPr>
          <w:color w:val="000000" w:themeColor="text1"/>
          <w:szCs w:val="24"/>
        </w:rPr>
      </w:pPr>
    </w:p>
    <w:p w14:paraId="5D77D07D" w14:textId="77777777" w:rsidR="00866C01" w:rsidRPr="00830896" w:rsidRDefault="00866C01">
      <w:pPr>
        <w:spacing w:line="360" w:lineRule="auto"/>
        <w:jc w:val="both"/>
        <w:rPr>
          <w:color w:val="000000" w:themeColor="text1"/>
          <w:szCs w:val="24"/>
        </w:rPr>
      </w:pPr>
    </w:p>
    <w:p w14:paraId="58862B04" w14:textId="77777777" w:rsidR="00866C01" w:rsidRPr="00830896" w:rsidRDefault="00866C01">
      <w:pPr>
        <w:spacing w:line="360" w:lineRule="auto"/>
        <w:jc w:val="both"/>
        <w:rPr>
          <w:color w:val="000000" w:themeColor="text1"/>
          <w:szCs w:val="24"/>
        </w:rPr>
      </w:pPr>
    </w:p>
    <w:p w14:paraId="2E2D2FF7" w14:textId="77777777" w:rsidR="00866C01" w:rsidRPr="00830896" w:rsidRDefault="00866C01">
      <w:pPr>
        <w:spacing w:line="360" w:lineRule="auto"/>
        <w:jc w:val="both"/>
        <w:rPr>
          <w:color w:val="000000" w:themeColor="text1"/>
          <w:szCs w:val="24"/>
        </w:rPr>
      </w:pPr>
    </w:p>
    <w:p w14:paraId="1695E5B5" w14:textId="77777777" w:rsidR="00866C01" w:rsidRPr="00830896" w:rsidRDefault="00866C01">
      <w:pPr>
        <w:spacing w:line="360" w:lineRule="auto"/>
        <w:jc w:val="both"/>
        <w:rPr>
          <w:color w:val="000000" w:themeColor="text1"/>
          <w:szCs w:val="24"/>
        </w:rPr>
      </w:pPr>
    </w:p>
    <w:p w14:paraId="0F9A1577" w14:textId="77777777" w:rsidR="00866C01" w:rsidRPr="00830896" w:rsidRDefault="00866C01">
      <w:pPr>
        <w:spacing w:line="360" w:lineRule="auto"/>
        <w:jc w:val="both"/>
        <w:rPr>
          <w:color w:val="000000" w:themeColor="text1"/>
          <w:szCs w:val="24"/>
        </w:rPr>
        <w:sectPr w:rsidR="00866C01" w:rsidRPr="00830896" w:rsidSect="00866C01">
          <w:pgSz w:w="12240" w:h="15840"/>
          <w:pgMar w:top="1440" w:right="1800" w:bottom="1440" w:left="1800" w:header="720" w:footer="720" w:gutter="0"/>
          <w:lnNumType w:countBy="1" w:restart="continuous"/>
          <w:cols w:space="720"/>
          <w:docGrid w:linePitch="360"/>
        </w:sectPr>
      </w:pPr>
    </w:p>
    <w:p w14:paraId="50598E48" w14:textId="2CA07930" w:rsidR="00571966" w:rsidRDefault="00866C01">
      <w:pPr>
        <w:spacing w:line="360" w:lineRule="auto"/>
        <w:jc w:val="both"/>
        <w:rPr>
          <w:color w:val="000000" w:themeColor="text1"/>
          <w:szCs w:val="22"/>
        </w:rPr>
      </w:pPr>
      <w:r w:rsidRPr="00830896">
        <w:rPr>
          <w:b/>
          <w:bCs/>
          <w:color w:val="000000" w:themeColor="text1"/>
          <w:szCs w:val="22"/>
        </w:rPr>
        <w:lastRenderedPageBreak/>
        <w:t>Table S8</w:t>
      </w:r>
      <w:r w:rsidR="00571966">
        <w:rPr>
          <w:b/>
          <w:bCs/>
          <w:color w:val="000000" w:themeColor="text1"/>
          <w:szCs w:val="22"/>
        </w:rPr>
        <w:t>.</w:t>
      </w:r>
      <w:r w:rsidRPr="00830896">
        <w:rPr>
          <w:b/>
          <w:bCs/>
          <w:color w:val="000000" w:themeColor="text1"/>
          <w:szCs w:val="22"/>
        </w:rPr>
        <w:t xml:space="preserve"> </w:t>
      </w:r>
      <w:r w:rsidRPr="00571966">
        <w:rPr>
          <w:b/>
          <w:color w:val="000000" w:themeColor="text1"/>
          <w:szCs w:val="22"/>
        </w:rPr>
        <w:t xml:space="preserve">Distribution situation of each family of global spermatophytes in </w:t>
      </w:r>
      <w:r w:rsidRPr="00571966">
        <w:rPr>
          <w:rFonts w:hint="eastAsia"/>
          <w:b/>
          <w:color w:val="000000" w:themeColor="text1"/>
          <w:szCs w:val="22"/>
          <w:lang w:eastAsia="zh-CN"/>
        </w:rPr>
        <w:t xml:space="preserve">the </w:t>
      </w:r>
      <w:r w:rsidRPr="00571966">
        <w:rPr>
          <w:b/>
          <w:color w:val="000000" w:themeColor="text1"/>
          <w:szCs w:val="22"/>
        </w:rPr>
        <w:t xml:space="preserve">north temperate zone (including north frigid zone), </w:t>
      </w:r>
      <w:r w:rsidRPr="00571966">
        <w:rPr>
          <w:rFonts w:hint="eastAsia"/>
          <w:b/>
          <w:color w:val="000000" w:themeColor="text1"/>
          <w:szCs w:val="22"/>
          <w:lang w:eastAsia="zh-CN"/>
        </w:rPr>
        <w:t xml:space="preserve">the </w:t>
      </w:r>
      <w:r w:rsidRPr="00571966">
        <w:rPr>
          <w:b/>
          <w:color w:val="000000" w:themeColor="text1"/>
          <w:szCs w:val="22"/>
        </w:rPr>
        <w:t xml:space="preserve">tropical zone, </w:t>
      </w:r>
      <w:r w:rsidRPr="00571966">
        <w:rPr>
          <w:rFonts w:hint="eastAsia"/>
          <w:b/>
          <w:color w:val="000000" w:themeColor="text1"/>
          <w:szCs w:val="22"/>
          <w:lang w:eastAsia="zh-CN"/>
        </w:rPr>
        <w:t xml:space="preserve">the </w:t>
      </w:r>
      <w:r w:rsidRPr="00571966">
        <w:rPr>
          <w:b/>
          <w:color w:val="000000" w:themeColor="text1"/>
          <w:szCs w:val="22"/>
        </w:rPr>
        <w:t xml:space="preserve">south temperate zone (including south frigid zone) and seven </w:t>
      </w:r>
      <w:proofErr w:type="gramStart"/>
      <w:r w:rsidRPr="00571966">
        <w:rPr>
          <w:b/>
          <w:color w:val="000000" w:themeColor="text1"/>
          <w:szCs w:val="22"/>
        </w:rPr>
        <w:t>continent</w:t>
      </w:r>
      <w:proofErr w:type="gramEnd"/>
    </w:p>
    <w:p w14:paraId="25363F5D" w14:textId="4E2A85BD" w:rsidR="00866C01" w:rsidRPr="00830896" w:rsidRDefault="00866C01">
      <w:pPr>
        <w:spacing w:line="360" w:lineRule="auto"/>
        <w:jc w:val="both"/>
        <w:rPr>
          <w:color w:val="000000" w:themeColor="text1"/>
          <w:szCs w:val="22"/>
        </w:rPr>
      </w:pPr>
      <w:r w:rsidRPr="00830896">
        <w:rPr>
          <w:color w:val="000000" w:themeColor="text1"/>
          <w:szCs w:val="22"/>
        </w:rPr>
        <w:t>The 0 and 1 represent non-distribution center and distribution center of a family in the above regions, respectively.</w:t>
      </w:r>
    </w:p>
    <w:tbl>
      <w:tblPr>
        <w:tblW w:w="15487" w:type="dxa"/>
        <w:jc w:val="center"/>
        <w:tblLayout w:type="fixed"/>
        <w:tblLook w:val="04A0" w:firstRow="1" w:lastRow="0" w:firstColumn="1" w:lastColumn="0" w:noHBand="0" w:noVBand="1"/>
      </w:tblPr>
      <w:tblGrid>
        <w:gridCol w:w="850"/>
        <w:gridCol w:w="1701"/>
        <w:gridCol w:w="1276"/>
        <w:gridCol w:w="820"/>
        <w:gridCol w:w="1423"/>
        <w:gridCol w:w="592"/>
        <w:gridCol w:w="851"/>
        <w:gridCol w:w="850"/>
        <w:gridCol w:w="709"/>
        <w:gridCol w:w="850"/>
        <w:gridCol w:w="851"/>
        <w:gridCol w:w="992"/>
        <w:gridCol w:w="3722"/>
      </w:tblGrid>
      <w:tr w:rsidR="00830896" w:rsidRPr="00830896" w14:paraId="63F3E2C1" w14:textId="77777777" w:rsidTr="000555D0">
        <w:trPr>
          <w:trHeight w:val="367"/>
          <w:jc w:val="center"/>
        </w:trPr>
        <w:tc>
          <w:tcPr>
            <w:tcW w:w="850" w:type="dxa"/>
            <w:tcBorders>
              <w:top w:val="single" w:sz="12" w:space="0" w:color="000000"/>
              <w:left w:val="nil"/>
              <w:bottom w:val="single" w:sz="12" w:space="0" w:color="000000"/>
              <w:right w:val="nil"/>
            </w:tcBorders>
            <w:shd w:val="clear" w:color="auto" w:fill="auto"/>
            <w:noWrap/>
          </w:tcPr>
          <w:p w14:paraId="2D29910D"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Number</w:t>
            </w:r>
          </w:p>
        </w:tc>
        <w:tc>
          <w:tcPr>
            <w:tcW w:w="1701" w:type="dxa"/>
            <w:tcBorders>
              <w:top w:val="single" w:sz="12" w:space="0" w:color="000000"/>
              <w:left w:val="nil"/>
              <w:bottom w:val="single" w:sz="12" w:space="0" w:color="000000"/>
              <w:right w:val="nil"/>
            </w:tcBorders>
            <w:shd w:val="clear" w:color="auto" w:fill="auto"/>
            <w:noWrap/>
          </w:tcPr>
          <w:p w14:paraId="2EAE7764"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Family</w:t>
            </w:r>
          </w:p>
        </w:tc>
        <w:tc>
          <w:tcPr>
            <w:tcW w:w="1276" w:type="dxa"/>
            <w:tcBorders>
              <w:top w:val="single" w:sz="12" w:space="0" w:color="000000"/>
              <w:left w:val="nil"/>
              <w:bottom w:val="single" w:sz="12" w:space="0" w:color="000000"/>
              <w:right w:val="nil"/>
            </w:tcBorders>
            <w:shd w:val="clear" w:color="auto" w:fill="auto"/>
            <w:noWrap/>
          </w:tcPr>
          <w:p w14:paraId="7626FEBB"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North temperate zone</w:t>
            </w:r>
          </w:p>
        </w:tc>
        <w:tc>
          <w:tcPr>
            <w:tcW w:w="820" w:type="dxa"/>
            <w:tcBorders>
              <w:top w:val="single" w:sz="12" w:space="0" w:color="000000"/>
              <w:left w:val="nil"/>
              <w:bottom w:val="single" w:sz="12" w:space="0" w:color="000000"/>
              <w:right w:val="nil"/>
            </w:tcBorders>
            <w:shd w:val="clear" w:color="auto" w:fill="auto"/>
            <w:noWrap/>
          </w:tcPr>
          <w:p w14:paraId="5107501B"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Tropical zone</w:t>
            </w:r>
          </w:p>
        </w:tc>
        <w:tc>
          <w:tcPr>
            <w:tcW w:w="1423" w:type="dxa"/>
            <w:tcBorders>
              <w:top w:val="single" w:sz="12" w:space="0" w:color="000000"/>
              <w:left w:val="nil"/>
              <w:bottom w:val="single" w:sz="12" w:space="0" w:color="000000"/>
              <w:right w:val="nil"/>
            </w:tcBorders>
            <w:shd w:val="clear" w:color="auto" w:fill="auto"/>
            <w:noWrap/>
          </w:tcPr>
          <w:p w14:paraId="20990589"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South temperate zone</w:t>
            </w:r>
          </w:p>
        </w:tc>
        <w:tc>
          <w:tcPr>
            <w:tcW w:w="592" w:type="dxa"/>
            <w:tcBorders>
              <w:top w:val="single" w:sz="12" w:space="0" w:color="000000"/>
              <w:left w:val="nil"/>
              <w:bottom w:val="single" w:sz="12" w:space="0" w:color="000000"/>
              <w:right w:val="nil"/>
            </w:tcBorders>
            <w:shd w:val="clear" w:color="auto" w:fill="auto"/>
            <w:noWrap/>
          </w:tcPr>
          <w:p w14:paraId="29761790"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Asia</w:t>
            </w:r>
          </w:p>
        </w:tc>
        <w:tc>
          <w:tcPr>
            <w:tcW w:w="851" w:type="dxa"/>
            <w:tcBorders>
              <w:top w:val="single" w:sz="12" w:space="0" w:color="000000"/>
              <w:left w:val="nil"/>
              <w:bottom w:val="single" w:sz="12" w:space="0" w:color="000000"/>
              <w:right w:val="nil"/>
            </w:tcBorders>
            <w:shd w:val="clear" w:color="auto" w:fill="auto"/>
            <w:noWrap/>
          </w:tcPr>
          <w:p w14:paraId="3272AB08"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Oceania</w:t>
            </w:r>
          </w:p>
        </w:tc>
        <w:tc>
          <w:tcPr>
            <w:tcW w:w="850" w:type="dxa"/>
            <w:tcBorders>
              <w:top w:val="single" w:sz="12" w:space="0" w:color="000000"/>
              <w:left w:val="nil"/>
              <w:bottom w:val="single" w:sz="12" w:space="0" w:color="000000"/>
              <w:right w:val="nil"/>
            </w:tcBorders>
            <w:shd w:val="clear" w:color="auto" w:fill="auto"/>
            <w:noWrap/>
          </w:tcPr>
          <w:p w14:paraId="741822D3"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Europe</w:t>
            </w:r>
          </w:p>
        </w:tc>
        <w:tc>
          <w:tcPr>
            <w:tcW w:w="709" w:type="dxa"/>
            <w:tcBorders>
              <w:top w:val="single" w:sz="12" w:space="0" w:color="000000"/>
              <w:left w:val="nil"/>
              <w:bottom w:val="single" w:sz="12" w:space="0" w:color="000000"/>
              <w:right w:val="nil"/>
            </w:tcBorders>
            <w:shd w:val="clear" w:color="auto" w:fill="auto"/>
            <w:noWrap/>
          </w:tcPr>
          <w:p w14:paraId="5CFCFF72"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Africa</w:t>
            </w:r>
          </w:p>
        </w:tc>
        <w:tc>
          <w:tcPr>
            <w:tcW w:w="850" w:type="dxa"/>
            <w:tcBorders>
              <w:top w:val="single" w:sz="12" w:space="0" w:color="000000"/>
              <w:left w:val="nil"/>
              <w:bottom w:val="single" w:sz="12" w:space="0" w:color="000000"/>
              <w:right w:val="nil"/>
            </w:tcBorders>
            <w:shd w:val="clear" w:color="auto" w:fill="auto"/>
            <w:noWrap/>
          </w:tcPr>
          <w:p w14:paraId="70E0AFEC"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South America</w:t>
            </w:r>
          </w:p>
        </w:tc>
        <w:tc>
          <w:tcPr>
            <w:tcW w:w="851" w:type="dxa"/>
            <w:tcBorders>
              <w:top w:val="single" w:sz="12" w:space="0" w:color="000000"/>
              <w:left w:val="nil"/>
              <w:bottom w:val="single" w:sz="12" w:space="0" w:color="000000"/>
              <w:right w:val="nil"/>
            </w:tcBorders>
            <w:shd w:val="clear" w:color="auto" w:fill="auto"/>
            <w:noWrap/>
          </w:tcPr>
          <w:p w14:paraId="76C9E612"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North America</w:t>
            </w:r>
          </w:p>
        </w:tc>
        <w:tc>
          <w:tcPr>
            <w:tcW w:w="992" w:type="dxa"/>
            <w:tcBorders>
              <w:top w:val="single" w:sz="12" w:space="0" w:color="000000"/>
              <w:left w:val="nil"/>
              <w:bottom w:val="single" w:sz="12" w:space="0" w:color="000000"/>
              <w:right w:val="nil"/>
            </w:tcBorders>
            <w:shd w:val="clear" w:color="auto" w:fill="auto"/>
            <w:noWrap/>
          </w:tcPr>
          <w:p w14:paraId="3A8C2B9D"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Antarctica</w:t>
            </w:r>
          </w:p>
        </w:tc>
        <w:tc>
          <w:tcPr>
            <w:tcW w:w="3722" w:type="dxa"/>
            <w:tcBorders>
              <w:top w:val="single" w:sz="12" w:space="0" w:color="000000"/>
              <w:left w:val="nil"/>
              <w:bottom w:val="single" w:sz="12" w:space="0" w:color="000000"/>
              <w:right w:val="nil"/>
            </w:tcBorders>
            <w:shd w:val="clear" w:color="auto" w:fill="auto"/>
            <w:noWrap/>
          </w:tcPr>
          <w:p w14:paraId="2E71EF3E" w14:textId="77777777" w:rsidR="00866C01" w:rsidRPr="00830896" w:rsidRDefault="00866C01" w:rsidP="000555D0">
            <w:pPr>
              <w:adjustRightInd w:val="0"/>
              <w:snapToGrid w:val="0"/>
              <w:jc w:val="center"/>
              <w:textAlignment w:val="center"/>
              <w:rPr>
                <w:rFonts w:eastAsia="等线"/>
                <w:b/>
                <w:bCs/>
                <w:color w:val="000000" w:themeColor="text1"/>
                <w:sz w:val="16"/>
                <w:szCs w:val="16"/>
              </w:rPr>
            </w:pPr>
            <w:r w:rsidRPr="00830896">
              <w:rPr>
                <w:rFonts w:eastAsia="等线"/>
                <w:b/>
                <w:bCs/>
                <w:color w:val="000000" w:themeColor="text1"/>
                <w:sz w:val="16"/>
                <w:szCs w:val="16"/>
                <w:lang w:bidi="ar"/>
              </w:rPr>
              <w:t>Notes</w:t>
            </w:r>
          </w:p>
        </w:tc>
      </w:tr>
      <w:tr w:rsidR="00830896" w:rsidRPr="00830896" w14:paraId="5461B1FD" w14:textId="77777777" w:rsidTr="000555D0">
        <w:trPr>
          <w:trHeight w:val="352"/>
          <w:jc w:val="center"/>
        </w:trPr>
        <w:tc>
          <w:tcPr>
            <w:tcW w:w="850" w:type="dxa"/>
            <w:tcBorders>
              <w:top w:val="single" w:sz="12" w:space="0" w:color="000000"/>
              <w:left w:val="nil"/>
              <w:bottom w:val="nil"/>
              <w:right w:val="nil"/>
            </w:tcBorders>
            <w:shd w:val="clear" w:color="auto" w:fill="auto"/>
            <w:noWrap/>
          </w:tcPr>
          <w:p w14:paraId="1E4F00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701" w:type="dxa"/>
            <w:tcBorders>
              <w:top w:val="single" w:sz="12" w:space="0" w:color="000000"/>
              <w:left w:val="nil"/>
              <w:bottom w:val="nil"/>
              <w:right w:val="nil"/>
            </w:tcBorders>
            <w:shd w:val="clear" w:color="auto" w:fill="auto"/>
            <w:noWrap/>
          </w:tcPr>
          <w:p w14:paraId="57C0ADF6" w14:textId="77777777" w:rsidR="00866C01" w:rsidRPr="00830896" w:rsidRDefault="00866C01" w:rsidP="000555D0">
            <w:pPr>
              <w:adjustRightInd w:val="0"/>
              <w:snapToGrid w:val="0"/>
              <w:jc w:val="center"/>
              <w:textAlignment w:val="center"/>
              <w:rPr>
                <w:rFonts w:eastAsia="等线"/>
                <w:color w:val="000000" w:themeColor="text1"/>
                <w:sz w:val="16"/>
                <w:szCs w:val="16"/>
                <w:lang w:val="en-IE"/>
              </w:rPr>
            </w:pPr>
            <w:r w:rsidRPr="00830896">
              <w:rPr>
                <w:color w:val="000000" w:themeColor="text1"/>
                <w:sz w:val="16"/>
                <w:szCs w:val="16"/>
              </w:rPr>
              <w:t>Acanthaceae</w:t>
            </w:r>
          </w:p>
        </w:tc>
        <w:tc>
          <w:tcPr>
            <w:tcW w:w="1276" w:type="dxa"/>
            <w:tcBorders>
              <w:top w:val="single" w:sz="12" w:space="0" w:color="000000"/>
              <w:left w:val="nil"/>
              <w:bottom w:val="nil"/>
              <w:right w:val="nil"/>
            </w:tcBorders>
            <w:shd w:val="clear" w:color="auto" w:fill="auto"/>
            <w:noWrap/>
          </w:tcPr>
          <w:p w14:paraId="15DE90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12" w:space="0" w:color="000000"/>
              <w:left w:val="nil"/>
              <w:bottom w:val="nil"/>
              <w:right w:val="nil"/>
            </w:tcBorders>
            <w:shd w:val="clear" w:color="auto" w:fill="auto"/>
            <w:noWrap/>
          </w:tcPr>
          <w:p w14:paraId="166052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12" w:space="0" w:color="000000"/>
              <w:left w:val="nil"/>
              <w:bottom w:val="nil"/>
              <w:right w:val="nil"/>
            </w:tcBorders>
            <w:shd w:val="clear" w:color="auto" w:fill="auto"/>
            <w:noWrap/>
          </w:tcPr>
          <w:p w14:paraId="083C62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12" w:space="0" w:color="000000"/>
              <w:left w:val="nil"/>
              <w:bottom w:val="nil"/>
              <w:right w:val="nil"/>
            </w:tcBorders>
            <w:shd w:val="clear" w:color="auto" w:fill="auto"/>
            <w:noWrap/>
          </w:tcPr>
          <w:p w14:paraId="0FA855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12" w:space="0" w:color="000000"/>
              <w:left w:val="nil"/>
              <w:bottom w:val="nil"/>
              <w:right w:val="nil"/>
            </w:tcBorders>
            <w:shd w:val="clear" w:color="auto" w:fill="auto"/>
            <w:noWrap/>
          </w:tcPr>
          <w:p w14:paraId="47F269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12" w:space="0" w:color="000000"/>
              <w:left w:val="nil"/>
              <w:bottom w:val="nil"/>
              <w:right w:val="nil"/>
            </w:tcBorders>
            <w:shd w:val="clear" w:color="auto" w:fill="auto"/>
            <w:noWrap/>
          </w:tcPr>
          <w:p w14:paraId="39B9F3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12" w:space="0" w:color="000000"/>
              <w:left w:val="nil"/>
              <w:bottom w:val="nil"/>
              <w:right w:val="nil"/>
            </w:tcBorders>
            <w:shd w:val="clear" w:color="auto" w:fill="auto"/>
            <w:noWrap/>
          </w:tcPr>
          <w:p w14:paraId="2DBFAE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12" w:space="0" w:color="000000"/>
              <w:left w:val="nil"/>
              <w:bottom w:val="nil"/>
              <w:right w:val="nil"/>
            </w:tcBorders>
            <w:shd w:val="clear" w:color="auto" w:fill="auto"/>
            <w:noWrap/>
          </w:tcPr>
          <w:p w14:paraId="2D906A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12" w:space="0" w:color="000000"/>
              <w:left w:val="nil"/>
              <w:bottom w:val="nil"/>
              <w:right w:val="nil"/>
            </w:tcBorders>
            <w:shd w:val="clear" w:color="auto" w:fill="auto"/>
            <w:noWrap/>
          </w:tcPr>
          <w:p w14:paraId="184A90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12" w:space="0" w:color="000000"/>
              <w:left w:val="nil"/>
              <w:bottom w:val="nil"/>
              <w:right w:val="nil"/>
            </w:tcBorders>
            <w:shd w:val="clear" w:color="auto" w:fill="auto"/>
            <w:noWrap/>
          </w:tcPr>
          <w:p w14:paraId="7F9801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12" w:space="0" w:color="000000"/>
              <w:left w:val="nil"/>
              <w:bottom w:val="nil"/>
              <w:right w:val="nil"/>
            </w:tcBorders>
            <w:shd w:val="clear" w:color="auto" w:fill="auto"/>
            <w:noWrap/>
          </w:tcPr>
          <w:p w14:paraId="057AD59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8C46E5C" w14:textId="77777777" w:rsidTr="000555D0">
        <w:trPr>
          <w:trHeight w:val="352"/>
          <w:jc w:val="center"/>
        </w:trPr>
        <w:tc>
          <w:tcPr>
            <w:tcW w:w="850" w:type="dxa"/>
            <w:tcBorders>
              <w:top w:val="nil"/>
              <w:left w:val="nil"/>
              <w:bottom w:val="nil"/>
              <w:right w:val="nil"/>
            </w:tcBorders>
            <w:shd w:val="clear" w:color="auto" w:fill="auto"/>
            <w:noWrap/>
          </w:tcPr>
          <w:p w14:paraId="42F61B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w:t>
            </w:r>
          </w:p>
        </w:tc>
        <w:tc>
          <w:tcPr>
            <w:tcW w:w="1701" w:type="dxa"/>
            <w:tcBorders>
              <w:top w:val="nil"/>
              <w:left w:val="nil"/>
              <w:bottom w:val="nil"/>
              <w:right w:val="nil"/>
            </w:tcBorders>
            <w:shd w:val="clear" w:color="auto" w:fill="auto"/>
            <w:noWrap/>
          </w:tcPr>
          <w:p w14:paraId="768874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Achariaceae</w:t>
            </w:r>
          </w:p>
        </w:tc>
        <w:tc>
          <w:tcPr>
            <w:tcW w:w="1276" w:type="dxa"/>
            <w:tcBorders>
              <w:top w:val="nil"/>
              <w:left w:val="nil"/>
              <w:bottom w:val="nil"/>
              <w:right w:val="nil"/>
            </w:tcBorders>
            <w:shd w:val="clear" w:color="auto" w:fill="auto"/>
            <w:noWrap/>
          </w:tcPr>
          <w:p w14:paraId="6BFA99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7F25C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7CD89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318B6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6146A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858B5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E3281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2A3FD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839E1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F9158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5F8E70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C58EFB9" w14:textId="77777777" w:rsidTr="000555D0">
        <w:trPr>
          <w:trHeight w:val="352"/>
          <w:jc w:val="center"/>
        </w:trPr>
        <w:tc>
          <w:tcPr>
            <w:tcW w:w="850" w:type="dxa"/>
            <w:tcBorders>
              <w:top w:val="nil"/>
              <w:left w:val="nil"/>
              <w:bottom w:val="nil"/>
              <w:right w:val="nil"/>
            </w:tcBorders>
            <w:shd w:val="clear" w:color="auto" w:fill="auto"/>
            <w:noWrap/>
          </w:tcPr>
          <w:p w14:paraId="42CA7F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w:t>
            </w:r>
          </w:p>
        </w:tc>
        <w:tc>
          <w:tcPr>
            <w:tcW w:w="1701" w:type="dxa"/>
            <w:tcBorders>
              <w:top w:val="nil"/>
              <w:left w:val="nil"/>
              <w:bottom w:val="nil"/>
              <w:right w:val="nil"/>
            </w:tcBorders>
            <w:shd w:val="clear" w:color="auto" w:fill="auto"/>
            <w:noWrap/>
          </w:tcPr>
          <w:p w14:paraId="6D83DD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Achatocarpaceae</w:t>
            </w:r>
          </w:p>
        </w:tc>
        <w:tc>
          <w:tcPr>
            <w:tcW w:w="1276" w:type="dxa"/>
            <w:tcBorders>
              <w:top w:val="nil"/>
              <w:left w:val="nil"/>
              <w:bottom w:val="nil"/>
              <w:right w:val="nil"/>
            </w:tcBorders>
            <w:shd w:val="clear" w:color="auto" w:fill="auto"/>
            <w:noWrap/>
          </w:tcPr>
          <w:p w14:paraId="76DF3B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CF32B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7E52D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E15E8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97B54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B5E46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AD583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C3570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92324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42FAE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4383BB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B4F3994" w14:textId="77777777" w:rsidTr="000555D0">
        <w:trPr>
          <w:trHeight w:val="352"/>
          <w:jc w:val="center"/>
        </w:trPr>
        <w:tc>
          <w:tcPr>
            <w:tcW w:w="850" w:type="dxa"/>
            <w:tcBorders>
              <w:top w:val="nil"/>
              <w:left w:val="nil"/>
              <w:bottom w:val="nil"/>
              <w:right w:val="nil"/>
            </w:tcBorders>
            <w:shd w:val="clear" w:color="auto" w:fill="auto"/>
            <w:noWrap/>
          </w:tcPr>
          <w:p w14:paraId="4AF13D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w:t>
            </w:r>
          </w:p>
        </w:tc>
        <w:tc>
          <w:tcPr>
            <w:tcW w:w="1701" w:type="dxa"/>
            <w:tcBorders>
              <w:top w:val="nil"/>
              <w:left w:val="nil"/>
              <w:bottom w:val="nil"/>
              <w:right w:val="nil"/>
            </w:tcBorders>
            <w:shd w:val="clear" w:color="auto" w:fill="auto"/>
            <w:noWrap/>
          </w:tcPr>
          <w:p w14:paraId="23DD11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Acoraceae</w:t>
            </w:r>
          </w:p>
        </w:tc>
        <w:tc>
          <w:tcPr>
            <w:tcW w:w="1276" w:type="dxa"/>
            <w:tcBorders>
              <w:top w:val="nil"/>
              <w:left w:val="nil"/>
              <w:bottom w:val="nil"/>
              <w:right w:val="nil"/>
            </w:tcBorders>
            <w:shd w:val="clear" w:color="auto" w:fill="auto"/>
            <w:noWrap/>
          </w:tcPr>
          <w:p w14:paraId="72F469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56D5C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F93AD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F70C5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44B16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FA5D4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7E4DF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26EA0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90575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178FA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92FD6C6"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exists in Europe and Africa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 but based on the suggestion of Wu et al., (2003a), these two regions are still not processed as distribution centers and are both assigned a value of 0.</w:t>
            </w:r>
          </w:p>
        </w:tc>
      </w:tr>
      <w:tr w:rsidR="00830896" w:rsidRPr="00830896" w14:paraId="1955A119" w14:textId="77777777" w:rsidTr="000555D0">
        <w:trPr>
          <w:trHeight w:val="352"/>
          <w:jc w:val="center"/>
        </w:trPr>
        <w:tc>
          <w:tcPr>
            <w:tcW w:w="850" w:type="dxa"/>
            <w:tcBorders>
              <w:top w:val="nil"/>
              <w:left w:val="nil"/>
              <w:bottom w:val="nil"/>
              <w:right w:val="nil"/>
            </w:tcBorders>
            <w:shd w:val="clear" w:color="auto" w:fill="auto"/>
            <w:noWrap/>
          </w:tcPr>
          <w:p w14:paraId="1960BF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w:t>
            </w:r>
          </w:p>
        </w:tc>
        <w:tc>
          <w:tcPr>
            <w:tcW w:w="1701" w:type="dxa"/>
            <w:tcBorders>
              <w:top w:val="nil"/>
              <w:left w:val="nil"/>
              <w:bottom w:val="nil"/>
              <w:right w:val="nil"/>
            </w:tcBorders>
            <w:shd w:val="clear" w:color="auto" w:fill="auto"/>
            <w:noWrap/>
          </w:tcPr>
          <w:p w14:paraId="2FABF2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Actinidiaceae</w:t>
            </w:r>
          </w:p>
        </w:tc>
        <w:tc>
          <w:tcPr>
            <w:tcW w:w="1276" w:type="dxa"/>
            <w:tcBorders>
              <w:top w:val="nil"/>
              <w:left w:val="nil"/>
              <w:bottom w:val="nil"/>
              <w:right w:val="nil"/>
            </w:tcBorders>
            <w:shd w:val="clear" w:color="auto" w:fill="auto"/>
            <w:noWrap/>
          </w:tcPr>
          <w:p w14:paraId="727FDA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DFC7B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A14D3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BF681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ACD13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881D7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8229A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2910F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2147A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6B8FC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1B49F7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28B4F1F" w14:textId="77777777" w:rsidTr="000555D0">
        <w:trPr>
          <w:trHeight w:val="352"/>
          <w:jc w:val="center"/>
        </w:trPr>
        <w:tc>
          <w:tcPr>
            <w:tcW w:w="850" w:type="dxa"/>
            <w:tcBorders>
              <w:top w:val="nil"/>
              <w:left w:val="nil"/>
              <w:bottom w:val="nil"/>
              <w:right w:val="nil"/>
            </w:tcBorders>
            <w:shd w:val="clear" w:color="auto" w:fill="auto"/>
            <w:noWrap/>
          </w:tcPr>
          <w:p w14:paraId="0511F6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w:t>
            </w:r>
          </w:p>
        </w:tc>
        <w:tc>
          <w:tcPr>
            <w:tcW w:w="1701" w:type="dxa"/>
            <w:tcBorders>
              <w:top w:val="nil"/>
              <w:left w:val="nil"/>
              <w:bottom w:val="nil"/>
              <w:right w:val="nil"/>
            </w:tcBorders>
            <w:shd w:val="clear" w:color="auto" w:fill="auto"/>
            <w:noWrap/>
          </w:tcPr>
          <w:p w14:paraId="1D39C5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Adoxaceae</w:t>
            </w:r>
          </w:p>
        </w:tc>
        <w:tc>
          <w:tcPr>
            <w:tcW w:w="1276" w:type="dxa"/>
            <w:tcBorders>
              <w:top w:val="nil"/>
              <w:left w:val="nil"/>
              <w:bottom w:val="nil"/>
              <w:right w:val="nil"/>
            </w:tcBorders>
            <w:shd w:val="clear" w:color="auto" w:fill="auto"/>
            <w:noWrap/>
          </w:tcPr>
          <w:p w14:paraId="4C6BC0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CC255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64DDD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43B5D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4742C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7D627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DBA0D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5A67C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EF35C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920C1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89D387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E03274B" w14:textId="77777777" w:rsidTr="000555D0">
        <w:trPr>
          <w:trHeight w:val="352"/>
          <w:jc w:val="center"/>
        </w:trPr>
        <w:tc>
          <w:tcPr>
            <w:tcW w:w="850" w:type="dxa"/>
            <w:tcBorders>
              <w:top w:val="nil"/>
              <w:left w:val="nil"/>
              <w:bottom w:val="nil"/>
              <w:right w:val="nil"/>
            </w:tcBorders>
            <w:shd w:val="clear" w:color="auto" w:fill="auto"/>
            <w:noWrap/>
          </w:tcPr>
          <w:p w14:paraId="45672C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w:t>
            </w:r>
          </w:p>
        </w:tc>
        <w:tc>
          <w:tcPr>
            <w:tcW w:w="1701" w:type="dxa"/>
            <w:tcBorders>
              <w:top w:val="nil"/>
              <w:left w:val="nil"/>
              <w:bottom w:val="nil"/>
              <w:right w:val="nil"/>
            </w:tcBorders>
            <w:shd w:val="clear" w:color="auto" w:fill="auto"/>
            <w:noWrap/>
          </w:tcPr>
          <w:p w14:paraId="222AEA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Aextoxicaceae</w:t>
            </w:r>
          </w:p>
        </w:tc>
        <w:tc>
          <w:tcPr>
            <w:tcW w:w="1276" w:type="dxa"/>
            <w:tcBorders>
              <w:top w:val="nil"/>
              <w:left w:val="nil"/>
              <w:bottom w:val="nil"/>
              <w:right w:val="nil"/>
            </w:tcBorders>
            <w:shd w:val="clear" w:color="auto" w:fill="auto"/>
            <w:noWrap/>
          </w:tcPr>
          <w:p w14:paraId="63704D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64CF7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31C019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1999D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D4801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E74AD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D2095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60DB9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7875C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F04EA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A97D64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1269EF4" w14:textId="77777777" w:rsidTr="000555D0">
        <w:trPr>
          <w:trHeight w:val="352"/>
          <w:jc w:val="center"/>
        </w:trPr>
        <w:tc>
          <w:tcPr>
            <w:tcW w:w="850" w:type="dxa"/>
            <w:tcBorders>
              <w:top w:val="nil"/>
              <w:left w:val="nil"/>
              <w:bottom w:val="nil"/>
              <w:right w:val="nil"/>
            </w:tcBorders>
            <w:shd w:val="clear" w:color="auto" w:fill="auto"/>
            <w:noWrap/>
          </w:tcPr>
          <w:p w14:paraId="0A0764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w:t>
            </w:r>
          </w:p>
        </w:tc>
        <w:tc>
          <w:tcPr>
            <w:tcW w:w="1701" w:type="dxa"/>
            <w:tcBorders>
              <w:top w:val="nil"/>
              <w:left w:val="nil"/>
              <w:bottom w:val="nil"/>
              <w:right w:val="nil"/>
            </w:tcBorders>
            <w:shd w:val="clear" w:color="auto" w:fill="auto"/>
            <w:noWrap/>
          </w:tcPr>
          <w:p w14:paraId="58A67C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Aizoaceae</w:t>
            </w:r>
          </w:p>
        </w:tc>
        <w:tc>
          <w:tcPr>
            <w:tcW w:w="1276" w:type="dxa"/>
            <w:tcBorders>
              <w:top w:val="nil"/>
              <w:left w:val="nil"/>
              <w:bottom w:val="nil"/>
              <w:right w:val="nil"/>
            </w:tcBorders>
            <w:shd w:val="clear" w:color="auto" w:fill="auto"/>
            <w:noWrap/>
          </w:tcPr>
          <w:p w14:paraId="05FB89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DE883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BFA43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AEA41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7DCE3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00B4E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CDA53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EBC97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419B5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94372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B7E8E5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C63768A" w14:textId="77777777" w:rsidTr="000555D0">
        <w:trPr>
          <w:trHeight w:val="352"/>
          <w:jc w:val="center"/>
        </w:trPr>
        <w:tc>
          <w:tcPr>
            <w:tcW w:w="850" w:type="dxa"/>
            <w:tcBorders>
              <w:top w:val="nil"/>
              <w:left w:val="nil"/>
              <w:bottom w:val="nil"/>
              <w:right w:val="nil"/>
            </w:tcBorders>
            <w:shd w:val="clear" w:color="auto" w:fill="auto"/>
            <w:noWrap/>
          </w:tcPr>
          <w:p w14:paraId="01ACD5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w:t>
            </w:r>
          </w:p>
        </w:tc>
        <w:tc>
          <w:tcPr>
            <w:tcW w:w="1701" w:type="dxa"/>
            <w:tcBorders>
              <w:top w:val="nil"/>
              <w:left w:val="nil"/>
              <w:bottom w:val="nil"/>
              <w:right w:val="nil"/>
            </w:tcBorders>
            <w:shd w:val="clear" w:color="auto" w:fill="auto"/>
            <w:noWrap/>
          </w:tcPr>
          <w:p w14:paraId="5E7EC8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Akaniaceae</w:t>
            </w:r>
          </w:p>
        </w:tc>
        <w:tc>
          <w:tcPr>
            <w:tcW w:w="1276" w:type="dxa"/>
            <w:tcBorders>
              <w:top w:val="nil"/>
              <w:left w:val="nil"/>
              <w:bottom w:val="nil"/>
              <w:right w:val="nil"/>
            </w:tcBorders>
            <w:shd w:val="clear" w:color="auto" w:fill="auto"/>
            <w:noWrap/>
          </w:tcPr>
          <w:p w14:paraId="40CE85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DE289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6D450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A0F01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CB28C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8C0BD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54059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0A7B6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D142E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A384E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D23403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2687B42" w14:textId="77777777" w:rsidTr="000555D0">
        <w:trPr>
          <w:trHeight w:val="352"/>
          <w:jc w:val="center"/>
        </w:trPr>
        <w:tc>
          <w:tcPr>
            <w:tcW w:w="850" w:type="dxa"/>
            <w:tcBorders>
              <w:top w:val="nil"/>
              <w:left w:val="nil"/>
              <w:bottom w:val="nil"/>
              <w:right w:val="nil"/>
            </w:tcBorders>
            <w:shd w:val="clear" w:color="auto" w:fill="auto"/>
            <w:noWrap/>
          </w:tcPr>
          <w:p w14:paraId="6EC76F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w:t>
            </w:r>
          </w:p>
        </w:tc>
        <w:tc>
          <w:tcPr>
            <w:tcW w:w="1701" w:type="dxa"/>
            <w:tcBorders>
              <w:top w:val="nil"/>
              <w:left w:val="nil"/>
              <w:bottom w:val="nil"/>
              <w:right w:val="nil"/>
            </w:tcBorders>
            <w:shd w:val="clear" w:color="auto" w:fill="auto"/>
            <w:noWrap/>
          </w:tcPr>
          <w:p w14:paraId="741E21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Alismataceae</w:t>
            </w:r>
          </w:p>
        </w:tc>
        <w:tc>
          <w:tcPr>
            <w:tcW w:w="1276" w:type="dxa"/>
            <w:tcBorders>
              <w:top w:val="nil"/>
              <w:left w:val="nil"/>
              <w:bottom w:val="nil"/>
              <w:right w:val="nil"/>
            </w:tcBorders>
            <w:shd w:val="clear" w:color="auto" w:fill="auto"/>
            <w:noWrap/>
          </w:tcPr>
          <w:p w14:paraId="430875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6A04C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E9EEB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1C9B5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23849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46F52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5DCB64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ECF9F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E2949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0F5AC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BF35DF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D34FF66" w14:textId="77777777" w:rsidTr="000555D0">
        <w:trPr>
          <w:trHeight w:val="352"/>
          <w:jc w:val="center"/>
        </w:trPr>
        <w:tc>
          <w:tcPr>
            <w:tcW w:w="850" w:type="dxa"/>
            <w:tcBorders>
              <w:top w:val="nil"/>
              <w:left w:val="nil"/>
              <w:bottom w:val="nil"/>
              <w:right w:val="nil"/>
            </w:tcBorders>
            <w:shd w:val="clear" w:color="auto" w:fill="auto"/>
            <w:noWrap/>
          </w:tcPr>
          <w:p w14:paraId="5D4D8B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w:t>
            </w:r>
          </w:p>
        </w:tc>
        <w:tc>
          <w:tcPr>
            <w:tcW w:w="1701" w:type="dxa"/>
            <w:tcBorders>
              <w:top w:val="nil"/>
              <w:left w:val="nil"/>
              <w:bottom w:val="nil"/>
              <w:right w:val="nil"/>
            </w:tcBorders>
            <w:shd w:val="clear" w:color="auto" w:fill="auto"/>
            <w:noWrap/>
          </w:tcPr>
          <w:p w14:paraId="02EC0A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Alseuosmiaceae</w:t>
            </w:r>
          </w:p>
        </w:tc>
        <w:tc>
          <w:tcPr>
            <w:tcW w:w="1276" w:type="dxa"/>
            <w:tcBorders>
              <w:top w:val="nil"/>
              <w:left w:val="nil"/>
              <w:bottom w:val="nil"/>
              <w:right w:val="nil"/>
            </w:tcBorders>
            <w:shd w:val="clear" w:color="auto" w:fill="auto"/>
            <w:noWrap/>
          </w:tcPr>
          <w:p w14:paraId="346377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6E2C6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4EA69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FD48B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7F974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7EE0D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282F5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50F79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DB2F2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50D8A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38F582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D18A590" w14:textId="77777777" w:rsidTr="000555D0">
        <w:trPr>
          <w:trHeight w:val="352"/>
          <w:jc w:val="center"/>
        </w:trPr>
        <w:tc>
          <w:tcPr>
            <w:tcW w:w="850" w:type="dxa"/>
            <w:tcBorders>
              <w:top w:val="nil"/>
              <w:left w:val="nil"/>
              <w:bottom w:val="nil"/>
              <w:right w:val="nil"/>
            </w:tcBorders>
            <w:shd w:val="clear" w:color="auto" w:fill="auto"/>
            <w:noWrap/>
          </w:tcPr>
          <w:p w14:paraId="4536A6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w:t>
            </w:r>
          </w:p>
        </w:tc>
        <w:tc>
          <w:tcPr>
            <w:tcW w:w="1701" w:type="dxa"/>
            <w:tcBorders>
              <w:top w:val="nil"/>
              <w:left w:val="nil"/>
              <w:bottom w:val="nil"/>
              <w:right w:val="nil"/>
            </w:tcBorders>
            <w:shd w:val="clear" w:color="auto" w:fill="auto"/>
            <w:noWrap/>
          </w:tcPr>
          <w:p w14:paraId="5CACA9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Alstroemeriaceae</w:t>
            </w:r>
          </w:p>
        </w:tc>
        <w:tc>
          <w:tcPr>
            <w:tcW w:w="1276" w:type="dxa"/>
            <w:tcBorders>
              <w:top w:val="nil"/>
              <w:left w:val="nil"/>
              <w:bottom w:val="nil"/>
              <w:right w:val="nil"/>
            </w:tcBorders>
            <w:shd w:val="clear" w:color="auto" w:fill="auto"/>
            <w:noWrap/>
          </w:tcPr>
          <w:p w14:paraId="66EBBF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D2F4D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AAEB6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BAB22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F638B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8ECD7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12421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22018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44727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8B4DB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D4C244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7EC6DED" w14:textId="77777777" w:rsidTr="000555D0">
        <w:trPr>
          <w:trHeight w:val="352"/>
          <w:jc w:val="center"/>
        </w:trPr>
        <w:tc>
          <w:tcPr>
            <w:tcW w:w="850" w:type="dxa"/>
            <w:tcBorders>
              <w:top w:val="nil"/>
              <w:left w:val="nil"/>
              <w:bottom w:val="nil"/>
              <w:right w:val="nil"/>
            </w:tcBorders>
            <w:shd w:val="clear" w:color="auto" w:fill="auto"/>
            <w:noWrap/>
          </w:tcPr>
          <w:p w14:paraId="459463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w:t>
            </w:r>
          </w:p>
        </w:tc>
        <w:tc>
          <w:tcPr>
            <w:tcW w:w="1701" w:type="dxa"/>
            <w:tcBorders>
              <w:top w:val="nil"/>
              <w:left w:val="nil"/>
              <w:bottom w:val="nil"/>
              <w:right w:val="nil"/>
            </w:tcBorders>
            <w:shd w:val="clear" w:color="auto" w:fill="auto"/>
            <w:noWrap/>
          </w:tcPr>
          <w:p w14:paraId="68AB85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Altingiaceae</w:t>
            </w:r>
          </w:p>
        </w:tc>
        <w:tc>
          <w:tcPr>
            <w:tcW w:w="1276" w:type="dxa"/>
            <w:tcBorders>
              <w:top w:val="nil"/>
              <w:left w:val="nil"/>
              <w:bottom w:val="nil"/>
              <w:right w:val="nil"/>
            </w:tcBorders>
            <w:shd w:val="clear" w:color="auto" w:fill="auto"/>
            <w:noWrap/>
          </w:tcPr>
          <w:p w14:paraId="173FF9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C5B2A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06B45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E468A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32ECB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537D1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96E17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F7E5E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E0C3C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6781B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8B9B89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A84C8AD" w14:textId="77777777" w:rsidTr="000555D0">
        <w:trPr>
          <w:trHeight w:val="352"/>
          <w:jc w:val="center"/>
        </w:trPr>
        <w:tc>
          <w:tcPr>
            <w:tcW w:w="850" w:type="dxa"/>
            <w:tcBorders>
              <w:top w:val="nil"/>
              <w:left w:val="nil"/>
              <w:bottom w:val="nil"/>
              <w:right w:val="nil"/>
            </w:tcBorders>
            <w:shd w:val="clear" w:color="auto" w:fill="auto"/>
            <w:noWrap/>
          </w:tcPr>
          <w:p w14:paraId="1441DF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w:t>
            </w:r>
          </w:p>
        </w:tc>
        <w:tc>
          <w:tcPr>
            <w:tcW w:w="1701" w:type="dxa"/>
            <w:tcBorders>
              <w:top w:val="nil"/>
              <w:left w:val="nil"/>
              <w:bottom w:val="nil"/>
              <w:right w:val="nil"/>
            </w:tcBorders>
            <w:shd w:val="clear" w:color="auto" w:fill="auto"/>
            <w:noWrap/>
          </w:tcPr>
          <w:p w14:paraId="3E2A4F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Alzateaceae</w:t>
            </w:r>
          </w:p>
        </w:tc>
        <w:tc>
          <w:tcPr>
            <w:tcW w:w="1276" w:type="dxa"/>
            <w:tcBorders>
              <w:top w:val="nil"/>
              <w:left w:val="nil"/>
              <w:bottom w:val="nil"/>
              <w:right w:val="nil"/>
            </w:tcBorders>
            <w:shd w:val="clear" w:color="auto" w:fill="auto"/>
            <w:noWrap/>
          </w:tcPr>
          <w:p w14:paraId="782D91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730CF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682FD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A4446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84CF5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B72BF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C1980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96133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102E9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7BF39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DFC7E4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7EA0FEB" w14:textId="77777777" w:rsidTr="000555D0">
        <w:trPr>
          <w:trHeight w:val="352"/>
          <w:jc w:val="center"/>
        </w:trPr>
        <w:tc>
          <w:tcPr>
            <w:tcW w:w="850" w:type="dxa"/>
            <w:tcBorders>
              <w:top w:val="nil"/>
              <w:left w:val="nil"/>
              <w:bottom w:val="nil"/>
              <w:right w:val="nil"/>
            </w:tcBorders>
            <w:shd w:val="clear" w:color="auto" w:fill="auto"/>
            <w:noWrap/>
          </w:tcPr>
          <w:p w14:paraId="131363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w:t>
            </w:r>
          </w:p>
        </w:tc>
        <w:tc>
          <w:tcPr>
            <w:tcW w:w="1701" w:type="dxa"/>
            <w:tcBorders>
              <w:top w:val="nil"/>
              <w:left w:val="nil"/>
              <w:bottom w:val="nil"/>
              <w:right w:val="nil"/>
            </w:tcBorders>
            <w:shd w:val="clear" w:color="auto" w:fill="auto"/>
            <w:noWrap/>
          </w:tcPr>
          <w:p w14:paraId="69E67A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Amaranthaceae</w:t>
            </w:r>
          </w:p>
        </w:tc>
        <w:tc>
          <w:tcPr>
            <w:tcW w:w="1276" w:type="dxa"/>
            <w:tcBorders>
              <w:top w:val="nil"/>
              <w:left w:val="nil"/>
              <w:bottom w:val="nil"/>
              <w:right w:val="nil"/>
            </w:tcBorders>
            <w:shd w:val="clear" w:color="auto" w:fill="auto"/>
            <w:noWrap/>
          </w:tcPr>
          <w:p w14:paraId="49F601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D9227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AFFA8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CF085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24520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1093C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A726C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2BCD4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13768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5B4DC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68B452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95CC5FC" w14:textId="77777777" w:rsidTr="006E102D">
        <w:trPr>
          <w:trHeight w:val="352"/>
          <w:jc w:val="center"/>
        </w:trPr>
        <w:tc>
          <w:tcPr>
            <w:tcW w:w="850" w:type="dxa"/>
            <w:tcBorders>
              <w:top w:val="nil"/>
              <w:left w:val="nil"/>
              <w:right w:val="nil"/>
            </w:tcBorders>
            <w:shd w:val="clear" w:color="auto" w:fill="auto"/>
            <w:noWrap/>
          </w:tcPr>
          <w:p w14:paraId="397156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w:t>
            </w:r>
          </w:p>
        </w:tc>
        <w:tc>
          <w:tcPr>
            <w:tcW w:w="1701" w:type="dxa"/>
            <w:tcBorders>
              <w:top w:val="nil"/>
              <w:left w:val="nil"/>
              <w:right w:val="nil"/>
            </w:tcBorders>
            <w:shd w:val="clear" w:color="auto" w:fill="auto"/>
            <w:noWrap/>
          </w:tcPr>
          <w:p w14:paraId="4C1BEB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Amaryllidaceae</w:t>
            </w:r>
          </w:p>
        </w:tc>
        <w:tc>
          <w:tcPr>
            <w:tcW w:w="1276" w:type="dxa"/>
            <w:tcBorders>
              <w:top w:val="nil"/>
              <w:left w:val="nil"/>
              <w:right w:val="nil"/>
            </w:tcBorders>
            <w:shd w:val="clear" w:color="auto" w:fill="auto"/>
            <w:noWrap/>
          </w:tcPr>
          <w:p w14:paraId="662C8F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right w:val="nil"/>
            </w:tcBorders>
            <w:shd w:val="clear" w:color="auto" w:fill="auto"/>
            <w:noWrap/>
          </w:tcPr>
          <w:p w14:paraId="568B25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333527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192CA1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6043F3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29F158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right w:val="nil"/>
            </w:tcBorders>
            <w:shd w:val="clear" w:color="auto" w:fill="auto"/>
            <w:noWrap/>
          </w:tcPr>
          <w:p w14:paraId="2ADA80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1B8FEA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7B3515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right w:val="nil"/>
            </w:tcBorders>
            <w:shd w:val="clear" w:color="auto" w:fill="auto"/>
            <w:noWrap/>
          </w:tcPr>
          <w:p w14:paraId="3E7D92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72790FB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5F38CBE" w14:textId="77777777" w:rsidTr="006E102D">
        <w:trPr>
          <w:trHeight w:val="352"/>
          <w:jc w:val="center"/>
        </w:trPr>
        <w:tc>
          <w:tcPr>
            <w:tcW w:w="850" w:type="dxa"/>
            <w:tcBorders>
              <w:top w:val="nil"/>
              <w:left w:val="nil"/>
              <w:bottom w:val="single" w:sz="4" w:space="0" w:color="auto"/>
              <w:right w:val="nil"/>
            </w:tcBorders>
            <w:shd w:val="clear" w:color="auto" w:fill="auto"/>
            <w:noWrap/>
          </w:tcPr>
          <w:p w14:paraId="67241A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w:t>
            </w:r>
          </w:p>
        </w:tc>
        <w:tc>
          <w:tcPr>
            <w:tcW w:w="1701" w:type="dxa"/>
            <w:tcBorders>
              <w:top w:val="nil"/>
              <w:left w:val="nil"/>
              <w:bottom w:val="single" w:sz="4" w:space="0" w:color="auto"/>
              <w:right w:val="nil"/>
            </w:tcBorders>
            <w:shd w:val="clear" w:color="auto" w:fill="auto"/>
            <w:noWrap/>
          </w:tcPr>
          <w:p w14:paraId="6F1D7F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Amborellaceae</w:t>
            </w:r>
          </w:p>
        </w:tc>
        <w:tc>
          <w:tcPr>
            <w:tcW w:w="1276" w:type="dxa"/>
            <w:tcBorders>
              <w:top w:val="nil"/>
              <w:left w:val="nil"/>
              <w:bottom w:val="single" w:sz="4" w:space="0" w:color="auto"/>
              <w:right w:val="nil"/>
            </w:tcBorders>
            <w:shd w:val="clear" w:color="auto" w:fill="auto"/>
            <w:noWrap/>
          </w:tcPr>
          <w:p w14:paraId="59BBDC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1705C6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538CC8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5B0705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376127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252F0C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18F3C0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5A3EA5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30662D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single" w:sz="4" w:space="0" w:color="auto"/>
              <w:right w:val="nil"/>
            </w:tcBorders>
            <w:shd w:val="clear" w:color="auto" w:fill="auto"/>
            <w:noWrap/>
          </w:tcPr>
          <w:p w14:paraId="5AF5BA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2008355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DCC06F0" w14:textId="77777777" w:rsidTr="006E102D">
        <w:trPr>
          <w:trHeight w:val="352"/>
          <w:jc w:val="center"/>
        </w:trPr>
        <w:tc>
          <w:tcPr>
            <w:tcW w:w="850" w:type="dxa"/>
            <w:tcBorders>
              <w:top w:val="single" w:sz="4" w:space="0" w:color="auto"/>
              <w:left w:val="nil"/>
              <w:bottom w:val="nil"/>
              <w:right w:val="nil"/>
            </w:tcBorders>
            <w:shd w:val="clear" w:color="auto" w:fill="auto"/>
            <w:noWrap/>
          </w:tcPr>
          <w:p w14:paraId="1B6B47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18</w:t>
            </w:r>
          </w:p>
        </w:tc>
        <w:tc>
          <w:tcPr>
            <w:tcW w:w="1701" w:type="dxa"/>
            <w:tcBorders>
              <w:top w:val="single" w:sz="4" w:space="0" w:color="auto"/>
              <w:left w:val="nil"/>
              <w:bottom w:val="nil"/>
              <w:right w:val="nil"/>
            </w:tcBorders>
            <w:shd w:val="clear" w:color="auto" w:fill="auto"/>
            <w:noWrap/>
          </w:tcPr>
          <w:p w14:paraId="7D921C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Anacampserotaceae</w:t>
            </w:r>
          </w:p>
        </w:tc>
        <w:tc>
          <w:tcPr>
            <w:tcW w:w="1276" w:type="dxa"/>
            <w:tcBorders>
              <w:top w:val="single" w:sz="4" w:space="0" w:color="auto"/>
              <w:left w:val="nil"/>
              <w:bottom w:val="nil"/>
              <w:right w:val="nil"/>
            </w:tcBorders>
            <w:shd w:val="clear" w:color="auto" w:fill="auto"/>
            <w:noWrap/>
          </w:tcPr>
          <w:p w14:paraId="69501C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single" w:sz="4" w:space="0" w:color="auto"/>
              <w:left w:val="nil"/>
              <w:bottom w:val="nil"/>
              <w:right w:val="nil"/>
            </w:tcBorders>
            <w:shd w:val="clear" w:color="auto" w:fill="auto"/>
            <w:noWrap/>
          </w:tcPr>
          <w:p w14:paraId="4151FF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single" w:sz="4" w:space="0" w:color="auto"/>
              <w:left w:val="nil"/>
              <w:bottom w:val="nil"/>
              <w:right w:val="nil"/>
            </w:tcBorders>
            <w:shd w:val="clear" w:color="auto" w:fill="auto"/>
            <w:noWrap/>
          </w:tcPr>
          <w:p w14:paraId="01C038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single" w:sz="4" w:space="0" w:color="auto"/>
              <w:left w:val="nil"/>
              <w:bottom w:val="nil"/>
              <w:right w:val="nil"/>
            </w:tcBorders>
            <w:shd w:val="clear" w:color="auto" w:fill="auto"/>
            <w:noWrap/>
          </w:tcPr>
          <w:p w14:paraId="463D0E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2F5D9D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35787D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6A7B1E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104A68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119AC5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single" w:sz="4" w:space="0" w:color="auto"/>
              <w:left w:val="nil"/>
              <w:bottom w:val="nil"/>
              <w:right w:val="nil"/>
            </w:tcBorders>
            <w:shd w:val="clear" w:color="auto" w:fill="auto"/>
            <w:noWrap/>
          </w:tcPr>
          <w:p w14:paraId="799FD0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02FD63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 xml:space="preserve">This family exists in Asia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roofErr w:type="gramStart"/>
            <w:r w:rsidRPr="00830896">
              <w:rPr>
                <w:color w:val="000000" w:themeColor="text1"/>
                <w:sz w:val="16"/>
                <w:szCs w:val="16"/>
              </w:rPr>
              <w:t>), but</w:t>
            </w:r>
            <w:proofErr w:type="gramEnd"/>
            <w:r w:rsidRPr="00830896">
              <w:rPr>
                <w:color w:val="000000" w:themeColor="text1"/>
                <w:sz w:val="16"/>
                <w:szCs w:val="16"/>
              </w:rPr>
              <w:t xml:space="preserve"> based on the number of native species in Asia, this continent is still assigned a value of 0.</w:t>
            </w:r>
          </w:p>
        </w:tc>
      </w:tr>
      <w:tr w:rsidR="00830896" w:rsidRPr="00830896" w14:paraId="2CDCF0BF" w14:textId="77777777" w:rsidTr="000555D0">
        <w:trPr>
          <w:trHeight w:val="352"/>
          <w:jc w:val="center"/>
        </w:trPr>
        <w:tc>
          <w:tcPr>
            <w:tcW w:w="850" w:type="dxa"/>
            <w:tcBorders>
              <w:top w:val="nil"/>
              <w:left w:val="nil"/>
              <w:bottom w:val="nil"/>
              <w:right w:val="nil"/>
            </w:tcBorders>
            <w:shd w:val="clear" w:color="auto" w:fill="auto"/>
            <w:noWrap/>
          </w:tcPr>
          <w:p w14:paraId="2732FC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w:t>
            </w:r>
          </w:p>
        </w:tc>
        <w:tc>
          <w:tcPr>
            <w:tcW w:w="1701" w:type="dxa"/>
            <w:tcBorders>
              <w:top w:val="nil"/>
              <w:left w:val="nil"/>
              <w:bottom w:val="nil"/>
              <w:right w:val="nil"/>
            </w:tcBorders>
            <w:shd w:val="clear" w:color="auto" w:fill="auto"/>
            <w:noWrap/>
          </w:tcPr>
          <w:p w14:paraId="6A09FC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Anacardiaceae</w:t>
            </w:r>
          </w:p>
        </w:tc>
        <w:tc>
          <w:tcPr>
            <w:tcW w:w="1276" w:type="dxa"/>
            <w:tcBorders>
              <w:top w:val="nil"/>
              <w:left w:val="nil"/>
              <w:bottom w:val="nil"/>
              <w:right w:val="nil"/>
            </w:tcBorders>
            <w:shd w:val="clear" w:color="auto" w:fill="auto"/>
            <w:noWrap/>
          </w:tcPr>
          <w:p w14:paraId="1C31F2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330B4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E7910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58453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07296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7100D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DD304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358AD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C1260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812EC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904813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C27C2F9" w14:textId="77777777" w:rsidTr="000555D0">
        <w:trPr>
          <w:trHeight w:val="352"/>
          <w:jc w:val="center"/>
        </w:trPr>
        <w:tc>
          <w:tcPr>
            <w:tcW w:w="850" w:type="dxa"/>
            <w:tcBorders>
              <w:top w:val="nil"/>
              <w:left w:val="nil"/>
              <w:bottom w:val="nil"/>
              <w:right w:val="nil"/>
            </w:tcBorders>
            <w:shd w:val="clear" w:color="auto" w:fill="auto"/>
            <w:noWrap/>
          </w:tcPr>
          <w:p w14:paraId="330C8E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w:t>
            </w:r>
          </w:p>
        </w:tc>
        <w:tc>
          <w:tcPr>
            <w:tcW w:w="1701" w:type="dxa"/>
            <w:tcBorders>
              <w:top w:val="nil"/>
              <w:left w:val="nil"/>
              <w:bottom w:val="nil"/>
              <w:right w:val="nil"/>
            </w:tcBorders>
            <w:shd w:val="clear" w:color="auto" w:fill="auto"/>
            <w:noWrap/>
          </w:tcPr>
          <w:p w14:paraId="03D115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Ancistrocladaceae</w:t>
            </w:r>
          </w:p>
        </w:tc>
        <w:tc>
          <w:tcPr>
            <w:tcW w:w="1276" w:type="dxa"/>
            <w:tcBorders>
              <w:top w:val="nil"/>
              <w:left w:val="nil"/>
              <w:bottom w:val="nil"/>
              <w:right w:val="nil"/>
            </w:tcBorders>
            <w:shd w:val="clear" w:color="auto" w:fill="auto"/>
            <w:noWrap/>
          </w:tcPr>
          <w:p w14:paraId="0729A3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38192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CD8AB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F2B38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82878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3A530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33829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C8C3E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B4C5F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BF727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3A5011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DCDD51D" w14:textId="77777777" w:rsidTr="000555D0">
        <w:trPr>
          <w:trHeight w:val="352"/>
          <w:jc w:val="center"/>
        </w:trPr>
        <w:tc>
          <w:tcPr>
            <w:tcW w:w="850" w:type="dxa"/>
            <w:tcBorders>
              <w:top w:val="nil"/>
              <w:left w:val="nil"/>
              <w:bottom w:val="nil"/>
              <w:right w:val="nil"/>
            </w:tcBorders>
            <w:shd w:val="clear" w:color="auto" w:fill="auto"/>
            <w:noWrap/>
          </w:tcPr>
          <w:p w14:paraId="3C6F88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w:t>
            </w:r>
          </w:p>
        </w:tc>
        <w:tc>
          <w:tcPr>
            <w:tcW w:w="1701" w:type="dxa"/>
            <w:tcBorders>
              <w:top w:val="nil"/>
              <w:left w:val="nil"/>
              <w:bottom w:val="nil"/>
              <w:right w:val="nil"/>
            </w:tcBorders>
            <w:shd w:val="clear" w:color="auto" w:fill="auto"/>
            <w:noWrap/>
          </w:tcPr>
          <w:p w14:paraId="1DD179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Anisophylleaceae</w:t>
            </w:r>
          </w:p>
        </w:tc>
        <w:tc>
          <w:tcPr>
            <w:tcW w:w="1276" w:type="dxa"/>
            <w:tcBorders>
              <w:top w:val="nil"/>
              <w:left w:val="nil"/>
              <w:bottom w:val="nil"/>
              <w:right w:val="nil"/>
            </w:tcBorders>
            <w:shd w:val="clear" w:color="auto" w:fill="auto"/>
            <w:noWrap/>
          </w:tcPr>
          <w:p w14:paraId="082AC9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C7645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05B0F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06DA6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98F7A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04B3E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19B9B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9AE64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24ABE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8800C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36B133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38EB881" w14:textId="77777777" w:rsidTr="000555D0">
        <w:trPr>
          <w:trHeight w:val="352"/>
          <w:jc w:val="center"/>
        </w:trPr>
        <w:tc>
          <w:tcPr>
            <w:tcW w:w="850" w:type="dxa"/>
            <w:tcBorders>
              <w:top w:val="nil"/>
              <w:left w:val="nil"/>
              <w:bottom w:val="nil"/>
              <w:right w:val="nil"/>
            </w:tcBorders>
            <w:shd w:val="clear" w:color="auto" w:fill="auto"/>
            <w:noWrap/>
          </w:tcPr>
          <w:p w14:paraId="1C759E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w:t>
            </w:r>
          </w:p>
        </w:tc>
        <w:tc>
          <w:tcPr>
            <w:tcW w:w="1701" w:type="dxa"/>
            <w:tcBorders>
              <w:top w:val="nil"/>
              <w:left w:val="nil"/>
              <w:bottom w:val="nil"/>
              <w:right w:val="nil"/>
            </w:tcBorders>
            <w:shd w:val="clear" w:color="auto" w:fill="auto"/>
            <w:noWrap/>
          </w:tcPr>
          <w:p w14:paraId="673EA9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Annonaceae</w:t>
            </w:r>
          </w:p>
        </w:tc>
        <w:tc>
          <w:tcPr>
            <w:tcW w:w="1276" w:type="dxa"/>
            <w:tcBorders>
              <w:top w:val="nil"/>
              <w:left w:val="nil"/>
              <w:bottom w:val="nil"/>
              <w:right w:val="nil"/>
            </w:tcBorders>
            <w:shd w:val="clear" w:color="auto" w:fill="auto"/>
            <w:noWrap/>
          </w:tcPr>
          <w:p w14:paraId="69E849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F5CE9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A758D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ACF44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C83C2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5D45C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EE03A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B3BD2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1134C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C66F9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575641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7E20658" w14:textId="77777777" w:rsidTr="000555D0">
        <w:trPr>
          <w:trHeight w:val="352"/>
          <w:jc w:val="center"/>
        </w:trPr>
        <w:tc>
          <w:tcPr>
            <w:tcW w:w="850" w:type="dxa"/>
            <w:tcBorders>
              <w:top w:val="nil"/>
              <w:left w:val="nil"/>
              <w:bottom w:val="nil"/>
              <w:right w:val="nil"/>
            </w:tcBorders>
            <w:shd w:val="clear" w:color="auto" w:fill="auto"/>
            <w:noWrap/>
          </w:tcPr>
          <w:p w14:paraId="3548EC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w:t>
            </w:r>
          </w:p>
        </w:tc>
        <w:tc>
          <w:tcPr>
            <w:tcW w:w="1701" w:type="dxa"/>
            <w:tcBorders>
              <w:top w:val="nil"/>
              <w:left w:val="nil"/>
              <w:bottom w:val="nil"/>
              <w:right w:val="nil"/>
            </w:tcBorders>
            <w:shd w:val="clear" w:color="auto" w:fill="auto"/>
            <w:noWrap/>
          </w:tcPr>
          <w:p w14:paraId="4993A7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Aphanopetalaceae</w:t>
            </w:r>
          </w:p>
        </w:tc>
        <w:tc>
          <w:tcPr>
            <w:tcW w:w="1276" w:type="dxa"/>
            <w:tcBorders>
              <w:top w:val="nil"/>
              <w:left w:val="nil"/>
              <w:bottom w:val="nil"/>
              <w:right w:val="nil"/>
            </w:tcBorders>
            <w:shd w:val="clear" w:color="auto" w:fill="auto"/>
            <w:noWrap/>
          </w:tcPr>
          <w:p w14:paraId="407E73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E1374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B79B4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7064E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80FB8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E32CD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E044B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5D521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C6C20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B26D2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B63348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C5C4209" w14:textId="77777777" w:rsidTr="000555D0">
        <w:trPr>
          <w:trHeight w:val="352"/>
          <w:jc w:val="center"/>
        </w:trPr>
        <w:tc>
          <w:tcPr>
            <w:tcW w:w="850" w:type="dxa"/>
            <w:tcBorders>
              <w:top w:val="nil"/>
              <w:left w:val="nil"/>
              <w:bottom w:val="nil"/>
              <w:right w:val="nil"/>
            </w:tcBorders>
            <w:shd w:val="clear" w:color="auto" w:fill="auto"/>
            <w:noWrap/>
          </w:tcPr>
          <w:p w14:paraId="551A0A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w:t>
            </w:r>
          </w:p>
        </w:tc>
        <w:tc>
          <w:tcPr>
            <w:tcW w:w="1701" w:type="dxa"/>
            <w:tcBorders>
              <w:top w:val="nil"/>
              <w:left w:val="nil"/>
              <w:bottom w:val="nil"/>
              <w:right w:val="nil"/>
            </w:tcBorders>
            <w:shd w:val="clear" w:color="auto" w:fill="auto"/>
            <w:noWrap/>
          </w:tcPr>
          <w:p w14:paraId="630DE0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Aphloiaceae</w:t>
            </w:r>
          </w:p>
        </w:tc>
        <w:tc>
          <w:tcPr>
            <w:tcW w:w="1276" w:type="dxa"/>
            <w:tcBorders>
              <w:top w:val="nil"/>
              <w:left w:val="nil"/>
              <w:bottom w:val="nil"/>
              <w:right w:val="nil"/>
            </w:tcBorders>
            <w:shd w:val="clear" w:color="auto" w:fill="auto"/>
            <w:noWrap/>
          </w:tcPr>
          <w:p w14:paraId="266087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0412F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FD256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33D42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026CD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BB44A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EADA3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657EC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629F6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2E081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9CB6E8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0AE499A" w14:textId="77777777" w:rsidTr="000555D0">
        <w:trPr>
          <w:trHeight w:val="352"/>
          <w:jc w:val="center"/>
        </w:trPr>
        <w:tc>
          <w:tcPr>
            <w:tcW w:w="850" w:type="dxa"/>
            <w:tcBorders>
              <w:top w:val="nil"/>
              <w:left w:val="nil"/>
              <w:bottom w:val="nil"/>
              <w:right w:val="nil"/>
            </w:tcBorders>
            <w:shd w:val="clear" w:color="auto" w:fill="auto"/>
            <w:noWrap/>
          </w:tcPr>
          <w:p w14:paraId="4A5E09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w:t>
            </w:r>
          </w:p>
        </w:tc>
        <w:tc>
          <w:tcPr>
            <w:tcW w:w="1701" w:type="dxa"/>
            <w:tcBorders>
              <w:top w:val="nil"/>
              <w:left w:val="nil"/>
              <w:bottom w:val="nil"/>
              <w:right w:val="nil"/>
            </w:tcBorders>
            <w:shd w:val="clear" w:color="auto" w:fill="auto"/>
            <w:noWrap/>
          </w:tcPr>
          <w:p w14:paraId="14A2DA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Apiaceae</w:t>
            </w:r>
          </w:p>
        </w:tc>
        <w:tc>
          <w:tcPr>
            <w:tcW w:w="1276" w:type="dxa"/>
            <w:tcBorders>
              <w:top w:val="nil"/>
              <w:left w:val="nil"/>
              <w:bottom w:val="nil"/>
              <w:right w:val="nil"/>
            </w:tcBorders>
            <w:shd w:val="clear" w:color="auto" w:fill="auto"/>
            <w:noWrap/>
          </w:tcPr>
          <w:p w14:paraId="469793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0097D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70EA1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75C66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ECC66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28F57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00F46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51E62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9A292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CD79C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688FF1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55FB2AA" w14:textId="77777777" w:rsidTr="000555D0">
        <w:trPr>
          <w:trHeight w:val="352"/>
          <w:jc w:val="center"/>
        </w:trPr>
        <w:tc>
          <w:tcPr>
            <w:tcW w:w="850" w:type="dxa"/>
            <w:tcBorders>
              <w:top w:val="nil"/>
              <w:left w:val="nil"/>
              <w:bottom w:val="nil"/>
              <w:right w:val="nil"/>
            </w:tcBorders>
            <w:shd w:val="clear" w:color="auto" w:fill="auto"/>
            <w:noWrap/>
          </w:tcPr>
          <w:p w14:paraId="694A80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w:t>
            </w:r>
          </w:p>
        </w:tc>
        <w:tc>
          <w:tcPr>
            <w:tcW w:w="1701" w:type="dxa"/>
            <w:tcBorders>
              <w:top w:val="nil"/>
              <w:left w:val="nil"/>
              <w:bottom w:val="nil"/>
              <w:right w:val="nil"/>
            </w:tcBorders>
            <w:shd w:val="clear" w:color="auto" w:fill="auto"/>
            <w:noWrap/>
          </w:tcPr>
          <w:p w14:paraId="6A3622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Apocynaceae</w:t>
            </w:r>
          </w:p>
        </w:tc>
        <w:tc>
          <w:tcPr>
            <w:tcW w:w="1276" w:type="dxa"/>
            <w:tcBorders>
              <w:top w:val="nil"/>
              <w:left w:val="nil"/>
              <w:bottom w:val="nil"/>
              <w:right w:val="nil"/>
            </w:tcBorders>
            <w:shd w:val="clear" w:color="auto" w:fill="auto"/>
            <w:noWrap/>
          </w:tcPr>
          <w:p w14:paraId="39E097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81F77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A2687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3182E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1C76A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A4B95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0B99D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BD97C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1947C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875C9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9B08EB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679EF0F" w14:textId="77777777" w:rsidTr="000555D0">
        <w:trPr>
          <w:trHeight w:val="352"/>
          <w:jc w:val="center"/>
        </w:trPr>
        <w:tc>
          <w:tcPr>
            <w:tcW w:w="850" w:type="dxa"/>
            <w:tcBorders>
              <w:top w:val="nil"/>
              <w:left w:val="nil"/>
              <w:bottom w:val="nil"/>
              <w:right w:val="nil"/>
            </w:tcBorders>
            <w:shd w:val="clear" w:color="auto" w:fill="auto"/>
            <w:noWrap/>
          </w:tcPr>
          <w:p w14:paraId="4355CF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w:t>
            </w:r>
          </w:p>
        </w:tc>
        <w:tc>
          <w:tcPr>
            <w:tcW w:w="1701" w:type="dxa"/>
            <w:tcBorders>
              <w:top w:val="nil"/>
              <w:left w:val="nil"/>
              <w:bottom w:val="nil"/>
              <w:right w:val="nil"/>
            </w:tcBorders>
            <w:shd w:val="clear" w:color="auto" w:fill="auto"/>
            <w:noWrap/>
          </w:tcPr>
          <w:p w14:paraId="4E03F7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Apodanthaceae</w:t>
            </w:r>
          </w:p>
        </w:tc>
        <w:tc>
          <w:tcPr>
            <w:tcW w:w="1276" w:type="dxa"/>
            <w:tcBorders>
              <w:top w:val="nil"/>
              <w:left w:val="nil"/>
              <w:bottom w:val="nil"/>
              <w:right w:val="nil"/>
            </w:tcBorders>
            <w:shd w:val="clear" w:color="auto" w:fill="auto"/>
            <w:noWrap/>
          </w:tcPr>
          <w:p w14:paraId="094AD2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674BA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72AAC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B2119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FD3BD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90819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6C066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E1CFB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8EA5D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21D9A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4ADB15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CF974C2" w14:textId="77777777" w:rsidTr="000555D0">
        <w:trPr>
          <w:trHeight w:val="352"/>
          <w:jc w:val="center"/>
        </w:trPr>
        <w:tc>
          <w:tcPr>
            <w:tcW w:w="850" w:type="dxa"/>
            <w:tcBorders>
              <w:top w:val="nil"/>
              <w:left w:val="nil"/>
              <w:bottom w:val="nil"/>
              <w:right w:val="nil"/>
            </w:tcBorders>
            <w:shd w:val="clear" w:color="auto" w:fill="auto"/>
            <w:noWrap/>
          </w:tcPr>
          <w:p w14:paraId="6ED50E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w:t>
            </w:r>
          </w:p>
        </w:tc>
        <w:tc>
          <w:tcPr>
            <w:tcW w:w="1701" w:type="dxa"/>
            <w:tcBorders>
              <w:top w:val="nil"/>
              <w:left w:val="nil"/>
              <w:bottom w:val="nil"/>
              <w:right w:val="nil"/>
            </w:tcBorders>
            <w:shd w:val="clear" w:color="auto" w:fill="auto"/>
            <w:noWrap/>
          </w:tcPr>
          <w:p w14:paraId="7E8A0A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Aponogetonaceae</w:t>
            </w:r>
          </w:p>
        </w:tc>
        <w:tc>
          <w:tcPr>
            <w:tcW w:w="1276" w:type="dxa"/>
            <w:tcBorders>
              <w:top w:val="nil"/>
              <w:left w:val="nil"/>
              <w:bottom w:val="nil"/>
              <w:right w:val="nil"/>
            </w:tcBorders>
            <w:shd w:val="clear" w:color="auto" w:fill="auto"/>
            <w:noWrap/>
          </w:tcPr>
          <w:p w14:paraId="10B741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161D4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11FB2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807A6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887E8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0F72F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5E775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B8295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BB0C2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72A43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B7D3224"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35BFB13A" w14:textId="77777777" w:rsidTr="000555D0">
        <w:trPr>
          <w:trHeight w:val="352"/>
          <w:jc w:val="center"/>
        </w:trPr>
        <w:tc>
          <w:tcPr>
            <w:tcW w:w="850" w:type="dxa"/>
            <w:tcBorders>
              <w:top w:val="nil"/>
              <w:left w:val="nil"/>
              <w:bottom w:val="nil"/>
              <w:right w:val="nil"/>
            </w:tcBorders>
            <w:shd w:val="clear" w:color="auto" w:fill="auto"/>
            <w:noWrap/>
          </w:tcPr>
          <w:p w14:paraId="2900FC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w:t>
            </w:r>
          </w:p>
        </w:tc>
        <w:tc>
          <w:tcPr>
            <w:tcW w:w="1701" w:type="dxa"/>
            <w:tcBorders>
              <w:top w:val="nil"/>
              <w:left w:val="nil"/>
              <w:bottom w:val="nil"/>
              <w:right w:val="nil"/>
            </w:tcBorders>
            <w:shd w:val="clear" w:color="auto" w:fill="auto"/>
            <w:noWrap/>
          </w:tcPr>
          <w:p w14:paraId="25E7C7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Aquifoliaceae</w:t>
            </w:r>
          </w:p>
        </w:tc>
        <w:tc>
          <w:tcPr>
            <w:tcW w:w="1276" w:type="dxa"/>
            <w:tcBorders>
              <w:top w:val="nil"/>
              <w:left w:val="nil"/>
              <w:bottom w:val="nil"/>
              <w:right w:val="nil"/>
            </w:tcBorders>
            <w:shd w:val="clear" w:color="auto" w:fill="auto"/>
            <w:noWrap/>
          </w:tcPr>
          <w:p w14:paraId="47CE60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34E6F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325F5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252CF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DF307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F74F3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4A5C2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6304F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66B9C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9671D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3F2D41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B163905" w14:textId="77777777" w:rsidTr="000555D0">
        <w:trPr>
          <w:trHeight w:val="352"/>
          <w:jc w:val="center"/>
        </w:trPr>
        <w:tc>
          <w:tcPr>
            <w:tcW w:w="850" w:type="dxa"/>
            <w:tcBorders>
              <w:top w:val="nil"/>
              <w:left w:val="nil"/>
              <w:bottom w:val="nil"/>
              <w:right w:val="nil"/>
            </w:tcBorders>
            <w:shd w:val="clear" w:color="auto" w:fill="auto"/>
            <w:noWrap/>
          </w:tcPr>
          <w:p w14:paraId="15FED8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w:t>
            </w:r>
          </w:p>
        </w:tc>
        <w:tc>
          <w:tcPr>
            <w:tcW w:w="1701" w:type="dxa"/>
            <w:tcBorders>
              <w:top w:val="nil"/>
              <w:left w:val="nil"/>
              <w:bottom w:val="nil"/>
              <w:right w:val="nil"/>
            </w:tcBorders>
            <w:shd w:val="clear" w:color="auto" w:fill="auto"/>
            <w:noWrap/>
          </w:tcPr>
          <w:p w14:paraId="6CBF16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Araceae</w:t>
            </w:r>
          </w:p>
        </w:tc>
        <w:tc>
          <w:tcPr>
            <w:tcW w:w="1276" w:type="dxa"/>
            <w:tcBorders>
              <w:top w:val="nil"/>
              <w:left w:val="nil"/>
              <w:bottom w:val="nil"/>
              <w:right w:val="nil"/>
            </w:tcBorders>
            <w:shd w:val="clear" w:color="auto" w:fill="auto"/>
            <w:noWrap/>
          </w:tcPr>
          <w:p w14:paraId="79D093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1AA5C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FA93F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AE5CE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D3FA9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E43FF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1B582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B6B51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F18D7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71B74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360291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90B8D7A" w14:textId="77777777" w:rsidTr="000555D0">
        <w:trPr>
          <w:trHeight w:val="352"/>
          <w:jc w:val="center"/>
        </w:trPr>
        <w:tc>
          <w:tcPr>
            <w:tcW w:w="850" w:type="dxa"/>
            <w:tcBorders>
              <w:top w:val="nil"/>
              <w:left w:val="nil"/>
              <w:bottom w:val="nil"/>
              <w:right w:val="nil"/>
            </w:tcBorders>
            <w:shd w:val="clear" w:color="auto" w:fill="auto"/>
            <w:noWrap/>
          </w:tcPr>
          <w:p w14:paraId="6E9635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w:t>
            </w:r>
          </w:p>
        </w:tc>
        <w:tc>
          <w:tcPr>
            <w:tcW w:w="1701" w:type="dxa"/>
            <w:tcBorders>
              <w:top w:val="nil"/>
              <w:left w:val="nil"/>
              <w:bottom w:val="nil"/>
              <w:right w:val="nil"/>
            </w:tcBorders>
            <w:shd w:val="clear" w:color="auto" w:fill="auto"/>
            <w:noWrap/>
          </w:tcPr>
          <w:p w14:paraId="138E80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Araliaceae</w:t>
            </w:r>
          </w:p>
        </w:tc>
        <w:tc>
          <w:tcPr>
            <w:tcW w:w="1276" w:type="dxa"/>
            <w:tcBorders>
              <w:top w:val="nil"/>
              <w:left w:val="nil"/>
              <w:bottom w:val="nil"/>
              <w:right w:val="nil"/>
            </w:tcBorders>
            <w:shd w:val="clear" w:color="auto" w:fill="auto"/>
            <w:noWrap/>
          </w:tcPr>
          <w:p w14:paraId="5CD75B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CDEC0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89571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83E55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A7502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5F783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36A60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2F21C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D4E33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C216F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9AD511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6D3114C" w14:textId="77777777" w:rsidTr="000555D0">
        <w:trPr>
          <w:trHeight w:val="352"/>
          <w:jc w:val="center"/>
        </w:trPr>
        <w:tc>
          <w:tcPr>
            <w:tcW w:w="850" w:type="dxa"/>
            <w:tcBorders>
              <w:top w:val="nil"/>
              <w:left w:val="nil"/>
              <w:bottom w:val="nil"/>
              <w:right w:val="nil"/>
            </w:tcBorders>
            <w:shd w:val="clear" w:color="auto" w:fill="auto"/>
            <w:noWrap/>
          </w:tcPr>
          <w:p w14:paraId="4B3F8A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w:t>
            </w:r>
          </w:p>
        </w:tc>
        <w:tc>
          <w:tcPr>
            <w:tcW w:w="1701" w:type="dxa"/>
            <w:tcBorders>
              <w:top w:val="nil"/>
              <w:left w:val="nil"/>
              <w:bottom w:val="nil"/>
              <w:right w:val="nil"/>
            </w:tcBorders>
            <w:shd w:val="clear" w:color="auto" w:fill="auto"/>
            <w:noWrap/>
          </w:tcPr>
          <w:p w14:paraId="5FA354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Araucariaceae</w:t>
            </w:r>
          </w:p>
        </w:tc>
        <w:tc>
          <w:tcPr>
            <w:tcW w:w="1276" w:type="dxa"/>
            <w:tcBorders>
              <w:top w:val="nil"/>
              <w:left w:val="nil"/>
              <w:bottom w:val="nil"/>
              <w:right w:val="nil"/>
            </w:tcBorders>
            <w:shd w:val="clear" w:color="auto" w:fill="auto"/>
            <w:noWrap/>
          </w:tcPr>
          <w:p w14:paraId="17ECBE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0557A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A4AB6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F4954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B33E0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028D5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99584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809DD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D8902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C2DB5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095330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B551E00" w14:textId="77777777" w:rsidTr="000555D0">
        <w:trPr>
          <w:trHeight w:val="352"/>
          <w:jc w:val="center"/>
        </w:trPr>
        <w:tc>
          <w:tcPr>
            <w:tcW w:w="850" w:type="dxa"/>
            <w:tcBorders>
              <w:top w:val="nil"/>
              <w:left w:val="nil"/>
              <w:bottom w:val="nil"/>
              <w:right w:val="nil"/>
            </w:tcBorders>
            <w:shd w:val="clear" w:color="auto" w:fill="auto"/>
            <w:noWrap/>
          </w:tcPr>
          <w:p w14:paraId="2A4B59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w:t>
            </w:r>
          </w:p>
        </w:tc>
        <w:tc>
          <w:tcPr>
            <w:tcW w:w="1701" w:type="dxa"/>
            <w:tcBorders>
              <w:top w:val="nil"/>
              <w:left w:val="nil"/>
              <w:bottom w:val="nil"/>
              <w:right w:val="nil"/>
            </w:tcBorders>
            <w:shd w:val="clear" w:color="auto" w:fill="auto"/>
            <w:noWrap/>
          </w:tcPr>
          <w:p w14:paraId="27AA6D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Arecaceae</w:t>
            </w:r>
          </w:p>
        </w:tc>
        <w:tc>
          <w:tcPr>
            <w:tcW w:w="1276" w:type="dxa"/>
            <w:tcBorders>
              <w:top w:val="nil"/>
              <w:left w:val="nil"/>
              <w:bottom w:val="nil"/>
              <w:right w:val="nil"/>
            </w:tcBorders>
            <w:shd w:val="clear" w:color="auto" w:fill="auto"/>
            <w:noWrap/>
          </w:tcPr>
          <w:p w14:paraId="502BE5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F0919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B18FC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8A3D8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0C839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C6409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4CE49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8DCE1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CC325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58600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0BADA4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8CCE45B" w14:textId="77777777" w:rsidTr="000555D0">
        <w:trPr>
          <w:trHeight w:val="352"/>
          <w:jc w:val="center"/>
        </w:trPr>
        <w:tc>
          <w:tcPr>
            <w:tcW w:w="850" w:type="dxa"/>
            <w:tcBorders>
              <w:top w:val="nil"/>
              <w:left w:val="nil"/>
              <w:bottom w:val="nil"/>
              <w:right w:val="nil"/>
            </w:tcBorders>
            <w:shd w:val="clear" w:color="auto" w:fill="auto"/>
            <w:noWrap/>
          </w:tcPr>
          <w:p w14:paraId="0B6CCD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w:t>
            </w:r>
          </w:p>
        </w:tc>
        <w:tc>
          <w:tcPr>
            <w:tcW w:w="1701" w:type="dxa"/>
            <w:tcBorders>
              <w:top w:val="nil"/>
              <w:left w:val="nil"/>
              <w:bottom w:val="nil"/>
              <w:right w:val="nil"/>
            </w:tcBorders>
            <w:shd w:val="clear" w:color="auto" w:fill="auto"/>
            <w:noWrap/>
          </w:tcPr>
          <w:p w14:paraId="680256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Argophyllaceae</w:t>
            </w:r>
          </w:p>
        </w:tc>
        <w:tc>
          <w:tcPr>
            <w:tcW w:w="1276" w:type="dxa"/>
            <w:tcBorders>
              <w:top w:val="nil"/>
              <w:left w:val="nil"/>
              <w:bottom w:val="nil"/>
              <w:right w:val="nil"/>
            </w:tcBorders>
            <w:shd w:val="clear" w:color="auto" w:fill="auto"/>
            <w:noWrap/>
          </w:tcPr>
          <w:p w14:paraId="3CAD94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A1F80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58CCF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5FC49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AADD2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96AE5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4F97B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21622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6280C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97753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1C25F3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7976C10" w14:textId="77777777" w:rsidTr="000555D0">
        <w:trPr>
          <w:trHeight w:val="352"/>
          <w:jc w:val="center"/>
        </w:trPr>
        <w:tc>
          <w:tcPr>
            <w:tcW w:w="850" w:type="dxa"/>
            <w:tcBorders>
              <w:top w:val="nil"/>
              <w:left w:val="nil"/>
              <w:bottom w:val="nil"/>
              <w:right w:val="nil"/>
            </w:tcBorders>
            <w:shd w:val="clear" w:color="auto" w:fill="auto"/>
            <w:noWrap/>
          </w:tcPr>
          <w:p w14:paraId="776143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w:t>
            </w:r>
          </w:p>
        </w:tc>
        <w:tc>
          <w:tcPr>
            <w:tcW w:w="1701" w:type="dxa"/>
            <w:tcBorders>
              <w:top w:val="nil"/>
              <w:left w:val="nil"/>
              <w:bottom w:val="nil"/>
              <w:right w:val="nil"/>
            </w:tcBorders>
            <w:shd w:val="clear" w:color="auto" w:fill="auto"/>
            <w:noWrap/>
          </w:tcPr>
          <w:p w14:paraId="695E30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Aristolochiaceae</w:t>
            </w:r>
          </w:p>
        </w:tc>
        <w:tc>
          <w:tcPr>
            <w:tcW w:w="1276" w:type="dxa"/>
            <w:tcBorders>
              <w:top w:val="nil"/>
              <w:left w:val="nil"/>
              <w:bottom w:val="nil"/>
              <w:right w:val="nil"/>
            </w:tcBorders>
            <w:shd w:val="clear" w:color="auto" w:fill="auto"/>
            <w:noWrap/>
          </w:tcPr>
          <w:p w14:paraId="5D8197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F987B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7BAC7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37D30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4CC32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8BDDA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66B55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ECA06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76684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2E4E6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27903E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29A16F7" w14:textId="77777777" w:rsidTr="000555D0">
        <w:trPr>
          <w:trHeight w:val="352"/>
          <w:jc w:val="center"/>
        </w:trPr>
        <w:tc>
          <w:tcPr>
            <w:tcW w:w="850" w:type="dxa"/>
            <w:tcBorders>
              <w:top w:val="nil"/>
              <w:left w:val="nil"/>
              <w:bottom w:val="nil"/>
              <w:right w:val="nil"/>
            </w:tcBorders>
            <w:shd w:val="clear" w:color="auto" w:fill="auto"/>
            <w:noWrap/>
          </w:tcPr>
          <w:p w14:paraId="671996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w:t>
            </w:r>
          </w:p>
        </w:tc>
        <w:tc>
          <w:tcPr>
            <w:tcW w:w="1701" w:type="dxa"/>
            <w:tcBorders>
              <w:top w:val="nil"/>
              <w:left w:val="nil"/>
              <w:bottom w:val="nil"/>
              <w:right w:val="nil"/>
            </w:tcBorders>
            <w:shd w:val="clear" w:color="auto" w:fill="auto"/>
            <w:noWrap/>
          </w:tcPr>
          <w:p w14:paraId="5B9D59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Asparagaceae</w:t>
            </w:r>
          </w:p>
        </w:tc>
        <w:tc>
          <w:tcPr>
            <w:tcW w:w="1276" w:type="dxa"/>
            <w:tcBorders>
              <w:top w:val="nil"/>
              <w:left w:val="nil"/>
              <w:bottom w:val="nil"/>
              <w:right w:val="nil"/>
            </w:tcBorders>
            <w:shd w:val="clear" w:color="auto" w:fill="auto"/>
            <w:noWrap/>
          </w:tcPr>
          <w:p w14:paraId="3E8B87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9DA65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A6A94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5E011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01301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43DA0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7B3169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1A112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B46F1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BBB09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15630C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B1A53C7" w14:textId="77777777" w:rsidTr="000555D0">
        <w:trPr>
          <w:trHeight w:val="352"/>
          <w:jc w:val="center"/>
        </w:trPr>
        <w:tc>
          <w:tcPr>
            <w:tcW w:w="850" w:type="dxa"/>
            <w:tcBorders>
              <w:top w:val="nil"/>
              <w:left w:val="nil"/>
              <w:bottom w:val="nil"/>
              <w:right w:val="nil"/>
            </w:tcBorders>
            <w:shd w:val="clear" w:color="auto" w:fill="auto"/>
            <w:noWrap/>
          </w:tcPr>
          <w:p w14:paraId="5C6FBE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w:t>
            </w:r>
          </w:p>
        </w:tc>
        <w:tc>
          <w:tcPr>
            <w:tcW w:w="1701" w:type="dxa"/>
            <w:tcBorders>
              <w:top w:val="nil"/>
              <w:left w:val="nil"/>
              <w:bottom w:val="nil"/>
              <w:right w:val="nil"/>
            </w:tcBorders>
            <w:shd w:val="clear" w:color="auto" w:fill="auto"/>
            <w:noWrap/>
          </w:tcPr>
          <w:p w14:paraId="45FD33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Asphodelaceae</w:t>
            </w:r>
          </w:p>
        </w:tc>
        <w:tc>
          <w:tcPr>
            <w:tcW w:w="1276" w:type="dxa"/>
            <w:tcBorders>
              <w:top w:val="nil"/>
              <w:left w:val="nil"/>
              <w:bottom w:val="nil"/>
              <w:right w:val="nil"/>
            </w:tcBorders>
            <w:shd w:val="clear" w:color="auto" w:fill="auto"/>
            <w:noWrap/>
          </w:tcPr>
          <w:p w14:paraId="1D9EBA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D5CE7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03CEF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CCD9C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70C3E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BC19F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E1674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E86F4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A6762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B322E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F2B4C4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5B8A276" w14:textId="77777777" w:rsidTr="006E102D">
        <w:trPr>
          <w:trHeight w:val="352"/>
          <w:jc w:val="center"/>
        </w:trPr>
        <w:tc>
          <w:tcPr>
            <w:tcW w:w="850" w:type="dxa"/>
            <w:tcBorders>
              <w:top w:val="nil"/>
              <w:left w:val="nil"/>
              <w:right w:val="nil"/>
            </w:tcBorders>
            <w:shd w:val="clear" w:color="auto" w:fill="auto"/>
            <w:noWrap/>
          </w:tcPr>
          <w:p w14:paraId="7C0CC9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w:t>
            </w:r>
          </w:p>
        </w:tc>
        <w:tc>
          <w:tcPr>
            <w:tcW w:w="1701" w:type="dxa"/>
            <w:tcBorders>
              <w:top w:val="nil"/>
              <w:left w:val="nil"/>
              <w:right w:val="nil"/>
            </w:tcBorders>
            <w:shd w:val="clear" w:color="auto" w:fill="auto"/>
            <w:noWrap/>
          </w:tcPr>
          <w:p w14:paraId="119122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Asteliaceae</w:t>
            </w:r>
          </w:p>
        </w:tc>
        <w:tc>
          <w:tcPr>
            <w:tcW w:w="1276" w:type="dxa"/>
            <w:tcBorders>
              <w:top w:val="nil"/>
              <w:left w:val="nil"/>
              <w:right w:val="nil"/>
            </w:tcBorders>
            <w:shd w:val="clear" w:color="auto" w:fill="auto"/>
            <w:noWrap/>
          </w:tcPr>
          <w:p w14:paraId="07D5D3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310C90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right w:val="nil"/>
            </w:tcBorders>
            <w:shd w:val="clear" w:color="auto" w:fill="auto"/>
            <w:noWrap/>
          </w:tcPr>
          <w:p w14:paraId="4A104E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6EA9E3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069632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4B0FD3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392E9F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4CA497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615195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11D4A6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260E17E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975E879" w14:textId="77777777" w:rsidTr="006E102D">
        <w:trPr>
          <w:trHeight w:val="352"/>
          <w:jc w:val="center"/>
        </w:trPr>
        <w:tc>
          <w:tcPr>
            <w:tcW w:w="850" w:type="dxa"/>
            <w:tcBorders>
              <w:top w:val="nil"/>
              <w:left w:val="nil"/>
              <w:bottom w:val="single" w:sz="4" w:space="0" w:color="auto"/>
              <w:right w:val="nil"/>
            </w:tcBorders>
            <w:shd w:val="clear" w:color="auto" w:fill="auto"/>
            <w:noWrap/>
          </w:tcPr>
          <w:p w14:paraId="173D47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w:t>
            </w:r>
          </w:p>
        </w:tc>
        <w:tc>
          <w:tcPr>
            <w:tcW w:w="1701" w:type="dxa"/>
            <w:tcBorders>
              <w:top w:val="nil"/>
              <w:left w:val="nil"/>
              <w:bottom w:val="single" w:sz="4" w:space="0" w:color="auto"/>
              <w:right w:val="nil"/>
            </w:tcBorders>
            <w:shd w:val="clear" w:color="auto" w:fill="auto"/>
            <w:noWrap/>
          </w:tcPr>
          <w:p w14:paraId="24F2DA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Asteraceae</w:t>
            </w:r>
          </w:p>
        </w:tc>
        <w:tc>
          <w:tcPr>
            <w:tcW w:w="1276" w:type="dxa"/>
            <w:tcBorders>
              <w:top w:val="nil"/>
              <w:left w:val="nil"/>
              <w:bottom w:val="single" w:sz="4" w:space="0" w:color="auto"/>
              <w:right w:val="nil"/>
            </w:tcBorders>
            <w:shd w:val="clear" w:color="auto" w:fill="auto"/>
            <w:noWrap/>
          </w:tcPr>
          <w:p w14:paraId="13A65B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single" w:sz="4" w:space="0" w:color="auto"/>
              <w:right w:val="nil"/>
            </w:tcBorders>
            <w:shd w:val="clear" w:color="auto" w:fill="auto"/>
            <w:noWrap/>
          </w:tcPr>
          <w:p w14:paraId="700F77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1C7903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single" w:sz="4" w:space="0" w:color="auto"/>
              <w:right w:val="nil"/>
            </w:tcBorders>
            <w:shd w:val="clear" w:color="auto" w:fill="auto"/>
            <w:noWrap/>
          </w:tcPr>
          <w:p w14:paraId="697EE9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44CAC4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31D448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single" w:sz="4" w:space="0" w:color="auto"/>
              <w:right w:val="nil"/>
            </w:tcBorders>
            <w:shd w:val="clear" w:color="auto" w:fill="auto"/>
            <w:noWrap/>
          </w:tcPr>
          <w:p w14:paraId="37DB83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7B46A7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609212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5EEA4A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5D4B367B"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5176B2A8" w14:textId="77777777" w:rsidTr="006E102D">
        <w:trPr>
          <w:trHeight w:val="352"/>
          <w:jc w:val="center"/>
        </w:trPr>
        <w:tc>
          <w:tcPr>
            <w:tcW w:w="850" w:type="dxa"/>
            <w:tcBorders>
              <w:top w:val="single" w:sz="4" w:space="0" w:color="auto"/>
              <w:left w:val="nil"/>
              <w:bottom w:val="nil"/>
              <w:right w:val="nil"/>
            </w:tcBorders>
            <w:shd w:val="clear" w:color="auto" w:fill="auto"/>
            <w:noWrap/>
          </w:tcPr>
          <w:p w14:paraId="2B6430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40</w:t>
            </w:r>
          </w:p>
        </w:tc>
        <w:tc>
          <w:tcPr>
            <w:tcW w:w="1701" w:type="dxa"/>
            <w:tcBorders>
              <w:top w:val="single" w:sz="4" w:space="0" w:color="auto"/>
              <w:left w:val="nil"/>
              <w:bottom w:val="nil"/>
              <w:right w:val="nil"/>
            </w:tcBorders>
            <w:shd w:val="clear" w:color="auto" w:fill="auto"/>
            <w:noWrap/>
          </w:tcPr>
          <w:p w14:paraId="3DB83B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Asteropeiaceae</w:t>
            </w:r>
          </w:p>
        </w:tc>
        <w:tc>
          <w:tcPr>
            <w:tcW w:w="1276" w:type="dxa"/>
            <w:tcBorders>
              <w:top w:val="single" w:sz="4" w:space="0" w:color="auto"/>
              <w:left w:val="nil"/>
              <w:bottom w:val="nil"/>
              <w:right w:val="nil"/>
            </w:tcBorders>
            <w:shd w:val="clear" w:color="auto" w:fill="auto"/>
            <w:noWrap/>
          </w:tcPr>
          <w:p w14:paraId="5FC591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396B4B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644392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0F5CEF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7B5700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53B725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342438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6C99F3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692BE2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single" w:sz="4" w:space="0" w:color="auto"/>
              <w:left w:val="nil"/>
              <w:bottom w:val="nil"/>
              <w:right w:val="nil"/>
            </w:tcBorders>
            <w:shd w:val="clear" w:color="auto" w:fill="auto"/>
            <w:noWrap/>
          </w:tcPr>
          <w:p w14:paraId="53AAD9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5C66091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1ACF82A" w14:textId="77777777" w:rsidTr="000555D0">
        <w:trPr>
          <w:trHeight w:val="352"/>
          <w:jc w:val="center"/>
        </w:trPr>
        <w:tc>
          <w:tcPr>
            <w:tcW w:w="850" w:type="dxa"/>
            <w:tcBorders>
              <w:top w:val="nil"/>
              <w:left w:val="nil"/>
              <w:bottom w:val="nil"/>
              <w:right w:val="nil"/>
            </w:tcBorders>
            <w:shd w:val="clear" w:color="auto" w:fill="auto"/>
            <w:noWrap/>
          </w:tcPr>
          <w:p w14:paraId="51B0BC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w:t>
            </w:r>
          </w:p>
        </w:tc>
        <w:tc>
          <w:tcPr>
            <w:tcW w:w="1701" w:type="dxa"/>
            <w:tcBorders>
              <w:top w:val="nil"/>
              <w:left w:val="nil"/>
              <w:bottom w:val="nil"/>
              <w:right w:val="nil"/>
            </w:tcBorders>
            <w:shd w:val="clear" w:color="auto" w:fill="auto"/>
            <w:noWrap/>
          </w:tcPr>
          <w:p w14:paraId="044CF7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Atherospermataceae</w:t>
            </w:r>
          </w:p>
        </w:tc>
        <w:tc>
          <w:tcPr>
            <w:tcW w:w="1276" w:type="dxa"/>
            <w:tcBorders>
              <w:top w:val="nil"/>
              <w:left w:val="nil"/>
              <w:bottom w:val="nil"/>
              <w:right w:val="nil"/>
            </w:tcBorders>
            <w:shd w:val="clear" w:color="auto" w:fill="auto"/>
            <w:noWrap/>
          </w:tcPr>
          <w:p w14:paraId="17CDA7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79A58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0745E0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EB58B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5B156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F5F41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459AE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F79B2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AB27D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C7D64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18B8D0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10394B3" w14:textId="77777777" w:rsidTr="000555D0">
        <w:trPr>
          <w:trHeight w:val="352"/>
          <w:jc w:val="center"/>
        </w:trPr>
        <w:tc>
          <w:tcPr>
            <w:tcW w:w="850" w:type="dxa"/>
            <w:tcBorders>
              <w:top w:val="nil"/>
              <w:left w:val="nil"/>
              <w:bottom w:val="nil"/>
              <w:right w:val="nil"/>
            </w:tcBorders>
            <w:shd w:val="clear" w:color="auto" w:fill="auto"/>
            <w:noWrap/>
          </w:tcPr>
          <w:p w14:paraId="53B941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42</w:t>
            </w:r>
          </w:p>
        </w:tc>
        <w:tc>
          <w:tcPr>
            <w:tcW w:w="1701" w:type="dxa"/>
            <w:tcBorders>
              <w:top w:val="nil"/>
              <w:left w:val="nil"/>
              <w:bottom w:val="nil"/>
              <w:right w:val="nil"/>
            </w:tcBorders>
            <w:shd w:val="clear" w:color="auto" w:fill="auto"/>
            <w:noWrap/>
          </w:tcPr>
          <w:p w14:paraId="051ED1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Austrobaileyaceae</w:t>
            </w:r>
          </w:p>
        </w:tc>
        <w:tc>
          <w:tcPr>
            <w:tcW w:w="1276" w:type="dxa"/>
            <w:tcBorders>
              <w:top w:val="nil"/>
              <w:left w:val="nil"/>
              <w:bottom w:val="nil"/>
              <w:right w:val="nil"/>
            </w:tcBorders>
            <w:shd w:val="clear" w:color="auto" w:fill="auto"/>
            <w:noWrap/>
          </w:tcPr>
          <w:p w14:paraId="0A5C09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7E9B1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B593F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9E058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EA699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85875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4A4D6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2C253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416FC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0E0B5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7B11F1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75B18B3" w14:textId="77777777" w:rsidTr="000555D0">
        <w:trPr>
          <w:trHeight w:val="352"/>
          <w:jc w:val="center"/>
        </w:trPr>
        <w:tc>
          <w:tcPr>
            <w:tcW w:w="850" w:type="dxa"/>
            <w:tcBorders>
              <w:top w:val="nil"/>
              <w:left w:val="nil"/>
              <w:bottom w:val="nil"/>
              <w:right w:val="nil"/>
            </w:tcBorders>
            <w:shd w:val="clear" w:color="auto" w:fill="auto"/>
            <w:noWrap/>
          </w:tcPr>
          <w:p w14:paraId="016C3F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43</w:t>
            </w:r>
          </w:p>
        </w:tc>
        <w:tc>
          <w:tcPr>
            <w:tcW w:w="1701" w:type="dxa"/>
            <w:tcBorders>
              <w:top w:val="nil"/>
              <w:left w:val="nil"/>
              <w:bottom w:val="nil"/>
              <w:right w:val="nil"/>
            </w:tcBorders>
            <w:shd w:val="clear" w:color="auto" w:fill="auto"/>
            <w:noWrap/>
          </w:tcPr>
          <w:p w14:paraId="30CC7B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Balanopaceae</w:t>
            </w:r>
          </w:p>
        </w:tc>
        <w:tc>
          <w:tcPr>
            <w:tcW w:w="1276" w:type="dxa"/>
            <w:tcBorders>
              <w:top w:val="nil"/>
              <w:left w:val="nil"/>
              <w:bottom w:val="nil"/>
              <w:right w:val="nil"/>
            </w:tcBorders>
            <w:shd w:val="clear" w:color="auto" w:fill="auto"/>
            <w:noWrap/>
          </w:tcPr>
          <w:p w14:paraId="2FAC86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8B98F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1C163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31A59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4F6BD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8C015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BF5CA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F6C44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78B03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B165F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46CA74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51796C9" w14:textId="77777777" w:rsidTr="000555D0">
        <w:trPr>
          <w:trHeight w:val="352"/>
          <w:jc w:val="center"/>
        </w:trPr>
        <w:tc>
          <w:tcPr>
            <w:tcW w:w="850" w:type="dxa"/>
            <w:tcBorders>
              <w:top w:val="nil"/>
              <w:left w:val="nil"/>
              <w:bottom w:val="nil"/>
              <w:right w:val="nil"/>
            </w:tcBorders>
            <w:shd w:val="clear" w:color="auto" w:fill="auto"/>
            <w:noWrap/>
          </w:tcPr>
          <w:p w14:paraId="7CCF82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44</w:t>
            </w:r>
          </w:p>
        </w:tc>
        <w:tc>
          <w:tcPr>
            <w:tcW w:w="1701" w:type="dxa"/>
            <w:tcBorders>
              <w:top w:val="nil"/>
              <w:left w:val="nil"/>
              <w:bottom w:val="nil"/>
              <w:right w:val="nil"/>
            </w:tcBorders>
            <w:shd w:val="clear" w:color="auto" w:fill="auto"/>
            <w:noWrap/>
          </w:tcPr>
          <w:p w14:paraId="3FC157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Balanophoraceae</w:t>
            </w:r>
          </w:p>
        </w:tc>
        <w:tc>
          <w:tcPr>
            <w:tcW w:w="1276" w:type="dxa"/>
            <w:tcBorders>
              <w:top w:val="nil"/>
              <w:left w:val="nil"/>
              <w:bottom w:val="nil"/>
              <w:right w:val="nil"/>
            </w:tcBorders>
            <w:shd w:val="clear" w:color="auto" w:fill="auto"/>
            <w:noWrap/>
          </w:tcPr>
          <w:p w14:paraId="775060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19303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FEA55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BCFDF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0B095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16B55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DBA3F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D155F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80C46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9FCFD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988830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D7991E3" w14:textId="77777777" w:rsidTr="000555D0">
        <w:trPr>
          <w:trHeight w:val="352"/>
          <w:jc w:val="center"/>
        </w:trPr>
        <w:tc>
          <w:tcPr>
            <w:tcW w:w="850" w:type="dxa"/>
            <w:tcBorders>
              <w:top w:val="nil"/>
              <w:left w:val="nil"/>
              <w:bottom w:val="nil"/>
              <w:right w:val="nil"/>
            </w:tcBorders>
            <w:shd w:val="clear" w:color="auto" w:fill="auto"/>
            <w:noWrap/>
          </w:tcPr>
          <w:p w14:paraId="45005E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45</w:t>
            </w:r>
          </w:p>
        </w:tc>
        <w:tc>
          <w:tcPr>
            <w:tcW w:w="1701" w:type="dxa"/>
            <w:tcBorders>
              <w:top w:val="nil"/>
              <w:left w:val="nil"/>
              <w:bottom w:val="nil"/>
              <w:right w:val="nil"/>
            </w:tcBorders>
            <w:shd w:val="clear" w:color="auto" w:fill="auto"/>
            <w:noWrap/>
          </w:tcPr>
          <w:p w14:paraId="3A3391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Balsaminaceae</w:t>
            </w:r>
          </w:p>
        </w:tc>
        <w:tc>
          <w:tcPr>
            <w:tcW w:w="1276" w:type="dxa"/>
            <w:tcBorders>
              <w:top w:val="nil"/>
              <w:left w:val="nil"/>
              <w:bottom w:val="nil"/>
              <w:right w:val="nil"/>
            </w:tcBorders>
            <w:shd w:val="clear" w:color="auto" w:fill="auto"/>
            <w:noWrap/>
          </w:tcPr>
          <w:p w14:paraId="676B73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0314B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E359A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9625B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D50B1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BB19C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7CE82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8789B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5E387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4C187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F8070F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E6D553F" w14:textId="77777777" w:rsidTr="000555D0">
        <w:trPr>
          <w:trHeight w:val="352"/>
          <w:jc w:val="center"/>
        </w:trPr>
        <w:tc>
          <w:tcPr>
            <w:tcW w:w="850" w:type="dxa"/>
            <w:tcBorders>
              <w:top w:val="nil"/>
              <w:left w:val="nil"/>
              <w:bottom w:val="nil"/>
              <w:right w:val="nil"/>
            </w:tcBorders>
            <w:shd w:val="clear" w:color="auto" w:fill="auto"/>
            <w:noWrap/>
          </w:tcPr>
          <w:p w14:paraId="4BDE7E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46</w:t>
            </w:r>
          </w:p>
        </w:tc>
        <w:tc>
          <w:tcPr>
            <w:tcW w:w="1701" w:type="dxa"/>
            <w:tcBorders>
              <w:top w:val="nil"/>
              <w:left w:val="nil"/>
              <w:bottom w:val="nil"/>
              <w:right w:val="nil"/>
            </w:tcBorders>
            <w:shd w:val="clear" w:color="auto" w:fill="auto"/>
            <w:noWrap/>
          </w:tcPr>
          <w:p w14:paraId="319917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Barbeuiaceae</w:t>
            </w:r>
          </w:p>
        </w:tc>
        <w:tc>
          <w:tcPr>
            <w:tcW w:w="1276" w:type="dxa"/>
            <w:tcBorders>
              <w:top w:val="nil"/>
              <w:left w:val="nil"/>
              <w:bottom w:val="nil"/>
              <w:right w:val="nil"/>
            </w:tcBorders>
            <w:shd w:val="clear" w:color="auto" w:fill="auto"/>
            <w:noWrap/>
          </w:tcPr>
          <w:p w14:paraId="5931B6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32DC0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D3C5A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F6634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EFFE7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A67CA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ACA34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A3C16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E2846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A2EF7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6E4B12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BC5DAFA" w14:textId="77777777" w:rsidTr="000555D0">
        <w:trPr>
          <w:trHeight w:val="352"/>
          <w:jc w:val="center"/>
        </w:trPr>
        <w:tc>
          <w:tcPr>
            <w:tcW w:w="850" w:type="dxa"/>
            <w:tcBorders>
              <w:top w:val="nil"/>
              <w:left w:val="nil"/>
              <w:bottom w:val="nil"/>
              <w:right w:val="nil"/>
            </w:tcBorders>
            <w:shd w:val="clear" w:color="auto" w:fill="auto"/>
            <w:noWrap/>
          </w:tcPr>
          <w:p w14:paraId="736C4C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47</w:t>
            </w:r>
          </w:p>
        </w:tc>
        <w:tc>
          <w:tcPr>
            <w:tcW w:w="1701" w:type="dxa"/>
            <w:tcBorders>
              <w:top w:val="nil"/>
              <w:left w:val="nil"/>
              <w:bottom w:val="nil"/>
              <w:right w:val="nil"/>
            </w:tcBorders>
            <w:shd w:val="clear" w:color="auto" w:fill="auto"/>
            <w:noWrap/>
          </w:tcPr>
          <w:p w14:paraId="1CC157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Barbeyaceae</w:t>
            </w:r>
          </w:p>
        </w:tc>
        <w:tc>
          <w:tcPr>
            <w:tcW w:w="1276" w:type="dxa"/>
            <w:tcBorders>
              <w:top w:val="nil"/>
              <w:left w:val="nil"/>
              <w:bottom w:val="nil"/>
              <w:right w:val="nil"/>
            </w:tcBorders>
            <w:shd w:val="clear" w:color="auto" w:fill="auto"/>
            <w:noWrap/>
          </w:tcPr>
          <w:p w14:paraId="404D3F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E9BE8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E3F0D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3ECA8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9172B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8E452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A4987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1CDB1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B0FBD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5DB86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1C8B49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D822602" w14:textId="77777777" w:rsidTr="000555D0">
        <w:trPr>
          <w:trHeight w:val="352"/>
          <w:jc w:val="center"/>
        </w:trPr>
        <w:tc>
          <w:tcPr>
            <w:tcW w:w="850" w:type="dxa"/>
            <w:tcBorders>
              <w:top w:val="nil"/>
              <w:left w:val="nil"/>
              <w:bottom w:val="nil"/>
              <w:right w:val="nil"/>
            </w:tcBorders>
            <w:shd w:val="clear" w:color="auto" w:fill="auto"/>
            <w:noWrap/>
          </w:tcPr>
          <w:p w14:paraId="206E90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48</w:t>
            </w:r>
          </w:p>
        </w:tc>
        <w:tc>
          <w:tcPr>
            <w:tcW w:w="1701" w:type="dxa"/>
            <w:tcBorders>
              <w:top w:val="nil"/>
              <w:left w:val="nil"/>
              <w:bottom w:val="nil"/>
              <w:right w:val="nil"/>
            </w:tcBorders>
            <w:shd w:val="clear" w:color="auto" w:fill="auto"/>
            <w:noWrap/>
          </w:tcPr>
          <w:p w14:paraId="4CB986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Basellaceae</w:t>
            </w:r>
          </w:p>
        </w:tc>
        <w:tc>
          <w:tcPr>
            <w:tcW w:w="1276" w:type="dxa"/>
            <w:tcBorders>
              <w:top w:val="nil"/>
              <w:left w:val="nil"/>
              <w:bottom w:val="nil"/>
              <w:right w:val="nil"/>
            </w:tcBorders>
            <w:shd w:val="clear" w:color="auto" w:fill="auto"/>
            <w:noWrap/>
          </w:tcPr>
          <w:p w14:paraId="046C5F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C9EC1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16B21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60387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060FB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38A2F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745FF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3640F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0B274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93A2F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835A830"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Aisa and Australasia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
        </w:tc>
      </w:tr>
      <w:tr w:rsidR="00830896" w:rsidRPr="00830896" w14:paraId="0381F41A" w14:textId="77777777" w:rsidTr="000555D0">
        <w:trPr>
          <w:trHeight w:val="352"/>
          <w:jc w:val="center"/>
        </w:trPr>
        <w:tc>
          <w:tcPr>
            <w:tcW w:w="850" w:type="dxa"/>
            <w:tcBorders>
              <w:top w:val="nil"/>
              <w:left w:val="nil"/>
              <w:bottom w:val="nil"/>
              <w:right w:val="nil"/>
            </w:tcBorders>
            <w:shd w:val="clear" w:color="auto" w:fill="auto"/>
            <w:noWrap/>
          </w:tcPr>
          <w:p w14:paraId="14F8FC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49</w:t>
            </w:r>
          </w:p>
        </w:tc>
        <w:tc>
          <w:tcPr>
            <w:tcW w:w="1701" w:type="dxa"/>
            <w:tcBorders>
              <w:top w:val="nil"/>
              <w:left w:val="nil"/>
              <w:bottom w:val="nil"/>
              <w:right w:val="nil"/>
            </w:tcBorders>
            <w:shd w:val="clear" w:color="auto" w:fill="auto"/>
            <w:noWrap/>
          </w:tcPr>
          <w:p w14:paraId="2EED83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Bataceae</w:t>
            </w:r>
          </w:p>
        </w:tc>
        <w:tc>
          <w:tcPr>
            <w:tcW w:w="1276" w:type="dxa"/>
            <w:tcBorders>
              <w:top w:val="nil"/>
              <w:left w:val="nil"/>
              <w:bottom w:val="nil"/>
              <w:right w:val="nil"/>
            </w:tcBorders>
            <w:shd w:val="clear" w:color="auto" w:fill="auto"/>
            <w:noWrap/>
          </w:tcPr>
          <w:p w14:paraId="68D266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AB9EE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A0F48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75740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95D8A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48715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D4CFF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DE2D3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1E032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0F677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A49FD2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21A793B" w14:textId="77777777" w:rsidTr="000555D0">
        <w:trPr>
          <w:trHeight w:val="352"/>
          <w:jc w:val="center"/>
        </w:trPr>
        <w:tc>
          <w:tcPr>
            <w:tcW w:w="850" w:type="dxa"/>
            <w:tcBorders>
              <w:top w:val="nil"/>
              <w:left w:val="nil"/>
              <w:bottom w:val="nil"/>
              <w:right w:val="nil"/>
            </w:tcBorders>
            <w:shd w:val="clear" w:color="auto" w:fill="auto"/>
            <w:noWrap/>
          </w:tcPr>
          <w:p w14:paraId="2B7E33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50</w:t>
            </w:r>
          </w:p>
        </w:tc>
        <w:tc>
          <w:tcPr>
            <w:tcW w:w="1701" w:type="dxa"/>
            <w:tcBorders>
              <w:top w:val="nil"/>
              <w:left w:val="nil"/>
              <w:bottom w:val="nil"/>
              <w:right w:val="nil"/>
            </w:tcBorders>
            <w:shd w:val="clear" w:color="auto" w:fill="auto"/>
            <w:noWrap/>
          </w:tcPr>
          <w:p w14:paraId="238F8B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Begoniaceae</w:t>
            </w:r>
          </w:p>
        </w:tc>
        <w:tc>
          <w:tcPr>
            <w:tcW w:w="1276" w:type="dxa"/>
            <w:tcBorders>
              <w:top w:val="nil"/>
              <w:left w:val="nil"/>
              <w:bottom w:val="nil"/>
              <w:right w:val="nil"/>
            </w:tcBorders>
            <w:shd w:val="clear" w:color="auto" w:fill="auto"/>
            <w:noWrap/>
          </w:tcPr>
          <w:p w14:paraId="54E553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CC9F3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A7EAD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8D743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53888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4C6A8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42F36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23C00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2E571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74AC2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A0BCF3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8A031FA" w14:textId="77777777" w:rsidTr="000555D0">
        <w:trPr>
          <w:trHeight w:val="352"/>
          <w:jc w:val="center"/>
        </w:trPr>
        <w:tc>
          <w:tcPr>
            <w:tcW w:w="850" w:type="dxa"/>
            <w:tcBorders>
              <w:top w:val="nil"/>
              <w:left w:val="nil"/>
              <w:bottom w:val="nil"/>
              <w:right w:val="nil"/>
            </w:tcBorders>
            <w:shd w:val="clear" w:color="auto" w:fill="auto"/>
            <w:noWrap/>
          </w:tcPr>
          <w:p w14:paraId="3CA9A2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51</w:t>
            </w:r>
          </w:p>
        </w:tc>
        <w:tc>
          <w:tcPr>
            <w:tcW w:w="1701" w:type="dxa"/>
            <w:tcBorders>
              <w:top w:val="nil"/>
              <w:left w:val="nil"/>
              <w:bottom w:val="nil"/>
              <w:right w:val="nil"/>
            </w:tcBorders>
            <w:shd w:val="clear" w:color="auto" w:fill="auto"/>
            <w:noWrap/>
          </w:tcPr>
          <w:p w14:paraId="52BBA4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Berberidaceae</w:t>
            </w:r>
          </w:p>
        </w:tc>
        <w:tc>
          <w:tcPr>
            <w:tcW w:w="1276" w:type="dxa"/>
            <w:tcBorders>
              <w:top w:val="nil"/>
              <w:left w:val="nil"/>
              <w:bottom w:val="nil"/>
              <w:right w:val="nil"/>
            </w:tcBorders>
            <w:shd w:val="clear" w:color="auto" w:fill="auto"/>
            <w:noWrap/>
          </w:tcPr>
          <w:p w14:paraId="039C9D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A649F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14C1B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FBBA9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D511C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BBC97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D0B21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F1B5A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76177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126E3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BFA33B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8A23E9D" w14:textId="77777777" w:rsidTr="000555D0">
        <w:trPr>
          <w:trHeight w:val="352"/>
          <w:jc w:val="center"/>
        </w:trPr>
        <w:tc>
          <w:tcPr>
            <w:tcW w:w="850" w:type="dxa"/>
            <w:tcBorders>
              <w:top w:val="nil"/>
              <w:left w:val="nil"/>
              <w:bottom w:val="nil"/>
              <w:right w:val="nil"/>
            </w:tcBorders>
            <w:shd w:val="clear" w:color="auto" w:fill="auto"/>
            <w:noWrap/>
          </w:tcPr>
          <w:p w14:paraId="44AA2C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52</w:t>
            </w:r>
          </w:p>
        </w:tc>
        <w:tc>
          <w:tcPr>
            <w:tcW w:w="1701" w:type="dxa"/>
            <w:tcBorders>
              <w:top w:val="nil"/>
              <w:left w:val="nil"/>
              <w:bottom w:val="nil"/>
              <w:right w:val="nil"/>
            </w:tcBorders>
            <w:shd w:val="clear" w:color="auto" w:fill="auto"/>
            <w:noWrap/>
          </w:tcPr>
          <w:p w14:paraId="4F8B13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Berberidopsidaceae</w:t>
            </w:r>
          </w:p>
        </w:tc>
        <w:tc>
          <w:tcPr>
            <w:tcW w:w="1276" w:type="dxa"/>
            <w:tcBorders>
              <w:top w:val="nil"/>
              <w:left w:val="nil"/>
              <w:bottom w:val="nil"/>
              <w:right w:val="nil"/>
            </w:tcBorders>
            <w:shd w:val="clear" w:color="auto" w:fill="auto"/>
            <w:noWrap/>
          </w:tcPr>
          <w:p w14:paraId="257EFD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3C6C1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AF123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FFCD7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1DF5D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1098F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6D622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FF519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8D3CD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07BE4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BFCB46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0927D46" w14:textId="77777777" w:rsidTr="000555D0">
        <w:trPr>
          <w:trHeight w:val="352"/>
          <w:jc w:val="center"/>
        </w:trPr>
        <w:tc>
          <w:tcPr>
            <w:tcW w:w="850" w:type="dxa"/>
            <w:tcBorders>
              <w:top w:val="nil"/>
              <w:left w:val="nil"/>
              <w:bottom w:val="nil"/>
              <w:right w:val="nil"/>
            </w:tcBorders>
            <w:shd w:val="clear" w:color="auto" w:fill="auto"/>
            <w:noWrap/>
          </w:tcPr>
          <w:p w14:paraId="034913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53</w:t>
            </w:r>
          </w:p>
        </w:tc>
        <w:tc>
          <w:tcPr>
            <w:tcW w:w="1701" w:type="dxa"/>
            <w:tcBorders>
              <w:top w:val="nil"/>
              <w:left w:val="nil"/>
              <w:bottom w:val="nil"/>
              <w:right w:val="nil"/>
            </w:tcBorders>
            <w:shd w:val="clear" w:color="auto" w:fill="auto"/>
            <w:noWrap/>
          </w:tcPr>
          <w:p w14:paraId="2587C3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Betulaceae</w:t>
            </w:r>
          </w:p>
        </w:tc>
        <w:tc>
          <w:tcPr>
            <w:tcW w:w="1276" w:type="dxa"/>
            <w:tcBorders>
              <w:top w:val="nil"/>
              <w:left w:val="nil"/>
              <w:bottom w:val="nil"/>
              <w:right w:val="nil"/>
            </w:tcBorders>
            <w:shd w:val="clear" w:color="auto" w:fill="auto"/>
            <w:noWrap/>
          </w:tcPr>
          <w:p w14:paraId="6466F7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D287E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58751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35DBB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DF95E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2BA21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3990E4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699F0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AA255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0C1E3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92E4ED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9B14284" w14:textId="77777777" w:rsidTr="000555D0">
        <w:trPr>
          <w:trHeight w:val="352"/>
          <w:jc w:val="center"/>
        </w:trPr>
        <w:tc>
          <w:tcPr>
            <w:tcW w:w="850" w:type="dxa"/>
            <w:tcBorders>
              <w:top w:val="nil"/>
              <w:left w:val="nil"/>
              <w:bottom w:val="nil"/>
              <w:right w:val="nil"/>
            </w:tcBorders>
            <w:shd w:val="clear" w:color="auto" w:fill="auto"/>
            <w:noWrap/>
          </w:tcPr>
          <w:p w14:paraId="5EDC95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54</w:t>
            </w:r>
          </w:p>
        </w:tc>
        <w:tc>
          <w:tcPr>
            <w:tcW w:w="1701" w:type="dxa"/>
            <w:tcBorders>
              <w:top w:val="nil"/>
              <w:left w:val="nil"/>
              <w:bottom w:val="nil"/>
              <w:right w:val="nil"/>
            </w:tcBorders>
            <w:shd w:val="clear" w:color="auto" w:fill="auto"/>
            <w:noWrap/>
          </w:tcPr>
          <w:p w14:paraId="4F6552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Biebersteiniaceae</w:t>
            </w:r>
          </w:p>
        </w:tc>
        <w:tc>
          <w:tcPr>
            <w:tcW w:w="1276" w:type="dxa"/>
            <w:tcBorders>
              <w:top w:val="nil"/>
              <w:left w:val="nil"/>
              <w:bottom w:val="nil"/>
              <w:right w:val="nil"/>
            </w:tcBorders>
            <w:shd w:val="clear" w:color="auto" w:fill="auto"/>
            <w:noWrap/>
          </w:tcPr>
          <w:p w14:paraId="7D1418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6F3A1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B8A59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58ACA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89A30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E5635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6C3CFC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AA4F6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59B91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C351B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C782F0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809E172" w14:textId="77777777" w:rsidTr="000555D0">
        <w:trPr>
          <w:trHeight w:val="352"/>
          <w:jc w:val="center"/>
        </w:trPr>
        <w:tc>
          <w:tcPr>
            <w:tcW w:w="850" w:type="dxa"/>
            <w:tcBorders>
              <w:top w:val="nil"/>
              <w:left w:val="nil"/>
              <w:bottom w:val="nil"/>
              <w:right w:val="nil"/>
            </w:tcBorders>
            <w:shd w:val="clear" w:color="auto" w:fill="auto"/>
            <w:noWrap/>
          </w:tcPr>
          <w:p w14:paraId="105178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55</w:t>
            </w:r>
          </w:p>
        </w:tc>
        <w:tc>
          <w:tcPr>
            <w:tcW w:w="1701" w:type="dxa"/>
            <w:tcBorders>
              <w:top w:val="nil"/>
              <w:left w:val="nil"/>
              <w:bottom w:val="nil"/>
              <w:right w:val="nil"/>
            </w:tcBorders>
            <w:shd w:val="clear" w:color="auto" w:fill="auto"/>
            <w:noWrap/>
          </w:tcPr>
          <w:p w14:paraId="207A49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Bignoniaceae</w:t>
            </w:r>
          </w:p>
        </w:tc>
        <w:tc>
          <w:tcPr>
            <w:tcW w:w="1276" w:type="dxa"/>
            <w:tcBorders>
              <w:top w:val="nil"/>
              <w:left w:val="nil"/>
              <w:bottom w:val="nil"/>
              <w:right w:val="nil"/>
            </w:tcBorders>
            <w:shd w:val="clear" w:color="auto" w:fill="auto"/>
            <w:noWrap/>
          </w:tcPr>
          <w:p w14:paraId="0E74DA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3E7BE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C72B8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827DC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C41E5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71012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EA8BF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AC0BC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F0C63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94585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B25E68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DEF080B" w14:textId="77777777" w:rsidTr="000555D0">
        <w:trPr>
          <w:trHeight w:val="352"/>
          <w:jc w:val="center"/>
        </w:trPr>
        <w:tc>
          <w:tcPr>
            <w:tcW w:w="850" w:type="dxa"/>
            <w:tcBorders>
              <w:top w:val="nil"/>
              <w:left w:val="nil"/>
              <w:bottom w:val="nil"/>
              <w:right w:val="nil"/>
            </w:tcBorders>
            <w:shd w:val="clear" w:color="auto" w:fill="auto"/>
            <w:noWrap/>
          </w:tcPr>
          <w:p w14:paraId="0E1ABD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56</w:t>
            </w:r>
          </w:p>
        </w:tc>
        <w:tc>
          <w:tcPr>
            <w:tcW w:w="1701" w:type="dxa"/>
            <w:tcBorders>
              <w:top w:val="nil"/>
              <w:left w:val="nil"/>
              <w:bottom w:val="nil"/>
              <w:right w:val="nil"/>
            </w:tcBorders>
            <w:shd w:val="clear" w:color="auto" w:fill="auto"/>
            <w:noWrap/>
          </w:tcPr>
          <w:p w14:paraId="32EFAD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Bixaceae</w:t>
            </w:r>
          </w:p>
        </w:tc>
        <w:tc>
          <w:tcPr>
            <w:tcW w:w="1276" w:type="dxa"/>
            <w:tcBorders>
              <w:top w:val="nil"/>
              <w:left w:val="nil"/>
              <w:bottom w:val="nil"/>
              <w:right w:val="nil"/>
            </w:tcBorders>
            <w:shd w:val="clear" w:color="auto" w:fill="auto"/>
            <w:noWrap/>
          </w:tcPr>
          <w:p w14:paraId="2FCD93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C99B0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F0DF3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53451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3222E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162D7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7F74E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57FDE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575BB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0990C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A843B9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797F762" w14:textId="77777777" w:rsidTr="000555D0">
        <w:trPr>
          <w:trHeight w:val="352"/>
          <w:jc w:val="center"/>
        </w:trPr>
        <w:tc>
          <w:tcPr>
            <w:tcW w:w="850" w:type="dxa"/>
            <w:tcBorders>
              <w:top w:val="nil"/>
              <w:left w:val="nil"/>
              <w:bottom w:val="nil"/>
              <w:right w:val="nil"/>
            </w:tcBorders>
            <w:shd w:val="clear" w:color="auto" w:fill="auto"/>
            <w:noWrap/>
          </w:tcPr>
          <w:p w14:paraId="46144E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57</w:t>
            </w:r>
          </w:p>
        </w:tc>
        <w:tc>
          <w:tcPr>
            <w:tcW w:w="1701" w:type="dxa"/>
            <w:tcBorders>
              <w:top w:val="nil"/>
              <w:left w:val="nil"/>
              <w:bottom w:val="nil"/>
              <w:right w:val="nil"/>
            </w:tcBorders>
            <w:shd w:val="clear" w:color="auto" w:fill="auto"/>
            <w:noWrap/>
          </w:tcPr>
          <w:p w14:paraId="1425F9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Blandfordiaceae</w:t>
            </w:r>
          </w:p>
        </w:tc>
        <w:tc>
          <w:tcPr>
            <w:tcW w:w="1276" w:type="dxa"/>
            <w:tcBorders>
              <w:top w:val="nil"/>
              <w:left w:val="nil"/>
              <w:bottom w:val="nil"/>
              <w:right w:val="nil"/>
            </w:tcBorders>
            <w:shd w:val="clear" w:color="auto" w:fill="auto"/>
            <w:noWrap/>
          </w:tcPr>
          <w:p w14:paraId="0FDBBE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C1C6F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9ECDF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F5679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376B8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C99E3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6B4ED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604A1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AB742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379F2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851723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7AFE740" w14:textId="77777777" w:rsidTr="000555D0">
        <w:trPr>
          <w:trHeight w:val="352"/>
          <w:jc w:val="center"/>
        </w:trPr>
        <w:tc>
          <w:tcPr>
            <w:tcW w:w="850" w:type="dxa"/>
            <w:tcBorders>
              <w:top w:val="nil"/>
              <w:left w:val="nil"/>
              <w:bottom w:val="nil"/>
              <w:right w:val="nil"/>
            </w:tcBorders>
            <w:shd w:val="clear" w:color="auto" w:fill="auto"/>
            <w:noWrap/>
          </w:tcPr>
          <w:p w14:paraId="2BFA3C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58</w:t>
            </w:r>
          </w:p>
        </w:tc>
        <w:tc>
          <w:tcPr>
            <w:tcW w:w="1701" w:type="dxa"/>
            <w:tcBorders>
              <w:top w:val="nil"/>
              <w:left w:val="nil"/>
              <w:bottom w:val="nil"/>
              <w:right w:val="nil"/>
            </w:tcBorders>
            <w:shd w:val="clear" w:color="auto" w:fill="auto"/>
            <w:noWrap/>
          </w:tcPr>
          <w:p w14:paraId="39DE83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Bonnetiaceae</w:t>
            </w:r>
          </w:p>
        </w:tc>
        <w:tc>
          <w:tcPr>
            <w:tcW w:w="1276" w:type="dxa"/>
            <w:tcBorders>
              <w:top w:val="nil"/>
              <w:left w:val="nil"/>
              <w:bottom w:val="nil"/>
              <w:right w:val="nil"/>
            </w:tcBorders>
            <w:shd w:val="clear" w:color="auto" w:fill="auto"/>
            <w:noWrap/>
          </w:tcPr>
          <w:p w14:paraId="285C62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B48C3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1716C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76108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08355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9816C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51FEE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50739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147F2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02B37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4F575A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F91A554" w14:textId="77777777" w:rsidTr="000555D0">
        <w:trPr>
          <w:trHeight w:val="352"/>
          <w:jc w:val="center"/>
        </w:trPr>
        <w:tc>
          <w:tcPr>
            <w:tcW w:w="850" w:type="dxa"/>
            <w:tcBorders>
              <w:top w:val="nil"/>
              <w:left w:val="nil"/>
              <w:bottom w:val="nil"/>
              <w:right w:val="nil"/>
            </w:tcBorders>
            <w:shd w:val="clear" w:color="auto" w:fill="auto"/>
            <w:noWrap/>
          </w:tcPr>
          <w:p w14:paraId="624783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59</w:t>
            </w:r>
          </w:p>
        </w:tc>
        <w:tc>
          <w:tcPr>
            <w:tcW w:w="1701" w:type="dxa"/>
            <w:tcBorders>
              <w:top w:val="nil"/>
              <w:left w:val="nil"/>
              <w:bottom w:val="nil"/>
              <w:right w:val="nil"/>
            </w:tcBorders>
            <w:shd w:val="clear" w:color="auto" w:fill="auto"/>
            <w:noWrap/>
          </w:tcPr>
          <w:p w14:paraId="6C7B6C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Boraginaceae</w:t>
            </w:r>
          </w:p>
        </w:tc>
        <w:tc>
          <w:tcPr>
            <w:tcW w:w="1276" w:type="dxa"/>
            <w:tcBorders>
              <w:top w:val="nil"/>
              <w:left w:val="nil"/>
              <w:bottom w:val="nil"/>
              <w:right w:val="nil"/>
            </w:tcBorders>
            <w:shd w:val="clear" w:color="auto" w:fill="auto"/>
            <w:noWrap/>
          </w:tcPr>
          <w:p w14:paraId="5608ED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F7BE9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FBC16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2DAD6B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10357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82DEB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04B720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06FEB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09CC7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995CA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28C688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29C1DE8" w14:textId="77777777" w:rsidTr="006E102D">
        <w:trPr>
          <w:trHeight w:val="352"/>
          <w:jc w:val="center"/>
        </w:trPr>
        <w:tc>
          <w:tcPr>
            <w:tcW w:w="850" w:type="dxa"/>
            <w:tcBorders>
              <w:top w:val="nil"/>
              <w:left w:val="nil"/>
              <w:right w:val="nil"/>
            </w:tcBorders>
            <w:shd w:val="clear" w:color="auto" w:fill="auto"/>
            <w:noWrap/>
          </w:tcPr>
          <w:p w14:paraId="718075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60</w:t>
            </w:r>
          </w:p>
        </w:tc>
        <w:tc>
          <w:tcPr>
            <w:tcW w:w="1701" w:type="dxa"/>
            <w:tcBorders>
              <w:top w:val="nil"/>
              <w:left w:val="nil"/>
              <w:right w:val="nil"/>
            </w:tcBorders>
            <w:shd w:val="clear" w:color="auto" w:fill="auto"/>
            <w:noWrap/>
          </w:tcPr>
          <w:p w14:paraId="682905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Boryaceae</w:t>
            </w:r>
          </w:p>
        </w:tc>
        <w:tc>
          <w:tcPr>
            <w:tcW w:w="1276" w:type="dxa"/>
            <w:tcBorders>
              <w:top w:val="nil"/>
              <w:left w:val="nil"/>
              <w:right w:val="nil"/>
            </w:tcBorders>
            <w:shd w:val="clear" w:color="auto" w:fill="auto"/>
            <w:noWrap/>
          </w:tcPr>
          <w:p w14:paraId="08D5E9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11607D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right w:val="nil"/>
            </w:tcBorders>
            <w:shd w:val="clear" w:color="auto" w:fill="auto"/>
            <w:noWrap/>
          </w:tcPr>
          <w:p w14:paraId="3DB5E3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05E57E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502D9F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015E62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1CF99D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2F2255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534762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7491A1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11FC2ECD"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6E91A0AC" w14:textId="77777777" w:rsidTr="006E102D">
        <w:trPr>
          <w:trHeight w:val="352"/>
          <w:jc w:val="center"/>
        </w:trPr>
        <w:tc>
          <w:tcPr>
            <w:tcW w:w="850" w:type="dxa"/>
            <w:tcBorders>
              <w:top w:val="nil"/>
              <w:left w:val="nil"/>
              <w:bottom w:val="single" w:sz="4" w:space="0" w:color="auto"/>
              <w:right w:val="nil"/>
            </w:tcBorders>
            <w:shd w:val="clear" w:color="auto" w:fill="auto"/>
            <w:noWrap/>
          </w:tcPr>
          <w:p w14:paraId="0A33FF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61</w:t>
            </w:r>
          </w:p>
        </w:tc>
        <w:tc>
          <w:tcPr>
            <w:tcW w:w="1701" w:type="dxa"/>
            <w:tcBorders>
              <w:top w:val="nil"/>
              <w:left w:val="nil"/>
              <w:bottom w:val="single" w:sz="4" w:space="0" w:color="auto"/>
              <w:right w:val="nil"/>
            </w:tcBorders>
            <w:shd w:val="clear" w:color="auto" w:fill="auto"/>
            <w:noWrap/>
          </w:tcPr>
          <w:p w14:paraId="07EE45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Brassicaceae</w:t>
            </w:r>
          </w:p>
        </w:tc>
        <w:tc>
          <w:tcPr>
            <w:tcW w:w="1276" w:type="dxa"/>
            <w:tcBorders>
              <w:top w:val="nil"/>
              <w:left w:val="nil"/>
              <w:bottom w:val="single" w:sz="4" w:space="0" w:color="auto"/>
              <w:right w:val="nil"/>
            </w:tcBorders>
            <w:shd w:val="clear" w:color="auto" w:fill="auto"/>
            <w:noWrap/>
          </w:tcPr>
          <w:p w14:paraId="5AEFD2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single" w:sz="4" w:space="0" w:color="auto"/>
              <w:right w:val="nil"/>
            </w:tcBorders>
            <w:shd w:val="clear" w:color="auto" w:fill="auto"/>
            <w:noWrap/>
          </w:tcPr>
          <w:p w14:paraId="3D675D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416DBA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single" w:sz="4" w:space="0" w:color="auto"/>
              <w:right w:val="nil"/>
            </w:tcBorders>
            <w:shd w:val="clear" w:color="auto" w:fill="auto"/>
            <w:noWrap/>
          </w:tcPr>
          <w:p w14:paraId="298640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1E6A79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75C3AD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single" w:sz="4" w:space="0" w:color="auto"/>
              <w:right w:val="nil"/>
            </w:tcBorders>
            <w:shd w:val="clear" w:color="auto" w:fill="auto"/>
            <w:noWrap/>
          </w:tcPr>
          <w:p w14:paraId="6ED70E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4B5A1A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5AAAED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6A62D6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6CD6268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4D8C1E5" w14:textId="77777777" w:rsidTr="006E102D">
        <w:trPr>
          <w:trHeight w:val="352"/>
          <w:jc w:val="center"/>
        </w:trPr>
        <w:tc>
          <w:tcPr>
            <w:tcW w:w="850" w:type="dxa"/>
            <w:tcBorders>
              <w:top w:val="single" w:sz="4" w:space="0" w:color="auto"/>
              <w:left w:val="nil"/>
              <w:bottom w:val="nil"/>
              <w:right w:val="nil"/>
            </w:tcBorders>
            <w:shd w:val="clear" w:color="auto" w:fill="auto"/>
            <w:noWrap/>
          </w:tcPr>
          <w:p w14:paraId="63CDE2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62</w:t>
            </w:r>
          </w:p>
        </w:tc>
        <w:tc>
          <w:tcPr>
            <w:tcW w:w="1701" w:type="dxa"/>
            <w:tcBorders>
              <w:top w:val="single" w:sz="4" w:space="0" w:color="auto"/>
              <w:left w:val="nil"/>
              <w:bottom w:val="nil"/>
              <w:right w:val="nil"/>
            </w:tcBorders>
            <w:shd w:val="clear" w:color="auto" w:fill="auto"/>
            <w:noWrap/>
          </w:tcPr>
          <w:p w14:paraId="6C6B47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Bromeliaceae</w:t>
            </w:r>
          </w:p>
        </w:tc>
        <w:tc>
          <w:tcPr>
            <w:tcW w:w="1276" w:type="dxa"/>
            <w:tcBorders>
              <w:top w:val="single" w:sz="4" w:space="0" w:color="auto"/>
              <w:left w:val="nil"/>
              <w:bottom w:val="nil"/>
              <w:right w:val="nil"/>
            </w:tcBorders>
            <w:shd w:val="clear" w:color="auto" w:fill="auto"/>
            <w:noWrap/>
          </w:tcPr>
          <w:p w14:paraId="6AA0AB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30DFDA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16D84A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02ACEE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3F56C9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7F6CA2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05A741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7C7BEA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38D6C5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22611C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029E7AC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1B4AF44" w14:textId="77777777" w:rsidTr="000555D0">
        <w:trPr>
          <w:trHeight w:val="352"/>
          <w:jc w:val="center"/>
        </w:trPr>
        <w:tc>
          <w:tcPr>
            <w:tcW w:w="850" w:type="dxa"/>
            <w:tcBorders>
              <w:top w:val="nil"/>
              <w:left w:val="nil"/>
              <w:bottom w:val="nil"/>
              <w:right w:val="nil"/>
            </w:tcBorders>
            <w:shd w:val="clear" w:color="auto" w:fill="auto"/>
            <w:noWrap/>
          </w:tcPr>
          <w:p w14:paraId="5A9318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63</w:t>
            </w:r>
          </w:p>
        </w:tc>
        <w:tc>
          <w:tcPr>
            <w:tcW w:w="1701" w:type="dxa"/>
            <w:tcBorders>
              <w:top w:val="nil"/>
              <w:left w:val="nil"/>
              <w:bottom w:val="nil"/>
              <w:right w:val="nil"/>
            </w:tcBorders>
            <w:shd w:val="clear" w:color="auto" w:fill="auto"/>
            <w:noWrap/>
          </w:tcPr>
          <w:p w14:paraId="580CB6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Brunelliaceae</w:t>
            </w:r>
          </w:p>
        </w:tc>
        <w:tc>
          <w:tcPr>
            <w:tcW w:w="1276" w:type="dxa"/>
            <w:tcBorders>
              <w:top w:val="nil"/>
              <w:left w:val="nil"/>
              <w:bottom w:val="nil"/>
              <w:right w:val="nil"/>
            </w:tcBorders>
            <w:shd w:val="clear" w:color="auto" w:fill="auto"/>
            <w:noWrap/>
          </w:tcPr>
          <w:p w14:paraId="7AC157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6480E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5563F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8E043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E90AA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EE201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F6ACC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F31D7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62FC7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1F735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3BA009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05E938A" w14:textId="77777777" w:rsidTr="000555D0">
        <w:trPr>
          <w:trHeight w:val="352"/>
          <w:jc w:val="center"/>
        </w:trPr>
        <w:tc>
          <w:tcPr>
            <w:tcW w:w="850" w:type="dxa"/>
            <w:tcBorders>
              <w:top w:val="nil"/>
              <w:left w:val="nil"/>
              <w:bottom w:val="nil"/>
              <w:right w:val="nil"/>
            </w:tcBorders>
            <w:shd w:val="clear" w:color="auto" w:fill="auto"/>
            <w:noWrap/>
          </w:tcPr>
          <w:p w14:paraId="2BB48F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64</w:t>
            </w:r>
          </w:p>
        </w:tc>
        <w:tc>
          <w:tcPr>
            <w:tcW w:w="1701" w:type="dxa"/>
            <w:tcBorders>
              <w:top w:val="nil"/>
              <w:left w:val="nil"/>
              <w:bottom w:val="nil"/>
              <w:right w:val="nil"/>
            </w:tcBorders>
            <w:shd w:val="clear" w:color="auto" w:fill="auto"/>
            <w:noWrap/>
          </w:tcPr>
          <w:p w14:paraId="48F047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Bruniaceae</w:t>
            </w:r>
          </w:p>
        </w:tc>
        <w:tc>
          <w:tcPr>
            <w:tcW w:w="1276" w:type="dxa"/>
            <w:tcBorders>
              <w:top w:val="nil"/>
              <w:left w:val="nil"/>
              <w:bottom w:val="nil"/>
              <w:right w:val="nil"/>
            </w:tcBorders>
            <w:shd w:val="clear" w:color="auto" w:fill="auto"/>
            <w:noWrap/>
          </w:tcPr>
          <w:p w14:paraId="44F31A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D4F01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AEDB0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2BA4C0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A713D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55C01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5A95E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DA8A0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9157C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85D81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6492D60"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48AF00AE" w14:textId="77777777" w:rsidTr="000555D0">
        <w:trPr>
          <w:trHeight w:val="352"/>
          <w:jc w:val="center"/>
        </w:trPr>
        <w:tc>
          <w:tcPr>
            <w:tcW w:w="850" w:type="dxa"/>
            <w:tcBorders>
              <w:top w:val="nil"/>
              <w:left w:val="nil"/>
              <w:bottom w:val="nil"/>
              <w:right w:val="nil"/>
            </w:tcBorders>
            <w:shd w:val="clear" w:color="auto" w:fill="auto"/>
            <w:noWrap/>
          </w:tcPr>
          <w:p w14:paraId="274F02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65</w:t>
            </w:r>
          </w:p>
        </w:tc>
        <w:tc>
          <w:tcPr>
            <w:tcW w:w="1701" w:type="dxa"/>
            <w:tcBorders>
              <w:top w:val="nil"/>
              <w:left w:val="nil"/>
              <w:bottom w:val="nil"/>
              <w:right w:val="nil"/>
            </w:tcBorders>
            <w:shd w:val="clear" w:color="auto" w:fill="auto"/>
            <w:noWrap/>
          </w:tcPr>
          <w:p w14:paraId="1D2F35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Burmanniaceae</w:t>
            </w:r>
          </w:p>
        </w:tc>
        <w:tc>
          <w:tcPr>
            <w:tcW w:w="1276" w:type="dxa"/>
            <w:tcBorders>
              <w:top w:val="nil"/>
              <w:left w:val="nil"/>
              <w:bottom w:val="nil"/>
              <w:right w:val="nil"/>
            </w:tcBorders>
            <w:shd w:val="clear" w:color="auto" w:fill="auto"/>
            <w:noWrap/>
          </w:tcPr>
          <w:p w14:paraId="372D0A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5F0C4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0AB5F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96D92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B9F57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AF24C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C68ED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06252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70C25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80B46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3A8401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CAA4CB3" w14:textId="77777777" w:rsidTr="000555D0">
        <w:trPr>
          <w:trHeight w:val="352"/>
          <w:jc w:val="center"/>
        </w:trPr>
        <w:tc>
          <w:tcPr>
            <w:tcW w:w="850" w:type="dxa"/>
            <w:tcBorders>
              <w:top w:val="nil"/>
              <w:left w:val="nil"/>
              <w:bottom w:val="nil"/>
              <w:right w:val="nil"/>
            </w:tcBorders>
            <w:shd w:val="clear" w:color="auto" w:fill="auto"/>
            <w:noWrap/>
          </w:tcPr>
          <w:p w14:paraId="7CB9DC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66</w:t>
            </w:r>
          </w:p>
        </w:tc>
        <w:tc>
          <w:tcPr>
            <w:tcW w:w="1701" w:type="dxa"/>
            <w:tcBorders>
              <w:top w:val="nil"/>
              <w:left w:val="nil"/>
              <w:bottom w:val="nil"/>
              <w:right w:val="nil"/>
            </w:tcBorders>
            <w:shd w:val="clear" w:color="auto" w:fill="auto"/>
            <w:noWrap/>
          </w:tcPr>
          <w:p w14:paraId="015259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Burseraceae</w:t>
            </w:r>
          </w:p>
        </w:tc>
        <w:tc>
          <w:tcPr>
            <w:tcW w:w="1276" w:type="dxa"/>
            <w:tcBorders>
              <w:top w:val="nil"/>
              <w:left w:val="nil"/>
              <w:bottom w:val="nil"/>
              <w:right w:val="nil"/>
            </w:tcBorders>
            <w:shd w:val="clear" w:color="auto" w:fill="auto"/>
            <w:noWrap/>
          </w:tcPr>
          <w:p w14:paraId="4F48AF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27248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54D48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0F0D5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24C7D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B70E6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53DB3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B1B89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A7775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3DA12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002F62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1111669" w14:textId="77777777" w:rsidTr="000555D0">
        <w:trPr>
          <w:trHeight w:val="352"/>
          <w:jc w:val="center"/>
        </w:trPr>
        <w:tc>
          <w:tcPr>
            <w:tcW w:w="850" w:type="dxa"/>
            <w:tcBorders>
              <w:top w:val="nil"/>
              <w:left w:val="nil"/>
              <w:bottom w:val="nil"/>
              <w:right w:val="nil"/>
            </w:tcBorders>
            <w:shd w:val="clear" w:color="auto" w:fill="auto"/>
            <w:noWrap/>
          </w:tcPr>
          <w:p w14:paraId="1C4D45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67</w:t>
            </w:r>
          </w:p>
        </w:tc>
        <w:tc>
          <w:tcPr>
            <w:tcW w:w="1701" w:type="dxa"/>
            <w:tcBorders>
              <w:top w:val="nil"/>
              <w:left w:val="nil"/>
              <w:bottom w:val="nil"/>
              <w:right w:val="nil"/>
            </w:tcBorders>
            <w:shd w:val="clear" w:color="auto" w:fill="auto"/>
            <w:noWrap/>
          </w:tcPr>
          <w:p w14:paraId="5B75A3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Butomaceae</w:t>
            </w:r>
          </w:p>
        </w:tc>
        <w:tc>
          <w:tcPr>
            <w:tcW w:w="1276" w:type="dxa"/>
            <w:tcBorders>
              <w:top w:val="nil"/>
              <w:left w:val="nil"/>
              <w:bottom w:val="nil"/>
              <w:right w:val="nil"/>
            </w:tcBorders>
            <w:shd w:val="clear" w:color="auto" w:fill="auto"/>
            <w:noWrap/>
          </w:tcPr>
          <w:p w14:paraId="4B1CDF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DC59F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179F1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E2235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16D3F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7219D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0FB44E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33D60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4B0F4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3A58C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1172C7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663B240" w14:textId="77777777" w:rsidTr="000555D0">
        <w:trPr>
          <w:trHeight w:val="352"/>
          <w:jc w:val="center"/>
        </w:trPr>
        <w:tc>
          <w:tcPr>
            <w:tcW w:w="850" w:type="dxa"/>
            <w:tcBorders>
              <w:top w:val="nil"/>
              <w:left w:val="nil"/>
              <w:bottom w:val="nil"/>
              <w:right w:val="nil"/>
            </w:tcBorders>
            <w:shd w:val="clear" w:color="auto" w:fill="auto"/>
            <w:noWrap/>
          </w:tcPr>
          <w:p w14:paraId="3795A3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68</w:t>
            </w:r>
          </w:p>
        </w:tc>
        <w:tc>
          <w:tcPr>
            <w:tcW w:w="1701" w:type="dxa"/>
            <w:tcBorders>
              <w:top w:val="nil"/>
              <w:left w:val="nil"/>
              <w:bottom w:val="nil"/>
              <w:right w:val="nil"/>
            </w:tcBorders>
            <w:shd w:val="clear" w:color="auto" w:fill="auto"/>
            <w:noWrap/>
          </w:tcPr>
          <w:p w14:paraId="02B98C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Buxaceae</w:t>
            </w:r>
          </w:p>
        </w:tc>
        <w:tc>
          <w:tcPr>
            <w:tcW w:w="1276" w:type="dxa"/>
            <w:tcBorders>
              <w:top w:val="nil"/>
              <w:left w:val="nil"/>
              <w:bottom w:val="nil"/>
              <w:right w:val="nil"/>
            </w:tcBorders>
            <w:shd w:val="clear" w:color="auto" w:fill="auto"/>
            <w:noWrap/>
          </w:tcPr>
          <w:p w14:paraId="234EBC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EABCD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FF65C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94831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1A6D8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8CB61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D7729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F8738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182FE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95BDB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3EF823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5C10B7D" w14:textId="77777777" w:rsidTr="000555D0">
        <w:trPr>
          <w:trHeight w:val="352"/>
          <w:jc w:val="center"/>
        </w:trPr>
        <w:tc>
          <w:tcPr>
            <w:tcW w:w="850" w:type="dxa"/>
            <w:tcBorders>
              <w:top w:val="nil"/>
              <w:left w:val="nil"/>
              <w:bottom w:val="nil"/>
              <w:right w:val="nil"/>
            </w:tcBorders>
            <w:shd w:val="clear" w:color="auto" w:fill="auto"/>
            <w:noWrap/>
          </w:tcPr>
          <w:p w14:paraId="19BA30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69</w:t>
            </w:r>
          </w:p>
        </w:tc>
        <w:tc>
          <w:tcPr>
            <w:tcW w:w="1701" w:type="dxa"/>
            <w:tcBorders>
              <w:top w:val="nil"/>
              <w:left w:val="nil"/>
              <w:bottom w:val="nil"/>
              <w:right w:val="nil"/>
            </w:tcBorders>
            <w:shd w:val="clear" w:color="auto" w:fill="auto"/>
            <w:noWrap/>
          </w:tcPr>
          <w:p w14:paraId="16E42E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Byblidaceae</w:t>
            </w:r>
          </w:p>
        </w:tc>
        <w:tc>
          <w:tcPr>
            <w:tcW w:w="1276" w:type="dxa"/>
            <w:tcBorders>
              <w:top w:val="nil"/>
              <w:left w:val="nil"/>
              <w:bottom w:val="nil"/>
              <w:right w:val="nil"/>
            </w:tcBorders>
            <w:shd w:val="clear" w:color="auto" w:fill="auto"/>
            <w:noWrap/>
          </w:tcPr>
          <w:p w14:paraId="4AC719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33055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03B49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D6CAC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D2409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A93BD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0DDF7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E67A7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9A482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7390A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263B26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206FA53" w14:textId="77777777" w:rsidTr="000555D0">
        <w:trPr>
          <w:trHeight w:val="352"/>
          <w:jc w:val="center"/>
        </w:trPr>
        <w:tc>
          <w:tcPr>
            <w:tcW w:w="850" w:type="dxa"/>
            <w:tcBorders>
              <w:top w:val="nil"/>
              <w:left w:val="nil"/>
              <w:bottom w:val="nil"/>
              <w:right w:val="nil"/>
            </w:tcBorders>
            <w:shd w:val="clear" w:color="auto" w:fill="auto"/>
            <w:noWrap/>
          </w:tcPr>
          <w:p w14:paraId="19E298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70</w:t>
            </w:r>
          </w:p>
        </w:tc>
        <w:tc>
          <w:tcPr>
            <w:tcW w:w="1701" w:type="dxa"/>
            <w:tcBorders>
              <w:top w:val="nil"/>
              <w:left w:val="nil"/>
              <w:bottom w:val="nil"/>
              <w:right w:val="nil"/>
            </w:tcBorders>
            <w:shd w:val="clear" w:color="auto" w:fill="auto"/>
            <w:noWrap/>
          </w:tcPr>
          <w:p w14:paraId="25135B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Cabombaceae</w:t>
            </w:r>
          </w:p>
        </w:tc>
        <w:tc>
          <w:tcPr>
            <w:tcW w:w="1276" w:type="dxa"/>
            <w:tcBorders>
              <w:top w:val="nil"/>
              <w:left w:val="nil"/>
              <w:bottom w:val="nil"/>
              <w:right w:val="nil"/>
            </w:tcBorders>
            <w:shd w:val="clear" w:color="auto" w:fill="auto"/>
            <w:noWrap/>
          </w:tcPr>
          <w:p w14:paraId="72B4BA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A64DA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A0E45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08AF1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D6508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80414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F88F8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4C049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FDFA9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279BF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3BC188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05B3D45" w14:textId="77777777" w:rsidTr="000555D0">
        <w:trPr>
          <w:trHeight w:val="352"/>
          <w:jc w:val="center"/>
        </w:trPr>
        <w:tc>
          <w:tcPr>
            <w:tcW w:w="850" w:type="dxa"/>
            <w:tcBorders>
              <w:top w:val="nil"/>
              <w:left w:val="nil"/>
              <w:bottom w:val="nil"/>
              <w:right w:val="nil"/>
            </w:tcBorders>
            <w:shd w:val="clear" w:color="auto" w:fill="auto"/>
            <w:noWrap/>
          </w:tcPr>
          <w:p w14:paraId="60BDE3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71</w:t>
            </w:r>
          </w:p>
        </w:tc>
        <w:tc>
          <w:tcPr>
            <w:tcW w:w="1701" w:type="dxa"/>
            <w:tcBorders>
              <w:top w:val="nil"/>
              <w:left w:val="nil"/>
              <w:bottom w:val="nil"/>
              <w:right w:val="nil"/>
            </w:tcBorders>
            <w:shd w:val="clear" w:color="auto" w:fill="auto"/>
            <w:noWrap/>
          </w:tcPr>
          <w:p w14:paraId="6FCD52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Cactaceae</w:t>
            </w:r>
          </w:p>
        </w:tc>
        <w:tc>
          <w:tcPr>
            <w:tcW w:w="1276" w:type="dxa"/>
            <w:tcBorders>
              <w:top w:val="nil"/>
              <w:left w:val="nil"/>
              <w:bottom w:val="nil"/>
              <w:right w:val="nil"/>
            </w:tcBorders>
            <w:shd w:val="clear" w:color="auto" w:fill="auto"/>
            <w:noWrap/>
          </w:tcPr>
          <w:p w14:paraId="32E142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6CA76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04303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5E185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7DC75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FA2C7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2CC4B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269D0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070B7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F3174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762477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E16F8FE" w14:textId="77777777" w:rsidTr="000555D0">
        <w:trPr>
          <w:trHeight w:val="352"/>
          <w:jc w:val="center"/>
        </w:trPr>
        <w:tc>
          <w:tcPr>
            <w:tcW w:w="850" w:type="dxa"/>
            <w:tcBorders>
              <w:top w:val="nil"/>
              <w:left w:val="nil"/>
              <w:bottom w:val="nil"/>
              <w:right w:val="nil"/>
            </w:tcBorders>
            <w:shd w:val="clear" w:color="auto" w:fill="auto"/>
            <w:noWrap/>
          </w:tcPr>
          <w:p w14:paraId="274A79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72</w:t>
            </w:r>
          </w:p>
        </w:tc>
        <w:tc>
          <w:tcPr>
            <w:tcW w:w="1701" w:type="dxa"/>
            <w:tcBorders>
              <w:top w:val="nil"/>
              <w:left w:val="nil"/>
              <w:bottom w:val="nil"/>
              <w:right w:val="nil"/>
            </w:tcBorders>
            <w:shd w:val="clear" w:color="auto" w:fill="auto"/>
            <w:noWrap/>
          </w:tcPr>
          <w:p w14:paraId="6F10D5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Calophyllaceae</w:t>
            </w:r>
          </w:p>
        </w:tc>
        <w:tc>
          <w:tcPr>
            <w:tcW w:w="1276" w:type="dxa"/>
            <w:tcBorders>
              <w:top w:val="nil"/>
              <w:left w:val="nil"/>
              <w:bottom w:val="nil"/>
              <w:right w:val="nil"/>
            </w:tcBorders>
            <w:shd w:val="clear" w:color="auto" w:fill="auto"/>
            <w:noWrap/>
          </w:tcPr>
          <w:p w14:paraId="73D314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3CC41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DF12F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8B0E6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59439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27DC8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E8A6C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F7CB7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E8B6C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5D5C9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59EF48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3664F41" w14:textId="77777777" w:rsidTr="000555D0">
        <w:trPr>
          <w:trHeight w:val="352"/>
          <w:jc w:val="center"/>
        </w:trPr>
        <w:tc>
          <w:tcPr>
            <w:tcW w:w="850" w:type="dxa"/>
            <w:tcBorders>
              <w:top w:val="nil"/>
              <w:left w:val="nil"/>
              <w:bottom w:val="nil"/>
              <w:right w:val="nil"/>
            </w:tcBorders>
            <w:shd w:val="clear" w:color="auto" w:fill="auto"/>
            <w:noWrap/>
          </w:tcPr>
          <w:p w14:paraId="125AF2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73</w:t>
            </w:r>
          </w:p>
        </w:tc>
        <w:tc>
          <w:tcPr>
            <w:tcW w:w="1701" w:type="dxa"/>
            <w:tcBorders>
              <w:top w:val="nil"/>
              <w:left w:val="nil"/>
              <w:bottom w:val="nil"/>
              <w:right w:val="nil"/>
            </w:tcBorders>
            <w:shd w:val="clear" w:color="auto" w:fill="auto"/>
            <w:noWrap/>
          </w:tcPr>
          <w:p w14:paraId="46283E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Calycanthaceae</w:t>
            </w:r>
          </w:p>
        </w:tc>
        <w:tc>
          <w:tcPr>
            <w:tcW w:w="1276" w:type="dxa"/>
            <w:tcBorders>
              <w:top w:val="nil"/>
              <w:left w:val="nil"/>
              <w:bottom w:val="nil"/>
              <w:right w:val="nil"/>
            </w:tcBorders>
            <w:shd w:val="clear" w:color="auto" w:fill="auto"/>
            <w:noWrap/>
          </w:tcPr>
          <w:p w14:paraId="10EC10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B4AA5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09B0C2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D2F6A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F1F2D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A2FDA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8D73D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45F3C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4AC74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6FDCE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1E6195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A02C519" w14:textId="77777777" w:rsidTr="000555D0">
        <w:trPr>
          <w:trHeight w:val="352"/>
          <w:jc w:val="center"/>
        </w:trPr>
        <w:tc>
          <w:tcPr>
            <w:tcW w:w="850" w:type="dxa"/>
            <w:tcBorders>
              <w:top w:val="nil"/>
              <w:left w:val="nil"/>
              <w:bottom w:val="nil"/>
              <w:right w:val="nil"/>
            </w:tcBorders>
            <w:shd w:val="clear" w:color="auto" w:fill="auto"/>
            <w:noWrap/>
          </w:tcPr>
          <w:p w14:paraId="36FB63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74</w:t>
            </w:r>
          </w:p>
        </w:tc>
        <w:tc>
          <w:tcPr>
            <w:tcW w:w="1701" w:type="dxa"/>
            <w:tcBorders>
              <w:top w:val="nil"/>
              <w:left w:val="nil"/>
              <w:bottom w:val="nil"/>
              <w:right w:val="nil"/>
            </w:tcBorders>
            <w:shd w:val="clear" w:color="auto" w:fill="auto"/>
            <w:noWrap/>
          </w:tcPr>
          <w:p w14:paraId="6515E2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Calyceraceae</w:t>
            </w:r>
          </w:p>
        </w:tc>
        <w:tc>
          <w:tcPr>
            <w:tcW w:w="1276" w:type="dxa"/>
            <w:tcBorders>
              <w:top w:val="nil"/>
              <w:left w:val="nil"/>
              <w:bottom w:val="nil"/>
              <w:right w:val="nil"/>
            </w:tcBorders>
            <w:shd w:val="clear" w:color="auto" w:fill="auto"/>
            <w:noWrap/>
          </w:tcPr>
          <w:p w14:paraId="139354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619F5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CDD69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5327D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D0679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C7CDF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DA0E7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0D356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69994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CDA5A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FC66AF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6F0B62D" w14:textId="77777777" w:rsidTr="000555D0">
        <w:trPr>
          <w:trHeight w:val="352"/>
          <w:jc w:val="center"/>
        </w:trPr>
        <w:tc>
          <w:tcPr>
            <w:tcW w:w="850" w:type="dxa"/>
            <w:tcBorders>
              <w:top w:val="nil"/>
              <w:left w:val="nil"/>
              <w:bottom w:val="nil"/>
              <w:right w:val="nil"/>
            </w:tcBorders>
            <w:shd w:val="clear" w:color="auto" w:fill="auto"/>
            <w:noWrap/>
          </w:tcPr>
          <w:p w14:paraId="175026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75</w:t>
            </w:r>
          </w:p>
        </w:tc>
        <w:tc>
          <w:tcPr>
            <w:tcW w:w="1701" w:type="dxa"/>
            <w:tcBorders>
              <w:top w:val="nil"/>
              <w:left w:val="nil"/>
              <w:bottom w:val="nil"/>
              <w:right w:val="nil"/>
            </w:tcBorders>
            <w:shd w:val="clear" w:color="auto" w:fill="auto"/>
            <w:noWrap/>
          </w:tcPr>
          <w:p w14:paraId="78E0DA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Campanulaceae</w:t>
            </w:r>
          </w:p>
        </w:tc>
        <w:tc>
          <w:tcPr>
            <w:tcW w:w="1276" w:type="dxa"/>
            <w:tcBorders>
              <w:top w:val="nil"/>
              <w:left w:val="nil"/>
              <w:bottom w:val="nil"/>
              <w:right w:val="nil"/>
            </w:tcBorders>
            <w:shd w:val="clear" w:color="auto" w:fill="auto"/>
            <w:noWrap/>
          </w:tcPr>
          <w:p w14:paraId="6525AC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14C03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C40A9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27AA78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1E4A9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C4336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49953A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CE0EF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C452F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5336F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14FA16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882540A" w14:textId="77777777" w:rsidTr="000555D0">
        <w:trPr>
          <w:trHeight w:val="352"/>
          <w:jc w:val="center"/>
        </w:trPr>
        <w:tc>
          <w:tcPr>
            <w:tcW w:w="850" w:type="dxa"/>
            <w:tcBorders>
              <w:top w:val="nil"/>
              <w:left w:val="nil"/>
              <w:bottom w:val="nil"/>
              <w:right w:val="nil"/>
            </w:tcBorders>
            <w:shd w:val="clear" w:color="auto" w:fill="auto"/>
            <w:noWrap/>
          </w:tcPr>
          <w:p w14:paraId="3B89C5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76</w:t>
            </w:r>
          </w:p>
        </w:tc>
        <w:tc>
          <w:tcPr>
            <w:tcW w:w="1701" w:type="dxa"/>
            <w:tcBorders>
              <w:top w:val="nil"/>
              <w:left w:val="nil"/>
              <w:bottom w:val="nil"/>
              <w:right w:val="nil"/>
            </w:tcBorders>
            <w:shd w:val="clear" w:color="auto" w:fill="auto"/>
            <w:noWrap/>
          </w:tcPr>
          <w:p w14:paraId="2F6C72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Campynemataceae</w:t>
            </w:r>
          </w:p>
        </w:tc>
        <w:tc>
          <w:tcPr>
            <w:tcW w:w="1276" w:type="dxa"/>
            <w:tcBorders>
              <w:top w:val="nil"/>
              <w:left w:val="nil"/>
              <w:bottom w:val="nil"/>
              <w:right w:val="nil"/>
            </w:tcBorders>
            <w:shd w:val="clear" w:color="auto" w:fill="auto"/>
            <w:noWrap/>
          </w:tcPr>
          <w:p w14:paraId="6E60A0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BF4CD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977C1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2492A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BF8AF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E6940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6D136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320DE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F0A0F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00248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29E287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07CE37C" w14:textId="77777777" w:rsidTr="000555D0">
        <w:trPr>
          <w:trHeight w:val="352"/>
          <w:jc w:val="center"/>
        </w:trPr>
        <w:tc>
          <w:tcPr>
            <w:tcW w:w="850" w:type="dxa"/>
            <w:tcBorders>
              <w:top w:val="nil"/>
              <w:left w:val="nil"/>
              <w:bottom w:val="nil"/>
              <w:right w:val="nil"/>
            </w:tcBorders>
            <w:shd w:val="clear" w:color="auto" w:fill="auto"/>
            <w:noWrap/>
          </w:tcPr>
          <w:p w14:paraId="0ADEC7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77</w:t>
            </w:r>
          </w:p>
        </w:tc>
        <w:tc>
          <w:tcPr>
            <w:tcW w:w="1701" w:type="dxa"/>
            <w:tcBorders>
              <w:top w:val="nil"/>
              <w:left w:val="nil"/>
              <w:bottom w:val="nil"/>
              <w:right w:val="nil"/>
            </w:tcBorders>
            <w:shd w:val="clear" w:color="auto" w:fill="auto"/>
            <w:noWrap/>
          </w:tcPr>
          <w:p w14:paraId="1F87DA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Canellaceae</w:t>
            </w:r>
          </w:p>
        </w:tc>
        <w:tc>
          <w:tcPr>
            <w:tcW w:w="1276" w:type="dxa"/>
            <w:tcBorders>
              <w:top w:val="nil"/>
              <w:left w:val="nil"/>
              <w:bottom w:val="nil"/>
              <w:right w:val="nil"/>
            </w:tcBorders>
            <w:shd w:val="clear" w:color="auto" w:fill="auto"/>
            <w:noWrap/>
          </w:tcPr>
          <w:p w14:paraId="39CE34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6CF99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54242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9F8AD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42888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215A9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419F2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26A0D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9A1B9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C5B75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BB6022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ABA09F5" w14:textId="77777777" w:rsidTr="000555D0">
        <w:trPr>
          <w:trHeight w:val="352"/>
          <w:jc w:val="center"/>
        </w:trPr>
        <w:tc>
          <w:tcPr>
            <w:tcW w:w="850" w:type="dxa"/>
            <w:tcBorders>
              <w:top w:val="nil"/>
              <w:left w:val="nil"/>
              <w:bottom w:val="nil"/>
              <w:right w:val="nil"/>
            </w:tcBorders>
            <w:shd w:val="clear" w:color="auto" w:fill="auto"/>
            <w:noWrap/>
          </w:tcPr>
          <w:p w14:paraId="323006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78</w:t>
            </w:r>
          </w:p>
        </w:tc>
        <w:tc>
          <w:tcPr>
            <w:tcW w:w="1701" w:type="dxa"/>
            <w:tcBorders>
              <w:top w:val="nil"/>
              <w:left w:val="nil"/>
              <w:bottom w:val="nil"/>
              <w:right w:val="nil"/>
            </w:tcBorders>
            <w:shd w:val="clear" w:color="auto" w:fill="auto"/>
            <w:noWrap/>
          </w:tcPr>
          <w:p w14:paraId="77642F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Cannabaceae</w:t>
            </w:r>
          </w:p>
        </w:tc>
        <w:tc>
          <w:tcPr>
            <w:tcW w:w="1276" w:type="dxa"/>
            <w:tcBorders>
              <w:top w:val="nil"/>
              <w:left w:val="nil"/>
              <w:bottom w:val="nil"/>
              <w:right w:val="nil"/>
            </w:tcBorders>
            <w:shd w:val="clear" w:color="auto" w:fill="auto"/>
            <w:noWrap/>
          </w:tcPr>
          <w:p w14:paraId="598516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1B178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0563B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72E9B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1FDED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596BD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130061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0A354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4F40C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1A17E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B724B2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81C3BC6" w14:textId="77777777" w:rsidTr="000555D0">
        <w:trPr>
          <w:trHeight w:val="352"/>
          <w:jc w:val="center"/>
        </w:trPr>
        <w:tc>
          <w:tcPr>
            <w:tcW w:w="850" w:type="dxa"/>
            <w:tcBorders>
              <w:top w:val="nil"/>
              <w:left w:val="nil"/>
              <w:bottom w:val="nil"/>
              <w:right w:val="nil"/>
            </w:tcBorders>
            <w:shd w:val="clear" w:color="auto" w:fill="auto"/>
            <w:noWrap/>
          </w:tcPr>
          <w:p w14:paraId="2E1CEB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79</w:t>
            </w:r>
          </w:p>
        </w:tc>
        <w:tc>
          <w:tcPr>
            <w:tcW w:w="1701" w:type="dxa"/>
            <w:tcBorders>
              <w:top w:val="nil"/>
              <w:left w:val="nil"/>
              <w:bottom w:val="nil"/>
              <w:right w:val="nil"/>
            </w:tcBorders>
            <w:shd w:val="clear" w:color="auto" w:fill="auto"/>
            <w:noWrap/>
          </w:tcPr>
          <w:p w14:paraId="26903B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Cannaceae</w:t>
            </w:r>
          </w:p>
        </w:tc>
        <w:tc>
          <w:tcPr>
            <w:tcW w:w="1276" w:type="dxa"/>
            <w:tcBorders>
              <w:top w:val="nil"/>
              <w:left w:val="nil"/>
              <w:bottom w:val="nil"/>
              <w:right w:val="nil"/>
            </w:tcBorders>
            <w:shd w:val="clear" w:color="auto" w:fill="auto"/>
            <w:noWrap/>
          </w:tcPr>
          <w:p w14:paraId="063CC2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3F751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1F5DE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076AE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418D9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84E81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6BFAD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266C9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C4BCA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297E2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7C83EC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90CAC01" w14:textId="77777777" w:rsidTr="000555D0">
        <w:trPr>
          <w:trHeight w:val="352"/>
          <w:jc w:val="center"/>
        </w:trPr>
        <w:tc>
          <w:tcPr>
            <w:tcW w:w="850" w:type="dxa"/>
            <w:tcBorders>
              <w:top w:val="nil"/>
              <w:left w:val="nil"/>
              <w:bottom w:val="nil"/>
              <w:right w:val="nil"/>
            </w:tcBorders>
            <w:shd w:val="clear" w:color="auto" w:fill="auto"/>
            <w:noWrap/>
          </w:tcPr>
          <w:p w14:paraId="3E2DBD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80</w:t>
            </w:r>
          </w:p>
        </w:tc>
        <w:tc>
          <w:tcPr>
            <w:tcW w:w="1701" w:type="dxa"/>
            <w:tcBorders>
              <w:top w:val="nil"/>
              <w:left w:val="nil"/>
              <w:bottom w:val="nil"/>
              <w:right w:val="nil"/>
            </w:tcBorders>
            <w:shd w:val="clear" w:color="auto" w:fill="auto"/>
            <w:noWrap/>
          </w:tcPr>
          <w:p w14:paraId="7BC1FB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Capparaceae</w:t>
            </w:r>
          </w:p>
        </w:tc>
        <w:tc>
          <w:tcPr>
            <w:tcW w:w="1276" w:type="dxa"/>
            <w:tcBorders>
              <w:top w:val="nil"/>
              <w:left w:val="nil"/>
              <w:bottom w:val="nil"/>
              <w:right w:val="nil"/>
            </w:tcBorders>
            <w:shd w:val="clear" w:color="auto" w:fill="auto"/>
            <w:noWrap/>
          </w:tcPr>
          <w:p w14:paraId="5BC9AB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2C7C5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4E502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08E91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878CD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D5E84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E0FCF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F9BC0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54056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03DD1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EA773A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9FEBF8F" w14:textId="77777777" w:rsidTr="000555D0">
        <w:trPr>
          <w:trHeight w:val="352"/>
          <w:jc w:val="center"/>
        </w:trPr>
        <w:tc>
          <w:tcPr>
            <w:tcW w:w="850" w:type="dxa"/>
            <w:tcBorders>
              <w:top w:val="nil"/>
              <w:left w:val="nil"/>
              <w:bottom w:val="nil"/>
              <w:right w:val="nil"/>
            </w:tcBorders>
            <w:shd w:val="clear" w:color="auto" w:fill="auto"/>
            <w:noWrap/>
          </w:tcPr>
          <w:p w14:paraId="362F70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81</w:t>
            </w:r>
          </w:p>
        </w:tc>
        <w:tc>
          <w:tcPr>
            <w:tcW w:w="1701" w:type="dxa"/>
            <w:tcBorders>
              <w:top w:val="nil"/>
              <w:left w:val="nil"/>
              <w:bottom w:val="nil"/>
              <w:right w:val="nil"/>
            </w:tcBorders>
            <w:shd w:val="clear" w:color="auto" w:fill="auto"/>
            <w:noWrap/>
          </w:tcPr>
          <w:p w14:paraId="54EDDD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Caprifoliaceae</w:t>
            </w:r>
          </w:p>
        </w:tc>
        <w:tc>
          <w:tcPr>
            <w:tcW w:w="1276" w:type="dxa"/>
            <w:tcBorders>
              <w:top w:val="nil"/>
              <w:left w:val="nil"/>
              <w:bottom w:val="nil"/>
              <w:right w:val="nil"/>
            </w:tcBorders>
            <w:shd w:val="clear" w:color="auto" w:fill="auto"/>
            <w:noWrap/>
          </w:tcPr>
          <w:p w14:paraId="4452DD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A00D7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D6A2E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D900D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A5790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C4DA9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3A5B3B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90D41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C979E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F9BFE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E8A482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CAB35FB" w14:textId="77777777" w:rsidTr="000555D0">
        <w:trPr>
          <w:trHeight w:val="352"/>
          <w:jc w:val="center"/>
        </w:trPr>
        <w:tc>
          <w:tcPr>
            <w:tcW w:w="850" w:type="dxa"/>
            <w:tcBorders>
              <w:top w:val="nil"/>
              <w:left w:val="nil"/>
              <w:bottom w:val="nil"/>
              <w:right w:val="nil"/>
            </w:tcBorders>
            <w:shd w:val="clear" w:color="auto" w:fill="auto"/>
            <w:noWrap/>
          </w:tcPr>
          <w:p w14:paraId="4D079E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82</w:t>
            </w:r>
          </w:p>
        </w:tc>
        <w:tc>
          <w:tcPr>
            <w:tcW w:w="1701" w:type="dxa"/>
            <w:tcBorders>
              <w:top w:val="nil"/>
              <w:left w:val="nil"/>
              <w:bottom w:val="nil"/>
              <w:right w:val="nil"/>
            </w:tcBorders>
            <w:shd w:val="clear" w:color="auto" w:fill="auto"/>
            <w:noWrap/>
          </w:tcPr>
          <w:p w14:paraId="38472F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Cardiopteridaceae</w:t>
            </w:r>
          </w:p>
        </w:tc>
        <w:tc>
          <w:tcPr>
            <w:tcW w:w="1276" w:type="dxa"/>
            <w:tcBorders>
              <w:top w:val="nil"/>
              <w:left w:val="nil"/>
              <w:bottom w:val="nil"/>
              <w:right w:val="nil"/>
            </w:tcBorders>
            <w:shd w:val="clear" w:color="auto" w:fill="auto"/>
            <w:noWrap/>
          </w:tcPr>
          <w:p w14:paraId="1DE476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0921F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0BEFE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A44FB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3813B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FDCB1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08103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07CE0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1BFDA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82ED6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7D6208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52E4213" w14:textId="77777777" w:rsidTr="000555D0">
        <w:trPr>
          <w:trHeight w:val="352"/>
          <w:jc w:val="center"/>
        </w:trPr>
        <w:tc>
          <w:tcPr>
            <w:tcW w:w="850" w:type="dxa"/>
            <w:tcBorders>
              <w:top w:val="nil"/>
              <w:left w:val="nil"/>
              <w:bottom w:val="nil"/>
              <w:right w:val="nil"/>
            </w:tcBorders>
            <w:shd w:val="clear" w:color="auto" w:fill="auto"/>
            <w:noWrap/>
          </w:tcPr>
          <w:p w14:paraId="7F42D4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83</w:t>
            </w:r>
          </w:p>
        </w:tc>
        <w:tc>
          <w:tcPr>
            <w:tcW w:w="1701" w:type="dxa"/>
            <w:tcBorders>
              <w:top w:val="nil"/>
              <w:left w:val="nil"/>
              <w:bottom w:val="nil"/>
              <w:right w:val="nil"/>
            </w:tcBorders>
            <w:shd w:val="clear" w:color="auto" w:fill="auto"/>
            <w:noWrap/>
          </w:tcPr>
          <w:p w14:paraId="41F01E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Caricaceae</w:t>
            </w:r>
          </w:p>
        </w:tc>
        <w:tc>
          <w:tcPr>
            <w:tcW w:w="1276" w:type="dxa"/>
            <w:tcBorders>
              <w:top w:val="nil"/>
              <w:left w:val="nil"/>
              <w:bottom w:val="nil"/>
              <w:right w:val="nil"/>
            </w:tcBorders>
            <w:shd w:val="clear" w:color="auto" w:fill="auto"/>
            <w:noWrap/>
          </w:tcPr>
          <w:p w14:paraId="33BC01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E8BBB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1AE6C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B76C4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64AB6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B50DF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8955B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4D50B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C2FAE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C3B77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0609B2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BDDE138" w14:textId="77777777" w:rsidTr="00F30789">
        <w:trPr>
          <w:trHeight w:val="352"/>
          <w:jc w:val="center"/>
        </w:trPr>
        <w:tc>
          <w:tcPr>
            <w:tcW w:w="850" w:type="dxa"/>
            <w:tcBorders>
              <w:top w:val="nil"/>
              <w:left w:val="nil"/>
              <w:right w:val="nil"/>
            </w:tcBorders>
            <w:shd w:val="clear" w:color="auto" w:fill="auto"/>
            <w:noWrap/>
          </w:tcPr>
          <w:p w14:paraId="1AA9B1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84</w:t>
            </w:r>
          </w:p>
        </w:tc>
        <w:tc>
          <w:tcPr>
            <w:tcW w:w="1701" w:type="dxa"/>
            <w:tcBorders>
              <w:top w:val="nil"/>
              <w:left w:val="nil"/>
              <w:right w:val="nil"/>
            </w:tcBorders>
            <w:shd w:val="clear" w:color="auto" w:fill="auto"/>
            <w:noWrap/>
          </w:tcPr>
          <w:p w14:paraId="7B013E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Carlemanniaceae</w:t>
            </w:r>
          </w:p>
        </w:tc>
        <w:tc>
          <w:tcPr>
            <w:tcW w:w="1276" w:type="dxa"/>
            <w:tcBorders>
              <w:top w:val="nil"/>
              <w:left w:val="nil"/>
              <w:right w:val="nil"/>
            </w:tcBorders>
            <w:shd w:val="clear" w:color="auto" w:fill="auto"/>
            <w:noWrap/>
          </w:tcPr>
          <w:p w14:paraId="79D845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78EED7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7DD021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right w:val="nil"/>
            </w:tcBorders>
            <w:shd w:val="clear" w:color="auto" w:fill="auto"/>
            <w:noWrap/>
          </w:tcPr>
          <w:p w14:paraId="34B161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13E7EA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430CF3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62EE68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6F1E94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0337E2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11F8A9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0B93457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C43895D" w14:textId="77777777" w:rsidTr="00F30789">
        <w:trPr>
          <w:trHeight w:val="352"/>
          <w:jc w:val="center"/>
        </w:trPr>
        <w:tc>
          <w:tcPr>
            <w:tcW w:w="850" w:type="dxa"/>
            <w:tcBorders>
              <w:top w:val="nil"/>
              <w:left w:val="nil"/>
              <w:bottom w:val="single" w:sz="4" w:space="0" w:color="auto"/>
              <w:right w:val="nil"/>
            </w:tcBorders>
            <w:shd w:val="clear" w:color="auto" w:fill="auto"/>
            <w:noWrap/>
          </w:tcPr>
          <w:p w14:paraId="7A15F1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85</w:t>
            </w:r>
          </w:p>
        </w:tc>
        <w:tc>
          <w:tcPr>
            <w:tcW w:w="1701" w:type="dxa"/>
            <w:tcBorders>
              <w:top w:val="nil"/>
              <w:left w:val="nil"/>
              <w:bottom w:val="single" w:sz="4" w:space="0" w:color="auto"/>
              <w:right w:val="nil"/>
            </w:tcBorders>
            <w:shd w:val="clear" w:color="auto" w:fill="auto"/>
            <w:noWrap/>
          </w:tcPr>
          <w:p w14:paraId="36D0DD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Caryocaraceae</w:t>
            </w:r>
          </w:p>
        </w:tc>
        <w:tc>
          <w:tcPr>
            <w:tcW w:w="1276" w:type="dxa"/>
            <w:tcBorders>
              <w:top w:val="nil"/>
              <w:left w:val="nil"/>
              <w:bottom w:val="single" w:sz="4" w:space="0" w:color="auto"/>
              <w:right w:val="nil"/>
            </w:tcBorders>
            <w:shd w:val="clear" w:color="auto" w:fill="auto"/>
            <w:noWrap/>
          </w:tcPr>
          <w:p w14:paraId="05BE0A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66A2E0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11858D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4B96FE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7A9D2B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7A8CC5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05841C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3835DA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051F37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199407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5EF15B2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7E26AAC" w14:textId="77777777" w:rsidTr="00F30789">
        <w:trPr>
          <w:trHeight w:val="352"/>
          <w:jc w:val="center"/>
        </w:trPr>
        <w:tc>
          <w:tcPr>
            <w:tcW w:w="850" w:type="dxa"/>
            <w:tcBorders>
              <w:top w:val="single" w:sz="4" w:space="0" w:color="auto"/>
              <w:left w:val="nil"/>
              <w:bottom w:val="nil"/>
              <w:right w:val="nil"/>
            </w:tcBorders>
            <w:shd w:val="clear" w:color="auto" w:fill="auto"/>
            <w:noWrap/>
          </w:tcPr>
          <w:p w14:paraId="75F9A1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86</w:t>
            </w:r>
          </w:p>
        </w:tc>
        <w:tc>
          <w:tcPr>
            <w:tcW w:w="1701" w:type="dxa"/>
            <w:tcBorders>
              <w:top w:val="single" w:sz="4" w:space="0" w:color="auto"/>
              <w:left w:val="nil"/>
              <w:bottom w:val="nil"/>
              <w:right w:val="nil"/>
            </w:tcBorders>
            <w:shd w:val="clear" w:color="auto" w:fill="auto"/>
            <w:noWrap/>
          </w:tcPr>
          <w:p w14:paraId="04B8A1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Caryophyllaceae</w:t>
            </w:r>
          </w:p>
        </w:tc>
        <w:tc>
          <w:tcPr>
            <w:tcW w:w="1276" w:type="dxa"/>
            <w:tcBorders>
              <w:top w:val="single" w:sz="4" w:space="0" w:color="auto"/>
              <w:left w:val="nil"/>
              <w:bottom w:val="nil"/>
              <w:right w:val="nil"/>
            </w:tcBorders>
            <w:shd w:val="clear" w:color="auto" w:fill="auto"/>
            <w:noWrap/>
          </w:tcPr>
          <w:p w14:paraId="3A084E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single" w:sz="4" w:space="0" w:color="auto"/>
              <w:left w:val="nil"/>
              <w:bottom w:val="nil"/>
              <w:right w:val="nil"/>
            </w:tcBorders>
            <w:shd w:val="clear" w:color="auto" w:fill="auto"/>
            <w:noWrap/>
          </w:tcPr>
          <w:p w14:paraId="6BC827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78AF61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single" w:sz="4" w:space="0" w:color="auto"/>
              <w:left w:val="nil"/>
              <w:bottom w:val="nil"/>
              <w:right w:val="nil"/>
            </w:tcBorders>
            <w:shd w:val="clear" w:color="auto" w:fill="auto"/>
            <w:noWrap/>
          </w:tcPr>
          <w:p w14:paraId="7B3EEE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385994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5F99B2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single" w:sz="4" w:space="0" w:color="auto"/>
              <w:left w:val="nil"/>
              <w:bottom w:val="nil"/>
              <w:right w:val="nil"/>
            </w:tcBorders>
            <w:shd w:val="clear" w:color="auto" w:fill="auto"/>
            <w:noWrap/>
          </w:tcPr>
          <w:p w14:paraId="266DEC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62044B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59CFF1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196894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5C1B8C4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938A643" w14:textId="77777777" w:rsidTr="000555D0">
        <w:trPr>
          <w:trHeight w:val="352"/>
          <w:jc w:val="center"/>
        </w:trPr>
        <w:tc>
          <w:tcPr>
            <w:tcW w:w="850" w:type="dxa"/>
            <w:tcBorders>
              <w:top w:val="nil"/>
              <w:left w:val="nil"/>
              <w:bottom w:val="nil"/>
              <w:right w:val="nil"/>
            </w:tcBorders>
            <w:shd w:val="clear" w:color="auto" w:fill="auto"/>
            <w:noWrap/>
          </w:tcPr>
          <w:p w14:paraId="342316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87</w:t>
            </w:r>
          </w:p>
        </w:tc>
        <w:tc>
          <w:tcPr>
            <w:tcW w:w="1701" w:type="dxa"/>
            <w:tcBorders>
              <w:top w:val="nil"/>
              <w:left w:val="nil"/>
              <w:bottom w:val="nil"/>
              <w:right w:val="nil"/>
            </w:tcBorders>
            <w:shd w:val="clear" w:color="auto" w:fill="auto"/>
            <w:noWrap/>
          </w:tcPr>
          <w:p w14:paraId="4119D0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Casuarinaceae</w:t>
            </w:r>
          </w:p>
        </w:tc>
        <w:tc>
          <w:tcPr>
            <w:tcW w:w="1276" w:type="dxa"/>
            <w:tcBorders>
              <w:top w:val="nil"/>
              <w:left w:val="nil"/>
              <w:bottom w:val="nil"/>
              <w:right w:val="nil"/>
            </w:tcBorders>
            <w:shd w:val="clear" w:color="auto" w:fill="auto"/>
            <w:noWrap/>
          </w:tcPr>
          <w:p w14:paraId="16662E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9184E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48B47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E319B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036F9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80DDA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687DD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53CC6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79E2D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A535E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B5439C2"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exists in Africa but not in Northern America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roofErr w:type="gramStart"/>
            <w:r w:rsidRPr="00830896">
              <w:rPr>
                <w:color w:val="000000" w:themeColor="text1"/>
                <w:sz w:val="16"/>
                <w:szCs w:val="16"/>
              </w:rPr>
              <w:t>), but</w:t>
            </w:r>
            <w:proofErr w:type="gramEnd"/>
            <w:r w:rsidRPr="00830896">
              <w:rPr>
                <w:color w:val="000000" w:themeColor="text1"/>
                <w:sz w:val="16"/>
                <w:szCs w:val="16"/>
              </w:rPr>
              <w:t xml:space="preserve"> based on the number of native species in Africa, this continent is still assigned a value of 0.</w:t>
            </w:r>
          </w:p>
        </w:tc>
      </w:tr>
      <w:tr w:rsidR="00830896" w:rsidRPr="00830896" w14:paraId="5211FF9F" w14:textId="77777777" w:rsidTr="000555D0">
        <w:trPr>
          <w:trHeight w:val="352"/>
          <w:jc w:val="center"/>
        </w:trPr>
        <w:tc>
          <w:tcPr>
            <w:tcW w:w="850" w:type="dxa"/>
            <w:tcBorders>
              <w:top w:val="nil"/>
              <w:left w:val="nil"/>
              <w:bottom w:val="nil"/>
              <w:right w:val="nil"/>
            </w:tcBorders>
            <w:shd w:val="clear" w:color="auto" w:fill="auto"/>
            <w:noWrap/>
          </w:tcPr>
          <w:p w14:paraId="2D4F29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88</w:t>
            </w:r>
          </w:p>
        </w:tc>
        <w:tc>
          <w:tcPr>
            <w:tcW w:w="1701" w:type="dxa"/>
            <w:tcBorders>
              <w:top w:val="nil"/>
              <w:left w:val="nil"/>
              <w:bottom w:val="nil"/>
              <w:right w:val="nil"/>
            </w:tcBorders>
            <w:shd w:val="clear" w:color="auto" w:fill="auto"/>
            <w:noWrap/>
          </w:tcPr>
          <w:p w14:paraId="50FD2F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Celastraceae</w:t>
            </w:r>
          </w:p>
        </w:tc>
        <w:tc>
          <w:tcPr>
            <w:tcW w:w="1276" w:type="dxa"/>
            <w:tcBorders>
              <w:top w:val="nil"/>
              <w:left w:val="nil"/>
              <w:bottom w:val="nil"/>
              <w:right w:val="nil"/>
            </w:tcBorders>
            <w:shd w:val="clear" w:color="auto" w:fill="auto"/>
            <w:noWrap/>
          </w:tcPr>
          <w:p w14:paraId="1C05C1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3DB6F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44CE0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44166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BFCBD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9F07B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9CFCE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42E16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732E7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6D4E7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0CEA16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F1A3D7D" w14:textId="77777777" w:rsidTr="000555D0">
        <w:trPr>
          <w:trHeight w:val="352"/>
          <w:jc w:val="center"/>
        </w:trPr>
        <w:tc>
          <w:tcPr>
            <w:tcW w:w="850" w:type="dxa"/>
            <w:tcBorders>
              <w:top w:val="nil"/>
              <w:left w:val="nil"/>
              <w:bottom w:val="nil"/>
              <w:right w:val="nil"/>
            </w:tcBorders>
            <w:shd w:val="clear" w:color="auto" w:fill="auto"/>
            <w:noWrap/>
          </w:tcPr>
          <w:p w14:paraId="17885A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89</w:t>
            </w:r>
          </w:p>
        </w:tc>
        <w:tc>
          <w:tcPr>
            <w:tcW w:w="1701" w:type="dxa"/>
            <w:tcBorders>
              <w:top w:val="nil"/>
              <w:left w:val="nil"/>
              <w:bottom w:val="nil"/>
              <w:right w:val="nil"/>
            </w:tcBorders>
            <w:shd w:val="clear" w:color="auto" w:fill="auto"/>
            <w:noWrap/>
          </w:tcPr>
          <w:p w14:paraId="650464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Centroplacaceae</w:t>
            </w:r>
          </w:p>
        </w:tc>
        <w:tc>
          <w:tcPr>
            <w:tcW w:w="1276" w:type="dxa"/>
            <w:tcBorders>
              <w:top w:val="nil"/>
              <w:left w:val="nil"/>
              <w:bottom w:val="nil"/>
              <w:right w:val="nil"/>
            </w:tcBorders>
            <w:shd w:val="clear" w:color="auto" w:fill="auto"/>
            <w:noWrap/>
          </w:tcPr>
          <w:p w14:paraId="749221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51679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A3B1F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9262B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8551B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41379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A3AC2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B42F8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344BD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F16EC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D847F7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2213347" w14:textId="77777777" w:rsidTr="000555D0">
        <w:trPr>
          <w:trHeight w:val="352"/>
          <w:jc w:val="center"/>
        </w:trPr>
        <w:tc>
          <w:tcPr>
            <w:tcW w:w="850" w:type="dxa"/>
            <w:tcBorders>
              <w:top w:val="nil"/>
              <w:left w:val="nil"/>
              <w:bottom w:val="nil"/>
              <w:right w:val="nil"/>
            </w:tcBorders>
            <w:shd w:val="clear" w:color="auto" w:fill="auto"/>
            <w:noWrap/>
          </w:tcPr>
          <w:p w14:paraId="4CB5AE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90</w:t>
            </w:r>
          </w:p>
        </w:tc>
        <w:tc>
          <w:tcPr>
            <w:tcW w:w="1701" w:type="dxa"/>
            <w:tcBorders>
              <w:top w:val="nil"/>
              <w:left w:val="nil"/>
              <w:bottom w:val="nil"/>
              <w:right w:val="nil"/>
            </w:tcBorders>
            <w:shd w:val="clear" w:color="auto" w:fill="auto"/>
            <w:noWrap/>
          </w:tcPr>
          <w:p w14:paraId="70FA89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Cephalotaceae</w:t>
            </w:r>
          </w:p>
        </w:tc>
        <w:tc>
          <w:tcPr>
            <w:tcW w:w="1276" w:type="dxa"/>
            <w:tcBorders>
              <w:top w:val="nil"/>
              <w:left w:val="nil"/>
              <w:bottom w:val="nil"/>
              <w:right w:val="nil"/>
            </w:tcBorders>
            <w:shd w:val="clear" w:color="auto" w:fill="auto"/>
            <w:noWrap/>
          </w:tcPr>
          <w:p w14:paraId="568623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31AC8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59444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40423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DD6CC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472E0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608F7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110D7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E1C6E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3D0E6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0240D5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4E88B74" w14:textId="77777777" w:rsidTr="000555D0">
        <w:trPr>
          <w:trHeight w:val="352"/>
          <w:jc w:val="center"/>
        </w:trPr>
        <w:tc>
          <w:tcPr>
            <w:tcW w:w="850" w:type="dxa"/>
            <w:tcBorders>
              <w:top w:val="nil"/>
              <w:left w:val="nil"/>
              <w:bottom w:val="nil"/>
              <w:right w:val="nil"/>
            </w:tcBorders>
            <w:shd w:val="clear" w:color="auto" w:fill="auto"/>
            <w:noWrap/>
          </w:tcPr>
          <w:p w14:paraId="6EB8EE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91</w:t>
            </w:r>
          </w:p>
        </w:tc>
        <w:tc>
          <w:tcPr>
            <w:tcW w:w="1701" w:type="dxa"/>
            <w:tcBorders>
              <w:top w:val="nil"/>
              <w:left w:val="nil"/>
              <w:bottom w:val="nil"/>
              <w:right w:val="nil"/>
            </w:tcBorders>
            <w:shd w:val="clear" w:color="auto" w:fill="auto"/>
            <w:noWrap/>
          </w:tcPr>
          <w:p w14:paraId="47AC32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Cephalotaxaceae</w:t>
            </w:r>
          </w:p>
        </w:tc>
        <w:tc>
          <w:tcPr>
            <w:tcW w:w="1276" w:type="dxa"/>
            <w:tcBorders>
              <w:top w:val="nil"/>
              <w:left w:val="nil"/>
              <w:bottom w:val="nil"/>
              <w:right w:val="nil"/>
            </w:tcBorders>
            <w:shd w:val="clear" w:color="auto" w:fill="auto"/>
            <w:noWrap/>
          </w:tcPr>
          <w:p w14:paraId="341201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1E367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C089D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183E6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C26EE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CAA4F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CAE21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F3FD6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F1D2B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D1DCB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B1C39F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84E9739" w14:textId="77777777" w:rsidTr="000555D0">
        <w:trPr>
          <w:trHeight w:val="352"/>
          <w:jc w:val="center"/>
        </w:trPr>
        <w:tc>
          <w:tcPr>
            <w:tcW w:w="850" w:type="dxa"/>
            <w:tcBorders>
              <w:top w:val="nil"/>
              <w:left w:val="nil"/>
              <w:bottom w:val="nil"/>
              <w:right w:val="nil"/>
            </w:tcBorders>
            <w:shd w:val="clear" w:color="auto" w:fill="auto"/>
            <w:noWrap/>
          </w:tcPr>
          <w:p w14:paraId="383AA8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92</w:t>
            </w:r>
          </w:p>
        </w:tc>
        <w:tc>
          <w:tcPr>
            <w:tcW w:w="1701" w:type="dxa"/>
            <w:tcBorders>
              <w:top w:val="nil"/>
              <w:left w:val="nil"/>
              <w:bottom w:val="nil"/>
              <w:right w:val="nil"/>
            </w:tcBorders>
            <w:shd w:val="clear" w:color="auto" w:fill="auto"/>
            <w:noWrap/>
          </w:tcPr>
          <w:p w14:paraId="3D721F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Ceratophyllaceae</w:t>
            </w:r>
          </w:p>
        </w:tc>
        <w:tc>
          <w:tcPr>
            <w:tcW w:w="1276" w:type="dxa"/>
            <w:tcBorders>
              <w:top w:val="nil"/>
              <w:left w:val="nil"/>
              <w:bottom w:val="nil"/>
              <w:right w:val="nil"/>
            </w:tcBorders>
            <w:shd w:val="clear" w:color="auto" w:fill="auto"/>
            <w:noWrap/>
          </w:tcPr>
          <w:p w14:paraId="5E3E65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ABCC9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7980A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EC6A9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66E15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842DB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67EC94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A1061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1671B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B9765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A2B404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EE01EC8" w14:textId="77777777" w:rsidTr="000555D0">
        <w:trPr>
          <w:trHeight w:val="352"/>
          <w:jc w:val="center"/>
        </w:trPr>
        <w:tc>
          <w:tcPr>
            <w:tcW w:w="850" w:type="dxa"/>
            <w:tcBorders>
              <w:top w:val="nil"/>
              <w:left w:val="nil"/>
              <w:bottom w:val="nil"/>
              <w:right w:val="nil"/>
            </w:tcBorders>
            <w:shd w:val="clear" w:color="auto" w:fill="auto"/>
            <w:noWrap/>
          </w:tcPr>
          <w:p w14:paraId="3A0C49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93</w:t>
            </w:r>
          </w:p>
        </w:tc>
        <w:tc>
          <w:tcPr>
            <w:tcW w:w="1701" w:type="dxa"/>
            <w:tcBorders>
              <w:top w:val="nil"/>
              <w:left w:val="nil"/>
              <w:bottom w:val="nil"/>
              <w:right w:val="nil"/>
            </w:tcBorders>
            <w:shd w:val="clear" w:color="auto" w:fill="auto"/>
            <w:noWrap/>
          </w:tcPr>
          <w:p w14:paraId="047E3D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Cercidiphyllaceae</w:t>
            </w:r>
          </w:p>
        </w:tc>
        <w:tc>
          <w:tcPr>
            <w:tcW w:w="1276" w:type="dxa"/>
            <w:tcBorders>
              <w:top w:val="nil"/>
              <w:left w:val="nil"/>
              <w:bottom w:val="nil"/>
              <w:right w:val="nil"/>
            </w:tcBorders>
            <w:shd w:val="clear" w:color="auto" w:fill="auto"/>
            <w:noWrap/>
          </w:tcPr>
          <w:p w14:paraId="7A0C4C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4E365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2BA74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60ECD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0EDBC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B5CCC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21A78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C96C5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F1153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6B43A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B39438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997560D" w14:textId="77777777" w:rsidTr="000555D0">
        <w:trPr>
          <w:trHeight w:val="352"/>
          <w:jc w:val="center"/>
        </w:trPr>
        <w:tc>
          <w:tcPr>
            <w:tcW w:w="850" w:type="dxa"/>
            <w:tcBorders>
              <w:top w:val="nil"/>
              <w:left w:val="nil"/>
              <w:bottom w:val="nil"/>
              <w:right w:val="nil"/>
            </w:tcBorders>
            <w:shd w:val="clear" w:color="auto" w:fill="auto"/>
            <w:noWrap/>
          </w:tcPr>
          <w:p w14:paraId="1709B3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94</w:t>
            </w:r>
          </w:p>
        </w:tc>
        <w:tc>
          <w:tcPr>
            <w:tcW w:w="1701" w:type="dxa"/>
            <w:tcBorders>
              <w:top w:val="nil"/>
              <w:left w:val="nil"/>
              <w:bottom w:val="nil"/>
              <w:right w:val="nil"/>
            </w:tcBorders>
            <w:shd w:val="clear" w:color="auto" w:fill="auto"/>
            <w:noWrap/>
          </w:tcPr>
          <w:p w14:paraId="6A4579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Chloranthaceae</w:t>
            </w:r>
          </w:p>
        </w:tc>
        <w:tc>
          <w:tcPr>
            <w:tcW w:w="1276" w:type="dxa"/>
            <w:tcBorders>
              <w:top w:val="nil"/>
              <w:left w:val="nil"/>
              <w:bottom w:val="nil"/>
              <w:right w:val="nil"/>
            </w:tcBorders>
            <w:shd w:val="clear" w:color="auto" w:fill="auto"/>
            <w:noWrap/>
          </w:tcPr>
          <w:p w14:paraId="065F86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9B2A1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4EADE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166D2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0A1B3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65F9F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D7D2C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628B7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30545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C51A0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2837E7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5C4992B" w14:textId="77777777" w:rsidTr="000555D0">
        <w:trPr>
          <w:trHeight w:val="352"/>
          <w:jc w:val="center"/>
        </w:trPr>
        <w:tc>
          <w:tcPr>
            <w:tcW w:w="850" w:type="dxa"/>
            <w:tcBorders>
              <w:top w:val="nil"/>
              <w:left w:val="nil"/>
              <w:bottom w:val="nil"/>
              <w:right w:val="nil"/>
            </w:tcBorders>
            <w:shd w:val="clear" w:color="auto" w:fill="auto"/>
            <w:noWrap/>
          </w:tcPr>
          <w:p w14:paraId="4DCCFA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95</w:t>
            </w:r>
          </w:p>
        </w:tc>
        <w:tc>
          <w:tcPr>
            <w:tcW w:w="1701" w:type="dxa"/>
            <w:tcBorders>
              <w:top w:val="nil"/>
              <w:left w:val="nil"/>
              <w:bottom w:val="nil"/>
              <w:right w:val="nil"/>
            </w:tcBorders>
            <w:shd w:val="clear" w:color="auto" w:fill="auto"/>
            <w:noWrap/>
          </w:tcPr>
          <w:p w14:paraId="4BBC83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Chrysobalanaceae</w:t>
            </w:r>
          </w:p>
        </w:tc>
        <w:tc>
          <w:tcPr>
            <w:tcW w:w="1276" w:type="dxa"/>
            <w:tcBorders>
              <w:top w:val="nil"/>
              <w:left w:val="nil"/>
              <w:bottom w:val="nil"/>
              <w:right w:val="nil"/>
            </w:tcBorders>
            <w:shd w:val="clear" w:color="auto" w:fill="auto"/>
            <w:noWrap/>
          </w:tcPr>
          <w:p w14:paraId="1A04E1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838D5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7685B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98757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823AF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C18F4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46681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B8874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CF0F3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2BE44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84BFA0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96E9FC1" w14:textId="77777777" w:rsidTr="000555D0">
        <w:trPr>
          <w:trHeight w:val="352"/>
          <w:jc w:val="center"/>
        </w:trPr>
        <w:tc>
          <w:tcPr>
            <w:tcW w:w="850" w:type="dxa"/>
            <w:tcBorders>
              <w:top w:val="nil"/>
              <w:left w:val="nil"/>
              <w:bottom w:val="nil"/>
              <w:right w:val="nil"/>
            </w:tcBorders>
            <w:shd w:val="clear" w:color="auto" w:fill="auto"/>
            <w:noWrap/>
          </w:tcPr>
          <w:p w14:paraId="2234D5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96</w:t>
            </w:r>
          </w:p>
        </w:tc>
        <w:tc>
          <w:tcPr>
            <w:tcW w:w="1701" w:type="dxa"/>
            <w:tcBorders>
              <w:top w:val="nil"/>
              <w:left w:val="nil"/>
              <w:bottom w:val="nil"/>
              <w:right w:val="nil"/>
            </w:tcBorders>
            <w:shd w:val="clear" w:color="auto" w:fill="auto"/>
            <w:noWrap/>
          </w:tcPr>
          <w:p w14:paraId="5FE793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Circaeasteraceae</w:t>
            </w:r>
          </w:p>
        </w:tc>
        <w:tc>
          <w:tcPr>
            <w:tcW w:w="1276" w:type="dxa"/>
            <w:tcBorders>
              <w:top w:val="nil"/>
              <w:left w:val="nil"/>
              <w:bottom w:val="nil"/>
              <w:right w:val="nil"/>
            </w:tcBorders>
            <w:shd w:val="clear" w:color="auto" w:fill="auto"/>
            <w:noWrap/>
          </w:tcPr>
          <w:p w14:paraId="521E45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E691F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1F1AF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FD579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B96FC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A6B5B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3A3BE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BDCDB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2D6F9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C2362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4804F4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5F3C4DE" w14:textId="77777777" w:rsidTr="000555D0">
        <w:trPr>
          <w:trHeight w:val="352"/>
          <w:jc w:val="center"/>
        </w:trPr>
        <w:tc>
          <w:tcPr>
            <w:tcW w:w="850" w:type="dxa"/>
            <w:tcBorders>
              <w:top w:val="nil"/>
              <w:left w:val="nil"/>
              <w:bottom w:val="nil"/>
              <w:right w:val="nil"/>
            </w:tcBorders>
            <w:shd w:val="clear" w:color="auto" w:fill="auto"/>
            <w:noWrap/>
          </w:tcPr>
          <w:p w14:paraId="43F368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97</w:t>
            </w:r>
          </w:p>
        </w:tc>
        <w:tc>
          <w:tcPr>
            <w:tcW w:w="1701" w:type="dxa"/>
            <w:tcBorders>
              <w:top w:val="nil"/>
              <w:left w:val="nil"/>
              <w:bottom w:val="nil"/>
              <w:right w:val="nil"/>
            </w:tcBorders>
            <w:shd w:val="clear" w:color="auto" w:fill="auto"/>
            <w:noWrap/>
          </w:tcPr>
          <w:p w14:paraId="6C05C1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Cistaceae</w:t>
            </w:r>
          </w:p>
        </w:tc>
        <w:tc>
          <w:tcPr>
            <w:tcW w:w="1276" w:type="dxa"/>
            <w:tcBorders>
              <w:top w:val="nil"/>
              <w:left w:val="nil"/>
              <w:bottom w:val="nil"/>
              <w:right w:val="nil"/>
            </w:tcBorders>
            <w:shd w:val="clear" w:color="auto" w:fill="auto"/>
            <w:noWrap/>
          </w:tcPr>
          <w:p w14:paraId="33ED5B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3DAD1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C9A69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ABEF7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B1735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47CF7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193B55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44B19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02366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92A64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A55503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58D83E3" w14:textId="77777777" w:rsidTr="000555D0">
        <w:trPr>
          <w:trHeight w:val="352"/>
          <w:jc w:val="center"/>
        </w:trPr>
        <w:tc>
          <w:tcPr>
            <w:tcW w:w="850" w:type="dxa"/>
            <w:tcBorders>
              <w:top w:val="nil"/>
              <w:left w:val="nil"/>
              <w:bottom w:val="nil"/>
              <w:right w:val="nil"/>
            </w:tcBorders>
            <w:shd w:val="clear" w:color="auto" w:fill="auto"/>
            <w:noWrap/>
          </w:tcPr>
          <w:p w14:paraId="23D465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98</w:t>
            </w:r>
          </w:p>
        </w:tc>
        <w:tc>
          <w:tcPr>
            <w:tcW w:w="1701" w:type="dxa"/>
            <w:tcBorders>
              <w:top w:val="nil"/>
              <w:left w:val="nil"/>
              <w:bottom w:val="nil"/>
              <w:right w:val="nil"/>
            </w:tcBorders>
            <w:shd w:val="clear" w:color="auto" w:fill="auto"/>
            <w:noWrap/>
          </w:tcPr>
          <w:p w14:paraId="2655D5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Cleomaceae</w:t>
            </w:r>
          </w:p>
        </w:tc>
        <w:tc>
          <w:tcPr>
            <w:tcW w:w="1276" w:type="dxa"/>
            <w:tcBorders>
              <w:top w:val="nil"/>
              <w:left w:val="nil"/>
              <w:bottom w:val="nil"/>
              <w:right w:val="nil"/>
            </w:tcBorders>
            <w:shd w:val="clear" w:color="auto" w:fill="auto"/>
            <w:noWrap/>
          </w:tcPr>
          <w:p w14:paraId="45EFBB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900A4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8B5D6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2EBCF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B840E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42B77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29DB1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6B62B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5A1D0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BBA69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97B2D8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20E81EC" w14:textId="77777777" w:rsidTr="000555D0">
        <w:trPr>
          <w:trHeight w:val="352"/>
          <w:jc w:val="center"/>
        </w:trPr>
        <w:tc>
          <w:tcPr>
            <w:tcW w:w="850" w:type="dxa"/>
            <w:tcBorders>
              <w:top w:val="nil"/>
              <w:left w:val="nil"/>
              <w:bottom w:val="nil"/>
              <w:right w:val="nil"/>
            </w:tcBorders>
            <w:shd w:val="clear" w:color="auto" w:fill="auto"/>
            <w:noWrap/>
          </w:tcPr>
          <w:p w14:paraId="21093C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99</w:t>
            </w:r>
          </w:p>
        </w:tc>
        <w:tc>
          <w:tcPr>
            <w:tcW w:w="1701" w:type="dxa"/>
            <w:tcBorders>
              <w:top w:val="nil"/>
              <w:left w:val="nil"/>
              <w:bottom w:val="nil"/>
              <w:right w:val="nil"/>
            </w:tcBorders>
            <w:shd w:val="clear" w:color="auto" w:fill="auto"/>
            <w:noWrap/>
          </w:tcPr>
          <w:p w14:paraId="7A68E4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Clethraceae</w:t>
            </w:r>
          </w:p>
        </w:tc>
        <w:tc>
          <w:tcPr>
            <w:tcW w:w="1276" w:type="dxa"/>
            <w:tcBorders>
              <w:top w:val="nil"/>
              <w:left w:val="nil"/>
              <w:bottom w:val="nil"/>
              <w:right w:val="nil"/>
            </w:tcBorders>
            <w:shd w:val="clear" w:color="auto" w:fill="auto"/>
            <w:noWrap/>
          </w:tcPr>
          <w:p w14:paraId="251D87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8EE9C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50652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E8FAA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899B8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C42EC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E6B68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98624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A3DFD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72D20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93F723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5C7AC77" w14:textId="77777777" w:rsidTr="000555D0">
        <w:trPr>
          <w:trHeight w:val="352"/>
          <w:jc w:val="center"/>
        </w:trPr>
        <w:tc>
          <w:tcPr>
            <w:tcW w:w="850" w:type="dxa"/>
            <w:tcBorders>
              <w:top w:val="nil"/>
              <w:left w:val="nil"/>
              <w:bottom w:val="nil"/>
              <w:right w:val="nil"/>
            </w:tcBorders>
            <w:shd w:val="clear" w:color="auto" w:fill="auto"/>
            <w:noWrap/>
          </w:tcPr>
          <w:p w14:paraId="119B2C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100</w:t>
            </w:r>
          </w:p>
        </w:tc>
        <w:tc>
          <w:tcPr>
            <w:tcW w:w="1701" w:type="dxa"/>
            <w:tcBorders>
              <w:top w:val="nil"/>
              <w:left w:val="nil"/>
              <w:bottom w:val="nil"/>
              <w:right w:val="nil"/>
            </w:tcBorders>
            <w:shd w:val="clear" w:color="auto" w:fill="auto"/>
            <w:noWrap/>
          </w:tcPr>
          <w:p w14:paraId="091753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Clusiaceae</w:t>
            </w:r>
          </w:p>
        </w:tc>
        <w:tc>
          <w:tcPr>
            <w:tcW w:w="1276" w:type="dxa"/>
            <w:tcBorders>
              <w:top w:val="nil"/>
              <w:left w:val="nil"/>
              <w:bottom w:val="nil"/>
              <w:right w:val="nil"/>
            </w:tcBorders>
            <w:shd w:val="clear" w:color="auto" w:fill="auto"/>
            <w:noWrap/>
          </w:tcPr>
          <w:p w14:paraId="5ED9A9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F524C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348AA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5C6E5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A666C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66BA2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A3FE3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FF68F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0DF1A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A0844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A4009E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EFDCCF4" w14:textId="77777777" w:rsidTr="000555D0">
        <w:trPr>
          <w:trHeight w:val="352"/>
          <w:jc w:val="center"/>
        </w:trPr>
        <w:tc>
          <w:tcPr>
            <w:tcW w:w="850" w:type="dxa"/>
            <w:tcBorders>
              <w:top w:val="nil"/>
              <w:left w:val="nil"/>
              <w:bottom w:val="nil"/>
              <w:right w:val="nil"/>
            </w:tcBorders>
            <w:shd w:val="clear" w:color="auto" w:fill="auto"/>
            <w:noWrap/>
          </w:tcPr>
          <w:p w14:paraId="383046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101</w:t>
            </w:r>
          </w:p>
        </w:tc>
        <w:tc>
          <w:tcPr>
            <w:tcW w:w="1701" w:type="dxa"/>
            <w:tcBorders>
              <w:top w:val="nil"/>
              <w:left w:val="nil"/>
              <w:bottom w:val="nil"/>
              <w:right w:val="nil"/>
            </w:tcBorders>
            <w:shd w:val="clear" w:color="auto" w:fill="auto"/>
            <w:noWrap/>
          </w:tcPr>
          <w:p w14:paraId="2EFED4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Colchicaceae</w:t>
            </w:r>
          </w:p>
        </w:tc>
        <w:tc>
          <w:tcPr>
            <w:tcW w:w="1276" w:type="dxa"/>
            <w:tcBorders>
              <w:top w:val="nil"/>
              <w:left w:val="nil"/>
              <w:bottom w:val="nil"/>
              <w:right w:val="nil"/>
            </w:tcBorders>
            <w:shd w:val="clear" w:color="auto" w:fill="auto"/>
            <w:noWrap/>
          </w:tcPr>
          <w:p w14:paraId="012BFA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F373C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50B6A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20571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5DC10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6830B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5C5463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C86AF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60118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30C87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2BCC5D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B370F78" w14:textId="77777777" w:rsidTr="000555D0">
        <w:trPr>
          <w:trHeight w:val="352"/>
          <w:jc w:val="center"/>
        </w:trPr>
        <w:tc>
          <w:tcPr>
            <w:tcW w:w="850" w:type="dxa"/>
            <w:tcBorders>
              <w:top w:val="nil"/>
              <w:left w:val="nil"/>
              <w:bottom w:val="nil"/>
              <w:right w:val="nil"/>
            </w:tcBorders>
            <w:shd w:val="clear" w:color="auto" w:fill="auto"/>
            <w:noWrap/>
          </w:tcPr>
          <w:p w14:paraId="09AC60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102</w:t>
            </w:r>
          </w:p>
        </w:tc>
        <w:tc>
          <w:tcPr>
            <w:tcW w:w="1701" w:type="dxa"/>
            <w:tcBorders>
              <w:top w:val="nil"/>
              <w:left w:val="nil"/>
              <w:bottom w:val="nil"/>
              <w:right w:val="nil"/>
            </w:tcBorders>
            <w:shd w:val="clear" w:color="auto" w:fill="auto"/>
            <w:noWrap/>
          </w:tcPr>
          <w:p w14:paraId="350FE6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Columelliaceae</w:t>
            </w:r>
          </w:p>
        </w:tc>
        <w:tc>
          <w:tcPr>
            <w:tcW w:w="1276" w:type="dxa"/>
            <w:tcBorders>
              <w:top w:val="nil"/>
              <w:left w:val="nil"/>
              <w:bottom w:val="nil"/>
              <w:right w:val="nil"/>
            </w:tcBorders>
            <w:shd w:val="clear" w:color="auto" w:fill="auto"/>
            <w:noWrap/>
          </w:tcPr>
          <w:p w14:paraId="3DFD2F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514FA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00E848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A321F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FDD49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74C3A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27C92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013B9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FCA29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99AC4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171F0F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B1978DB" w14:textId="77777777" w:rsidTr="000555D0">
        <w:trPr>
          <w:trHeight w:val="352"/>
          <w:jc w:val="center"/>
        </w:trPr>
        <w:tc>
          <w:tcPr>
            <w:tcW w:w="850" w:type="dxa"/>
            <w:tcBorders>
              <w:top w:val="nil"/>
              <w:left w:val="nil"/>
              <w:bottom w:val="nil"/>
              <w:right w:val="nil"/>
            </w:tcBorders>
            <w:shd w:val="clear" w:color="auto" w:fill="auto"/>
            <w:noWrap/>
          </w:tcPr>
          <w:p w14:paraId="0A596E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103</w:t>
            </w:r>
          </w:p>
        </w:tc>
        <w:tc>
          <w:tcPr>
            <w:tcW w:w="1701" w:type="dxa"/>
            <w:tcBorders>
              <w:top w:val="nil"/>
              <w:left w:val="nil"/>
              <w:bottom w:val="nil"/>
              <w:right w:val="nil"/>
            </w:tcBorders>
            <w:shd w:val="clear" w:color="auto" w:fill="auto"/>
            <w:noWrap/>
          </w:tcPr>
          <w:p w14:paraId="23F3BA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Combretaceae</w:t>
            </w:r>
          </w:p>
        </w:tc>
        <w:tc>
          <w:tcPr>
            <w:tcW w:w="1276" w:type="dxa"/>
            <w:tcBorders>
              <w:top w:val="nil"/>
              <w:left w:val="nil"/>
              <w:bottom w:val="nil"/>
              <w:right w:val="nil"/>
            </w:tcBorders>
            <w:shd w:val="clear" w:color="auto" w:fill="auto"/>
            <w:noWrap/>
          </w:tcPr>
          <w:p w14:paraId="5839E9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0BAD4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A8951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0FA8F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75259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D4831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59AE1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1C328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70355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5F386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A8A6A3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CF35542" w14:textId="77777777" w:rsidTr="000555D0">
        <w:trPr>
          <w:trHeight w:val="352"/>
          <w:jc w:val="center"/>
        </w:trPr>
        <w:tc>
          <w:tcPr>
            <w:tcW w:w="850" w:type="dxa"/>
            <w:tcBorders>
              <w:top w:val="nil"/>
              <w:left w:val="nil"/>
              <w:bottom w:val="nil"/>
              <w:right w:val="nil"/>
            </w:tcBorders>
            <w:shd w:val="clear" w:color="auto" w:fill="auto"/>
            <w:noWrap/>
          </w:tcPr>
          <w:p w14:paraId="3B3E17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104</w:t>
            </w:r>
          </w:p>
        </w:tc>
        <w:tc>
          <w:tcPr>
            <w:tcW w:w="1701" w:type="dxa"/>
            <w:tcBorders>
              <w:top w:val="nil"/>
              <w:left w:val="nil"/>
              <w:bottom w:val="nil"/>
              <w:right w:val="nil"/>
            </w:tcBorders>
            <w:shd w:val="clear" w:color="auto" w:fill="auto"/>
            <w:noWrap/>
          </w:tcPr>
          <w:p w14:paraId="58265C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Commelinaceae</w:t>
            </w:r>
          </w:p>
        </w:tc>
        <w:tc>
          <w:tcPr>
            <w:tcW w:w="1276" w:type="dxa"/>
            <w:tcBorders>
              <w:top w:val="nil"/>
              <w:left w:val="nil"/>
              <w:bottom w:val="nil"/>
              <w:right w:val="nil"/>
            </w:tcBorders>
            <w:shd w:val="clear" w:color="auto" w:fill="auto"/>
            <w:noWrap/>
          </w:tcPr>
          <w:p w14:paraId="52C573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BEC36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FFE95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4BD69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19063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B44BA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6B1AF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994C8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BE6FD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78FE3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6274E4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85025B7" w14:textId="77777777" w:rsidTr="000555D0">
        <w:trPr>
          <w:trHeight w:val="352"/>
          <w:jc w:val="center"/>
        </w:trPr>
        <w:tc>
          <w:tcPr>
            <w:tcW w:w="850" w:type="dxa"/>
            <w:tcBorders>
              <w:top w:val="nil"/>
              <w:left w:val="nil"/>
              <w:bottom w:val="nil"/>
              <w:right w:val="nil"/>
            </w:tcBorders>
            <w:shd w:val="clear" w:color="auto" w:fill="auto"/>
            <w:noWrap/>
          </w:tcPr>
          <w:p w14:paraId="5E1A9F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105</w:t>
            </w:r>
          </w:p>
        </w:tc>
        <w:tc>
          <w:tcPr>
            <w:tcW w:w="1701" w:type="dxa"/>
            <w:tcBorders>
              <w:top w:val="nil"/>
              <w:left w:val="nil"/>
              <w:bottom w:val="nil"/>
              <w:right w:val="nil"/>
            </w:tcBorders>
            <w:shd w:val="clear" w:color="auto" w:fill="auto"/>
            <w:noWrap/>
          </w:tcPr>
          <w:p w14:paraId="3E70E7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Connaraceae</w:t>
            </w:r>
          </w:p>
        </w:tc>
        <w:tc>
          <w:tcPr>
            <w:tcW w:w="1276" w:type="dxa"/>
            <w:tcBorders>
              <w:top w:val="nil"/>
              <w:left w:val="nil"/>
              <w:bottom w:val="nil"/>
              <w:right w:val="nil"/>
            </w:tcBorders>
            <w:shd w:val="clear" w:color="auto" w:fill="auto"/>
            <w:noWrap/>
          </w:tcPr>
          <w:p w14:paraId="0C7DEC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5E8B0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AC0FE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8E1DE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C191C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A6D7B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529A9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A4E5A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B0256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3C29B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BDB54C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3B2CA24" w14:textId="77777777" w:rsidTr="006E102D">
        <w:trPr>
          <w:trHeight w:val="352"/>
          <w:jc w:val="center"/>
        </w:trPr>
        <w:tc>
          <w:tcPr>
            <w:tcW w:w="850" w:type="dxa"/>
            <w:tcBorders>
              <w:top w:val="nil"/>
              <w:left w:val="nil"/>
              <w:right w:val="nil"/>
            </w:tcBorders>
            <w:shd w:val="clear" w:color="auto" w:fill="auto"/>
            <w:noWrap/>
          </w:tcPr>
          <w:p w14:paraId="15C3CC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106</w:t>
            </w:r>
          </w:p>
        </w:tc>
        <w:tc>
          <w:tcPr>
            <w:tcW w:w="1701" w:type="dxa"/>
            <w:tcBorders>
              <w:top w:val="nil"/>
              <w:left w:val="nil"/>
              <w:right w:val="nil"/>
            </w:tcBorders>
            <w:shd w:val="clear" w:color="auto" w:fill="auto"/>
            <w:noWrap/>
          </w:tcPr>
          <w:p w14:paraId="1375F2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Convolvulaceae</w:t>
            </w:r>
          </w:p>
        </w:tc>
        <w:tc>
          <w:tcPr>
            <w:tcW w:w="1276" w:type="dxa"/>
            <w:tcBorders>
              <w:top w:val="nil"/>
              <w:left w:val="nil"/>
              <w:right w:val="nil"/>
            </w:tcBorders>
            <w:shd w:val="clear" w:color="auto" w:fill="auto"/>
            <w:noWrap/>
          </w:tcPr>
          <w:p w14:paraId="2EEF30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right w:val="nil"/>
            </w:tcBorders>
            <w:shd w:val="clear" w:color="auto" w:fill="auto"/>
            <w:noWrap/>
          </w:tcPr>
          <w:p w14:paraId="291458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0C8728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382906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18DBB9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4076F3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2E77FF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4C85FA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4AF847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right w:val="nil"/>
            </w:tcBorders>
            <w:shd w:val="clear" w:color="auto" w:fill="auto"/>
            <w:noWrap/>
          </w:tcPr>
          <w:p w14:paraId="31CEF3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6B6A9A6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F215256" w14:textId="77777777" w:rsidTr="006E102D">
        <w:trPr>
          <w:trHeight w:val="352"/>
          <w:jc w:val="center"/>
        </w:trPr>
        <w:tc>
          <w:tcPr>
            <w:tcW w:w="850" w:type="dxa"/>
            <w:tcBorders>
              <w:top w:val="nil"/>
              <w:left w:val="nil"/>
              <w:bottom w:val="single" w:sz="4" w:space="0" w:color="auto"/>
              <w:right w:val="nil"/>
            </w:tcBorders>
            <w:shd w:val="clear" w:color="auto" w:fill="auto"/>
            <w:noWrap/>
          </w:tcPr>
          <w:p w14:paraId="2D01CE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107</w:t>
            </w:r>
          </w:p>
        </w:tc>
        <w:tc>
          <w:tcPr>
            <w:tcW w:w="1701" w:type="dxa"/>
            <w:tcBorders>
              <w:top w:val="nil"/>
              <w:left w:val="nil"/>
              <w:bottom w:val="single" w:sz="4" w:space="0" w:color="auto"/>
              <w:right w:val="nil"/>
            </w:tcBorders>
            <w:shd w:val="clear" w:color="auto" w:fill="auto"/>
            <w:noWrap/>
          </w:tcPr>
          <w:p w14:paraId="39499B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Coriariaceae</w:t>
            </w:r>
          </w:p>
        </w:tc>
        <w:tc>
          <w:tcPr>
            <w:tcW w:w="1276" w:type="dxa"/>
            <w:tcBorders>
              <w:top w:val="nil"/>
              <w:left w:val="nil"/>
              <w:bottom w:val="single" w:sz="4" w:space="0" w:color="auto"/>
              <w:right w:val="nil"/>
            </w:tcBorders>
            <w:shd w:val="clear" w:color="auto" w:fill="auto"/>
            <w:noWrap/>
          </w:tcPr>
          <w:p w14:paraId="57D646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single" w:sz="4" w:space="0" w:color="auto"/>
              <w:right w:val="nil"/>
            </w:tcBorders>
            <w:shd w:val="clear" w:color="auto" w:fill="auto"/>
            <w:noWrap/>
          </w:tcPr>
          <w:p w14:paraId="5258FC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single" w:sz="4" w:space="0" w:color="auto"/>
              <w:right w:val="nil"/>
            </w:tcBorders>
            <w:shd w:val="clear" w:color="auto" w:fill="auto"/>
            <w:noWrap/>
          </w:tcPr>
          <w:p w14:paraId="3ACDFF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single" w:sz="4" w:space="0" w:color="auto"/>
              <w:right w:val="nil"/>
            </w:tcBorders>
            <w:shd w:val="clear" w:color="auto" w:fill="auto"/>
            <w:noWrap/>
          </w:tcPr>
          <w:p w14:paraId="0BDEAF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7903CF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222C49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single" w:sz="4" w:space="0" w:color="auto"/>
              <w:right w:val="nil"/>
            </w:tcBorders>
            <w:shd w:val="clear" w:color="auto" w:fill="auto"/>
            <w:noWrap/>
          </w:tcPr>
          <w:p w14:paraId="180E4F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780D0B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2776E0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168738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5C93048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3D87B35" w14:textId="77777777" w:rsidTr="006E102D">
        <w:trPr>
          <w:trHeight w:val="352"/>
          <w:jc w:val="center"/>
        </w:trPr>
        <w:tc>
          <w:tcPr>
            <w:tcW w:w="850" w:type="dxa"/>
            <w:tcBorders>
              <w:top w:val="single" w:sz="4" w:space="0" w:color="auto"/>
              <w:left w:val="nil"/>
              <w:bottom w:val="nil"/>
              <w:right w:val="nil"/>
            </w:tcBorders>
            <w:shd w:val="clear" w:color="auto" w:fill="auto"/>
            <w:noWrap/>
          </w:tcPr>
          <w:p w14:paraId="0C6075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108</w:t>
            </w:r>
          </w:p>
        </w:tc>
        <w:tc>
          <w:tcPr>
            <w:tcW w:w="1701" w:type="dxa"/>
            <w:tcBorders>
              <w:top w:val="single" w:sz="4" w:space="0" w:color="auto"/>
              <w:left w:val="nil"/>
              <w:bottom w:val="nil"/>
              <w:right w:val="nil"/>
            </w:tcBorders>
            <w:shd w:val="clear" w:color="auto" w:fill="auto"/>
            <w:noWrap/>
          </w:tcPr>
          <w:p w14:paraId="6B98BF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Cornaceae</w:t>
            </w:r>
          </w:p>
        </w:tc>
        <w:tc>
          <w:tcPr>
            <w:tcW w:w="1276" w:type="dxa"/>
            <w:tcBorders>
              <w:top w:val="single" w:sz="4" w:space="0" w:color="auto"/>
              <w:left w:val="nil"/>
              <w:bottom w:val="nil"/>
              <w:right w:val="nil"/>
            </w:tcBorders>
            <w:shd w:val="clear" w:color="auto" w:fill="auto"/>
            <w:noWrap/>
          </w:tcPr>
          <w:p w14:paraId="5E0764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single" w:sz="4" w:space="0" w:color="auto"/>
              <w:left w:val="nil"/>
              <w:bottom w:val="nil"/>
              <w:right w:val="nil"/>
            </w:tcBorders>
            <w:shd w:val="clear" w:color="auto" w:fill="auto"/>
            <w:noWrap/>
          </w:tcPr>
          <w:p w14:paraId="5CA388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single" w:sz="4" w:space="0" w:color="auto"/>
              <w:left w:val="nil"/>
              <w:bottom w:val="nil"/>
              <w:right w:val="nil"/>
            </w:tcBorders>
            <w:shd w:val="clear" w:color="auto" w:fill="auto"/>
            <w:noWrap/>
          </w:tcPr>
          <w:p w14:paraId="08BB62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17B895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1F5A65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6A050D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single" w:sz="4" w:space="0" w:color="auto"/>
              <w:left w:val="nil"/>
              <w:bottom w:val="nil"/>
              <w:right w:val="nil"/>
            </w:tcBorders>
            <w:shd w:val="clear" w:color="auto" w:fill="auto"/>
            <w:noWrap/>
          </w:tcPr>
          <w:p w14:paraId="5EECE0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407DD9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36FD03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236A9A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4BBEDAB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AEE6E52" w14:textId="77777777" w:rsidTr="000555D0">
        <w:trPr>
          <w:trHeight w:val="352"/>
          <w:jc w:val="center"/>
        </w:trPr>
        <w:tc>
          <w:tcPr>
            <w:tcW w:w="850" w:type="dxa"/>
            <w:tcBorders>
              <w:top w:val="nil"/>
              <w:left w:val="nil"/>
              <w:bottom w:val="nil"/>
              <w:right w:val="nil"/>
            </w:tcBorders>
            <w:shd w:val="clear" w:color="auto" w:fill="auto"/>
            <w:noWrap/>
          </w:tcPr>
          <w:p w14:paraId="52FBA8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109</w:t>
            </w:r>
          </w:p>
        </w:tc>
        <w:tc>
          <w:tcPr>
            <w:tcW w:w="1701" w:type="dxa"/>
            <w:tcBorders>
              <w:top w:val="nil"/>
              <w:left w:val="nil"/>
              <w:bottom w:val="nil"/>
              <w:right w:val="nil"/>
            </w:tcBorders>
            <w:shd w:val="clear" w:color="auto" w:fill="auto"/>
            <w:noWrap/>
          </w:tcPr>
          <w:p w14:paraId="1B754C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Corsiaceae</w:t>
            </w:r>
          </w:p>
        </w:tc>
        <w:tc>
          <w:tcPr>
            <w:tcW w:w="1276" w:type="dxa"/>
            <w:tcBorders>
              <w:top w:val="nil"/>
              <w:left w:val="nil"/>
              <w:bottom w:val="nil"/>
              <w:right w:val="nil"/>
            </w:tcBorders>
            <w:shd w:val="clear" w:color="auto" w:fill="auto"/>
            <w:noWrap/>
          </w:tcPr>
          <w:p w14:paraId="7E0858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12EAB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669B7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09FBE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B56FD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352AF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6185E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FDBB0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A0FBB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8A581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3722" w:type="dxa"/>
            <w:tcBorders>
              <w:top w:val="nil"/>
              <w:left w:val="nil"/>
              <w:bottom w:val="nil"/>
              <w:right w:val="nil"/>
            </w:tcBorders>
            <w:shd w:val="clear" w:color="auto" w:fill="auto"/>
            <w:noWrap/>
          </w:tcPr>
          <w:p w14:paraId="5073F0EC" w14:textId="4091F3F3"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exists in Asia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 </w:t>
            </w:r>
            <w:r w:rsidR="005F01DB">
              <w:rPr>
                <w:rFonts w:hint="eastAsia"/>
                <w:color w:val="000000" w:themeColor="text1"/>
                <w:sz w:val="16"/>
                <w:szCs w:val="16"/>
                <w:lang w:eastAsia="zh-CN"/>
              </w:rPr>
              <w:t>and Asia</w:t>
            </w:r>
            <w:r w:rsidR="005F01DB" w:rsidRPr="00830896">
              <w:rPr>
                <w:color w:val="000000" w:themeColor="text1"/>
                <w:sz w:val="16"/>
                <w:szCs w:val="16"/>
              </w:rPr>
              <w:t xml:space="preserve"> is </w:t>
            </w:r>
            <w:r w:rsidR="005F01DB">
              <w:rPr>
                <w:rFonts w:hint="eastAsia"/>
                <w:color w:val="000000" w:themeColor="text1"/>
                <w:sz w:val="16"/>
                <w:szCs w:val="16"/>
                <w:lang w:eastAsia="zh-CN"/>
              </w:rPr>
              <w:t xml:space="preserve">then </w:t>
            </w:r>
            <w:r w:rsidR="005F01DB" w:rsidRPr="00830896">
              <w:rPr>
                <w:color w:val="000000" w:themeColor="text1"/>
                <w:sz w:val="16"/>
                <w:szCs w:val="16"/>
              </w:rPr>
              <w:t>assigned a value of 1</w:t>
            </w:r>
            <w:r w:rsidR="005F01DB">
              <w:rPr>
                <w:rFonts w:hint="eastAsia"/>
                <w:color w:val="000000" w:themeColor="text1"/>
                <w:sz w:val="16"/>
                <w:szCs w:val="16"/>
                <w:lang w:eastAsia="zh-CN"/>
              </w:rPr>
              <w:t xml:space="preserve"> </w:t>
            </w:r>
            <w:r w:rsidR="005F01DB" w:rsidRPr="00830896">
              <w:rPr>
                <w:color w:val="000000" w:themeColor="text1"/>
                <w:sz w:val="16"/>
                <w:szCs w:val="16"/>
              </w:rPr>
              <w:t xml:space="preserve">based on the number of native species in </w:t>
            </w:r>
            <w:r w:rsidR="005F01DB">
              <w:rPr>
                <w:rFonts w:hint="eastAsia"/>
                <w:color w:val="000000" w:themeColor="text1"/>
                <w:sz w:val="16"/>
                <w:szCs w:val="16"/>
                <w:lang w:eastAsia="zh-CN"/>
              </w:rPr>
              <w:t xml:space="preserve">this </w:t>
            </w:r>
            <w:r w:rsidR="005F01DB" w:rsidRPr="00830896">
              <w:rPr>
                <w:color w:val="000000" w:themeColor="text1"/>
                <w:sz w:val="16"/>
                <w:szCs w:val="16"/>
              </w:rPr>
              <w:t>continent</w:t>
            </w:r>
            <w:r w:rsidRPr="00830896">
              <w:rPr>
                <w:color w:val="000000" w:themeColor="text1"/>
                <w:sz w:val="16"/>
                <w:szCs w:val="16"/>
              </w:rPr>
              <w:t>.</w:t>
            </w:r>
          </w:p>
        </w:tc>
      </w:tr>
      <w:tr w:rsidR="00830896" w:rsidRPr="00830896" w14:paraId="0680731A" w14:textId="77777777" w:rsidTr="000555D0">
        <w:trPr>
          <w:trHeight w:val="352"/>
          <w:jc w:val="center"/>
        </w:trPr>
        <w:tc>
          <w:tcPr>
            <w:tcW w:w="850" w:type="dxa"/>
            <w:tcBorders>
              <w:top w:val="nil"/>
              <w:left w:val="nil"/>
              <w:bottom w:val="nil"/>
              <w:right w:val="nil"/>
            </w:tcBorders>
            <w:shd w:val="clear" w:color="auto" w:fill="auto"/>
            <w:noWrap/>
          </w:tcPr>
          <w:p w14:paraId="780AF8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110</w:t>
            </w:r>
          </w:p>
        </w:tc>
        <w:tc>
          <w:tcPr>
            <w:tcW w:w="1701" w:type="dxa"/>
            <w:tcBorders>
              <w:top w:val="nil"/>
              <w:left w:val="nil"/>
              <w:bottom w:val="nil"/>
              <w:right w:val="nil"/>
            </w:tcBorders>
            <w:shd w:val="clear" w:color="auto" w:fill="auto"/>
            <w:noWrap/>
          </w:tcPr>
          <w:p w14:paraId="57E9A0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Corynocarpaceae</w:t>
            </w:r>
          </w:p>
        </w:tc>
        <w:tc>
          <w:tcPr>
            <w:tcW w:w="1276" w:type="dxa"/>
            <w:tcBorders>
              <w:top w:val="nil"/>
              <w:left w:val="nil"/>
              <w:bottom w:val="nil"/>
              <w:right w:val="nil"/>
            </w:tcBorders>
            <w:shd w:val="clear" w:color="auto" w:fill="auto"/>
            <w:noWrap/>
          </w:tcPr>
          <w:p w14:paraId="38BD4B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11199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B45BB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D3973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018AB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D87FC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4F1D2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C2146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39E80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2C5BF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7522C7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1A5BD5F" w14:textId="77777777" w:rsidTr="000555D0">
        <w:trPr>
          <w:trHeight w:val="352"/>
          <w:jc w:val="center"/>
        </w:trPr>
        <w:tc>
          <w:tcPr>
            <w:tcW w:w="850" w:type="dxa"/>
            <w:tcBorders>
              <w:top w:val="nil"/>
              <w:left w:val="nil"/>
              <w:bottom w:val="nil"/>
              <w:right w:val="nil"/>
            </w:tcBorders>
            <w:shd w:val="clear" w:color="auto" w:fill="auto"/>
            <w:noWrap/>
          </w:tcPr>
          <w:p w14:paraId="08CC63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111</w:t>
            </w:r>
          </w:p>
        </w:tc>
        <w:tc>
          <w:tcPr>
            <w:tcW w:w="1701" w:type="dxa"/>
            <w:tcBorders>
              <w:top w:val="nil"/>
              <w:left w:val="nil"/>
              <w:bottom w:val="nil"/>
              <w:right w:val="nil"/>
            </w:tcBorders>
            <w:shd w:val="clear" w:color="auto" w:fill="auto"/>
            <w:noWrap/>
          </w:tcPr>
          <w:p w14:paraId="241E2B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Costaceae</w:t>
            </w:r>
          </w:p>
        </w:tc>
        <w:tc>
          <w:tcPr>
            <w:tcW w:w="1276" w:type="dxa"/>
            <w:tcBorders>
              <w:top w:val="nil"/>
              <w:left w:val="nil"/>
              <w:bottom w:val="nil"/>
              <w:right w:val="nil"/>
            </w:tcBorders>
            <w:shd w:val="clear" w:color="auto" w:fill="auto"/>
            <w:noWrap/>
          </w:tcPr>
          <w:p w14:paraId="347E9B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81FC5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5F251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C2FA9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B8E0E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3C649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9027F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FDD44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6AB8F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EA623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6B039C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78ADE89" w14:textId="77777777" w:rsidTr="000555D0">
        <w:trPr>
          <w:trHeight w:val="352"/>
          <w:jc w:val="center"/>
        </w:trPr>
        <w:tc>
          <w:tcPr>
            <w:tcW w:w="850" w:type="dxa"/>
            <w:tcBorders>
              <w:top w:val="nil"/>
              <w:left w:val="nil"/>
              <w:bottom w:val="nil"/>
              <w:right w:val="nil"/>
            </w:tcBorders>
            <w:shd w:val="clear" w:color="auto" w:fill="auto"/>
            <w:noWrap/>
          </w:tcPr>
          <w:p w14:paraId="4E5EA7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112</w:t>
            </w:r>
          </w:p>
        </w:tc>
        <w:tc>
          <w:tcPr>
            <w:tcW w:w="1701" w:type="dxa"/>
            <w:tcBorders>
              <w:top w:val="nil"/>
              <w:left w:val="nil"/>
              <w:bottom w:val="nil"/>
              <w:right w:val="nil"/>
            </w:tcBorders>
            <w:shd w:val="clear" w:color="auto" w:fill="auto"/>
            <w:noWrap/>
          </w:tcPr>
          <w:p w14:paraId="205919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Crassulaceae</w:t>
            </w:r>
          </w:p>
        </w:tc>
        <w:tc>
          <w:tcPr>
            <w:tcW w:w="1276" w:type="dxa"/>
            <w:tcBorders>
              <w:top w:val="nil"/>
              <w:left w:val="nil"/>
              <w:bottom w:val="nil"/>
              <w:right w:val="nil"/>
            </w:tcBorders>
            <w:shd w:val="clear" w:color="auto" w:fill="auto"/>
            <w:noWrap/>
          </w:tcPr>
          <w:p w14:paraId="154666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8D0B4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9B8DC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3F311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EFBDE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FA688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42D407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B259F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D62C9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1E3D0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BC9609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EB5B779" w14:textId="77777777" w:rsidTr="000555D0">
        <w:trPr>
          <w:trHeight w:val="352"/>
          <w:jc w:val="center"/>
        </w:trPr>
        <w:tc>
          <w:tcPr>
            <w:tcW w:w="850" w:type="dxa"/>
            <w:tcBorders>
              <w:top w:val="nil"/>
              <w:left w:val="nil"/>
              <w:bottom w:val="nil"/>
              <w:right w:val="nil"/>
            </w:tcBorders>
            <w:shd w:val="clear" w:color="auto" w:fill="auto"/>
            <w:noWrap/>
          </w:tcPr>
          <w:p w14:paraId="258826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113</w:t>
            </w:r>
          </w:p>
        </w:tc>
        <w:tc>
          <w:tcPr>
            <w:tcW w:w="1701" w:type="dxa"/>
            <w:tcBorders>
              <w:top w:val="nil"/>
              <w:left w:val="nil"/>
              <w:bottom w:val="nil"/>
              <w:right w:val="nil"/>
            </w:tcBorders>
            <w:shd w:val="clear" w:color="auto" w:fill="auto"/>
            <w:noWrap/>
          </w:tcPr>
          <w:p w14:paraId="733EC7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Crossosomataceae</w:t>
            </w:r>
          </w:p>
        </w:tc>
        <w:tc>
          <w:tcPr>
            <w:tcW w:w="1276" w:type="dxa"/>
            <w:tcBorders>
              <w:top w:val="nil"/>
              <w:left w:val="nil"/>
              <w:bottom w:val="nil"/>
              <w:right w:val="nil"/>
            </w:tcBorders>
            <w:shd w:val="clear" w:color="auto" w:fill="auto"/>
            <w:noWrap/>
          </w:tcPr>
          <w:p w14:paraId="4A86D0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10B5F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C5AE4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5EA9B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44B89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0E057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98A7A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0971E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073A4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F836B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FBE32F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46C4517" w14:textId="77777777" w:rsidTr="000555D0">
        <w:trPr>
          <w:trHeight w:val="352"/>
          <w:jc w:val="center"/>
        </w:trPr>
        <w:tc>
          <w:tcPr>
            <w:tcW w:w="850" w:type="dxa"/>
            <w:tcBorders>
              <w:top w:val="nil"/>
              <w:left w:val="nil"/>
              <w:bottom w:val="nil"/>
              <w:right w:val="nil"/>
            </w:tcBorders>
            <w:shd w:val="clear" w:color="auto" w:fill="auto"/>
            <w:noWrap/>
          </w:tcPr>
          <w:p w14:paraId="5C4C67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114</w:t>
            </w:r>
          </w:p>
        </w:tc>
        <w:tc>
          <w:tcPr>
            <w:tcW w:w="1701" w:type="dxa"/>
            <w:tcBorders>
              <w:top w:val="nil"/>
              <w:left w:val="nil"/>
              <w:bottom w:val="nil"/>
              <w:right w:val="nil"/>
            </w:tcBorders>
            <w:shd w:val="clear" w:color="auto" w:fill="auto"/>
            <w:noWrap/>
          </w:tcPr>
          <w:p w14:paraId="7A3D1B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Crypteroniaceae</w:t>
            </w:r>
          </w:p>
        </w:tc>
        <w:tc>
          <w:tcPr>
            <w:tcW w:w="1276" w:type="dxa"/>
            <w:tcBorders>
              <w:top w:val="nil"/>
              <w:left w:val="nil"/>
              <w:bottom w:val="nil"/>
              <w:right w:val="nil"/>
            </w:tcBorders>
            <w:shd w:val="clear" w:color="auto" w:fill="auto"/>
            <w:noWrap/>
          </w:tcPr>
          <w:p w14:paraId="155088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D98E5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DA9AC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13A6A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90C13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F62D8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E1F6B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668CA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D29A5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1C9FE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D258BA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FC7117F" w14:textId="77777777" w:rsidTr="000555D0">
        <w:trPr>
          <w:trHeight w:val="352"/>
          <w:jc w:val="center"/>
        </w:trPr>
        <w:tc>
          <w:tcPr>
            <w:tcW w:w="850" w:type="dxa"/>
            <w:tcBorders>
              <w:top w:val="nil"/>
              <w:left w:val="nil"/>
              <w:bottom w:val="nil"/>
              <w:right w:val="nil"/>
            </w:tcBorders>
            <w:shd w:val="clear" w:color="auto" w:fill="auto"/>
            <w:noWrap/>
          </w:tcPr>
          <w:p w14:paraId="18A343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115</w:t>
            </w:r>
          </w:p>
        </w:tc>
        <w:tc>
          <w:tcPr>
            <w:tcW w:w="1701" w:type="dxa"/>
            <w:tcBorders>
              <w:top w:val="nil"/>
              <w:left w:val="nil"/>
              <w:bottom w:val="nil"/>
              <w:right w:val="nil"/>
            </w:tcBorders>
            <w:shd w:val="clear" w:color="auto" w:fill="auto"/>
            <w:noWrap/>
          </w:tcPr>
          <w:p w14:paraId="4A66E4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Ctenolophonaceae</w:t>
            </w:r>
          </w:p>
        </w:tc>
        <w:tc>
          <w:tcPr>
            <w:tcW w:w="1276" w:type="dxa"/>
            <w:tcBorders>
              <w:top w:val="nil"/>
              <w:left w:val="nil"/>
              <w:bottom w:val="nil"/>
              <w:right w:val="nil"/>
            </w:tcBorders>
            <w:shd w:val="clear" w:color="auto" w:fill="auto"/>
            <w:noWrap/>
          </w:tcPr>
          <w:p w14:paraId="686996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5BC48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333A1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ECED5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FD5CD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837E9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40E77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A1727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5656B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ED050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8A8D38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95C7A51" w14:textId="77777777" w:rsidTr="000555D0">
        <w:trPr>
          <w:trHeight w:val="352"/>
          <w:jc w:val="center"/>
        </w:trPr>
        <w:tc>
          <w:tcPr>
            <w:tcW w:w="850" w:type="dxa"/>
            <w:tcBorders>
              <w:top w:val="nil"/>
              <w:left w:val="nil"/>
              <w:bottom w:val="nil"/>
              <w:right w:val="nil"/>
            </w:tcBorders>
            <w:shd w:val="clear" w:color="auto" w:fill="auto"/>
            <w:noWrap/>
          </w:tcPr>
          <w:p w14:paraId="32F704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116</w:t>
            </w:r>
          </w:p>
        </w:tc>
        <w:tc>
          <w:tcPr>
            <w:tcW w:w="1701" w:type="dxa"/>
            <w:tcBorders>
              <w:top w:val="nil"/>
              <w:left w:val="nil"/>
              <w:bottom w:val="nil"/>
              <w:right w:val="nil"/>
            </w:tcBorders>
            <w:shd w:val="clear" w:color="auto" w:fill="auto"/>
            <w:noWrap/>
          </w:tcPr>
          <w:p w14:paraId="49824F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Cucurbitaceae</w:t>
            </w:r>
          </w:p>
        </w:tc>
        <w:tc>
          <w:tcPr>
            <w:tcW w:w="1276" w:type="dxa"/>
            <w:tcBorders>
              <w:top w:val="nil"/>
              <w:left w:val="nil"/>
              <w:bottom w:val="nil"/>
              <w:right w:val="nil"/>
            </w:tcBorders>
            <w:shd w:val="clear" w:color="auto" w:fill="auto"/>
            <w:noWrap/>
          </w:tcPr>
          <w:p w14:paraId="274209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B838B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07C8B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51322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A0F49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7923D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0443A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48FDA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DBF5F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1ACC2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BAF264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63B9465" w14:textId="77777777" w:rsidTr="000555D0">
        <w:trPr>
          <w:trHeight w:val="352"/>
          <w:jc w:val="center"/>
        </w:trPr>
        <w:tc>
          <w:tcPr>
            <w:tcW w:w="850" w:type="dxa"/>
            <w:tcBorders>
              <w:top w:val="nil"/>
              <w:left w:val="nil"/>
              <w:bottom w:val="nil"/>
              <w:right w:val="nil"/>
            </w:tcBorders>
            <w:shd w:val="clear" w:color="auto" w:fill="auto"/>
            <w:noWrap/>
          </w:tcPr>
          <w:p w14:paraId="3BCD26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117</w:t>
            </w:r>
          </w:p>
        </w:tc>
        <w:tc>
          <w:tcPr>
            <w:tcW w:w="1701" w:type="dxa"/>
            <w:tcBorders>
              <w:top w:val="nil"/>
              <w:left w:val="nil"/>
              <w:bottom w:val="nil"/>
              <w:right w:val="nil"/>
            </w:tcBorders>
            <w:shd w:val="clear" w:color="auto" w:fill="auto"/>
            <w:noWrap/>
          </w:tcPr>
          <w:p w14:paraId="485C3A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Cunoniaceae</w:t>
            </w:r>
          </w:p>
        </w:tc>
        <w:tc>
          <w:tcPr>
            <w:tcW w:w="1276" w:type="dxa"/>
            <w:tcBorders>
              <w:top w:val="nil"/>
              <w:left w:val="nil"/>
              <w:bottom w:val="nil"/>
              <w:right w:val="nil"/>
            </w:tcBorders>
            <w:shd w:val="clear" w:color="auto" w:fill="auto"/>
            <w:noWrap/>
          </w:tcPr>
          <w:p w14:paraId="154E74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DC85A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A51C4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DF3AB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80212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292AB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FC05F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20F88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8F38F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2CE6F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49DD68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63E7213" w14:textId="77777777" w:rsidTr="000555D0">
        <w:trPr>
          <w:trHeight w:val="352"/>
          <w:jc w:val="center"/>
        </w:trPr>
        <w:tc>
          <w:tcPr>
            <w:tcW w:w="850" w:type="dxa"/>
            <w:tcBorders>
              <w:top w:val="nil"/>
              <w:left w:val="nil"/>
              <w:bottom w:val="nil"/>
              <w:right w:val="nil"/>
            </w:tcBorders>
            <w:shd w:val="clear" w:color="auto" w:fill="auto"/>
            <w:noWrap/>
          </w:tcPr>
          <w:p w14:paraId="36B8A5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118</w:t>
            </w:r>
          </w:p>
        </w:tc>
        <w:tc>
          <w:tcPr>
            <w:tcW w:w="1701" w:type="dxa"/>
            <w:tcBorders>
              <w:top w:val="nil"/>
              <w:left w:val="nil"/>
              <w:bottom w:val="nil"/>
              <w:right w:val="nil"/>
            </w:tcBorders>
            <w:shd w:val="clear" w:color="auto" w:fill="auto"/>
            <w:noWrap/>
          </w:tcPr>
          <w:p w14:paraId="64B701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Cupressaceae</w:t>
            </w:r>
          </w:p>
        </w:tc>
        <w:tc>
          <w:tcPr>
            <w:tcW w:w="1276" w:type="dxa"/>
            <w:tcBorders>
              <w:top w:val="nil"/>
              <w:left w:val="nil"/>
              <w:bottom w:val="nil"/>
              <w:right w:val="nil"/>
            </w:tcBorders>
            <w:shd w:val="clear" w:color="auto" w:fill="auto"/>
            <w:noWrap/>
          </w:tcPr>
          <w:p w14:paraId="5BC1A0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E46C5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C1230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0D23F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CDADE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38951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65F6C2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68DA8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38A60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EAFB9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659988F"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678F9890" w14:textId="77777777" w:rsidTr="000555D0">
        <w:trPr>
          <w:trHeight w:val="352"/>
          <w:jc w:val="center"/>
        </w:trPr>
        <w:tc>
          <w:tcPr>
            <w:tcW w:w="850" w:type="dxa"/>
            <w:tcBorders>
              <w:top w:val="nil"/>
              <w:left w:val="nil"/>
              <w:bottom w:val="nil"/>
              <w:right w:val="nil"/>
            </w:tcBorders>
            <w:shd w:val="clear" w:color="auto" w:fill="auto"/>
            <w:noWrap/>
          </w:tcPr>
          <w:p w14:paraId="34AB31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119</w:t>
            </w:r>
          </w:p>
        </w:tc>
        <w:tc>
          <w:tcPr>
            <w:tcW w:w="1701" w:type="dxa"/>
            <w:tcBorders>
              <w:top w:val="nil"/>
              <w:left w:val="nil"/>
              <w:bottom w:val="nil"/>
              <w:right w:val="nil"/>
            </w:tcBorders>
            <w:shd w:val="clear" w:color="auto" w:fill="auto"/>
            <w:noWrap/>
          </w:tcPr>
          <w:p w14:paraId="269F52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Curtisiaceae</w:t>
            </w:r>
          </w:p>
        </w:tc>
        <w:tc>
          <w:tcPr>
            <w:tcW w:w="1276" w:type="dxa"/>
            <w:tcBorders>
              <w:top w:val="nil"/>
              <w:left w:val="nil"/>
              <w:bottom w:val="nil"/>
              <w:right w:val="nil"/>
            </w:tcBorders>
            <w:shd w:val="clear" w:color="auto" w:fill="auto"/>
            <w:noWrap/>
          </w:tcPr>
          <w:p w14:paraId="492C35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00AF4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F42C7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FDE46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D4B62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FFD4D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3917F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FCDD2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613C8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FFF25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A541AA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326E4C8" w14:textId="77777777" w:rsidTr="000555D0">
        <w:trPr>
          <w:trHeight w:val="352"/>
          <w:jc w:val="center"/>
        </w:trPr>
        <w:tc>
          <w:tcPr>
            <w:tcW w:w="850" w:type="dxa"/>
            <w:tcBorders>
              <w:top w:val="nil"/>
              <w:left w:val="nil"/>
              <w:bottom w:val="nil"/>
              <w:right w:val="nil"/>
            </w:tcBorders>
            <w:shd w:val="clear" w:color="auto" w:fill="auto"/>
            <w:noWrap/>
          </w:tcPr>
          <w:p w14:paraId="0ADCBD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120</w:t>
            </w:r>
          </w:p>
        </w:tc>
        <w:tc>
          <w:tcPr>
            <w:tcW w:w="1701" w:type="dxa"/>
            <w:tcBorders>
              <w:top w:val="nil"/>
              <w:left w:val="nil"/>
              <w:bottom w:val="nil"/>
              <w:right w:val="nil"/>
            </w:tcBorders>
            <w:shd w:val="clear" w:color="auto" w:fill="auto"/>
            <w:noWrap/>
          </w:tcPr>
          <w:p w14:paraId="51710E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Cycadaceae</w:t>
            </w:r>
          </w:p>
        </w:tc>
        <w:tc>
          <w:tcPr>
            <w:tcW w:w="1276" w:type="dxa"/>
            <w:tcBorders>
              <w:top w:val="nil"/>
              <w:left w:val="nil"/>
              <w:bottom w:val="nil"/>
              <w:right w:val="nil"/>
            </w:tcBorders>
            <w:shd w:val="clear" w:color="auto" w:fill="auto"/>
            <w:noWrap/>
          </w:tcPr>
          <w:p w14:paraId="794E55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D3B92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17D2C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A2F87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C68A3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548B0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0AC6A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18CE6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566F4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9CA86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99062B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0BAF358" w14:textId="77777777" w:rsidTr="000555D0">
        <w:trPr>
          <w:trHeight w:val="352"/>
          <w:jc w:val="center"/>
        </w:trPr>
        <w:tc>
          <w:tcPr>
            <w:tcW w:w="850" w:type="dxa"/>
            <w:tcBorders>
              <w:top w:val="nil"/>
              <w:left w:val="nil"/>
              <w:bottom w:val="nil"/>
              <w:right w:val="nil"/>
            </w:tcBorders>
            <w:shd w:val="clear" w:color="auto" w:fill="auto"/>
            <w:noWrap/>
          </w:tcPr>
          <w:p w14:paraId="3623CD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121</w:t>
            </w:r>
          </w:p>
        </w:tc>
        <w:tc>
          <w:tcPr>
            <w:tcW w:w="1701" w:type="dxa"/>
            <w:tcBorders>
              <w:top w:val="nil"/>
              <w:left w:val="nil"/>
              <w:bottom w:val="nil"/>
              <w:right w:val="nil"/>
            </w:tcBorders>
            <w:shd w:val="clear" w:color="auto" w:fill="auto"/>
            <w:noWrap/>
          </w:tcPr>
          <w:p w14:paraId="1693A4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Cyclanthaceae</w:t>
            </w:r>
          </w:p>
        </w:tc>
        <w:tc>
          <w:tcPr>
            <w:tcW w:w="1276" w:type="dxa"/>
            <w:tcBorders>
              <w:top w:val="nil"/>
              <w:left w:val="nil"/>
              <w:bottom w:val="nil"/>
              <w:right w:val="nil"/>
            </w:tcBorders>
            <w:shd w:val="clear" w:color="auto" w:fill="auto"/>
            <w:noWrap/>
          </w:tcPr>
          <w:p w14:paraId="3915D4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581A7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A0FCC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B19A1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1468E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AC960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A94E1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CA2DE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F446B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EE109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A2FA43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8A19916" w14:textId="77777777" w:rsidTr="000555D0">
        <w:trPr>
          <w:trHeight w:val="352"/>
          <w:jc w:val="center"/>
        </w:trPr>
        <w:tc>
          <w:tcPr>
            <w:tcW w:w="850" w:type="dxa"/>
            <w:tcBorders>
              <w:top w:val="nil"/>
              <w:left w:val="nil"/>
              <w:bottom w:val="nil"/>
              <w:right w:val="nil"/>
            </w:tcBorders>
            <w:shd w:val="clear" w:color="auto" w:fill="auto"/>
            <w:noWrap/>
          </w:tcPr>
          <w:p w14:paraId="2F1667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122</w:t>
            </w:r>
          </w:p>
        </w:tc>
        <w:tc>
          <w:tcPr>
            <w:tcW w:w="1701" w:type="dxa"/>
            <w:tcBorders>
              <w:top w:val="nil"/>
              <w:left w:val="nil"/>
              <w:bottom w:val="nil"/>
              <w:right w:val="nil"/>
            </w:tcBorders>
            <w:shd w:val="clear" w:color="auto" w:fill="auto"/>
            <w:noWrap/>
          </w:tcPr>
          <w:p w14:paraId="09881F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Cymodoceaceae</w:t>
            </w:r>
          </w:p>
        </w:tc>
        <w:tc>
          <w:tcPr>
            <w:tcW w:w="1276" w:type="dxa"/>
            <w:tcBorders>
              <w:top w:val="nil"/>
              <w:left w:val="nil"/>
              <w:bottom w:val="nil"/>
              <w:right w:val="nil"/>
            </w:tcBorders>
            <w:shd w:val="clear" w:color="auto" w:fill="auto"/>
            <w:noWrap/>
          </w:tcPr>
          <w:p w14:paraId="463E53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015D4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08CCA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44B73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D9A0A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9A301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D736F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0931C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6C693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B18CA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127A2E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435AF63" w14:textId="77777777" w:rsidTr="000555D0">
        <w:trPr>
          <w:trHeight w:val="352"/>
          <w:jc w:val="center"/>
        </w:trPr>
        <w:tc>
          <w:tcPr>
            <w:tcW w:w="850" w:type="dxa"/>
            <w:tcBorders>
              <w:top w:val="nil"/>
              <w:left w:val="nil"/>
              <w:bottom w:val="nil"/>
              <w:right w:val="nil"/>
            </w:tcBorders>
            <w:shd w:val="clear" w:color="auto" w:fill="auto"/>
            <w:noWrap/>
          </w:tcPr>
          <w:p w14:paraId="4A7AD6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123</w:t>
            </w:r>
          </w:p>
        </w:tc>
        <w:tc>
          <w:tcPr>
            <w:tcW w:w="1701" w:type="dxa"/>
            <w:tcBorders>
              <w:top w:val="nil"/>
              <w:left w:val="nil"/>
              <w:bottom w:val="nil"/>
              <w:right w:val="nil"/>
            </w:tcBorders>
            <w:shd w:val="clear" w:color="auto" w:fill="auto"/>
            <w:noWrap/>
          </w:tcPr>
          <w:p w14:paraId="6571C0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Cynomoriaceae</w:t>
            </w:r>
          </w:p>
        </w:tc>
        <w:tc>
          <w:tcPr>
            <w:tcW w:w="1276" w:type="dxa"/>
            <w:tcBorders>
              <w:top w:val="nil"/>
              <w:left w:val="nil"/>
              <w:bottom w:val="nil"/>
              <w:right w:val="nil"/>
            </w:tcBorders>
            <w:shd w:val="clear" w:color="auto" w:fill="auto"/>
            <w:noWrap/>
          </w:tcPr>
          <w:p w14:paraId="57E3A5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34E03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2E3EC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CF637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CB1CF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C664E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0BEB3E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AD847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63A27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015A4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949831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9072A33" w14:textId="77777777" w:rsidTr="000555D0">
        <w:trPr>
          <w:trHeight w:val="352"/>
          <w:jc w:val="center"/>
        </w:trPr>
        <w:tc>
          <w:tcPr>
            <w:tcW w:w="850" w:type="dxa"/>
            <w:tcBorders>
              <w:top w:val="nil"/>
              <w:left w:val="nil"/>
              <w:bottom w:val="nil"/>
              <w:right w:val="nil"/>
            </w:tcBorders>
            <w:shd w:val="clear" w:color="auto" w:fill="auto"/>
            <w:noWrap/>
          </w:tcPr>
          <w:p w14:paraId="7A965A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124</w:t>
            </w:r>
          </w:p>
        </w:tc>
        <w:tc>
          <w:tcPr>
            <w:tcW w:w="1701" w:type="dxa"/>
            <w:tcBorders>
              <w:top w:val="nil"/>
              <w:left w:val="nil"/>
              <w:bottom w:val="nil"/>
              <w:right w:val="nil"/>
            </w:tcBorders>
            <w:shd w:val="clear" w:color="auto" w:fill="auto"/>
            <w:noWrap/>
          </w:tcPr>
          <w:p w14:paraId="750BA2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Cyperaceae</w:t>
            </w:r>
          </w:p>
        </w:tc>
        <w:tc>
          <w:tcPr>
            <w:tcW w:w="1276" w:type="dxa"/>
            <w:tcBorders>
              <w:top w:val="nil"/>
              <w:left w:val="nil"/>
              <w:bottom w:val="nil"/>
              <w:right w:val="nil"/>
            </w:tcBorders>
            <w:shd w:val="clear" w:color="auto" w:fill="auto"/>
            <w:noWrap/>
          </w:tcPr>
          <w:p w14:paraId="5A5DBA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8CFC8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650A8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F5917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7EF85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AF367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56DCC6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EAB18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4CBEE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E9B21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05070E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5D9983A" w14:textId="77777777" w:rsidTr="000555D0">
        <w:trPr>
          <w:trHeight w:val="352"/>
          <w:jc w:val="center"/>
        </w:trPr>
        <w:tc>
          <w:tcPr>
            <w:tcW w:w="850" w:type="dxa"/>
            <w:tcBorders>
              <w:top w:val="nil"/>
              <w:left w:val="nil"/>
              <w:bottom w:val="nil"/>
              <w:right w:val="nil"/>
            </w:tcBorders>
            <w:shd w:val="clear" w:color="auto" w:fill="auto"/>
            <w:noWrap/>
          </w:tcPr>
          <w:p w14:paraId="02EAC4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125</w:t>
            </w:r>
          </w:p>
        </w:tc>
        <w:tc>
          <w:tcPr>
            <w:tcW w:w="1701" w:type="dxa"/>
            <w:tcBorders>
              <w:top w:val="nil"/>
              <w:left w:val="nil"/>
              <w:bottom w:val="nil"/>
              <w:right w:val="nil"/>
            </w:tcBorders>
            <w:shd w:val="clear" w:color="auto" w:fill="auto"/>
            <w:noWrap/>
          </w:tcPr>
          <w:p w14:paraId="038F20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Cyrillaceae</w:t>
            </w:r>
          </w:p>
        </w:tc>
        <w:tc>
          <w:tcPr>
            <w:tcW w:w="1276" w:type="dxa"/>
            <w:tcBorders>
              <w:top w:val="nil"/>
              <w:left w:val="nil"/>
              <w:bottom w:val="nil"/>
              <w:right w:val="nil"/>
            </w:tcBorders>
            <w:shd w:val="clear" w:color="auto" w:fill="auto"/>
            <w:noWrap/>
          </w:tcPr>
          <w:p w14:paraId="24CDCE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66950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145F1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35CCE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A6170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71568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B4E9B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1A1F5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D65C8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4C29F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95F3DFB"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4781BDDB" w14:textId="77777777" w:rsidTr="000555D0">
        <w:trPr>
          <w:trHeight w:val="352"/>
          <w:jc w:val="center"/>
        </w:trPr>
        <w:tc>
          <w:tcPr>
            <w:tcW w:w="850" w:type="dxa"/>
            <w:tcBorders>
              <w:top w:val="nil"/>
              <w:left w:val="nil"/>
              <w:bottom w:val="nil"/>
              <w:right w:val="nil"/>
            </w:tcBorders>
            <w:shd w:val="clear" w:color="auto" w:fill="auto"/>
            <w:noWrap/>
          </w:tcPr>
          <w:p w14:paraId="67B1E5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126</w:t>
            </w:r>
          </w:p>
        </w:tc>
        <w:tc>
          <w:tcPr>
            <w:tcW w:w="1701" w:type="dxa"/>
            <w:tcBorders>
              <w:top w:val="nil"/>
              <w:left w:val="nil"/>
              <w:bottom w:val="nil"/>
              <w:right w:val="nil"/>
            </w:tcBorders>
            <w:shd w:val="clear" w:color="auto" w:fill="auto"/>
            <w:noWrap/>
          </w:tcPr>
          <w:p w14:paraId="2EB69A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Cytinaceae</w:t>
            </w:r>
          </w:p>
        </w:tc>
        <w:tc>
          <w:tcPr>
            <w:tcW w:w="1276" w:type="dxa"/>
            <w:tcBorders>
              <w:top w:val="nil"/>
              <w:left w:val="nil"/>
              <w:bottom w:val="nil"/>
              <w:right w:val="nil"/>
            </w:tcBorders>
            <w:shd w:val="clear" w:color="auto" w:fill="auto"/>
            <w:noWrap/>
          </w:tcPr>
          <w:p w14:paraId="2E6376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8CADF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9E254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AC878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7CDE7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1461D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49DBF6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67F76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2F7FD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EBA46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B35516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62C0DF1" w14:textId="77777777" w:rsidTr="000555D0">
        <w:trPr>
          <w:trHeight w:val="352"/>
          <w:jc w:val="center"/>
        </w:trPr>
        <w:tc>
          <w:tcPr>
            <w:tcW w:w="850" w:type="dxa"/>
            <w:tcBorders>
              <w:top w:val="nil"/>
              <w:left w:val="nil"/>
              <w:bottom w:val="nil"/>
              <w:right w:val="nil"/>
            </w:tcBorders>
            <w:shd w:val="clear" w:color="auto" w:fill="auto"/>
            <w:noWrap/>
          </w:tcPr>
          <w:p w14:paraId="575D4C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127</w:t>
            </w:r>
          </w:p>
        </w:tc>
        <w:tc>
          <w:tcPr>
            <w:tcW w:w="1701" w:type="dxa"/>
            <w:tcBorders>
              <w:top w:val="nil"/>
              <w:left w:val="nil"/>
              <w:bottom w:val="nil"/>
              <w:right w:val="nil"/>
            </w:tcBorders>
            <w:shd w:val="clear" w:color="auto" w:fill="auto"/>
            <w:noWrap/>
          </w:tcPr>
          <w:p w14:paraId="31566B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Daphniphyllaceae</w:t>
            </w:r>
          </w:p>
        </w:tc>
        <w:tc>
          <w:tcPr>
            <w:tcW w:w="1276" w:type="dxa"/>
            <w:tcBorders>
              <w:top w:val="nil"/>
              <w:left w:val="nil"/>
              <w:bottom w:val="nil"/>
              <w:right w:val="nil"/>
            </w:tcBorders>
            <w:shd w:val="clear" w:color="auto" w:fill="auto"/>
            <w:noWrap/>
          </w:tcPr>
          <w:p w14:paraId="5B76EE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C999C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C2570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35357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F3F76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0AB17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EB1A9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0BC79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98886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5AE11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1F103D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61A8D5B" w14:textId="77777777" w:rsidTr="006E102D">
        <w:trPr>
          <w:trHeight w:val="352"/>
          <w:jc w:val="center"/>
        </w:trPr>
        <w:tc>
          <w:tcPr>
            <w:tcW w:w="850" w:type="dxa"/>
            <w:tcBorders>
              <w:top w:val="nil"/>
              <w:left w:val="nil"/>
              <w:right w:val="nil"/>
            </w:tcBorders>
            <w:shd w:val="clear" w:color="auto" w:fill="auto"/>
            <w:noWrap/>
          </w:tcPr>
          <w:p w14:paraId="331FA6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128</w:t>
            </w:r>
          </w:p>
        </w:tc>
        <w:tc>
          <w:tcPr>
            <w:tcW w:w="1701" w:type="dxa"/>
            <w:tcBorders>
              <w:top w:val="nil"/>
              <w:left w:val="nil"/>
              <w:right w:val="nil"/>
            </w:tcBorders>
            <w:shd w:val="clear" w:color="auto" w:fill="auto"/>
            <w:noWrap/>
          </w:tcPr>
          <w:p w14:paraId="603226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Dasypogonaceae</w:t>
            </w:r>
          </w:p>
        </w:tc>
        <w:tc>
          <w:tcPr>
            <w:tcW w:w="1276" w:type="dxa"/>
            <w:tcBorders>
              <w:top w:val="nil"/>
              <w:left w:val="nil"/>
              <w:right w:val="nil"/>
            </w:tcBorders>
            <w:shd w:val="clear" w:color="auto" w:fill="auto"/>
            <w:noWrap/>
          </w:tcPr>
          <w:p w14:paraId="7F0942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21538E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right w:val="nil"/>
            </w:tcBorders>
            <w:shd w:val="clear" w:color="auto" w:fill="auto"/>
            <w:noWrap/>
          </w:tcPr>
          <w:p w14:paraId="1D7BA1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2AF8C6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24E992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2FB409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28EA69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43F072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7A6E8B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7DDB91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6B7657F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FC80C30" w14:textId="77777777" w:rsidTr="006E102D">
        <w:trPr>
          <w:trHeight w:val="352"/>
          <w:jc w:val="center"/>
        </w:trPr>
        <w:tc>
          <w:tcPr>
            <w:tcW w:w="850" w:type="dxa"/>
            <w:tcBorders>
              <w:top w:val="nil"/>
              <w:left w:val="nil"/>
              <w:bottom w:val="single" w:sz="4" w:space="0" w:color="auto"/>
              <w:right w:val="nil"/>
            </w:tcBorders>
            <w:shd w:val="clear" w:color="auto" w:fill="auto"/>
            <w:noWrap/>
          </w:tcPr>
          <w:p w14:paraId="33ADAD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129</w:t>
            </w:r>
          </w:p>
        </w:tc>
        <w:tc>
          <w:tcPr>
            <w:tcW w:w="1701" w:type="dxa"/>
            <w:tcBorders>
              <w:top w:val="nil"/>
              <w:left w:val="nil"/>
              <w:bottom w:val="single" w:sz="4" w:space="0" w:color="auto"/>
              <w:right w:val="nil"/>
            </w:tcBorders>
            <w:shd w:val="clear" w:color="auto" w:fill="auto"/>
            <w:noWrap/>
          </w:tcPr>
          <w:p w14:paraId="28D4D9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Datiscaceae</w:t>
            </w:r>
          </w:p>
        </w:tc>
        <w:tc>
          <w:tcPr>
            <w:tcW w:w="1276" w:type="dxa"/>
            <w:tcBorders>
              <w:top w:val="nil"/>
              <w:left w:val="nil"/>
              <w:bottom w:val="single" w:sz="4" w:space="0" w:color="auto"/>
              <w:right w:val="nil"/>
            </w:tcBorders>
            <w:shd w:val="clear" w:color="auto" w:fill="auto"/>
            <w:noWrap/>
          </w:tcPr>
          <w:p w14:paraId="08A85D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single" w:sz="4" w:space="0" w:color="auto"/>
              <w:right w:val="nil"/>
            </w:tcBorders>
            <w:shd w:val="clear" w:color="auto" w:fill="auto"/>
            <w:noWrap/>
          </w:tcPr>
          <w:p w14:paraId="3E1281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single" w:sz="4" w:space="0" w:color="auto"/>
              <w:right w:val="nil"/>
            </w:tcBorders>
            <w:shd w:val="clear" w:color="auto" w:fill="auto"/>
            <w:noWrap/>
          </w:tcPr>
          <w:p w14:paraId="66F213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6FF36B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688219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62185E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single" w:sz="4" w:space="0" w:color="auto"/>
              <w:right w:val="nil"/>
            </w:tcBorders>
            <w:shd w:val="clear" w:color="auto" w:fill="auto"/>
            <w:noWrap/>
          </w:tcPr>
          <w:p w14:paraId="5BEB2D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6848DF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4EBD81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5723AB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0E7814F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65D3766" w14:textId="77777777" w:rsidTr="006E102D">
        <w:trPr>
          <w:trHeight w:val="352"/>
          <w:jc w:val="center"/>
        </w:trPr>
        <w:tc>
          <w:tcPr>
            <w:tcW w:w="850" w:type="dxa"/>
            <w:tcBorders>
              <w:top w:val="single" w:sz="4" w:space="0" w:color="auto"/>
              <w:left w:val="nil"/>
              <w:bottom w:val="nil"/>
              <w:right w:val="nil"/>
            </w:tcBorders>
            <w:shd w:val="clear" w:color="auto" w:fill="auto"/>
            <w:noWrap/>
          </w:tcPr>
          <w:p w14:paraId="28884E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130</w:t>
            </w:r>
          </w:p>
        </w:tc>
        <w:tc>
          <w:tcPr>
            <w:tcW w:w="1701" w:type="dxa"/>
            <w:tcBorders>
              <w:top w:val="single" w:sz="4" w:space="0" w:color="auto"/>
              <w:left w:val="nil"/>
              <w:bottom w:val="nil"/>
              <w:right w:val="nil"/>
            </w:tcBorders>
            <w:shd w:val="clear" w:color="auto" w:fill="auto"/>
            <w:noWrap/>
          </w:tcPr>
          <w:p w14:paraId="10376B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Degeneriaceae</w:t>
            </w:r>
          </w:p>
        </w:tc>
        <w:tc>
          <w:tcPr>
            <w:tcW w:w="1276" w:type="dxa"/>
            <w:tcBorders>
              <w:top w:val="single" w:sz="4" w:space="0" w:color="auto"/>
              <w:left w:val="nil"/>
              <w:bottom w:val="nil"/>
              <w:right w:val="nil"/>
            </w:tcBorders>
            <w:shd w:val="clear" w:color="auto" w:fill="auto"/>
            <w:noWrap/>
          </w:tcPr>
          <w:p w14:paraId="391B24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616004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3BA7B9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2C8533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0D1D5B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3A3AF9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038981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4D2688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5A61F6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single" w:sz="4" w:space="0" w:color="auto"/>
              <w:left w:val="nil"/>
              <w:bottom w:val="nil"/>
              <w:right w:val="nil"/>
            </w:tcBorders>
            <w:shd w:val="clear" w:color="auto" w:fill="auto"/>
            <w:noWrap/>
          </w:tcPr>
          <w:p w14:paraId="7B4AB1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7B8C09B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0B74829" w14:textId="77777777" w:rsidTr="000555D0">
        <w:trPr>
          <w:trHeight w:val="352"/>
          <w:jc w:val="center"/>
        </w:trPr>
        <w:tc>
          <w:tcPr>
            <w:tcW w:w="850" w:type="dxa"/>
            <w:tcBorders>
              <w:top w:val="nil"/>
              <w:left w:val="nil"/>
              <w:bottom w:val="nil"/>
              <w:right w:val="nil"/>
            </w:tcBorders>
            <w:shd w:val="clear" w:color="auto" w:fill="auto"/>
            <w:noWrap/>
          </w:tcPr>
          <w:p w14:paraId="01232B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131</w:t>
            </w:r>
          </w:p>
        </w:tc>
        <w:tc>
          <w:tcPr>
            <w:tcW w:w="1701" w:type="dxa"/>
            <w:tcBorders>
              <w:top w:val="nil"/>
              <w:left w:val="nil"/>
              <w:bottom w:val="nil"/>
              <w:right w:val="nil"/>
            </w:tcBorders>
            <w:shd w:val="clear" w:color="auto" w:fill="auto"/>
            <w:noWrap/>
          </w:tcPr>
          <w:p w14:paraId="3D4414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Diapensiaceae</w:t>
            </w:r>
          </w:p>
        </w:tc>
        <w:tc>
          <w:tcPr>
            <w:tcW w:w="1276" w:type="dxa"/>
            <w:tcBorders>
              <w:top w:val="nil"/>
              <w:left w:val="nil"/>
              <w:bottom w:val="nil"/>
              <w:right w:val="nil"/>
            </w:tcBorders>
            <w:shd w:val="clear" w:color="auto" w:fill="auto"/>
            <w:noWrap/>
          </w:tcPr>
          <w:p w14:paraId="77D68A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C9F29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00F614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B7802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60058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6445F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580E2D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2F050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83F1D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85754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95298A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9EA5BB2" w14:textId="77777777" w:rsidTr="000555D0">
        <w:trPr>
          <w:trHeight w:val="352"/>
          <w:jc w:val="center"/>
        </w:trPr>
        <w:tc>
          <w:tcPr>
            <w:tcW w:w="850" w:type="dxa"/>
            <w:tcBorders>
              <w:top w:val="nil"/>
              <w:left w:val="nil"/>
              <w:bottom w:val="nil"/>
              <w:right w:val="nil"/>
            </w:tcBorders>
            <w:shd w:val="clear" w:color="auto" w:fill="auto"/>
            <w:noWrap/>
          </w:tcPr>
          <w:p w14:paraId="525832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132</w:t>
            </w:r>
          </w:p>
        </w:tc>
        <w:tc>
          <w:tcPr>
            <w:tcW w:w="1701" w:type="dxa"/>
            <w:tcBorders>
              <w:top w:val="nil"/>
              <w:left w:val="nil"/>
              <w:bottom w:val="nil"/>
              <w:right w:val="nil"/>
            </w:tcBorders>
            <w:shd w:val="clear" w:color="auto" w:fill="auto"/>
            <w:noWrap/>
          </w:tcPr>
          <w:p w14:paraId="1C9BD7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Dichapetalaceae</w:t>
            </w:r>
          </w:p>
        </w:tc>
        <w:tc>
          <w:tcPr>
            <w:tcW w:w="1276" w:type="dxa"/>
            <w:tcBorders>
              <w:top w:val="nil"/>
              <w:left w:val="nil"/>
              <w:bottom w:val="nil"/>
              <w:right w:val="nil"/>
            </w:tcBorders>
            <w:shd w:val="clear" w:color="auto" w:fill="auto"/>
            <w:noWrap/>
          </w:tcPr>
          <w:p w14:paraId="21A387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982AD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54755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CB56F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776E9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7DBC5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5387A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2C0DE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C13EA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304C1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88D25A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1DDD507" w14:textId="77777777" w:rsidTr="000555D0">
        <w:trPr>
          <w:trHeight w:val="352"/>
          <w:jc w:val="center"/>
        </w:trPr>
        <w:tc>
          <w:tcPr>
            <w:tcW w:w="850" w:type="dxa"/>
            <w:tcBorders>
              <w:top w:val="nil"/>
              <w:left w:val="nil"/>
              <w:bottom w:val="nil"/>
              <w:right w:val="nil"/>
            </w:tcBorders>
            <w:shd w:val="clear" w:color="auto" w:fill="auto"/>
            <w:noWrap/>
          </w:tcPr>
          <w:p w14:paraId="2ECCA8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133</w:t>
            </w:r>
          </w:p>
        </w:tc>
        <w:tc>
          <w:tcPr>
            <w:tcW w:w="1701" w:type="dxa"/>
            <w:tcBorders>
              <w:top w:val="nil"/>
              <w:left w:val="nil"/>
              <w:bottom w:val="nil"/>
              <w:right w:val="nil"/>
            </w:tcBorders>
            <w:shd w:val="clear" w:color="auto" w:fill="auto"/>
            <w:noWrap/>
          </w:tcPr>
          <w:p w14:paraId="7C61C7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Didiereaceae</w:t>
            </w:r>
          </w:p>
        </w:tc>
        <w:tc>
          <w:tcPr>
            <w:tcW w:w="1276" w:type="dxa"/>
            <w:tcBorders>
              <w:top w:val="nil"/>
              <w:left w:val="nil"/>
              <w:bottom w:val="nil"/>
              <w:right w:val="nil"/>
            </w:tcBorders>
            <w:shd w:val="clear" w:color="auto" w:fill="auto"/>
            <w:noWrap/>
          </w:tcPr>
          <w:p w14:paraId="4E1EFE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61E92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DD46D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97EB2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CA3D8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4B9CB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6C7F1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F9467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B6654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FBF4C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8E9869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DA7F734" w14:textId="77777777" w:rsidTr="000555D0">
        <w:trPr>
          <w:trHeight w:val="352"/>
          <w:jc w:val="center"/>
        </w:trPr>
        <w:tc>
          <w:tcPr>
            <w:tcW w:w="850" w:type="dxa"/>
            <w:tcBorders>
              <w:top w:val="nil"/>
              <w:left w:val="nil"/>
              <w:bottom w:val="nil"/>
              <w:right w:val="nil"/>
            </w:tcBorders>
            <w:shd w:val="clear" w:color="auto" w:fill="auto"/>
            <w:noWrap/>
          </w:tcPr>
          <w:p w14:paraId="66425C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134</w:t>
            </w:r>
          </w:p>
        </w:tc>
        <w:tc>
          <w:tcPr>
            <w:tcW w:w="1701" w:type="dxa"/>
            <w:tcBorders>
              <w:top w:val="nil"/>
              <w:left w:val="nil"/>
              <w:bottom w:val="nil"/>
              <w:right w:val="nil"/>
            </w:tcBorders>
            <w:shd w:val="clear" w:color="auto" w:fill="auto"/>
            <w:noWrap/>
          </w:tcPr>
          <w:p w14:paraId="1AF247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Dilleniaceae</w:t>
            </w:r>
          </w:p>
        </w:tc>
        <w:tc>
          <w:tcPr>
            <w:tcW w:w="1276" w:type="dxa"/>
            <w:tcBorders>
              <w:top w:val="nil"/>
              <w:left w:val="nil"/>
              <w:bottom w:val="nil"/>
              <w:right w:val="nil"/>
            </w:tcBorders>
            <w:shd w:val="clear" w:color="auto" w:fill="auto"/>
            <w:noWrap/>
          </w:tcPr>
          <w:p w14:paraId="5BA0A9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D911A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2BA76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66504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C790D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AFA3A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C9E71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56E98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ED98F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B517A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FE2DF9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BDB885C" w14:textId="77777777" w:rsidTr="000555D0">
        <w:trPr>
          <w:trHeight w:val="352"/>
          <w:jc w:val="center"/>
        </w:trPr>
        <w:tc>
          <w:tcPr>
            <w:tcW w:w="850" w:type="dxa"/>
            <w:tcBorders>
              <w:top w:val="nil"/>
              <w:left w:val="nil"/>
              <w:bottom w:val="nil"/>
              <w:right w:val="nil"/>
            </w:tcBorders>
            <w:shd w:val="clear" w:color="auto" w:fill="auto"/>
            <w:noWrap/>
          </w:tcPr>
          <w:p w14:paraId="7FC32F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135</w:t>
            </w:r>
          </w:p>
        </w:tc>
        <w:tc>
          <w:tcPr>
            <w:tcW w:w="1701" w:type="dxa"/>
            <w:tcBorders>
              <w:top w:val="nil"/>
              <w:left w:val="nil"/>
              <w:bottom w:val="nil"/>
              <w:right w:val="nil"/>
            </w:tcBorders>
            <w:shd w:val="clear" w:color="auto" w:fill="auto"/>
            <w:noWrap/>
          </w:tcPr>
          <w:p w14:paraId="7E012D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Dioncophyllaceae</w:t>
            </w:r>
          </w:p>
        </w:tc>
        <w:tc>
          <w:tcPr>
            <w:tcW w:w="1276" w:type="dxa"/>
            <w:tcBorders>
              <w:top w:val="nil"/>
              <w:left w:val="nil"/>
              <w:bottom w:val="nil"/>
              <w:right w:val="nil"/>
            </w:tcBorders>
            <w:shd w:val="clear" w:color="auto" w:fill="auto"/>
            <w:noWrap/>
          </w:tcPr>
          <w:p w14:paraId="0E4A64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6EF6F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A9EC9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8A903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6EF3E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33391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C66EE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3CA78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98FD4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DD82F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9B0B9F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77A4953" w14:textId="77777777" w:rsidTr="000555D0">
        <w:trPr>
          <w:trHeight w:val="352"/>
          <w:jc w:val="center"/>
        </w:trPr>
        <w:tc>
          <w:tcPr>
            <w:tcW w:w="850" w:type="dxa"/>
            <w:tcBorders>
              <w:top w:val="nil"/>
              <w:left w:val="nil"/>
              <w:bottom w:val="nil"/>
              <w:right w:val="nil"/>
            </w:tcBorders>
            <w:shd w:val="clear" w:color="auto" w:fill="auto"/>
            <w:noWrap/>
          </w:tcPr>
          <w:p w14:paraId="000AF1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136</w:t>
            </w:r>
          </w:p>
        </w:tc>
        <w:tc>
          <w:tcPr>
            <w:tcW w:w="1701" w:type="dxa"/>
            <w:tcBorders>
              <w:top w:val="nil"/>
              <w:left w:val="nil"/>
              <w:bottom w:val="nil"/>
              <w:right w:val="nil"/>
            </w:tcBorders>
            <w:shd w:val="clear" w:color="auto" w:fill="auto"/>
            <w:noWrap/>
          </w:tcPr>
          <w:p w14:paraId="3EDF07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Dioscoreaceae</w:t>
            </w:r>
          </w:p>
        </w:tc>
        <w:tc>
          <w:tcPr>
            <w:tcW w:w="1276" w:type="dxa"/>
            <w:tcBorders>
              <w:top w:val="nil"/>
              <w:left w:val="nil"/>
              <w:bottom w:val="nil"/>
              <w:right w:val="nil"/>
            </w:tcBorders>
            <w:shd w:val="clear" w:color="auto" w:fill="auto"/>
            <w:noWrap/>
          </w:tcPr>
          <w:p w14:paraId="0D2F91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4DE13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6AA36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B09F6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83E41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760F0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CF378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35A4C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A2F1B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C3017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BF8EBC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0C34E6E" w14:textId="77777777" w:rsidTr="000555D0">
        <w:trPr>
          <w:trHeight w:val="352"/>
          <w:jc w:val="center"/>
        </w:trPr>
        <w:tc>
          <w:tcPr>
            <w:tcW w:w="850" w:type="dxa"/>
            <w:tcBorders>
              <w:top w:val="nil"/>
              <w:left w:val="nil"/>
              <w:bottom w:val="nil"/>
              <w:right w:val="nil"/>
            </w:tcBorders>
            <w:shd w:val="clear" w:color="auto" w:fill="auto"/>
            <w:noWrap/>
          </w:tcPr>
          <w:p w14:paraId="195BBD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137</w:t>
            </w:r>
          </w:p>
        </w:tc>
        <w:tc>
          <w:tcPr>
            <w:tcW w:w="1701" w:type="dxa"/>
            <w:tcBorders>
              <w:top w:val="nil"/>
              <w:left w:val="nil"/>
              <w:bottom w:val="nil"/>
              <w:right w:val="nil"/>
            </w:tcBorders>
            <w:shd w:val="clear" w:color="auto" w:fill="auto"/>
            <w:noWrap/>
          </w:tcPr>
          <w:p w14:paraId="6F88B5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Dipentodontaceae</w:t>
            </w:r>
          </w:p>
        </w:tc>
        <w:tc>
          <w:tcPr>
            <w:tcW w:w="1276" w:type="dxa"/>
            <w:tcBorders>
              <w:top w:val="nil"/>
              <w:left w:val="nil"/>
              <w:bottom w:val="nil"/>
              <w:right w:val="nil"/>
            </w:tcBorders>
            <w:shd w:val="clear" w:color="auto" w:fill="auto"/>
            <w:noWrap/>
          </w:tcPr>
          <w:p w14:paraId="6AB40B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82C57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82E27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DBABE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0353B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53660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22F50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C3A05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8E1D1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A40F1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884913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D85EE90" w14:textId="77777777" w:rsidTr="000555D0">
        <w:trPr>
          <w:trHeight w:val="352"/>
          <w:jc w:val="center"/>
        </w:trPr>
        <w:tc>
          <w:tcPr>
            <w:tcW w:w="850" w:type="dxa"/>
            <w:tcBorders>
              <w:top w:val="nil"/>
              <w:left w:val="nil"/>
              <w:bottom w:val="nil"/>
              <w:right w:val="nil"/>
            </w:tcBorders>
            <w:shd w:val="clear" w:color="auto" w:fill="auto"/>
            <w:noWrap/>
          </w:tcPr>
          <w:p w14:paraId="3FA4CA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138</w:t>
            </w:r>
          </w:p>
        </w:tc>
        <w:tc>
          <w:tcPr>
            <w:tcW w:w="1701" w:type="dxa"/>
            <w:tcBorders>
              <w:top w:val="nil"/>
              <w:left w:val="nil"/>
              <w:bottom w:val="nil"/>
              <w:right w:val="nil"/>
            </w:tcBorders>
            <w:shd w:val="clear" w:color="auto" w:fill="auto"/>
            <w:noWrap/>
          </w:tcPr>
          <w:p w14:paraId="2FF194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Dipterocarpaceae</w:t>
            </w:r>
          </w:p>
        </w:tc>
        <w:tc>
          <w:tcPr>
            <w:tcW w:w="1276" w:type="dxa"/>
            <w:tcBorders>
              <w:top w:val="nil"/>
              <w:left w:val="nil"/>
              <w:bottom w:val="nil"/>
              <w:right w:val="nil"/>
            </w:tcBorders>
            <w:shd w:val="clear" w:color="auto" w:fill="auto"/>
            <w:noWrap/>
          </w:tcPr>
          <w:p w14:paraId="61DB23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EE741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8BA73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3E3EC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9FCDE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4E553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CCC89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DD555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C3F91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DC3C3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A3F680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89B316A" w14:textId="77777777" w:rsidTr="000555D0">
        <w:trPr>
          <w:trHeight w:val="352"/>
          <w:jc w:val="center"/>
        </w:trPr>
        <w:tc>
          <w:tcPr>
            <w:tcW w:w="850" w:type="dxa"/>
            <w:tcBorders>
              <w:top w:val="nil"/>
              <w:left w:val="nil"/>
              <w:bottom w:val="nil"/>
              <w:right w:val="nil"/>
            </w:tcBorders>
            <w:shd w:val="clear" w:color="auto" w:fill="auto"/>
            <w:noWrap/>
          </w:tcPr>
          <w:p w14:paraId="461E02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139</w:t>
            </w:r>
          </w:p>
        </w:tc>
        <w:tc>
          <w:tcPr>
            <w:tcW w:w="1701" w:type="dxa"/>
            <w:tcBorders>
              <w:top w:val="nil"/>
              <w:left w:val="nil"/>
              <w:bottom w:val="nil"/>
              <w:right w:val="nil"/>
            </w:tcBorders>
            <w:shd w:val="clear" w:color="auto" w:fill="auto"/>
            <w:noWrap/>
          </w:tcPr>
          <w:p w14:paraId="084FC9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Dirachmaceae</w:t>
            </w:r>
          </w:p>
        </w:tc>
        <w:tc>
          <w:tcPr>
            <w:tcW w:w="1276" w:type="dxa"/>
            <w:tcBorders>
              <w:top w:val="nil"/>
              <w:left w:val="nil"/>
              <w:bottom w:val="nil"/>
              <w:right w:val="nil"/>
            </w:tcBorders>
            <w:shd w:val="clear" w:color="auto" w:fill="auto"/>
            <w:noWrap/>
          </w:tcPr>
          <w:p w14:paraId="77F876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1DB24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F0774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C1C1E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DCCEB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969E2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E3533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A0326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5E437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F2473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46E5AB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AD4DD54" w14:textId="77777777" w:rsidTr="000555D0">
        <w:trPr>
          <w:trHeight w:val="352"/>
          <w:jc w:val="center"/>
        </w:trPr>
        <w:tc>
          <w:tcPr>
            <w:tcW w:w="850" w:type="dxa"/>
            <w:tcBorders>
              <w:top w:val="nil"/>
              <w:left w:val="nil"/>
              <w:bottom w:val="nil"/>
              <w:right w:val="nil"/>
            </w:tcBorders>
            <w:shd w:val="clear" w:color="auto" w:fill="auto"/>
            <w:noWrap/>
          </w:tcPr>
          <w:p w14:paraId="34C390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140</w:t>
            </w:r>
          </w:p>
        </w:tc>
        <w:tc>
          <w:tcPr>
            <w:tcW w:w="1701" w:type="dxa"/>
            <w:tcBorders>
              <w:top w:val="nil"/>
              <w:left w:val="nil"/>
              <w:bottom w:val="nil"/>
              <w:right w:val="nil"/>
            </w:tcBorders>
            <w:shd w:val="clear" w:color="auto" w:fill="auto"/>
            <w:noWrap/>
          </w:tcPr>
          <w:p w14:paraId="4D9B3F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Doryanthaceae</w:t>
            </w:r>
          </w:p>
        </w:tc>
        <w:tc>
          <w:tcPr>
            <w:tcW w:w="1276" w:type="dxa"/>
            <w:tcBorders>
              <w:top w:val="nil"/>
              <w:left w:val="nil"/>
              <w:bottom w:val="nil"/>
              <w:right w:val="nil"/>
            </w:tcBorders>
            <w:shd w:val="clear" w:color="auto" w:fill="auto"/>
            <w:noWrap/>
          </w:tcPr>
          <w:p w14:paraId="57F0DF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EC316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D4F37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315DD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8F091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00C21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C7EE6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B6FE9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F5038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3A60D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457794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DF6EF65" w14:textId="77777777" w:rsidTr="000555D0">
        <w:trPr>
          <w:trHeight w:val="352"/>
          <w:jc w:val="center"/>
        </w:trPr>
        <w:tc>
          <w:tcPr>
            <w:tcW w:w="850" w:type="dxa"/>
            <w:tcBorders>
              <w:top w:val="nil"/>
              <w:left w:val="nil"/>
              <w:bottom w:val="nil"/>
              <w:right w:val="nil"/>
            </w:tcBorders>
            <w:shd w:val="clear" w:color="auto" w:fill="auto"/>
            <w:noWrap/>
          </w:tcPr>
          <w:p w14:paraId="533BCA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141</w:t>
            </w:r>
          </w:p>
        </w:tc>
        <w:tc>
          <w:tcPr>
            <w:tcW w:w="1701" w:type="dxa"/>
            <w:tcBorders>
              <w:top w:val="nil"/>
              <w:left w:val="nil"/>
              <w:bottom w:val="nil"/>
              <w:right w:val="nil"/>
            </w:tcBorders>
            <w:shd w:val="clear" w:color="auto" w:fill="auto"/>
            <w:noWrap/>
          </w:tcPr>
          <w:p w14:paraId="37CF2C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Droseraceae</w:t>
            </w:r>
          </w:p>
        </w:tc>
        <w:tc>
          <w:tcPr>
            <w:tcW w:w="1276" w:type="dxa"/>
            <w:tcBorders>
              <w:top w:val="nil"/>
              <w:left w:val="nil"/>
              <w:bottom w:val="nil"/>
              <w:right w:val="nil"/>
            </w:tcBorders>
            <w:shd w:val="clear" w:color="auto" w:fill="auto"/>
            <w:noWrap/>
          </w:tcPr>
          <w:p w14:paraId="21E629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5D310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D2937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14CB6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6EF75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B6FCC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B01E2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2652E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EA39E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60689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3D6AEA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4DE6A97" w14:textId="77777777" w:rsidTr="000555D0">
        <w:trPr>
          <w:trHeight w:val="352"/>
          <w:jc w:val="center"/>
        </w:trPr>
        <w:tc>
          <w:tcPr>
            <w:tcW w:w="850" w:type="dxa"/>
            <w:tcBorders>
              <w:top w:val="nil"/>
              <w:left w:val="nil"/>
              <w:bottom w:val="nil"/>
              <w:right w:val="nil"/>
            </w:tcBorders>
            <w:shd w:val="clear" w:color="auto" w:fill="auto"/>
            <w:noWrap/>
          </w:tcPr>
          <w:p w14:paraId="154ACE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142</w:t>
            </w:r>
          </w:p>
        </w:tc>
        <w:tc>
          <w:tcPr>
            <w:tcW w:w="1701" w:type="dxa"/>
            <w:tcBorders>
              <w:top w:val="nil"/>
              <w:left w:val="nil"/>
              <w:bottom w:val="nil"/>
              <w:right w:val="nil"/>
            </w:tcBorders>
            <w:shd w:val="clear" w:color="auto" w:fill="auto"/>
            <w:noWrap/>
          </w:tcPr>
          <w:p w14:paraId="71DD48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Drosophyllaceae</w:t>
            </w:r>
          </w:p>
        </w:tc>
        <w:tc>
          <w:tcPr>
            <w:tcW w:w="1276" w:type="dxa"/>
            <w:tcBorders>
              <w:top w:val="nil"/>
              <w:left w:val="nil"/>
              <w:bottom w:val="nil"/>
              <w:right w:val="nil"/>
            </w:tcBorders>
            <w:shd w:val="clear" w:color="auto" w:fill="auto"/>
            <w:noWrap/>
          </w:tcPr>
          <w:p w14:paraId="5120B2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E64D6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D7AD6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C780A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4308A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53309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20891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DD56E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00E4A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F4DE6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A86EA7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CA98C76" w14:textId="77777777" w:rsidTr="000555D0">
        <w:trPr>
          <w:trHeight w:val="352"/>
          <w:jc w:val="center"/>
        </w:trPr>
        <w:tc>
          <w:tcPr>
            <w:tcW w:w="850" w:type="dxa"/>
            <w:tcBorders>
              <w:top w:val="nil"/>
              <w:left w:val="nil"/>
              <w:bottom w:val="nil"/>
              <w:right w:val="nil"/>
            </w:tcBorders>
            <w:shd w:val="clear" w:color="auto" w:fill="auto"/>
            <w:noWrap/>
          </w:tcPr>
          <w:p w14:paraId="73AC10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143</w:t>
            </w:r>
          </w:p>
        </w:tc>
        <w:tc>
          <w:tcPr>
            <w:tcW w:w="1701" w:type="dxa"/>
            <w:tcBorders>
              <w:top w:val="nil"/>
              <w:left w:val="nil"/>
              <w:bottom w:val="nil"/>
              <w:right w:val="nil"/>
            </w:tcBorders>
            <w:shd w:val="clear" w:color="auto" w:fill="auto"/>
            <w:noWrap/>
          </w:tcPr>
          <w:p w14:paraId="2B1507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Ebenaceae</w:t>
            </w:r>
          </w:p>
        </w:tc>
        <w:tc>
          <w:tcPr>
            <w:tcW w:w="1276" w:type="dxa"/>
            <w:tcBorders>
              <w:top w:val="nil"/>
              <w:left w:val="nil"/>
              <w:bottom w:val="nil"/>
              <w:right w:val="nil"/>
            </w:tcBorders>
            <w:shd w:val="clear" w:color="auto" w:fill="auto"/>
            <w:noWrap/>
          </w:tcPr>
          <w:p w14:paraId="60C577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27601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433A0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BB0C1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70196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30527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7B8E3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B0589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E731B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0E8A8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8A6A8E2"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exists in Europe in </w:t>
            </w:r>
            <w:r w:rsidRPr="00830896">
              <w:rPr>
                <w:i/>
                <w:iCs/>
                <w:color w:val="000000" w:themeColor="text1"/>
                <w:sz w:val="16"/>
                <w:szCs w:val="16"/>
              </w:rPr>
              <w:t xml:space="preserve">Plants of the </w:t>
            </w:r>
            <w:proofErr w:type="gramStart"/>
            <w:r w:rsidRPr="00830896">
              <w:rPr>
                <w:i/>
                <w:iCs/>
                <w:color w:val="000000" w:themeColor="text1"/>
                <w:sz w:val="16"/>
                <w:szCs w:val="16"/>
              </w:rPr>
              <w:t>world</w:t>
            </w:r>
            <w:r w:rsidRPr="00830896">
              <w:rPr>
                <w:color w:val="000000" w:themeColor="text1"/>
                <w:sz w:val="16"/>
                <w:szCs w:val="16"/>
              </w:rPr>
              <w:t>, but</w:t>
            </w:r>
            <w:proofErr w:type="gramEnd"/>
            <w:r w:rsidRPr="00830896">
              <w:rPr>
                <w:color w:val="000000" w:themeColor="text1"/>
                <w:sz w:val="16"/>
                <w:szCs w:val="16"/>
              </w:rPr>
              <w:t xml:space="preserve"> based on the number of native species in Europe, this continent is still assigned a value of 0.</w:t>
            </w:r>
          </w:p>
        </w:tc>
      </w:tr>
      <w:tr w:rsidR="00830896" w:rsidRPr="00830896" w14:paraId="277FDC40" w14:textId="77777777" w:rsidTr="000555D0">
        <w:trPr>
          <w:trHeight w:val="352"/>
          <w:jc w:val="center"/>
        </w:trPr>
        <w:tc>
          <w:tcPr>
            <w:tcW w:w="850" w:type="dxa"/>
            <w:tcBorders>
              <w:top w:val="nil"/>
              <w:left w:val="nil"/>
              <w:bottom w:val="nil"/>
              <w:right w:val="nil"/>
            </w:tcBorders>
            <w:shd w:val="clear" w:color="auto" w:fill="auto"/>
            <w:noWrap/>
          </w:tcPr>
          <w:p w14:paraId="0F7E8B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144</w:t>
            </w:r>
          </w:p>
        </w:tc>
        <w:tc>
          <w:tcPr>
            <w:tcW w:w="1701" w:type="dxa"/>
            <w:tcBorders>
              <w:top w:val="nil"/>
              <w:left w:val="nil"/>
              <w:bottom w:val="nil"/>
              <w:right w:val="nil"/>
            </w:tcBorders>
            <w:shd w:val="clear" w:color="auto" w:fill="auto"/>
            <w:noWrap/>
          </w:tcPr>
          <w:p w14:paraId="04AA03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Ecdeiocoleaceae</w:t>
            </w:r>
          </w:p>
        </w:tc>
        <w:tc>
          <w:tcPr>
            <w:tcW w:w="1276" w:type="dxa"/>
            <w:tcBorders>
              <w:top w:val="nil"/>
              <w:left w:val="nil"/>
              <w:bottom w:val="nil"/>
              <w:right w:val="nil"/>
            </w:tcBorders>
            <w:shd w:val="clear" w:color="auto" w:fill="auto"/>
            <w:noWrap/>
          </w:tcPr>
          <w:p w14:paraId="094CE7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6686C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F2466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280C4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0ED7F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250E4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44917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31DD2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A1837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E1D7B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C294D1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4FE6AF6" w14:textId="77777777" w:rsidTr="000555D0">
        <w:trPr>
          <w:trHeight w:val="352"/>
          <w:jc w:val="center"/>
        </w:trPr>
        <w:tc>
          <w:tcPr>
            <w:tcW w:w="850" w:type="dxa"/>
            <w:tcBorders>
              <w:top w:val="nil"/>
              <w:left w:val="nil"/>
              <w:bottom w:val="nil"/>
              <w:right w:val="nil"/>
            </w:tcBorders>
            <w:shd w:val="clear" w:color="auto" w:fill="auto"/>
            <w:noWrap/>
          </w:tcPr>
          <w:p w14:paraId="6F315C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145</w:t>
            </w:r>
          </w:p>
        </w:tc>
        <w:tc>
          <w:tcPr>
            <w:tcW w:w="1701" w:type="dxa"/>
            <w:tcBorders>
              <w:top w:val="nil"/>
              <w:left w:val="nil"/>
              <w:bottom w:val="nil"/>
              <w:right w:val="nil"/>
            </w:tcBorders>
            <w:shd w:val="clear" w:color="auto" w:fill="auto"/>
            <w:noWrap/>
          </w:tcPr>
          <w:p w14:paraId="53A7AE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Elaeagnaceae</w:t>
            </w:r>
          </w:p>
        </w:tc>
        <w:tc>
          <w:tcPr>
            <w:tcW w:w="1276" w:type="dxa"/>
            <w:tcBorders>
              <w:top w:val="nil"/>
              <w:left w:val="nil"/>
              <w:bottom w:val="nil"/>
              <w:right w:val="nil"/>
            </w:tcBorders>
            <w:shd w:val="clear" w:color="auto" w:fill="auto"/>
            <w:noWrap/>
          </w:tcPr>
          <w:p w14:paraId="62E63E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5F5D2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329109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128F1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ACDE4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7D164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6FDD8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35AF7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3E29D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7B344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3483AA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64015DB" w14:textId="77777777" w:rsidTr="000555D0">
        <w:trPr>
          <w:trHeight w:val="352"/>
          <w:jc w:val="center"/>
        </w:trPr>
        <w:tc>
          <w:tcPr>
            <w:tcW w:w="850" w:type="dxa"/>
            <w:tcBorders>
              <w:top w:val="nil"/>
              <w:left w:val="nil"/>
              <w:bottom w:val="nil"/>
              <w:right w:val="nil"/>
            </w:tcBorders>
            <w:shd w:val="clear" w:color="auto" w:fill="auto"/>
            <w:noWrap/>
          </w:tcPr>
          <w:p w14:paraId="0F5A40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146</w:t>
            </w:r>
          </w:p>
        </w:tc>
        <w:tc>
          <w:tcPr>
            <w:tcW w:w="1701" w:type="dxa"/>
            <w:tcBorders>
              <w:top w:val="nil"/>
              <w:left w:val="nil"/>
              <w:bottom w:val="nil"/>
              <w:right w:val="nil"/>
            </w:tcBorders>
            <w:shd w:val="clear" w:color="auto" w:fill="auto"/>
            <w:noWrap/>
          </w:tcPr>
          <w:p w14:paraId="1476AA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Elaeocarpaceae</w:t>
            </w:r>
          </w:p>
        </w:tc>
        <w:tc>
          <w:tcPr>
            <w:tcW w:w="1276" w:type="dxa"/>
            <w:tcBorders>
              <w:top w:val="nil"/>
              <w:left w:val="nil"/>
              <w:bottom w:val="nil"/>
              <w:right w:val="nil"/>
            </w:tcBorders>
            <w:shd w:val="clear" w:color="auto" w:fill="auto"/>
            <w:noWrap/>
          </w:tcPr>
          <w:p w14:paraId="2780C9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2B8B6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33725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5AA7F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8EB3E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3BD1F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97E06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2BE34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5E267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99907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EB87A7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0EB74C0" w14:textId="77777777" w:rsidTr="000555D0">
        <w:trPr>
          <w:trHeight w:val="352"/>
          <w:jc w:val="center"/>
        </w:trPr>
        <w:tc>
          <w:tcPr>
            <w:tcW w:w="850" w:type="dxa"/>
            <w:tcBorders>
              <w:top w:val="nil"/>
              <w:left w:val="nil"/>
              <w:bottom w:val="nil"/>
              <w:right w:val="nil"/>
            </w:tcBorders>
            <w:shd w:val="clear" w:color="auto" w:fill="auto"/>
            <w:noWrap/>
          </w:tcPr>
          <w:p w14:paraId="039343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147</w:t>
            </w:r>
          </w:p>
        </w:tc>
        <w:tc>
          <w:tcPr>
            <w:tcW w:w="1701" w:type="dxa"/>
            <w:tcBorders>
              <w:top w:val="nil"/>
              <w:left w:val="nil"/>
              <w:bottom w:val="nil"/>
              <w:right w:val="nil"/>
            </w:tcBorders>
            <w:shd w:val="clear" w:color="auto" w:fill="auto"/>
            <w:noWrap/>
          </w:tcPr>
          <w:p w14:paraId="4390A6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Elatinaceae</w:t>
            </w:r>
          </w:p>
        </w:tc>
        <w:tc>
          <w:tcPr>
            <w:tcW w:w="1276" w:type="dxa"/>
            <w:tcBorders>
              <w:top w:val="nil"/>
              <w:left w:val="nil"/>
              <w:bottom w:val="nil"/>
              <w:right w:val="nil"/>
            </w:tcBorders>
            <w:shd w:val="clear" w:color="auto" w:fill="auto"/>
            <w:noWrap/>
          </w:tcPr>
          <w:p w14:paraId="1F419D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35621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A4E9B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49F7D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5A10B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E4F89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0C6B0E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22005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18A7C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8E3D3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737560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37EDD2C" w14:textId="77777777" w:rsidTr="000555D0">
        <w:trPr>
          <w:trHeight w:val="352"/>
          <w:jc w:val="center"/>
        </w:trPr>
        <w:tc>
          <w:tcPr>
            <w:tcW w:w="850" w:type="dxa"/>
            <w:tcBorders>
              <w:top w:val="nil"/>
              <w:left w:val="nil"/>
              <w:bottom w:val="nil"/>
              <w:right w:val="nil"/>
            </w:tcBorders>
            <w:shd w:val="clear" w:color="auto" w:fill="auto"/>
            <w:noWrap/>
          </w:tcPr>
          <w:p w14:paraId="43EAC4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148</w:t>
            </w:r>
          </w:p>
        </w:tc>
        <w:tc>
          <w:tcPr>
            <w:tcW w:w="1701" w:type="dxa"/>
            <w:tcBorders>
              <w:top w:val="nil"/>
              <w:left w:val="nil"/>
              <w:bottom w:val="nil"/>
              <w:right w:val="nil"/>
            </w:tcBorders>
            <w:shd w:val="clear" w:color="auto" w:fill="auto"/>
            <w:noWrap/>
          </w:tcPr>
          <w:p w14:paraId="207DE8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Emblingiaceae</w:t>
            </w:r>
          </w:p>
        </w:tc>
        <w:tc>
          <w:tcPr>
            <w:tcW w:w="1276" w:type="dxa"/>
            <w:tcBorders>
              <w:top w:val="nil"/>
              <w:left w:val="nil"/>
              <w:bottom w:val="nil"/>
              <w:right w:val="nil"/>
            </w:tcBorders>
            <w:shd w:val="clear" w:color="auto" w:fill="auto"/>
            <w:noWrap/>
          </w:tcPr>
          <w:p w14:paraId="193E26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04D77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36F8FF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95CCB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80222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4E227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30379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74C6D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A1432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3E949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7BD47F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FE5CB09" w14:textId="77777777" w:rsidTr="000555D0">
        <w:trPr>
          <w:trHeight w:val="352"/>
          <w:jc w:val="center"/>
        </w:trPr>
        <w:tc>
          <w:tcPr>
            <w:tcW w:w="850" w:type="dxa"/>
            <w:tcBorders>
              <w:top w:val="nil"/>
              <w:left w:val="nil"/>
              <w:bottom w:val="nil"/>
              <w:right w:val="nil"/>
            </w:tcBorders>
            <w:shd w:val="clear" w:color="auto" w:fill="auto"/>
            <w:noWrap/>
          </w:tcPr>
          <w:p w14:paraId="54F79F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149</w:t>
            </w:r>
          </w:p>
        </w:tc>
        <w:tc>
          <w:tcPr>
            <w:tcW w:w="1701" w:type="dxa"/>
            <w:tcBorders>
              <w:top w:val="nil"/>
              <w:left w:val="nil"/>
              <w:bottom w:val="nil"/>
              <w:right w:val="nil"/>
            </w:tcBorders>
            <w:shd w:val="clear" w:color="auto" w:fill="auto"/>
            <w:noWrap/>
          </w:tcPr>
          <w:p w14:paraId="3ABF10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Ephedraceae</w:t>
            </w:r>
          </w:p>
        </w:tc>
        <w:tc>
          <w:tcPr>
            <w:tcW w:w="1276" w:type="dxa"/>
            <w:tcBorders>
              <w:top w:val="nil"/>
              <w:left w:val="nil"/>
              <w:bottom w:val="nil"/>
              <w:right w:val="nil"/>
            </w:tcBorders>
            <w:shd w:val="clear" w:color="auto" w:fill="auto"/>
            <w:noWrap/>
          </w:tcPr>
          <w:p w14:paraId="4EF284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8DD40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B10B4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AE90A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9553F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670FE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7D753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AA9D1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FC88A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B7F9E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9E5CC9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5C73ADC" w14:textId="77777777" w:rsidTr="000555D0">
        <w:trPr>
          <w:trHeight w:val="352"/>
          <w:jc w:val="center"/>
        </w:trPr>
        <w:tc>
          <w:tcPr>
            <w:tcW w:w="850" w:type="dxa"/>
            <w:tcBorders>
              <w:top w:val="nil"/>
              <w:left w:val="nil"/>
              <w:bottom w:val="nil"/>
              <w:right w:val="nil"/>
            </w:tcBorders>
            <w:shd w:val="clear" w:color="auto" w:fill="auto"/>
            <w:noWrap/>
          </w:tcPr>
          <w:p w14:paraId="5DAB1B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150</w:t>
            </w:r>
          </w:p>
        </w:tc>
        <w:tc>
          <w:tcPr>
            <w:tcW w:w="1701" w:type="dxa"/>
            <w:tcBorders>
              <w:top w:val="nil"/>
              <w:left w:val="nil"/>
              <w:bottom w:val="nil"/>
              <w:right w:val="nil"/>
            </w:tcBorders>
            <w:shd w:val="clear" w:color="auto" w:fill="auto"/>
            <w:noWrap/>
          </w:tcPr>
          <w:p w14:paraId="085805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Ericaceae</w:t>
            </w:r>
          </w:p>
        </w:tc>
        <w:tc>
          <w:tcPr>
            <w:tcW w:w="1276" w:type="dxa"/>
            <w:tcBorders>
              <w:top w:val="nil"/>
              <w:left w:val="nil"/>
              <w:bottom w:val="nil"/>
              <w:right w:val="nil"/>
            </w:tcBorders>
            <w:shd w:val="clear" w:color="auto" w:fill="auto"/>
            <w:noWrap/>
          </w:tcPr>
          <w:p w14:paraId="33E3B5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1C857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3DC1D4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FF23B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AED83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4C7EB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4B0A5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7C711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AE9D4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79353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9E8746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B14A58B" w14:textId="77777777" w:rsidTr="006E102D">
        <w:trPr>
          <w:trHeight w:val="352"/>
          <w:jc w:val="center"/>
        </w:trPr>
        <w:tc>
          <w:tcPr>
            <w:tcW w:w="850" w:type="dxa"/>
            <w:tcBorders>
              <w:top w:val="nil"/>
              <w:left w:val="nil"/>
              <w:right w:val="nil"/>
            </w:tcBorders>
            <w:shd w:val="clear" w:color="auto" w:fill="auto"/>
            <w:noWrap/>
          </w:tcPr>
          <w:p w14:paraId="3729EB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151</w:t>
            </w:r>
          </w:p>
        </w:tc>
        <w:tc>
          <w:tcPr>
            <w:tcW w:w="1701" w:type="dxa"/>
            <w:tcBorders>
              <w:top w:val="nil"/>
              <w:left w:val="nil"/>
              <w:right w:val="nil"/>
            </w:tcBorders>
            <w:shd w:val="clear" w:color="auto" w:fill="auto"/>
            <w:noWrap/>
          </w:tcPr>
          <w:p w14:paraId="5E4713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Eriocaulaceae</w:t>
            </w:r>
          </w:p>
        </w:tc>
        <w:tc>
          <w:tcPr>
            <w:tcW w:w="1276" w:type="dxa"/>
            <w:tcBorders>
              <w:top w:val="nil"/>
              <w:left w:val="nil"/>
              <w:right w:val="nil"/>
            </w:tcBorders>
            <w:shd w:val="clear" w:color="auto" w:fill="auto"/>
            <w:noWrap/>
          </w:tcPr>
          <w:p w14:paraId="67CA9A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628D8C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6B44BA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right w:val="nil"/>
            </w:tcBorders>
            <w:shd w:val="clear" w:color="auto" w:fill="auto"/>
            <w:noWrap/>
          </w:tcPr>
          <w:p w14:paraId="46AEFB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41F406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49B930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607500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039A19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49E2D9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right w:val="nil"/>
            </w:tcBorders>
            <w:shd w:val="clear" w:color="auto" w:fill="auto"/>
            <w:noWrap/>
          </w:tcPr>
          <w:p w14:paraId="1ECC07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14444B9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10090FC" w14:textId="77777777" w:rsidTr="006E102D">
        <w:trPr>
          <w:trHeight w:val="352"/>
          <w:jc w:val="center"/>
        </w:trPr>
        <w:tc>
          <w:tcPr>
            <w:tcW w:w="850" w:type="dxa"/>
            <w:tcBorders>
              <w:top w:val="nil"/>
              <w:left w:val="nil"/>
              <w:bottom w:val="single" w:sz="4" w:space="0" w:color="auto"/>
              <w:right w:val="nil"/>
            </w:tcBorders>
            <w:shd w:val="clear" w:color="auto" w:fill="auto"/>
            <w:noWrap/>
          </w:tcPr>
          <w:p w14:paraId="021F76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152</w:t>
            </w:r>
          </w:p>
        </w:tc>
        <w:tc>
          <w:tcPr>
            <w:tcW w:w="1701" w:type="dxa"/>
            <w:tcBorders>
              <w:top w:val="nil"/>
              <w:left w:val="nil"/>
              <w:bottom w:val="single" w:sz="4" w:space="0" w:color="auto"/>
              <w:right w:val="nil"/>
            </w:tcBorders>
            <w:shd w:val="clear" w:color="auto" w:fill="auto"/>
            <w:noWrap/>
          </w:tcPr>
          <w:p w14:paraId="0C037F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Erythroxylaceae</w:t>
            </w:r>
          </w:p>
        </w:tc>
        <w:tc>
          <w:tcPr>
            <w:tcW w:w="1276" w:type="dxa"/>
            <w:tcBorders>
              <w:top w:val="nil"/>
              <w:left w:val="nil"/>
              <w:bottom w:val="single" w:sz="4" w:space="0" w:color="auto"/>
              <w:right w:val="nil"/>
            </w:tcBorders>
            <w:shd w:val="clear" w:color="auto" w:fill="auto"/>
            <w:noWrap/>
          </w:tcPr>
          <w:p w14:paraId="7D2DA5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5B344F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00E465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550FDC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5C7F49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1A242E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79209B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72F7EE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2C8C5E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201A02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20F0CD4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02073BE" w14:textId="77777777" w:rsidTr="006E102D">
        <w:trPr>
          <w:trHeight w:val="352"/>
          <w:jc w:val="center"/>
        </w:trPr>
        <w:tc>
          <w:tcPr>
            <w:tcW w:w="850" w:type="dxa"/>
            <w:tcBorders>
              <w:top w:val="single" w:sz="4" w:space="0" w:color="auto"/>
              <w:left w:val="nil"/>
              <w:bottom w:val="nil"/>
              <w:right w:val="nil"/>
            </w:tcBorders>
            <w:shd w:val="clear" w:color="auto" w:fill="auto"/>
            <w:noWrap/>
          </w:tcPr>
          <w:p w14:paraId="1DC6EC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153</w:t>
            </w:r>
          </w:p>
        </w:tc>
        <w:tc>
          <w:tcPr>
            <w:tcW w:w="1701" w:type="dxa"/>
            <w:tcBorders>
              <w:top w:val="single" w:sz="4" w:space="0" w:color="auto"/>
              <w:left w:val="nil"/>
              <w:bottom w:val="nil"/>
              <w:right w:val="nil"/>
            </w:tcBorders>
            <w:shd w:val="clear" w:color="auto" w:fill="auto"/>
            <w:noWrap/>
          </w:tcPr>
          <w:p w14:paraId="735CE2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Escalloniaceae</w:t>
            </w:r>
          </w:p>
        </w:tc>
        <w:tc>
          <w:tcPr>
            <w:tcW w:w="1276" w:type="dxa"/>
            <w:tcBorders>
              <w:top w:val="single" w:sz="4" w:space="0" w:color="auto"/>
              <w:left w:val="nil"/>
              <w:bottom w:val="nil"/>
              <w:right w:val="nil"/>
            </w:tcBorders>
            <w:shd w:val="clear" w:color="auto" w:fill="auto"/>
            <w:noWrap/>
          </w:tcPr>
          <w:p w14:paraId="4D76FE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690CE3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2E70A4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single" w:sz="4" w:space="0" w:color="auto"/>
              <w:left w:val="nil"/>
              <w:bottom w:val="nil"/>
              <w:right w:val="nil"/>
            </w:tcBorders>
            <w:shd w:val="clear" w:color="auto" w:fill="auto"/>
            <w:noWrap/>
          </w:tcPr>
          <w:p w14:paraId="3259FC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412EE4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3EF8B7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66B155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3C1B71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03EEB8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single" w:sz="4" w:space="0" w:color="auto"/>
              <w:left w:val="nil"/>
              <w:bottom w:val="nil"/>
              <w:right w:val="nil"/>
            </w:tcBorders>
            <w:shd w:val="clear" w:color="auto" w:fill="auto"/>
            <w:noWrap/>
          </w:tcPr>
          <w:p w14:paraId="7822A5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642AFC5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7EBDAFE" w14:textId="77777777" w:rsidTr="000555D0">
        <w:trPr>
          <w:trHeight w:val="352"/>
          <w:jc w:val="center"/>
        </w:trPr>
        <w:tc>
          <w:tcPr>
            <w:tcW w:w="850" w:type="dxa"/>
            <w:tcBorders>
              <w:top w:val="nil"/>
              <w:left w:val="nil"/>
              <w:bottom w:val="nil"/>
              <w:right w:val="nil"/>
            </w:tcBorders>
            <w:shd w:val="clear" w:color="auto" w:fill="auto"/>
            <w:noWrap/>
          </w:tcPr>
          <w:p w14:paraId="580538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154</w:t>
            </w:r>
          </w:p>
        </w:tc>
        <w:tc>
          <w:tcPr>
            <w:tcW w:w="1701" w:type="dxa"/>
            <w:tcBorders>
              <w:top w:val="nil"/>
              <w:left w:val="nil"/>
              <w:bottom w:val="nil"/>
              <w:right w:val="nil"/>
            </w:tcBorders>
            <w:shd w:val="clear" w:color="auto" w:fill="auto"/>
            <w:noWrap/>
          </w:tcPr>
          <w:p w14:paraId="5B612F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Eucommiaceae</w:t>
            </w:r>
          </w:p>
        </w:tc>
        <w:tc>
          <w:tcPr>
            <w:tcW w:w="1276" w:type="dxa"/>
            <w:tcBorders>
              <w:top w:val="nil"/>
              <w:left w:val="nil"/>
              <w:bottom w:val="nil"/>
              <w:right w:val="nil"/>
            </w:tcBorders>
            <w:shd w:val="clear" w:color="auto" w:fill="auto"/>
            <w:noWrap/>
          </w:tcPr>
          <w:p w14:paraId="3A69D9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9BFC8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D81CA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74322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5A11E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12078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5C63A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0CF0D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25645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2A297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294221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2270E68" w14:textId="77777777" w:rsidTr="000555D0">
        <w:trPr>
          <w:trHeight w:val="352"/>
          <w:jc w:val="center"/>
        </w:trPr>
        <w:tc>
          <w:tcPr>
            <w:tcW w:w="850" w:type="dxa"/>
            <w:tcBorders>
              <w:top w:val="nil"/>
              <w:left w:val="nil"/>
              <w:bottom w:val="nil"/>
              <w:right w:val="nil"/>
            </w:tcBorders>
            <w:shd w:val="clear" w:color="auto" w:fill="auto"/>
            <w:noWrap/>
          </w:tcPr>
          <w:p w14:paraId="4E3CFC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155</w:t>
            </w:r>
          </w:p>
        </w:tc>
        <w:tc>
          <w:tcPr>
            <w:tcW w:w="1701" w:type="dxa"/>
            <w:tcBorders>
              <w:top w:val="nil"/>
              <w:left w:val="nil"/>
              <w:bottom w:val="nil"/>
              <w:right w:val="nil"/>
            </w:tcBorders>
            <w:shd w:val="clear" w:color="auto" w:fill="auto"/>
            <w:noWrap/>
          </w:tcPr>
          <w:p w14:paraId="14B22C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Euphorbiaceae</w:t>
            </w:r>
          </w:p>
        </w:tc>
        <w:tc>
          <w:tcPr>
            <w:tcW w:w="1276" w:type="dxa"/>
            <w:tcBorders>
              <w:top w:val="nil"/>
              <w:left w:val="nil"/>
              <w:bottom w:val="nil"/>
              <w:right w:val="nil"/>
            </w:tcBorders>
            <w:shd w:val="clear" w:color="auto" w:fill="auto"/>
            <w:noWrap/>
          </w:tcPr>
          <w:p w14:paraId="1267E4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6BC8A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A25BF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51E40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49356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35BEE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8C76B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57A52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0CAD1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FD482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6B0A7E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0F89922" w14:textId="77777777" w:rsidTr="000555D0">
        <w:trPr>
          <w:trHeight w:val="352"/>
          <w:jc w:val="center"/>
        </w:trPr>
        <w:tc>
          <w:tcPr>
            <w:tcW w:w="850" w:type="dxa"/>
            <w:tcBorders>
              <w:top w:val="nil"/>
              <w:left w:val="nil"/>
              <w:bottom w:val="nil"/>
              <w:right w:val="nil"/>
            </w:tcBorders>
            <w:shd w:val="clear" w:color="auto" w:fill="auto"/>
            <w:noWrap/>
          </w:tcPr>
          <w:p w14:paraId="6F6087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156</w:t>
            </w:r>
          </w:p>
        </w:tc>
        <w:tc>
          <w:tcPr>
            <w:tcW w:w="1701" w:type="dxa"/>
            <w:tcBorders>
              <w:top w:val="nil"/>
              <w:left w:val="nil"/>
              <w:bottom w:val="nil"/>
              <w:right w:val="nil"/>
            </w:tcBorders>
            <w:shd w:val="clear" w:color="auto" w:fill="auto"/>
            <w:noWrap/>
          </w:tcPr>
          <w:p w14:paraId="6537F3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Euphroniaceae</w:t>
            </w:r>
          </w:p>
        </w:tc>
        <w:tc>
          <w:tcPr>
            <w:tcW w:w="1276" w:type="dxa"/>
            <w:tcBorders>
              <w:top w:val="nil"/>
              <w:left w:val="nil"/>
              <w:bottom w:val="nil"/>
              <w:right w:val="nil"/>
            </w:tcBorders>
            <w:shd w:val="clear" w:color="auto" w:fill="auto"/>
            <w:noWrap/>
          </w:tcPr>
          <w:p w14:paraId="2E7EC7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0A894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E588F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680B2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25E48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60F6A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87980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84626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6485E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1529F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9CEE37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1308148" w14:textId="77777777" w:rsidTr="000555D0">
        <w:trPr>
          <w:trHeight w:val="352"/>
          <w:jc w:val="center"/>
        </w:trPr>
        <w:tc>
          <w:tcPr>
            <w:tcW w:w="850" w:type="dxa"/>
            <w:tcBorders>
              <w:top w:val="nil"/>
              <w:left w:val="nil"/>
              <w:bottom w:val="nil"/>
              <w:right w:val="nil"/>
            </w:tcBorders>
            <w:shd w:val="clear" w:color="auto" w:fill="auto"/>
            <w:noWrap/>
          </w:tcPr>
          <w:p w14:paraId="7C1765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157</w:t>
            </w:r>
          </w:p>
        </w:tc>
        <w:tc>
          <w:tcPr>
            <w:tcW w:w="1701" w:type="dxa"/>
            <w:tcBorders>
              <w:top w:val="nil"/>
              <w:left w:val="nil"/>
              <w:bottom w:val="nil"/>
              <w:right w:val="nil"/>
            </w:tcBorders>
            <w:shd w:val="clear" w:color="auto" w:fill="auto"/>
            <w:noWrap/>
          </w:tcPr>
          <w:p w14:paraId="289CAE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Eupomatiaceae</w:t>
            </w:r>
          </w:p>
        </w:tc>
        <w:tc>
          <w:tcPr>
            <w:tcW w:w="1276" w:type="dxa"/>
            <w:tcBorders>
              <w:top w:val="nil"/>
              <w:left w:val="nil"/>
              <w:bottom w:val="nil"/>
              <w:right w:val="nil"/>
            </w:tcBorders>
            <w:shd w:val="clear" w:color="auto" w:fill="auto"/>
            <w:noWrap/>
          </w:tcPr>
          <w:p w14:paraId="1DE5BC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17F2C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6D3D0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6F87D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5F246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A886C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EA531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25E01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B72CC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E0F7F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3A161C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658BC1F" w14:textId="77777777" w:rsidTr="000555D0">
        <w:trPr>
          <w:trHeight w:val="352"/>
          <w:jc w:val="center"/>
        </w:trPr>
        <w:tc>
          <w:tcPr>
            <w:tcW w:w="850" w:type="dxa"/>
            <w:tcBorders>
              <w:top w:val="nil"/>
              <w:left w:val="nil"/>
              <w:bottom w:val="nil"/>
              <w:right w:val="nil"/>
            </w:tcBorders>
            <w:shd w:val="clear" w:color="auto" w:fill="auto"/>
            <w:noWrap/>
          </w:tcPr>
          <w:p w14:paraId="4CDC82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158</w:t>
            </w:r>
          </w:p>
        </w:tc>
        <w:tc>
          <w:tcPr>
            <w:tcW w:w="1701" w:type="dxa"/>
            <w:tcBorders>
              <w:top w:val="nil"/>
              <w:left w:val="nil"/>
              <w:bottom w:val="nil"/>
              <w:right w:val="nil"/>
            </w:tcBorders>
            <w:shd w:val="clear" w:color="auto" w:fill="auto"/>
            <w:noWrap/>
          </w:tcPr>
          <w:p w14:paraId="427E66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Eupteleaceae</w:t>
            </w:r>
          </w:p>
        </w:tc>
        <w:tc>
          <w:tcPr>
            <w:tcW w:w="1276" w:type="dxa"/>
            <w:tcBorders>
              <w:top w:val="nil"/>
              <w:left w:val="nil"/>
              <w:bottom w:val="nil"/>
              <w:right w:val="nil"/>
            </w:tcBorders>
            <w:shd w:val="clear" w:color="auto" w:fill="auto"/>
            <w:noWrap/>
          </w:tcPr>
          <w:p w14:paraId="062020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9814C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04E85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F5716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B0693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65FEF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9614F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52E4D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C5729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6E11B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4ECAA9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6DD2C48" w14:textId="77777777" w:rsidTr="000555D0">
        <w:trPr>
          <w:trHeight w:val="352"/>
          <w:jc w:val="center"/>
        </w:trPr>
        <w:tc>
          <w:tcPr>
            <w:tcW w:w="850" w:type="dxa"/>
            <w:tcBorders>
              <w:top w:val="nil"/>
              <w:left w:val="nil"/>
              <w:bottom w:val="nil"/>
              <w:right w:val="nil"/>
            </w:tcBorders>
            <w:shd w:val="clear" w:color="auto" w:fill="auto"/>
            <w:noWrap/>
          </w:tcPr>
          <w:p w14:paraId="3535A8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159</w:t>
            </w:r>
          </w:p>
        </w:tc>
        <w:tc>
          <w:tcPr>
            <w:tcW w:w="1701" w:type="dxa"/>
            <w:tcBorders>
              <w:top w:val="nil"/>
              <w:left w:val="nil"/>
              <w:bottom w:val="nil"/>
              <w:right w:val="nil"/>
            </w:tcBorders>
            <w:shd w:val="clear" w:color="auto" w:fill="auto"/>
            <w:noWrap/>
          </w:tcPr>
          <w:p w14:paraId="6684D2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Fabaceae</w:t>
            </w:r>
          </w:p>
        </w:tc>
        <w:tc>
          <w:tcPr>
            <w:tcW w:w="1276" w:type="dxa"/>
            <w:tcBorders>
              <w:top w:val="nil"/>
              <w:left w:val="nil"/>
              <w:bottom w:val="nil"/>
              <w:right w:val="nil"/>
            </w:tcBorders>
            <w:shd w:val="clear" w:color="auto" w:fill="auto"/>
            <w:noWrap/>
          </w:tcPr>
          <w:p w14:paraId="1082DF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7B6D4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C0F62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53C8C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EE9F5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08DC3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498A07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F5987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8A89A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74187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7FB183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A9C23F4" w14:textId="77777777" w:rsidTr="000555D0">
        <w:trPr>
          <w:trHeight w:val="352"/>
          <w:jc w:val="center"/>
        </w:trPr>
        <w:tc>
          <w:tcPr>
            <w:tcW w:w="850" w:type="dxa"/>
            <w:tcBorders>
              <w:top w:val="nil"/>
              <w:left w:val="nil"/>
              <w:bottom w:val="nil"/>
              <w:right w:val="nil"/>
            </w:tcBorders>
            <w:shd w:val="clear" w:color="auto" w:fill="auto"/>
            <w:noWrap/>
          </w:tcPr>
          <w:p w14:paraId="0DF89D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160</w:t>
            </w:r>
          </w:p>
        </w:tc>
        <w:tc>
          <w:tcPr>
            <w:tcW w:w="1701" w:type="dxa"/>
            <w:tcBorders>
              <w:top w:val="nil"/>
              <w:left w:val="nil"/>
              <w:bottom w:val="nil"/>
              <w:right w:val="nil"/>
            </w:tcBorders>
            <w:shd w:val="clear" w:color="auto" w:fill="auto"/>
            <w:noWrap/>
          </w:tcPr>
          <w:p w14:paraId="15BA2F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Fagaceae</w:t>
            </w:r>
          </w:p>
        </w:tc>
        <w:tc>
          <w:tcPr>
            <w:tcW w:w="1276" w:type="dxa"/>
            <w:tcBorders>
              <w:top w:val="nil"/>
              <w:left w:val="nil"/>
              <w:bottom w:val="nil"/>
              <w:right w:val="nil"/>
            </w:tcBorders>
            <w:shd w:val="clear" w:color="auto" w:fill="auto"/>
            <w:noWrap/>
          </w:tcPr>
          <w:p w14:paraId="22C9F4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8C59C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01114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A5E32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ABE92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C105A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A5A20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EABE7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3DECC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54D12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8BC4B2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39967C9" w14:textId="77777777" w:rsidTr="000555D0">
        <w:trPr>
          <w:trHeight w:val="352"/>
          <w:jc w:val="center"/>
        </w:trPr>
        <w:tc>
          <w:tcPr>
            <w:tcW w:w="850" w:type="dxa"/>
            <w:tcBorders>
              <w:top w:val="nil"/>
              <w:left w:val="nil"/>
              <w:bottom w:val="nil"/>
              <w:right w:val="nil"/>
            </w:tcBorders>
            <w:shd w:val="clear" w:color="auto" w:fill="auto"/>
            <w:noWrap/>
          </w:tcPr>
          <w:p w14:paraId="531C53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161</w:t>
            </w:r>
          </w:p>
        </w:tc>
        <w:tc>
          <w:tcPr>
            <w:tcW w:w="1701" w:type="dxa"/>
            <w:tcBorders>
              <w:top w:val="nil"/>
              <w:left w:val="nil"/>
              <w:bottom w:val="nil"/>
              <w:right w:val="nil"/>
            </w:tcBorders>
            <w:shd w:val="clear" w:color="auto" w:fill="auto"/>
            <w:noWrap/>
          </w:tcPr>
          <w:p w14:paraId="00BA87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Flagellariaceae</w:t>
            </w:r>
          </w:p>
        </w:tc>
        <w:tc>
          <w:tcPr>
            <w:tcW w:w="1276" w:type="dxa"/>
            <w:tcBorders>
              <w:top w:val="nil"/>
              <w:left w:val="nil"/>
              <w:bottom w:val="nil"/>
              <w:right w:val="nil"/>
            </w:tcBorders>
            <w:shd w:val="clear" w:color="auto" w:fill="auto"/>
            <w:noWrap/>
          </w:tcPr>
          <w:p w14:paraId="0EDD8A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417F2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5B54F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7C0D6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BF7D2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D50B9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CE0A1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09400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8EA07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53049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8814DF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773E1C1" w14:textId="77777777" w:rsidTr="000555D0">
        <w:trPr>
          <w:trHeight w:val="352"/>
          <w:jc w:val="center"/>
        </w:trPr>
        <w:tc>
          <w:tcPr>
            <w:tcW w:w="850" w:type="dxa"/>
            <w:tcBorders>
              <w:top w:val="nil"/>
              <w:left w:val="nil"/>
              <w:bottom w:val="nil"/>
              <w:right w:val="nil"/>
            </w:tcBorders>
            <w:shd w:val="clear" w:color="auto" w:fill="auto"/>
            <w:noWrap/>
          </w:tcPr>
          <w:p w14:paraId="7F2F36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162</w:t>
            </w:r>
          </w:p>
        </w:tc>
        <w:tc>
          <w:tcPr>
            <w:tcW w:w="1701" w:type="dxa"/>
            <w:tcBorders>
              <w:top w:val="nil"/>
              <w:left w:val="nil"/>
              <w:bottom w:val="nil"/>
              <w:right w:val="nil"/>
            </w:tcBorders>
            <w:shd w:val="clear" w:color="auto" w:fill="auto"/>
            <w:noWrap/>
          </w:tcPr>
          <w:p w14:paraId="513D4F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Fouquieriaceae</w:t>
            </w:r>
          </w:p>
        </w:tc>
        <w:tc>
          <w:tcPr>
            <w:tcW w:w="1276" w:type="dxa"/>
            <w:tcBorders>
              <w:top w:val="nil"/>
              <w:left w:val="nil"/>
              <w:bottom w:val="nil"/>
              <w:right w:val="nil"/>
            </w:tcBorders>
            <w:shd w:val="clear" w:color="auto" w:fill="auto"/>
            <w:noWrap/>
          </w:tcPr>
          <w:p w14:paraId="381F0F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A9AF3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5712A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16D8A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270AA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74A37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53AA1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54394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C9576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CF48F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D209EA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6489F57" w14:textId="77777777" w:rsidTr="000555D0">
        <w:trPr>
          <w:trHeight w:val="352"/>
          <w:jc w:val="center"/>
        </w:trPr>
        <w:tc>
          <w:tcPr>
            <w:tcW w:w="850" w:type="dxa"/>
            <w:tcBorders>
              <w:top w:val="nil"/>
              <w:left w:val="nil"/>
              <w:bottom w:val="nil"/>
              <w:right w:val="nil"/>
            </w:tcBorders>
            <w:shd w:val="clear" w:color="auto" w:fill="auto"/>
            <w:noWrap/>
          </w:tcPr>
          <w:p w14:paraId="33A8AE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163</w:t>
            </w:r>
          </w:p>
        </w:tc>
        <w:tc>
          <w:tcPr>
            <w:tcW w:w="1701" w:type="dxa"/>
            <w:tcBorders>
              <w:top w:val="nil"/>
              <w:left w:val="nil"/>
              <w:bottom w:val="nil"/>
              <w:right w:val="nil"/>
            </w:tcBorders>
            <w:shd w:val="clear" w:color="auto" w:fill="auto"/>
            <w:noWrap/>
          </w:tcPr>
          <w:p w14:paraId="694BF0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Francoaceae</w:t>
            </w:r>
          </w:p>
        </w:tc>
        <w:tc>
          <w:tcPr>
            <w:tcW w:w="1276" w:type="dxa"/>
            <w:tcBorders>
              <w:top w:val="nil"/>
              <w:left w:val="nil"/>
              <w:bottom w:val="nil"/>
              <w:right w:val="nil"/>
            </w:tcBorders>
            <w:shd w:val="clear" w:color="auto" w:fill="auto"/>
            <w:noWrap/>
          </w:tcPr>
          <w:p w14:paraId="215250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DDE51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4E539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8DBCA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306AC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21DB9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959EB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9A100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0ABB3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612D1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B097E8C"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Aisa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
        </w:tc>
      </w:tr>
      <w:tr w:rsidR="00830896" w:rsidRPr="00830896" w14:paraId="76359D8C" w14:textId="77777777" w:rsidTr="000555D0">
        <w:trPr>
          <w:trHeight w:val="352"/>
          <w:jc w:val="center"/>
        </w:trPr>
        <w:tc>
          <w:tcPr>
            <w:tcW w:w="850" w:type="dxa"/>
            <w:tcBorders>
              <w:top w:val="nil"/>
              <w:left w:val="nil"/>
              <w:bottom w:val="nil"/>
              <w:right w:val="nil"/>
            </w:tcBorders>
            <w:shd w:val="clear" w:color="auto" w:fill="auto"/>
            <w:noWrap/>
          </w:tcPr>
          <w:p w14:paraId="5B15CE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164</w:t>
            </w:r>
          </w:p>
        </w:tc>
        <w:tc>
          <w:tcPr>
            <w:tcW w:w="1701" w:type="dxa"/>
            <w:tcBorders>
              <w:top w:val="nil"/>
              <w:left w:val="nil"/>
              <w:bottom w:val="nil"/>
              <w:right w:val="nil"/>
            </w:tcBorders>
            <w:shd w:val="clear" w:color="auto" w:fill="auto"/>
            <w:noWrap/>
          </w:tcPr>
          <w:p w14:paraId="6EA6CF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Frankeniaceae</w:t>
            </w:r>
          </w:p>
        </w:tc>
        <w:tc>
          <w:tcPr>
            <w:tcW w:w="1276" w:type="dxa"/>
            <w:tcBorders>
              <w:top w:val="nil"/>
              <w:left w:val="nil"/>
              <w:bottom w:val="nil"/>
              <w:right w:val="nil"/>
            </w:tcBorders>
            <w:shd w:val="clear" w:color="auto" w:fill="auto"/>
            <w:noWrap/>
          </w:tcPr>
          <w:p w14:paraId="107885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AACC8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19CD4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8A11D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7EDFC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FF5BE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4198AB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8FA35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1E879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E990B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04F888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2A452CC" w14:textId="77777777" w:rsidTr="000555D0">
        <w:trPr>
          <w:trHeight w:val="352"/>
          <w:jc w:val="center"/>
        </w:trPr>
        <w:tc>
          <w:tcPr>
            <w:tcW w:w="850" w:type="dxa"/>
            <w:tcBorders>
              <w:top w:val="nil"/>
              <w:left w:val="nil"/>
              <w:bottom w:val="nil"/>
              <w:right w:val="nil"/>
            </w:tcBorders>
            <w:shd w:val="clear" w:color="auto" w:fill="auto"/>
            <w:noWrap/>
          </w:tcPr>
          <w:p w14:paraId="01EA03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165</w:t>
            </w:r>
          </w:p>
        </w:tc>
        <w:tc>
          <w:tcPr>
            <w:tcW w:w="1701" w:type="dxa"/>
            <w:tcBorders>
              <w:top w:val="nil"/>
              <w:left w:val="nil"/>
              <w:bottom w:val="nil"/>
              <w:right w:val="nil"/>
            </w:tcBorders>
            <w:shd w:val="clear" w:color="auto" w:fill="auto"/>
            <w:noWrap/>
          </w:tcPr>
          <w:p w14:paraId="0990CC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Garryaceae</w:t>
            </w:r>
          </w:p>
        </w:tc>
        <w:tc>
          <w:tcPr>
            <w:tcW w:w="1276" w:type="dxa"/>
            <w:tcBorders>
              <w:top w:val="nil"/>
              <w:left w:val="nil"/>
              <w:bottom w:val="nil"/>
              <w:right w:val="nil"/>
            </w:tcBorders>
            <w:shd w:val="clear" w:color="auto" w:fill="auto"/>
            <w:noWrap/>
          </w:tcPr>
          <w:p w14:paraId="1307D4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E6D15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9CE99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5EDA8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9731D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04E13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E5BBD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07174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B9F2E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4BDD6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1D3BA7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9AB7ACD" w14:textId="77777777" w:rsidTr="000555D0">
        <w:trPr>
          <w:trHeight w:val="352"/>
          <w:jc w:val="center"/>
        </w:trPr>
        <w:tc>
          <w:tcPr>
            <w:tcW w:w="850" w:type="dxa"/>
            <w:tcBorders>
              <w:top w:val="nil"/>
              <w:left w:val="nil"/>
              <w:bottom w:val="nil"/>
              <w:right w:val="nil"/>
            </w:tcBorders>
            <w:shd w:val="clear" w:color="auto" w:fill="auto"/>
            <w:noWrap/>
          </w:tcPr>
          <w:p w14:paraId="65093C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166</w:t>
            </w:r>
          </w:p>
        </w:tc>
        <w:tc>
          <w:tcPr>
            <w:tcW w:w="1701" w:type="dxa"/>
            <w:tcBorders>
              <w:top w:val="nil"/>
              <w:left w:val="nil"/>
              <w:bottom w:val="nil"/>
              <w:right w:val="nil"/>
            </w:tcBorders>
            <w:shd w:val="clear" w:color="auto" w:fill="auto"/>
            <w:noWrap/>
          </w:tcPr>
          <w:p w14:paraId="2E61A8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Geissolomataceae</w:t>
            </w:r>
          </w:p>
        </w:tc>
        <w:tc>
          <w:tcPr>
            <w:tcW w:w="1276" w:type="dxa"/>
            <w:tcBorders>
              <w:top w:val="nil"/>
              <w:left w:val="nil"/>
              <w:bottom w:val="nil"/>
              <w:right w:val="nil"/>
            </w:tcBorders>
            <w:shd w:val="clear" w:color="auto" w:fill="auto"/>
            <w:noWrap/>
          </w:tcPr>
          <w:p w14:paraId="7391C4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A2A5F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069B7E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64E5E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77D46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C0DCB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83432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57105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BF469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A8E01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4E9D56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8553C14" w14:textId="77777777" w:rsidTr="000555D0">
        <w:trPr>
          <w:trHeight w:val="352"/>
          <w:jc w:val="center"/>
        </w:trPr>
        <w:tc>
          <w:tcPr>
            <w:tcW w:w="850" w:type="dxa"/>
            <w:tcBorders>
              <w:top w:val="nil"/>
              <w:left w:val="nil"/>
              <w:bottom w:val="nil"/>
              <w:right w:val="nil"/>
            </w:tcBorders>
            <w:shd w:val="clear" w:color="auto" w:fill="auto"/>
            <w:noWrap/>
          </w:tcPr>
          <w:p w14:paraId="6292C3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167</w:t>
            </w:r>
          </w:p>
        </w:tc>
        <w:tc>
          <w:tcPr>
            <w:tcW w:w="1701" w:type="dxa"/>
            <w:tcBorders>
              <w:top w:val="nil"/>
              <w:left w:val="nil"/>
              <w:bottom w:val="nil"/>
              <w:right w:val="nil"/>
            </w:tcBorders>
            <w:shd w:val="clear" w:color="auto" w:fill="auto"/>
            <w:noWrap/>
          </w:tcPr>
          <w:p w14:paraId="335FBB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Gelsemiaceae</w:t>
            </w:r>
          </w:p>
        </w:tc>
        <w:tc>
          <w:tcPr>
            <w:tcW w:w="1276" w:type="dxa"/>
            <w:tcBorders>
              <w:top w:val="nil"/>
              <w:left w:val="nil"/>
              <w:bottom w:val="nil"/>
              <w:right w:val="nil"/>
            </w:tcBorders>
            <w:shd w:val="clear" w:color="auto" w:fill="auto"/>
            <w:noWrap/>
          </w:tcPr>
          <w:p w14:paraId="7AA949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B7CA8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84B91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60A37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0ED3A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7DC5E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C32A0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D51ED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B21FE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21E3D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D2C5210"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2D06D68F" w14:textId="77777777" w:rsidTr="000555D0">
        <w:trPr>
          <w:trHeight w:val="352"/>
          <w:jc w:val="center"/>
        </w:trPr>
        <w:tc>
          <w:tcPr>
            <w:tcW w:w="850" w:type="dxa"/>
            <w:tcBorders>
              <w:top w:val="nil"/>
              <w:left w:val="nil"/>
              <w:bottom w:val="nil"/>
              <w:right w:val="nil"/>
            </w:tcBorders>
            <w:shd w:val="clear" w:color="auto" w:fill="auto"/>
            <w:noWrap/>
          </w:tcPr>
          <w:p w14:paraId="68EEA6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168</w:t>
            </w:r>
          </w:p>
        </w:tc>
        <w:tc>
          <w:tcPr>
            <w:tcW w:w="1701" w:type="dxa"/>
            <w:tcBorders>
              <w:top w:val="nil"/>
              <w:left w:val="nil"/>
              <w:bottom w:val="nil"/>
              <w:right w:val="nil"/>
            </w:tcBorders>
            <w:shd w:val="clear" w:color="auto" w:fill="auto"/>
            <w:noWrap/>
          </w:tcPr>
          <w:p w14:paraId="266ECC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Gentianaceae</w:t>
            </w:r>
          </w:p>
        </w:tc>
        <w:tc>
          <w:tcPr>
            <w:tcW w:w="1276" w:type="dxa"/>
            <w:tcBorders>
              <w:top w:val="nil"/>
              <w:left w:val="nil"/>
              <w:bottom w:val="nil"/>
              <w:right w:val="nil"/>
            </w:tcBorders>
            <w:shd w:val="clear" w:color="auto" w:fill="auto"/>
            <w:noWrap/>
          </w:tcPr>
          <w:p w14:paraId="03A4BC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1D990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2846C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D48D1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D9A1A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BF1DC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78A0BF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9D2C2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57B34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28716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3707A0C"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5CD4FCDE" w14:textId="77777777" w:rsidTr="000555D0">
        <w:trPr>
          <w:trHeight w:val="352"/>
          <w:jc w:val="center"/>
        </w:trPr>
        <w:tc>
          <w:tcPr>
            <w:tcW w:w="850" w:type="dxa"/>
            <w:tcBorders>
              <w:top w:val="nil"/>
              <w:left w:val="nil"/>
              <w:bottom w:val="nil"/>
              <w:right w:val="nil"/>
            </w:tcBorders>
            <w:shd w:val="clear" w:color="auto" w:fill="auto"/>
            <w:noWrap/>
          </w:tcPr>
          <w:p w14:paraId="7A61E8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169</w:t>
            </w:r>
          </w:p>
        </w:tc>
        <w:tc>
          <w:tcPr>
            <w:tcW w:w="1701" w:type="dxa"/>
            <w:tcBorders>
              <w:top w:val="nil"/>
              <w:left w:val="nil"/>
              <w:bottom w:val="nil"/>
              <w:right w:val="nil"/>
            </w:tcBorders>
            <w:shd w:val="clear" w:color="auto" w:fill="auto"/>
            <w:noWrap/>
          </w:tcPr>
          <w:p w14:paraId="19185B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Geraniaceae</w:t>
            </w:r>
          </w:p>
        </w:tc>
        <w:tc>
          <w:tcPr>
            <w:tcW w:w="1276" w:type="dxa"/>
            <w:tcBorders>
              <w:top w:val="nil"/>
              <w:left w:val="nil"/>
              <w:bottom w:val="nil"/>
              <w:right w:val="nil"/>
            </w:tcBorders>
            <w:shd w:val="clear" w:color="auto" w:fill="auto"/>
            <w:noWrap/>
          </w:tcPr>
          <w:p w14:paraId="566841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8A7B8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563D7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244AF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01EDB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AEA43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181F7C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AF13C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3A5AF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63E20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879343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DE6B73C" w14:textId="77777777" w:rsidTr="000555D0">
        <w:trPr>
          <w:trHeight w:val="352"/>
          <w:jc w:val="center"/>
        </w:trPr>
        <w:tc>
          <w:tcPr>
            <w:tcW w:w="850" w:type="dxa"/>
            <w:tcBorders>
              <w:top w:val="nil"/>
              <w:left w:val="nil"/>
              <w:bottom w:val="nil"/>
              <w:right w:val="nil"/>
            </w:tcBorders>
            <w:shd w:val="clear" w:color="auto" w:fill="auto"/>
            <w:noWrap/>
          </w:tcPr>
          <w:p w14:paraId="71F5B7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170</w:t>
            </w:r>
          </w:p>
        </w:tc>
        <w:tc>
          <w:tcPr>
            <w:tcW w:w="1701" w:type="dxa"/>
            <w:tcBorders>
              <w:top w:val="nil"/>
              <w:left w:val="nil"/>
              <w:bottom w:val="nil"/>
              <w:right w:val="nil"/>
            </w:tcBorders>
            <w:shd w:val="clear" w:color="auto" w:fill="auto"/>
            <w:noWrap/>
          </w:tcPr>
          <w:p w14:paraId="7A82F9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Gerrardinaceae</w:t>
            </w:r>
          </w:p>
        </w:tc>
        <w:tc>
          <w:tcPr>
            <w:tcW w:w="1276" w:type="dxa"/>
            <w:tcBorders>
              <w:top w:val="nil"/>
              <w:left w:val="nil"/>
              <w:bottom w:val="nil"/>
              <w:right w:val="nil"/>
            </w:tcBorders>
            <w:shd w:val="clear" w:color="auto" w:fill="auto"/>
            <w:noWrap/>
          </w:tcPr>
          <w:p w14:paraId="0D9B03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EDF7A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E6EAE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7236E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55B28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53D68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FF051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17654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39BA7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56554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B5A2FC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6369758" w14:textId="77777777" w:rsidTr="000555D0">
        <w:trPr>
          <w:trHeight w:val="352"/>
          <w:jc w:val="center"/>
        </w:trPr>
        <w:tc>
          <w:tcPr>
            <w:tcW w:w="850" w:type="dxa"/>
            <w:tcBorders>
              <w:top w:val="nil"/>
              <w:left w:val="nil"/>
              <w:bottom w:val="nil"/>
              <w:right w:val="nil"/>
            </w:tcBorders>
            <w:shd w:val="clear" w:color="auto" w:fill="auto"/>
            <w:noWrap/>
          </w:tcPr>
          <w:p w14:paraId="771054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171</w:t>
            </w:r>
          </w:p>
        </w:tc>
        <w:tc>
          <w:tcPr>
            <w:tcW w:w="1701" w:type="dxa"/>
            <w:tcBorders>
              <w:top w:val="nil"/>
              <w:left w:val="nil"/>
              <w:bottom w:val="nil"/>
              <w:right w:val="nil"/>
            </w:tcBorders>
            <w:shd w:val="clear" w:color="auto" w:fill="auto"/>
            <w:noWrap/>
          </w:tcPr>
          <w:p w14:paraId="4886E5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Gesneriaceae</w:t>
            </w:r>
          </w:p>
        </w:tc>
        <w:tc>
          <w:tcPr>
            <w:tcW w:w="1276" w:type="dxa"/>
            <w:tcBorders>
              <w:top w:val="nil"/>
              <w:left w:val="nil"/>
              <w:bottom w:val="nil"/>
              <w:right w:val="nil"/>
            </w:tcBorders>
            <w:shd w:val="clear" w:color="auto" w:fill="auto"/>
            <w:noWrap/>
          </w:tcPr>
          <w:p w14:paraId="7A251D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CDDE5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7C2CC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73B02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DE905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F7BD1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C26C6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692D2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99B2C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104BB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DA0A06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8AD9615" w14:textId="77777777" w:rsidTr="000555D0">
        <w:trPr>
          <w:trHeight w:val="352"/>
          <w:jc w:val="center"/>
        </w:trPr>
        <w:tc>
          <w:tcPr>
            <w:tcW w:w="850" w:type="dxa"/>
            <w:tcBorders>
              <w:top w:val="nil"/>
              <w:left w:val="nil"/>
              <w:bottom w:val="nil"/>
              <w:right w:val="nil"/>
            </w:tcBorders>
            <w:shd w:val="clear" w:color="auto" w:fill="auto"/>
            <w:noWrap/>
          </w:tcPr>
          <w:p w14:paraId="7758B6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172</w:t>
            </w:r>
          </w:p>
        </w:tc>
        <w:tc>
          <w:tcPr>
            <w:tcW w:w="1701" w:type="dxa"/>
            <w:tcBorders>
              <w:top w:val="nil"/>
              <w:left w:val="nil"/>
              <w:bottom w:val="nil"/>
              <w:right w:val="nil"/>
            </w:tcBorders>
            <w:shd w:val="clear" w:color="auto" w:fill="auto"/>
            <w:noWrap/>
          </w:tcPr>
          <w:p w14:paraId="21628A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Ginkgoaceae</w:t>
            </w:r>
          </w:p>
        </w:tc>
        <w:tc>
          <w:tcPr>
            <w:tcW w:w="1276" w:type="dxa"/>
            <w:tcBorders>
              <w:top w:val="nil"/>
              <w:left w:val="nil"/>
              <w:bottom w:val="nil"/>
              <w:right w:val="nil"/>
            </w:tcBorders>
            <w:shd w:val="clear" w:color="auto" w:fill="auto"/>
            <w:noWrap/>
          </w:tcPr>
          <w:p w14:paraId="5C6C04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702B6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E22F2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DC3D4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CCC3C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24A05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CCB4C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E3BE1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A383B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A49C4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B00CC6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94EE80E" w14:textId="77777777" w:rsidTr="000555D0">
        <w:trPr>
          <w:trHeight w:val="352"/>
          <w:jc w:val="center"/>
        </w:trPr>
        <w:tc>
          <w:tcPr>
            <w:tcW w:w="850" w:type="dxa"/>
            <w:tcBorders>
              <w:top w:val="nil"/>
              <w:left w:val="nil"/>
              <w:bottom w:val="nil"/>
              <w:right w:val="nil"/>
            </w:tcBorders>
            <w:shd w:val="clear" w:color="auto" w:fill="auto"/>
            <w:noWrap/>
          </w:tcPr>
          <w:p w14:paraId="76636C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173</w:t>
            </w:r>
          </w:p>
        </w:tc>
        <w:tc>
          <w:tcPr>
            <w:tcW w:w="1701" w:type="dxa"/>
            <w:tcBorders>
              <w:top w:val="nil"/>
              <w:left w:val="nil"/>
              <w:bottom w:val="nil"/>
              <w:right w:val="nil"/>
            </w:tcBorders>
            <w:shd w:val="clear" w:color="auto" w:fill="auto"/>
            <w:noWrap/>
          </w:tcPr>
          <w:p w14:paraId="5F3C14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Gisekiaceae</w:t>
            </w:r>
          </w:p>
        </w:tc>
        <w:tc>
          <w:tcPr>
            <w:tcW w:w="1276" w:type="dxa"/>
            <w:tcBorders>
              <w:top w:val="nil"/>
              <w:left w:val="nil"/>
              <w:bottom w:val="nil"/>
              <w:right w:val="nil"/>
            </w:tcBorders>
            <w:shd w:val="clear" w:color="auto" w:fill="auto"/>
            <w:noWrap/>
          </w:tcPr>
          <w:p w14:paraId="1ED885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37C60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58786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B4B20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C3205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6028D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B07C7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480FA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30EF4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FC88E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C1E166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34CCFC7" w14:textId="77777777" w:rsidTr="006E102D">
        <w:trPr>
          <w:trHeight w:val="352"/>
          <w:jc w:val="center"/>
        </w:trPr>
        <w:tc>
          <w:tcPr>
            <w:tcW w:w="850" w:type="dxa"/>
            <w:tcBorders>
              <w:top w:val="nil"/>
              <w:left w:val="nil"/>
              <w:right w:val="nil"/>
            </w:tcBorders>
            <w:shd w:val="clear" w:color="auto" w:fill="auto"/>
            <w:noWrap/>
          </w:tcPr>
          <w:p w14:paraId="03292B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174</w:t>
            </w:r>
          </w:p>
        </w:tc>
        <w:tc>
          <w:tcPr>
            <w:tcW w:w="1701" w:type="dxa"/>
            <w:tcBorders>
              <w:top w:val="nil"/>
              <w:left w:val="nil"/>
              <w:right w:val="nil"/>
            </w:tcBorders>
            <w:shd w:val="clear" w:color="auto" w:fill="auto"/>
            <w:noWrap/>
          </w:tcPr>
          <w:p w14:paraId="5D67E3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Gnetaceae</w:t>
            </w:r>
          </w:p>
        </w:tc>
        <w:tc>
          <w:tcPr>
            <w:tcW w:w="1276" w:type="dxa"/>
            <w:tcBorders>
              <w:top w:val="nil"/>
              <w:left w:val="nil"/>
              <w:right w:val="nil"/>
            </w:tcBorders>
            <w:shd w:val="clear" w:color="auto" w:fill="auto"/>
            <w:noWrap/>
          </w:tcPr>
          <w:p w14:paraId="757E83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117586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64B3BA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right w:val="nil"/>
            </w:tcBorders>
            <w:shd w:val="clear" w:color="auto" w:fill="auto"/>
            <w:noWrap/>
          </w:tcPr>
          <w:p w14:paraId="5E0B65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764527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55F7E5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2226A0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3EE4B9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67AD70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03B3EC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2888630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14E432E" w14:textId="77777777" w:rsidTr="006E102D">
        <w:trPr>
          <w:trHeight w:val="352"/>
          <w:jc w:val="center"/>
        </w:trPr>
        <w:tc>
          <w:tcPr>
            <w:tcW w:w="850" w:type="dxa"/>
            <w:tcBorders>
              <w:top w:val="nil"/>
              <w:left w:val="nil"/>
              <w:bottom w:val="single" w:sz="4" w:space="0" w:color="auto"/>
              <w:right w:val="nil"/>
            </w:tcBorders>
            <w:shd w:val="clear" w:color="auto" w:fill="auto"/>
            <w:noWrap/>
          </w:tcPr>
          <w:p w14:paraId="04CBC7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175</w:t>
            </w:r>
          </w:p>
        </w:tc>
        <w:tc>
          <w:tcPr>
            <w:tcW w:w="1701" w:type="dxa"/>
            <w:tcBorders>
              <w:top w:val="nil"/>
              <w:left w:val="nil"/>
              <w:bottom w:val="single" w:sz="4" w:space="0" w:color="auto"/>
              <w:right w:val="nil"/>
            </w:tcBorders>
            <w:shd w:val="clear" w:color="auto" w:fill="auto"/>
            <w:noWrap/>
          </w:tcPr>
          <w:p w14:paraId="18C0D5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Gomortegaceae</w:t>
            </w:r>
          </w:p>
        </w:tc>
        <w:tc>
          <w:tcPr>
            <w:tcW w:w="1276" w:type="dxa"/>
            <w:tcBorders>
              <w:top w:val="nil"/>
              <w:left w:val="nil"/>
              <w:bottom w:val="single" w:sz="4" w:space="0" w:color="auto"/>
              <w:right w:val="nil"/>
            </w:tcBorders>
            <w:shd w:val="clear" w:color="auto" w:fill="auto"/>
            <w:noWrap/>
          </w:tcPr>
          <w:p w14:paraId="38BC9E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371808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single" w:sz="4" w:space="0" w:color="auto"/>
              <w:right w:val="nil"/>
            </w:tcBorders>
            <w:shd w:val="clear" w:color="auto" w:fill="auto"/>
            <w:noWrap/>
          </w:tcPr>
          <w:p w14:paraId="30075B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single" w:sz="4" w:space="0" w:color="auto"/>
              <w:right w:val="nil"/>
            </w:tcBorders>
            <w:shd w:val="clear" w:color="auto" w:fill="auto"/>
            <w:noWrap/>
          </w:tcPr>
          <w:p w14:paraId="253D7A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4290C2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468993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26DA83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27F2DC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2B114D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single" w:sz="4" w:space="0" w:color="auto"/>
              <w:right w:val="nil"/>
            </w:tcBorders>
            <w:shd w:val="clear" w:color="auto" w:fill="auto"/>
            <w:noWrap/>
          </w:tcPr>
          <w:p w14:paraId="51E580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6C8F521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823F3EF" w14:textId="77777777" w:rsidTr="006E102D">
        <w:trPr>
          <w:trHeight w:val="352"/>
          <w:jc w:val="center"/>
        </w:trPr>
        <w:tc>
          <w:tcPr>
            <w:tcW w:w="850" w:type="dxa"/>
            <w:tcBorders>
              <w:top w:val="single" w:sz="4" w:space="0" w:color="auto"/>
              <w:left w:val="nil"/>
              <w:bottom w:val="nil"/>
              <w:right w:val="nil"/>
            </w:tcBorders>
            <w:shd w:val="clear" w:color="auto" w:fill="auto"/>
            <w:noWrap/>
          </w:tcPr>
          <w:p w14:paraId="427426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176</w:t>
            </w:r>
          </w:p>
        </w:tc>
        <w:tc>
          <w:tcPr>
            <w:tcW w:w="1701" w:type="dxa"/>
            <w:tcBorders>
              <w:top w:val="single" w:sz="4" w:space="0" w:color="auto"/>
              <w:left w:val="nil"/>
              <w:bottom w:val="nil"/>
              <w:right w:val="nil"/>
            </w:tcBorders>
            <w:shd w:val="clear" w:color="auto" w:fill="auto"/>
            <w:noWrap/>
          </w:tcPr>
          <w:p w14:paraId="7CEF76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Goodeniaceae</w:t>
            </w:r>
          </w:p>
        </w:tc>
        <w:tc>
          <w:tcPr>
            <w:tcW w:w="1276" w:type="dxa"/>
            <w:tcBorders>
              <w:top w:val="single" w:sz="4" w:space="0" w:color="auto"/>
              <w:left w:val="nil"/>
              <w:bottom w:val="nil"/>
              <w:right w:val="nil"/>
            </w:tcBorders>
            <w:shd w:val="clear" w:color="auto" w:fill="auto"/>
            <w:noWrap/>
          </w:tcPr>
          <w:p w14:paraId="09B239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1544FC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12A4F4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5D3E69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3E6125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2FF49B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55EF9F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64CF3D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7D6A86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single" w:sz="4" w:space="0" w:color="auto"/>
              <w:left w:val="nil"/>
              <w:bottom w:val="nil"/>
              <w:right w:val="nil"/>
            </w:tcBorders>
            <w:shd w:val="clear" w:color="auto" w:fill="auto"/>
            <w:noWrap/>
          </w:tcPr>
          <w:p w14:paraId="7AC8A4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7E5F469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89551A7" w14:textId="77777777" w:rsidTr="000555D0">
        <w:trPr>
          <w:trHeight w:val="352"/>
          <w:jc w:val="center"/>
        </w:trPr>
        <w:tc>
          <w:tcPr>
            <w:tcW w:w="850" w:type="dxa"/>
            <w:tcBorders>
              <w:top w:val="nil"/>
              <w:left w:val="nil"/>
              <w:bottom w:val="nil"/>
              <w:right w:val="nil"/>
            </w:tcBorders>
            <w:shd w:val="clear" w:color="auto" w:fill="auto"/>
            <w:noWrap/>
          </w:tcPr>
          <w:p w14:paraId="0651F3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177</w:t>
            </w:r>
          </w:p>
        </w:tc>
        <w:tc>
          <w:tcPr>
            <w:tcW w:w="1701" w:type="dxa"/>
            <w:tcBorders>
              <w:top w:val="nil"/>
              <w:left w:val="nil"/>
              <w:bottom w:val="nil"/>
              <w:right w:val="nil"/>
            </w:tcBorders>
            <w:shd w:val="clear" w:color="auto" w:fill="auto"/>
            <w:noWrap/>
          </w:tcPr>
          <w:p w14:paraId="10E496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Goupiaceae</w:t>
            </w:r>
          </w:p>
        </w:tc>
        <w:tc>
          <w:tcPr>
            <w:tcW w:w="1276" w:type="dxa"/>
            <w:tcBorders>
              <w:top w:val="nil"/>
              <w:left w:val="nil"/>
              <w:bottom w:val="nil"/>
              <w:right w:val="nil"/>
            </w:tcBorders>
            <w:shd w:val="clear" w:color="auto" w:fill="auto"/>
            <w:noWrap/>
          </w:tcPr>
          <w:p w14:paraId="2C5F3F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D0F67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30525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76E3B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AF544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E569E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C1D58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CE0A5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132E9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93660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621C52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1E50B4E" w14:textId="77777777" w:rsidTr="000555D0">
        <w:trPr>
          <w:trHeight w:val="352"/>
          <w:jc w:val="center"/>
        </w:trPr>
        <w:tc>
          <w:tcPr>
            <w:tcW w:w="850" w:type="dxa"/>
            <w:tcBorders>
              <w:top w:val="nil"/>
              <w:left w:val="nil"/>
              <w:bottom w:val="nil"/>
              <w:right w:val="nil"/>
            </w:tcBorders>
            <w:shd w:val="clear" w:color="auto" w:fill="auto"/>
            <w:noWrap/>
          </w:tcPr>
          <w:p w14:paraId="436A6C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178</w:t>
            </w:r>
          </w:p>
        </w:tc>
        <w:tc>
          <w:tcPr>
            <w:tcW w:w="1701" w:type="dxa"/>
            <w:tcBorders>
              <w:top w:val="nil"/>
              <w:left w:val="nil"/>
              <w:bottom w:val="nil"/>
              <w:right w:val="nil"/>
            </w:tcBorders>
            <w:shd w:val="clear" w:color="auto" w:fill="auto"/>
            <w:noWrap/>
          </w:tcPr>
          <w:p w14:paraId="64C3F1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Griseliniaceae</w:t>
            </w:r>
          </w:p>
        </w:tc>
        <w:tc>
          <w:tcPr>
            <w:tcW w:w="1276" w:type="dxa"/>
            <w:tcBorders>
              <w:top w:val="nil"/>
              <w:left w:val="nil"/>
              <w:bottom w:val="nil"/>
              <w:right w:val="nil"/>
            </w:tcBorders>
            <w:shd w:val="clear" w:color="auto" w:fill="auto"/>
            <w:noWrap/>
          </w:tcPr>
          <w:p w14:paraId="4C018F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2E072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784F9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36E13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0DF39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E9EEC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1E856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94B0B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F08AE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B21B7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798F46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291E0E8" w14:textId="77777777" w:rsidTr="000555D0">
        <w:trPr>
          <w:trHeight w:val="352"/>
          <w:jc w:val="center"/>
        </w:trPr>
        <w:tc>
          <w:tcPr>
            <w:tcW w:w="850" w:type="dxa"/>
            <w:tcBorders>
              <w:top w:val="nil"/>
              <w:left w:val="nil"/>
              <w:bottom w:val="nil"/>
              <w:right w:val="nil"/>
            </w:tcBorders>
            <w:shd w:val="clear" w:color="auto" w:fill="auto"/>
            <w:noWrap/>
          </w:tcPr>
          <w:p w14:paraId="3AEF7A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179</w:t>
            </w:r>
          </w:p>
        </w:tc>
        <w:tc>
          <w:tcPr>
            <w:tcW w:w="1701" w:type="dxa"/>
            <w:tcBorders>
              <w:top w:val="nil"/>
              <w:left w:val="nil"/>
              <w:bottom w:val="nil"/>
              <w:right w:val="nil"/>
            </w:tcBorders>
            <w:shd w:val="clear" w:color="auto" w:fill="auto"/>
            <w:noWrap/>
          </w:tcPr>
          <w:p w14:paraId="10466D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Grossulariaceae</w:t>
            </w:r>
          </w:p>
        </w:tc>
        <w:tc>
          <w:tcPr>
            <w:tcW w:w="1276" w:type="dxa"/>
            <w:tcBorders>
              <w:top w:val="nil"/>
              <w:left w:val="nil"/>
              <w:bottom w:val="nil"/>
              <w:right w:val="nil"/>
            </w:tcBorders>
            <w:shd w:val="clear" w:color="auto" w:fill="auto"/>
            <w:noWrap/>
          </w:tcPr>
          <w:p w14:paraId="78F10F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2E0EA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992E0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2BED1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D7CDF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AA99F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7866A8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55CAC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F4D84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BD230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9AC505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AA1B2E6" w14:textId="77777777" w:rsidTr="000555D0">
        <w:trPr>
          <w:trHeight w:val="352"/>
          <w:jc w:val="center"/>
        </w:trPr>
        <w:tc>
          <w:tcPr>
            <w:tcW w:w="850" w:type="dxa"/>
            <w:tcBorders>
              <w:top w:val="nil"/>
              <w:left w:val="nil"/>
              <w:bottom w:val="nil"/>
              <w:right w:val="nil"/>
            </w:tcBorders>
            <w:shd w:val="clear" w:color="auto" w:fill="auto"/>
            <w:noWrap/>
          </w:tcPr>
          <w:p w14:paraId="616E07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180</w:t>
            </w:r>
          </w:p>
        </w:tc>
        <w:tc>
          <w:tcPr>
            <w:tcW w:w="1701" w:type="dxa"/>
            <w:tcBorders>
              <w:top w:val="nil"/>
              <w:left w:val="nil"/>
              <w:bottom w:val="nil"/>
              <w:right w:val="nil"/>
            </w:tcBorders>
            <w:shd w:val="clear" w:color="auto" w:fill="auto"/>
            <w:noWrap/>
          </w:tcPr>
          <w:p w14:paraId="55334B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Grubbiaceae</w:t>
            </w:r>
          </w:p>
        </w:tc>
        <w:tc>
          <w:tcPr>
            <w:tcW w:w="1276" w:type="dxa"/>
            <w:tcBorders>
              <w:top w:val="nil"/>
              <w:left w:val="nil"/>
              <w:bottom w:val="nil"/>
              <w:right w:val="nil"/>
            </w:tcBorders>
            <w:shd w:val="clear" w:color="auto" w:fill="auto"/>
            <w:noWrap/>
          </w:tcPr>
          <w:p w14:paraId="2BF725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37574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0C0D74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B3538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3C35D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8E713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3F255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2C474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5A67E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F4A47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FA1BB7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C26873A" w14:textId="77777777" w:rsidTr="000555D0">
        <w:trPr>
          <w:trHeight w:val="352"/>
          <w:jc w:val="center"/>
        </w:trPr>
        <w:tc>
          <w:tcPr>
            <w:tcW w:w="850" w:type="dxa"/>
            <w:tcBorders>
              <w:top w:val="nil"/>
              <w:left w:val="nil"/>
              <w:bottom w:val="nil"/>
              <w:right w:val="nil"/>
            </w:tcBorders>
            <w:shd w:val="clear" w:color="auto" w:fill="auto"/>
            <w:noWrap/>
          </w:tcPr>
          <w:p w14:paraId="385906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181</w:t>
            </w:r>
          </w:p>
        </w:tc>
        <w:tc>
          <w:tcPr>
            <w:tcW w:w="1701" w:type="dxa"/>
            <w:tcBorders>
              <w:top w:val="nil"/>
              <w:left w:val="nil"/>
              <w:bottom w:val="nil"/>
              <w:right w:val="nil"/>
            </w:tcBorders>
            <w:shd w:val="clear" w:color="auto" w:fill="auto"/>
            <w:noWrap/>
          </w:tcPr>
          <w:p w14:paraId="4A51F0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Guamatelaceae</w:t>
            </w:r>
          </w:p>
        </w:tc>
        <w:tc>
          <w:tcPr>
            <w:tcW w:w="1276" w:type="dxa"/>
            <w:tcBorders>
              <w:top w:val="nil"/>
              <w:left w:val="nil"/>
              <w:bottom w:val="nil"/>
              <w:right w:val="nil"/>
            </w:tcBorders>
            <w:shd w:val="clear" w:color="auto" w:fill="auto"/>
            <w:noWrap/>
          </w:tcPr>
          <w:p w14:paraId="44887A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2C979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6592B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5ECC2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6FF7B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231E9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FD93F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C6ADD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AD0B0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302A6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7CBAFD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3D2DE22" w14:textId="77777777" w:rsidTr="000555D0">
        <w:trPr>
          <w:trHeight w:val="352"/>
          <w:jc w:val="center"/>
        </w:trPr>
        <w:tc>
          <w:tcPr>
            <w:tcW w:w="850" w:type="dxa"/>
            <w:tcBorders>
              <w:top w:val="nil"/>
              <w:left w:val="nil"/>
              <w:bottom w:val="nil"/>
              <w:right w:val="nil"/>
            </w:tcBorders>
            <w:shd w:val="clear" w:color="auto" w:fill="auto"/>
            <w:noWrap/>
          </w:tcPr>
          <w:p w14:paraId="7D1EA3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182</w:t>
            </w:r>
          </w:p>
        </w:tc>
        <w:tc>
          <w:tcPr>
            <w:tcW w:w="1701" w:type="dxa"/>
            <w:tcBorders>
              <w:top w:val="nil"/>
              <w:left w:val="nil"/>
              <w:bottom w:val="nil"/>
              <w:right w:val="nil"/>
            </w:tcBorders>
            <w:shd w:val="clear" w:color="auto" w:fill="auto"/>
            <w:noWrap/>
          </w:tcPr>
          <w:p w14:paraId="1B60E6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Gunneraceae</w:t>
            </w:r>
          </w:p>
        </w:tc>
        <w:tc>
          <w:tcPr>
            <w:tcW w:w="1276" w:type="dxa"/>
            <w:tcBorders>
              <w:top w:val="nil"/>
              <w:left w:val="nil"/>
              <w:bottom w:val="nil"/>
              <w:right w:val="nil"/>
            </w:tcBorders>
            <w:shd w:val="clear" w:color="auto" w:fill="auto"/>
            <w:noWrap/>
          </w:tcPr>
          <w:p w14:paraId="6F7EA8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91CE4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47714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755E6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57A2E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B52D8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45A7A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E2353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C4C90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042C5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CAF801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82A6A08" w14:textId="77777777" w:rsidTr="000555D0">
        <w:trPr>
          <w:trHeight w:val="352"/>
          <w:jc w:val="center"/>
        </w:trPr>
        <w:tc>
          <w:tcPr>
            <w:tcW w:w="850" w:type="dxa"/>
            <w:tcBorders>
              <w:top w:val="nil"/>
              <w:left w:val="nil"/>
              <w:bottom w:val="nil"/>
              <w:right w:val="nil"/>
            </w:tcBorders>
            <w:shd w:val="clear" w:color="auto" w:fill="auto"/>
            <w:noWrap/>
          </w:tcPr>
          <w:p w14:paraId="6BA093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183</w:t>
            </w:r>
          </w:p>
        </w:tc>
        <w:tc>
          <w:tcPr>
            <w:tcW w:w="1701" w:type="dxa"/>
            <w:tcBorders>
              <w:top w:val="nil"/>
              <w:left w:val="nil"/>
              <w:bottom w:val="nil"/>
              <w:right w:val="nil"/>
            </w:tcBorders>
            <w:shd w:val="clear" w:color="auto" w:fill="auto"/>
            <w:noWrap/>
          </w:tcPr>
          <w:p w14:paraId="0A37EA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Gyrostemonaceae</w:t>
            </w:r>
          </w:p>
        </w:tc>
        <w:tc>
          <w:tcPr>
            <w:tcW w:w="1276" w:type="dxa"/>
            <w:tcBorders>
              <w:top w:val="nil"/>
              <w:left w:val="nil"/>
              <w:bottom w:val="nil"/>
              <w:right w:val="nil"/>
            </w:tcBorders>
            <w:shd w:val="clear" w:color="auto" w:fill="auto"/>
            <w:noWrap/>
          </w:tcPr>
          <w:p w14:paraId="1E2317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3542E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0F9310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7F110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61BAA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E69D9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DCFC8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75E6C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C6C95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CB0CB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58987C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C6EC781" w14:textId="77777777" w:rsidTr="000555D0">
        <w:trPr>
          <w:trHeight w:val="352"/>
          <w:jc w:val="center"/>
        </w:trPr>
        <w:tc>
          <w:tcPr>
            <w:tcW w:w="850" w:type="dxa"/>
            <w:tcBorders>
              <w:top w:val="nil"/>
              <w:left w:val="nil"/>
              <w:bottom w:val="nil"/>
              <w:right w:val="nil"/>
            </w:tcBorders>
            <w:shd w:val="clear" w:color="auto" w:fill="auto"/>
            <w:noWrap/>
          </w:tcPr>
          <w:p w14:paraId="1E328A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184</w:t>
            </w:r>
          </w:p>
        </w:tc>
        <w:tc>
          <w:tcPr>
            <w:tcW w:w="1701" w:type="dxa"/>
            <w:tcBorders>
              <w:top w:val="nil"/>
              <w:left w:val="nil"/>
              <w:bottom w:val="nil"/>
              <w:right w:val="nil"/>
            </w:tcBorders>
            <w:shd w:val="clear" w:color="auto" w:fill="auto"/>
            <w:noWrap/>
          </w:tcPr>
          <w:p w14:paraId="13E8CF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Haemodoraceae</w:t>
            </w:r>
          </w:p>
        </w:tc>
        <w:tc>
          <w:tcPr>
            <w:tcW w:w="1276" w:type="dxa"/>
            <w:tcBorders>
              <w:top w:val="nil"/>
              <w:left w:val="nil"/>
              <w:bottom w:val="nil"/>
              <w:right w:val="nil"/>
            </w:tcBorders>
            <w:shd w:val="clear" w:color="auto" w:fill="auto"/>
            <w:noWrap/>
          </w:tcPr>
          <w:p w14:paraId="655CFE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BA0D0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37588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F0C2B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0F29F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6D6F2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F31EA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90F54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C23E6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83E37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5E4FA9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CD853A5" w14:textId="77777777" w:rsidTr="000555D0">
        <w:trPr>
          <w:trHeight w:val="352"/>
          <w:jc w:val="center"/>
        </w:trPr>
        <w:tc>
          <w:tcPr>
            <w:tcW w:w="850" w:type="dxa"/>
            <w:tcBorders>
              <w:top w:val="nil"/>
              <w:left w:val="nil"/>
              <w:bottom w:val="nil"/>
              <w:right w:val="nil"/>
            </w:tcBorders>
            <w:shd w:val="clear" w:color="auto" w:fill="auto"/>
            <w:noWrap/>
          </w:tcPr>
          <w:p w14:paraId="60E866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185</w:t>
            </w:r>
          </w:p>
        </w:tc>
        <w:tc>
          <w:tcPr>
            <w:tcW w:w="1701" w:type="dxa"/>
            <w:tcBorders>
              <w:top w:val="nil"/>
              <w:left w:val="nil"/>
              <w:bottom w:val="nil"/>
              <w:right w:val="nil"/>
            </w:tcBorders>
            <w:shd w:val="clear" w:color="auto" w:fill="auto"/>
            <w:noWrap/>
          </w:tcPr>
          <w:p w14:paraId="4EAC21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Halophytaceae</w:t>
            </w:r>
          </w:p>
        </w:tc>
        <w:tc>
          <w:tcPr>
            <w:tcW w:w="1276" w:type="dxa"/>
            <w:tcBorders>
              <w:top w:val="nil"/>
              <w:left w:val="nil"/>
              <w:bottom w:val="nil"/>
              <w:right w:val="nil"/>
            </w:tcBorders>
            <w:shd w:val="clear" w:color="auto" w:fill="auto"/>
            <w:noWrap/>
          </w:tcPr>
          <w:p w14:paraId="3C8B47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63F67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097E09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33D62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50382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2C46F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4E396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A1C8E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4A35E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A5D12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F9EDED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632D2A6" w14:textId="77777777" w:rsidTr="000555D0">
        <w:trPr>
          <w:trHeight w:val="352"/>
          <w:jc w:val="center"/>
        </w:trPr>
        <w:tc>
          <w:tcPr>
            <w:tcW w:w="850" w:type="dxa"/>
            <w:tcBorders>
              <w:top w:val="nil"/>
              <w:left w:val="nil"/>
              <w:bottom w:val="nil"/>
              <w:right w:val="nil"/>
            </w:tcBorders>
            <w:shd w:val="clear" w:color="auto" w:fill="auto"/>
            <w:noWrap/>
          </w:tcPr>
          <w:p w14:paraId="420DC3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186</w:t>
            </w:r>
          </w:p>
        </w:tc>
        <w:tc>
          <w:tcPr>
            <w:tcW w:w="1701" w:type="dxa"/>
            <w:tcBorders>
              <w:top w:val="nil"/>
              <w:left w:val="nil"/>
              <w:bottom w:val="nil"/>
              <w:right w:val="nil"/>
            </w:tcBorders>
            <w:shd w:val="clear" w:color="auto" w:fill="auto"/>
            <w:noWrap/>
          </w:tcPr>
          <w:p w14:paraId="251F2C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Haloragaceae</w:t>
            </w:r>
          </w:p>
        </w:tc>
        <w:tc>
          <w:tcPr>
            <w:tcW w:w="1276" w:type="dxa"/>
            <w:tcBorders>
              <w:top w:val="nil"/>
              <w:left w:val="nil"/>
              <w:bottom w:val="nil"/>
              <w:right w:val="nil"/>
            </w:tcBorders>
            <w:shd w:val="clear" w:color="auto" w:fill="auto"/>
            <w:noWrap/>
          </w:tcPr>
          <w:p w14:paraId="3801E8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C480A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2B60F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D825F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DA398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81CF3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9B699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D34ED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295D0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870D9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C5A7B2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51BFD42" w14:textId="77777777" w:rsidTr="000555D0">
        <w:trPr>
          <w:trHeight w:val="352"/>
          <w:jc w:val="center"/>
        </w:trPr>
        <w:tc>
          <w:tcPr>
            <w:tcW w:w="850" w:type="dxa"/>
            <w:tcBorders>
              <w:top w:val="nil"/>
              <w:left w:val="nil"/>
              <w:bottom w:val="nil"/>
              <w:right w:val="nil"/>
            </w:tcBorders>
            <w:shd w:val="clear" w:color="auto" w:fill="auto"/>
            <w:noWrap/>
          </w:tcPr>
          <w:p w14:paraId="66C7D1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187</w:t>
            </w:r>
          </w:p>
        </w:tc>
        <w:tc>
          <w:tcPr>
            <w:tcW w:w="1701" w:type="dxa"/>
            <w:tcBorders>
              <w:top w:val="nil"/>
              <w:left w:val="nil"/>
              <w:bottom w:val="nil"/>
              <w:right w:val="nil"/>
            </w:tcBorders>
            <w:shd w:val="clear" w:color="auto" w:fill="auto"/>
            <w:noWrap/>
          </w:tcPr>
          <w:p w14:paraId="1AAE49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Hamamelidaceae</w:t>
            </w:r>
          </w:p>
        </w:tc>
        <w:tc>
          <w:tcPr>
            <w:tcW w:w="1276" w:type="dxa"/>
            <w:tcBorders>
              <w:top w:val="nil"/>
              <w:left w:val="nil"/>
              <w:bottom w:val="nil"/>
              <w:right w:val="nil"/>
            </w:tcBorders>
            <w:shd w:val="clear" w:color="auto" w:fill="auto"/>
            <w:noWrap/>
          </w:tcPr>
          <w:p w14:paraId="2B3A6F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BCFDE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08DA9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5B0FB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1BF56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46FCE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058B5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62EB3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89D2F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1288D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BCAFB6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259BD93" w14:textId="77777777" w:rsidTr="000555D0">
        <w:trPr>
          <w:trHeight w:val="352"/>
          <w:jc w:val="center"/>
        </w:trPr>
        <w:tc>
          <w:tcPr>
            <w:tcW w:w="850" w:type="dxa"/>
            <w:tcBorders>
              <w:top w:val="nil"/>
              <w:left w:val="nil"/>
              <w:bottom w:val="nil"/>
              <w:right w:val="nil"/>
            </w:tcBorders>
            <w:shd w:val="clear" w:color="auto" w:fill="auto"/>
            <w:noWrap/>
          </w:tcPr>
          <w:p w14:paraId="6DCF88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188</w:t>
            </w:r>
          </w:p>
        </w:tc>
        <w:tc>
          <w:tcPr>
            <w:tcW w:w="1701" w:type="dxa"/>
            <w:tcBorders>
              <w:top w:val="nil"/>
              <w:left w:val="nil"/>
              <w:bottom w:val="nil"/>
              <w:right w:val="nil"/>
            </w:tcBorders>
            <w:shd w:val="clear" w:color="auto" w:fill="auto"/>
            <w:noWrap/>
          </w:tcPr>
          <w:p w14:paraId="4DA4E6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Hanguanaceae</w:t>
            </w:r>
          </w:p>
        </w:tc>
        <w:tc>
          <w:tcPr>
            <w:tcW w:w="1276" w:type="dxa"/>
            <w:tcBorders>
              <w:top w:val="nil"/>
              <w:left w:val="nil"/>
              <w:bottom w:val="nil"/>
              <w:right w:val="nil"/>
            </w:tcBorders>
            <w:shd w:val="clear" w:color="auto" w:fill="auto"/>
            <w:noWrap/>
          </w:tcPr>
          <w:p w14:paraId="4A303C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79952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000A9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461B8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3FD63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AD869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B43FC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A4465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D028D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5E9A6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FA75AF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691B9DE" w14:textId="77777777" w:rsidTr="000555D0">
        <w:trPr>
          <w:trHeight w:val="352"/>
          <w:jc w:val="center"/>
        </w:trPr>
        <w:tc>
          <w:tcPr>
            <w:tcW w:w="850" w:type="dxa"/>
            <w:tcBorders>
              <w:top w:val="nil"/>
              <w:left w:val="nil"/>
              <w:bottom w:val="nil"/>
              <w:right w:val="nil"/>
            </w:tcBorders>
            <w:shd w:val="clear" w:color="auto" w:fill="auto"/>
            <w:noWrap/>
          </w:tcPr>
          <w:p w14:paraId="57CA96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189</w:t>
            </w:r>
          </w:p>
        </w:tc>
        <w:tc>
          <w:tcPr>
            <w:tcW w:w="1701" w:type="dxa"/>
            <w:tcBorders>
              <w:top w:val="nil"/>
              <w:left w:val="nil"/>
              <w:bottom w:val="nil"/>
              <w:right w:val="nil"/>
            </w:tcBorders>
            <w:shd w:val="clear" w:color="auto" w:fill="auto"/>
            <w:noWrap/>
          </w:tcPr>
          <w:p w14:paraId="11F7E9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Heliconiaceae</w:t>
            </w:r>
          </w:p>
        </w:tc>
        <w:tc>
          <w:tcPr>
            <w:tcW w:w="1276" w:type="dxa"/>
            <w:tcBorders>
              <w:top w:val="nil"/>
              <w:left w:val="nil"/>
              <w:bottom w:val="nil"/>
              <w:right w:val="nil"/>
            </w:tcBorders>
            <w:shd w:val="clear" w:color="auto" w:fill="auto"/>
            <w:noWrap/>
          </w:tcPr>
          <w:p w14:paraId="6EBBDF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8871F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2D667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63DCF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C4481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B2214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56770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C5A09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53D2B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6B17D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23356B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0D07FBC" w14:textId="77777777" w:rsidTr="000555D0">
        <w:trPr>
          <w:trHeight w:val="352"/>
          <w:jc w:val="center"/>
        </w:trPr>
        <w:tc>
          <w:tcPr>
            <w:tcW w:w="850" w:type="dxa"/>
            <w:tcBorders>
              <w:top w:val="nil"/>
              <w:left w:val="nil"/>
              <w:bottom w:val="nil"/>
              <w:right w:val="nil"/>
            </w:tcBorders>
            <w:shd w:val="clear" w:color="auto" w:fill="auto"/>
            <w:noWrap/>
          </w:tcPr>
          <w:p w14:paraId="1F942C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190</w:t>
            </w:r>
          </w:p>
        </w:tc>
        <w:tc>
          <w:tcPr>
            <w:tcW w:w="1701" w:type="dxa"/>
            <w:tcBorders>
              <w:top w:val="nil"/>
              <w:left w:val="nil"/>
              <w:bottom w:val="nil"/>
              <w:right w:val="nil"/>
            </w:tcBorders>
            <w:shd w:val="clear" w:color="auto" w:fill="auto"/>
            <w:noWrap/>
          </w:tcPr>
          <w:p w14:paraId="128B6D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Helwingiaceae</w:t>
            </w:r>
          </w:p>
        </w:tc>
        <w:tc>
          <w:tcPr>
            <w:tcW w:w="1276" w:type="dxa"/>
            <w:tcBorders>
              <w:top w:val="nil"/>
              <w:left w:val="nil"/>
              <w:bottom w:val="nil"/>
              <w:right w:val="nil"/>
            </w:tcBorders>
            <w:shd w:val="clear" w:color="auto" w:fill="auto"/>
            <w:noWrap/>
          </w:tcPr>
          <w:p w14:paraId="09FBA7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65A38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E34B5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7145C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334DF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E73B1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75EF4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0DECD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E6F0F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5C1BF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4EBB02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0F2214D" w14:textId="77777777" w:rsidTr="000555D0">
        <w:trPr>
          <w:trHeight w:val="352"/>
          <w:jc w:val="center"/>
        </w:trPr>
        <w:tc>
          <w:tcPr>
            <w:tcW w:w="850" w:type="dxa"/>
            <w:tcBorders>
              <w:top w:val="nil"/>
              <w:left w:val="nil"/>
              <w:bottom w:val="nil"/>
              <w:right w:val="nil"/>
            </w:tcBorders>
            <w:shd w:val="clear" w:color="auto" w:fill="auto"/>
            <w:noWrap/>
          </w:tcPr>
          <w:p w14:paraId="69C12D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191</w:t>
            </w:r>
          </w:p>
        </w:tc>
        <w:tc>
          <w:tcPr>
            <w:tcW w:w="1701" w:type="dxa"/>
            <w:tcBorders>
              <w:top w:val="nil"/>
              <w:left w:val="nil"/>
              <w:bottom w:val="nil"/>
              <w:right w:val="nil"/>
            </w:tcBorders>
            <w:shd w:val="clear" w:color="auto" w:fill="auto"/>
            <w:noWrap/>
          </w:tcPr>
          <w:p w14:paraId="32F7CE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Hernandiaceae</w:t>
            </w:r>
          </w:p>
        </w:tc>
        <w:tc>
          <w:tcPr>
            <w:tcW w:w="1276" w:type="dxa"/>
            <w:tcBorders>
              <w:top w:val="nil"/>
              <w:left w:val="nil"/>
              <w:bottom w:val="nil"/>
              <w:right w:val="nil"/>
            </w:tcBorders>
            <w:shd w:val="clear" w:color="auto" w:fill="auto"/>
            <w:noWrap/>
          </w:tcPr>
          <w:p w14:paraId="67A744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6ED3C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643ED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6F3A4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BEA45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577DA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21555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78DB9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32034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58C89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B838E2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828DA15" w14:textId="77777777" w:rsidTr="000555D0">
        <w:trPr>
          <w:trHeight w:val="352"/>
          <w:jc w:val="center"/>
        </w:trPr>
        <w:tc>
          <w:tcPr>
            <w:tcW w:w="850" w:type="dxa"/>
            <w:tcBorders>
              <w:top w:val="nil"/>
              <w:left w:val="nil"/>
              <w:bottom w:val="nil"/>
              <w:right w:val="nil"/>
            </w:tcBorders>
            <w:shd w:val="clear" w:color="auto" w:fill="auto"/>
            <w:noWrap/>
          </w:tcPr>
          <w:p w14:paraId="23F44F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192</w:t>
            </w:r>
          </w:p>
        </w:tc>
        <w:tc>
          <w:tcPr>
            <w:tcW w:w="1701" w:type="dxa"/>
            <w:tcBorders>
              <w:top w:val="nil"/>
              <w:left w:val="nil"/>
              <w:bottom w:val="nil"/>
              <w:right w:val="nil"/>
            </w:tcBorders>
            <w:shd w:val="clear" w:color="auto" w:fill="auto"/>
            <w:noWrap/>
          </w:tcPr>
          <w:p w14:paraId="6E951B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Himantandraceae</w:t>
            </w:r>
          </w:p>
        </w:tc>
        <w:tc>
          <w:tcPr>
            <w:tcW w:w="1276" w:type="dxa"/>
            <w:tcBorders>
              <w:top w:val="nil"/>
              <w:left w:val="nil"/>
              <w:bottom w:val="nil"/>
              <w:right w:val="nil"/>
            </w:tcBorders>
            <w:shd w:val="clear" w:color="auto" w:fill="auto"/>
            <w:noWrap/>
          </w:tcPr>
          <w:p w14:paraId="6947BF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090A0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76703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5FF70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386A4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F4FB7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04349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06BEE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7A925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F03FB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6C7C04B" w14:textId="0ADFFD2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exists in Asia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 </w:t>
            </w:r>
            <w:r w:rsidR="005F01DB">
              <w:rPr>
                <w:rFonts w:hint="eastAsia"/>
                <w:color w:val="000000" w:themeColor="text1"/>
                <w:sz w:val="16"/>
                <w:szCs w:val="16"/>
                <w:lang w:eastAsia="zh-CN"/>
              </w:rPr>
              <w:t>and Asia</w:t>
            </w:r>
            <w:r w:rsidR="005F01DB" w:rsidRPr="00830896">
              <w:rPr>
                <w:color w:val="000000" w:themeColor="text1"/>
                <w:sz w:val="16"/>
                <w:szCs w:val="16"/>
              </w:rPr>
              <w:t xml:space="preserve"> is </w:t>
            </w:r>
            <w:r w:rsidR="005F01DB">
              <w:rPr>
                <w:rFonts w:hint="eastAsia"/>
                <w:color w:val="000000" w:themeColor="text1"/>
                <w:sz w:val="16"/>
                <w:szCs w:val="16"/>
                <w:lang w:eastAsia="zh-CN"/>
              </w:rPr>
              <w:t xml:space="preserve">then </w:t>
            </w:r>
            <w:r w:rsidR="005F01DB" w:rsidRPr="00830896">
              <w:rPr>
                <w:color w:val="000000" w:themeColor="text1"/>
                <w:sz w:val="16"/>
                <w:szCs w:val="16"/>
              </w:rPr>
              <w:t>assigned a value of 1</w:t>
            </w:r>
            <w:r w:rsidR="005F01DB">
              <w:rPr>
                <w:rFonts w:hint="eastAsia"/>
                <w:color w:val="000000" w:themeColor="text1"/>
                <w:sz w:val="16"/>
                <w:szCs w:val="16"/>
                <w:lang w:eastAsia="zh-CN"/>
              </w:rPr>
              <w:t xml:space="preserve"> </w:t>
            </w:r>
            <w:r w:rsidR="005F01DB" w:rsidRPr="00830896">
              <w:rPr>
                <w:color w:val="000000" w:themeColor="text1"/>
                <w:sz w:val="16"/>
                <w:szCs w:val="16"/>
              </w:rPr>
              <w:t xml:space="preserve">based on the number of native species in </w:t>
            </w:r>
            <w:r w:rsidR="005F01DB">
              <w:rPr>
                <w:rFonts w:hint="eastAsia"/>
                <w:color w:val="000000" w:themeColor="text1"/>
                <w:sz w:val="16"/>
                <w:szCs w:val="16"/>
                <w:lang w:eastAsia="zh-CN"/>
              </w:rPr>
              <w:t xml:space="preserve">this </w:t>
            </w:r>
            <w:proofErr w:type="gramStart"/>
            <w:r w:rsidR="005F01DB" w:rsidRPr="00830896">
              <w:rPr>
                <w:color w:val="000000" w:themeColor="text1"/>
                <w:sz w:val="16"/>
                <w:szCs w:val="16"/>
              </w:rPr>
              <w:t>continent</w:t>
            </w:r>
            <w:r w:rsidR="005F01DB" w:rsidRPr="00830896" w:rsidDel="005F01DB">
              <w:rPr>
                <w:color w:val="000000" w:themeColor="text1"/>
                <w:sz w:val="16"/>
                <w:szCs w:val="16"/>
              </w:rPr>
              <w:t xml:space="preserve"> </w:t>
            </w:r>
            <w:r w:rsidRPr="00830896">
              <w:rPr>
                <w:color w:val="000000" w:themeColor="text1"/>
                <w:sz w:val="16"/>
                <w:szCs w:val="16"/>
              </w:rPr>
              <w:t>.</w:t>
            </w:r>
            <w:proofErr w:type="gramEnd"/>
          </w:p>
        </w:tc>
      </w:tr>
      <w:tr w:rsidR="00830896" w:rsidRPr="00830896" w14:paraId="43886B3F" w14:textId="77777777" w:rsidTr="000555D0">
        <w:trPr>
          <w:trHeight w:val="352"/>
          <w:jc w:val="center"/>
        </w:trPr>
        <w:tc>
          <w:tcPr>
            <w:tcW w:w="850" w:type="dxa"/>
            <w:tcBorders>
              <w:top w:val="nil"/>
              <w:left w:val="nil"/>
              <w:bottom w:val="nil"/>
              <w:right w:val="nil"/>
            </w:tcBorders>
            <w:shd w:val="clear" w:color="auto" w:fill="auto"/>
            <w:noWrap/>
          </w:tcPr>
          <w:p w14:paraId="624333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193</w:t>
            </w:r>
          </w:p>
        </w:tc>
        <w:tc>
          <w:tcPr>
            <w:tcW w:w="1701" w:type="dxa"/>
            <w:tcBorders>
              <w:top w:val="nil"/>
              <w:left w:val="nil"/>
              <w:bottom w:val="nil"/>
              <w:right w:val="nil"/>
            </w:tcBorders>
            <w:shd w:val="clear" w:color="auto" w:fill="auto"/>
            <w:noWrap/>
          </w:tcPr>
          <w:p w14:paraId="471B36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Huaceae</w:t>
            </w:r>
          </w:p>
        </w:tc>
        <w:tc>
          <w:tcPr>
            <w:tcW w:w="1276" w:type="dxa"/>
            <w:tcBorders>
              <w:top w:val="nil"/>
              <w:left w:val="nil"/>
              <w:bottom w:val="nil"/>
              <w:right w:val="nil"/>
            </w:tcBorders>
            <w:shd w:val="clear" w:color="auto" w:fill="auto"/>
            <w:noWrap/>
          </w:tcPr>
          <w:p w14:paraId="7A1127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F1768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00DB0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840CF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965EA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5F13B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27B85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7AA67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F4CE3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3B822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A0A2DB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E1BEB4F" w14:textId="77777777" w:rsidTr="000555D0">
        <w:trPr>
          <w:trHeight w:val="352"/>
          <w:jc w:val="center"/>
        </w:trPr>
        <w:tc>
          <w:tcPr>
            <w:tcW w:w="850" w:type="dxa"/>
            <w:tcBorders>
              <w:top w:val="nil"/>
              <w:left w:val="nil"/>
              <w:bottom w:val="nil"/>
              <w:right w:val="nil"/>
            </w:tcBorders>
            <w:shd w:val="clear" w:color="auto" w:fill="auto"/>
            <w:noWrap/>
          </w:tcPr>
          <w:p w14:paraId="638718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194</w:t>
            </w:r>
          </w:p>
        </w:tc>
        <w:tc>
          <w:tcPr>
            <w:tcW w:w="1701" w:type="dxa"/>
            <w:tcBorders>
              <w:top w:val="nil"/>
              <w:left w:val="nil"/>
              <w:bottom w:val="nil"/>
              <w:right w:val="nil"/>
            </w:tcBorders>
            <w:shd w:val="clear" w:color="auto" w:fill="auto"/>
            <w:noWrap/>
          </w:tcPr>
          <w:p w14:paraId="50BDB4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Humiriaceae</w:t>
            </w:r>
          </w:p>
        </w:tc>
        <w:tc>
          <w:tcPr>
            <w:tcW w:w="1276" w:type="dxa"/>
            <w:tcBorders>
              <w:top w:val="nil"/>
              <w:left w:val="nil"/>
              <w:bottom w:val="nil"/>
              <w:right w:val="nil"/>
            </w:tcBorders>
            <w:shd w:val="clear" w:color="auto" w:fill="auto"/>
            <w:noWrap/>
          </w:tcPr>
          <w:p w14:paraId="18B8AB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F8FAD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5F407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DE18B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0C3F7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8F8B3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80701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FD1AD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9FC8F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91E17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28331D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ACABD58" w14:textId="77777777" w:rsidTr="006E102D">
        <w:trPr>
          <w:trHeight w:val="352"/>
          <w:jc w:val="center"/>
        </w:trPr>
        <w:tc>
          <w:tcPr>
            <w:tcW w:w="850" w:type="dxa"/>
            <w:tcBorders>
              <w:top w:val="nil"/>
              <w:left w:val="nil"/>
              <w:right w:val="nil"/>
            </w:tcBorders>
            <w:shd w:val="clear" w:color="auto" w:fill="auto"/>
            <w:noWrap/>
          </w:tcPr>
          <w:p w14:paraId="501F06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195</w:t>
            </w:r>
          </w:p>
        </w:tc>
        <w:tc>
          <w:tcPr>
            <w:tcW w:w="1701" w:type="dxa"/>
            <w:tcBorders>
              <w:top w:val="nil"/>
              <w:left w:val="nil"/>
              <w:right w:val="nil"/>
            </w:tcBorders>
            <w:shd w:val="clear" w:color="auto" w:fill="auto"/>
            <w:noWrap/>
          </w:tcPr>
          <w:p w14:paraId="513F82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Hydatellaceae</w:t>
            </w:r>
          </w:p>
        </w:tc>
        <w:tc>
          <w:tcPr>
            <w:tcW w:w="1276" w:type="dxa"/>
            <w:tcBorders>
              <w:top w:val="nil"/>
              <w:left w:val="nil"/>
              <w:right w:val="nil"/>
            </w:tcBorders>
            <w:shd w:val="clear" w:color="auto" w:fill="auto"/>
            <w:noWrap/>
          </w:tcPr>
          <w:p w14:paraId="0C8B57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58B380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right w:val="nil"/>
            </w:tcBorders>
            <w:shd w:val="clear" w:color="auto" w:fill="auto"/>
            <w:noWrap/>
          </w:tcPr>
          <w:p w14:paraId="794832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61CA47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282099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05B047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56AAAB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6C79D0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18318B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3FC84D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023FF5F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7D4ACAF" w14:textId="77777777" w:rsidTr="006E102D">
        <w:trPr>
          <w:trHeight w:val="352"/>
          <w:jc w:val="center"/>
        </w:trPr>
        <w:tc>
          <w:tcPr>
            <w:tcW w:w="850" w:type="dxa"/>
            <w:tcBorders>
              <w:top w:val="nil"/>
              <w:left w:val="nil"/>
              <w:bottom w:val="single" w:sz="4" w:space="0" w:color="auto"/>
              <w:right w:val="nil"/>
            </w:tcBorders>
            <w:shd w:val="clear" w:color="auto" w:fill="auto"/>
            <w:noWrap/>
          </w:tcPr>
          <w:p w14:paraId="7ECECB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196</w:t>
            </w:r>
          </w:p>
        </w:tc>
        <w:tc>
          <w:tcPr>
            <w:tcW w:w="1701" w:type="dxa"/>
            <w:tcBorders>
              <w:top w:val="nil"/>
              <w:left w:val="nil"/>
              <w:bottom w:val="single" w:sz="4" w:space="0" w:color="auto"/>
              <w:right w:val="nil"/>
            </w:tcBorders>
            <w:shd w:val="clear" w:color="auto" w:fill="auto"/>
            <w:noWrap/>
          </w:tcPr>
          <w:p w14:paraId="5E718C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Hydrangeaceae</w:t>
            </w:r>
          </w:p>
        </w:tc>
        <w:tc>
          <w:tcPr>
            <w:tcW w:w="1276" w:type="dxa"/>
            <w:tcBorders>
              <w:top w:val="nil"/>
              <w:left w:val="nil"/>
              <w:bottom w:val="single" w:sz="4" w:space="0" w:color="auto"/>
              <w:right w:val="nil"/>
            </w:tcBorders>
            <w:shd w:val="clear" w:color="auto" w:fill="auto"/>
            <w:noWrap/>
          </w:tcPr>
          <w:p w14:paraId="4526EE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single" w:sz="4" w:space="0" w:color="auto"/>
              <w:right w:val="nil"/>
            </w:tcBorders>
            <w:shd w:val="clear" w:color="auto" w:fill="auto"/>
            <w:noWrap/>
          </w:tcPr>
          <w:p w14:paraId="018FD7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single" w:sz="4" w:space="0" w:color="auto"/>
              <w:right w:val="nil"/>
            </w:tcBorders>
            <w:shd w:val="clear" w:color="auto" w:fill="auto"/>
            <w:noWrap/>
          </w:tcPr>
          <w:p w14:paraId="065DAF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5318CF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79D9FE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3B0330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047AF7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7C7BC6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336D32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7F2FFB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6EDBF862"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exists in Europe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roofErr w:type="gramStart"/>
            <w:r w:rsidRPr="00830896">
              <w:rPr>
                <w:color w:val="000000" w:themeColor="text1"/>
                <w:sz w:val="16"/>
                <w:szCs w:val="16"/>
              </w:rPr>
              <w:t>), but</w:t>
            </w:r>
            <w:proofErr w:type="gramEnd"/>
            <w:r w:rsidRPr="00830896">
              <w:rPr>
                <w:color w:val="000000" w:themeColor="text1"/>
                <w:sz w:val="16"/>
                <w:szCs w:val="16"/>
              </w:rPr>
              <w:t xml:space="preserve"> based on the number of native species in Europe, this continent is still assigned a value of 0.</w:t>
            </w:r>
          </w:p>
        </w:tc>
      </w:tr>
      <w:tr w:rsidR="00830896" w:rsidRPr="00830896" w14:paraId="259A1F9D" w14:textId="77777777" w:rsidTr="006E102D">
        <w:trPr>
          <w:trHeight w:val="352"/>
          <w:jc w:val="center"/>
        </w:trPr>
        <w:tc>
          <w:tcPr>
            <w:tcW w:w="850" w:type="dxa"/>
            <w:tcBorders>
              <w:top w:val="single" w:sz="4" w:space="0" w:color="auto"/>
              <w:left w:val="nil"/>
              <w:bottom w:val="nil"/>
              <w:right w:val="nil"/>
            </w:tcBorders>
            <w:shd w:val="clear" w:color="auto" w:fill="auto"/>
            <w:noWrap/>
          </w:tcPr>
          <w:p w14:paraId="04F16A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197</w:t>
            </w:r>
          </w:p>
        </w:tc>
        <w:tc>
          <w:tcPr>
            <w:tcW w:w="1701" w:type="dxa"/>
            <w:tcBorders>
              <w:top w:val="single" w:sz="4" w:space="0" w:color="auto"/>
              <w:left w:val="nil"/>
              <w:bottom w:val="nil"/>
              <w:right w:val="nil"/>
            </w:tcBorders>
            <w:shd w:val="clear" w:color="auto" w:fill="auto"/>
            <w:noWrap/>
          </w:tcPr>
          <w:p w14:paraId="3C8BA7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Hydrocharitaceae</w:t>
            </w:r>
          </w:p>
        </w:tc>
        <w:tc>
          <w:tcPr>
            <w:tcW w:w="1276" w:type="dxa"/>
            <w:tcBorders>
              <w:top w:val="single" w:sz="4" w:space="0" w:color="auto"/>
              <w:left w:val="nil"/>
              <w:bottom w:val="nil"/>
              <w:right w:val="nil"/>
            </w:tcBorders>
            <w:shd w:val="clear" w:color="auto" w:fill="auto"/>
            <w:noWrap/>
          </w:tcPr>
          <w:p w14:paraId="549513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single" w:sz="4" w:space="0" w:color="auto"/>
              <w:left w:val="nil"/>
              <w:bottom w:val="nil"/>
              <w:right w:val="nil"/>
            </w:tcBorders>
            <w:shd w:val="clear" w:color="auto" w:fill="auto"/>
            <w:noWrap/>
          </w:tcPr>
          <w:p w14:paraId="760B14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221E71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single" w:sz="4" w:space="0" w:color="auto"/>
              <w:left w:val="nil"/>
              <w:bottom w:val="nil"/>
              <w:right w:val="nil"/>
            </w:tcBorders>
            <w:shd w:val="clear" w:color="auto" w:fill="auto"/>
            <w:noWrap/>
          </w:tcPr>
          <w:p w14:paraId="050676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63FA3D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120960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single" w:sz="4" w:space="0" w:color="auto"/>
              <w:left w:val="nil"/>
              <w:bottom w:val="nil"/>
              <w:right w:val="nil"/>
            </w:tcBorders>
            <w:shd w:val="clear" w:color="auto" w:fill="auto"/>
            <w:noWrap/>
          </w:tcPr>
          <w:p w14:paraId="0CDA46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2CC28F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3F193D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464D21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17FB7A9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02B3D77" w14:textId="77777777" w:rsidTr="000555D0">
        <w:trPr>
          <w:trHeight w:val="352"/>
          <w:jc w:val="center"/>
        </w:trPr>
        <w:tc>
          <w:tcPr>
            <w:tcW w:w="850" w:type="dxa"/>
            <w:tcBorders>
              <w:top w:val="nil"/>
              <w:left w:val="nil"/>
              <w:bottom w:val="nil"/>
              <w:right w:val="nil"/>
            </w:tcBorders>
            <w:shd w:val="clear" w:color="auto" w:fill="auto"/>
            <w:noWrap/>
          </w:tcPr>
          <w:p w14:paraId="24BB85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198</w:t>
            </w:r>
          </w:p>
        </w:tc>
        <w:tc>
          <w:tcPr>
            <w:tcW w:w="1701" w:type="dxa"/>
            <w:tcBorders>
              <w:top w:val="nil"/>
              <w:left w:val="nil"/>
              <w:bottom w:val="nil"/>
              <w:right w:val="nil"/>
            </w:tcBorders>
            <w:shd w:val="clear" w:color="auto" w:fill="auto"/>
            <w:noWrap/>
          </w:tcPr>
          <w:p w14:paraId="48ED2F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Hydroleaceae</w:t>
            </w:r>
          </w:p>
        </w:tc>
        <w:tc>
          <w:tcPr>
            <w:tcW w:w="1276" w:type="dxa"/>
            <w:tcBorders>
              <w:top w:val="nil"/>
              <w:left w:val="nil"/>
              <w:bottom w:val="nil"/>
              <w:right w:val="nil"/>
            </w:tcBorders>
            <w:shd w:val="clear" w:color="auto" w:fill="auto"/>
            <w:noWrap/>
          </w:tcPr>
          <w:p w14:paraId="4E3896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BF9AB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43A73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17DC0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05B89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2BC1F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60CE5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7C911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7B73C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B8CD5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4E0D3D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E4DC5B9" w14:textId="77777777" w:rsidTr="000555D0">
        <w:trPr>
          <w:trHeight w:val="352"/>
          <w:jc w:val="center"/>
        </w:trPr>
        <w:tc>
          <w:tcPr>
            <w:tcW w:w="850" w:type="dxa"/>
            <w:tcBorders>
              <w:top w:val="nil"/>
              <w:left w:val="nil"/>
              <w:bottom w:val="nil"/>
              <w:right w:val="nil"/>
            </w:tcBorders>
            <w:shd w:val="clear" w:color="auto" w:fill="auto"/>
            <w:noWrap/>
          </w:tcPr>
          <w:p w14:paraId="55E1C2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199</w:t>
            </w:r>
          </w:p>
        </w:tc>
        <w:tc>
          <w:tcPr>
            <w:tcW w:w="1701" w:type="dxa"/>
            <w:tcBorders>
              <w:top w:val="nil"/>
              <w:left w:val="nil"/>
              <w:bottom w:val="nil"/>
              <w:right w:val="nil"/>
            </w:tcBorders>
            <w:shd w:val="clear" w:color="auto" w:fill="auto"/>
            <w:noWrap/>
          </w:tcPr>
          <w:p w14:paraId="50F7C1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Hydrostachyaceae</w:t>
            </w:r>
          </w:p>
        </w:tc>
        <w:tc>
          <w:tcPr>
            <w:tcW w:w="1276" w:type="dxa"/>
            <w:tcBorders>
              <w:top w:val="nil"/>
              <w:left w:val="nil"/>
              <w:bottom w:val="nil"/>
              <w:right w:val="nil"/>
            </w:tcBorders>
            <w:shd w:val="clear" w:color="auto" w:fill="auto"/>
            <w:noWrap/>
          </w:tcPr>
          <w:p w14:paraId="4BB69A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7453A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5D52F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E81B9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1AFD6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1B3D1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A7F6D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58F32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187A0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B2D29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E9752B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C376806" w14:textId="77777777" w:rsidTr="000555D0">
        <w:trPr>
          <w:trHeight w:val="352"/>
          <w:jc w:val="center"/>
        </w:trPr>
        <w:tc>
          <w:tcPr>
            <w:tcW w:w="850" w:type="dxa"/>
            <w:tcBorders>
              <w:top w:val="nil"/>
              <w:left w:val="nil"/>
              <w:bottom w:val="nil"/>
              <w:right w:val="nil"/>
            </w:tcBorders>
            <w:shd w:val="clear" w:color="auto" w:fill="auto"/>
            <w:noWrap/>
          </w:tcPr>
          <w:p w14:paraId="78A712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200</w:t>
            </w:r>
          </w:p>
        </w:tc>
        <w:tc>
          <w:tcPr>
            <w:tcW w:w="1701" w:type="dxa"/>
            <w:tcBorders>
              <w:top w:val="nil"/>
              <w:left w:val="nil"/>
              <w:bottom w:val="nil"/>
              <w:right w:val="nil"/>
            </w:tcBorders>
            <w:shd w:val="clear" w:color="auto" w:fill="auto"/>
            <w:noWrap/>
          </w:tcPr>
          <w:p w14:paraId="3C7850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Hypericaceae</w:t>
            </w:r>
          </w:p>
        </w:tc>
        <w:tc>
          <w:tcPr>
            <w:tcW w:w="1276" w:type="dxa"/>
            <w:tcBorders>
              <w:top w:val="nil"/>
              <w:left w:val="nil"/>
              <w:bottom w:val="nil"/>
              <w:right w:val="nil"/>
            </w:tcBorders>
            <w:shd w:val="clear" w:color="auto" w:fill="auto"/>
            <w:noWrap/>
          </w:tcPr>
          <w:p w14:paraId="6EB718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1245F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B8305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C7376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48A34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50D18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32766A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3EDCD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4F3F9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EA975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6191B4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544345C" w14:textId="77777777" w:rsidTr="000555D0">
        <w:trPr>
          <w:trHeight w:val="352"/>
          <w:jc w:val="center"/>
        </w:trPr>
        <w:tc>
          <w:tcPr>
            <w:tcW w:w="850" w:type="dxa"/>
            <w:tcBorders>
              <w:top w:val="nil"/>
              <w:left w:val="nil"/>
              <w:bottom w:val="nil"/>
              <w:right w:val="nil"/>
            </w:tcBorders>
            <w:shd w:val="clear" w:color="auto" w:fill="auto"/>
            <w:noWrap/>
          </w:tcPr>
          <w:p w14:paraId="749E9F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201</w:t>
            </w:r>
          </w:p>
        </w:tc>
        <w:tc>
          <w:tcPr>
            <w:tcW w:w="1701" w:type="dxa"/>
            <w:tcBorders>
              <w:top w:val="nil"/>
              <w:left w:val="nil"/>
              <w:bottom w:val="nil"/>
              <w:right w:val="nil"/>
            </w:tcBorders>
            <w:shd w:val="clear" w:color="auto" w:fill="auto"/>
            <w:noWrap/>
          </w:tcPr>
          <w:p w14:paraId="044A51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Hypoxidaceae</w:t>
            </w:r>
          </w:p>
        </w:tc>
        <w:tc>
          <w:tcPr>
            <w:tcW w:w="1276" w:type="dxa"/>
            <w:tcBorders>
              <w:top w:val="nil"/>
              <w:left w:val="nil"/>
              <w:bottom w:val="nil"/>
              <w:right w:val="nil"/>
            </w:tcBorders>
            <w:shd w:val="clear" w:color="auto" w:fill="auto"/>
            <w:noWrap/>
          </w:tcPr>
          <w:p w14:paraId="322E50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5C293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4B135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D5F34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869AA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8C1F0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3286E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11F4C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8BD9C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D189D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4567E9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AD7D7DA" w14:textId="77777777" w:rsidTr="000555D0">
        <w:trPr>
          <w:trHeight w:val="352"/>
          <w:jc w:val="center"/>
        </w:trPr>
        <w:tc>
          <w:tcPr>
            <w:tcW w:w="850" w:type="dxa"/>
            <w:tcBorders>
              <w:top w:val="nil"/>
              <w:left w:val="nil"/>
              <w:bottom w:val="nil"/>
              <w:right w:val="nil"/>
            </w:tcBorders>
            <w:shd w:val="clear" w:color="auto" w:fill="auto"/>
            <w:noWrap/>
          </w:tcPr>
          <w:p w14:paraId="649999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202</w:t>
            </w:r>
          </w:p>
        </w:tc>
        <w:tc>
          <w:tcPr>
            <w:tcW w:w="1701" w:type="dxa"/>
            <w:tcBorders>
              <w:top w:val="nil"/>
              <w:left w:val="nil"/>
              <w:bottom w:val="nil"/>
              <w:right w:val="nil"/>
            </w:tcBorders>
            <w:shd w:val="clear" w:color="auto" w:fill="auto"/>
            <w:noWrap/>
          </w:tcPr>
          <w:p w14:paraId="73ACE7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Icacinaceae</w:t>
            </w:r>
          </w:p>
        </w:tc>
        <w:tc>
          <w:tcPr>
            <w:tcW w:w="1276" w:type="dxa"/>
            <w:tcBorders>
              <w:top w:val="nil"/>
              <w:left w:val="nil"/>
              <w:bottom w:val="nil"/>
              <w:right w:val="nil"/>
            </w:tcBorders>
            <w:shd w:val="clear" w:color="auto" w:fill="auto"/>
            <w:noWrap/>
          </w:tcPr>
          <w:p w14:paraId="4B2962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DB399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E277D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C07EF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78C13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3E5CA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1A615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B9871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2533E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E9E5E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C9853E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AF21424" w14:textId="77777777" w:rsidTr="000555D0">
        <w:trPr>
          <w:trHeight w:val="352"/>
          <w:jc w:val="center"/>
        </w:trPr>
        <w:tc>
          <w:tcPr>
            <w:tcW w:w="850" w:type="dxa"/>
            <w:tcBorders>
              <w:top w:val="nil"/>
              <w:left w:val="nil"/>
              <w:bottom w:val="nil"/>
              <w:right w:val="nil"/>
            </w:tcBorders>
            <w:shd w:val="clear" w:color="auto" w:fill="auto"/>
            <w:noWrap/>
          </w:tcPr>
          <w:p w14:paraId="5580A7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203</w:t>
            </w:r>
          </w:p>
        </w:tc>
        <w:tc>
          <w:tcPr>
            <w:tcW w:w="1701" w:type="dxa"/>
            <w:tcBorders>
              <w:top w:val="nil"/>
              <w:left w:val="nil"/>
              <w:bottom w:val="nil"/>
              <w:right w:val="nil"/>
            </w:tcBorders>
            <w:shd w:val="clear" w:color="auto" w:fill="auto"/>
            <w:noWrap/>
          </w:tcPr>
          <w:p w14:paraId="43AA9D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Iridaceae</w:t>
            </w:r>
          </w:p>
        </w:tc>
        <w:tc>
          <w:tcPr>
            <w:tcW w:w="1276" w:type="dxa"/>
            <w:tcBorders>
              <w:top w:val="nil"/>
              <w:left w:val="nil"/>
              <w:bottom w:val="nil"/>
              <w:right w:val="nil"/>
            </w:tcBorders>
            <w:shd w:val="clear" w:color="auto" w:fill="auto"/>
            <w:noWrap/>
          </w:tcPr>
          <w:p w14:paraId="03779F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F3E08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9CF8D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A6D1E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746C8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18F4E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11BEAB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ACC7D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1E797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C9E64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389DD0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E04F608" w14:textId="77777777" w:rsidTr="000555D0">
        <w:trPr>
          <w:trHeight w:val="352"/>
          <w:jc w:val="center"/>
        </w:trPr>
        <w:tc>
          <w:tcPr>
            <w:tcW w:w="850" w:type="dxa"/>
            <w:tcBorders>
              <w:top w:val="nil"/>
              <w:left w:val="nil"/>
              <w:bottom w:val="nil"/>
              <w:right w:val="nil"/>
            </w:tcBorders>
            <w:shd w:val="clear" w:color="auto" w:fill="auto"/>
            <w:noWrap/>
          </w:tcPr>
          <w:p w14:paraId="53FB69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204</w:t>
            </w:r>
          </w:p>
        </w:tc>
        <w:tc>
          <w:tcPr>
            <w:tcW w:w="1701" w:type="dxa"/>
            <w:tcBorders>
              <w:top w:val="nil"/>
              <w:left w:val="nil"/>
              <w:bottom w:val="nil"/>
              <w:right w:val="nil"/>
            </w:tcBorders>
            <w:shd w:val="clear" w:color="auto" w:fill="auto"/>
            <w:noWrap/>
          </w:tcPr>
          <w:p w14:paraId="6F08EF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Irvingiaceae</w:t>
            </w:r>
          </w:p>
        </w:tc>
        <w:tc>
          <w:tcPr>
            <w:tcW w:w="1276" w:type="dxa"/>
            <w:tcBorders>
              <w:top w:val="nil"/>
              <w:left w:val="nil"/>
              <w:bottom w:val="nil"/>
              <w:right w:val="nil"/>
            </w:tcBorders>
            <w:shd w:val="clear" w:color="auto" w:fill="auto"/>
            <w:noWrap/>
          </w:tcPr>
          <w:p w14:paraId="44C633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2B4DD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F9B93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E884A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D95F3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CBA15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9D76E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8AF26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258CB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37DA2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5D380E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02E0FFF" w14:textId="77777777" w:rsidTr="000555D0">
        <w:trPr>
          <w:trHeight w:val="352"/>
          <w:jc w:val="center"/>
        </w:trPr>
        <w:tc>
          <w:tcPr>
            <w:tcW w:w="850" w:type="dxa"/>
            <w:tcBorders>
              <w:top w:val="nil"/>
              <w:left w:val="nil"/>
              <w:bottom w:val="nil"/>
              <w:right w:val="nil"/>
            </w:tcBorders>
            <w:shd w:val="clear" w:color="auto" w:fill="auto"/>
            <w:noWrap/>
          </w:tcPr>
          <w:p w14:paraId="4F5F82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205</w:t>
            </w:r>
          </w:p>
        </w:tc>
        <w:tc>
          <w:tcPr>
            <w:tcW w:w="1701" w:type="dxa"/>
            <w:tcBorders>
              <w:top w:val="nil"/>
              <w:left w:val="nil"/>
              <w:bottom w:val="nil"/>
              <w:right w:val="nil"/>
            </w:tcBorders>
            <w:shd w:val="clear" w:color="auto" w:fill="auto"/>
            <w:noWrap/>
          </w:tcPr>
          <w:p w14:paraId="1E0FCA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Iteaceae</w:t>
            </w:r>
          </w:p>
        </w:tc>
        <w:tc>
          <w:tcPr>
            <w:tcW w:w="1276" w:type="dxa"/>
            <w:tcBorders>
              <w:top w:val="nil"/>
              <w:left w:val="nil"/>
              <w:bottom w:val="nil"/>
              <w:right w:val="nil"/>
            </w:tcBorders>
            <w:shd w:val="clear" w:color="auto" w:fill="auto"/>
            <w:noWrap/>
          </w:tcPr>
          <w:p w14:paraId="5EE34D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124B2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07E018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B2A6E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5CB17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B6460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4CCCC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FC9F6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1F1A6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E8FF1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341D8F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F061CD0" w14:textId="77777777" w:rsidTr="000555D0">
        <w:trPr>
          <w:trHeight w:val="352"/>
          <w:jc w:val="center"/>
        </w:trPr>
        <w:tc>
          <w:tcPr>
            <w:tcW w:w="850" w:type="dxa"/>
            <w:tcBorders>
              <w:top w:val="nil"/>
              <w:left w:val="nil"/>
              <w:bottom w:val="nil"/>
              <w:right w:val="nil"/>
            </w:tcBorders>
            <w:shd w:val="clear" w:color="auto" w:fill="auto"/>
            <w:noWrap/>
          </w:tcPr>
          <w:p w14:paraId="022851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206</w:t>
            </w:r>
          </w:p>
        </w:tc>
        <w:tc>
          <w:tcPr>
            <w:tcW w:w="1701" w:type="dxa"/>
            <w:tcBorders>
              <w:top w:val="nil"/>
              <w:left w:val="nil"/>
              <w:bottom w:val="nil"/>
              <w:right w:val="nil"/>
            </w:tcBorders>
            <w:shd w:val="clear" w:color="auto" w:fill="auto"/>
            <w:noWrap/>
          </w:tcPr>
          <w:p w14:paraId="5FDCA6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Ixioliriaceae</w:t>
            </w:r>
          </w:p>
        </w:tc>
        <w:tc>
          <w:tcPr>
            <w:tcW w:w="1276" w:type="dxa"/>
            <w:tcBorders>
              <w:top w:val="nil"/>
              <w:left w:val="nil"/>
              <w:bottom w:val="nil"/>
              <w:right w:val="nil"/>
            </w:tcBorders>
            <w:shd w:val="clear" w:color="auto" w:fill="auto"/>
            <w:noWrap/>
          </w:tcPr>
          <w:p w14:paraId="2EEB7E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B597B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2D4B5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553BC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87578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DA2EC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E65FC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98385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597B1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76F82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BFCDF0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76B89FD" w14:textId="77777777" w:rsidTr="000555D0">
        <w:trPr>
          <w:trHeight w:val="352"/>
          <w:jc w:val="center"/>
        </w:trPr>
        <w:tc>
          <w:tcPr>
            <w:tcW w:w="850" w:type="dxa"/>
            <w:tcBorders>
              <w:top w:val="nil"/>
              <w:left w:val="nil"/>
              <w:bottom w:val="nil"/>
              <w:right w:val="nil"/>
            </w:tcBorders>
            <w:shd w:val="clear" w:color="auto" w:fill="auto"/>
            <w:noWrap/>
          </w:tcPr>
          <w:p w14:paraId="088C33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207</w:t>
            </w:r>
          </w:p>
        </w:tc>
        <w:tc>
          <w:tcPr>
            <w:tcW w:w="1701" w:type="dxa"/>
            <w:tcBorders>
              <w:top w:val="nil"/>
              <w:left w:val="nil"/>
              <w:bottom w:val="nil"/>
              <w:right w:val="nil"/>
            </w:tcBorders>
            <w:shd w:val="clear" w:color="auto" w:fill="auto"/>
            <w:noWrap/>
          </w:tcPr>
          <w:p w14:paraId="05A64A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Ixonanthaceae</w:t>
            </w:r>
          </w:p>
        </w:tc>
        <w:tc>
          <w:tcPr>
            <w:tcW w:w="1276" w:type="dxa"/>
            <w:tcBorders>
              <w:top w:val="nil"/>
              <w:left w:val="nil"/>
              <w:bottom w:val="nil"/>
              <w:right w:val="nil"/>
            </w:tcBorders>
            <w:shd w:val="clear" w:color="auto" w:fill="auto"/>
            <w:noWrap/>
          </w:tcPr>
          <w:p w14:paraId="5779CA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65910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1E251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26B2C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49BEF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D4BB1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BE2FC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DF769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79B04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0FBF3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CC9090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ABE802B" w14:textId="77777777" w:rsidTr="000555D0">
        <w:trPr>
          <w:trHeight w:val="352"/>
          <w:jc w:val="center"/>
        </w:trPr>
        <w:tc>
          <w:tcPr>
            <w:tcW w:w="850" w:type="dxa"/>
            <w:tcBorders>
              <w:top w:val="nil"/>
              <w:left w:val="nil"/>
              <w:bottom w:val="nil"/>
              <w:right w:val="nil"/>
            </w:tcBorders>
            <w:shd w:val="clear" w:color="auto" w:fill="auto"/>
            <w:noWrap/>
          </w:tcPr>
          <w:p w14:paraId="039976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208</w:t>
            </w:r>
          </w:p>
        </w:tc>
        <w:tc>
          <w:tcPr>
            <w:tcW w:w="1701" w:type="dxa"/>
            <w:tcBorders>
              <w:top w:val="nil"/>
              <w:left w:val="nil"/>
              <w:bottom w:val="nil"/>
              <w:right w:val="nil"/>
            </w:tcBorders>
            <w:shd w:val="clear" w:color="auto" w:fill="auto"/>
            <w:noWrap/>
          </w:tcPr>
          <w:p w14:paraId="3173DE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Joinvilleaceae</w:t>
            </w:r>
          </w:p>
        </w:tc>
        <w:tc>
          <w:tcPr>
            <w:tcW w:w="1276" w:type="dxa"/>
            <w:tcBorders>
              <w:top w:val="nil"/>
              <w:left w:val="nil"/>
              <w:bottom w:val="nil"/>
              <w:right w:val="nil"/>
            </w:tcBorders>
            <w:shd w:val="clear" w:color="auto" w:fill="auto"/>
            <w:noWrap/>
          </w:tcPr>
          <w:p w14:paraId="452039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05057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529F9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65A5B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362CC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050C8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62D8C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C6C28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C4F68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D7AEB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FB12AA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A6625B3" w14:textId="77777777" w:rsidTr="000555D0">
        <w:trPr>
          <w:trHeight w:val="352"/>
          <w:jc w:val="center"/>
        </w:trPr>
        <w:tc>
          <w:tcPr>
            <w:tcW w:w="850" w:type="dxa"/>
            <w:tcBorders>
              <w:top w:val="nil"/>
              <w:left w:val="nil"/>
              <w:bottom w:val="nil"/>
              <w:right w:val="nil"/>
            </w:tcBorders>
            <w:shd w:val="clear" w:color="auto" w:fill="auto"/>
            <w:noWrap/>
          </w:tcPr>
          <w:p w14:paraId="5947C5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209</w:t>
            </w:r>
          </w:p>
        </w:tc>
        <w:tc>
          <w:tcPr>
            <w:tcW w:w="1701" w:type="dxa"/>
            <w:tcBorders>
              <w:top w:val="nil"/>
              <w:left w:val="nil"/>
              <w:bottom w:val="nil"/>
              <w:right w:val="nil"/>
            </w:tcBorders>
            <w:shd w:val="clear" w:color="auto" w:fill="auto"/>
            <w:noWrap/>
          </w:tcPr>
          <w:p w14:paraId="3166AA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Juglandaceae</w:t>
            </w:r>
          </w:p>
        </w:tc>
        <w:tc>
          <w:tcPr>
            <w:tcW w:w="1276" w:type="dxa"/>
            <w:tcBorders>
              <w:top w:val="nil"/>
              <w:left w:val="nil"/>
              <w:bottom w:val="nil"/>
              <w:right w:val="nil"/>
            </w:tcBorders>
            <w:shd w:val="clear" w:color="auto" w:fill="auto"/>
            <w:noWrap/>
          </w:tcPr>
          <w:p w14:paraId="4A9F15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40C64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A6810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54A48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DB97A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F8B17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60B32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695C2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A41BC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6D9C2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B19DDFE"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Africa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
        </w:tc>
      </w:tr>
      <w:tr w:rsidR="00830896" w:rsidRPr="00830896" w14:paraId="41432356" w14:textId="77777777" w:rsidTr="000555D0">
        <w:trPr>
          <w:trHeight w:val="352"/>
          <w:jc w:val="center"/>
        </w:trPr>
        <w:tc>
          <w:tcPr>
            <w:tcW w:w="850" w:type="dxa"/>
            <w:tcBorders>
              <w:top w:val="nil"/>
              <w:left w:val="nil"/>
              <w:bottom w:val="nil"/>
              <w:right w:val="nil"/>
            </w:tcBorders>
            <w:shd w:val="clear" w:color="auto" w:fill="auto"/>
            <w:noWrap/>
          </w:tcPr>
          <w:p w14:paraId="7BC128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210</w:t>
            </w:r>
          </w:p>
        </w:tc>
        <w:tc>
          <w:tcPr>
            <w:tcW w:w="1701" w:type="dxa"/>
            <w:tcBorders>
              <w:top w:val="nil"/>
              <w:left w:val="nil"/>
              <w:bottom w:val="nil"/>
              <w:right w:val="nil"/>
            </w:tcBorders>
            <w:shd w:val="clear" w:color="auto" w:fill="auto"/>
            <w:noWrap/>
          </w:tcPr>
          <w:p w14:paraId="3C360D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Juncaceae</w:t>
            </w:r>
          </w:p>
        </w:tc>
        <w:tc>
          <w:tcPr>
            <w:tcW w:w="1276" w:type="dxa"/>
            <w:tcBorders>
              <w:top w:val="nil"/>
              <w:left w:val="nil"/>
              <w:bottom w:val="nil"/>
              <w:right w:val="nil"/>
            </w:tcBorders>
            <w:shd w:val="clear" w:color="auto" w:fill="auto"/>
            <w:noWrap/>
          </w:tcPr>
          <w:p w14:paraId="00A5CE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3FE1D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6B7CA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3E445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75A34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AA9DC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318FE1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7D094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7D5C5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F1251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CCC361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E94AF3D" w14:textId="77777777" w:rsidTr="000555D0">
        <w:trPr>
          <w:trHeight w:val="352"/>
          <w:jc w:val="center"/>
        </w:trPr>
        <w:tc>
          <w:tcPr>
            <w:tcW w:w="850" w:type="dxa"/>
            <w:tcBorders>
              <w:top w:val="nil"/>
              <w:left w:val="nil"/>
              <w:bottom w:val="nil"/>
              <w:right w:val="nil"/>
            </w:tcBorders>
            <w:shd w:val="clear" w:color="auto" w:fill="auto"/>
            <w:noWrap/>
          </w:tcPr>
          <w:p w14:paraId="47AF69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211</w:t>
            </w:r>
          </w:p>
        </w:tc>
        <w:tc>
          <w:tcPr>
            <w:tcW w:w="1701" w:type="dxa"/>
            <w:tcBorders>
              <w:top w:val="nil"/>
              <w:left w:val="nil"/>
              <w:bottom w:val="nil"/>
              <w:right w:val="nil"/>
            </w:tcBorders>
            <w:shd w:val="clear" w:color="auto" w:fill="auto"/>
            <w:noWrap/>
          </w:tcPr>
          <w:p w14:paraId="2F616E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Juncaginaceae</w:t>
            </w:r>
          </w:p>
        </w:tc>
        <w:tc>
          <w:tcPr>
            <w:tcW w:w="1276" w:type="dxa"/>
            <w:tcBorders>
              <w:top w:val="nil"/>
              <w:left w:val="nil"/>
              <w:bottom w:val="nil"/>
              <w:right w:val="nil"/>
            </w:tcBorders>
            <w:shd w:val="clear" w:color="auto" w:fill="auto"/>
            <w:noWrap/>
          </w:tcPr>
          <w:p w14:paraId="47CCCE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7142A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BABB2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4FDB0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359D7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8B68F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0EA66F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202DD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2FBF3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6B662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DFF19F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400C0EE" w14:textId="77777777" w:rsidTr="000555D0">
        <w:trPr>
          <w:trHeight w:val="352"/>
          <w:jc w:val="center"/>
        </w:trPr>
        <w:tc>
          <w:tcPr>
            <w:tcW w:w="850" w:type="dxa"/>
            <w:tcBorders>
              <w:top w:val="nil"/>
              <w:left w:val="nil"/>
              <w:bottom w:val="nil"/>
              <w:right w:val="nil"/>
            </w:tcBorders>
            <w:shd w:val="clear" w:color="auto" w:fill="auto"/>
            <w:noWrap/>
          </w:tcPr>
          <w:p w14:paraId="391397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212</w:t>
            </w:r>
          </w:p>
        </w:tc>
        <w:tc>
          <w:tcPr>
            <w:tcW w:w="1701" w:type="dxa"/>
            <w:tcBorders>
              <w:top w:val="nil"/>
              <w:left w:val="nil"/>
              <w:bottom w:val="nil"/>
              <w:right w:val="nil"/>
            </w:tcBorders>
            <w:shd w:val="clear" w:color="auto" w:fill="auto"/>
            <w:noWrap/>
          </w:tcPr>
          <w:p w14:paraId="3F9754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Kewaceae</w:t>
            </w:r>
          </w:p>
        </w:tc>
        <w:tc>
          <w:tcPr>
            <w:tcW w:w="1276" w:type="dxa"/>
            <w:tcBorders>
              <w:top w:val="nil"/>
              <w:left w:val="nil"/>
              <w:bottom w:val="nil"/>
              <w:right w:val="nil"/>
            </w:tcBorders>
            <w:shd w:val="clear" w:color="auto" w:fill="auto"/>
            <w:noWrap/>
          </w:tcPr>
          <w:p w14:paraId="2B85E7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AFC71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188D4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9505D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B1CFD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23FC9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415AB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E52B4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5D257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16913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7174D6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51E8248" w14:textId="77777777" w:rsidTr="000555D0">
        <w:trPr>
          <w:trHeight w:val="352"/>
          <w:jc w:val="center"/>
        </w:trPr>
        <w:tc>
          <w:tcPr>
            <w:tcW w:w="850" w:type="dxa"/>
            <w:tcBorders>
              <w:top w:val="nil"/>
              <w:left w:val="nil"/>
              <w:bottom w:val="nil"/>
              <w:right w:val="nil"/>
            </w:tcBorders>
            <w:shd w:val="clear" w:color="auto" w:fill="auto"/>
            <w:noWrap/>
          </w:tcPr>
          <w:p w14:paraId="6BF64E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213</w:t>
            </w:r>
          </w:p>
        </w:tc>
        <w:tc>
          <w:tcPr>
            <w:tcW w:w="1701" w:type="dxa"/>
            <w:tcBorders>
              <w:top w:val="nil"/>
              <w:left w:val="nil"/>
              <w:bottom w:val="nil"/>
              <w:right w:val="nil"/>
            </w:tcBorders>
            <w:shd w:val="clear" w:color="auto" w:fill="auto"/>
            <w:noWrap/>
          </w:tcPr>
          <w:p w14:paraId="633C5D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Kirkiaceae</w:t>
            </w:r>
          </w:p>
        </w:tc>
        <w:tc>
          <w:tcPr>
            <w:tcW w:w="1276" w:type="dxa"/>
            <w:tcBorders>
              <w:top w:val="nil"/>
              <w:left w:val="nil"/>
              <w:bottom w:val="nil"/>
              <w:right w:val="nil"/>
            </w:tcBorders>
            <w:shd w:val="clear" w:color="auto" w:fill="auto"/>
            <w:noWrap/>
          </w:tcPr>
          <w:p w14:paraId="1DD858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FDAC5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6DA15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776E6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76DF0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FC00B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59102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719B2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FD751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24E6F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622839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B5958B9" w14:textId="77777777" w:rsidTr="000555D0">
        <w:trPr>
          <w:trHeight w:val="352"/>
          <w:jc w:val="center"/>
        </w:trPr>
        <w:tc>
          <w:tcPr>
            <w:tcW w:w="850" w:type="dxa"/>
            <w:tcBorders>
              <w:top w:val="nil"/>
              <w:left w:val="nil"/>
              <w:bottom w:val="nil"/>
              <w:right w:val="nil"/>
            </w:tcBorders>
            <w:shd w:val="clear" w:color="auto" w:fill="auto"/>
            <w:noWrap/>
          </w:tcPr>
          <w:p w14:paraId="6E78E2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214</w:t>
            </w:r>
          </w:p>
        </w:tc>
        <w:tc>
          <w:tcPr>
            <w:tcW w:w="1701" w:type="dxa"/>
            <w:tcBorders>
              <w:top w:val="nil"/>
              <w:left w:val="nil"/>
              <w:bottom w:val="nil"/>
              <w:right w:val="nil"/>
            </w:tcBorders>
            <w:shd w:val="clear" w:color="auto" w:fill="auto"/>
            <w:noWrap/>
          </w:tcPr>
          <w:p w14:paraId="2EA428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Koeberliniaceae</w:t>
            </w:r>
          </w:p>
        </w:tc>
        <w:tc>
          <w:tcPr>
            <w:tcW w:w="1276" w:type="dxa"/>
            <w:tcBorders>
              <w:top w:val="nil"/>
              <w:left w:val="nil"/>
              <w:bottom w:val="nil"/>
              <w:right w:val="nil"/>
            </w:tcBorders>
            <w:shd w:val="clear" w:color="auto" w:fill="auto"/>
            <w:noWrap/>
          </w:tcPr>
          <w:p w14:paraId="6AC200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F8906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6D03D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DDE0B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A6087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43D3F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CB282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74F03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D509E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8E5BF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0FED5B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98B9A08" w14:textId="77777777" w:rsidTr="000555D0">
        <w:trPr>
          <w:trHeight w:val="352"/>
          <w:jc w:val="center"/>
        </w:trPr>
        <w:tc>
          <w:tcPr>
            <w:tcW w:w="850" w:type="dxa"/>
            <w:tcBorders>
              <w:top w:val="nil"/>
              <w:left w:val="nil"/>
              <w:bottom w:val="nil"/>
              <w:right w:val="nil"/>
            </w:tcBorders>
            <w:shd w:val="clear" w:color="auto" w:fill="auto"/>
            <w:noWrap/>
          </w:tcPr>
          <w:p w14:paraId="7DAD6E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215</w:t>
            </w:r>
          </w:p>
        </w:tc>
        <w:tc>
          <w:tcPr>
            <w:tcW w:w="1701" w:type="dxa"/>
            <w:tcBorders>
              <w:top w:val="nil"/>
              <w:left w:val="nil"/>
              <w:bottom w:val="nil"/>
              <w:right w:val="nil"/>
            </w:tcBorders>
            <w:shd w:val="clear" w:color="auto" w:fill="auto"/>
            <w:noWrap/>
          </w:tcPr>
          <w:p w14:paraId="01668E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Krameriaceae</w:t>
            </w:r>
          </w:p>
        </w:tc>
        <w:tc>
          <w:tcPr>
            <w:tcW w:w="1276" w:type="dxa"/>
            <w:tcBorders>
              <w:top w:val="nil"/>
              <w:left w:val="nil"/>
              <w:bottom w:val="nil"/>
              <w:right w:val="nil"/>
            </w:tcBorders>
            <w:shd w:val="clear" w:color="auto" w:fill="auto"/>
            <w:noWrap/>
          </w:tcPr>
          <w:p w14:paraId="5686EB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10564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6EFF6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ED169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2C6EA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40E7C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ABB90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8A206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AE85A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ED24C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4DB3BA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3391C5B" w14:textId="77777777" w:rsidTr="000555D0">
        <w:trPr>
          <w:trHeight w:val="352"/>
          <w:jc w:val="center"/>
        </w:trPr>
        <w:tc>
          <w:tcPr>
            <w:tcW w:w="850" w:type="dxa"/>
            <w:tcBorders>
              <w:top w:val="nil"/>
              <w:left w:val="nil"/>
              <w:bottom w:val="nil"/>
              <w:right w:val="nil"/>
            </w:tcBorders>
            <w:shd w:val="clear" w:color="auto" w:fill="auto"/>
            <w:noWrap/>
          </w:tcPr>
          <w:p w14:paraId="0BA0F9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216</w:t>
            </w:r>
          </w:p>
        </w:tc>
        <w:tc>
          <w:tcPr>
            <w:tcW w:w="1701" w:type="dxa"/>
            <w:tcBorders>
              <w:top w:val="nil"/>
              <w:left w:val="nil"/>
              <w:bottom w:val="nil"/>
              <w:right w:val="nil"/>
            </w:tcBorders>
            <w:shd w:val="clear" w:color="auto" w:fill="auto"/>
            <w:noWrap/>
          </w:tcPr>
          <w:p w14:paraId="398220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Lacistemataceae</w:t>
            </w:r>
          </w:p>
        </w:tc>
        <w:tc>
          <w:tcPr>
            <w:tcW w:w="1276" w:type="dxa"/>
            <w:tcBorders>
              <w:top w:val="nil"/>
              <w:left w:val="nil"/>
              <w:bottom w:val="nil"/>
              <w:right w:val="nil"/>
            </w:tcBorders>
            <w:shd w:val="clear" w:color="auto" w:fill="auto"/>
            <w:noWrap/>
          </w:tcPr>
          <w:p w14:paraId="502F8E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B68EE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38408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B5875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BADCD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5AA5A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36BCF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A0C38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1D800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6A04F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F09BA3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4C9B508" w14:textId="77777777" w:rsidTr="000555D0">
        <w:trPr>
          <w:trHeight w:val="352"/>
          <w:jc w:val="center"/>
        </w:trPr>
        <w:tc>
          <w:tcPr>
            <w:tcW w:w="850" w:type="dxa"/>
            <w:tcBorders>
              <w:top w:val="nil"/>
              <w:left w:val="nil"/>
              <w:bottom w:val="nil"/>
              <w:right w:val="nil"/>
            </w:tcBorders>
            <w:shd w:val="clear" w:color="auto" w:fill="auto"/>
            <w:noWrap/>
          </w:tcPr>
          <w:p w14:paraId="5101A3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217</w:t>
            </w:r>
          </w:p>
        </w:tc>
        <w:tc>
          <w:tcPr>
            <w:tcW w:w="1701" w:type="dxa"/>
            <w:tcBorders>
              <w:top w:val="nil"/>
              <w:left w:val="nil"/>
              <w:bottom w:val="nil"/>
              <w:right w:val="nil"/>
            </w:tcBorders>
            <w:shd w:val="clear" w:color="auto" w:fill="auto"/>
            <w:noWrap/>
          </w:tcPr>
          <w:p w14:paraId="46DBFB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Lamiaceae</w:t>
            </w:r>
          </w:p>
        </w:tc>
        <w:tc>
          <w:tcPr>
            <w:tcW w:w="1276" w:type="dxa"/>
            <w:tcBorders>
              <w:top w:val="nil"/>
              <w:left w:val="nil"/>
              <w:bottom w:val="nil"/>
              <w:right w:val="nil"/>
            </w:tcBorders>
            <w:shd w:val="clear" w:color="auto" w:fill="auto"/>
            <w:noWrap/>
          </w:tcPr>
          <w:p w14:paraId="00401D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6C718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F02F5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F8028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29F81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C4A6A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7DD915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C2043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CBD95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01FF0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465145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70BF1B1" w14:textId="77777777" w:rsidTr="006E102D">
        <w:trPr>
          <w:trHeight w:val="352"/>
          <w:jc w:val="center"/>
        </w:trPr>
        <w:tc>
          <w:tcPr>
            <w:tcW w:w="850" w:type="dxa"/>
            <w:tcBorders>
              <w:top w:val="nil"/>
              <w:left w:val="nil"/>
              <w:right w:val="nil"/>
            </w:tcBorders>
            <w:shd w:val="clear" w:color="auto" w:fill="auto"/>
            <w:noWrap/>
          </w:tcPr>
          <w:p w14:paraId="3932B7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218</w:t>
            </w:r>
          </w:p>
        </w:tc>
        <w:tc>
          <w:tcPr>
            <w:tcW w:w="1701" w:type="dxa"/>
            <w:tcBorders>
              <w:top w:val="nil"/>
              <w:left w:val="nil"/>
              <w:right w:val="nil"/>
            </w:tcBorders>
            <w:shd w:val="clear" w:color="auto" w:fill="auto"/>
            <w:noWrap/>
          </w:tcPr>
          <w:p w14:paraId="69B910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Lanariaceae</w:t>
            </w:r>
          </w:p>
        </w:tc>
        <w:tc>
          <w:tcPr>
            <w:tcW w:w="1276" w:type="dxa"/>
            <w:tcBorders>
              <w:top w:val="nil"/>
              <w:left w:val="nil"/>
              <w:right w:val="nil"/>
            </w:tcBorders>
            <w:shd w:val="clear" w:color="auto" w:fill="auto"/>
            <w:noWrap/>
          </w:tcPr>
          <w:p w14:paraId="7BB4AB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5D18BC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right w:val="nil"/>
            </w:tcBorders>
            <w:shd w:val="clear" w:color="auto" w:fill="auto"/>
            <w:noWrap/>
          </w:tcPr>
          <w:p w14:paraId="18FD1B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411156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513122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64F90D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41949D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7D66C6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6ACF11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24D9C7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51B8BBD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F0FBEEB" w14:textId="77777777" w:rsidTr="006E102D">
        <w:trPr>
          <w:trHeight w:val="352"/>
          <w:jc w:val="center"/>
        </w:trPr>
        <w:tc>
          <w:tcPr>
            <w:tcW w:w="850" w:type="dxa"/>
            <w:tcBorders>
              <w:top w:val="nil"/>
              <w:left w:val="nil"/>
              <w:bottom w:val="single" w:sz="4" w:space="0" w:color="auto"/>
              <w:right w:val="nil"/>
            </w:tcBorders>
            <w:shd w:val="clear" w:color="auto" w:fill="auto"/>
            <w:noWrap/>
          </w:tcPr>
          <w:p w14:paraId="6043D6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219</w:t>
            </w:r>
          </w:p>
        </w:tc>
        <w:tc>
          <w:tcPr>
            <w:tcW w:w="1701" w:type="dxa"/>
            <w:tcBorders>
              <w:top w:val="nil"/>
              <w:left w:val="nil"/>
              <w:bottom w:val="single" w:sz="4" w:space="0" w:color="auto"/>
              <w:right w:val="nil"/>
            </w:tcBorders>
            <w:shd w:val="clear" w:color="auto" w:fill="auto"/>
            <w:noWrap/>
          </w:tcPr>
          <w:p w14:paraId="2577F7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Lardizabalaceae</w:t>
            </w:r>
          </w:p>
        </w:tc>
        <w:tc>
          <w:tcPr>
            <w:tcW w:w="1276" w:type="dxa"/>
            <w:tcBorders>
              <w:top w:val="nil"/>
              <w:left w:val="nil"/>
              <w:bottom w:val="single" w:sz="4" w:space="0" w:color="auto"/>
              <w:right w:val="nil"/>
            </w:tcBorders>
            <w:shd w:val="clear" w:color="auto" w:fill="auto"/>
            <w:noWrap/>
          </w:tcPr>
          <w:p w14:paraId="0661EB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single" w:sz="4" w:space="0" w:color="auto"/>
              <w:right w:val="nil"/>
            </w:tcBorders>
            <w:shd w:val="clear" w:color="auto" w:fill="auto"/>
            <w:noWrap/>
          </w:tcPr>
          <w:p w14:paraId="75A07E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single" w:sz="4" w:space="0" w:color="auto"/>
              <w:right w:val="nil"/>
            </w:tcBorders>
            <w:shd w:val="clear" w:color="auto" w:fill="auto"/>
            <w:noWrap/>
          </w:tcPr>
          <w:p w14:paraId="292F47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single" w:sz="4" w:space="0" w:color="auto"/>
              <w:right w:val="nil"/>
            </w:tcBorders>
            <w:shd w:val="clear" w:color="auto" w:fill="auto"/>
            <w:noWrap/>
          </w:tcPr>
          <w:p w14:paraId="15D470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11E221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2B1B1A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49E51E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75D154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7A97E7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single" w:sz="4" w:space="0" w:color="auto"/>
              <w:right w:val="nil"/>
            </w:tcBorders>
            <w:shd w:val="clear" w:color="auto" w:fill="auto"/>
            <w:noWrap/>
          </w:tcPr>
          <w:p w14:paraId="309D6F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22DE23C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E110ABA" w14:textId="77777777" w:rsidTr="006E102D">
        <w:trPr>
          <w:trHeight w:val="352"/>
          <w:jc w:val="center"/>
        </w:trPr>
        <w:tc>
          <w:tcPr>
            <w:tcW w:w="850" w:type="dxa"/>
            <w:tcBorders>
              <w:top w:val="single" w:sz="4" w:space="0" w:color="auto"/>
              <w:left w:val="nil"/>
              <w:bottom w:val="nil"/>
              <w:right w:val="nil"/>
            </w:tcBorders>
            <w:shd w:val="clear" w:color="auto" w:fill="auto"/>
            <w:noWrap/>
          </w:tcPr>
          <w:p w14:paraId="5A1C22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220</w:t>
            </w:r>
          </w:p>
        </w:tc>
        <w:tc>
          <w:tcPr>
            <w:tcW w:w="1701" w:type="dxa"/>
            <w:tcBorders>
              <w:top w:val="single" w:sz="4" w:space="0" w:color="auto"/>
              <w:left w:val="nil"/>
              <w:bottom w:val="nil"/>
              <w:right w:val="nil"/>
            </w:tcBorders>
            <w:shd w:val="clear" w:color="auto" w:fill="auto"/>
            <w:noWrap/>
          </w:tcPr>
          <w:p w14:paraId="046830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Lauraceae</w:t>
            </w:r>
          </w:p>
        </w:tc>
        <w:tc>
          <w:tcPr>
            <w:tcW w:w="1276" w:type="dxa"/>
            <w:tcBorders>
              <w:top w:val="single" w:sz="4" w:space="0" w:color="auto"/>
              <w:left w:val="nil"/>
              <w:bottom w:val="nil"/>
              <w:right w:val="nil"/>
            </w:tcBorders>
            <w:shd w:val="clear" w:color="auto" w:fill="auto"/>
            <w:noWrap/>
          </w:tcPr>
          <w:p w14:paraId="2C1E83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29AD7E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7FD9DB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63D4D3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76CD43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3BB66B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60395E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13F122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24BDEA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24EA18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43B6275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2D6C60F" w14:textId="77777777" w:rsidTr="000555D0">
        <w:trPr>
          <w:trHeight w:val="352"/>
          <w:jc w:val="center"/>
        </w:trPr>
        <w:tc>
          <w:tcPr>
            <w:tcW w:w="850" w:type="dxa"/>
            <w:tcBorders>
              <w:top w:val="nil"/>
              <w:left w:val="nil"/>
              <w:bottom w:val="nil"/>
              <w:right w:val="nil"/>
            </w:tcBorders>
            <w:shd w:val="clear" w:color="auto" w:fill="auto"/>
            <w:noWrap/>
          </w:tcPr>
          <w:p w14:paraId="2ED569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221</w:t>
            </w:r>
          </w:p>
        </w:tc>
        <w:tc>
          <w:tcPr>
            <w:tcW w:w="1701" w:type="dxa"/>
            <w:tcBorders>
              <w:top w:val="nil"/>
              <w:left w:val="nil"/>
              <w:bottom w:val="nil"/>
              <w:right w:val="nil"/>
            </w:tcBorders>
            <w:shd w:val="clear" w:color="auto" w:fill="auto"/>
            <w:noWrap/>
          </w:tcPr>
          <w:p w14:paraId="4C42C4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Lecythidaceae</w:t>
            </w:r>
          </w:p>
        </w:tc>
        <w:tc>
          <w:tcPr>
            <w:tcW w:w="1276" w:type="dxa"/>
            <w:tcBorders>
              <w:top w:val="nil"/>
              <w:left w:val="nil"/>
              <w:bottom w:val="nil"/>
              <w:right w:val="nil"/>
            </w:tcBorders>
            <w:shd w:val="clear" w:color="auto" w:fill="auto"/>
            <w:noWrap/>
          </w:tcPr>
          <w:p w14:paraId="386F6E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5F093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94B06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E4659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BE1E2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3C86B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AD046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33D7B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8AAD3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C7AD6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F72669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0DFDBA5" w14:textId="77777777" w:rsidTr="000555D0">
        <w:trPr>
          <w:trHeight w:val="352"/>
          <w:jc w:val="center"/>
        </w:trPr>
        <w:tc>
          <w:tcPr>
            <w:tcW w:w="850" w:type="dxa"/>
            <w:tcBorders>
              <w:top w:val="nil"/>
              <w:left w:val="nil"/>
              <w:bottom w:val="nil"/>
              <w:right w:val="nil"/>
            </w:tcBorders>
            <w:shd w:val="clear" w:color="auto" w:fill="auto"/>
            <w:noWrap/>
          </w:tcPr>
          <w:p w14:paraId="14791C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222</w:t>
            </w:r>
          </w:p>
        </w:tc>
        <w:tc>
          <w:tcPr>
            <w:tcW w:w="1701" w:type="dxa"/>
            <w:tcBorders>
              <w:top w:val="nil"/>
              <w:left w:val="nil"/>
              <w:bottom w:val="nil"/>
              <w:right w:val="nil"/>
            </w:tcBorders>
            <w:shd w:val="clear" w:color="auto" w:fill="auto"/>
            <w:noWrap/>
          </w:tcPr>
          <w:p w14:paraId="05440F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Lentibulariaceae</w:t>
            </w:r>
          </w:p>
        </w:tc>
        <w:tc>
          <w:tcPr>
            <w:tcW w:w="1276" w:type="dxa"/>
            <w:tcBorders>
              <w:top w:val="nil"/>
              <w:left w:val="nil"/>
              <w:bottom w:val="nil"/>
              <w:right w:val="nil"/>
            </w:tcBorders>
            <w:shd w:val="clear" w:color="auto" w:fill="auto"/>
            <w:noWrap/>
          </w:tcPr>
          <w:p w14:paraId="1F038D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64A89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47F46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1B3C0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7DE8A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F6218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415DEC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B5811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CB291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994D2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D5CEC3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1640EF2" w14:textId="77777777" w:rsidTr="000555D0">
        <w:trPr>
          <w:trHeight w:val="352"/>
          <w:jc w:val="center"/>
        </w:trPr>
        <w:tc>
          <w:tcPr>
            <w:tcW w:w="850" w:type="dxa"/>
            <w:tcBorders>
              <w:top w:val="nil"/>
              <w:left w:val="nil"/>
              <w:bottom w:val="nil"/>
              <w:right w:val="nil"/>
            </w:tcBorders>
            <w:shd w:val="clear" w:color="auto" w:fill="auto"/>
            <w:noWrap/>
          </w:tcPr>
          <w:p w14:paraId="76FA09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223</w:t>
            </w:r>
          </w:p>
        </w:tc>
        <w:tc>
          <w:tcPr>
            <w:tcW w:w="1701" w:type="dxa"/>
            <w:tcBorders>
              <w:top w:val="nil"/>
              <w:left w:val="nil"/>
              <w:bottom w:val="nil"/>
              <w:right w:val="nil"/>
            </w:tcBorders>
            <w:shd w:val="clear" w:color="auto" w:fill="auto"/>
            <w:noWrap/>
          </w:tcPr>
          <w:p w14:paraId="714F4F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Lepidobotryaceae</w:t>
            </w:r>
          </w:p>
        </w:tc>
        <w:tc>
          <w:tcPr>
            <w:tcW w:w="1276" w:type="dxa"/>
            <w:tcBorders>
              <w:top w:val="nil"/>
              <w:left w:val="nil"/>
              <w:bottom w:val="nil"/>
              <w:right w:val="nil"/>
            </w:tcBorders>
            <w:shd w:val="clear" w:color="auto" w:fill="auto"/>
            <w:noWrap/>
          </w:tcPr>
          <w:p w14:paraId="0AB488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AEAE5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0715F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877A1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07B0A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B3EA1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CB40B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21B50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CF0AB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7F4AD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0B6D70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0F06307" w14:textId="77777777" w:rsidTr="000555D0">
        <w:trPr>
          <w:trHeight w:val="352"/>
          <w:jc w:val="center"/>
        </w:trPr>
        <w:tc>
          <w:tcPr>
            <w:tcW w:w="850" w:type="dxa"/>
            <w:tcBorders>
              <w:top w:val="nil"/>
              <w:left w:val="nil"/>
              <w:bottom w:val="nil"/>
              <w:right w:val="nil"/>
            </w:tcBorders>
            <w:shd w:val="clear" w:color="auto" w:fill="auto"/>
            <w:noWrap/>
          </w:tcPr>
          <w:p w14:paraId="369E26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224</w:t>
            </w:r>
          </w:p>
        </w:tc>
        <w:tc>
          <w:tcPr>
            <w:tcW w:w="1701" w:type="dxa"/>
            <w:tcBorders>
              <w:top w:val="nil"/>
              <w:left w:val="nil"/>
              <w:bottom w:val="nil"/>
              <w:right w:val="nil"/>
            </w:tcBorders>
            <w:shd w:val="clear" w:color="auto" w:fill="auto"/>
            <w:noWrap/>
          </w:tcPr>
          <w:p w14:paraId="6C45DB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Liliaceae</w:t>
            </w:r>
          </w:p>
        </w:tc>
        <w:tc>
          <w:tcPr>
            <w:tcW w:w="1276" w:type="dxa"/>
            <w:tcBorders>
              <w:top w:val="nil"/>
              <w:left w:val="nil"/>
              <w:bottom w:val="nil"/>
              <w:right w:val="nil"/>
            </w:tcBorders>
            <w:shd w:val="clear" w:color="auto" w:fill="auto"/>
            <w:noWrap/>
          </w:tcPr>
          <w:p w14:paraId="4EF087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C8023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AE162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39310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BF31B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87BA3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0A4906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E8A90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4CE97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4A4D4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27801F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641DAB0" w14:textId="77777777" w:rsidTr="000555D0">
        <w:trPr>
          <w:trHeight w:val="352"/>
          <w:jc w:val="center"/>
        </w:trPr>
        <w:tc>
          <w:tcPr>
            <w:tcW w:w="850" w:type="dxa"/>
            <w:tcBorders>
              <w:top w:val="nil"/>
              <w:left w:val="nil"/>
              <w:bottom w:val="nil"/>
              <w:right w:val="nil"/>
            </w:tcBorders>
            <w:shd w:val="clear" w:color="auto" w:fill="auto"/>
            <w:noWrap/>
          </w:tcPr>
          <w:p w14:paraId="0113FE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225</w:t>
            </w:r>
          </w:p>
        </w:tc>
        <w:tc>
          <w:tcPr>
            <w:tcW w:w="1701" w:type="dxa"/>
            <w:tcBorders>
              <w:top w:val="nil"/>
              <w:left w:val="nil"/>
              <w:bottom w:val="nil"/>
              <w:right w:val="nil"/>
            </w:tcBorders>
            <w:shd w:val="clear" w:color="auto" w:fill="auto"/>
            <w:noWrap/>
          </w:tcPr>
          <w:p w14:paraId="7725B0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Limeaceae</w:t>
            </w:r>
          </w:p>
        </w:tc>
        <w:tc>
          <w:tcPr>
            <w:tcW w:w="1276" w:type="dxa"/>
            <w:tcBorders>
              <w:top w:val="nil"/>
              <w:left w:val="nil"/>
              <w:bottom w:val="nil"/>
              <w:right w:val="nil"/>
            </w:tcBorders>
            <w:shd w:val="clear" w:color="auto" w:fill="auto"/>
            <w:noWrap/>
          </w:tcPr>
          <w:p w14:paraId="7BEF9D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28B34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17133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EDD46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9F774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54F64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1C005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EA580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E484E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6E89F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52D4F23"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5B7CA896" w14:textId="77777777" w:rsidTr="000555D0">
        <w:trPr>
          <w:trHeight w:val="352"/>
          <w:jc w:val="center"/>
        </w:trPr>
        <w:tc>
          <w:tcPr>
            <w:tcW w:w="850" w:type="dxa"/>
            <w:tcBorders>
              <w:top w:val="nil"/>
              <w:left w:val="nil"/>
              <w:bottom w:val="nil"/>
              <w:right w:val="nil"/>
            </w:tcBorders>
            <w:shd w:val="clear" w:color="auto" w:fill="auto"/>
            <w:noWrap/>
          </w:tcPr>
          <w:p w14:paraId="676F7E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226</w:t>
            </w:r>
          </w:p>
        </w:tc>
        <w:tc>
          <w:tcPr>
            <w:tcW w:w="1701" w:type="dxa"/>
            <w:tcBorders>
              <w:top w:val="nil"/>
              <w:left w:val="nil"/>
              <w:bottom w:val="nil"/>
              <w:right w:val="nil"/>
            </w:tcBorders>
            <w:shd w:val="clear" w:color="auto" w:fill="auto"/>
            <w:noWrap/>
          </w:tcPr>
          <w:p w14:paraId="3B46C3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Limnanthaceae</w:t>
            </w:r>
          </w:p>
        </w:tc>
        <w:tc>
          <w:tcPr>
            <w:tcW w:w="1276" w:type="dxa"/>
            <w:tcBorders>
              <w:top w:val="nil"/>
              <w:left w:val="nil"/>
              <w:bottom w:val="nil"/>
              <w:right w:val="nil"/>
            </w:tcBorders>
            <w:shd w:val="clear" w:color="auto" w:fill="auto"/>
            <w:noWrap/>
          </w:tcPr>
          <w:p w14:paraId="24BE6E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89B90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2F67A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4C8E8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A8524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0D6EB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02461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EABCD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FF092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B42CE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D06086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7F74009" w14:textId="77777777" w:rsidTr="000555D0">
        <w:trPr>
          <w:trHeight w:val="352"/>
          <w:jc w:val="center"/>
        </w:trPr>
        <w:tc>
          <w:tcPr>
            <w:tcW w:w="850" w:type="dxa"/>
            <w:tcBorders>
              <w:top w:val="nil"/>
              <w:left w:val="nil"/>
              <w:bottom w:val="nil"/>
              <w:right w:val="nil"/>
            </w:tcBorders>
            <w:shd w:val="clear" w:color="auto" w:fill="auto"/>
            <w:noWrap/>
          </w:tcPr>
          <w:p w14:paraId="585C6E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227</w:t>
            </w:r>
          </w:p>
        </w:tc>
        <w:tc>
          <w:tcPr>
            <w:tcW w:w="1701" w:type="dxa"/>
            <w:tcBorders>
              <w:top w:val="nil"/>
              <w:left w:val="nil"/>
              <w:bottom w:val="nil"/>
              <w:right w:val="nil"/>
            </w:tcBorders>
            <w:shd w:val="clear" w:color="auto" w:fill="auto"/>
            <w:noWrap/>
          </w:tcPr>
          <w:p w14:paraId="6D097B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Linaceae</w:t>
            </w:r>
          </w:p>
        </w:tc>
        <w:tc>
          <w:tcPr>
            <w:tcW w:w="1276" w:type="dxa"/>
            <w:tcBorders>
              <w:top w:val="nil"/>
              <w:left w:val="nil"/>
              <w:bottom w:val="nil"/>
              <w:right w:val="nil"/>
            </w:tcBorders>
            <w:shd w:val="clear" w:color="auto" w:fill="auto"/>
            <w:noWrap/>
          </w:tcPr>
          <w:p w14:paraId="1FC550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F9C92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4AE51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E835D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0B882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1631F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72C3AE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813F9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15F55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156FA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0D8CB2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CFD1E0D" w14:textId="77777777" w:rsidTr="000555D0">
        <w:trPr>
          <w:trHeight w:val="352"/>
          <w:jc w:val="center"/>
        </w:trPr>
        <w:tc>
          <w:tcPr>
            <w:tcW w:w="850" w:type="dxa"/>
            <w:tcBorders>
              <w:top w:val="nil"/>
              <w:left w:val="nil"/>
              <w:bottom w:val="nil"/>
              <w:right w:val="nil"/>
            </w:tcBorders>
            <w:shd w:val="clear" w:color="auto" w:fill="auto"/>
            <w:noWrap/>
          </w:tcPr>
          <w:p w14:paraId="536066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228</w:t>
            </w:r>
          </w:p>
        </w:tc>
        <w:tc>
          <w:tcPr>
            <w:tcW w:w="1701" w:type="dxa"/>
            <w:tcBorders>
              <w:top w:val="nil"/>
              <w:left w:val="nil"/>
              <w:bottom w:val="nil"/>
              <w:right w:val="nil"/>
            </w:tcBorders>
            <w:shd w:val="clear" w:color="auto" w:fill="auto"/>
            <w:noWrap/>
          </w:tcPr>
          <w:p w14:paraId="3438A1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Linderniaceae</w:t>
            </w:r>
          </w:p>
        </w:tc>
        <w:tc>
          <w:tcPr>
            <w:tcW w:w="1276" w:type="dxa"/>
            <w:tcBorders>
              <w:top w:val="nil"/>
              <w:left w:val="nil"/>
              <w:bottom w:val="nil"/>
              <w:right w:val="nil"/>
            </w:tcBorders>
            <w:shd w:val="clear" w:color="auto" w:fill="auto"/>
            <w:noWrap/>
          </w:tcPr>
          <w:p w14:paraId="7B92A0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332D7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0902A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5B59C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3366B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9B7BA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86A98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C5E2E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43276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EEA6F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2B4611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A4E8C0B" w14:textId="77777777" w:rsidTr="000555D0">
        <w:trPr>
          <w:trHeight w:val="352"/>
          <w:jc w:val="center"/>
        </w:trPr>
        <w:tc>
          <w:tcPr>
            <w:tcW w:w="850" w:type="dxa"/>
            <w:tcBorders>
              <w:top w:val="nil"/>
              <w:left w:val="nil"/>
              <w:bottom w:val="nil"/>
              <w:right w:val="nil"/>
            </w:tcBorders>
            <w:shd w:val="clear" w:color="auto" w:fill="auto"/>
            <w:noWrap/>
          </w:tcPr>
          <w:p w14:paraId="65768D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229</w:t>
            </w:r>
          </w:p>
        </w:tc>
        <w:tc>
          <w:tcPr>
            <w:tcW w:w="1701" w:type="dxa"/>
            <w:tcBorders>
              <w:top w:val="nil"/>
              <w:left w:val="nil"/>
              <w:bottom w:val="nil"/>
              <w:right w:val="nil"/>
            </w:tcBorders>
            <w:shd w:val="clear" w:color="auto" w:fill="auto"/>
            <w:noWrap/>
          </w:tcPr>
          <w:p w14:paraId="102C8F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Loasaceae</w:t>
            </w:r>
          </w:p>
        </w:tc>
        <w:tc>
          <w:tcPr>
            <w:tcW w:w="1276" w:type="dxa"/>
            <w:tcBorders>
              <w:top w:val="nil"/>
              <w:left w:val="nil"/>
              <w:bottom w:val="nil"/>
              <w:right w:val="nil"/>
            </w:tcBorders>
            <w:shd w:val="clear" w:color="auto" w:fill="auto"/>
            <w:noWrap/>
          </w:tcPr>
          <w:p w14:paraId="188461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99DB5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237CB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184F4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497AC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9C646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69AB8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893A4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30BBA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40896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8861133"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Australasia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
        </w:tc>
      </w:tr>
      <w:tr w:rsidR="00830896" w:rsidRPr="00830896" w14:paraId="3F1EB92E" w14:textId="77777777" w:rsidTr="000555D0">
        <w:trPr>
          <w:trHeight w:val="352"/>
          <w:jc w:val="center"/>
        </w:trPr>
        <w:tc>
          <w:tcPr>
            <w:tcW w:w="850" w:type="dxa"/>
            <w:tcBorders>
              <w:top w:val="nil"/>
              <w:left w:val="nil"/>
              <w:bottom w:val="nil"/>
              <w:right w:val="nil"/>
            </w:tcBorders>
            <w:shd w:val="clear" w:color="auto" w:fill="auto"/>
            <w:noWrap/>
          </w:tcPr>
          <w:p w14:paraId="625F7C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230</w:t>
            </w:r>
          </w:p>
        </w:tc>
        <w:tc>
          <w:tcPr>
            <w:tcW w:w="1701" w:type="dxa"/>
            <w:tcBorders>
              <w:top w:val="nil"/>
              <w:left w:val="nil"/>
              <w:bottom w:val="nil"/>
              <w:right w:val="nil"/>
            </w:tcBorders>
            <w:shd w:val="clear" w:color="auto" w:fill="auto"/>
            <w:noWrap/>
          </w:tcPr>
          <w:p w14:paraId="044699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Loganiaceae</w:t>
            </w:r>
          </w:p>
        </w:tc>
        <w:tc>
          <w:tcPr>
            <w:tcW w:w="1276" w:type="dxa"/>
            <w:tcBorders>
              <w:top w:val="nil"/>
              <w:left w:val="nil"/>
              <w:bottom w:val="nil"/>
              <w:right w:val="nil"/>
            </w:tcBorders>
            <w:shd w:val="clear" w:color="auto" w:fill="auto"/>
            <w:noWrap/>
          </w:tcPr>
          <w:p w14:paraId="23770F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9A160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EF464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0B263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6ADE4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81AA3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0EDF2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38A79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2706B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DD1F0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9F88BF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8541626" w14:textId="77777777" w:rsidTr="000555D0">
        <w:trPr>
          <w:trHeight w:val="352"/>
          <w:jc w:val="center"/>
        </w:trPr>
        <w:tc>
          <w:tcPr>
            <w:tcW w:w="850" w:type="dxa"/>
            <w:tcBorders>
              <w:top w:val="nil"/>
              <w:left w:val="nil"/>
              <w:bottom w:val="nil"/>
              <w:right w:val="nil"/>
            </w:tcBorders>
            <w:shd w:val="clear" w:color="auto" w:fill="auto"/>
            <w:noWrap/>
          </w:tcPr>
          <w:p w14:paraId="18B2FE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231</w:t>
            </w:r>
          </w:p>
        </w:tc>
        <w:tc>
          <w:tcPr>
            <w:tcW w:w="1701" w:type="dxa"/>
            <w:tcBorders>
              <w:top w:val="nil"/>
              <w:left w:val="nil"/>
              <w:bottom w:val="nil"/>
              <w:right w:val="nil"/>
            </w:tcBorders>
            <w:shd w:val="clear" w:color="auto" w:fill="auto"/>
            <w:noWrap/>
          </w:tcPr>
          <w:p w14:paraId="25E846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Lophiocarpaceae</w:t>
            </w:r>
          </w:p>
        </w:tc>
        <w:tc>
          <w:tcPr>
            <w:tcW w:w="1276" w:type="dxa"/>
            <w:tcBorders>
              <w:top w:val="nil"/>
              <w:left w:val="nil"/>
              <w:bottom w:val="nil"/>
              <w:right w:val="nil"/>
            </w:tcBorders>
            <w:shd w:val="clear" w:color="auto" w:fill="auto"/>
            <w:noWrap/>
          </w:tcPr>
          <w:p w14:paraId="5AE055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B2C73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369E8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10A71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8ADB8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B85AA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1E573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A9274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F7FF0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A39B4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2DB763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D1A4FEF" w14:textId="77777777" w:rsidTr="000555D0">
        <w:trPr>
          <w:trHeight w:val="352"/>
          <w:jc w:val="center"/>
        </w:trPr>
        <w:tc>
          <w:tcPr>
            <w:tcW w:w="850" w:type="dxa"/>
            <w:tcBorders>
              <w:top w:val="nil"/>
              <w:left w:val="nil"/>
              <w:bottom w:val="nil"/>
              <w:right w:val="nil"/>
            </w:tcBorders>
            <w:shd w:val="clear" w:color="auto" w:fill="auto"/>
            <w:noWrap/>
          </w:tcPr>
          <w:p w14:paraId="1CE259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232</w:t>
            </w:r>
          </w:p>
        </w:tc>
        <w:tc>
          <w:tcPr>
            <w:tcW w:w="1701" w:type="dxa"/>
            <w:tcBorders>
              <w:top w:val="nil"/>
              <w:left w:val="nil"/>
              <w:bottom w:val="nil"/>
              <w:right w:val="nil"/>
            </w:tcBorders>
            <w:shd w:val="clear" w:color="auto" w:fill="auto"/>
            <w:noWrap/>
          </w:tcPr>
          <w:p w14:paraId="328944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Lophopyxidaceae</w:t>
            </w:r>
          </w:p>
        </w:tc>
        <w:tc>
          <w:tcPr>
            <w:tcW w:w="1276" w:type="dxa"/>
            <w:tcBorders>
              <w:top w:val="nil"/>
              <w:left w:val="nil"/>
              <w:bottom w:val="nil"/>
              <w:right w:val="nil"/>
            </w:tcBorders>
            <w:shd w:val="clear" w:color="auto" w:fill="auto"/>
            <w:noWrap/>
          </w:tcPr>
          <w:p w14:paraId="5703A4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1DBC1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68970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1A9FC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13965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200B3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FF49D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63A1F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EE366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4EC74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E41605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EC0D8F7" w14:textId="77777777" w:rsidTr="000555D0">
        <w:trPr>
          <w:trHeight w:val="352"/>
          <w:jc w:val="center"/>
        </w:trPr>
        <w:tc>
          <w:tcPr>
            <w:tcW w:w="850" w:type="dxa"/>
            <w:tcBorders>
              <w:top w:val="nil"/>
              <w:left w:val="nil"/>
              <w:bottom w:val="nil"/>
              <w:right w:val="nil"/>
            </w:tcBorders>
            <w:shd w:val="clear" w:color="auto" w:fill="auto"/>
            <w:noWrap/>
          </w:tcPr>
          <w:p w14:paraId="25796B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233</w:t>
            </w:r>
          </w:p>
        </w:tc>
        <w:tc>
          <w:tcPr>
            <w:tcW w:w="1701" w:type="dxa"/>
            <w:tcBorders>
              <w:top w:val="nil"/>
              <w:left w:val="nil"/>
              <w:bottom w:val="nil"/>
              <w:right w:val="nil"/>
            </w:tcBorders>
            <w:shd w:val="clear" w:color="auto" w:fill="auto"/>
            <w:noWrap/>
          </w:tcPr>
          <w:p w14:paraId="3E21BC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Loranthaceae</w:t>
            </w:r>
          </w:p>
        </w:tc>
        <w:tc>
          <w:tcPr>
            <w:tcW w:w="1276" w:type="dxa"/>
            <w:tcBorders>
              <w:top w:val="nil"/>
              <w:left w:val="nil"/>
              <w:bottom w:val="nil"/>
              <w:right w:val="nil"/>
            </w:tcBorders>
            <w:shd w:val="clear" w:color="auto" w:fill="auto"/>
            <w:noWrap/>
          </w:tcPr>
          <w:p w14:paraId="2F4768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18F8F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B81F7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3F9F7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7932D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444B6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B0EBF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FDB76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16D8B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28148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4D8083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0AE2221" w14:textId="77777777" w:rsidTr="000555D0">
        <w:trPr>
          <w:trHeight w:val="352"/>
          <w:jc w:val="center"/>
        </w:trPr>
        <w:tc>
          <w:tcPr>
            <w:tcW w:w="850" w:type="dxa"/>
            <w:tcBorders>
              <w:top w:val="nil"/>
              <w:left w:val="nil"/>
              <w:bottom w:val="nil"/>
              <w:right w:val="nil"/>
            </w:tcBorders>
            <w:shd w:val="clear" w:color="auto" w:fill="auto"/>
            <w:noWrap/>
          </w:tcPr>
          <w:p w14:paraId="375036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234</w:t>
            </w:r>
          </w:p>
        </w:tc>
        <w:tc>
          <w:tcPr>
            <w:tcW w:w="1701" w:type="dxa"/>
            <w:tcBorders>
              <w:top w:val="nil"/>
              <w:left w:val="nil"/>
              <w:bottom w:val="nil"/>
              <w:right w:val="nil"/>
            </w:tcBorders>
            <w:shd w:val="clear" w:color="auto" w:fill="auto"/>
            <w:noWrap/>
          </w:tcPr>
          <w:p w14:paraId="1B3B29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Lowiaceae</w:t>
            </w:r>
          </w:p>
        </w:tc>
        <w:tc>
          <w:tcPr>
            <w:tcW w:w="1276" w:type="dxa"/>
            <w:tcBorders>
              <w:top w:val="nil"/>
              <w:left w:val="nil"/>
              <w:bottom w:val="nil"/>
              <w:right w:val="nil"/>
            </w:tcBorders>
            <w:shd w:val="clear" w:color="auto" w:fill="auto"/>
            <w:noWrap/>
          </w:tcPr>
          <w:p w14:paraId="47C336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707B2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D5769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D6EE3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21582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E4A19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BC011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27972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81903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2A69C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CC29A8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8FC48E9" w14:textId="77777777" w:rsidTr="000555D0">
        <w:trPr>
          <w:trHeight w:val="352"/>
          <w:jc w:val="center"/>
        </w:trPr>
        <w:tc>
          <w:tcPr>
            <w:tcW w:w="850" w:type="dxa"/>
            <w:tcBorders>
              <w:top w:val="nil"/>
              <w:left w:val="nil"/>
              <w:bottom w:val="nil"/>
              <w:right w:val="nil"/>
            </w:tcBorders>
            <w:shd w:val="clear" w:color="auto" w:fill="auto"/>
            <w:noWrap/>
          </w:tcPr>
          <w:p w14:paraId="236008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235</w:t>
            </w:r>
          </w:p>
        </w:tc>
        <w:tc>
          <w:tcPr>
            <w:tcW w:w="1701" w:type="dxa"/>
            <w:tcBorders>
              <w:top w:val="nil"/>
              <w:left w:val="nil"/>
              <w:bottom w:val="nil"/>
              <w:right w:val="nil"/>
            </w:tcBorders>
            <w:shd w:val="clear" w:color="auto" w:fill="auto"/>
            <w:noWrap/>
          </w:tcPr>
          <w:p w14:paraId="3636FA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Lythraceae</w:t>
            </w:r>
          </w:p>
        </w:tc>
        <w:tc>
          <w:tcPr>
            <w:tcW w:w="1276" w:type="dxa"/>
            <w:tcBorders>
              <w:top w:val="nil"/>
              <w:left w:val="nil"/>
              <w:bottom w:val="nil"/>
              <w:right w:val="nil"/>
            </w:tcBorders>
            <w:shd w:val="clear" w:color="auto" w:fill="auto"/>
            <w:noWrap/>
          </w:tcPr>
          <w:p w14:paraId="762672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C1569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C8362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774BC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47A3D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09E43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29E39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B0F95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FEDC2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F4F53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147C27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7A97586" w14:textId="77777777" w:rsidTr="000555D0">
        <w:trPr>
          <w:trHeight w:val="352"/>
          <w:jc w:val="center"/>
        </w:trPr>
        <w:tc>
          <w:tcPr>
            <w:tcW w:w="850" w:type="dxa"/>
            <w:tcBorders>
              <w:top w:val="nil"/>
              <w:left w:val="nil"/>
              <w:bottom w:val="nil"/>
              <w:right w:val="nil"/>
            </w:tcBorders>
            <w:shd w:val="clear" w:color="auto" w:fill="auto"/>
            <w:noWrap/>
          </w:tcPr>
          <w:p w14:paraId="318612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236</w:t>
            </w:r>
          </w:p>
        </w:tc>
        <w:tc>
          <w:tcPr>
            <w:tcW w:w="1701" w:type="dxa"/>
            <w:tcBorders>
              <w:top w:val="nil"/>
              <w:left w:val="nil"/>
              <w:bottom w:val="nil"/>
              <w:right w:val="nil"/>
            </w:tcBorders>
            <w:shd w:val="clear" w:color="auto" w:fill="auto"/>
            <w:noWrap/>
          </w:tcPr>
          <w:p w14:paraId="7F76E1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Macarthuriaceae</w:t>
            </w:r>
          </w:p>
        </w:tc>
        <w:tc>
          <w:tcPr>
            <w:tcW w:w="1276" w:type="dxa"/>
            <w:tcBorders>
              <w:top w:val="nil"/>
              <w:left w:val="nil"/>
              <w:bottom w:val="nil"/>
              <w:right w:val="nil"/>
            </w:tcBorders>
            <w:shd w:val="clear" w:color="auto" w:fill="auto"/>
            <w:noWrap/>
          </w:tcPr>
          <w:p w14:paraId="0EB73F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6FDA0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AFB25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FE516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29E7E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56700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B7A35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A5C0D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872BD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4CCB5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C6A5E1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48752AE" w14:textId="77777777" w:rsidTr="000555D0">
        <w:trPr>
          <w:trHeight w:val="352"/>
          <w:jc w:val="center"/>
        </w:trPr>
        <w:tc>
          <w:tcPr>
            <w:tcW w:w="850" w:type="dxa"/>
            <w:tcBorders>
              <w:top w:val="nil"/>
              <w:left w:val="nil"/>
              <w:bottom w:val="nil"/>
              <w:right w:val="nil"/>
            </w:tcBorders>
            <w:shd w:val="clear" w:color="auto" w:fill="auto"/>
            <w:noWrap/>
          </w:tcPr>
          <w:p w14:paraId="5B0E5A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237</w:t>
            </w:r>
          </w:p>
        </w:tc>
        <w:tc>
          <w:tcPr>
            <w:tcW w:w="1701" w:type="dxa"/>
            <w:tcBorders>
              <w:top w:val="nil"/>
              <w:left w:val="nil"/>
              <w:bottom w:val="nil"/>
              <w:right w:val="nil"/>
            </w:tcBorders>
            <w:shd w:val="clear" w:color="auto" w:fill="auto"/>
            <w:noWrap/>
          </w:tcPr>
          <w:p w14:paraId="50A8B7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Magnoliaceae</w:t>
            </w:r>
          </w:p>
        </w:tc>
        <w:tc>
          <w:tcPr>
            <w:tcW w:w="1276" w:type="dxa"/>
            <w:tcBorders>
              <w:top w:val="nil"/>
              <w:left w:val="nil"/>
              <w:bottom w:val="nil"/>
              <w:right w:val="nil"/>
            </w:tcBorders>
            <w:shd w:val="clear" w:color="auto" w:fill="auto"/>
            <w:noWrap/>
          </w:tcPr>
          <w:p w14:paraId="739CD4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28B57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6ACF0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392A5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BEBD0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0A588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96530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A01E9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66B89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68C4A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F149AE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F1D38E5" w14:textId="77777777" w:rsidTr="000555D0">
        <w:trPr>
          <w:trHeight w:val="352"/>
          <w:jc w:val="center"/>
        </w:trPr>
        <w:tc>
          <w:tcPr>
            <w:tcW w:w="850" w:type="dxa"/>
            <w:tcBorders>
              <w:top w:val="nil"/>
              <w:left w:val="nil"/>
              <w:bottom w:val="nil"/>
              <w:right w:val="nil"/>
            </w:tcBorders>
            <w:shd w:val="clear" w:color="auto" w:fill="auto"/>
            <w:noWrap/>
          </w:tcPr>
          <w:p w14:paraId="467BB0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238</w:t>
            </w:r>
          </w:p>
        </w:tc>
        <w:tc>
          <w:tcPr>
            <w:tcW w:w="1701" w:type="dxa"/>
            <w:tcBorders>
              <w:top w:val="nil"/>
              <w:left w:val="nil"/>
              <w:bottom w:val="nil"/>
              <w:right w:val="nil"/>
            </w:tcBorders>
            <w:shd w:val="clear" w:color="auto" w:fill="auto"/>
            <w:noWrap/>
          </w:tcPr>
          <w:p w14:paraId="124169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Malpighiaceae</w:t>
            </w:r>
          </w:p>
        </w:tc>
        <w:tc>
          <w:tcPr>
            <w:tcW w:w="1276" w:type="dxa"/>
            <w:tcBorders>
              <w:top w:val="nil"/>
              <w:left w:val="nil"/>
              <w:bottom w:val="nil"/>
              <w:right w:val="nil"/>
            </w:tcBorders>
            <w:shd w:val="clear" w:color="auto" w:fill="auto"/>
            <w:noWrap/>
          </w:tcPr>
          <w:p w14:paraId="72875D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E2B96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936D6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7CFAC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51915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E69CD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C0CFD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95FFE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2B04C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08021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E90411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0E698ED" w14:textId="77777777" w:rsidTr="000555D0">
        <w:trPr>
          <w:trHeight w:val="352"/>
          <w:jc w:val="center"/>
        </w:trPr>
        <w:tc>
          <w:tcPr>
            <w:tcW w:w="850" w:type="dxa"/>
            <w:tcBorders>
              <w:top w:val="nil"/>
              <w:left w:val="nil"/>
              <w:bottom w:val="nil"/>
              <w:right w:val="nil"/>
            </w:tcBorders>
            <w:shd w:val="clear" w:color="auto" w:fill="auto"/>
            <w:noWrap/>
          </w:tcPr>
          <w:p w14:paraId="6F1C50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239</w:t>
            </w:r>
          </w:p>
        </w:tc>
        <w:tc>
          <w:tcPr>
            <w:tcW w:w="1701" w:type="dxa"/>
            <w:tcBorders>
              <w:top w:val="nil"/>
              <w:left w:val="nil"/>
              <w:bottom w:val="nil"/>
              <w:right w:val="nil"/>
            </w:tcBorders>
            <w:shd w:val="clear" w:color="auto" w:fill="auto"/>
            <w:noWrap/>
          </w:tcPr>
          <w:p w14:paraId="2C4D12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Malvaceae</w:t>
            </w:r>
          </w:p>
        </w:tc>
        <w:tc>
          <w:tcPr>
            <w:tcW w:w="1276" w:type="dxa"/>
            <w:tcBorders>
              <w:top w:val="nil"/>
              <w:left w:val="nil"/>
              <w:bottom w:val="nil"/>
              <w:right w:val="nil"/>
            </w:tcBorders>
            <w:shd w:val="clear" w:color="auto" w:fill="auto"/>
            <w:noWrap/>
          </w:tcPr>
          <w:p w14:paraId="23CFF5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C1612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5C3BA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0E18F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850E3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23058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3C228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A9DC2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128F4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B2F7B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7B0B39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F7E3BD1" w14:textId="77777777" w:rsidTr="006E102D">
        <w:trPr>
          <w:trHeight w:val="352"/>
          <w:jc w:val="center"/>
        </w:trPr>
        <w:tc>
          <w:tcPr>
            <w:tcW w:w="850" w:type="dxa"/>
            <w:tcBorders>
              <w:top w:val="nil"/>
              <w:left w:val="nil"/>
              <w:right w:val="nil"/>
            </w:tcBorders>
            <w:shd w:val="clear" w:color="auto" w:fill="auto"/>
            <w:noWrap/>
          </w:tcPr>
          <w:p w14:paraId="298573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240</w:t>
            </w:r>
          </w:p>
        </w:tc>
        <w:tc>
          <w:tcPr>
            <w:tcW w:w="1701" w:type="dxa"/>
            <w:tcBorders>
              <w:top w:val="nil"/>
              <w:left w:val="nil"/>
              <w:right w:val="nil"/>
            </w:tcBorders>
            <w:shd w:val="clear" w:color="auto" w:fill="auto"/>
            <w:noWrap/>
          </w:tcPr>
          <w:p w14:paraId="7FA305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Marantaceae</w:t>
            </w:r>
          </w:p>
        </w:tc>
        <w:tc>
          <w:tcPr>
            <w:tcW w:w="1276" w:type="dxa"/>
            <w:tcBorders>
              <w:top w:val="nil"/>
              <w:left w:val="nil"/>
              <w:right w:val="nil"/>
            </w:tcBorders>
            <w:shd w:val="clear" w:color="auto" w:fill="auto"/>
            <w:noWrap/>
          </w:tcPr>
          <w:p w14:paraId="2C1FFE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6270D7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1E0BB1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right w:val="nil"/>
            </w:tcBorders>
            <w:shd w:val="clear" w:color="auto" w:fill="auto"/>
            <w:noWrap/>
          </w:tcPr>
          <w:p w14:paraId="41B64E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09F170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0E7254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53214D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3F98CA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639E40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right w:val="nil"/>
            </w:tcBorders>
            <w:shd w:val="clear" w:color="auto" w:fill="auto"/>
            <w:noWrap/>
          </w:tcPr>
          <w:p w14:paraId="492B0B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1352832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62B4BE6" w14:textId="77777777" w:rsidTr="006E102D">
        <w:trPr>
          <w:trHeight w:val="352"/>
          <w:jc w:val="center"/>
        </w:trPr>
        <w:tc>
          <w:tcPr>
            <w:tcW w:w="850" w:type="dxa"/>
            <w:tcBorders>
              <w:top w:val="nil"/>
              <w:left w:val="nil"/>
              <w:bottom w:val="single" w:sz="4" w:space="0" w:color="auto"/>
              <w:right w:val="nil"/>
            </w:tcBorders>
            <w:shd w:val="clear" w:color="auto" w:fill="auto"/>
            <w:noWrap/>
          </w:tcPr>
          <w:p w14:paraId="08C9BA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241</w:t>
            </w:r>
          </w:p>
        </w:tc>
        <w:tc>
          <w:tcPr>
            <w:tcW w:w="1701" w:type="dxa"/>
            <w:tcBorders>
              <w:top w:val="nil"/>
              <w:left w:val="nil"/>
              <w:bottom w:val="single" w:sz="4" w:space="0" w:color="auto"/>
              <w:right w:val="nil"/>
            </w:tcBorders>
            <w:shd w:val="clear" w:color="auto" w:fill="auto"/>
            <w:noWrap/>
          </w:tcPr>
          <w:p w14:paraId="3DF78C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Marcgraviaceae</w:t>
            </w:r>
          </w:p>
        </w:tc>
        <w:tc>
          <w:tcPr>
            <w:tcW w:w="1276" w:type="dxa"/>
            <w:tcBorders>
              <w:top w:val="nil"/>
              <w:left w:val="nil"/>
              <w:bottom w:val="single" w:sz="4" w:space="0" w:color="auto"/>
              <w:right w:val="nil"/>
            </w:tcBorders>
            <w:shd w:val="clear" w:color="auto" w:fill="auto"/>
            <w:noWrap/>
          </w:tcPr>
          <w:p w14:paraId="5CDD14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2879A6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5DF104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023FAE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600CE6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69E462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799AAD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3E1169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3D177B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48DF83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41D291A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1464A98" w14:textId="77777777" w:rsidTr="006E102D">
        <w:trPr>
          <w:trHeight w:val="352"/>
          <w:jc w:val="center"/>
        </w:trPr>
        <w:tc>
          <w:tcPr>
            <w:tcW w:w="850" w:type="dxa"/>
            <w:tcBorders>
              <w:top w:val="single" w:sz="4" w:space="0" w:color="auto"/>
              <w:left w:val="nil"/>
              <w:bottom w:val="nil"/>
              <w:right w:val="nil"/>
            </w:tcBorders>
            <w:shd w:val="clear" w:color="auto" w:fill="auto"/>
            <w:noWrap/>
          </w:tcPr>
          <w:p w14:paraId="060B9D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242</w:t>
            </w:r>
          </w:p>
        </w:tc>
        <w:tc>
          <w:tcPr>
            <w:tcW w:w="1701" w:type="dxa"/>
            <w:tcBorders>
              <w:top w:val="single" w:sz="4" w:space="0" w:color="auto"/>
              <w:left w:val="nil"/>
              <w:bottom w:val="nil"/>
              <w:right w:val="nil"/>
            </w:tcBorders>
            <w:shd w:val="clear" w:color="auto" w:fill="auto"/>
            <w:noWrap/>
          </w:tcPr>
          <w:p w14:paraId="069DAE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Martyniaceae</w:t>
            </w:r>
          </w:p>
        </w:tc>
        <w:tc>
          <w:tcPr>
            <w:tcW w:w="1276" w:type="dxa"/>
            <w:tcBorders>
              <w:top w:val="single" w:sz="4" w:space="0" w:color="auto"/>
              <w:left w:val="nil"/>
              <w:bottom w:val="nil"/>
              <w:right w:val="nil"/>
            </w:tcBorders>
            <w:shd w:val="clear" w:color="auto" w:fill="auto"/>
            <w:noWrap/>
          </w:tcPr>
          <w:p w14:paraId="6A2DA2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73BAD8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620E87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6275C2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5AB32C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26C0C9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4CF981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1AE507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5F4F73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060443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6CA501E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DE383AA" w14:textId="77777777" w:rsidTr="000555D0">
        <w:trPr>
          <w:trHeight w:val="352"/>
          <w:jc w:val="center"/>
        </w:trPr>
        <w:tc>
          <w:tcPr>
            <w:tcW w:w="850" w:type="dxa"/>
            <w:tcBorders>
              <w:top w:val="nil"/>
              <w:left w:val="nil"/>
              <w:bottom w:val="nil"/>
              <w:right w:val="nil"/>
            </w:tcBorders>
            <w:shd w:val="clear" w:color="auto" w:fill="auto"/>
            <w:noWrap/>
          </w:tcPr>
          <w:p w14:paraId="50A856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243</w:t>
            </w:r>
          </w:p>
        </w:tc>
        <w:tc>
          <w:tcPr>
            <w:tcW w:w="1701" w:type="dxa"/>
            <w:tcBorders>
              <w:top w:val="nil"/>
              <w:left w:val="nil"/>
              <w:bottom w:val="nil"/>
              <w:right w:val="nil"/>
            </w:tcBorders>
            <w:shd w:val="clear" w:color="auto" w:fill="auto"/>
            <w:noWrap/>
          </w:tcPr>
          <w:p w14:paraId="6512F4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Maundiaceae</w:t>
            </w:r>
          </w:p>
        </w:tc>
        <w:tc>
          <w:tcPr>
            <w:tcW w:w="1276" w:type="dxa"/>
            <w:tcBorders>
              <w:top w:val="nil"/>
              <w:left w:val="nil"/>
              <w:bottom w:val="nil"/>
              <w:right w:val="nil"/>
            </w:tcBorders>
            <w:shd w:val="clear" w:color="auto" w:fill="auto"/>
            <w:noWrap/>
          </w:tcPr>
          <w:p w14:paraId="2341A7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8BF0A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4104C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05395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192A9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274AC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0FD70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5D361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95275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B6CE5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BB79BD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61C91B7" w14:textId="77777777" w:rsidTr="000555D0">
        <w:trPr>
          <w:trHeight w:val="352"/>
          <w:jc w:val="center"/>
        </w:trPr>
        <w:tc>
          <w:tcPr>
            <w:tcW w:w="850" w:type="dxa"/>
            <w:tcBorders>
              <w:top w:val="nil"/>
              <w:left w:val="nil"/>
              <w:bottom w:val="nil"/>
              <w:right w:val="nil"/>
            </w:tcBorders>
            <w:shd w:val="clear" w:color="auto" w:fill="auto"/>
            <w:noWrap/>
          </w:tcPr>
          <w:p w14:paraId="4C3EFF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244</w:t>
            </w:r>
          </w:p>
        </w:tc>
        <w:tc>
          <w:tcPr>
            <w:tcW w:w="1701" w:type="dxa"/>
            <w:tcBorders>
              <w:top w:val="nil"/>
              <w:left w:val="nil"/>
              <w:bottom w:val="nil"/>
              <w:right w:val="nil"/>
            </w:tcBorders>
            <w:shd w:val="clear" w:color="auto" w:fill="auto"/>
            <w:noWrap/>
          </w:tcPr>
          <w:p w14:paraId="27E83C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Mayacaceae</w:t>
            </w:r>
          </w:p>
        </w:tc>
        <w:tc>
          <w:tcPr>
            <w:tcW w:w="1276" w:type="dxa"/>
            <w:tcBorders>
              <w:top w:val="nil"/>
              <w:left w:val="nil"/>
              <w:bottom w:val="nil"/>
              <w:right w:val="nil"/>
            </w:tcBorders>
            <w:shd w:val="clear" w:color="auto" w:fill="auto"/>
            <w:noWrap/>
          </w:tcPr>
          <w:p w14:paraId="136BC3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82701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B837A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DED77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A01AC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D55AC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AB9B9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2027E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4A94A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DAB45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E971C1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7CA4B0A" w14:textId="77777777" w:rsidTr="000555D0">
        <w:trPr>
          <w:trHeight w:val="352"/>
          <w:jc w:val="center"/>
        </w:trPr>
        <w:tc>
          <w:tcPr>
            <w:tcW w:w="850" w:type="dxa"/>
            <w:tcBorders>
              <w:top w:val="nil"/>
              <w:left w:val="nil"/>
              <w:bottom w:val="nil"/>
              <w:right w:val="nil"/>
            </w:tcBorders>
            <w:shd w:val="clear" w:color="auto" w:fill="auto"/>
            <w:noWrap/>
          </w:tcPr>
          <w:p w14:paraId="510EF5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245</w:t>
            </w:r>
          </w:p>
        </w:tc>
        <w:tc>
          <w:tcPr>
            <w:tcW w:w="1701" w:type="dxa"/>
            <w:tcBorders>
              <w:top w:val="nil"/>
              <w:left w:val="nil"/>
              <w:bottom w:val="nil"/>
              <w:right w:val="nil"/>
            </w:tcBorders>
            <w:shd w:val="clear" w:color="auto" w:fill="auto"/>
            <w:noWrap/>
          </w:tcPr>
          <w:p w14:paraId="45F27E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Mazaceae</w:t>
            </w:r>
          </w:p>
        </w:tc>
        <w:tc>
          <w:tcPr>
            <w:tcW w:w="1276" w:type="dxa"/>
            <w:tcBorders>
              <w:top w:val="nil"/>
              <w:left w:val="nil"/>
              <w:bottom w:val="nil"/>
              <w:right w:val="nil"/>
            </w:tcBorders>
            <w:shd w:val="clear" w:color="auto" w:fill="auto"/>
            <w:noWrap/>
          </w:tcPr>
          <w:p w14:paraId="02E9F4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463C2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22907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B01A1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88B28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D975E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304FC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169DC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545F0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738FC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039E31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A78A6BC" w14:textId="77777777" w:rsidTr="000555D0">
        <w:trPr>
          <w:trHeight w:val="352"/>
          <w:jc w:val="center"/>
        </w:trPr>
        <w:tc>
          <w:tcPr>
            <w:tcW w:w="850" w:type="dxa"/>
            <w:tcBorders>
              <w:top w:val="nil"/>
              <w:left w:val="nil"/>
              <w:bottom w:val="nil"/>
              <w:right w:val="nil"/>
            </w:tcBorders>
            <w:shd w:val="clear" w:color="auto" w:fill="auto"/>
            <w:noWrap/>
          </w:tcPr>
          <w:p w14:paraId="36AD9C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246</w:t>
            </w:r>
          </w:p>
        </w:tc>
        <w:tc>
          <w:tcPr>
            <w:tcW w:w="1701" w:type="dxa"/>
            <w:tcBorders>
              <w:top w:val="nil"/>
              <w:left w:val="nil"/>
              <w:bottom w:val="nil"/>
              <w:right w:val="nil"/>
            </w:tcBorders>
            <w:shd w:val="clear" w:color="auto" w:fill="auto"/>
            <w:noWrap/>
          </w:tcPr>
          <w:p w14:paraId="3D54B3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Melanthiaceae</w:t>
            </w:r>
          </w:p>
        </w:tc>
        <w:tc>
          <w:tcPr>
            <w:tcW w:w="1276" w:type="dxa"/>
            <w:tcBorders>
              <w:top w:val="nil"/>
              <w:left w:val="nil"/>
              <w:bottom w:val="nil"/>
              <w:right w:val="nil"/>
            </w:tcBorders>
            <w:shd w:val="clear" w:color="auto" w:fill="auto"/>
            <w:noWrap/>
          </w:tcPr>
          <w:p w14:paraId="756F02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EBA73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1EE5E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0B017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E6F72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47A43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18F2A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C692D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A0CD2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8E9CC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C606E6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07D478D" w14:textId="77777777" w:rsidTr="000555D0">
        <w:trPr>
          <w:trHeight w:val="352"/>
          <w:jc w:val="center"/>
        </w:trPr>
        <w:tc>
          <w:tcPr>
            <w:tcW w:w="850" w:type="dxa"/>
            <w:tcBorders>
              <w:top w:val="nil"/>
              <w:left w:val="nil"/>
              <w:bottom w:val="nil"/>
              <w:right w:val="nil"/>
            </w:tcBorders>
            <w:shd w:val="clear" w:color="auto" w:fill="auto"/>
            <w:noWrap/>
          </w:tcPr>
          <w:p w14:paraId="11A146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247</w:t>
            </w:r>
          </w:p>
        </w:tc>
        <w:tc>
          <w:tcPr>
            <w:tcW w:w="1701" w:type="dxa"/>
            <w:tcBorders>
              <w:top w:val="nil"/>
              <w:left w:val="nil"/>
              <w:bottom w:val="nil"/>
              <w:right w:val="nil"/>
            </w:tcBorders>
            <w:shd w:val="clear" w:color="auto" w:fill="auto"/>
            <w:noWrap/>
          </w:tcPr>
          <w:p w14:paraId="73092C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Melastomataceae</w:t>
            </w:r>
          </w:p>
        </w:tc>
        <w:tc>
          <w:tcPr>
            <w:tcW w:w="1276" w:type="dxa"/>
            <w:tcBorders>
              <w:top w:val="nil"/>
              <w:left w:val="nil"/>
              <w:bottom w:val="nil"/>
              <w:right w:val="nil"/>
            </w:tcBorders>
            <w:shd w:val="clear" w:color="auto" w:fill="auto"/>
            <w:noWrap/>
          </w:tcPr>
          <w:p w14:paraId="4204AF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8DD52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DA8CA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F77D4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32EE2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8C39B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32001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DD782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FBB7D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6CE8D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D1F2FE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3E04D25" w14:textId="77777777" w:rsidTr="000555D0">
        <w:trPr>
          <w:trHeight w:val="352"/>
          <w:jc w:val="center"/>
        </w:trPr>
        <w:tc>
          <w:tcPr>
            <w:tcW w:w="850" w:type="dxa"/>
            <w:tcBorders>
              <w:top w:val="nil"/>
              <w:left w:val="nil"/>
              <w:bottom w:val="nil"/>
              <w:right w:val="nil"/>
            </w:tcBorders>
            <w:shd w:val="clear" w:color="auto" w:fill="auto"/>
            <w:noWrap/>
          </w:tcPr>
          <w:p w14:paraId="612E9A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248</w:t>
            </w:r>
          </w:p>
        </w:tc>
        <w:tc>
          <w:tcPr>
            <w:tcW w:w="1701" w:type="dxa"/>
            <w:tcBorders>
              <w:top w:val="nil"/>
              <w:left w:val="nil"/>
              <w:bottom w:val="nil"/>
              <w:right w:val="nil"/>
            </w:tcBorders>
            <w:shd w:val="clear" w:color="auto" w:fill="auto"/>
            <w:noWrap/>
          </w:tcPr>
          <w:p w14:paraId="53DCB1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Meliaceae</w:t>
            </w:r>
          </w:p>
        </w:tc>
        <w:tc>
          <w:tcPr>
            <w:tcW w:w="1276" w:type="dxa"/>
            <w:tcBorders>
              <w:top w:val="nil"/>
              <w:left w:val="nil"/>
              <w:bottom w:val="nil"/>
              <w:right w:val="nil"/>
            </w:tcBorders>
            <w:shd w:val="clear" w:color="auto" w:fill="auto"/>
            <w:noWrap/>
          </w:tcPr>
          <w:p w14:paraId="548986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B0BCF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F1CBC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C83D9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9423C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D2184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9E3A6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D7AD5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C4F50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9DE34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C9038D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DFC6A20" w14:textId="77777777" w:rsidTr="000555D0">
        <w:trPr>
          <w:trHeight w:val="352"/>
          <w:jc w:val="center"/>
        </w:trPr>
        <w:tc>
          <w:tcPr>
            <w:tcW w:w="850" w:type="dxa"/>
            <w:tcBorders>
              <w:top w:val="nil"/>
              <w:left w:val="nil"/>
              <w:bottom w:val="nil"/>
              <w:right w:val="nil"/>
            </w:tcBorders>
            <w:shd w:val="clear" w:color="auto" w:fill="auto"/>
            <w:noWrap/>
          </w:tcPr>
          <w:p w14:paraId="3EFC46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249</w:t>
            </w:r>
          </w:p>
        </w:tc>
        <w:tc>
          <w:tcPr>
            <w:tcW w:w="1701" w:type="dxa"/>
            <w:tcBorders>
              <w:top w:val="nil"/>
              <w:left w:val="nil"/>
              <w:bottom w:val="nil"/>
              <w:right w:val="nil"/>
            </w:tcBorders>
            <w:shd w:val="clear" w:color="auto" w:fill="auto"/>
            <w:noWrap/>
          </w:tcPr>
          <w:p w14:paraId="6F1C2B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Menispermaceae</w:t>
            </w:r>
          </w:p>
        </w:tc>
        <w:tc>
          <w:tcPr>
            <w:tcW w:w="1276" w:type="dxa"/>
            <w:tcBorders>
              <w:top w:val="nil"/>
              <w:left w:val="nil"/>
              <w:bottom w:val="nil"/>
              <w:right w:val="nil"/>
            </w:tcBorders>
            <w:shd w:val="clear" w:color="auto" w:fill="auto"/>
            <w:noWrap/>
          </w:tcPr>
          <w:p w14:paraId="26BC8A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A1E71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D003A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CD25F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DAD5B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EA857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B2A71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654FD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57EDE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F31AC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FAEBFB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778ECF4" w14:textId="77777777" w:rsidTr="000555D0">
        <w:trPr>
          <w:trHeight w:val="352"/>
          <w:jc w:val="center"/>
        </w:trPr>
        <w:tc>
          <w:tcPr>
            <w:tcW w:w="850" w:type="dxa"/>
            <w:tcBorders>
              <w:top w:val="nil"/>
              <w:left w:val="nil"/>
              <w:bottom w:val="nil"/>
              <w:right w:val="nil"/>
            </w:tcBorders>
            <w:shd w:val="clear" w:color="auto" w:fill="auto"/>
            <w:noWrap/>
          </w:tcPr>
          <w:p w14:paraId="178027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250</w:t>
            </w:r>
          </w:p>
        </w:tc>
        <w:tc>
          <w:tcPr>
            <w:tcW w:w="1701" w:type="dxa"/>
            <w:tcBorders>
              <w:top w:val="nil"/>
              <w:left w:val="nil"/>
              <w:bottom w:val="nil"/>
              <w:right w:val="nil"/>
            </w:tcBorders>
            <w:shd w:val="clear" w:color="auto" w:fill="auto"/>
            <w:noWrap/>
          </w:tcPr>
          <w:p w14:paraId="2A73F2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Menyanthaceae</w:t>
            </w:r>
          </w:p>
        </w:tc>
        <w:tc>
          <w:tcPr>
            <w:tcW w:w="1276" w:type="dxa"/>
            <w:tcBorders>
              <w:top w:val="nil"/>
              <w:left w:val="nil"/>
              <w:bottom w:val="nil"/>
              <w:right w:val="nil"/>
            </w:tcBorders>
            <w:shd w:val="clear" w:color="auto" w:fill="auto"/>
            <w:noWrap/>
          </w:tcPr>
          <w:p w14:paraId="3D18FA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24BA8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B9490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D779F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125E9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683EE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E65F4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86EED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29317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FE6BF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23D5F2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C0DF4C7" w14:textId="77777777" w:rsidTr="000555D0">
        <w:trPr>
          <w:trHeight w:val="352"/>
          <w:jc w:val="center"/>
        </w:trPr>
        <w:tc>
          <w:tcPr>
            <w:tcW w:w="850" w:type="dxa"/>
            <w:tcBorders>
              <w:top w:val="nil"/>
              <w:left w:val="nil"/>
              <w:bottom w:val="nil"/>
              <w:right w:val="nil"/>
            </w:tcBorders>
            <w:shd w:val="clear" w:color="auto" w:fill="auto"/>
            <w:noWrap/>
          </w:tcPr>
          <w:p w14:paraId="552741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251</w:t>
            </w:r>
          </w:p>
        </w:tc>
        <w:tc>
          <w:tcPr>
            <w:tcW w:w="1701" w:type="dxa"/>
            <w:tcBorders>
              <w:top w:val="nil"/>
              <w:left w:val="nil"/>
              <w:bottom w:val="nil"/>
              <w:right w:val="nil"/>
            </w:tcBorders>
            <w:shd w:val="clear" w:color="auto" w:fill="auto"/>
            <w:noWrap/>
          </w:tcPr>
          <w:p w14:paraId="5E181F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Metteniusaceae</w:t>
            </w:r>
          </w:p>
        </w:tc>
        <w:tc>
          <w:tcPr>
            <w:tcW w:w="1276" w:type="dxa"/>
            <w:tcBorders>
              <w:top w:val="nil"/>
              <w:left w:val="nil"/>
              <w:bottom w:val="nil"/>
              <w:right w:val="nil"/>
            </w:tcBorders>
            <w:shd w:val="clear" w:color="auto" w:fill="auto"/>
            <w:noWrap/>
          </w:tcPr>
          <w:p w14:paraId="5E6AF6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87CBE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49A1F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7AA90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57B72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BEF84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EB549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BDC7C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4AA14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BE296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EAADDD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1C31BF8" w14:textId="77777777" w:rsidTr="000555D0">
        <w:trPr>
          <w:trHeight w:val="352"/>
          <w:jc w:val="center"/>
        </w:trPr>
        <w:tc>
          <w:tcPr>
            <w:tcW w:w="850" w:type="dxa"/>
            <w:tcBorders>
              <w:top w:val="nil"/>
              <w:left w:val="nil"/>
              <w:bottom w:val="nil"/>
              <w:right w:val="nil"/>
            </w:tcBorders>
            <w:shd w:val="clear" w:color="auto" w:fill="auto"/>
            <w:noWrap/>
          </w:tcPr>
          <w:p w14:paraId="0E741E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252</w:t>
            </w:r>
          </w:p>
        </w:tc>
        <w:tc>
          <w:tcPr>
            <w:tcW w:w="1701" w:type="dxa"/>
            <w:tcBorders>
              <w:top w:val="nil"/>
              <w:left w:val="nil"/>
              <w:bottom w:val="nil"/>
              <w:right w:val="nil"/>
            </w:tcBorders>
            <w:shd w:val="clear" w:color="auto" w:fill="auto"/>
            <w:noWrap/>
          </w:tcPr>
          <w:p w14:paraId="17B2D0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Microteaceae</w:t>
            </w:r>
          </w:p>
        </w:tc>
        <w:tc>
          <w:tcPr>
            <w:tcW w:w="1276" w:type="dxa"/>
            <w:tcBorders>
              <w:top w:val="nil"/>
              <w:left w:val="nil"/>
              <w:bottom w:val="nil"/>
              <w:right w:val="nil"/>
            </w:tcBorders>
            <w:shd w:val="clear" w:color="auto" w:fill="auto"/>
            <w:noWrap/>
          </w:tcPr>
          <w:p w14:paraId="41F242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5F214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3156D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82886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5CF14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44E05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03838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7EA17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A9C2E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4B79E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341E38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DCB66A5" w14:textId="77777777" w:rsidTr="000555D0">
        <w:trPr>
          <w:trHeight w:val="352"/>
          <w:jc w:val="center"/>
        </w:trPr>
        <w:tc>
          <w:tcPr>
            <w:tcW w:w="850" w:type="dxa"/>
            <w:tcBorders>
              <w:top w:val="nil"/>
              <w:left w:val="nil"/>
              <w:bottom w:val="nil"/>
              <w:right w:val="nil"/>
            </w:tcBorders>
            <w:shd w:val="clear" w:color="auto" w:fill="auto"/>
            <w:noWrap/>
          </w:tcPr>
          <w:p w14:paraId="7514D6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253</w:t>
            </w:r>
          </w:p>
        </w:tc>
        <w:tc>
          <w:tcPr>
            <w:tcW w:w="1701" w:type="dxa"/>
            <w:tcBorders>
              <w:top w:val="nil"/>
              <w:left w:val="nil"/>
              <w:bottom w:val="nil"/>
              <w:right w:val="nil"/>
            </w:tcBorders>
            <w:shd w:val="clear" w:color="auto" w:fill="auto"/>
            <w:noWrap/>
          </w:tcPr>
          <w:p w14:paraId="3B65A7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Misodendraceae</w:t>
            </w:r>
          </w:p>
        </w:tc>
        <w:tc>
          <w:tcPr>
            <w:tcW w:w="1276" w:type="dxa"/>
            <w:tcBorders>
              <w:top w:val="nil"/>
              <w:left w:val="nil"/>
              <w:bottom w:val="nil"/>
              <w:right w:val="nil"/>
            </w:tcBorders>
            <w:shd w:val="clear" w:color="auto" w:fill="auto"/>
            <w:noWrap/>
          </w:tcPr>
          <w:p w14:paraId="45C6FC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DE23A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AF602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AC3BA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1D338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F18E4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90762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B4F58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E0EB0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499CE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B9993E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7C259B3" w14:textId="77777777" w:rsidTr="000555D0">
        <w:trPr>
          <w:trHeight w:val="352"/>
          <w:jc w:val="center"/>
        </w:trPr>
        <w:tc>
          <w:tcPr>
            <w:tcW w:w="850" w:type="dxa"/>
            <w:tcBorders>
              <w:top w:val="nil"/>
              <w:left w:val="nil"/>
              <w:bottom w:val="nil"/>
              <w:right w:val="nil"/>
            </w:tcBorders>
            <w:shd w:val="clear" w:color="auto" w:fill="auto"/>
            <w:noWrap/>
          </w:tcPr>
          <w:p w14:paraId="7F2DB9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254</w:t>
            </w:r>
          </w:p>
        </w:tc>
        <w:tc>
          <w:tcPr>
            <w:tcW w:w="1701" w:type="dxa"/>
            <w:tcBorders>
              <w:top w:val="nil"/>
              <w:left w:val="nil"/>
              <w:bottom w:val="nil"/>
              <w:right w:val="nil"/>
            </w:tcBorders>
            <w:shd w:val="clear" w:color="auto" w:fill="auto"/>
            <w:noWrap/>
          </w:tcPr>
          <w:p w14:paraId="18309E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Mitrastemonaceae</w:t>
            </w:r>
          </w:p>
        </w:tc>
        <w:tc>
          <w:tcPr>
            <w:tcW w:w="1276" w:type="dxa"/>
            <w:tcBorders>
              <w:top w:val="nil"/>
              <w:left w:val="nil"/>
              <w:bottom w:val="nil"/>
              <w:right w:val="nil"/>
            </w:tcBorders>
            <w:shd w:val="clear" w:color="auto" w:fill="auto"/>
            <w:noWrap/>
          </w:tcPr>
          <w:p w14:paraId="1C3ED0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0C9EE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DC96D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38159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4469F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46FA1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99658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7CA0C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D460E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39713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5C0928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7B6749D" w14:textId="77777777" w:rsidTr="000555D0">
        <w:trPr>
          <w:trHeight w:val="352"/>
          <w:jc w:val="center"/>
        </w:trPr>
        <w:tc>
          <w:tcPr>
            <w:tcW w:w="850" w:type="dxa"/>
            <w:tcBorders>
              <w:top w:val="nil"/>
              <w:left w:val="nil"/>
              <w:bottom w:val="nil"/>
              <w:right w:val="nil"/>
            </w:tcBorders>
            <w:shd w:val="clear" w:color="auto" w:fill="auto"/>
            <w:noWrap/>
          </w:tcPr>
          <w:p w14:paraId="55F810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255</w:t>
            </w:r>
          </w:p>
        </w:tc>
        <w:tc>
          <w:tcPr>
            <w:tcW w:w="1701" w:type="dxa"/>
            <w:tcBorders>
              <w:top w:val="nil"/>
              <w:left w:val="nil"/>
              <w:bottom w:val="nil"/>
              <w:right w:val="nil"/>
            </w:tcBorders>
            <w:shd w:val="clear" w:color="auto" w:fill="auto"/>
            <w:noWrap/>
          </w:tcPr>
          <w:p w14:paraId="28945A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Molluginaceae</w:t>
            </w:r>
          </w:p>
        </w:tc>
        <w:tc>
          <w:tcPr>
            <w:tcW w:w="1276" w:type="dxa"/>
            <w:tcBorders>
              <w:top w:val="nil"/>
              <w:left w:val="nil"/>
              <w:bottom w:val="nil"/>
              <w:right w:val="nil"/>
            </w:tcBorders>
            <w:shd w:val="clear" w:color="auto" w:fill="auto"/>
            <w:noWrap/>
          </w:tcPr>
          <w:p w14:paraId="5E6055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0B0DB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BEFAD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4EAE5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275B4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89D87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E719A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73669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D748A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AE1AF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F10EF3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69D0211" w14:textId="77777777" w:rsidTr="000555D0">
        <w:trPr>
          <w:trHeight w:val="352"/>
          <w:jc w:val="center"/>
        </w:trPr>
        <w:tc>
          <w:tcPr>
            <w:tcW w:w="850" w:type="dxa"/>
            <w:tcBorders>
              <w:top w:val="nil"/>
              <w:left w:val="nil"/>
              <w:bottom w:val="nil"/>
              <w:right w:val="nil"/>
            </w:tcBorders>
            <w:shd w:val="clear" w:color="auto" w:fill="auto"/>
            <w:noWrap/>
          </w:tcPr>
          <w:p w14:paraId="3DA47E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256</w:t>
            </w:r>
          </w:p>
        </w:tc>
        <w:tc>
          <w:tcPr>
            <w:tcW w:w="1701" w:type="dxa"/>
            <w:tcBorders>
              <w:top w:val="nil"/>
              <w:left w:val="nil"/>
              <w:bottom w:val="nil"/>
              <w:right w:val="nil"/>
            </w:tcBorders>
            <w:shd w:val="clear" w:color="auto" w:fill="auto"/>
            <w:noWrap/>
          </w:tcPr>
          <w:p w14:paraId="6A87A2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Monimiaceae</w:t>
            </w:r>
          </w:p>
        </w:tc>
        <w:tc>
          <w:tcPr>
            <w:tcW w:w="1276" w:type="dxa"/>
            <w:tcBorders>
              <w:top w:val="nil"/>
              <w:left w:val="nil"/>
              <w:bottom w:val="nil"/>
              <w:right w:val="nil"/>
            </w:tcBorders>
            <w:shd w:val="clear" w:color="auto" w:fill="auto"/>
            <w:noWrap/>
          </w:tcPr>
          <w:p w14:paraId="707906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DFEA1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C8F32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C8BF2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FF154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833D2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722DB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F532A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49763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EC051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2FCC84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114EC1C" w14:textId="77777777" w:rsidTr="000555D0">
        <w:trPr>
          <w:trHeight w:val="352"/>
          <w:jc w:val="center"/>
        </w:trPr>
        <w:tc>
          <w:tcPr>
            <w:tcW w:w="850" w:type="dxa"/>
            <w:tcBorders>
              <w:top w:val="nil"/>
              <w:left w:val="nil"/>
              <w:bottom w:val="nil"/>
              <w:right w:val="nil"/>
            </w:tcBorders>
            <w:shd w:val="clear" w:color="auto" w:fill="auto"/>
            <w:noWrap/>
          </w:tcPr>
          <w:p w14:paraId="00654D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257</w:t>
            </w:r>
          </w:p>
        </w:tc>
        <w:tc>
          <w:tcPr>
            <w:tcW w:w="1701" w:type="dxa"/>
            <w:tcBorders>
              <w:top w:val="nil"/>
              <w:left w:val="nil"/>
              <w:bottom w:val="nil"/>
              <w:right w:val="nil"/>
            </w:tcBorders>
            <w:shd w:val="clear" w:color="auto" w:fill="auto"/>
            <w:noWrap/>
          </w:tcPr>
          <w:p w14:paraId="49499D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Montiaceae</w:t>
            </w:r>
          </w:p>
        </w:tc>
        <w:tc>
          <w:tcPr>
            <w:tcW w:w="1276" w:type="dxa"/>
            <w:tcBorders>
              <w:top w:val="nil"/>
              <w:left w:val="nil"/>
              <w:bottom w:val="nil"/>
              <w:right w:val="nil"/>
            </w:tcBorders>
            <w:shd w:val="clear" w:color="auto" w:fill="auto"/>
            <w:noWrap/>
          </w:tcPr>
          <w:p w14:paraId="28283C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A9E53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70691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21806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EBDAC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D8B87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CD4F1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0407E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52EDE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21700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7862A6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884F14F" w14:textId="77777777" w:rsidTr="000555D0">
        <w:trPr>
          <w:trHeight w:val="352"/>
          <w:jc w:val="center"/>
        </w:trPr>
        <w:tc>
          <w:tcPr>
            <w:tcW w:w="850" w:type="dxa"/>
            <w:tcBorders>
              <w:top w:val="nil"/>
              <w:left w:val="nil"/>
              <w:bottom w:val="nil"/>
              <w:right w:val="nil"/>
            </w:tcBorders>
            <w:shd w:val="clear" w:color="auto" w:fill="auto"/>
            <w:noWrap/>
          </w:tcPr>
          <w:p w14:paraId="7AB2C7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258</w:t>
            </w:r>
          </w:p>
        </w:tc>
        <w:tc>
          <w:tcPr>
            <w:tcW w:w="1701" w:type="dxa"/>
            <w:tcBorders>
              <w:top w:val="nil"/>
              <w:left w:val="nil"/>
              <w:bottom w:val="nil"/>
              <w:right w:val="nil"/>
            </w:tcBorders>
            <w:shd w:val="clear" w:color="auto" w:fill="auto"/>
            <w:noWrap/>
          </w:tcPr>
          <w:p w14:paraId="37960D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Montiniaceae</w:t>
            </w:r>
          </w:p>
        </w:tc>
        <w:tc>
          <w:tcPr>
            <w:tcW w:w="1276" w:type="dxa"/>
            <w:tcBorders>
              <w:top w:val="nil"/>
              <w:left w:val="nil"/>
              <w:bottom w:val="nil"/>
              <w:right w:val="nil"/>
            </w:tcBorders>
            <w:shd w:val="clear" w:color="auto" w:fill="auto"/>
            <w:noWrap/>
          </w:tcPr>
          <w:p w14:paraId="12A115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8BA89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741A5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C7F49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A4016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7ACB1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71BA2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A28AC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57542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E752C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04169C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E82FE98" w14:textId="77777777" w:rsidTr="000555D0">
        <w:trPr>
          <w:trHeight w:val="352"/>
          <w:jc w:val="center"/>
        </w:trPr>
        <w:tc>
          <w:tcPr>
            <w:tcW w:w="850" w:type="dxa"/>
            <w:tcBorders>
              <w:top w:val="nil"/>
              <w:left w:val="nil"/>
              <w:bottom w:val="nil"/>
              <w:right w:val="nil"/>
            </w:tcBorders>
            <w:shd w:val="clear" w:color="auto" w:fill="auto"/>
            <w:noWrap/>
          </w:tcPr>
          <w:p w14:paraId="3F2A25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259</w:t>
            </w:r>
          </w:p>
        </w:tc>
        <w:tc>
          <w:tcPr>
            <w:tcW w:w="1701" w:type="dxa"/>
            <w:tcBorders>
              <w:top w:val="nil"/>
              <w:left w:val="nil"/>
              <w:bottom w:val="nil"/>
              <w:right w:val="nil"/>
            </w:tcBorders>
            <w:shd w:val="clear" w:color="auto" w:fill="auto"/>
            <w:noWrap/>
          </w:tcPr>
          <w:p w14:paraId="4EF591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Moraceae</w:t>
            </w:r>
          </w:p>
        </w:tc>
        <w:tc>
          <w:tcPr>
            <w:tcW w:w="1276" w:type="dxa"/>
            <w:tcBorders>
              <w:top w:val="nil"/>
              <w:left w:val="nil"/>
              <w:bottom w:val="nil"/>
              <w:right w:val="nil"/>
            </w:tcBorders>
            <w:shd w:val="clear" w:color="auto" w:fill="auto"/>
            <w:noWrap/>
          </w:tcPr>
          <w:p w14:paraId="3DEC36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A069E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B078B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B6D29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5DE79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2EC02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31C74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5AE51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B87F6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A07D3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94606E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CF5C93A" w14:textId="77777777" w:rsidTr="000555D0">
        <w:trPr>
          <w:trHeight w:val="352"/>
          <w:jc w:val="center"/>
        </w:trPr>
        <w:tc>
          <w:tcPr>
            <w:tcW w:w="850" w:type="dxa"/>
            <w:tcBorders>
              <w:top w:val="nil"/>
              <w:left w:val="nil"/>
              <w:bottom w:val="nil"/>
              <w:right w:val="nil"/>
            </w:tcBorders>
            <w:shd w:val="clear" w:color="auto" w:fill="auto"/>
            <w:noWrap/>
          </w:tcPr>
          <w:p w14:paraId="426DD5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260</w:t>
            </w:r>
          </w:p>
        </w:tc>
        <w:tc>
          <w:tcPr>
            <w:tcW w:w="1701" w:type="dxa"/>
            <w:tcBorders>
              <w:top w:val="nil"/>
              <w:left w:val="nil"/>
              <w:bottom w:val="nil"/>
              <w:right w:val="nil"/>
            </w:tcBorders>
            <w:shd w:val="clear" w:color="auto" w:fill="auto"/>
            <w:noWrap/>
          </w:tcPr>
          <w:p w14:paraId="0AAB1A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Moringaceae</w:t>
            </w:r>
          </w:p>
        </w:tc>
        <w:tc>
          <w:tcPr>
            <w:tcW w:w="1276" w:type="dxa"/>
            <w:tcBorders>
              <w:top w:val="nil"/>
              <w:left w:val="nil"/>
              <w:bottom w:val="nil"/>
              <w:right w:val="nil"/>
            </w:tcBorders>
            <w:shd w:val="clear" w:color="auto" w:fill="auto"/>
            <w:noWrap/>
          </w:tcPr>
          <w:p w14:paraId="611614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70AC7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3A1CD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14F3F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847A4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F8D0C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1247B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FACC0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169A3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CB4BF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D1EAD9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07F53A1" w14:textId="77777777" w:rsidTr="000555D0">
        <w:trPr>
          <w:trHeight w:val="352"/>
          <w:jc w:val="center"/>
        </w:trPr>
        <w:tc>
          <w:tcPr>
            <w:tcW w:w="850" w:type="dxa"/>
            <w:tcBorders>
              <w:top w:val="nil"/>
              <w:left w:val="nil"/>
              <w:bottom w:val="nil"/>
              <w:right w:val="nil"/>
            </w:tcBorders>
            <w:shd w:val="clear" w:color="auto" w:fill="auto"/>
            <w:noWrap/>
          </w:tcPr>
          <w:p w14:paraId="3C3594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261</w:t>
            </w:r>
          </w:p>
        </w:tc>
        <w:tc>
          <w:tcPr>
            <w:tcW w:w="1701" w:type="dxa"/>
            <w:tcBorders>
              <w:top w:val="nil"/>
              <w:left w:val="nil"/>
              <w:bottom w:val="nil"/>
              <w:right w:val="nil"/>
            </w:tcBorders>
            <w:shd w:val="clear" w:color="auto" w:fill="auto"/>
            <w:noWrap/>
          </w:tcPr>
          <w:p w14:paraId="6E8847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Muntingiaceae</w:t>
            </w:r>
          </w:p>
        </w:tc>
        <w:tc>
          <w:tcPr>
            <w:tcW w:w="1276" w:type="dxa"/>
            <w:tcBorders>
              <w:top w:val="nil"/>
              <w:left w:val="nil"/>
              <w:bottom w:val="nil"/>
              <w:right w:val="nil"/>
            </w:tcBorders>
            <w:shd w:val="clear" w:color="auto" w:fill="auto"/>
            <w:noWrap/>
          </w:tcPr>
          <w:p w14:paraId="7D32F7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7488F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5A72D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99397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E1719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7270D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031AB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C8954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B77BF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C0A85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AB9AF1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53ADB3C" w14:textId="77777777" w:rsidTr="000555D0">
        <w:trPr>
          <w:trHeight w:val="352"/>
          <w:jc w:val="center"/>
        </w:trPr>
        <w:tc>
          <w:tcPr>
            <w:tcW w:w="850" w:type="dxa"/>
            <w:tcBorders>
              <w:top w:val="nil"/>
              <w:left w:val="nil"/>
              <w:bottom w:val="nil"/>
              <w:right w:val="nil"/>
            </w:tcBorders>
            <w:shd w:val="clear" w:color="auto" w:fill="auto"/>
            <w:noWrap/>
          </w:tcPr>
          <w:p w14:paraId="5FB849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262</w:t>
            </w:r>
          </w:p>
        </w:tc>
        <w:tc>
          <w:tcPr>
            <w:tcW w:w="1701" w:type="dxa"/>
            <w:tcBorders>
              <w:top w:val="nil"/>
              <w:left w:val="nil"/>
              <w:bottom w:val="nil"/>
              <w:right w:val="nil"/>
            </w:tcBorders>
            <w:shd w:val="clear" w:color="auto" w:fill="auto"/>
            <w:noWrap/>
          </w:tcPr>
          <w:p w14:paraId="3BF67F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Musaceae</w:t>
            </w:r>
          </w:p>
        </w:tc>
        <w:tc>
          <w:tcPr>
            <w:tcW w:w="1276" w:type="dxa"/>
            <w:tcBorders>
              <w:top w:val="nil"/>
              <w:left w:val="nil"/>
              <w:bottom w:val="nil"/>
              <w:right w:val="nil"/>
            </w:tcBorders>
            <w:shd w:val="clear" w:color="auto" w:fill="auto"/>
            <w:noWrap/>
          </w:tcPr>
          <w:p w14:paraId="7A7B82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F50FF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17772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E82C4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9A9E6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606FE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56962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6F2B2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7A9CD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84426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97AC09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7763982" w14:textId="77777777" w:rsidTr="000555D0">
        <w:trPr>
          <w:trHeight w:val="352"/>
          <w:jc w:val="center"/>
        </w:trPr>
        <w:tc>
          <w:tcPr>
            <w:tcW w:w="850" w:type="dxa"/>
            <w:tcBorders>
              <w:top w:val="nil"/>
              <w:left w:val="nil"/>
              <w:bottom w:val="nil"/>
              <w:right w:val="nil"/>
            </w:tcBorders>
            <w:shd w:val="clear" w:color="auto" w:fill="auto"/>
            <w:noWrap/>
          </w:tcPr>
          <w:p w14:paraId="4DF975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263</w:t>
            </w:r>
          </w:p>
        </w:tc>
        <w:tc>
          <w:tcPr>
            <w:tcW w:w="1701" w:type="dxa"/>
            <w:tcBorders>
              <w:top w:val="nil"/>
              <w:left w:val="nil"/>
              <w:bottom w:val="nil"/>
              <w:right w:val="nil"/>
            </w:tcBorders>
            <w:shd w:val="clear" w:color="auto" w:fill="auto"/>
            <w:noWrap/>
          </w:tcPr>
          <w:p w14:paraId="760E13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Myodocarpaceae</w:t>
            </w:r>
          </w:p>
        </w:tc>
        <w:tc>
          <w:tcPr>
            <w:tcW w:w="1276" w:type="dxa"/>
            <w:tcBorders>
              <w:top w:val="nil"/>
              <w:left w:val="nil"/>
              <w:bottom w:val="nil"/>
              <w:right w:val="nil"/>
            </w:tcBorders>
            <w:shd w:val="clear" w:color="auto" w:fill="auto"/>
            <w:noWrap/>
          </w:tcPr>
          <w:p w14:paraId="151F4E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D1D0B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E5F0C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F821E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DE65B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96343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03217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CCF41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61FA0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66770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94DC47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8254EE0" w14:textId="77777777" w:rsidTr="006E102D">
        <w:trPr>
          <w:trHeight w:val="352"/>
          <w:jc w:val="center"/>
        </w:trPr>
        <w:tc>
          <w:tcPr>
            <w:tcW w:w="850" w:type="dxa"/>
            <w:tcBorders>
              <w:top w:val="nil"/>
              <w:left w:val="nil"/>
              <w:right w:val="nil"/>
            </w:tcBorders>
            <w:shd w:val="clear" w:color="auto" w:fill="auto"/>
            <w:noWrap/>
          </w:tcPr>
          <w:p w14:paraId="1D88FF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264</w:t>
            </w:r>
          </w:p>
        </w:tc>
        <w:tc>
          <w:tcPr>
            <w:tcW w:w="1701" w:type="dxa"/>
            <w:tcBorders>
              <w:top w:val="nil"/>
              <w:left w:val="nil"/>
              <w:right w:val="nil"/>
            </w:tcBorders>
            <w:shd w:val="clear" w:color="auto" w:fill="auto"/>
            <w:noWrap/>
          </w:tcPr>
          <w:p w14:paraId="2BCD11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Myricaceae</w:t>
            </w:r>
          </w:p>
        </w:tc>
        <w:tc>
          <w:tcPr>
            <w:tcW w:w="1276" w:type="dxa"/>
            <w:tcBorders>
              <w:top w:val="nil"/>
              <w:left w:val="nil"/>
              <w:right w:val="nil"/>
            </w:tcBorders>
            <w:shd w:val="clear" w:color="auto" w:fill="auto"/>
            <w:noWrap/>
          </w:tcPr>
          <w:p w14:paraId="7522C0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right w:val="nil"/>
            </w:tcBorders>
            <w:shd w:val="clear" w:color="auto" w:fill="auto"/>
            <w:noWrap/>
          </w:tcPr>
          <w:p w14:paraId="51301A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3D6FF3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0AD937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4A31BE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717562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right w:val="nil"/>
            </w:tcBorders>
            <w:shd w:val="clear" w:color="auto" w:fill="auto"/>
            <w:noWrap/>
          </w:tcPr>
          <w:p w14:paraId="3F475C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2FB8B6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5C3A25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right w:val="nil"/>
            </w:tcBorders>
            <w:shd w:val="clear" w:color="auto" w:fill="auto"/>
            <w:noWrap/>
          </w:tcPr>
          <w:p w14:paraId="3DCAB1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240A3F2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6CC4967" w14:textId="77777777" w:rsidTr="006E102D">
        <w:trPr>
          <w:trHeight w:val="352"/>
          <w:jc w:val="center"/>
        </w:trPr>
        <w:tc>
          <w:tcPr>
            <w:tcW w:w="850" w:type="dxa"/>
            <w:tcBorders>
              <w:top w:val="nil"/>
              <w:left w:val="nil"/>
              <w:bottom w:val="single" w:sz="4" w:space="0" w:color="auto"/>
              <w:right w:val="nil"/>
            </w:tcBorders>
            <w:shd w:val="clear" w:color="auto" w:fill="auto"/>
            <w:noWrap/>
          </w:tcPr>
          <w:p w14:paraId="0A4FB8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265</w:t>
            </w:r>
          </w:p>
        </w:tc>
        <w:tc>
          <w:tcPr>
            <w:tcW w:w="1701" w:type="dxa"/>
            <w:tcBorders>
              <w:top w:val="nil"/>
              <w:left w:val="nil"/>
              <w:bottom w:val="single" w:sz="4" w:space="0" w:color="auto"/>
              <w:right w:val="nil"/>
            </w:tcBorders>
            <w:shd w:val="clear" w:color="auto" w:fill="auto"/>
            <w:noWrap/>
          </w:tcPr>
          <w:p w14:paraId="2F63DB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Myristicaceae</w:t>
            </w:r>
          </w:p>
        </w:tc>
        <w:tc>
          <w:tcPr>
            <w:tcW w:w="1276" w:type="dxa"/>
            <w:tcBorders>
              <w:top w:val="nil"/>
              <w:left w:val="nil"/>
              <w:bottom w:val="single" w:sz="4" w:space="0" w:color="auto"/>
              <w:right w:val="nil"/>
            </w:tcBorders>
            <w:shd w:val="clear" w:color="auto" w:fill="auto"/>
            <w:noWrap/>
          </w:tcPr>
          <w:p w14:paraId="24F376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2B2351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050BBF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2EBBA4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6FB0C4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6B70F7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67E3A9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23F3C0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593A5B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2ED2B5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6481133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4DD472A" w14:textId="77777777" w:rsidTr="006E102D">
        <w:trPr>
          <w:trHeight w:val="352"/>
          <w:jc w:val="center"/>
        </w:trPr>
        <w:tc>
          <w:tcPr>
            <w:tcW w:w="850" w:type="dxa"/>
            <w:tcBorders>
              <w:top w:val="single" w:sz="4" w:space="0" w:color="auto"/>
              <w:left w:val="nil"/>
              <w:bottom w:val="nil"/>
              <w:right w:val="nil"/>
            </w:tcBorders>
            <w:shd w:val="clear" w:color="auto" w:fill="auto"/>
            <w:noWrap/>
          </w:tcPr>
          <w:p w14:paraId="2628D5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266</w:t>
            </w:r>
          </w:p>
        </w:tc>
        <w:tc>
          <w:tcPr>
            <w:tcW w:w="1701" w:type="dxa"/>
            <w:tcBorders>
              <w:top w:val="single" w:sz="4" w:space="0" w:color="auto"/>
              <w:left w:val="nil"/>
              <w:bottom w:val="nil"/>
              <w:right w:val="nil"/>
            </w:tcBorders>
            <w:shd w:val="clear" w:color="auto" w:fill="auto"/>
            <w:noWrap/>
          </w:tcPr>
          <w:p w14:paraId="078E9F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Myrothamnaceae</w:t>
            </w:r>
          </w:p>
        </w:tc>
        <w:tc>
          <w:tcPr>
            <w:tcW w:w="1276" w:type="dxa"/>
            <w:tcBorders>
              <w:top w:val="single" w:sz="4" w:space="0" w:color="auto"/>
              <w:left w:val="nil"/>
              <w:bottom w:val="nil"/>
              <w:right w:val="nil"/>
            </w:tcBorders>
            <w:shd w:val="clear" w:color="auto" w:fill="auto"/>
            <w:noWrap/>
          </w:tcPr>
          <w:p w14:paraId="058484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47D496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41912C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796A34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7A621B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20C0A2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192772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196BFB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5EACFB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single" w:sz="4" w:space="0" w:color="auto"/>
              <w:left w:val="nil"/>
              <w:bottom w:val="nil"/>
              <w:right w:val="nil"/>
            </w:tcBorders>
            <w:shd w:val="clear" w:color="auto" w:fill="auto"/>
            <w:noWrap/>
          </w:tcPr>
          <w:p w14:paraId="2D34A6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57DA182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0984B1B" w14:textId="77777777" w:rsidTr="000555D0">
        <w:trPr>
          <w:trHeight w:val="352"/>
          <w:jc w:val="center"/>
        </w:trPr>
        <w:tc>
          <w:tcPr>
            <w:tcW w:w="850" w:type="dxa"/>
            <w:tcBorders>
              <w:top w:val="nil"/>
              <w:left w:val="nil"/>
              <w:bottom w:val="nil"/>
              <w:right w:val="nil"/>
            </w:tcBorders>
            <w:shd w:val="clear" w:color="auto" w:fill="auto"/>
            <w:noWrap/>
          </w:tcPr>
          <w:p w14:paraId="17FFFC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267</w:t>
            </w:r>
          </w:p>
        </w:tc>
        <w:tc>
          <w:tcPr>
            <w:tcW w:w="1701" w:type="dxa"/>
            <w:tcBorders>
              <w:top w:val="nil"/>
              <w:left w:val="nil"/>
              <w:bottom w:val="nil"/>
              <w:right w:val="nil"/>
            </w:tcBorders>
            <w:shd w:val="clear" w:color="auto" w:fill="auto"/>
            <w:noWrap/>
          </w:tcPr>
          <w:p w14:paraId="5287EB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Myrtaceae</w:t>
            </w:r>
          </w:p>
        </w:tc>
        <w:tc>
          <w:tcPr>
            <w:tcW w:w="1276" w:type="dxa"/>
            <w:tcBorders>
              <w:top w:val="nil"/>
              <w:left w:val="nil"/>
              <w:bottom w:val="nil"/>
              <w:right w:val="nil"/>
            </w:tcBorders>
            <w:shd w:val="clear" w:color="auto" w:fill="auto"/>
            <w:noWrap/>
          </w:tcPr>
          <w:p w14:paraId="435A2F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5D775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5CD09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5ECFA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F5A44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4F721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7D02E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8A2B7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557C3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2FE86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9893A8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59CFF90" w14:textId="77777777" w:rsidTr="000555D0">
        <w:trPr>
          <w:trHeight w:val="352"/>
          <w:jc w:val="center"/>
        </w:trPr>
        <w:tc>
          <w:tcPr>
            <w:tcW w:w="850" w:type="dxa"/>
            <w:tcBorders>
              <w:top w:val="nil"/>
              <w:left w:val="nil"/>
              <w:bottom w:val="nil"/>
              <w:right w:val="nil"/>
            </w:tcBorders>
            <w:shd w:val="clear" w:color="auto" w:fill="auto"/>
            <w:noWrap/>
          </w:tcPr>
          <w:p w14:paraId="0D861C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268</w:t>
            </w:r>
          </w:p>
        </w:tc>
        <w:tc>
          <w:tcPr>
            <w:tcW w:w="1701" w:type="dxa"/>
            <w:tcBorders>
              <w:top w:val="nil"/>
              <w:left w:val="nil"/>
              <w:bottom w:val="nil"/>
              <w:right w:val="nil"/>
            </w:tcBorders>
            <w:shd w:val="clear" w:color="auto" w:fill="auto"/>
            <w:noWrap/>
          </w:tcPr>
          <w:p w14:paraId="6CFC94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Nartheciaceae</w:t>
            </w:r>
          </w:p>
        </w:tc>
        <w:tc>
          <w:tcPr>
            <w:tcW w:w="1276" w:type="dxa"/>
            <w:tcBorders>
              <w:top w:val="nil"/>
              <w:left w:val="nil"/>
              <w:bottom w:val="nil"/>
              <w:right w:val="nil"/>
            </w:tcBorders>
            <w:shd w:val="clear" w:color="auto" w:fill="auto"/>
            <w:noWrap/>
          </w:tcPr>
          <w:p w14:paraId="30CE61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8752C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23D59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69F74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E533B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A24F2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468566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6A88D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B47BD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A2CD6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52B9FC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57EE673" w14:textId="77777777" w:rsidTr="000555D0">
        <w:trPr>
          <w:trHeight w:val="352"/>
          <w:jc w:val="center"/>
        </w:trPr>
        <w:tc>
          <w:tcPr>
            <w:tcW w:w="850" w:type="dxa"/>
            <w:tcBorders>
              <w:top w:val="nil"/>
              <w:left w:val="nil"/>
              <w:bottom w:val="nil"/>
              <w:right w:val="nil"/>
            </w:tcBorders>
            <w:shd w:val="clear" w:color="auto" w:fill="auto"/>
            <w:noWrap/>
          </w:tcPr>
          <w:p w14:paraId="23051D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269</w:t>
            </w:r>
          </w:p>
        </w:tc>
        <w:tc>
          <w:tcPr>
            <w:tcW w:w="1701" w:type="dxa"/>
            <w:tcBorders>
              <w:top w:val="nil"/>
              <w:left w:val="nil"/>
              <w:bottom w:val="nil"/>
              <w:right w:val="nil"/>
            </w:tcBorders>
            <w:shd w:val="clear" w:color="auto" w:fill="auto"/>
            <w:noWrap/>
          </w:tcPr>
          <w:p w14:paraId="164D01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Nelumbonaceae</w:t>
            </w:r>
          </w:p>
        </w:tc>
        <w:tc>
          <w:tcPr>
            <w:tcW w:w="1276" w:type="dxa"/>
            <w:tcBorders>
              <w:top w:val="nil"/>
              <w:left w:val="nil"/>
              <w:bottom w:val="nil"/>
              <w:right w:val="nil"/>
            </w:tcBorders>
            <w:shd w:val="clear" w:color="auto" w:fill="auto"/>
            <w:noWrap/>
          </w:tcPr>
          <w:p w14:paraId="233D59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39474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155F7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A17B3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A5F41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3675F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FD58F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EE3A9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EEFB3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CCD99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68C0A96"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Europe and Southern America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
        </w:tc>
      </w:tr>
      <w:tr w:rsidR="00830896" w:rsidRPr="00830896" w14:paraId="39744D4E" w14:textId="77777777" w:rsidTr="000555D0">
        <w:trPr>
          <w:trHeight w:val="352"/>
          <w:jc w:val="center"/>
        </w:trPr>
        <w:tc>
          <w:tcPr>
            <w:tcW w:w="850" w:type="dxa"/>
            <w:tcBorders>
              <w:top w:val="nil"/>
              <w:left w:val="nil"/>
              <w:bottom w:val="nil"/>
              <w:right w:val="nil"/>
            </w:tcBorders>
            <w:shd w:val="clear" w:color="auto" w:fill="auto"/>
            <w:noWrap/>
          </w:tcPr>
          <w:p w14:paraId="605B87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270</w:t>
            </w:r>
          </w:p>
        </w:tc>
        <w:tc>
          <w:tcPr>
            <w:tcW w:w="1701" w:type="dxa"/>
            <w:tcBorders>
              <w:top w:val="nil"/>
              <w:left w:val="nil"/>
              <w:bottom w:val="nil"/>
              <w:right w:val="nil"/>
            </w:tcBorders>
            <w:shd w:val="clear" w:color="auto" w:fill="auto"/>
            <w:noWrap/>
          </w:tcPr>
          <w:p w14:paraId="327C05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Nepenthaceae</w:t>
            </w:r>
          </w:p>
        </w:tc>
        <w:tc>
          <w:tcPr>
            <w:tcW w:w="1276" w:type="dxa"/>
            <w:tcBorders>
              <w:top w:val="nil"/>
              <w:left w:val="nil"/>
              <w:bottom w:val="nil"/>
              <w:right w:val="nil"/>
            </w:tcBorders>
            <w:shd w:val="clear" w:color="auto" w:fill="auto"/>
            <w:noWrap/>
          </w:tcPr>
          <w:p w14:paraId="5AF708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20542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EE305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65805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9E369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45A1A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FC0BF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07B4D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55515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C21DD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A2C884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0C81EFC" w14:textId="77777777" w:rsidTr="000555D0">
        <w:trPr>
          <w:trHeight w:val="352"/>
          <w:jc w:val="center"/>
        </w:trPr>
        <w:tc>
          <w:tcPr>
            <w:tcW w:w="850" w:type="dxa"/>
            <w:tcBorders>
              <w:top w:val="nil"/>
              <w:left w:val="nil"/>
              <w:bottom w:val="nil"/>
              <w:right w:val="nil"/>
            </w:tcBorders>
            <w:shd w:val="clear" w:color="auto" w:fill="auto"/>
            <w:noWrap/>
          </w:tcPr>
          <w:p w14:paraId="3DC670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271</w:t>
            </w:r>
          </w:p>
        </w:tc>
        <w:tc>
          <w:tcPr>
            <w:tcW w:w="1701" w:type="dxa"/>
            <w:tcBorders>
              <w:top w:val="nil"/>
              <w:left w:val="nil"/>
              <w:bottom w:val="nil"/>
              <w:right w:val="nil"/>
            </w:tcBorders>
            <w:shd w:val="clear" w:color="auto" w:fill="auto"/>
            <w:noWrap/>
          </w:tcPr>
          <w:p w14:paraId="00D487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Neuradaceae</w:t>
            </w:r>
          </w:p>
        </w:tc>
        <w:tc>
          <w:tcPr>
            <w:tcW w:w="1276" w:type="dxa"/>
            <w:tcBorders>
              <w:top w:val="nil"/>
              <w:left w:val="nil"/>
              <w:bottom w:val="nil"/>
              <w:right w:val="nil"/>
            </w:tcBorders>
            <w:shd w:val="clear" w:color="auto" w:fill="auto"/>
            <w:noWrap/>
          </w:tcPr>
          <w:p w14:paraId="74595B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319A0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93A3A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9EBC7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54374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7CD33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63F61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87CAA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1A17B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B0D6C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D0FC36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5592B1E" w14:textId="77777777" w:rsidTr="000555D0">
        <w:trPr>
          <w:trHeight w:val="352"/>
          <w:jc w:val="center"/>
        </w:trPr>
        <w:tc>
          <w:tcPr>
            <w:tcW w:w="850" w:type="dxa"/>
            <w:tcBorders>
              <w:top w:val="nil"/>
              <w:left w:val="nil"/>
              <w:bottom w:val="nil"/>
              <w:right w:val="nil"/>
            </w:tcBorders>
            <w:shd w:val="clear" w:color="auto" w:fill="auto"/>
            <w:noWrap/>
          </w:tcPr>
          <w:p w14:paraId="285977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272</w:t>
            </w:r>
          </w:p>
        </w:tc>
        <w:tc>
          <w:tcPr>
            <w:tcW w:w="1701" w:type="dxa"/>
            <w:tcBorders>
              <w:top w:val="nil"/>
              <w:left w:val="nil"/>
              <w:bottom w:val="nil"/>
              <w:right w:val="nil"/>
            </w:tcBorders>
            <w:shd w:val="clear" w:color="auto" w:fill="auto"/>
            <w:noWrap/>
          </w:tcPr>
          <w:p w14:paraId="0B5792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Nitrariaceae</w:t>
            </w:r>
          </w:p>
        </w:tc>
        <w:tc>
          <w:tcPr>
            <w:tcW w:w="1276" w:type="dxa"/>
            <w:tcBorders>
              <w:top w:val="nil"/>
              <w:left w:val="nil"/>
              <w:bottom w:val="nil"/>
              <w:right w:val="nil"/>
            </w:tcBorders>
            <w:shd w:val="clear" w:color="auto" w:fill="auto"/>
            <w:noWrap/>
          </w:tcPr>
          <w:p w14:paraId="399E19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142E5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E63D8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77D0C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344C0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FA027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E1663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C0682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0B72B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E05CE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FCBB7D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80A7822" w14:textId="77777777" w:rsidTr="000555D0">
        <w:trPr>
          <w:trHeight w:val="352"/>
          <w:jc w:val="center"/>
        </w:trPr>
        <w:tc>
          <w:tcPr>
            <w:tcW w:w="850" w:type="dxa"/>
            <w:tcBorders>
              <w:top w:val="nil"/>
              <w:left w:val="nil"/>
              <w:bottom w:val="nil"/>
              <w:right w:val="nil"/>
            </w:tcBorders>
            <w:shd w:val="clear" w:color="auto" w:fill="auto"/>
            <w:noWrap/>
          </w:tcPr>
          <w:p w14:paraId="28D800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273</w:t>
            </w:r>
          </w:p>
        </w:tc>
        <w:tc>
          <w:tcPr>
            <w:tcW w:w="1701" w:type="dxa"/>
            <w:tcBorders>
              <w:top w:val="nil"/>
              <w:left w:val="nil"/>
              <w:bottom w:val="nil"/>
              <w:right w:val="nil"/>
            </w:tcBorders>
            <w:shd w:val="clear" w:color="auto" w:fill="auto"/>
            <w:noWrap/>
          </w:tcPr>
          <w:p w14:paraId="019B10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Nothofagaceae</w:t>
            </w:r>
          </w:p>
        </w:tc>
        <w:tc>
          <w:tcPr>
            <w:tcW w:w="1276" w:type="dxa"/>
            <w:tcBorders>
              <w:top w:val="nil"/>
              <w:left w:val="nil"/>
              <w:bottom w:val="nil"/>
              <w:right w:val="nil"/>
            </w:tcBorders>
            <w:shd w:val="clear" w:color="auto" w:fill="auto"/>
            <w:noWrap/>
          </w:tcPr>
          <w:p w14:paraId="34C468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DE4B2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995EC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78D2E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E2C6A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8F649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B7D5B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326C6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1A242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8E5E6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6CD964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FAD83DF" w14:textId="77777777" w:rsidTr="000555D0">
        <w:trPr>
          <w:trHeight w:val="352"/>
          <w:jc w:val="center"/>
        </w:trPr>
        <w:tc>
          <w:tcPr>
            <w:tcW w:w="850" w:type="dxa"/>
            <w:tcBorders>
              <w:top w:val="nil"/>
              <w:left w:val="nil"/>
              <w:bottom w:val="nil"/>
              <w:right w:val="nil"/>
            </w:tcBorders>
            <w:shd w:val="clear" w:color="auto" w:fill="auto"/>
            <w:noWrap/>
          </w:tcPr>
          <w:p w14:paraId="24AF8A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274</w:t>
            </w:r>
          </w:p>
        </w:tc>
        <w:tc>
          <w:tcPr>
            <w:tcW w:w="1701" w:type="dxa"/>
            <w:tcBorders>
              <w:top w:val="nil"/>
              <w:left w:val="nil"/>
              <w:bottom w:val="nil"/>
              <w:right w:val="nil"/>
            </w:tcBorders>
            <w:shd w:val="clear" w:color="auto" w:fill="auto"/>
            <w:noWrap/>
          </w:tcPr>
          <w:p w14:paraId="7D60CA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Nyctaginaceae</w:t>
            </w:r>
          </w:p>
        </w:tc>
        <w:tc>
          <w:tcPr>
            <w:tcW w:w="1276" w:type="dxa"/>
            <w:tcBorders>
              <w:top w:val="nil"/>
              <w:left w:val="nil"/>
              <w:bottom w:val="nil"/>
              <w:right w:val="nil"/>
            </w:tcBorders>
            <w:shd w:val="clear" w:color="auto" w:fill="auto"/>
            <w:noWrap/>
          </w:tcPr>
          <w:p w14:paraId="0556E1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12577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56415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B8855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853A7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C5B2D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0ECDF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A40D8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4C48C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35D8A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6972685"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0CD2FAA7" w14:textId="77777777" w:rsidTr="000555D0">
        <w:trPr>
          <w:trHeight w:val="352"/>
          <w:jc w:val="center"/>
        </w:trPr>
        <w:tc>
          <w:tcPr>
            <w:tcW w:w="850" w:type="dxa"/>
            <w:tcBorders>
              <w:top w:val="nil"/>
              <w:left w:val="nil"/>
              <w:bottom w:val="nil"/>
              <w:right w:val="nil"/>
            </w:tcBorders>
            <w:shd w:val="clear" w:color="auto" w:fill="auto"/>
            <w:noWrap/>
          </w:tcPr>
          <w:p w14:paraId="1EA8ED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275</w:t>
            </w:r>
          </w:p>
        </w:tc>
        <w:tc>
          <w:tcPr>
            <w:tcW w:w="1701" w:type="dxa"/>
            <w:tcBorders>
              <w:top w:val="nil"/>
              <w:left w:val="nil"/>
              <w:bottom w:val="nil"/>
              <w:right w:val="nil"/>
            </w:tcBorders>
            <w:shd w:val="clear" w:color="auto" w:fill="auto"/>
            <w:noWrap/>
          </w:tcPr>
          <w:p w14:paraId="51B60C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Nymphaeaceae</w:t>
            </w:r>
          </w:p>
        </w:tc>
        <w:tc>
          <w:tcPr>
            <w:tcW w:w="1276" w:type="dxa"/>
            <w:tcBorders>
              <w:top w:val="nil"/>
              <w:left w:val="nil"/>
              <w:bottom w:val="nil"/>
              <w:right w:val="nil"/>
            </w:tcBorders>
            <w:shd w:val="clear" w:color="auto" w:fill="auto"/>
            <w:noWrap/>
          </w:tcPr>
          <w:p w14:paraId="501BF8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C28B7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10D92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20C80C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59305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444EC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434182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32D03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0F57D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4E4D2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973716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A2D14A7" w14:textId="77777777" w:rsidTr="000555D0">
        <w:trPr>
          <w:trHeight w:val="352"/>
          <w:jc w:val="center"/>
        </w:trPr>
        <w:tc>
          <w:tcPr>
            <w:tcW w:w="850" w:type="dxa"/>
            <w:tcBorders>
              <w:top w:val="nil"/>
              <w:left w:val="nil"/>
              <w:bottom w:val="nil"/>
              <w:right w:val="nil"/>
            </w:tcBorders>
            <w:shd w:val="clear" w:color="auto" w:fill="auto"/>
            <w:noWrap/>
          </w:tcPr>
          <w:p w14:paraId="14E697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276</w:t>
            </w:r>
          </w:p>
        </w:tc>
        <w:tc>
          <w:tcPr>
            <w:tcW w:w="1701" w:type="dxa"/>
            <w:tcBorders>
              <w:top w:val="nil"/>
              <w:left w:val="nil"/>
              <w:bottom w:val="nil"/>
              <w:right w:val="nil"/>
            </w:tcBorders>
            <w:shd w:val="clear" w:color="auto" w:fill="auto"/>
            <w:noWrap/>
          </w:tcPr>
          <w:p w14:paraId="6D5E84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Nyssaceae</w:t>
            </w:r>
          </w:p>
        </w:tc>
        <w:tc>
          <w:tcPr>
            <w:tcW w:w="1276" w:type="dxa"/>
            <w:tcBorders>
              <w:top w:val="nil"/>
              <w:left w:val="nil"/>
              <w:bottom w:val="nil"/>
              <w:right w:val="nil"/>
            </w:tcBorders>
            <w:shd w:val="clear" w:color="auto" w:fill="auto"/>
            <w:noWrap/>
          </w:tcPr>
          <w:p w14:paraId="5E19D7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07710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2B3B0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293E7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F27A0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E3624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E1E0D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20A21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9AF7A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C0DA2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2203F6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AC69133" w14:textId="77777777" w:rsidTr="000555D0">
        <w:trPr>
          <w:trHeight w:val="352"/>
          <w:jc w:val="center"/>
        </w:trPr>
        <w:tc>
          <w:tcPr>
            <w:tcW w:w="850" w:type="dxa"/>
            <w:tcBorders>
              <w:top w:val="nil"/>
              <w:left w:val="nil"/>
              <w:bottom w:val="nil"/>
              <w:right w:val="nil"/>
            </w:tcBorders>
            <w:shd w:val="clear" w:color="auto" w:fill="auto"/>
            <w:noWrap/>
          </w:tcPr>
          <w:p w14:paraId="2E7E3A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277</w:t>
            </w:r>
          </w:p>
        </w:tc>
        <w:tc>
          <w:tcPr>
            <w:tcW w:w="1701" w:type="dxa"/>
            <w:tcBorders>
              <w:top w:val="nil"/>
              <w:left w:val="nil"/>
              <w:bottom w:val="nil"/>
              <w:right w:val="nil"/>
            </w:tcBorders>
            <w:shd w:val="clear" w:color="auto" w:fill="auto"/>
            <w:noWrap/>
          </w:tcPr>
          <w:p w14:paraId="3B92BB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Ochnaceae</w:t>
            </w:r>
          </w:p>
        </w:tc>
        <w:tc>
          <w:tcPr>
            <w:tcW w:w="1276" w:type="dxa"/>
            <w:tcBorders>
              <w:top w:val="nil"/>
              <w:left w:val="nil"/>
              <w:bottom w:val="nil"/>
              <w:right w:val="nil"/>
            </w:tcBorders>
            <w:shd w:val="clear" w:color="auto" w:fill="auto"/>
            <w:noWrap/>
          </w:tcPr>
          <w:p w14:paraId="0724D8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BA167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A0262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89461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F69A8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38347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E6534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B8E58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EEB66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7C109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3A9239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D97EED8" w14:textId="77777777" w:rsidTr="000555D0">
        <w:trPr>
          <w:trHeight w:val="352"/>
          <w:jc w:val="center"/>
        </w:trPr>
        <w:tc>
          <w:tcPr>
            <w:tcW w:w="850" w:type="dxa"/>
            <w:tcBorders>
              <w:top w:val="nil"/>
              <w:left w:val="nil"/>
              <w:bottom w:val="nil"/>
              <w:right w:val="nil"/>
            </w:tcBorders>
            <w:shd w:val="clear" w:color="auto" w:fill="auto"/>
            <w:noWrap/>
          </w:tcPr>
          <w:p w14:paraId="3EBD20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278</w:t>
            </w:r>
          </w:p>
        </w:tc>
        <w:tc>
          <w:tcPr>
            <w:tcW w:w="1701" w:type="dxa"/>
            <w:tcBorders>
              <w:top w:val="nil"/>
              <w:left w:val="nil"/>
              <w:bottom w:val="nil"/>
              <w:right w:val="nil"/>
            </w:tcBorders>
            <w:shd w:val="clear" w:color="auto" w:fill="auto"/>
            <w:noWrap/>
          </w:tcPr>
          <w:p w14:paraId="788EF9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Olacaceae</w:t>
            </w:r>
          </w:p>
        </w:tc>
        <w:tc>
          <w:tcPr>
            <w:tcW w:w="1276" w:type="dxa"/>
            <w:tcBorders>
              <w:top w:val="nil"/>
              <w:left w:val="nil"/>
              <w:bottom w:val="nil"/>
              <w:right w:val="nil"/>
            </w:tcBorders>
            <w:shd w:val="clear" w:color="auto" w:fill="auto"/>
            <w:noWrap/>
          </w:tcPr>
          <w:p w14:paraId="201331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B6876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19BDD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381B7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2744D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2D672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7F066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C8FE7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7B849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3E838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ED0068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28FC2A7" w14:textId="77777777" w:rsidTr="000555D0">
        <w:trPr>
          <w:trHeight w:val="352"/>
          <w:jc w:val="center"/>
        </w:trPr>
        <w:tc>
          <w:tcPr>
            <w:tcW w:w="850" w:type="dxa"/>
            <w:tcBorders>
              <w:top w:val="nil"/>
              <w:left w:val="nil"/>
              <w:bottom w:val="nil"/>
              <w:right w:val="nil"/>
            </w:tcBorders>
            <w:shd w:val="clear" w:color="auto" w:fill="auto"/>
            <w:noWrap/>
          </w:tcPr>
          <w:p w14:paraId="68B2A0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279</w:t>
            </w:r>
          </w:p>
        </w:tc>
        <w:tc>
          <w:tcPr>
            <w:tcW w:w="1701" w:type="dxa"/>
            <w:tcBorders>
              <w:top w:val="nil"/>
              <w:left w:val="nil"/>
              <w:bottom w:val="nil"/>
              <w:right w:val="nil"/>
            </w:tcBorders>
            <w:shd w:val="clear" w:color="auto" w:fill="auto"/>
            <w:noWrap/>
          </w:tcPr>
          <w:p w14:paraId="27D635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Oleaceae</w:t>
            </w:r>
          </w:p>
        </w:tc>
        <w:tc>
          <w:tcPr>
            <w:tcW w:w="1276" w:type="dxa"/>
            <w:tcBorders>
              <w:top w:val="nil"/>
              <w:left w:val="nil"/>
              <w:bottom w:val="nil"/>
              <w:right w:val="nil"/>
            </w:tcBorders>
            <w:shd w:val="clear" w:color="auto" w:fill="auto"/>
            <w:noWrap/>
          </w:tcPr>
          <w:p w14:paraId="5FCB1B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DE597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BE0A6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460D2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183A2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1FC9E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35C44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5AD38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14F1F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371D5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11660E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23BB2F3" w14:textId="77777777" w:rsidTr="000555D0">
        <w:trPr>
          <w:trHeight w:val="352"/>
          <w:jc w:val="center"/>
        </w:trPr>
        <w:tc>
          <w:tcPr>
            <w:tcW w:w="850" w:type="dxa"/>
            <w:tcBorders>
              <w:top w:val="nil"/>
              <w:left w:val="nil"/>
              <w:bottom w:val="nil"/>
              <w:right w:val="nil"/>
            </w:tcBorders>
            <w:shd w:val="clear" w:color="auto" w:fill="auto"/>
            <w:noWrap/>
          </w:tcPr>
          <w:p w14:paraId="602B40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280</w:t>
            </w:r>
          </w:p>
        </w:tc>
        <w:tc>
          <w:tcPr>
            <w:tcW w:w="1701" w:type="dxa"/>
            <w:tcBorders>
              <w:top w:val="nil"/>
              <w:left w:val="nil"/>
              <w:bottom w:val="nil"/>
              <w:right w:val="nil"/>
            </w:tcBorders>
            <w:shd w:val="clear" w:color="auto" w:fill="auto"/>
            <w:noWrap/>
          </w:tcPr>
          <w:p w14:paraId="76596B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Onagraceae</w:t>
            </w:r>
          </w:p>
        </w:tc>
        <w:tc>
          <w:tcPr>
            <w:tcW w:w="1276" w:type="dxa"/>
            <w:tcBorders>
              <w:top w:val="nil"/>
              <w:left w:val="nil"/>
              <w:bottom w:val="nil"/>
              <w:right w:val="nil"/>
            </w:tcBorders>
            <w:shd w:val="clear" w:color="auto" w:fill="auto"/>
            <w:noWrap/>
          </w:tcPr>
          <w:p w14:paraId="5F838F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52FA2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F7167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C9FF7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FF90F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0DF3C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5F3239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4D998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ACC81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29E8C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7819B9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8058C2F" w14:textId="77777777" w:rsidTr="000555D0">
        <w:trPr>
          <w:trHeight w:val="352"/>
          <w:jc w:val="center"/>
        </w:trPr>
        <w:tc>
          <w:tcPr>
            <w:tcW w:w="850" w:type="dxa"/>
            <w:tcBorders>
              <w:top w:val="nil"/>
              <w:left w:val="nil"/>
              <w:bottom w:val="nil"/>
              <w:right w:val="nil"/>
            </w:tcBorders>
            <w:shd w:val="clear" w:color="auto" w:fill="auto"/>
            <w:noWrap/>
          </w:tcPr>
          <w:p w14:paraId="474CD0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281</w:t>
            </w:r>
          </w:p>
        </w:tc>
        <w:tc>
          <w:tcPr>
            <w:tcW w:w="1701" w:type="dxa"/>
            <w:tcBorders>
              <w:top w:val="nil"/>
              <w:left w:val="nil"/>
              <w:bottom w:val="nil"/>
              <w:right w:val="nil"/>
            </w:tcBorders>
            <w:shd w:val="clear" w:color="auto" w:fill="auto"/>
            <w:noWrap/>
          </w:tcPr>
          <w:p w14:paraId="68F0F9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Oncothecaceae</w:t>
            </w:r>
          </w:p>
        </w:tc>
        <w:tc>
          <w:tcPr>
            <w:tcW w:w="1276" w:type="dxa"/>
            <w:tcBorders>
              <w:top w:val="nil"/>
              <w:left w:val="nil"/>
              <w:bottom w:val="nil"/>
              <w:right w:val="nil"/>
            </w:tcBorders>
            <w:shd w:val="clear" w:color="auto" w:fill="auto"/>
            <w:noWrap/>
          </w:tcPr>
          <w:p w14:paraId="7F979A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606FA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4D7FB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CC709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AC9FC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1EF24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E538B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61CC8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949BB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CB696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3ADA7A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832C41C" w14:textId="77777777" w:rsidTr="000555D0">
        <w:trPr>
          <w:trHeight w:val="352"/>
          <w:jc w:val="center"/>
        </w:trPr>
        <w:tc>
          <w:tcPr>
            <w:tcW w:w="850" w:type="dxa"/>
            <w:tcBorders>
              <w:top w:val="nil"/>
              <w:left w:val="nil"/>
              <w:bottom w:val="nil"/>
              <w:right w:val="nil"/>
            </w:tcBorders>
            <w:shd w:val="clear" w:color="auto" w:fill="auto"/>
            <w:noWrap/>
          </w:tcPr>
          <w:p w14:paraId="57DFAA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282</w:t>
            </w:r>
          </w:p>
        </w:tc>
        <w:tc>
          <w:tcPr>
            <w:tcW w:w="1701" w:type="dxa"/>
            <w:tcBorders>
              <w:top w:val="nil"/>
              <w:left w:val="nil"/>
              <w:bottom w:val="nil"/>
              <w:right w:val="nil"/>
            </w:tcBorders>
            <w:shd w:val="clear" w:color="auto" w:fill="auto"/>
            <w:noWrap/>
          </w:tcPr>
          <w:p w14:paraId="3AA5C8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Opiliaceae</w:t>
            </w:r>
          </w:p>
        </w:tc>
        <w:tc>
          <w:tcPr>
            <w:tcW w:w="1276" w:type="dxa"/>
            <w:tcBorders>
              <w:top w:val="nil"/>
              <w:left w:val="nil"/>
              <w:bottom w:val="nil"/>
              <w:right w:val="nil"/>
            </w:tcBorders>
            <w:shd w:val="clear" w:color="auto" w:fill="auto"/>
            <w:noWrap/>
          </w:tcPr>
          <w:p w14:paraId="051B56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4E414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CE5EE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BFC09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EFED1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0B345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878D3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E540A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9189E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0986D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2A467E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D5B148B" w14:textId="77777777" w:rsidTr="000555D0">
        <w:trPr>
          <w:trHeight w:val="352"/>
          <w:jc w:val="center"/>
        </w:trPr>
        <w:tc>
          <w:tcPr>
            <w:tcW w:w="850" w:type="dxa"/>
            <w:tcBorders>
              <w:top w:val="nil"/>
              <w:left w:val="nil"/>
              <w:bottom w:val="nil"/>
              <w:right w:val="nil"/>
            </w:tcBorders>
            <w:shd w:val="clear" w:color="auto" w:fill="auto"/>
            <w:noWrap/>
          </w:tcPr>
          <w:p w14:paraId="4E9A53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283</w:t>
            </w:r>
          </w:p>
        </w:tc>
        <w:tc>
          <w:tcPr>
            <w:tcW w:w="1701" w:type="dxa"/>
            <w:tcBorders>
              <w:top w:val="nil"/>
              <w:left w:val="nil"/>
              <w:bottom w:val="nil"/>
              <w:right w:val="nil"/>
            </w:tcBorders>
            <w:shd w:val="clear" w:color="auto" w:fill="auto"/>
            <w:noWrap/>
          </w:tcPr>
          <w:p w14:paraId="1170BA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Orchidaceae</w:t>
            </w:r>
          </w:p>
        </w:tc>
        <w:tc>
          <w:tcPr>
            <w:tcW w:w="1276" w:type="dxa"/>
            <w:tcBorders>
              <w:top w:val="nil"/>
              <w:left w:val="nil"/>
              <w:bottom w:val="nil"/>
              <w:right w:val="nil"/>
            </w:tcBorders>
            <w:shd w:val="clear" w:color="auto" w:fill="auto"/>
            <w:noWrap/>
          </w:tcPr>
          <w:p w14:paraId="2CBF8E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BD463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DFDA4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68E14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3AD9C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6485C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112EE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E4ED2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0FAEA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50608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377934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3A57D75" w14:textId="77777777" w:rsidTr="000555D0">
        <w:trPr>
          <w:trHeight w:val="352"/>
          <w:jc w:val="center"/>
        </w:trPr>
        <w:tc>
          <w:tcPr>
            <w:tcW w:w="850" w:type="dxa"/>
            <w:tcBorders>
              <w:top w:val="nil"/>
              <w:left w:val="nil"/>
              <w:bottom w:val="nil"/>
              <w:right w:val="nil"/>
            </w:tcBorders>
            <w:shd w:val="clear" w:color="auto" w:fill="auto"/>
            <w:noWrap/>
          </w:tcPr>
          <w:p w14:paraId="1A2FDF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284</w:t>
            </w:r>
          </w:p>
        </w:tc>
        <w:tc>
          <w:tcPr>
            <w:tcW w:w="1701" w:type="dxa"/>
            <w:tcBorders>
              <w:top w:val="nil"/>
              <w:left w:val="nil"/>
              <w:bottom w:val="nil"/>
              <w:right w:val="nil"/>
            </w:tcBorders>
            <w:shd w:val="clear" w:color="auto" w:fill="auto"/>
            <w:noWrap/>
          </w:tcPr>
          <w:p w14:paraId="39B05E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Orobanchaceae</w:t>
            </w:r>
          </w:p>
        </w:tc>
        <w:tc>
          <w:tcPr>
            <w:tcW w:w="1276" w:type="dxa"/>
            <w:tcBorders>
              <w:top w:val="nil"/>
              <w:left w:val="nil"/>
              <w:bottom w:val="nil"/>
              <w:right w:val="nil"/>
            </w:tcBorders>
            <w:shd w:val="clear" w:color="auto" w:fill="auto"/>
            <w:noWrap/>
          </w:tcPr>
          <w:p w14:paraId="3E29F9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B4965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9CBA3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44C6E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339AC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6A9FA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1EF39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18E58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CE1FA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4660C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9E8663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644EE4E" w14:textId="77777777" w:rsidTr="000555D0">
        <w:trPr>
          <w:trHeight w:val="352"/>
          <w:jc w:val="center"/>
        </w:trPr>
        <w:tc>
          <w:tcPr>
            <w:tcW w:w="850" w:type="dxa"/>
            <w:tcBorders>
              <w:top w:val="nil"/>
              <w:left w:val="nil"/>
              <w:bottom w:val="nil"/>
              <w:right w:val="nil"/>
            </w:tcBorders>
            <w:shd w:val="clear" w:color="auto" w:fill="auto"/>
            <w:noWrap/>
          </w:tcPr>
          <w:p w14:paraId="3ECABD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285</w:t>
            </w:r>
          </w:p>
        </w:tc>
        <w:tc>
          <w:tcPr>
            <w:tcW w:w="1701" w:type="dxa"/>
            <w:tcBorders>
              <w:top w:val="nil"/>
              <w:left w:val="nil"/>
              <w:bottom w:val="nil"/>
              <w:right w:val="nil"/>
            </w:tcBorders>
            <w:shd w:val="clear" w:color="auto" w:fill="auto"/>
            <w:noWrap/>
          </w:tcPr>
          <w:p w14:paraId="02D6D8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Oxalidaceae</w:t>
            </w:r>
          </w:p>
        </w:tc>
        <w:tc>
          <w:tcPr>
            <w:tcW w:w="1276" w:type="dxa"/>
            <w:tcBorders>
              <w:top w:val="nil"/>
              <w:left w:val="nil"/>
              <w:bottom w:val="nil"/>
              <w:right w:val="nil"/>
            </w:tcBorders>
            <w:shd w:val="clear" w:color="auto" w:fill="auto"/>
            <w:noWrap/>
          </w:tcPr>
          <w:p w14:paraId="073A11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9AE4F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F1A04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430DA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14D62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0CEF6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ECB49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7C60A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386BF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3614E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70502B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C5F5C5D" w14:textId="77777777" w:rsidTr="006E102D">
        <w:trPr>
          <w:trHeight w:val="352"/>
          <w:jc w:val="center"/>
        </w:trPr>
        <w:tc>
          <w:tcPr>
            <w:tcW w:w="850" w:type="dxa"/>
            <w:tcBorders>
              <w:top w:val="nil"/>
              <w:left w:val="nil"/>
              <w:right w:val="nil"/>
            </w:tcBorders>
            <w:shd w:val="clear" w:color="auto" w:fill="auto"/>
            <w:noWrap/>
          </w:tcPr>
          <w:p w14:paraId="7D7714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286</w:t>
            </w:r>
          </w:p>
        </w:tc>
        <w:tc>
          <w:tcPr>
            <w:tcW w:w="1701" w:type="dxa"/>
            <w:tcBorders>
              <w:top w:val="nil"/>
              <w:left w:val="nil"/>
              <w:right w:val="nil"/>
            </w:tcBorders>
            <w:shd w:val="clear" w:color="auto" w:fill="auto"/>
            <w:noWrap/>
          </w:tcPr>
          <w:p w14:paraId="5C56AD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Paeoniaceae</w:t>
            </w:r>
          </w:p>
        </w:tc>
        <w:tc>
          <w:tcPr>
            <w:tcW w:w="1276" w:type="dxa"/>
            <w:tcBorders>
              <w:top w:val="nil"/>
              <w:left w:val="nil"/>
              <w:right w:val="nil"/>
            </w:tcBorders>
            <w:shd w:val="clear" w:color="auto" w:fill="auto"/>
            <w:noWrap/>
          </w:tcPr>
          <w:p w14:paraId="043B97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right w:val="nil"/>
            </w:tcBorders>
            <w:shd w:val="clear" w:color="auto" w:fill="auto"/>
            <w:noWrap/>
          </w:tcPr>
          <w:p w14:paraId="7D36FB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right w:val="nil"/>
            </w:tcBorders>
            <w:shd w:val="clear" w:color="auto" w:fill="auto"/>
            <w:noWrap/>
          </w:tcPr>
          <w:p w14:paraId="4150B4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right w:val="nil"/>
            </w:tcBorders>
            <w:shd w:val="clear" w:color="auto" w:fill="auto"/>
            <w:noWrap/>
          </w:tcPr>
          <w:p w14:paraId="5018BB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5FDD26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420FDF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right w:val="nil"/>
            </w:tcBorders>
            <w:shd w:val="clear" w:color="auto" w:fill="auto"/>
            <w:noWrap/>
          </w:tcPr>
          <w:p w14:paraId="75F386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1A75A2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2DE336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right w:val="nil"/>
            </w:tcBorders>
            <w:shd w:val="clear" w:color="auto" w:fill="auto"/>
            <w:noWrap/>
          </w:tcPr>
          <w:p w14:paraId="00BF44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44B55A8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DEEB517" w14:textId="77777777" w:rsidTr="006E102D">
        <w:trPr>
          <w:trHeight w:val="352"/>
          <w:jc w:val="center"/>
        </w:trPr>
        <w:tc>
          <w:tcPr>
            <w:tcW w:w="850" w:type="dxa"/>
            <w:tcBorders>
              <w:top w:val="nil"/>
              <w:left w:val="nil"/>
              <w:bottom w:val="single" w:sz="4" w:space="0" w:color="auto"/>
              <w:right w:val="nil"/>
            </w:tcBorders>
            <w:shd w:val="clear" w:color="auto" w:fill="auto"/>
            <w:noWrap/>
          </w:tcPr>
          <w:p w14:paraId="716747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287</w:t>
            </w:r>
          </w:p>
        </w:tc>
        <w:tc>
          <w:tcPr>
            <w:tcW w:w="1701" w:type="dxa"/>
            <w:tcBorders>
              <w:top w:val="nil"/>
              <w:left w:val="nil"/>
              <w:bottom w:val="single" w:sz="4" w:space="0" w:color="auto"/>
              <w:right w:val="nil"/>
            </w:tcBorders>
            <w:shd w:val="clear" w:color="auto" w:fill="auto"/>
            <w:noWrap/>
          </w:tcPr>
          <w:p w14:paraId="22248E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Pandaceae</w:t>
            </w:r>
          </w:p>
        </w:tc>
        <w:tc>
          <w:tcPr>
            <w:tcW w:w="1276" w:type="dxa"/>
            <w:tcBorders>
              <w:top w:val="nil"/>
              <w:left w:val="nil"/>
              <w:bottom w:val="single" w:sz="4" w:space="0" w:color="auto"/>
              <w:right w:val="nil"/>
            </w:tcBorders>
            <w:shd w:val="clear" w:color="auto" w:fill="auto"/>
            <w:noWrap/>
          </w:tcPr>
          <w:p w14:paraId="6F77FB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6906C7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441693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3135D5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794680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20BDF3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322E30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310EE4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235EC3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single" w:sz="4" w:space="0" w:color="auto"/>
              <w:right w:val="nil"/>
            </w:tcBorders>
            <w:shd w:val="clear" w:color="auto" w:fill="auto"/>
            <w:noWrap/>
          </w:tcPr>
          <w:p w14:paraId="0586A5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1988534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F4ACC95" w14:textId="77777777" w:rsidTr="006E102D">
        <w:trPr>
          <w:trHeight w:val="352"/>
          <w:jc w:val="center"/>
        </w:trPr>
        <w:tc>
          <w:tcPr>
            <w:tcW w:w="850" w:type="dxa"/>
            <w:tcBorders>
              <w:top w:val="single" w:sz="4" w:space="0" w:color="auto"/>
              <w:left w:val="nil"/>
              <w:bottom w:val="nil"/>
              <w:right w:val="nil"/>
            </w:tcBorders>
            <w:shd w:val="clear" w:color="auto" w:fill="auto"/>
            <w:noWrap/>
          </w:tcPr>
          <w:p w14:paraId="69A5E9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288</w:t>
            </w:r>
          </w:p>
        </w:tc>
        <w:tc>
          <w:tcPr>
            <w:tcW w:w="1701" w:type="dxa"/>
            <w:tcBorders>
              <w:top w:val="single" w:sz="4" w:space="0" w:color="auto"/>
              <w:left w:val="nil"/>
              <w:bottom w:val="nil"/>
              <w:right w:val="nil"/>
            </w:tcBorders>
            <w:shd w:val="clear" w:color="auto" w:fill="auto"/>
            <w:noWrap/>
          </w:tcPr>
          <w:p w14:paraId="1D0E05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Pandanaceae</w:t>
            </w:r>
          </w:p>
        </w:tc>
        <w:tc>
          <w:tcPr>
            <w:tcW w:w="1276" w:type="dxa"/>
            <w:tcBorders>
              <w:top w:val="single" w:sz="4" w:space="0" w:color="auto"/>
              <w:left w:val="nil"/>
              <w:bottom w:val="nil"/>
              <w:right w:val="nil"/>
            </w:tcBorders>
            <w:shd w:val="clear" w:color="auto" w:fill="auto"/>
            <w:noWrap/>
          </w:tcPr>
          <w:p w14:paraId="3DFA6A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4AD54E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7428CB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5C040E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22A429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0EDA36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646F5B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1F250E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6BAFC1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single" w:sz="4" w:space="0" w:color="auto"/>
              <w:left w:val="nil"/>
              <w:bottom w:val="nil"/>
              <w:right w:val="nil"/>
            </w:tcBorders>
            <w:shd w:val="clear" w:color="auto" w:fill="auto"/>
            <w:noWrap/>
          </w:tcPr>
          <w:p w14:paraId="509D86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463C385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2350E36" w14:textId="77777777" w:rsidTr="000555D0">
        <w:trPr>
          <w:trHeight w:val="352"/>
          <w:jc w:val="center"/>
        </w:trPr>
        <w:tc>
          <w:tcPr>
            <w:tcW w:w="850" w:type="dxa"/>
            <w:tcBorders>
              <w:top w:val="nil"/>
              <w:left w:val="nil"/>
              <w:bottom w:val="nil"/>
              <w:right w:val="nil"/>
            </w:tcBorders>
            <w:shd w:val="clear" w:color="auto" w:fill="auto"/>
            <w:noWrap/>
          </w:tcPr>
          <w:p w14:paraId="43973B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289</w:t>
            </w:r>
          </w:p>
        </w:tc>
        <w:tc>
          <w:tcPr>
            <w:tcW w:w="1701" w:type="dxa"/>
            <w:tcBorders>
              <w:top w:val="nil"/>
              <w:left w:val="nil"/>
              <w:bottom w:val="nil"/>
              <w:right w:val="nil"/>
            </w:tcBorders>
            <w:shd w:val="clear" w:color="auto" w:fill="auto"/>
            <w:noWrap/>
          </w:tcPr>
          <w:p w14:paraId="1BD599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Papaveraceae</w:t>
            </w:r>
          </w:p>
        </w:tc>
        <w:tc>
          <w:tcPr>
            <w:tcW w:w="1276" w:type="dxa"/>
            <w:tcBorders>
              <w:top w:val="nil"/>
              <w:left w:val="nil"/>
              <w:bottom w:val="nil"/>
              <w:right w:val="nil"/>
            </w:tcBorders>
            <w:shd w:val="clear" w:color="auto" w:fill="auto"/>
            <w:noWrap/>
          </w:tcPr>
          <w:p w14:paraId="6C724D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81746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FF8F3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C9B61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FFD83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BB17F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137180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45B0E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453D5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F20E9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CABB469"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Australasia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
        </w:tc>
      </w:tr>
      <w:tr w:rsidR="00830896" w:rsidRPr="00830896" w14:paraId="69BE2137" w14:textId="77777777" w:rsidTr="000555D0">
        <w:trPr>
          <w:trHeight w:val="352"/>
          <w:jc w:val="center"/>
        </w:trPr>
        <w:tc>
          <w:tcPr>
            <w:tcW w:w="850" w:type="dxa"/>
            <w:tcBorders>
              <w:top w:val="nil"/>
              <w:left w:val="nil"/>
              <w:bottom w:val="nil"/>
              <w:right w:val="nil"/>
            </w:tcBorders>
            <w:shd w:val="clear" w:color="auto" w:fill="auto"/>
            <w:noWrap/>
          </w:tcPr>
          <w:p w14:paraId="286F27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290</w:t>
            </w:r>
          </w:p>
        </w:tc>
        <w:tc>
          <w:tcPr>
            <w:tcW w:w="1701" w:type="dxa"/>
            <w:tcBorders>
              <w:top w:val="nil"/>
              <w:left w:val="nil"/>
              <w:bottom w:val="nil"/>
              <w:right w:val="nil"/>
            </w:tcBorders>
            <w:shd w:val="clear" w:color="auto" w:fill="auto"/>
            <w:noWrap/>
          </w:tcPr>
          <w:p w14:paraId="4B466E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Paracryphiaceae</w:t>
            </w:r>
          </w:p>
        </w:tc>
        <w:tc>
          <w:tcPr>
            <w:tcW w:w="1276" w:type="dxa"/>
            <w:tcBorders>
              <w:top w:val="nil"/>
              <w:left w:val="nil"/>
              <w:bottom w:val="nil"/>
              <w:right w:val="nil"/>
            </w:tcBorders>
            <w:shd w:val="clear" w:color="auto" w:fill="auto"/>
            <w:noWrap/>
          </w:tcPr>
          <w:p w14:paraId="67F9FE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C983F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7BFDB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6511E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10D74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C37F0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8FF4C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538DA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1329F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E261A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6D2A2D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E01522D" w14:textId="77777777" w:rsidTr="000555D0">
        <w:trPr>
          <w:trHeight w:val="352"/>
          <w:jc w:val="center"/>
        </w:trPr>
        <w:tc>
          <w:tcPr>
            <w:tcW w:w="850" w:type="dxa"/>
            <w:tcBorders>
              <w:top w:val="nil"/>
              <w:left w:val="nil"/>
              <w:bottom w:val="nil"/>
              <w:right w:val="nil"/>
            </w:tcBorders>
            <w:shd w:val="clear" w:color="auto" w:fill="auto"/>
            <w:noWrap/>
          </w:tcPr>
          <w:p w14:paraId="3E0D38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291</w:t>
            </w:r>
          </w:p>
        </w:tc>
        <w:tc>
          <w:tcPr>
            <w:tcW w:w="1701" w:type="dxa"/>
            <w:tcBorders>
              <w:top w:val="nil"/>
              <w:left w:val="nil"/>
              <w:bottom w:val="nil"/>
              <w:right w:val="nil"/>
            </w:tcBorders>
            <w:shd w:val="clear" w:color="auto" w:fill="auto"/>
            <w:noWrap/>
          </w:tcPr>
          <w:p w14:paraId="1C4290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Passifloraceae</w:t>
            </w:r>
          </w:p>
        </w:tc>
        <w:tc>
          <w:tcPr>
            <w:tcW w:w="1276" w:type="dxa"/>
            <w:tcBorders>
              <w:top w:val="nil"/>
              <w:left w:val="nil"/>
              <w:bottom w:val="nil"/>
              <w:right w:val="nil"/>
            </w:tcBorders>
            <w:shd w:val="clear" w:color="auto" w:fill="auto"/>
            <w:noWrap/>
          </w:tcPr>
          <w:p w14:paraId="40A0A7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E4674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FF4EE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26F60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5E05A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AFAFB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99970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E6CD1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FBA9E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56B61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388B12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16331B4" w14:textId="77777777" w:rsidTr="000555D0">
        <w:trPr>
          <w:trHeight w:val="352"/>
          <w:jc w:val="center"/>
        </w:trPr>
        <w:tc>
          <w:tcPr>
            <w:tcW w:w="850" w:type="dxa"/>
            <w:tcBorders>
              <w:top w:val="nil"/>
              <w:left w:val="nil"/>
              <w:bottom w:val="nil"/>
              <w:right w:val="nil"/>
            </w:tcBorders>
            <w:shd w:val="clear" w:color="auto" w:fill="auto"/>
            <w:noWrap/>
          </w:tcPr>
          <w:p w14:paraId="23BA71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292</w:t>
            </w:r>
          </w:p>
        </w:tc>
        <w:tc>
          <w:tcPr>
            <w:tcW w:w="1701" w:type="dxa"/>
            <w:tcBorders>
              <w:top w:val="nil"/>
              <w:left w:val="nil"/>
              <w:bottom w:val="nil"/>
              <w:right w:val="nil"/>
            </w:tcBorders>
            <w:shd w:val="clear" w:color="auto" w:fill="auto"/>
            <w:noWrap/>
          </w:tcPr>
          <w:p w14:paraId="42AE62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Paulowniaceae</w:t>
            </w:r>
          </w:p>
        </w:tc>
        <w:tc>
          <w:tcPr>
            <w:tcW w:w="1276" w:type="dxa"/>
            <w:tcBorders>
              <w:top w:val="nil"/>
              <w:left w:val="nil"/>
              <w:bottom w:val="nil"/>
              <w:right w:val="nil"/>
            </w:tcBorders>
            <w:shd w:val="clear" w:color="auto" w:fill="auto"/>
            <w:noWrap/>
          </w:tcPr>
          <w:p w14:paraId="36F587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46420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04F9C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920BA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7AE7F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C5338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FA2A0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CEEB5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CB4CA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ED817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309287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CC88456" w14:textId="77777777" w:rsidTr="000555D0">
        <w:trPr>
          <w:trHeight w:val="352"/>
          <w:jc w:val="center"/>
        </w:trPr>
        <w:tc>
          <w:tcPr>
            <w:tcW w:w="850" w:type="dxa"/>
            <w:tcBorders>
              <w:top w:val="nil"/>
              <w:left w:val="nil"/>
              <w:bottom w:val="nil"/>
              <w:right w:val="nil"/>
            </w:tcBorders>
            <w:shd w:val="clear" w:color="auto" w:fill="auto"/>
            <w:noWrap/>
          </w:tcPr>
          <w:p w14:paraId="3576AE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293</w:t>
            </w:r>
          </w:p>
        </w:tc>
        <w:tc>
          <w:tcPr>
            <w:tcW w:w="1701" w:type="dxa"/>
            <w:tcBorders>
              <w:top w:val="nil"/>
              <w:left w:val="nil"/>
              <w:bottom w:val="nil"/>
              <w:right w:val="nil"/>
            </w:tcBorders>
            <w:shd w:val="clear" w:color="auto" w:fill="auto"/>
            <w:noWrap/>
          </w:tcPr>
          <w:p w14:paraId="2515B0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Pedaliaceae</w:t>
            </w:r>
          </w:p>
        </w:tc>
        <w:tc>
          <w:tcPr>
            <w:tcW w:w="1276" w:type="dxa"/>
            <w:tcBorders>
              <w:top w:val="nil"/>
              <w:left w:val="nil"/>
              <w:bottom w:val="nil"/>
              <w:right w:val="nil"/>
            </w:tcBorders>
            <w:shd w:val="clear" w:color="auto" w:fill="auto"/>
            <w:noWrap/>
          </w:tcPr>
          <w:p w14:paraId="4C1855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C899B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62662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9A5CD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8CFBB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45F38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406AA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ECFF4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AEDC5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EB3A9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D85B04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EFAAA6F" w14:textId="77777777" w:rsidTr="000555D0">
        <w:trPr>
          <w:trHeight w:val="352"/>
          <w:jc w:val="center"/>
        </w:trPr>
        <w:tc>
          <w:tcPr>
            <w:tcW w:w="850" w:type="dxa"/>
            <w:tcBorders>
              <w:top w:val="nil"/>
              <w:left w:val="nil"/>
              <w:bottom w:val="nil"/>
              <w:right w:val="nil"/>
            </w:tcBorders>
            <w:shd w:val="clear" w:color="auto" w:fill="auto"/>
            <w:noWrap/>
          </w:tcPr>
          <w:p w14:paraId="4389AA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294</w:t>
            </w:r>
          </w:p>
        </w:tc>
        <w:tc>
          <w:tcPr>
            <w:tcW w:w="1701" w:type="dxa"/>
            <w:tcBorders>
              <w:top w:val="nil"/>
              <w:left w:val="nil"/>
              <w:bottom w:val="nil"/>
              <w:right w:val="nil"/>
            </w:tcBorders>
            <w:shd w:val="clear" w:color="auto" w:fill="auto"/>
            <w:noWrap/>
          </w:tcPr>
          <w:p w14:paraId="13588F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Penaeaceae</w:t>
            </w:r>
          </w:p>
        </w:tc>
        <w:tc>
          <w:tcPr>
            <w:tcW w:w="1276" w:type="dxa"/>
            <w:tcBorders>
              <w:top w:val="nil"/>
              <w:left w:val="nil"/>
              <w:bottom w:val="nil"/>
              <w:right w:val="nil"/>
            </w:tcBorders>
            <w:shd w:val="clear" w:color="auto" w:fill="auto"/>
            <w:noWrap/>
          </w:tcPr>
          <w:p w14:paraId="4796DD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1B0E6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A919C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F32CB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AC3EC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94DFC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FDBA3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8173F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EDFFF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2658D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CE6D80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05EB2BA" w14:textId="77777777" w:rsidTr="000555D0">
        <w:trPr>
          <w:trHeight w:val="352"/>
          <w:jc w:val="center"/>
        </w:trPr>
        <w:tc>
          <w:tcPr>
            <w:tcW w:w="850" w:type="dxa"/>
            <w:tcBorders>
              <w:top w:val="nil"/>
              <w:left w:val="nil"/>
              <w:bottom w:val="nil"/>
              <w:right w:val="nil"/>
            </w:tcBorders>
            <w:shd w:val="clear" w:color="auto" w:fill="auto"/>
            <w:noWrap/>
          </w:tcPr>
          <w:p w14:paraId="0169440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295</w:t>
            </w:r>
          </w:p>
        </w:tc>
        <w:tc>
          <w:tcPr>
            <w:tcW w:w="1701" w:type="dxa"/>
            <w:tcBorders>
              <w:top w:val="nil"/>
              <w:left w:val="nil"/>
              <w:bottom w:val="nil"/>
              <w:right w:val="nil"/>
            </w:tcBorders>
            <w:shd w:val="clear" w:color="auto" w:fill="auto"/>
            <w:noWrap/>
          </w:tcPr>
          <w:p w14:paraId="3E62D8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Pennantiaceae</w:t>
            </w:r>
          </w:p>
        </w:tc>
        <w:tc>
          <w:tcPr>
            <w:tcW w:w="1276" w:type="dxa"/>
            <w:tcBorders>
              <w:top w:val="nil"/>
              <w:left w:val="nil"/>
              <w:bottom w:val="nil"/>
              <w:right w:val="nil"/>
            </w:tcBorders>
            <w:shd w:val="clear" w:color="auto" w:fill="auto"/>
            <w:noWrap/>
          </w:tcPr>
          <w:p w14:paraId="7125A1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BAABD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03C60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73DE5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CA31F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8F4F4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85525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57E06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ED7DF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AB698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9F8298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BC42224" w14:textId="77777777" w:rsidTr="000555D0">
        <w:trPr>
          <w:trHeight w:val="352"/>
          <w:jc w:val="center"/>
        </w:trPr>
        <w:tc>
          <w:tcPr>
            <w:tcW w:w="850" w:type="dxa"/>
            <w:tcBorders>
              <w:top w:val="nil"/>
              <w:left w:val="nil"/>
              <w:bottom w:val="nil"/>
              <w:right w:val="nil"/>
            </w:tcBorders>
            <w:shd w:val="clear" w:color="auto" w:fill="auto"/>
            <w:noWrap/>
          </w:tcPr>
          <w:p w14:paraId="2BFB85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296</w:t>
            </w:r>
          </w:p>
        </w:tc>
        <w:tc>
          <w:tcPr>
            <w:tcW w:w="1701" w:type="dxa"/>
            <w:tcBorders>
              <w:top w:val="nil"/>
              <w:left w:val="nil"/>
              <w:bottom w:val="nil"/>
              <w:right w:val="nil"/>
            </w:tcBorders>
            <w:shd w:val="clear" w:color="auto" w:fill="auto"/>
            <w:noWrap/>
          </w:tcPr>
          <w:p w14:paraId="6B4609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Pentadiplandraceae</w:t>
            </w:r>
          </w:p>
        </w:tc>
        <w:tc>
          <w:tcPr>
            <w:tcW w:w="1276" w:type="dxa"/>
            <w:tcBorders>
              <w:top w:val="nil"/>
              <w:left w:val="nil"/>
              <w:bottom w:val="nil"/>
              <w:right w:val="nil"/>
            </w:tcBorders>
            <w:shd w:val="clear" w:color="auto" w:fill="auto"/>
            <w:noWrap/>
          </w:tcPr>
          <w:p w14:paraId="78EA91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9D2B1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2F3E5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1B316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E648E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2B559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23293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94F08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7F994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CB140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7113FA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3F3868B" w14:textId="77777777" w:rsidTr="000555D0">
        <w:trPr>
          <w:trHeight w:val="352"/>
          <w:jc w:val="center"/>
        </w:trPr>
        <w:tc>
          <w:tcPr>
            <w:tcW w:w="850" w:type="dxa"/>
            <w:tcBorders>
              <w:top w:val="nil"/>
              <w:left w:val="nil"/>
              <w:bottom w:val="nil"/>
              <w:right w:val="nil"/>
            </w:tcBorders>
            <w:shd w:val="clear" w:color="auto" w:fill="auto"/>
            <w:noWrap/>
          </w:tcPr>
          <w:p w14:paraId="5E5EA0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297</w:t>
            </w:r>
          </w:p>
        </w:tc>
        <w:tc>
          <w:tcPr>
            <w:tcW w:w="1701" w:type="dxa"/>
            <w:tcBorders>
              <w:top w:val="nil"/>
              <w:left w:val="nil"/>
              <w:bottom w:val="nil"/>
              <w:right w:val="nil"/>
            </w:tcBorders>
            <w:shd w:val="clear" w:color="auto" w:fill="auto"/>
            <w:noWrap/>
          </w:tcPr>
          <w:p w14:paraId="6F4273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Pentaphragmataceae</w:t>
            </w:r>
          </w:p>
        </w:tc>
        <w:tc>
          <w:tcPr>
            <w:tcW w:w="1276" w:type="dxa"/>
            <w:tcBorders>
              <w:top w:val="nil"/>
              <w:left w:val="nil"/>
              <w:bottom w:val="nil"/>
              <w:right w:val="nil"/>
            </w:tcBorders>
            <w:shd w:val="clear" w:color="auto" w:fill="auto"/>
            <w:noWrap/>
          </w:tcPr>
          <w:p w14:paraId="63662D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1DD2E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D57D3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D559A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810B9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4B9C3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59BDE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7B035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E112E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43930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109E71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782D269" w14:textId="77777777" w:rsidTr="000555D0">
        <w:trPr>
          <w:trHeight w:val="352"/>
          <w:jc w:val="center"/>
        </w:trPr>
        <w:tc>
          <w:tcPr>
            <w:tcW w:w="850" w:type="dxa"/>
            <w:tcBorders>
              <w:top w:val="nil"/>
              <w:left w:val="nil"/>
              <w:bottom w:val="nil"/>
              <w:right w:val="nil"/>
            </w:tcBorders>
            <w:shd w:val="clear" w:color="auto" w:fill="auto"/>
            <w:noWrap/>
          </w:tcPr>
          <w:p w14:paraId="207D61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298</w:t>
            </w:r>
          </w:p>
        </w:tc>
        <w:tc>
          <w:tcPr>
            <w:tcW w:w="1701" w:type="dxa"/>
            <w:tcBorders>
              <w:top w:val="nil"/>
              <w:left w:val="nil"/>
              <w:bottom w:val="nil"/>
              <w:right w:val="nil"/>
            </w:tcBorders>
            <w:shd w:val="clear" w:color="auto" w:fill="auto"/>
            <w:noWrap/>
          </w:tcPr>
          <w:p w14:paraId="0520D7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Pentaphylacaceae</w:t>
            </w:r>
          </w:p>
        </w:tc>
        <w:tc>
          <w:tcPr>
            <w:tcW w:w="1276" w:type="dxa"/>
            <w:tcBorders>
              <w:top w:val="nil"/>
              <w:left w:val="nil"/>
              <w:bottom w:val="nil"/>
              <w:right w:val="nil"/>
            </w:tcBorders>
            <w:shd w:val="clear" w:color="auto" w:fill="auto"/>
            <w:noWrap/>
          </w:tcPr>
          <w:p w14:paraId="57F226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FB468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7118C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73CEF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7C757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585B0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4D723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C836D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901C9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49AEF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6DF81C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94025DD" w14:textId="77777777" w:rsidTr="000555D0">
        <w:trPr>
          <w:trHeight w:val="352"/>
          <w:jc w:val="center"/>
        </w:trPr>
        <w:tc>
          <w:tcPr>
            <w:tcW w:w="850" w:type="dxa"/>
            <w:tcBorders>
              <w:top w:val="nil"/>
              <w:left w:val="nil"/>
              <w:bottom w:val="nil"/>
              <w:right w:val="nil"/>
            </w:tcBorders>
            <w:shd w:val="clear" w:color="auto" w:fill="auto"/>
            <w:noWrap/>
          </w:tcPr>
          <w:p w14:paraId="70CEF0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299</w:t>
            </w:r>
          </w:p>
        </w:tc>
        <w:tc>
          <w:tcPr>
            <w:tcW w:w="1701" w:type="dxa"/>
            <w:tcBorders>
              <w:top w:val="nil"/>
              <w:left w:val="nil"/>
              <w:bottom w:val="nil"/>
              <w:right w:val="nil"/>
            </w:tcBorders>
            <w:shd w:val="clear" w:color="auto" w:fill="auto"/>
            <w:noWrap/>
          </w:tcPr>
          <w:p w14:paraId="4DF1BB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Penthoraceae</w:t>
            </w:r>
          </w:p>
        </w:tc>
        <w:tc>
          <w:tcPr>
            <w:tcW w:w="1276" w:type="dxa"/>
            <w:tcBorders>
              <w:top w:val="nil"/>
              <w:left w:val="nil"/>
              <w:bottom w:val="nil"/>
              <w:right w:val="nil"/>
            </w:tcBorders>
            <w:shd w:val="clear" w:color="auto" w:fill="auto"/>
            <w:noWrap/>
          </w:tcPr>
          <w:p w14:paraId="4DB629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05F52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3E50D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5418E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EF564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71A49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671F6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CFB36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C793E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26C50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0604B9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C4004BD" w14:textId="77777777" w:rsidTr="000555D0">
        <w:trPr>
          <w:trHeight w:val="352"/>
          <w:jc w:val="center"/>
        </w:trPr>
        <w:tc>
          <w:tcPr>
            <w:tcW w:w="850" w:type="dxa"/>
            <w:tcBorders>
              <w:top w:val="nil"/>
              <w:left w:val="nil"/>
              <w:bottom w:val="nil"/>
              <w:right w:val="nil"/>
            </w:tcBorders>
            <w:shd w:val="clear" w:color="auto" w:fill="auto"/>
            <w:noWrap/>
          </w:tcPr>
          <w:p w14:paraId="7CF952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300</w:t>
            </w:r>
          </w:p>
        </w:tc>
        <w:tc>
          <w:tcPr>
            <w:tcW w:w="1701" w:type="dxa"/>
            <w:tcBorders>
              <w:top w:val="nil"/>
              <w:left w:val="nil"/>
              <w:bottom w:val="nil"/>
              <w:right w:val="nil"/>
            </w:tcBorders>
            <w:shd w:val="clear" w:color="auto" w:fill="auto"/>
            <w:noWrap/>
          </w:tcPr>
          <w:p w14:paraId="03DEB7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Peraceae</w:t>
            </w:r>
          </w:p>
        </w:tc>
        <w:tc>
          <w:tcPr>
            <w:tcW w:w="1276" w:type="dxa"/>
            <w:tcBorders>
              <w:top w:val="nil"/>
              <w:left w:val="nil"/>
              <w:bottom w:val="nil"/>
              <w:right w:val="nil"/>
            </w:tcBorders>
            <w:shd w:val="clear" w:color="auto" w:fill="auto"/>
            <w:noWrap/>
          </w:tcPr>
          <w:p w14:paraId="123B57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98C35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2F925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B23A7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1E6B2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A5FDA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A59BE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FE14D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160D4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ACAE0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414C7C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4F63764" w14:textId="77777777" w:rsidTr="000555D0">
        <w:trPr>
          <w:trHeight w:val="352"/>
          <w:jc w:val="center"/>
        </w:trPr>
        <w:tc>
          <w:tcPr>
            <w:tcW w:w="850" w:type="dxa"/>
            <w:tcBorders>
              <w:top w:val="nil"/>
              <w:left w:val="nil"/>
              <w:bottom w:val="nil"/>
              <w:right w:val="nil"/>
            </w:tcBorders>
            <w:shd w:val="clear" w:color="auto" w:fill="auto"/>
            <w:noWrap/>
          </w:tcPr>
          <w:p w14:paraId="6F02A7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301</w:t>
            </w:r>
          </w:p>
        </w:tc>
        <w:tc>
          <w:tcPr>
            <w:tcW w:w="1701" w:type="dxa"/>
            <w:tcBorders>
              <w:top w:val="nil"/>
              <w:left w:val="nil"/>
              <w:bottom w:val="nil"/>
              <w:right w:val="nil"/>
            </w:tcBorders>
            <w:shd w:val="clear" w:color="auto" w:fill="auto"/>
            <w:noWrap/>
          </w:tcPr>
          <w:p w14:paraId="53DC94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Peridiscaceae</w:t>
            </w:r>
          </w:p>
        </w:tc>
        <w:tc>
          <w:tcPr>
            <w:tcW w:w="1276" w:type="dxa"/>
            <w:tcBorders>
              <w:top w:val="nil"/>
              <w:left w:val="nil"/>
              <w:bottom w:val="nil"/>
              <w:right w:val="nil"/>
            </w:tcBorders>
            <w:shd w:val="clear" w:color="auto" w:fill="auto"/>
            <w:noWrap/>
          </w:tcPr>
          <w:p w14:paraId="5033FF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5D47A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36CF7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655BE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27BBD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01549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BB771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789E9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0C468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9E7E7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0AC16D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0F6A54E" w14:textId="77777777" w:rsidTr="000555D0">
        <w:trPr>
          <w:trHeight w:val="352"/>
          <w:jc w:val="center"/>
        </w:trPr>
        <w:tc>
          <w:tcPr>
            <w:tcW w:w="850" w:type="dxa"/>
            <w:tcBorders>
              <w:top w:val="nil"/>
              <w:left w:val="nil"/>
              <w:bottom w:val="nil"/>
              <w:right w:val="nil"/>
            </w:tcBorders>
            <w:shd w:val="clear" w:color="auto" w:fill="auto"/>
            <w:noWrap/>
          </w:tcPr>
          <w:p w14:paraId="44B7AA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302</w:t>
            </w:r>
          </w:p>
        </w:tc>
        <w:tc>
          <w:tcPr>
            <w:tcW w:w="1701" w:type="dxa"/>
            <w:tcBorders>
              <w:top w:val="nil"/>
              <w:left w:val="nil"/>
              <w:bottom w:val="nil"/>
              <w:right w:val="nil"/>
            </w:tcBorders>
            <w:shd w:val="clear" w:color="auto" w:fill="auto"/>
            <w:noWrap/>
          </w:tcPr>
          <w:p w14:paraId="551AB2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Petenaeaceae</w:t>
            </w:r>
          </w:p>
        </w:tc>
        <w:tc>
          <w:tcPr>
            <w:tcW w:w="1276" w:type="dxa"/>
            <w:tcBorders>
              <w:top w:val="nil"/>
              <w:left w:val="nil"/>
              <w:bottom w:val="nil"/>
              <w:right w:val="nil"/>
            </w:tcBorders>
            <w:shd w:val="clear" w:color="auto" w:fill="auto"/>
            <w:noWrap/>
          </w:tcPr>
          <w:p w14:paraId="7C48EA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465E1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37DF4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20BD7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B6696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99768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08F34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0D972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10611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0CE34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1BC543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F57D3FA" w14:textId="77777777" w:rsidTr="000555D0">
        <w:trPr>
          <w:trHeight w:val="352"/>
          <w:jc w:val="center"/>
        </w:trPr>
        <w:tc>
          <w:tcPr>
            <w:tcW w:w="850" w:type="dxa"/>
            <w:tcBorders>
              <w:top w:val="nil"/>
              <w:left w:val="nil"/>
              <w:bottom w:val="nil"/>
              <w:right w:val="nil"/>
            </w:tcBorders>
            <w:shd w:val="clear" w:color="auto" w:fill="auto"/>
            <w:noWrap/>
          </w:tcPr>
          <w:p w14:paraId="213082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303</w:t>
            </w:r>
          </w:p>
        </w:tc>
        <w:tc>
          <w:tcPr>
            <w:tcW w:w="1701" w:type="dxa"/>
            <w:tcBorders>
              <w:top w:val="nil"/>
              <w:left w:val="nil"/>
              <w:bottom w:val="nil"/>
              <w:right w:val="nil"/>
            </w:tcBorders>
            <w:shd w:val="clear" w:color="auto" w:fill="auto"/>
            <w:noWrap/>
          </w:tcPr>
          <w:p w14:paraId="5D0912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Petermanniaceae</w:t>
            </w:r>
          </w:p>
        </w:tc>
        <w:tc>
          <w:tcPr>
            <w:tcW w:w="1276" w:type="dxa"/>
            <w:tcBorders>
              <w:top w:val="nil"/>
              <w:left w:val="nil"/>
              <w:bottom w:val="nil"/>
              <w:right w:val="nil"/>
            </w:tcBorders>
            <w:shd w:val="clear" w:color="auto" w:fill="auto"/>
            <w:noWrap/>
          </w:tcPr>
          <w:p w14:paraId="40169B9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E5C2F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18994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60863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AE16E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56090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494B0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730FB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D3F18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8927A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6769C5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14BB27B" w14:textId="77777777" w:rsidTr="000555D0">
        <w:trPr>
          <w:trHeight w:val="352"/>
          <w:jc w:val="center"/>
        </w:trPr>
        <w:tc>
          <w:tcPr>
            <w:tcW w:w="850" w:type="dxa"/>
            <w:tcBorders>
              <w:top w:val="nil"/>
              <w:left w:val="nil"/>
              <w:bottom w:val="nil"/>
              <w:right w:val="nil"/>
            </w:tcBorders>
            <w:shd w:val="clear" w:color="auto" w:fill="auto"/>
            <w:noWrap/>
          </w:tcPr>
          <w:p w14:paraId="076BDD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304</w:t>
            </w:r>
          </w:p>
        </w:tc>
        <w:tc>
          <w:tcPr>
            <w:tcW w:w="1701" w:type="dxa"/>
            <w:tcBorders>
              <w:top w:val="nil"/>
              <w:left w:val="nil"/>
              <w:bottom w:val="nil"/>
              <w:right w:val="nil"/>
            </w:tcBorders>
            <w:shd w:val="clear" w:color="auto" w:fill="auto"/>
            <w:noWrap/>
          </w:tcPr>
          <w:p w14:paraId="50236C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Petiveriaceae</w:t>
            </w:r>
          </w:p>
        </w:tc>
        <w:tc>
          <w:tcPr>
            <w:tcW w:w="1276" w:type="dxa"/>
            <w:tcBorders>
              <w:top w:val="nil"/>
              <w:left w:val="nil"/>
              <w:bottom w:val="nil"/>
              <w:right w:val="nil"/>
            </w:tcBorders>
            <w:shd w:val="clear" w:color="auto" w:fill="auto"/>
            <w:noWrap/>
          </w:tcPr>
          <w:p w14:paraId="7A173D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89F63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5BA91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17487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E8A7C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1C591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35E79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A5DB4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7D745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880B7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D0C70A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D572339" w14:textId="77777777" w:rsidTr="000555D0">
        <w:trPr>
          <w:trHeight w:val="352"/>
          <w:jc w:val="center"/>
        </w:trPr>
        <w:tc>
          <w:tcPr>
            <w:tcW w:w="850" w:type="dxa"/>
            <w:tcBorders>
              <w:top w:val="nil"/>
              <w:left w:val="nil"/>
              <w:bottom w:val="nil"/>
              <w:right w:val="nil"/>
            </w:tcBorders>
            <w:shd w:val="clear" w:color="auto" w:fill="auto"/>
            <w:noWrap/>
          </w:tcPr>
          <w:p w14:paraId="700AE8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305</w:t>
            </w:r>
          </w:p>
        </w:tc>
        <w:tc>
          <w:tcPr>
            <w:tcW w:w="1701" w:type="dxa"/>
            <w:tcBorders>
              <w:top w:val="nil"/>
              <w:left w:val="nil"/>
              <w:bottom w:val="nil"/>
              <w:right w:val="nil"/>
            </w:tcBorders>
            <w:shd w:val="clear" w:color="auto" w:fill="auto"/>
            <w:noWrap/>
          </w:tcPr>
          <w:p w14:paraId="6D82C1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Petrosaviaceae</w:t>
            </w:r>
          </w:p>
        </w:tc>
        <w:tc>
          <w:tcPr>
            <w:tcW w:w="1276" w:type="dxa"/>
            <w:tcBorders>
              <w:top w:val="nil"/>
              <w:left w:val="nil"/>
              <w:bottom w:val="nil"/>
              <w:right w:val="nil"/>
            </w:tcBorders>
            <w:shd w:val="clear" w:color="auto" w:fill="auto"/>
            <w:noWrap/>
          </w:tcPr>
          <w:p w14:paraId="4C520E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3133C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40FEF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25254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B8B81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1E2CE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5132B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B7817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920DE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D16BF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CBB026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DE80E44" w14:textId="77777777" w:rsidTr="000555D0">
        <w:trPr>
          <w:trHeight w:val="352"/>
          <w:jc w:val="center"/>
        </w:trPr>
        <w:tc>
          <w:tcPr>
            <w:tcW w:w="850" w:type="dxa"/>
            <w:tcBorders>
              <w:top w:val="nil"/>
              <w:left w:val="nil"/>
              <w:bottom w:val="nil"/>
              <w:right w:val="nil"/>
            </w:tcBorders>
            <w:shd w:val="clear" w:color="auto" w:fill="auto"/>
            <w:noWrap/>
          </w:tcPr>
          <w:p w14:paraId="22EF0F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306</w:t>
            </w:r>
          </w:p>
        </w:tc>
        <w:tc>
          <w:tcPr>
            <w:tcW w:w="1701" w:type="dxa"/>
            <w:tcBorders>
              <w:top w:val="nil"/>
              <w:left w:val="nil"/>
              <w:bottom w:val="nil"/>
              <w:right w:val="nil"/>
            </w:tcBorders>
            <w:shd w:val="clear" w:color="auto" w:fill="auto"/>
            <w:noWrap/>
          </w:tcPr>
          <w:p w14:paraId="482C10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Phellinaceae</w:t>
            </w:r>
          </w:p>
        </w:tc>
        <w:tc>
          <w:tcPr>
            <w:tcW w:w="1276" w:type="dxa"/>
            <w:tcBorders>
              <w:top w:val="nil"/>
              <w:left w:val="nil"/>
              <w:bottom w:val="nil"/>
              <w:right w:val="nil"/>
            </w:tcBorders>
            <w:shd w:val="clear" w:color="auto" w:fill="auto"/>
            <w:noWrap/>
          </w:tcPr>
          <w:p w14:paraId="5D861D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D2B14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8B5FE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8FEAB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D141F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81569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87830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5DD70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B36F6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6A806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7009F3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6C9462B" w14:textId="77777777" w:rsidTr="000555D0">
        <w:trPr>
          <w:trHeight w:val="352"/>
          <w:jc w:val="center"/>
        </w:trPr>
        <w:tc>
          <w:tcPr>
            <w:tcW w:w="850" w:type="dxa"/>
            <w:tcBorders>
              <w:top w:val="nil"/>
              <w:left w:val="nil"/>
              <w:bottom w:val="nil"/>
              <w:right w:val="nil"/>
            </w:tcBorders>
            <w:shd w:val="clear" w:color="auto" w:fill="auto"/>
            <w:noWrap/>
          </w:tcPr>
          <w:p w14:paraId="2A781D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307</w:t>
            </w:r>
          </w:p>
        </w:tc>
        <w:tc>
          <w:tcPr>
            <w:tcW w:w="1701" w:type="dxa"/>
            <w:tcBorders>
              <w:top w:val="nil"/>
              <w:left w:val="nil"/>
              <w:bottom w:val="nil"/>
              <w:right w:val="nil"/>
            </w:tcBorders>
            <w:shd w:val="clear" w:color="auto" w:fill="auto"/>
            <w:noWrap/>
          </w:tcPr>
          <w:p w14:paraId="5CFE2C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Philesiaceae</w:t>
            </w:r>
          </w:p>
        </w:tc>
        <w:tc>
          <w:tcPr>
            <w:tcW w:w="1276" w:type="dxa"/>
            <w:tcBorders>
              <w:top w:val="nil"/>
              <w:left w:val="nil"/>
              <w:bottom w:val="nil"/>
              <w:right w:val="nil"/>
            </w:tcBorders>
            <w:shd w:val="clear" w:color="auto" w:fill="auto"/>
            <w:noWrap/>
          </w:tcPr>
          <w:p w14:paraId="1DF448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F80BC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8D742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52BE1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F66DE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874FE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B5153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9FA16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A2DA7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47DCA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8D74D9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1CB9A4F" w14:textId="77777777" w:rsidTr="006E102D">
        <w:trPr>
          <w:trHeight w:val="352"/>
          <w:jc w:val="center"/>
        </w:trPr>
        <w:tc>
          <w:tcPr>
            <w:tcW w:w="850" w:type="dxa"/>
            <w:tcBorders>
              <w:top w:val="nil"/>
              <w:left w:val="nil"/>
              <w:right w:val="nil"/>
            </w:tcBorders>
            <w:shd w:val="clear" w:color="auto" w:fill="auto"/>
            <w:noWrap/>
          </w:tcPr>
          <w:p w14:paraId="1295BA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308</w:t>
            </w:r>
          </w:p>
        </w:tc>
        <w:tc>
          <w:tcPr>
            <w:tcW w:w="1701" w:type="dxa"/>
            <w:tcBorders>
              <w:top w:val="nil"/>
              <w:left w:val="nil"/>
              <w:right w:val="nil"/>
            </w:tcBorders>
            <w:shd w:val="clear" w:color="auto" w:fill="auto"/>
            <w:noWrap/>
          </w:tcPr>
          <w:p w14:paraId="150FB4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Philydraceae</w:t>
            </w:r>
          </w:p>
        </w:tc>
        <w:tc>
          <w:tcPr>
            <w:tcW w:w="1276" w:type="dxa"/>
            <w:tcBorders>
              <w:top w:val="nil"/>
              <w:left w:val="nil"/>
              <w:right w:val="nil"/>
            </w:tcBorders>
            <w:shd w:val="clear" w:color="auto" w:fill="auto"/>
            <w:noWrap/>
          </w:tcPr>
          <w:p w14:paraId="168C97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2AA28C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38F5EC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right w:val="nil"/>
            </w:tcBorders>
            <w:shd w:val="clear" w:color="auto" w:fill="auto"/>
            <w:noWrap/>
          </w:tcPr>
          <w:p w14:paraId="4D9166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5E1606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0DF135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799D26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1CC857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4CC226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4F438D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6DA9451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F8A53C1" w14:textId="77777777" w:rsidTr="006E102D">
        <w:trPr>
          <w:trHeight w:val="352"/>
          <w:jc w:val="center"/>
        </w:trPr>
        <w:tc>
          <w:tcPr>
            <w:tcW w:w="850" w:type="dxa"/>
            <w:tcBorders>
              <w:top w:val="nil"/>
              <w:left w:val="nil"/>
              <w:bottom w:val="single" w:sz="4" w:space="0" w:color="auto"/>
              <w:right w:val="nil"/>
            </w:tcBorders>
            <w:shd w:val="clear" w:color="auto" w:fill="auto"/>
            <w:noWrap/>
          </w:tcPr>
          <w:p w14:paraId="4AEB89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309</w:t>
            </w:r>
          </w:p>
        </w:tc>
        <w:tc>
          <w:tcPr>
            <w:tcW w:w="1701" w:type="dxa"/>
            <w:tcBorders>
              <w:top w:val="nil"/>
              <w:left w:val="nil"/>
              <w:bottom w:val="single" w:sz="4" w:space="0" w:color="auto"/>
              <w:right w:val="nil"/>
            </w:tcBorders>
            <w:shd w:val="clear" w:color="auto" w:fill="auto"/>
            <w:noWrap/>
          </w:tcPr>
          <w:p w14:paraId="48FBC5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Phrymaceae</w:t>
            </w:r>
          </w:p>
        </w:tc>
        <w:tc>
          <w:tcPr>
            <w:tcW w:w="1276" w:type="dxa"/>
            <w:tcBorders>
              <w:top w:val="nil"/>
              <w:left w:val="nil"/>
              <w:bottom w:val="single" w:sz="4" w:space="0" w:color="auto"/>
              <w:right w:val="nil"/>
            </w:tcBorders>
            <w:shd w:val="clear" w:color="auto" w:fill="auto"/>
            <w:noWrap/>
          </w:tcPr>
          <w:p w14:paraId="7DD53E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single" w:sz="4" w:space="0" w:color="auto"/>
              <w:right w:val="nil"/>
            </w:tcBorders>
            <w:shd w:val="clear" w:color="auto" w:fill="auto"/>
            <w:noWrap/>
          </w:tcPr>
          <w:p w14:paraId="78BF53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5EFD2C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single" w:sz="4" w:space="0" w:color="auto"/>
              <w:right w:val="nil"/>
            </w:tcBorders>
            <w:shd w:val="clear" w:color="auto" w:fill="auto"/>
            <w:noWrap/>
          </w:tcPr>
          <w:p w14:paraId="31A670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593533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690132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6DFF55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778980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711CB2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74F2B2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1DA9A0C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9B162DF" w14:textId="77777777" w:rsidTr="006E102D">
        <w:trPr>
          <w:trHeight w:val="352"/>
          <w:jc w:val="center"/>
        </w:trPr>
        <w:tc>
          <w:tcPr>
            <w:tcW w:w="850" w:type="dxa"/>
            <w:tcBorders>
              <w:top w:val="single" w:sz="4" w:space="0" w:color="auto"/>
              <w:left w:val="nil"/>
              <w:bottom w:val="nil"/>
              <w:right w:val="nil"/>
            </w:tcBorders>
            <w:shd w:val="clear" w:color="auto" w:fill="auto"/>
            <w:noWrap/>
          </w:tcPr>
          <w:p w14:paraId="48BBDB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310</w:t>
            </w:r>
          </w:p>
        </w:tc>
        <w:tc>
          <w:tcPr>
            <w:tcW w:w="1701" w:type="dxa"/>
            <w:tcBorders>
              <w:top w:val="single" w:sz="4" w:space="0" w:color="auto"/>
              <w:left w:val="nil"/>
              <w:bottom w:val="nil"/>
              <w:right w:val="nil"/>
            </w:tcBorders>
            <w:shd w:val="clear" w:color="auto" w:fill="auto"/>
            <w:noWrap/>
          </w:tcPr>
          <w:p w14:paraId="69F19B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Phyllanthaceae</w:t>
            </w:r>
          </w:p>
        </w:tc>
        <w:tc>
          <w:tcPr>
            <w:tcW w:w="1276" w:type="dxa"/>
            <w:tcBorders>
              <w:top w:val="single" w:sz="4" w:space="0" w:color="auto"/>
              <w:left w:val="nil"/>
              <w:bottom w:val="nil"/>
              <w:right w:val="nil"/>
            </w:tcBorders>
            <w:shd w:val="clear" w:color="auto" w:fill="auto"/>
            <w:noWrap/>
          </w:tcPr>
          <w:p w14:paraId="74EDD7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63685E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35F7F5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04870F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4C5772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51DFE4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153DBD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7C8DDA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690FEA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22AAC0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0BAB679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F2D94B5" w14:textId="77777777" w:rsidTr="000555D0">
        <w:trPr>
          <w:trHeight w:val="352"/>
          <w:jc w:val="center"/>
        </w:trPr>
        <w:tc>
          <w:tcPr>
            <w:tcW w:w="850" w:type="dxa"/>
            <w:tcBorders>
              <w:top w:val="nil"/>
              <w:left w:val="nil"/>
              <w:bottom w:val="nil"/>
              <w:right w:val="nil"/>
            </w:tcBorders>
            <w:shd w:val="clear" w:color="auto" w:fill="auto"/>
            <w:noWrap/>
          </w:tcPr>
          <w:p w14:paraId="352AD1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311</w:t>
            </w:r>
          </w:p>
        </w:tc>
        <w:tc>
          <w:tcPr>
            <w:tcW w:w="1701" w:type="dxa"/>
            <w:tcBorders>
              <w:top w:val="nil"/>
              <w:left w:val="nil"/>
              <w:bottom w:val="nil"/>
              <w:right w:val="nil"/>
            </w:tcBorders>
            <w:shd w:val="clear" w:color="auto" w:fill="auto"/>
            <w:noWrap/>
          </w:tcPr>
          <w:p w14:paraId="46A61A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Phyllonomaceae</w:t>
            </w:r>
          </w:p>
        </w:tc>
        <w:tc>
          <w:tcPr>
            <w:tcW w:w="1276" w:type="dxa"/>
            <w:tcBorders>
              <w:top w:val="nil"/>
              <w:left w:val="nil"/>
              <w:bottom w:val="nil"/>
              <w:right w:val="nil"/>
            </w:tcBorders>
            <w:shd w:val="clear" w:color="auto" w:fill="auto"/>
            <w:noWrap/>
          </w:tcPr>
          <w:p w14:paraId="6D54C6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83E90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34400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2C968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3C6F9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3516E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60B6D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F83AD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991C0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78A62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2FD017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69C5177" w14:textId="77777777" w:rsidTr="000555D0">
        <w:trPr>
          <w:trHeight w:val="352"/>
          <w:jc w:val="center"/>
        </w:trPr>
        <w:tc>
          <w:tcPr>
            <w:tcW w:w="850" w:type="dxa"/>
            <w:tcBorders>
              <w:top w:val="nil"/>
              <w:left w:val="nil"/>
              <w:bottom w:val="nil"/>
              <w:right w:val="nil"/>
            </w:tcBorders>
            <w:shd w:val="clear" w:color="auto" w:fill="auto"/>
            <w:noWrap/>
          </w:tcPr>
          <w:p w14:paraId="12AECE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312</w:t>
            </w:r>
          </w:p>
        </w:tc>
        <w:tc>
          <w:tcPr>
            <w:tcW w:w="1701" w:type="dxa"/>
            <w:tcBorders>
              <w:top w:val="nil"/>
              <w:left w:val="nil"/>
              <w:bottom w:val="nil"/>
              <w:right w:val="nil"/>
            </w:tcBorders>
            <w:shd w:val="clear" w:color="auto" w:fill="auto"/>
            <w:noWrap/>
          </w:tcPr>
          <w:p w14:paraId="572A65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Physenaceae</w:t>
            </w:r>
          </w:p>
        </w:tc>
        <w:tc>
          <w:tcPr>
            <w:tcW w:w="1276" w:type="dxa"/>
            <w:tcBorders>
              <w:top w:val="nil"/>
              <w:left w:val="nil"/>
              <w:bottom w:val="nil"/>
              <w:right w:val="nil"/>
            </w:tcBorders>
            <w:shd w:val="clear" w:color="auto" w:fill="auto"/>
            <w:noWrap/>
          </w:tcPr>
          <w:p w14:paraId="107B54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671A6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10C53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0FBF7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D4BF1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57457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B5F35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E835F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0E952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1FC5F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9F27C6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83E0742" w14:textId="77777777" w:rsidTr="000555D0">
        <w:trPr>
          <w:trHeight w:val="352"/>
          <w:jc w:val="center"/>
        </w:trPr>
        <w:tc>
          <w:tcPr>
            <w:tcW w:w="850" w:type="dxa"/>
            <w:tcBorders>
              <w:top w:val="nil"/>
              <w:left w:val="nil"/>
              <w:bottom w:val="nil"/>
              <w:right w:val="nil"/>
            </w:tcBorders>
            <w:shd w:val="clear" w:color="auto" w:fill="auto"/>
            <w:noWrap/>
          </w:tcPr>
          <w:p w14:paraId="75EE23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313</w:t>
            </w:r>
          </w:p>
        </w:tc>
        <w:tc>
          <w:tcPr>
            <w:tcW w:w="1701" w:type="dxa"/>
            <w:tcBorders>
              <w:top w:val="nil"/>
              <w:left w:val="nil"/>
              <w:bottom w:val="nil"/>
              <w:right w:val="nil"/>
            </w:tcBorders>
            <w:shd w:val="clear" w:color="auto" w:fill="auto"/>
            <w:noWrap/>
          </w:tcPr>
          <w:p w14:paraId="4BCE83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Phytolaccaceae</w:t>
            </w:r>
          </w:p>
        </w:tc>
        <w:tc>
          <w:tcPr>
            <w:tcW w:w="1276" w:type="dxa"/>
            <w:tcBorders>
              <w:top w:val="nil"/>
              <w:left w:val="nil"/>
              <w:bottom w:val="nil"/>
              <w:right w:val="nil"/>
            </w:tcBorders>
            <w:shd w:val="clear" w:color="auto" w:fill="auto"/>
            <w:noWrap/>
          </w:tcPr>
          <w:p w14:paraId="4C9E00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4851B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17C7C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FB0D3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DBA0C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578D1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7064E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7F14A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EBFD3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02DCB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7E7874A"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Australasia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
        </w:tc>
      </w:tr>
      <w:tr w:rsidR="00830896" w:rsidRPr="00830896" w14:paraId="28B8E5AA" w14:textId="77777777" w:rsidTr="000555D0">
        <w:trPr>
          <w:trHeight w:val="352"/>
          <w:jc w:val="center"/>
        </w:trPr>
        <w:tc>
          <w:tcPr>
            <w:tcW w:w="850" w:type="dxa"/>
            <w:tcBorders>
              <w:top w:val="nil"/>
              <w:left w:val="nil"/>
              <w:bottom w:val="nil"/>
              <w:right w:val="nil"/>
            </w:tcBorders>
            <w:shd w:val="clear" w:color="auto" w:fill="auto"/>
            <w:noWrap/>
          </w:tcPr>
          <w:p w14:paraId="2EA965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314</w:t>
            </w:r>
          </w:p>
        </w:tc>
        <w:tc>
          <w:tcPr>
            <w:tcW w:w="1701" w:type="dxa"/>
            <w:tcBorders>
              <w:top w:val="nil"/>
              <w:left w:val="nil"/>
              <w:bottom w:val="nil"/>
              <w:right w:val="nil"/>
            </w:tcBorders>
            <w:shd w:val="clear" w:color="auto" w:fill="auto"/>
            <w:noWrap/>
          </w:tcPr>
          <w:p w14:paraId="33B979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Picramniaceae</w:t>
            </w:r>
          </w:p>
        </w:tc>
        <w:tc>
          <w:tcPr>
            <w:tcW w:w="1276" w:type="dxa"/>
            <w:tcBorders>
              <w:top w:val="nil"/>
              <w:left w:val="nil"/>
              <w:bottom w:val="nil"/>
              <w:right w:val="nil"/>
            </w:tcBorders>
            <w:shd w:val="clear" w:color="auto" w:fill="auto"/>
            <w:noWrap/>
          </w:tcPr>
          <w:p w14:paraId="6D6EED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397CE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1DC1A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40264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AE85A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EE9CF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AD766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492EF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3E7B9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BBE90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8AE106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E7360DB" w14:textId="77777777" w:rsidTr="000555D0">
        <w:trPr>
          <w:trHeight w:val="352"/>
          <w:jc w:val="center"/>
        </w:trPr>
        <w:tc>
          <w:tcPr>
            <w:tcW w:w="850" w:type="dxa"/>
            <w:tcBorders>
              <w:top w:val="nil"/>
              <w:left w:val="nil"/>
              <w:bottom w:val="nil"/>
              <w:right w:val="nil"/>
            </w:tcBorders>
            <w:shd w:val="clear" w:color="auto" w:fill="auto"/>
            <w:noWrap/>
          </w:tcPr>
          <w:p w14:paraId="584F69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315</w:t>
            </w:r>
          </w:p>
        </w:tc>
        <w:tc>
          <w:tcPr>
            <w:tcW w:w="1701" w:type="dxa"/>
            <w:tcBorders>
              <w:top w:val="nil"/>
              <w:left w:val="nil"/>
              <w:bottom w:val="nil"/>
              <w:right w:val="nil"/>
            </w:tcBorders>
            <w:shd w:val="clear" w:color="auto" w:fill="auto"/>
            <w:noWrap/>
          </w:tcPr>
          <w:p w14:paraId="799C81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Picrodendraceae</w:t>
            </w:r>
          </w:p>
        </w:tc>
        <w:tc>
          <w:tcPr>
            <w:tcW w:w="1276" w:type="dxa"/>
            <w:tcBorders>
              <w:top w:val="nil"/>
              <w:left w:val="nil"/>
              <w:bottom w:val="nil"/>
              <w:right w:val="nil"/>
            </w:tcBorders>
            <w:shd w:val="clear" w:color="auto" w:fill="auto"/>
            <w:noWrap/>
          </w:tcPr>
          <w:p w14:paraId="041DF3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C0182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0ECC7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6BCC5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2E054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3051F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692CA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87BC5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F5AC9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8ED22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C45D7C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B95AD59" w14:textId="77777777" w:rsidTr="000555D0">
        <w:trPr>
          <w:trHeight w:val="352"/>
          <w:jc w:val="center"/>
        </w:trPr>
        <w:tc>
          <w:tcPr>
            <w:tcW w:w="850" w:type="dxa"/>
            <w:tcBorders>
              <w:top w:val="nil"/>
              <w:left w:val="nil"/>
              <w:bottom w:val="nil"/>
              <w:right w:val="nil"/>
            </w:tcBorders>
            <w:shd w:val="clear" w:color="auto" w:fill="auto"/>
            <w:noWrap/>
          </w:tcPr>
          <w:p w14:paraId="6B5785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316</w:t>
            </w:r>
          </w:p>
        </w:tc>
        <w:tc>
          <w:tcPr>
            <w:tcW w:w="1701" w:type="dxa"/>
            <w:tcBorders>
              <w:top w:val="nil"/>
              <w:left w:val="nil"/>
              <w:bottom w:val="nil"/>
              <w:right w:val="nil"/>
            </w:tcBorders>
            <w:shd w:val="clear" w:color="auto" w:fill="auto"/>
            <w:noWrap/>
          </w:tcPr>
          <w:p w14:paraId="17AB63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Pinaceae</w:t>
            </w:r>
          </w:p>
        </w:tc>
        <w:tc>
          <w:tcPr>
            <w:tcW w:w="1276" w:type="dxa"/>
            <w:tcBorders>
              <w:top w:val="nil"/>
              <w:left w:val="nil"/>
              <w:bottom w:val="nil"/>
              <w:right w:val="nil"/>
            </w:tcBorders>
            <w:shd w:val="clear" w:color="auto" w:fill="auto"/>
            <w:noWrap/>
          </w:tcPr>
          <w:p w14:paraId="25210A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F9C34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6A188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DF287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C50D9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4A2D0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352BCB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C2F5F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074D7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D8EF4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051577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2973041" w14:textId="77777777" w:rsidTr="000555D0">
        <w:trPr>
          <w:trHeight w:val="352"/>
          <w:jc w:val="center"/>
        </w:trPr>
        <w:tc>
          <w:tcPr>
            <w:tcW w:w="850" w:type="dxa"/>
            <w:tcBorders>
              <w:top w:val="nil"/>
              <w:left w:val="nil"/>
              <w:bottom w:val="nil"/>
              <w:right w:val="nil"/>
            </w:tcBorders>
            <w:shd w:val="clear" w:color="auto" w:fill="auto"/>
            <w:noWrap/>
          </w:tcPr>
          <w:p w14:paraId="48281A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317</w:t>
            </w:r>
          </w:p>
        </w:tc>
        <w:tc>
          <w:tcPr>
            <w:tcW w:w="1701" w:type="dxa"/>
            <w:tcBorders>
              <w:top w:val="nil"/>
              <w:left w:val="nil"/>
              <w:bottom w:val="nil"/>
              <w:right w:val="nil"/>
            </w:tcBorders>
            <w:shd w:val="clear" w:color="auto" w:fill="auto"/>
            <w:noWrap/>
          </w:tcPr>
          <w:p w14:paraId="459B1E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Piperaceae</w:t>
            </w:r>
          </w:p>
        </w:tc>
        <w:tc>
          <w:tcPr>
            <w:tcW w:w="1276" w:type="dxa"/>
            <w:tcBorders>
              <w:top w:val="nil"/>
              <w:left w:val="nil"/>
              <w:bottom w:val="nil"/>
              <w:right w:val="nil"/>
            </w:tcBorders>
            <w:shd w:val="clear" w:color="auto" w:fill="auto"/>
            <w:noWrap/>
          </w:tcPr>
          <w:p w14:paraId="6AEEC1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48D24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5B731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FF7F7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6DF00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41109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CA732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54DC8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4133A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0BC62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625C8DA"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75E5C50D" w14:textId="77777777" w:rsidTr="000555D0">
        <w:trPr>
          <w:trHeight w:val="352"/>
          <w:jc w:val="center"/>
        </w:trPr>
        <w:tc>
          <w:tcPr>
            <w:tcW w:w="850" w:type="dxa"/>
            <w:tcBorders>
              <w:top w:val="nil"/>
              <w:left w:val="nil"/>
              <w:bottom w:val="nil"/>
              <w:right w:val="nil"/>
            </w:tcBorders>
            <w:shd w:val="clear" w:color="auto" w:fill="auto"/>
            <w:noWrap/>
          </w:tcPr>
          <w:p w14:paraId="0D231E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318</w:t>
            </w:r>
          </w:p>
        </w:tc>
        <w:tc>
          <w:tcPr>
            <w:tcW w:w="1701" w:type="dxa"/>
            <w:tcBorders>
              <w:top w:val="nil"/>
              <w:left w:val="nil"/>
              <w:bottom w:val="nil"/>
              <w:right w:val="nil"/>
            </w:tcBorders>
            <w:shd w:val="clear" w:color="auto" w:fill="auto"/>
            <w:noWrap/>
          </w:tcPr>
          <w:p w14:paraId="175157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Pittosporaceae</w:t>
            </w:r>
          </w:p>
        </w:tc>
        <w:tc>
          <w:tcPr>
            <w:tcW w:w="1276" w:type="dxa"/>
            <w:tcBorders>
              <w:top w:val="nil"/>
              <w:left w:val="nil"/>
              <w:bottom w:val="nil"/>
              <w:right w:val="nil"/>
            </w:tcBorders>
            <w:shd w:val="clear" w:color="auto" w:fill="auto"/>
            <w:noWrap/>
          </w:tcPr>
          <w:p w14:paraId="268C9D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B82DE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6AE7F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F5704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86191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21FB2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50752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4FD19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CBB1C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135B6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4A1953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42B331C" w14:textId="77777777" w:rsidTr="000555D0">
        <w:trPr>
          <w:trHeight w:val="352"/>
          <w:jc w:val="center"/>
        </w:trPr>
        <w:tc>
          <w:tcPr>
            <w:tcW w:w="850" w:type="dxa"/>
            <w:tcBorders>
              <w:top w:val="nil"/>
              <w:left w:val="nil"/>
              <w:bottom w:val="nil"/>
              <w:right w:val="nil"/>
            </w:tcBorders>
            <w:shd w:val="clear" w:color="auto" w:fill="auto"/>
            <w:noWrap/>
          </w:tcPr>
          <w:p w14:paraId="0AC589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319</w:t>
            </w:r>
          </w:p>
        </w:tc>
        <w:tc>
          <w:tcPr>
            <w:tcW w:w="1701" w:type="dxa"/>
            <w:tcBorders>
              <w:top w:val="nil"/>
              <w:left w:val="nil"/>
              <w:bottom w:val="nil"/>
              <w:right w:val="nil"/>
            </w:tcBorders>
            <w:shd w:val="clear" w:color="auto" w:fill="auto"/>
            <w:noWrap/>
          </w:tcPr>
          <w:p w14:paraId="574322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Plantaginaceae</w:t>
            </w:r>
          </w:p>
        </w:tc>
        <w:tc>
          <w:tcPr>
            <w:tcW w:w="1276" w:type="dxa"/>
            <w:tcBorders>
              <w:top w:val="nil"/>
              <w:left w:val="nil"/>
              <w:bottom w:val="nil"/>
              <w:right w:val="nil"/>
            </w:tcBorders>
            <w:shd w:val="clear" w:color="auto" w:fill="auto"/>
            <w:noWrap/>
          </w:tcPr>
          <w:p w14:paraId="45993E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2F7D0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8174D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0F85D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32749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53593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35565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E28AA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91949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A124B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AE1D16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73DBAA0" w14:textId="77777777" w:rsidTr="000555D0">
        <w:trPr>
          <w:trHeight w:val="352"/>
          <w:jc w:val="center"/>
        </w:trPr>
        <w:tc>
          <w:tcPr>
            <w:tcW w:w="850" w:type="dxa"/>
            <w:tcBorders>
              <w:top w:val="nil"/>
              <w:left w:val="nil"/>
              <w:bottom w:val="nil"/>
              <w:right w:val="nil"/>
            </w:tcBorders>
            <w:shd w:val="clear" w:color="auto" w:fill="auto"/>
            <w:noWrap/>
          </w:tcPr>
          <w:p w14:paraId="785499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320</w:t>
            </w:r>
          </w:p>
        </w:tc>
        <w:tc>
          <w:tcPr>
            <w:tcW w:w="1701" w:type="dxa"/>
            <w:tcBorders>
              <w:top w:val="nil"/>
              <w:left w:val="nil"/>
              <w:bottom w:val="nil"/>
              <w:right w:val="nil"/>
            </w:tcBorders>
            <w:shd w:val="clear" w:color="auto" w:fill="auto"/>
            <w:noWrap/>
          </w:tcPr>
          <w:p w14:paraId="608181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Platanaceae</w:t>
            </w:r>
          </w:p>
        </w:tc>
        <w:tc>
          <w:tcPr>
            <w:tcW w:w="1276" w:type="dxa"/>
            <w:tcBorders>
              <w:top w:val="nil"/>
              <w:left w:val="nil"/>
              <w:bottom w:val="nil"/>
              <w:right w:val="nil"/>
            </w:tcBorders>
            <w:shd w:val="clear" w:color="auto" w:fill="auto"/>
            <w:noWrap/>
          </w:tcPr>
          <w:p w14:paraId="6349B2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D4FB2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59117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A4FBE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04877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71A23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0CD16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6F6AE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08FCF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81ABA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46AFB7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CBD9026" w14:textId="77777777" w:rsidTr="000555D0">
        <w:trPr>
          <w:trHeight w:val="352"/>
          <w:jc w:val="center"/>
        </w:trPr>
        <w:tc>
          <w:tcPr>
            <w:tcW w:w="850" w:type="dxa"/>
            <w:tcBorders>
              <w:top w:val="nil"/>
              <w:left w:val="nil"/>
              <w:bottom w:val="nil"/>
              <w:right w:val="nil"/>
            </w:tcBorders>
            <w:shd w:val="clear" w:color="auto" w:fill="auto"/>
            <w:noWrap/>
          </w:tcPr>
          <w:p w14:paraId="462D87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321</w:t>
            </w:r>
          </w:p>
        </w:tc>
        <w:tc>
          <w:tcPr>
            <w:tcW w:w="1701" w:type="dxa"/>
            <w:tcBorders>
              <w:top w:val="nil"/>
              <w:left w:val="nil"/>
              <w:bottom w:val="nil"/>
              <w:right w:val="nil"/>
            </w:tcBorders>
            <w:shd w:val="clear" w:color="auto" w:fill="auto"/>
            <w:noWrap/>
          </w:tcPr>
          <w:p w14:paraId="5BAF8C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Plocospermataceae</w:t>
            </w:r>
          </w:p>
        </w:tc>
        <w:tc>
          <w:tcPr>
            <w:tcW w:w="1276" w:type="dxa"/>
            <w:tcBorders>
              <w:top w:val="nil"/>
              <w:left w:val="nil"/>
              <w:bottom w:val="nil"/>
              <w:right w:val="nil"/>
            </w:tcBorders>
            <w:shd w:val="clear" w:color="auto" w:fill="auto"/>
            <w:noWrap/>
          </w:tcPr>
          <w:p w14:paraId="78B672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A41EB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E0224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34F4E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49472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DF007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C57A6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99F02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42B82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4440A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151733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2CCB1C3" w14:textId="77777777" w:rsidTr="000555D0">
        <w:trPr>
          <w:trHeight w:val="352"/>
          <w:jc w:val="center"/>
        </w:trPr>
        <w:tc>
          <w:tcPr>
            <w:tcW w:w="850" w:type="dxa"/>
            <w:tcBorders>
              <w:top w:val="nil"/>
              <w:left w:val="nil"/>
              <w:bottom w:val="nil"/>
              <w:right w:val="nil"/>
            </w:tcBorders>
            <w:shd w:val="clear" w:color="auto" w:fill="auto"/>
            <w:noWrap/>
          </w:tcPr>
          <w:p w14:paraId="2F4FB7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322</w:t>
            </w:r>
          </w:p>
        </w:tc>
        <w:tc>
          <w:tcPr>
            <w:tcW w:w="1701" w:type="dxa"/>
            <w:tcBorders>
              <w:top w:val="nil"/>
              <w:left w:val="nil"/>
              <w:bottom w:val="nil"/>
              <w:right w:val="nil"/>
            </w:tcBorders>
            <w:shd w:val="clear" w:color="auto" w:fill="auto"/>
            <w:noWrap/>
          </w:tcPr>
          <w:p w14:paraId="204938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Plumbaginaceae</w:t>
            </w:r>
          </w:p>
        </w:tc>
        <w:tc>
          <w:tcPr>
            <w:tcW w:w="1276" w:type="dxa"/>
            <w:tcBorders>
              <w:top w:val="nil"/>
              <w:left w:val="nil"/>
              <w:bottom w:val="nil"/>
              <w:right w:val="nil"/>
            </w:tcBorders>
            <w:shd w:val="clear" w:color="auto" w:fill="auto"/>
            <w:noWrap/>
          </w:tcPr>
          <w:p w14:paraId="340BB0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F8A5C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A1309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76648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9FB01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D708E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522226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31CD4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40CE0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D0BEA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D2D6D7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E41DB0A" w14:textId="77777777" w:rsidTr="000555D0">
        <w:trPr>
          <w:trHeight w:val="352"/>
          <w:jc w:val="center"/>
        </w:trPr>
        <w:tc>
          <w:tcPr>
            <w:tcW w:w="850" w:type="dxa"/>
            <w:tcBorders>
              <w:top w:val="nil"/>
              <w:left w:val="nil"/>
              <w:bottom w:val="nil"/>
              <w:right w:val="nil"/>
            </w:tcBorders>
            <w:shd w:val="clear" w:color="auto" w:fill="auto"/>
            <w:noWrap/>
          </w:tcPr>
          <w:p w14:paraId="61CC6F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323</w:t>
            </w:r>
          </w:p>
        </w:tc>
        <w:tc>
          <w:tcPr>
            <w:tcW w:w="1701" w:type="dxa"/>
            <w:tcBorders>
              <w:top w:val="nil"/>
              <w:left w:val="nil"/>
              <w:bottom w:val="nil"/>
              <w:right w:val="nil"/>
            </w:tcBorders>
            <w:shd w:val="clear" w:color="auto" w:fill="auto"/>
            <w:noWrap/>
          </w:tcPr>
          <w:p w14:paraId="7AE3AC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Poaceae</w:t>
            </w:r>
          </w:p>
        </w:tc>
        <w:tc>
          <w:tcPr>
            <w:tcW w:w="1276" w:type="dxa"/>
            <w:tcBorders>
              <w:top w:val="nil"/>
              <w:left w:val="nil"/>
              <w:bottom w:val="nil"/>
              <w:right w:val="nil"/>
            </w:tcBorders>
            <w:shd w:val="clear" w:color="auto" w:fill="auto"/>
            <w:noWrap/>
          </w:tcPr>
          <w:p w14:paraId="0B573D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CD3C5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3409F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12DFC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C2FA1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A4599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7B16F3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A937D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751C1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67C79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05F2CA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8AEC3E0" w14:textId="77777777" w:rsidTr="000555D0">
        <w:trPr>
          <w:trHeight w:val="352"/>
          <w:jc w:val="center"/>
        </w:trPr>
        <w:tc>
          <w:tcPr>
            <w:tcW w:w="850" w:type="dxa"/>
            <w:tcBorders>
              <w:top w:val="nil"/>
              <w:left w:val="nil"/>
              <w:bottom w:val="nil"/>
              <w:right w:val="nil"/>
            </w:tcBorders>
            <w:shd w:val="clear" w:color="auto" w:fill="auto"/>
            <w:noWrap/>
          </w:tcPr>
          <w:p w14:paraId="2F7CE1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324</w:t>
            </w:r>
          </w:p>
        </w:tc>
        <w:tc>
          <w:tcPr>
            <w:tcW w:w="1701" w:type="dxa"/>
            <w:tcBorders>
              <w:top w:val="nil"/>
              <w:left w:val="nil"/>
              <w:bottom w:val="nil"/>
              <w:right w:val="nil"/>
            </w:tcBorders>
            <w:shd w:val="clear" w:color="auto" w:fill="auto"/>
            <w:noWrap/>
          </w:tcPr>
          <w:p w14:paraId="64E6C7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Podocarpaceae</w:t>
            </w:r>
          </w:p>
        </w:tc>
        <w:tc>
          <w:tcPr>
            <w:tcW w:w="1276" w:type="dxa"/>
            <w:tcBorders>
              <w:top w:val="nil"/>
              <w:left w:val="nil"/>
              <w:bottom w:val="nil"/>
              <w:right w:val="nil"/>
            </w:tcBorders>
            <w:shd w:val="clear" w:color="auto" w:fill="auto"/>
            <w:noWrap/>
          </w:tcPr>
          <w:p w14:paraId="04815A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18A7B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8A962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535FD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352DD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D10DB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AB9CB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4BA0B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053C5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8D85E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FB9DF0D"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23DC82C8" w14:textId="77777777" w:rsidTr="000555D0">
        <w:trPr>
          <w:trHeight w:val="352"/>
          <w:jc w:val="center"/>
        </w:trPr>
        <w:tc>
          <w:tcPr>
            <w:tcW w:w="850" w:type="dxa"/>
            <w:tcBorders>
              <w:top w:val="nil"/>
              <w:left w:val="nil"/>
              <w:bottom w:val="nil"/>
              <w:right w:val="nil"/>
            </w:tcBorders>
            <w:shd w:val="clear" w:color="auto" w:fill="auto"/>
            <w:noWrap/>
          </w:tcPr>
          <w:p w14:paraId="339D2D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325</w:t>
            </w:r>
          </w:p>
        </w:tc>
        <w:tc>
          <w:tcPr>
            <w:tcW w:w="1701" w:type="dxa"/>
            <w:tcBorders>
              <w:top w:val="nil"/>
              <w:left w:val="nil"/>
              <w:bottom w:val="nil"/>
              <w:right w:val="nil"/>
            </w:tcBorders>
            <w:shd w:val="clear" w:color="auto" w:fill="auto"/>
            <w:noWrap/>
          </w:tcPr>
          <w:p w14:paraId="2FDA4D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Podostemaceae</w:t>
            </w:r>
          </w:p>
        </w:tc>
        <w:tc>
          <w:tcPr>
            <w:tcW w:w="1276" w:type="dxa"/>
            <w:tcBorders>
              <w:top w:val="nil"/>
              <w:left w:val="nil"/>
              <w:bottom w:val="nil"/>
              <w:right w:val="nil"/>
            </w:tcBorders>
            <w:shd w:val="clear" w:color="auto" w:fill="auto"/>
            <w:noWrap/>
          </w:tcPr>
          <w:p w14:paraId="64EEE9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C8B75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D2F17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2B535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CC744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390C5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3F693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591DF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848F5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20588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944EA4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CC272BB" w14:textId="77777777" w:rsidTr="000555D0">
        <w:trPr>
          <w:trHeight w:val="352"/>
          <w:jc w:val="center"/>
        </w:trPr>
        <w:tc>
          <w:tcPr>
            <w:tcW w:w="850" w:type="dxa"/>
            <w:tcBorders>
              <w:top w:val="nil"/>
              <w:left w:val="nil"/>
              <w:bottom w:val="nil"/>
              <w:right w:val="nil"/>
            </w:tcBorders>
            <w:shd w:val="clear" w:color="auto" w:fill="auto"/>
            <w:noWrap/>
          </w:tcPr>
          <w:p w14:paraId="5D91F6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326</w:t>
            </w:r>
          </w:p>
        </w:tc>
        <w:tc>
          <w:tcPr>
            <w:tcW w:w="1701" w:type="dxa"/>
            <w:tcBorders>
              <w:top w:val="nil"/>
              <w:left w:val="nil"/>
              <w:bottom w:val="nil"/>
              <w:right w:val="nil"/>
            </w:tcBorders>
            <w:shd w:val="clear" w:color="auto" w:fill="auto"/>
            <w:noWrap/>
          </w:tcPr>
          <w:p w14:paraId="439ABC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Polemoniaceae</w:t>
            </w:r>
          </w:p>
        </w:tc>
        <w:tc>
          <w:tcPr>
            <w:tcW w:w="1276" w:type="dxa"/>
            <w:tcBorders>
              <w:top w:val="nil"/>
              <w:left w:val="nil"/>
              <w:bottom w:val="nil"/>
              <w:right w:val="nil"/>
            </w:tcBorders>
            <w:shd w:val="clear" w:color="auto" w:fill="auto"/>
            <w:noWrap/>
          </w:tcPr>
          <w:p w14:paraId="223D72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A5605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11C10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CA0A5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9FC02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3F76C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61662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3D704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AD603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F4164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AC683FD"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3148E481" w14:textId="77777777" w:rsidTr="000555D0">
        <w:trPr>
          <w:trHeight w:val="352"/>
          <w:jc w:val="center"/>
        </w:trPr>
        <w:tc>
          <w:tcPr>
            <w:tcW w:w="850" w:type="dxa"/>
            <w:tcBorders>
              <w:top w:val="nil"/>
              <w:left w:val="nil"/>
              <w:bottom w:val="nil"/>
              <w:right w:val="nil"/>
            </w:tcBorders>
            <w:shd w:val="clear" w:color="auto" w:fill="auto"/>
            <w:noWrap/>
          </w:tcPr>
          <w:p w14:paraId="1AB820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327</w:t>
            </w:r>
          </w:p>
        </w:tc>
        <w:tc>
          <w:tcPr>
            <w:tcW w:w="1701" w:type="dxa"/>
            <w:tcBorders>
              <w:top w:val="nil"/>
              <w:left w:val="nil"/>
              <w:bottom w:val="nil"/>
              <w:right w:val="nil"/>
            </w:tcBorders>
            <w:shd w:val="clear" w:color="auto" w:fill="auto"/>
            <w:noWrap/>
          </w:tcPr>
          <w:p w14:paraId="24B1EA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Polygalaceae</w:t>
            </w:r>
          </w:p>
        </w:tc>
        <w:tc>
          <w:tcPr>
            <w:tcW w:w="1276" w:type="dxa"/>
            <w:tcBorders>
              <w:top w:val="nil"/>
              <w:left w:val="nil"/>
              <w:bottom w:val="nil"/>
              <w:right w:val="nil"/>
            </w:tcBorders>
            <w:shd w:val="clear" w:color="auto" w:fill="auto"/>
            <w:noWrap/>
          </w:tcPr>
          <w:p w14:paraId="588342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E90DB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6429A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43A16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37B06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1B716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57E63C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6AE05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D17D6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691A1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BE3E80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66BA227" w14:textId="77777777" w:rsidTr="000555D0">
        <w:trPr>
          <w:trHeight w:val="352"/>
          <w:jc w:val="center"/>
        </w:trPr>
        <w:tc>
          <w:tcPr>
            <w:tcW w:w="850" w:type="dxa"/>
            <w:tcBorders>
              <w:top w:val="nil"/>
              <w:left w:val="nil"/>
              <w:bottom w:val="nil"/>
              <w:right w:val="nil"/>
            </w:tcBorders>
            <w:shd w:val="clear" w:color="auto" w:fill="auto"/>
            <w:noWrap/>
          </w:tcPr>
          <w:p w14:paraId="5472F6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328</w:t>
            </w:r>
          </w:p>
        </w:tc>
        <w:tc>
          <w:tcPr>
            <w:tcW w:w="1701" w:type="dxa"/>
            <w:tcBorders>
              <w:top w:val="nil"/>
              <w:left w:val="nil"/>
              <w:bottom w:val="nil"/>
              <w:right w:val="nil"/>
            </w:tcBorders>
            <w:shd w:val="clear" w:color="auto" w:fill="auto"/>
            <w:noWrap/>
          </w:tcPr>
          <w:p w14:paraId="597279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Polygonaceae</w:t>
            </w:r>
          </w:p>
        </w:tc>
        <w:tc>
          <w:tcPr>
            <w:tcW w:w="1276" w:type="dxa"/>
            <w:tcBorders>
              <w:top w:val="nil"/>
              <w:left w:val="nil"/>
              <w:bottom w:val="nil"/>
              <w:right w:val="nil"/>
            </w:tcBorders>
            <w:shd w:val="clear" w:color="auto" w:fill="auto"/>
            <w:noWrap/>
          </w:tcPr>
          <w:p w14:paraId="17B0CB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47F18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AEA2B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4A617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2E133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4788B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F889D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71986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95BFA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8AD11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295585D"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77119C05" w14:textId="77777777" w:rsidTr="000555D0">
        <w:trPr>
          <w:trHeight w:val="352"/>
          <w:jc w:val="center"/>
        </w:trPr>
        <w:tc>
          <w:tcPr>
            <w:tcW w:w="850" w:type="dxa"/>
            <w:tcBorders>
              <w:top w:val="nil"/>
              <w:left w:val="nil"/>
              <w:bottom w:val="nil"/>
              <w:right w:val="nil"/>
            </w:tcBorders>
            <w:shd w:val="clear" w:color="auto" w:fill="auto"/>
            <w:noWrap/>
          </w:tcPr>
          <w:p w14:paraId="7A389F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329</w:t>
            </w:r>
          </w:p>
        </w:tc>
        <w:tc>
          <w:tcPr>
            <w:tcW w:w="1701" w:type="dxa"/>
            <w:tcBorders>
              <w:top w:val="nil"/>
              <w:left w:val="nil"/>
              <w:bottom w:val="nil"/>
              <w:right w:val="nil"/>
            </w:tcBorders>
            <w:shd w:val="clear" w:color="auto" w:fill="auto"/>
            <w:noWrap/>
          </w:tcPr>
          <w:p w14:paraId="693CF9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Pontederiaceae</w:t>
            </w:r>
          </w:p>
        </w:tc>
        <w:tc>
          <w:tcPr>
            <w:tcW w:w="1276" w:type="dxa"/>
            <w:tcBorders>
              <w:top w:val="nil"/>
              <w:left w:val="nil"/>
              <w:bottom w:val="nil"/>
              <w:right w:val="nil"/>
            </w:tcBorders>
            <w:shd w:val="clear" w:color="auto" w:fill="auto"/>
            <w:noWrap/>
          </w:tcPr>
          <w:p w14:paraId="63396E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D564B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2905B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70C00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27093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3CBC9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C0C28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97252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1DFA4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BAF9E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B5E989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F27A3CB" w14:textId="77777777" w:rsidTr="006E102D">
        <w:trPr>
          <w:trHeight w:val="352"/>
          <w:jc w:val="center"/>
        </w:trPr>
        <w:tc>
          <w:tcPr>
            <w:tcW w:w="850" w:type="dxa"/>
            <w:tcBorders>
              <w:top w:val="nil"/>
              <w:left w:val="nil"/>
              <w:right w:val="nil"/>
            </w:tcBorders>
            <w:shd w:val="clear" w:color="auto" w:fill="auto"/>
            <w:noWrap/>
          </w:tcPr>
          <w:p w14:paraId="799B55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330</w:t>
            </w:r>
          </w:p>
        </w:tc>
        <w:tc>
          <w:tcPr>
            <w:tcW w:w="1701" w:type="dxa"/>
            <w:tcBorders>
              <w:top w:val="nil"/>
              <w:left w:val="nil"/>
              <w:right w:val="nil"/>
            </w:tcBorders>
            <w:shd w:val="clear" w:color="auto" w:fill="auto"/>
            <w:noWrap/>
          </w:tcPr>
          <w:p w14:paraId="573334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Portulacaceae</w:t>
            </w:r>
          </w:p>
        </w:tc>
        <w:tc>
          <w:tcPr>
            <w:tcW w:w="1276" w:type="dxa"/>
            <w:tcBorders>
              <w:top w:val="nil"/>
              <w:left w:val="nil"/>
              <w:right w:val="nil"/>
            </w:tcBorders>
            <w:shd w:val="clear" w:color="auto" w:fill="auto"/>
            <w:noWrap/>
          </w:tcPr>
          <w:p w14:paraId="6262AA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right w:val="nil"/>
            </w:tcBorders>
            <w:shd w:val="clear" w:color="auto" w:fill="auto"/>
            <w:noWrap/>
          </w:tcPr>
          <w:p w14:paraId="7E2D2D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262587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08DBE7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773FF0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6B07B6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right w:val="nil"/>
            </w:tcBorders>
            <w:shd w:val="clear" w:color="auto" w:fill="auto"/>
            <w:noWrap/>
          </w:tcPr>
          <w:p w14:paraId="21F8292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48504F7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4C05FA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right w:val="nil"/>
            </w:tcBorders>
            <w:shd w:val="clear" w:color="auto" w:fill="auto"/>
            <w:noWrap/>
          </w:tcPr>
          <w:p w14:paraId="1C7AF6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344611D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87EAB82" w14:textId="77777777" w:rsidTr="006E102D">
        <w:trPr>
          <w:trHeight w:val="352"/>
          <w:jc w:val="center"/>
        </w:trPr>
        <w:tc>
          <w:tcPr>
            <w:tcW w:w="850" w:type="dxa"/>
            <w:tcBorders>
              <w:top w:val="nil"/>
              <w:left w:val="nil"/>
              <w:bottom w:val="single" w:sz="4" w:space="0" w:color="auto"/>
              <w:right w:val="nil"/>
            </w:tcBorders>
            <w:shd w:val="clear" w:color="auto" w:fill="auto"/>
            <w:noWrap/>
          </w:tcPr>
          <w:p w14:paraId="2EC3AD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331</w:t>
            </w:r>
          </w:p>
        </w:tc>
        <w:tc>
          <w:tcPr>
            <w:tcW w:w="1701" w:type="dxa"/>
            <w:tcBorders>
              <w:top w:val="nil"/>
              <w:left w:val="nil"/>
              <w:bottom w:val="single" w:sz="4" w:space="0" w:color="auto"/>
              <w:right w:val="nil"/>
            </w:tcBorders>
            <w:shd w:val="clear" w:color="auto" w:fill="auto"/>
            <w:noWrap/>
          </w:tcPr>
          <w:p w14:paraId="23E463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Posidoniaceae</w:t>
            </w:r>
          </w:p>
        </w:tc>
        <w:tc>
          <w:tcPr>
            <w:tcW w:w="1276" w:type="dxa"/>
            <w:tcBorders>
              <w:top w:val="nil"/>
              <w:left w:val="nil"/>
              <w:bottom w:val="single" w:sz="4" w:space="0" w:color="auto"/>
              <w:right w:val="nil"/>
            </w:tcBorders>
            <w:shd w:val="clear" w:color="auto" w:fill="auto"/>
            <w:noWrap/>
          </w:tcPr>
          <w:p w14:paraId="0BD237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1A9E6E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single" w:sz="4" w:space="0" w:color="auto"/>
              <w:right w:val="nil"/>
            </w:tcBorders>
            <w:shd w:val="clear" w:color="auto" w:fill="auto"/>
            <w:noWrap/>
          </w:tcPr>
          <w:p w14:paraId="4B12BB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single" w:sz="4" w:space="0" w:color="auto"/>
              <w:right w:val="nil"/>
            </w:tcBorders>
            <w:shd w:val="clear" w:color="auto" w:fill="auto"/>
            <w:noWrap/>
          </w:tcPr>
          <w:p w14:paraId="28A11D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480037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4B67C6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single" w:sz="4" w:space="0" w:color="auto"/>
              <w:right w:val="nil"/>
            </w:tcBorders>
            <w:shd w:val="clear" w:color="auto" w:fill="auto"/>
            <w:noWrap/>
          </w:tcPr>
          <w:p w14:paraId="6736D8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3E25CC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4B1DCF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single" w:sz="4" w:space="0" w:color="auto"/>
              <w:right w:val="nil"/>
            </w:tcBorders>
            <w:shd w:val="clear" w:color="auto" w:fill="auto"/>
            <w:noWrap/>
          </w:tcPr>
          <w:p w14:paraId="51A943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65841DF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5333572" w14:textId="77777777" w:rsidTr="006E102D">
        <w:trPr>
          <w:trHeight w:val="352"/>
          <w:jc w:val="center"/>
        </w:trPr>
        <w:tc>
          <w:tcPr>
            <w:tcW w:w="850" w:type="dxa"/>
            <w:tcBorders>
              <w:top w:val="single" w:sz="4" w:space="0" w:color="auto"/>
              <w:left w:val="nil"/>
              <w:bottom w:val="nil"/>
              <w:right w:val="nil"/>
            </w:tcBorders>
            <w:shd w:val="clear" w:color="auto" w:fill="auto"/>
            <w:noWrap/>
          </w:tcPr>
          <w:p w14:paraId="4E8649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332</w:t>
            </w:r>
          </w:p>
        </w:tc>
        <w:tc>
          <w:tcPr>
            <w:tcW w:w="1701" w:type="dxa"/>
            <w:tcBorders>
              <w:top w:val="single" w:sz="4" w:space="0" w:color="auto"/>
              <w:left w:val="nil"/>
              <w:bottom w:val="nil"/>
              <w:right w:val="nil"/>
            </w:tcBorders>
            <w:shd w:val="clear" w:color="auto" w:fill="auto"/>
            <w:noWrap/>
          </w:tcPr>
          <w:p w14:paraId="10C76A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Potamogetonaceae</w:t>
            </w:r>
          </w:p>
        </w:tc>
        <w:tc>
          <w:tcPr>
            <w:tcW w:w="1276" w:type="dxa"/>
            <w:tcBorders>
              <w:top w:val="single" w:sz="4" w:space="0" w:color="auto"/>
              <w:left w:val="nil"/>
              <w:bottom w:val="nil"/>
              <w:right w:val="nil"/>
            </w:tcBorders>
            <w:shd w:val="clear" w:color="auto" w:fill="auto"/>
            <w:noWrap/>
          </w:tcPr>
          <w:p w14:paraId="4D5D86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single" w:sz="4" w:space="0" w:color="auto"/>
              <w:left w:val="nil"/>
              <w:bottom w:val="nil"/>
              <w:right w:val="nil"/>
            </w:tcBorders>
            <w:shd w:val="clear" w:color="auto" w:fill="auto"/>
            <w:noWrap/>
          </w:tcPr>
          <w:p w14:paraId="1810C5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567094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single" w:sz="4" w:space="0" w:color="auto"/>
              <w:left w:val="nil"/>
              <w:bottom w:val="nil"/>
              <w:right w:val="nil"/>
            </w:tcBorders>
            <w:shd w:val="clear" w:color="auto" w:fill="auto"/>
            <w:noWrap/>
          </w:tcPr>
          <w:p w14:paraId="37EE3A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494B16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60B04C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single" w:sz="4" w:space="0" w:color="auto"/>
              <w:left w:val="nil"/>
              <w:bottom w:val="nil"/>
              <w:right w:val="nil"/>
            </w:tcBorders>
            <w:shd w:val="clear" w:color="auto" w:fill="auto"/>
            <w:noWrap/>
          </w:tcPr>
          <w:p w14:paraId="6669EF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090FD0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3EB998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711614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771F41FB"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124B6DAC" w14:textId="77777777" w:rsidTr="000555D0">
        <w:trPr>
          <w:trHeight w:val="352"/>
          <w:jc w:val="center"/>
        </w:trPr>
        <w:tc>
          <w:tcPr>
            <w:tcW w:w="850" w:type="dxa"/>
            <w:tcBorders>
              <w:top w:val="nil"/>
              <w:left w:val="nil"/>
              <w:bottom w:val="nil"/>
              <w:right w:val="nil"/>
            </w:tcBorders>
            <w:shd w:val="clear" w:color="auto" w:fill="auto"/>
            <w:noWrap/>
          </w:tcPr>
          <w:p w14:paraId="189602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333</w:t>
            </w:r>
          </w:p>
        </w:tc>
        <w:tc>
          <w:tcPr>
            <w:tcW w:w="1701" w:type="dxa"/>
            <w:tcBorders>
              <w:top w:val="nil"/>
              <w:left w:val="nil"/>
              <w:bottom w:val="nil"/>
              <w:right w:val="nil"/>
            </w:tcBorders>
            <w:shd w:val="clear" w:color="auto" w:fill="auto"/>
            <w:noWrap/>
          </w:tcPr>
          <w:p w14:paraId="4DE10E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Primulaceae</w:t>
            </w:r>
          </w:p>
        </w:tc>
        <w:tc>
          <w:tcPr>
            <w:tcW w:w="1276" w:type="dxa"/>
            <w:tcBorders>
              <w:top w:val="nil"/>
              <w:left w:val="nil"/>
              <w:bottom w:val="nil"/>
              <w:right w:val="nil"/>
            </w:tcBorders>
            <w:shd w:val="clear" w:color="auto" w:fill="auto"/>
            <w:noWrap/>
          </w:tcPr>
          <w:p w14:paraId="4DFD74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F5998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B374E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3BFE4A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3B2AF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90D72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53FFCD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77910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A7B4E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78806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87F2F6F"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0EC66746" w14:textId="77777777" w:rsidTr="000555D0">
        <w:trPr>
          <w:trHeight w:val="352"/>
          <w:jc w:val="center"/>
        </w:trPr>
        <w:tc>
          <w:tcPr>
            <w:tcW w:w="850" w:type="dxa"/>
            <w:tcBorders>
              <w:top w:val="nil"/>
              <w:left w:val="nil"/>
              <w:bottom w:val="nil"/>
              <w:right w:val="nil"/>
            </w:tcBorders>
            <w:shd w:val="clear" w:color="auto" w:fill="auto"/>
            <w:noWrap/>
          </w:tcPr>
          <w:p w14:paraId="72BB29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334</w:t>
            </w:r>
          </w:p>
        </w:tc>
        <w:tc>
          <w:tcPr>
            <w:tcW w:w="1701" w:type="dxa"/>
            <w:tcBorders>
              <w:top w:val="nil"/>
              <w:left w:val="nil"/>
              <w:bottom w:val="nil"/>
              <w:right w:val="nil"/>
            </w:tcBorders>
            <w:shd w:val="clear" w:color="auto" w:fill="auto"/>
            <w:noWrap/>
          </w:tcPr>
          <w:p w14:paraId="113D11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Proteaceae</w:t>
            </w:r>
          </w:p>
        </w:tc>
        <w:tc>
          <w:tcPr>
            <w:tcW w:w="1276" w:type="dxa"/>
            <w:tcBorders>
              <w:top w:val="nil"/>
              <w:left w:val="nil"/>
              <w:bottom w:val="nil"/>
              <w:right w:val="nil"/>
            </w:tcBorders>
            <w:shd w:val="clear" w:color="auto" w:fill="auto"/>
            <w:noWrap/>
          </w:tcPr>
          <w:p w14:paraId="6EDDCC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E0608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86F83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91C9E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9F1F1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1BFFE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D8823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ACD77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7675C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3587B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48C8B3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9849D83" w14:textId="77777777" w:rsidTr="000555D0">
        <w:trPr>
          <w:trHeight w:val="352"/>
          <w:jc w:val="center"/>
        </w:trPr>
        <w:tc>
          <w:tcPr>
            <w:tcW w:w="850" w:type="dxa"/>
            <w:tcBorders>
              <w:top w:val="nil"/>
              <w:left w:val="nil"/>
              <w:bottom w:val="nil"/>
              <w:right w:val="nil"/>
            </w:tcBorders>
            <w:shd w:val="clear" w:color="auto" w:fill="auto"/>
            <w:noWrap/>
          </w:tcPr>
          <w:p w14:paraId="6C74A0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335</w:t>
            </w:r>
          </w:p>
        </w:tc>
        <w:tc>
          <w:tcPr>
            <w:tcW w:w="1701" w:type="dxa"/>
            <w:tcBorders>
              <w:top w:val="nil"/>
              <w:left w:val="nil"/>
              <w:bottom w:val="nil"/>
              <w:right w:val="nil"/>
            </w:tcBorders>
            <w:shd w:val="clear" w:color="auto" w:fill="auto"/>
            <w:noWrap/>
          </w:tcPr>
          <w:p w14:paraId="5131BD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Putranjivaceae</w:t>
            </w:r>
          </w:p>
        </w:tc>
        <w:tc>
          <w:tcPr>
            <w:tcW w:w="1276" w:type="dxa"/>
            <w:tcBorders>
              <w:top w:val="nil"/>
              <w:left w:val="nil"/>
              <w:bottom w:val="nil"/>
              <w:right w:val="nil"/>
            </w:tcBorders>
            <w:shd w:val="clear" w:color="auto" w:fill="auto"/>
            <w:noWrap/>
          </w:tcPr>
          <w:p w14:paraId="7C42D1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A7A42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F584D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98FE0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FAA62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68152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A587B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F9868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5002C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2AA3B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7BA1A0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7B04734" w14:textId="77777777" w:rsidTr="000555D0">
        <w:trPr>
          <w:trHeight w:val="352"/>
          <w:jc w:val="center"/>
        </w:trPr>
        <w:tc>
          <w:tcPr>
            <w:tcW w:w="850" w:type="dxa"/>
            <w:tcBorders>
              <w:top w:val="nil"/>
              <w:left w:val="nil"/>
              <w:bottom w:val="nil"/>
              <w:right w:val="nil"/>
            </w:tcBorders>
            <w:shd w:val="clear" w:color="auto" w:fill="auto"/>
            <w:noWrap/>
          </w:tcPr>
          <w:p w14:paraId="7F9B7B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336</w:t>
            </w:r>
          </w:p>
        </w:tc>
        <w:tc>
          <w:tcPr>
            <w:tcW w:w="1701" w:type="dxa"/>
            <w:tcBorders>
              <w:top w:val="nil"/>
              <w:left w:val="nil"/>
              <w:bottom w:val="nil"/>
              <w:right w:val="nil"/>
            </w:tcBorders>
            <w:shd w:val="clear" w:color="auto" w:fill="auto"/>
            <w:noWrap/>
          </w:tcPr>
          <w:p w14:paraId="0AE9B0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Quillajaceae</w:t>
            </w:r>
          </w:p>
        </w:tc>
        <w:tc>
          <w:tcPr>
            <w:tcW w:w="1276" w:type="dxa"/>
            <w:tcBorders>
              <w:top w:val="nil"/>
              <w:left w:val="nil"/>
              <w:bottom w:val="nil"/>
              <w:right w:val="nil"/>
            </w:tcBorders>
            <w:shd w:val="clear" w:color="auto" w:fill="auto"/>
            <w:noWrap/>
          </w:tcPr>
          <w:p w14:paraId="42252B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7119A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95958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23B698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F10DC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4EB91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C2D63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43C20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1BCF0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851C6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42EEFC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BC82FD4" w14:textId="77777777" w:rsidTr="000555D0">
        <w:trPr>
          <w:trHeight w:val="352"/>
          <w:jc w:val="center"/>
        </w:trPr>
        <w:tc>
          <w:tcPr>
            <w:tcW w:w="850" w:type="dxa"/>
            <w:tcBorders>
              <w:top w:val="nil"/>
              <w:left w:val="nil"/>
              <w:bottom w:val="nil"/>
              <w:right w:val="nil"/>
            </w:tcBorders>
            <w:shd w:val="clear" w:color="auto" w:fill="auto"/>
            <w:noWrap/>
          </w:tcPr>
          <w:p w14:paraId="70A887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337</w:t>
            </w:r>
          </w:p>
        </w:tc>
        <w:tc>
          <w:tcPr>
            <w:tcW w:w="1701" w:type="dxa"/>
            <w:tcBorders>
              <w:top w:val="nil"/>
              <w:left w:val="nil"/>
              <w:bottom w:val="nil"/>
              <w:right w:val="nil"/>
            </w:tcBorders>
            <w:shd w:val="clear" w:color="auto" w:fill="auto"/>
            <w:noWrap/>
          </w:tcPr>
          <w:p w14:paraId="0C5F81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Rafflesiaceae</w:t>
            </w:r>
          </w:p>
        </w:tc>
        <w:tc>
          <w:tcPr>
            <w:tcW w:w="1276" w:type="dxa"/>
            <w:tcBorders>
              <w:top w:val="nil"/>
              <w:left w:val="nil"/>
              <w:bottom w:val="nil"/>
              <w:right w:val="nil"/>
            </w:tcBorders>
            <w:shd w:val="clear" w:color="auto" w:fill="auto"/>
            <w:noWrap/>
          </w:tcPr>
          <w:p w14:paraId="47010B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E1582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A359B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5AD4F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4D212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A1580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5ED79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24D51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B317D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4A78A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A7E567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6B4DB28" w14:textId="77777777" w:rsidTr="000555D0">
        <w:trPr>
          <w:trHeight w:val="352"/>
          <w:jc w:val="center"/>
        </w:trPr>
        <w:tc>
          <w:tcPr>
            <w:tcW w:w="850" w:type="dxa"/>
            <w:tcBorders>
              <w:top w:val="nil"/>
              <w:left w:val="nil"/>
              <w:bottom w:val="nil"/>
              <w:right w:val="nil"/>
            </w:tcBorders>
            <w:shd w:val="clear" w:color="auto" w:fill="auto"/>
            <w:noWrap/>
          </w:tcPr>
          <w:p w14:paraId="29DFC9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338</w:t>
            </w:r>
          </w:p>
        </w:tc>
        <w:tc>
          <w:tcPr>
            <w:tcW w:w="1701" w:type="dxa"/>
            <w:tcBorders>
              <w:top w:val="nil"/>
              <w:left w:val="nil"/>
              <w:bottom w:val="nil"/>
              <w:right w:val="nil"/>
            </w:tcBorders>
            <w:shd w:val="clear" w:color="auto" w:fill="auto"/>
            <w:noWrap/>
          </w:tcPr>
          <w:p w14:paraId="095486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Ranunculaceae</w:t>
            </w:r>
          </w:p>
        </w:tc>
        <w:tc>
          <w:tcPr>
            <w:tcW w:w="1276" w:type="dxa"/>
            <w:tcBorders>
              <w:top w:val="nil"/>
              <w:left w:val="nil"/>
              <w:bottom w:val="nil"/>
              <w:right w:val="nil"/>
            </w:tcBorders>
            <w:shd w:val="clear" w:color="auto" w:fill="auto"/>
            <w:noWrap/>
          </w:tcPr>
          <w:p w14:paraId="0ABC11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BFCAE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7B284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68A98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E10E8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9AA44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0412C2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EB33D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D3A55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1F0A1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76988E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0AE63E5" w14:textId="77777777" w:rsidTr="000555D0">
        <w:trPr>
          <w:trHeight w:val="352"/>
          <w:jc w:val="center"/>
        </w:trPr>
        <w:tc>
          <w:tcPr>
            <w:tcW w:w="850" w:type="dxa"/>
            <w:tcBorders>
              <w:top w:val="nil"/>
              <w:left w:val="nil"/>
              <w:bottom w:val="nil"/>
              <w:right w:val="nil"/>
            </w:tcBorders>
            <w:shd w:val="clear" w:color="auto" w:fill="auto"/>
            <w:noWrap/>
          </w:tcPr>
          <w:p w14:paraId="734868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339</w:t>
            </w:r>
          </w:p>
        </w:tc>
        <w:tc>
          <w:tcPr>
            <w:tcW w:w="1701" w:type="dxa"/>
            <w:tcBorders>
              <w:top w:val="nil"/>
              <w:left w:val="nil"/>
              <w:bottom w:val="nil"/>
              <w:right w:val="nil"/>
            </w:tcBorders>
            <w:shd w:val="clear" w:color="auto" w:fill="auto"/>
            <w:noWrap/>
          </w:tcPr>
          <w:p w14:paraId="3BEED6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Rapateaceae</w:t>
            </w:r>
          </w:p>
        </w:tc>
        <w:tc>
          <w:tcPr>
            <w:tcW w:w="1276" w:type="dxa"/>
            <w:tcBorders>
              <w:top w:val="nil"/>
              <w:left w:val="nil"/>
              <w:bottom w:val="nil"/>
              <w:right w:val="nil"/>
            </w:tcBorders>
            <w:shd w:val="clear" w:color="auto" w:fill="auto"/>
            <w:noWrap/>
          </w:tcPr>
          <w:p w14:paraId="54A689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3EBEC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CE000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88F39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991EB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DF66B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18689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145A9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872F0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C87E2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41B91A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791828E" w14:textId="77777777" w:rsidTr="000555D0">
        <w:trPr>
          <w:trHeight w:val="352"/>
          <w:jc w:val="center"/>
        </w:trPr>
        <w:tc>
          <w:tcPr>
            <w:tcW w:w="850" w:type="dxa"/>
            <w:tcBorders>
              <w:top w:val="nil"/>
              <w:left w:val="nil"/>
              <w:bottom w:val="nil"/>
              <w:right w:val="nil"/>
            </w:tcBorders>
            <w:shd w:val="clear" w:color="auto" w:fill="auto"/>
            <w:noWrap/>
          </w:tcPr>
          <w:p w14:paraId="5D3B07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340</w:t>
            </w:r>
          </w:p>
        </w:tc>
        <w:tc>
          <w:tcPr>
            <w:tcW w:w="1701" w:type="dxa"/>
            <w:tcBorders>
              <w:top w:val="nil"/>
              <w:left w:val="nil"/>
              <w:bottom w:val="nil"/>
              <w:right w:val="nil"/>
            </w:tcBorders>
            <w:shd w:val="clear" w:color="auto" w:fill="auto"/>
            <w:noWrap/>
          </w:tcPr>
          <w:p w14:paraId="3C9EAC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Resedaceae</w:t>
            </w:r>
          </w:p>
        </w:tc>
        <w:tc>
          <w:tcPr>
            <w:tcW w:w="1276" w:type="dxa"/>
            <w:tcBorders>
              <w:top w:val="nil"/>
              <w:left w:val="nil"/>
              <w:bottom w:val="nil"/>
              <w:right w:val="nil"/>
            </w:tcBorders>
            <w:shd w:val="clear" w:color="auto" w:fill="auto"/>
            <w:noWrap/>
          </w:tcPr>
          <w:p w14:paraId="2E4229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B488E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98355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E8614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8CAE4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AACFE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9A10C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275BE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A241C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67775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FE3F74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A515F24" w14:textId="77777777" w:rsidTr="000555D0">
        <w:trPr>
          <w:trHeight w:val="352"/>
          <w:jc w:val="center"/>
        </w:trPr>
        <w:tc>
          <w:tcPr>
            <w:tcW w:w="850" w:type="dxa"/>
            <w:tcBorders>
              <w:top w:val="nil"/>
              <w:left w:val="nil"/>
              <w:bottom w:val="nil"/>
              <w:right w:val="nil"/>
            </w:tcBorders>
            <w:shd w:val="clear" w:color="auto" w:fill="auto"/>
            <w:noWrap/>
          </w:tcPr>
          <w:p w14:paraId="344A6A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341</w:t>
            </w:r>
          </w:p>
        </w:tc>
        <w:tc>
          <w:tcPr>
            <w:tcW w:w="1701" w:type="dxa"/>
            <w:tcBorders>
              <w:top w:val="nil"/>
              <w:left w:val="nil"/>
              <w:bottom w:val="nil"/>
              <w:right w:val="nil"/>
            </w:tcBorders>
            <w:shd w:val="clear" w:color="auto" w:fill="auto"/>
            <w:noWrap/>
          </w:tcPr>
          <w:p w14:paraId="25EF7B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Restionaceae</w:t>
            </w:r>
          </w:p>
        </w:tc>
        <w:tc>
          <w:tcPr>
            <w:tcW w:w="1276" w:type="dxa"/>
            <w:tcBorders>
              <w:top w:val="nil"/>
              <w:left w:val="nil"/>
              <w:bottom w:val="nil"/>
              <w:right w:val="nil"/>
            </w:tcBorders>
            <w:shd w:val="clear" w:color="auto" w:fill="auto"/>
            <w:noWrap/>
          </w:tcPr>
          <w:p w14:paraId="6F6B9A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E0166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6BE44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2C5318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AE3CF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09A19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2DC17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08DB1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6D647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5935C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13FDEC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DFDFE79" w14:textId="77777777" w:rsidTr="000555D0">
        <w:trPr>
          <w:trHeight w:val="352"/>
          <w:jc w:val="center"/>
        </w:trPr>
        <w:tc>
          <w:tcPr>
            <w:tcW w:w="850" w:type="dxa"/>
            <w:tcBorders>
              <w:top w:val="nil"/>
              <w:left w:val="nil"/>
              <w:bottom w:val="nil"/>
              <w:right w:val="nil"/>
            </w:tcBorders>
            <w:shd w:val="clear" w:color="auto" w:fill="auto"/>
            <w:noWrap/>
          </w:tcPr>
          <w:p w14:paraId="3EBBB7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342</w:t>
            </w:r>
          </w:p>
        </w:tc>
        <w:tc>
          <w:tcPr>
            <w:tcW w:w="1701" w:type="dxa"/>
            <w:tcBorders>
              <w:top w:val="nil"/>
              <w:left w:val="nil"/>
              <w:bottom w:val="nil"/>
              <w:right w:val="nil"/>
            </w:tcBorders>
            <w:shd w:val="clear" w:color="auto" w:fill="auto"/>
            <w:noWrap/>
          </w:tcPr>
          <w:p w14:paraId="4278B8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Rhabdodendraceae</w:t>
            </w:r>
          </w:p>
        </w:tc>
        <w:tc>
          <w:tcPr>
            <w:tcW w:w="1276" w:type="dxa"/>
            <w:tcBorders>
              <w:top w:val="nil"/>
              <w:left w:val="nil"/>
              <w:bottom w:val="nil"/>
              <w:right w:val="nil"/>
            </w:tcBorders>
            <w:shd w:val="clear" w:color="auto" w:fill="auto"/>
            <w:noWrap/>
          </w:tcPr>
          <w:p w14:paraId="2C3D64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A4CC0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D8D64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46478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D75D2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C1C09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AA355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714B9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12E18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0648C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C79F6C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5CC1DA2" w14:textId="77777777" w:rsidTr="000555D0">
        <w:trPr>
          <w:trHeight w:val="352"/>
          <w:jc w:val="center"/>
        </w:trPr>
        <w:tc>
          <w:tcPr>
            <w:tcW w:w="850" w:type="dxa"/>
            <w:tcBorders>
              <w:top w:val="nil"/>
              <w:left w:val="nil"/>
              <w:bottom w:val="nil"/>
              <w:right w:val="nil"/>
            </w:tcBorders>
            <w:shd w:val="clear" w:color="auto" w:fill="auto"/>
            <w:noWrap/>
          </w:tcPr>
          <w:p w14:paraId="541846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343</w:t>
            </w:r>
          </w:p>
        </w:tc>
        <w:tc>
          <w:tcPr>
            <w:tcW w:w="1701" w:type="dxa"/>
            <w:tcBorders>
              <w:top w:val="nil"/>
              <w:left w:val="nil"/>
              <w:bottom w:val="nil"/>
              <w:right w:val="nil"/>
            </w:tcBorders>
            <w:shd w:val="clear" w:color="auto" w:fill="auto"/>
            <w:noWrap/>
          </w:tcPr>
          <w:p w14:paraId="424D79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Rhamnaceae</w:t>
            </w:r>
          </w:p>
        </w:tc>
        <w:tc>
          <w:tcPr>
            <w:tcW w:w="1276" w:type="dxa"/>
            <w:tcBorders>
              <w:top w:val="nil"/>
              <w:left w:val="nil"/>
              <w:bottom w:val="nil"/>
              <w:right w:val="nil"/>
            </w:tcBorders>
            <w:shd w:val="clear" w:color="auto" w:fill="auto"/>
            <w:noWrap/>
          </w:tcPr>
          <w:p w14:paraId="3128A3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7F14B0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7CD94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4C25D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F831E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42E78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5CE71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BF059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E9A0A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69C89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E419A6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731F69F" w14:textId="77777777" w:rsidTr="000555D0">
        <w:trPr>
          <w:trHeight w:val="352"/>
          <w:jc w:val="center"/>
        </w:trPr>
        <w:tc>
          <w:tcPr>
            <w:tcW w:w="850" w:type="dxa"/>
            <w:tcBorders>
              <w:top w:val="nil"/>
              <w:left w:val="nil"/>
              <w:bottom w:val="nil"/>
              <w:right w:val="nil"/>
            </w:tcBorders>
            <w:shd w:val="clear" w:color="auto" w:fill="auto"/>
            <w:noWrap/>
          </w:tcPr>
          <w:p w14:paraId="229991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344</w:t>
            </w:r>
          </w:p>
        </w:tc>
        <w:tc>
          <w:tcPr>
            <w:tcW w:w="1701" w:type="dxa"/>
            <w:tcBorders>
              <w:top w:val="nil"/>
              <w:left w:val="nil"/>
              <w:bottom w:val="nil"/>
              <w:right w:val="nil"/>
            </w:tcBorders>
            <w:shd w:val="clear" w:color="auto" w:fill="auto"/>
            <w:noWrap/>
          </w:tcPr>
          <w:p w14:paraId="787506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Rhizophoraceae</w:t>
            </w:r>
          </w:p>
        </w:tc>
        <w:tc>
          <w:tcPr>
            <w:tcW w:w="1276" w:type="dxa"/>
            <w:tcBorders>
              <w:top w:val="nil"/>
              <w:left w:val="nil"/>
              <w:bottom w:val="nil"/>
              <w:right w:val="nil"/>
            </w:tcBorders>
            <w:shd w:val="clear" w:color="auto" w:fill="auto"/>
            <w:noWrap/>
          </w:tcPr>
          <w:p w14:paraId="3C86AE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5F242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A0001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D5024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6A478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EC0E3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8E8AF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1A6E3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A724C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DEC36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9E3E76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B044765" w14:textId="77777777" w:rsidTr="000555D0">
        <w:trPr>
          <w:trHeight w:val="352"/>
          <w:jc w:val="center"/>
        </w:trPr>
        <w:tc>
          <w:tcPr>
            <w:tcW w:w="850" w:type="dxa"/>
            <w:tcBorders>
              <w:top w:val="nil"/>
              <w:left w:val="nil"/>
              <w:bottom w:val="nil"/>
              <w:right w:val="nil"/>
            </w:tcBorders>
            <w:shd w:val="clear" w:color="auto" w:fill="auto"/>
            <w:noWrap/>
          </w:tcPr>
          <w:p w14:paraId="62CF0A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345</w:t>
            </w:r>
          </w:p>
        </w:tc>
        <w:tc>
          <w:tcPr>
            <w:tcW w:w="1701" w:type="dxa"/>
            <w:tcBorders>
              <w:top w:val="nil"/>
              <w:left w:val="nil"/>
              <w:bottom w:val="nil"/>
              <w:right w:val="nil"/>
            </w:tcBorders>
            <w:shd w:val="clear" w:color="auto" w:fill="auto"/>
            <w:noWrap/>
          </w:tcPr>
          <w:p w14:paraId="3BC647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Ripogonaceae</w:t>
            </w:r>
          </w:p>
        </w:tc>
        <w:tc>
          <w:tcPr>
            <w:tcW w:w="1276" w:type="dxa"/>
            <w:tcBorders>
              <w:top w:val="nil"/>
              <w:left w:val="nil"/>
              <w:bottom w:val="nil"/>
              <w:right w:val="nil"/>
            </w:tcBorders>
            <w:shd w:val="clear" w:color="auto" w:fill="auto"/>
            <w:noWrap/>
          </w:tcPr>
          <w:p w14:paraId="40A17E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E8CD1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B57C1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0A3D3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7F007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E56D1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3AFFD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1A17E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B6C8E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E91D1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B24BA1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F5A65EA" w14:textId="77777777" w:rsidTr="000555D0">
        <w:trPr>
          <w:trHeight w:val="352"/>
          <w:jc w:val="center"/>
        </w:trPr>
        <w:tc>
          <w:tcPr>
            <w:tcW w:w="850" w:type="dxa"/>
            <w:tcBorders>
              <w:top w:val="nil"/>
              <w:left w:val="nil"/>
              <w:bottom w:val="nil"/>
              <w:right w:val="nil"/>
            </w:tcBorders>
            <w:shd w:val="clear" w:color="auto" w:fill="auto"/>
            <w:noWrap/>
          </w:tcPr>
          <w:p w14:paraId="2E33C0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346</w:t>
            </w:r>
          </w:p>
        </w:tc>
        <w:tc>
          <w:tcPr>
            <w:tcW w:w="1701" w:type="dxa"/>
            <w:tcBorders>
              <w:top w:val="nil"/>
              <w:left w:val="nil"/>
              <w:bottom w:val="nil"/>
              <w:right w:val="nil"/>
            </w:tcBorders>
            <w:shd w:val="clear" w:color="auto" w:fill="auto"/>
            <w:noWrap/>
          </w:tcPr>
          <w:p w14:paraId="1263AA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Roridulaceae</w:t>
            </w:r>
          </w:p>
        </w:tc>
        <w:tc>
          <w:tcPr>
            <w:tcW w:w="1276" w:type="dxa"/>
            <w:tcBorders>
              <w:top w:val="nil"/>
              <w:left w:val="nil"/>
              <w:bottom w:val="nil"/>
              <w:right w:val="nil"/>
            </w:tcBorders>
            <w:shd w:val="clear" w:color="auto" w:fill="auto"/>
            <w:noWrap/>
          </w:tcPr>
          <w:p w14:paraId="14957F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63FFD9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FF051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18433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7CB35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9D1FE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80AEE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66F07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C9180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4E932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138E94A" w14:textId="77777777" w:rsidR="00866C01" w:rsidRPr="00830896" w:rsidRDefault="00866C01" w:rsidP="000555D0">
            <w:pPr>
              <w:adjustRightInd w:val="0"/>
              <w:snapToGrid w:val="0"/>
              <w:jc w:val="center"/>
              <w:textAlignment w:val="center"/>
              <w:rPr>
                <w:rFonts w:eastAsia="等线"/>
                <w:color w:val="000000" w:themeColor="text1"/>
                <w:sz w:val="16"/>
                <w:szCs w:val="16"/>
              </w:rPr>
            </w:pPr>
          </w:p>
        </w:tc>
      </w:tr>
      <w:tr w:rsidR="00830896" w:rsidRPr="00830896" w14:paraId="3B8D4FD9" w14:textId="77777777" w:rsidTr="000555D0">
        <w:trPr>
          <w:trHeight w:val="352"/>
          <w:jc w:val="center"/>
        </w:trPr>
        <w:tc>
          <w:tcPr>
            <w:tcW w:w="850" w:type="dxa"/>
            <w:tcBorders>
              <w:top w:val="nil"/>
              <w:left w:val="nil"/>
              <w:bottom w:val="nil"/>
              <w:right w:val="nil"/>
            </w:tcBorders>
            <w:shd w:val="clear" w:color="auto" w:fill="auto"/>
            <w:noWrap/>
          </w:tcPr>
          <w:p w14:paraId="4A04BE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347</w:t>
            </w:r>
          </w:p>
        </w:tc>
        <w:tc>
          <w:tcPr>
            <w:tcW w:w="1701" w:type="dxa"/>
            <w:tcBorders>
              <w:top w:val="nil"/>
              <w:left w:val="nil"/>
              <w:bottom w:val="nil"/>
              <w:right w:val="nil"/>
            </w:tcBorders>
            <w:shd w:val="clear" w:color="auto" w:fill="auto"/>
            <w:noWrap/>
          </w:tcPr>
          <w:p w14:paraId="3308D5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Rosaceae</w:t>
            </w:r>
          </w:p>
        </w:tc>
        <w:tc>
          <w:tcPr>
            <w:tcW w:w="1276" w:type="dxa"/>
            <w:tcBorders>
              <w:top w:val="nil"/>
              <w:left w:val="nil"/>
              <w:bottom w:val="nil"/>
              <w:right w:val="nil"/>
            </w:tcBorders>
            <w:shd w:val="clear" w:color="auto" w:fill="auto"/>
            <w:noWrap/>
          </w:tcPr>
          <w:p w14:paraId="74F07A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8A8EF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3F7EE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297C83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8CC41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EEB3A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61398E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811FC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5133B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DCCCBE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4B7D5A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F12A1E0" w14:textId="77777777" w:rsidTr="000555D0">
        <w:trPr>
          <w:trHeight w:val="352"/>
          <w:jc w:val="center"/>
        </w:trPr>
        <w:tc>
          <w:tcPr>
            <w:tcW w:w="850" w:type="dxa"/>
            <w:tcBorders>
              <w:top w:val="nil"/>
              <w:left w:val="nil"/>
              <w:bottom w:val="nil"/>
              <w:right w:val="nil"/>
            </w:tcBorders>
            <w:shd w:val="clear" w:color="auto" w:fill="auto"/>
            <w:noWrap/>
          </w:tcPr>
          <w:p w14:paraId="373D174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348</w:t>
            </w:r>
          </w:p>
        </w:tc>
        <w:tc>
          <w:tcPr>
            <w:tcW w:w="1701" w:type="dxa"/>
            <w:tcBorders>
              <w:top w:val="nil"/>
              <w:left w:val="nil"/>
              <w:bottom w:val="nil"/>
              <w:right w:val="nil"/>
            </w:tcBorders>
            <w:shd w:val="clear" w:color="auto" w:fill="auto"/>
            <w:noWrap/>
          </w:tcPr>
          <w:p w14:paraId="3DB35B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Rousseaceae</w:t>
            </w:r>
          </w:p>
        </w:tc>
        <w:tc>
          <w:tcPr>
            <w:tcW w:w="1276" w:type="dxa"/>
            <w:tcBorders>
              <w:top w:val="nil"/>
              <w:left w:val="nil"/>
              <w:bottom w:val="nil"/>
              <w:right w:val="nil"/>
            </w:tcBorders>
            <w:shd w:val="clear" w:color="auto" w:fill="auto"/>
            <w:noWrap/>
          </w:tcPr>
          <w:p w14:paraId="24C86E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84C732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7EB08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EBD3B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C95CD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9FE5DC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E5F54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A39DD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8E74B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C5148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54BFC1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BE990B5" w14:textId="77777777" w:rsidTr="000555D0">
        <w:trPr>
          <w:trHeight w:val="352"/>
          <w:jc w:val="center"/>
        </w:trPr>
        <w:tc>
          <w:tcPr>
            <w:tcW w:w="850" w:type="dxa"/>
            <w:tcBorders>
              <w:top w:val="nil"/>
              <w:left w:val="nil"/>
              <w:bottom w:val="nil"/>
              <w:right w:val="nil"/>
            </w:tcBorders>
            <w:shd w:val="clear" w:color="auto" w:fill="auto"/>
            <w:noWrap/>
          </w:tcPr>
          <w:p w14:paraId="28D8C5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349</w:t>
            </w:r>
          </w:p>
        </w:tc>
        <w:tc>
          <w:tcPr>
            <w:tcW w:w="1701" w:type="dxa"/>
            <w:tcBorders>
              <w:top w:val="nil"/>
              <w:left w:val="nil"/>
              <w:bottom w:val="nil"/>
              <w:right w:val="nil"/>
            </w:tcBorders>
            <w:shd w:val="clear" w:color="auto" w:fill="auto"/>
            <w:noWrap/>
          </w:tcPr>
          <w:p w14:paraId="1F2153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Rubiaceae</w:t>
            </w:r>
          </w:p>
        </w:tc>
        <w:tc>
          <w:tcPr>
            <w:tcW w:w="1276" w:type="dxa"/>
            <w:tcBorders>
              <w:top w:val="nil"/>
              <w:left w:val="nil"/>
              <w:bottom w:val="nil"/>
              <w:right w:val="nil"/>
            </w:tcBorders>
            <w:shd w:val="clear" w:color="auto" w:fill="auto"/>
            <w:noWrap/>
          </w:tcPr>
          <w:p w14:paraId="5C8961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D70FF0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2F3582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C8895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ECE9E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79A20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EDB80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5DA5B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5041D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9EEC7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870D6B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B5E0C10" w14:textId="77777777" w:rsidTr="000555D0">
        <w:trPr>
          <w:trHeight w:val="352"/>
          <w:jc w:val="center"/>
        </w:trPr>
        <w:tc>
          <w:tcPr>
            <w:tcW w:w="850" w:type="dxa"/>
            <w:tcBorders>
              <w:top w:val="nil"/>
              <w:left w:val="nil"/>
              <w:bottom w:val="nil"/>
              <w:right w:val="nil"/>
            </w:tcBorders>
            <w:shd w:val="clear" w:color="auto" w:fill="auto"/>
            <w:noWrap/>
          </w:tcPr>
          <w:p w14:paraId="0A6137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350</w:t>
            </w:r>
          </w:p>
        </w:tc>
        <w:tc>
          <w:tcPr>
            <w:tcW w:w="1701" w:type="dxa"/>
            <w:tcBorders>
              <w:top w:val="nil"/>
              <w:left w:val="nil"/>
              <w:bottom w:val="nil"/>
              <w:right w:val="nil"/>
            </w:tcBorders>
            <w:shd w:val="clear" w:color="auto" w:fill="auto"/>
            <w:noWrap/>
          </w:tcPr>
          <w:p w14:paraId="4E883D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Ruppiaceae</w:t>
            </w:r>
          </w:p>
        </w:tc>
        <w:tc>
          <w:tcPr>
            <w:tcW w:w="1276" w:type="dxa"/>
            <w:tcBorders>
              <w:top w:val="nil"/>
              <w:left w:val="nil"/>
              <w:bottom w:val="nil"/>
              <w:right w:val="nil"/>
            </w:tcBorders>
            <w:shd w:val="clear" w:color="auto" w:fill="auto"/>
            <w:noWrap/>
          </w:tcPr>
          <w:p w14:paraId="5BBDF8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1ECB9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18CE8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5B7E5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AFC91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67199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6F2BAF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9EB6D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7E788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87277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3722" w:type="dxa"/>
            <w:tcBorders>
              <w:top w:val="nil"/>
              <w:left w:val="nil"/>
              <w:bottom w:val="nil"/>
              <w:right w:val="nil"/>
            </w:tcBorders>
            <w:shd w:val="clear" w:color="auto" w:fill="auto"/>
            <w:noWrap/>
          </w:tcPr>
          <w:p w14:paraId="0A67636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4C45ACD" w14:textId="77777777" w:rsidTr="000555D0">
        <w:trPr>
          <w:trHeight w:val="352"/>
          <w:jc w:val="center"/>
        </w:trPr>
        <w:tc>
          <w:tcPr>
            <w:tcW w:w="850" w:type="dxa"/>
            <w:tcBorders>
              <w:top w:val="nil"/>
              <w:left w:val="nil"/>
              <w:bottom w:val="nil"/>
              <w:right w:val="nil"/>
            </w:tcBorders>
            <w:shd w:val="clear" w:color="auto" w:fill="auto"/>
            <w:noWrap/>
          </w:tcPr>
          <w:p w14:paraId="220195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351</w:t>
            </w:r>
          </w:p>
        </w:tc>
        <w:tc>
          <w:tcPr>
            <w:tcW w:w="1701" w:type="dxa"/>
            <w:tcBorders>
              <w:top w:val="nil"/>
              <w:left w:val="nil"/>
              <w:bottom w:val="nil"/>
              <w:right w:val="nil"/>
            </w:tcBorders>
            <w:shd w:val="clear" w:color="auto" w:fill="auto"/>
            <w:noWrap/>
          </w:tcPr>
          <w:p w14:paraId="31DFD1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Rutaceae</w:t>
            </w:r>
          </w:p>
        </w:tc>
        <w:tc>
          <w:tcPr>
            <w:tcW w:w="1276" w:type="dxa"/>
            <w:tcBorders>
              <w:top w:val="nil"/>
              <w:left w:val="nil"/>
              <w:bottom w:val="nil"/>
              <w:right w:val="nil"/>
            </w:tcBorders>
            <w:shd w:val="clear" w:color="auto" w:fill="auto"/>
            <w:noWrap/>
          </w:tcPr>
          <w:p w14:paraId="726D34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2809E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B43CB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2EA72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73E89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52FC8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52429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74FA9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622F2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5B316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26D438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0C73904" w14:textId="77777777" w:rsidTr="000555D0">
        <w:trPr>
          <w:trHeight w:val="352"/>
          <w:jc w:val="center"/>
        </w:trPr>
        <w:tc>
          <w:tcPr>
            <w:tcW w:w="850" w:type="dxa"/>
            <w:tcBorders>
              <w:top w:val="nil"/>
              <w:left w:val="nil"/>
              <w:bottom w:val="nil"/>
              <w:right w:val="nil"/>
            </w:tcBorders>
            <w:shd w:val="clear" w:color="auto" w:fill="auto"/>
            <w:noWrap/>
          </w:tcPr>
          <w:p w14:paraId="7BDC2C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352</w:t>
            </w:r>
          </w:p>
        </w:tc>
        <w:tc>
          <w:tcPr>
            <w:tcW w:w="1701" w:type="dxa"/>
            <w:tcBorders>
              <w:top w:val="nil"/>
              <w:left w:val="nil"/>
              <w:bottom w:val="nil"/>
              <w:right w:val="nil"/>
            </w:tcBorders>
            <w:shd w:val="clear" w:color="auto" w:fill="auto"/>
            <w:noWrap/>
          </w:tcPr>
          <w:p w14:paraId="489ACC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Sabiaceae</w:t>
            </w:r>
          </w:p>
        </w:tc>
        <w:tc>
          <w:tcPr>
            <w:tcW w:w="1276" w:type="dxa"/>
            <w:tcBorders>
              <w:top w:val="nil"/>
              <w:left w:val="nil"/>
              <w:bottom w:val="nil"/>
              <w:right w:val="nil"/>
            </w:tcBorders>
            <w:shd w:val="clear" w:color="auto" w:fill="auto"/>
            <w:noWrap/>
          </w:tcPr>
          <w:p w14:paraId="759A78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21B5F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F3CA0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3E45E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B0299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DD4E6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B9DD5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11F78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F4D8A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CC638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B741E9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975F903" w14:textId="77777777" w:rsidTr="006E102D">
        <w:trPr>
          <w:trHeight w:val="352"/>
          <w:jc w:val="center"/>
        </w:trPr>
        <w:tc>
          <w:tcPr>
            <w:tcW w:w="850" w:type="dxa"/>
            <w:tcBorders>
              <w:top w:val="nil"/>
              <w:left w:val="nil"/>
              <w:right w:val="nil"/>
            </w:tcBorders>
            <w:shd w:val="clear" w:color="auto" w:fill="auto"/>
            <w:noWrap/>
          </w:tcPr>
          <w:p w14:paraId="15E308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353</w:t>
            </w:r>
          </w:p>
        </w:tc>
        <w:tc>
          <w:tcPr>
            <w:tcW w:w="1701" w:type="dxa"/>
            <w:tcBorders>
              <w:top w:val="nil"/>
              <w:left w:val="nil"/>
              <w:right w:val="nil"/>
            </w:tcBorders>
            <w:shd w:val="clear" w:color="auto" w:fill="auto"/>
            <w:noWrap/>
          </w:tcPr>
          <w:p w14:paraId="41DC0C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Salicaceae</w:t>
            </w:r>
          </w:p>
        </w:tc>
        <w:tc>
          <w:tcPr>
            <w:tcW w:w="1276" w:type="dxa"/>
            <w:tcBorders>
              <w:top w:val="nil"/>
              <w:left w:val="nil"/>
              <w:right w:val="nil"/>
            </w:tcBorders>
            <w:shd w:val="clear" w:color="auto" w:fill="auto"/>
            <w:noWrap/>
          </w:tcPr>
          <w:p w14:paraId="31EAA8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right w:val="nil"/>
            </w:tcBorders>
            <w:shd w:val="clear" w:color="auto" w:fill="auto"/>
            <w:noWrap/>
          </w:tcPr>
          <w:p w14:paraId="124DA8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483EB8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294017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1AD427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57E946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right w:val="nil"/>
            </w:tcBorders>
            <w:shd w:val="clear" w:color="auto" w:fill="auto"/>
            <w:noWrap/>
          </w:tcPr>
          <w:p w14:paraId="2B4A2C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578AAA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7DBEAE0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right w:val="nil"/>
            </w:tcBorders>
            <w:shd w:val="clear" w:color="auto" w:fill="auto"/>
            <w:noWrap/>
          </w:tcPr>
          <w:p w14:paraId="172740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57E50ECF"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C2D8346" w14:textId="77777777" w:rsidTr="006E102D">
        <w:trPr>
          <w:trHeight w:val="352"/>
          <w:jc w:val="center"/>
        </w:trPr>
        <w:tc>
          <w:tcPr>
            <w:tcW w:w="850" w:type="dxa"/>
            <w:tcBorders>
              <w:top w:val="nil"/>
              <w:left w:val="nil"/>
              <w:bottom w:val="single" w:sz="4" w:space="0" w:color="auto"/>
              <w:right w:val="nil"/>
            </w:tcBorders>
            <w:shd w:val="clear" w:color="auto" w:fill="auto"/>
            <w:noWrap/>
          </w:tcPr>
          <w:p w14:paraId="0DDEAB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354</w:t>
            </w:r>
          </w:p>
        </w:tc>
        <w:tc>
          <w:tcPr>
            <w:tcW w:w="1701" w:type="dxa"/>
            <w:tcBorders>
              <w:top w:val="nil"/>
              <w:left w:val="nil"/>
              <w:bottom w:val="single" w:sz="4" w:space="0" w:color="auto"/>
              <w:right w:val="nil"/>
            </w:tcBorders>
            <w:shd w:val="clear" w:color="auto" w:fill="auto"/>
            <w:noWrap/>
          </w:tcPr>
          <w:p w14:paraId="32643F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Salvadoraceae</w:t>
            </w:r>
          </w:p>
        </w:tc>
        <w:tc>
          <w:tcPr>
            <w:tcW w:w="1276" w:type="dxa"/>
            <w:tcBorders>
              <w:top w:val="nil"/>
              <w:left w:val="nil"/>
              <w:bottom w:val="single" w:sz="4" w:space="0" w:color="auto"/>
              <w:right w:val="nil"/>
            </w:tcBorders>
            <w:shd w:val="clear" w:color="auto" w:fill="auto"/>
            <w:noWrap/>
          </w:tcPr>
          <w:p w14:paraId="4AF56F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44C4F8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537B01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30EDDE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307A2A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59AFE2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4BA43F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772EB7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563971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single" w:sz="4" w:space="0" w:color="auto"/>
              <w:right w:val="nil"/>
            </w:tcBorders>
            <w:shd w:val="clear" w:color="auto" w:fill="auto"/>
            <w:noWrap/>
          </w:tcPr>
          <w:p w14:paraId="74C859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4523DEF7"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Australasia in </w:t>
            </w:r>
            <w:r w:rsidRPr="00830896">
              <w:rPr>
                <w:i/>
                <w:iCs/>
                <w:color w:val="000000" w:themeColor="text1"/>
                <w:sz w:val="16"/>
                <w:szCs w:val="16"/>
              </w:rPr>
              <w:t>Plants of the world</w:t>
            </w:r>
            <w:r w:rsidRPr="00830896">
              <w:rPr>
                <w:color w:val="000000" w:themeColor="text1"/>
                <w:sz w:val="16"/>
                <w:szCs w:val="16"/>
              </w:rPr>
              <w:t xml:space="preserve"> and ANGIOSPERM PHYLOGENY WEBSITE </w:t>
            </w:r>
            <w:r w:rsidRPr="00830896">
              <w:rPr>
                <w:color w:val="000000" w:themeColor="text1"/>
                <w:sz w:val="16"/>
                <w:szCs w:val="16"/>
              </w:rPr>
              <w:lastRenderedPageBreak/>
              <w:t>(http://www.mobot.org/mobot/research/apweb/welcome.html).</w:t>
            </w:r>
          </w:p>
        </w:tc>
      </w:tr>
      <w:tr w:rsidR="00830896" w:rsidRPr="00830896" w14:paraId="407D5F8A" w14:textId="77777777" w:rsidTr="006E102D">
        <w:trPr>
          <w:trHeight w:val="352"/>
          <w:jc w:val="center"/>
        </w:trPr>
        <w:tc>
          <w:tcPr>
            <w:tcW w:w="850" w:type="dxa"/>
            <w:tcBorders>
              <w:top w:val="single" w:sz="4" w:space="0" w:color="auto"/>
              <w:left w:val="nil"/>
              <w:bottom w:val="nil"/>
              <w:right w:val="nil"/>
            </w:tcBorders>
            <w:shd w:val="clear" w:color="auto" w:fill="auto"/>
            <w:noWrap/>
          </w:tcPr>
          <w:p w14:paraId="4911CA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355</w:t>
            </w:r>
          </w:p>
        </w:tc>
        <w:tc>
          <w:tcPr>
            <w:tcW w:w="1701" w:type="dxa"/>
            <w:tcBorders>
              <w:top w:val="single" w:sz="4" w:space="0" w:color="auto"/>
              <w:left w:val="nil"/>
              <w:bottom w:val="nil"/>
              <w:right w:val="nil"/>
            </w:tcBorders>
            <w:shd w:val="clear" w:color="auto" w:fill="auto"/>
            <w:noWrap/>
          </w:tcPr>
          <w:p w14:paraId="4A87FC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Santalaceae</w:t>
            </w:r>
          </w:p>
        </w:tc>
        <w:tc>
          <w:tcPr>
            <w:tcW w:w="1276" w:type="dxa"/>
            <w:tcBorders>
              <w:top w:val="single" w:sz="4" w:space="0" w:color="auto"/>
              <w:left w:val="nil"/>
              <w:bottom w:val="nil"/>
              <w:right w:val="nil"/>
            </w:tcBorders>
            <w:shd w:val="clear" w:color="auto" w:fill="auto"/>
            <w:noWrap/>
          </w:tcPr>
          <w:p w14:paraId="5DFF9C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single" w:sz="4" w:space="0" w:color="auto"/>
              <w:left w:val="nil"/>
              <w:bottom w:val="nil"/>
              <w:right w:val="nil"/>
            </w:tcBorders>
            <w:shd w:val="clear" w:color="auto" w:fill="auto"/>
            <w:noWrap/>
          </w:tcPr>
          <w:p w14:paraId="3229196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6DC0EF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single" w:sz="4" w:space="0" w:color="auto"/>
              <w:left w:val="nil"/>
              <w:bottom w:val="nil"/>
              <w:right w:val="nil"/>
            </w:tcBorders>
            <w:shd w:val="clear" w:color="auto" w:fill="auto"/>
            <w:noWrap/>
          </w:tcPr>
          <w:p w14:paraId="1DB280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640752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07FEFB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5C137A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single" w:sz="4" w:space="0" w:color="auto"/>
              <w:left w:val="nil"/>
              <w:bottom w:val="nil"/>
              <w:right w:val="nil"/>
            </w:tcBorders>
            <w:shd w:val="clear" w:color="auto" w:fill="auto"/>
            <w:noWrap/>
          </w:tcPr>
          <w:p w14:paraId="7260C3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05481F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3AEF4BB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0937E5F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83A475C" w14:textId="77777777" w:rsidTr="000555D0">
        <w:trPr>
          <w:trHeight w:val="352"/>
          <w:jc w:val="center"/>
        </w:trPr>
        <w:tc>
          <w:tcPr>
            <w:tcW w:w="850" w:type="dxa"/>
            <w:tcBorders>
              <w:top w:val="nil"/>
              <w:left w:val="nil"/>
              <w:bottom w:val="nil"/>
              <w:right w:val="nil"/>
            </w:tcBorders>
            <w:shd w:val="clear" w:color="auto" w:fill="auto"/>
            <w:noWrap/>
          </w:tcPr>
          <w:p w14:paraId="24C6F6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356</w:t>
            </w:r>
          </w:p>
        </w:tc>
        <w:tc>
          <w:tcPr>
            <w:tcW w:w="1701" w:type="dxa"/>
            <w:tcBorders>
              <w:top w:val="nil"/>
              <w:left w:val="nil"/>
              <w:bottom w:val="nil"/>
              <w:right w:val="nil"/>
            </w:tcBorders>
            <w:shd w:val="clear" w:color="auto" w:fill="auto"/>
            <w:noWrap/>
          </w:tcPr>
          <w:p w14:paraId="7FF786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Sapindaceae</w:t>
            </w:r>
          </w:p>
        </w:tc>
        <w:tc>
          <w:tcPr>
            <w:tcW w:w="1276" w:type="dxa"/>
            <w:tcBorders>
              <w:top w:val="nil"/>
              <w:left w:val="nil"/>
              <w:bottom w:val="nil"/>
              <w:right w:val="nil"/>
            </w:tcBorders>
            <w:shd w:val="clear" w:color="auto" w:fill="auto"/>
            <w:noWrap/>
          </w:tcPr>
          <w:p w14:paraId="55FFBA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EADB3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8DC24B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079AB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6BC81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8B116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CB4B5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B9BFC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A3576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016E4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95836C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5777D57" w14:textId="77777777" w:rsidTr="000555D0">
        <w:trPr>
          <w:trHeight w:val="352"/>
          <w:jc w:val="center"/>
        </w:trPr>
        <w:tc>
          <w:tcPr>
            <w:tcW w:w="850" w:type="dxa"/>
            <w:tcBorders>
              <w:top w:val="nil"/>
              <w:left w:val="nil"/>
              <w:bottom w:val="nil"/>
              <w:right w:val="nil"/>
            </w:tcBorders>
            <w:shd w:val="clear" w:color="auto" w:fill="auto"/>
            <w:noWrap/>
          </w:tcPr>
          <w:p w14:paraId="7ED070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357</w:t>
            </w:r>
          </w:p>
        </w:tc>
        <w:tc>
          <w:tcPr>
            <w:tcW w:w="1701" w:type="dxa"/>
            <w:tcBorders>
              <w:top w:val="nil"/>
              <w:left w:val="nil"/>
              <w:bottom w:val="nil"/>
              <w:right w:val="nil"/>
            </w:tcBorders>
            <w:shd w:val="clear" w:color="auto" w:fill="auto"/>
            <w:noWrap/>
          </w:tcPr>
          <w:p w14:paraId="1D848D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Sapotaceae</w:t>
            </w:r>
          </w:p>
        </w:tc>
        <w:tc>
          <w:tcPr>
            <w:tcW w:w="1276" w:type="dxa"/>
            <w:tcBorders>
              <w:top w:val="nil"/>
              <w:left w:val="nil"/>
              <w:bottom w:val="nil"/>
              <w:right w:val="nil"/>
            </w:tcBorders>
            <w:shd w:val="clear" w:color="auto" w:fill="auto"/>
            <w:noWrap/>
          </w:tcPr>
          <w:p w14:paraId="0139A6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BBF61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817E2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76A2B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F0DFE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6DD5B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50DB0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94273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55B35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72A7C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3EC25E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7860F66" w14:textId="77777777" w:rsidTr="000555D0">
        <w:trPr>
          <w:trHeight w:val="352"/>
          <w:jc w:val="center"/>
        </w:trPr>
        <w:tc>
          <w:tcPr>
            <w:tcW w:w="850" w:type="dxa"/>
            <w:tcBorders>
              <w:top w:val="nil"/>
              <w:left w:val="nil"/>
              <w:bottom w:val="nil"/>
              <w:right w:val="nil"/>
            </w:tcBorders>
            <w:shd w:val="clear" w:color="auto" w:fill="auto"/>
            <w:noWrap/>
          </w:tcPr>
          <w:p w14:paraId="64104B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358</w:t>
            </w:r>
          </w:p>
        </w:tc>
        <w:tc>
          <w:tcPr>
            <w:tcW w:w="1701" w:type="dxa"/>
            <w:tcBorders>
              <w:top w:val="nil"/>
              <w:left w:val="nil"/>
              <w:bottom w:val="nil"/>
              <w:right w:val="nil"/>
            </w:tcBorders>
            <w:shd w:val="clear" w:color="auto" w:fill="auto"/>
            <w:noWrap/>
          </w:tcPr>
          <w:p w14:paraId="6034C4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Sarcobataceae</w:t>
            </w:r>
          </w:p>
        </w:tc>
        <w:tc>
          <w:tcPr>
            <w:tcW w:w="1276" w:type="dxa"/>
            <w:tcBorders>
              <w:top w:val="nil"/>
              <w:left w:val="nil"/>
              <w:bottom w:val="nil"/>
              <w:right w:val="nil"/>
            </w:tcBorders>
            <w:shd w:val="clear" w:color="auto" w:fill="auto"/>
            <w:noWrap/>
          </w:tcPr>
          <w:p w14:paraId="635E99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F32A7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55C2C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C13D5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FF19D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340DF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ACC0E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1475B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99161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95788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E225E3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390F8DD" w14:textId="77777777" w:rsidTr="000555D0">
        <w:trPr>
          <w:trHeight w:val="352"/>
          <w:jc w:val="center"/>
        </w:trPr>
        <w:tc>
          <w:tcPr>
            <w:tcW w:w="850" w:type="dxa"/>
            <w:tcBorders>
              <w:top w:val="nil"/>
              <w:left w:val="nil"/>
              <w:bottom w:val="nil"/>
              <w:right w:val="nil"/>
            </w:tcBorders>
            <w:shd w:val="clear" w:color="auto" w:fill="auto"/>
            <w:noWrap/>
          </w:tcPr>
          <w:p w14:paraId="0D0969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359</w:t>
            </w:r>
          </w:p>
        </w:tc>
        <w:tc>
          <w:tcPr>
            <w:tcW w:w="1701" w:type="dxa"/>
            <w:tcBorders>
              <w:top w:val="nil"/>
              <w:left w:val="nil"/>
              <w:bottom w:val="nil"/>
              <w:right w:val="nil"/>
            </w:tcBorders>
            <w:shd w:val="clear" w:color="auto" w:fill="auto"/>
            <w:noWrap/>
          </w:tcPr>
          <w:p w14:paraId="3D1710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Sarcolaenaceae</w:t>
            </w:r>
          </w:p>
        </w:tc>
        <w:tc>
          <w:tcPr>
            <w:tcW w:w="1276" w:type="dxa"/>
            <w:tcBorders>
              <w:top w:val="nil"/>
              <w:left w:val="nil"/>
              <w:bottom w:val="nil"/>
              <w:right w:val="nil"/>
            </w:tcBorders>
            <w:shd w:val="clear" w:color="auto" w:fill="auto"/>
            <w:noWrap/>
          </w:tcPr>
          <w:p w14:paraId="38F1C7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E8C58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92169B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1E221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B365F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FFC8E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6E421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8F1DC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1933D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8A3B2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B0C57C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892870F" w14:textId="77777777" w:rsidTr="000555D0">
        <w:trPr>
          <w:trHeight w:val="352"/>
          <w:jc w:val="center"/>
        </w:trPr>
        <w:tc>
          <w:tcPr>
            <w:tcW w:w="850" w:type="dxa"/>
            <w:tcBorders>
              <w:top w:val="nil"/>
              <w:left w:val="nil"/>
              <w:bottom w:val="nil"/>
              <w:right w:val="nil"/>
            </w:tcBorders>
            <w:shd w:val="clear" w:color="auto" w:fill="auto"/>
            <w:noWrap/>
          </w:tcPr>
          <w:p w14:paraId="5BA802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360</w:t>
            </w:r>
          </w:p>
        </w:tc>
        <w:tc>
          <w:tcPr>
            <w:tcW w:w="1701" w:type="dxa"/>
            <w:tcBorders>
              <w:top w:val="nil"/>
              <w:left w:val="nil"/>
              <w:bottom w:val="nil"/>
              <w:right w:val="nil"/>
            </w:tcBorders>
            <w:shd w:val="clear" w:color="auto" w:fill="auto"/>
            <w:noWrap/>
          </w:tcPr>
          <w:p w14:paraId="576BA5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Sarraceniaceae</w:t>
            </w:r>
          </w:p>
        </w:tc>
        <w:tc>
          <w:tcPr>
            <w:tcW w:w="1276" w:type="dxa"/>
            <w:tcBorders>
              <w:top w:val="nil"/>
              <w:left w:val="nil"/>
              <w:bottom w:val="nil"/>
              <w:right w:val="nil"/>
            </w:tcBorders>
            <w:shd w:val="clear" w:color="auto" w:fill="auto"/>
            <w:noWrap/>
          </w:tcPr>
          <w:p w14:paraId="57AE50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54896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CCAB5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7A408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AF7BE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D5F69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055D7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84A70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AC4F5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11784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E3A95D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4C2A558" w14:textId="77777777" w:rsidTr="000555D0">
        <w:trPr>
          <w:trHeight w:val="352"/>
          <w:jc w:val="center"/>
        </w:trPr>
        <w:tc>
          <w:tcPr>
            <w:tcW w:w="850" w:type="dxa"/>
            <w:tcBorders>
              <w:top w:val="nil"/>
              <w:left w:val="nil"/>
              <w:bottom w:val="nil"/>
              <w:right w:val="nil"/>
            </w:tcBorders>
            <w:shd w:val="clear" w:color="auto" w:fill="auto"/>
            <w:noWrap/>
          </w:tcPr>
          <w:p w14:paraId="685428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361</w:t>
            </w:r>
          </w:p>
        </w:tc>
        <w:tc>
          <w:tcPr>
            <w:tcW w:w="1701" w:type="dxa"/>
            <w:tcBorders>
              <w:top w:val="nil"/>
              <w:left w:val="nil"/>
              <w:bottom w:val="nil"/>
              <w:right w:val="nil"/>
            </w:tcBorders>
            <w:shd w:val="clear" w:color="auto" w:fill="auto"/>
            <w:noWrap/>
          </w:tcPr>
          <w:p w14:paraId="7F9955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Saururaceae</w:t>
            </w:r>
          </w:p>
        </w:tc>
        <w:tc>
          <w:tcPr>
            <w:tcW w:w="1276" w:type="dxa"/>
            <w:tcBorders>
              <w:top w:val="nil"/>
              <w:left w:val="nil"/>
              <w:bottom w:val="nil"/>
              <w:right w:val="nil"/>
            </w:tcBorders>
            <w:shd w:val="clear" w:color="auto" w:fill="auto"/>
            <w:noWrap/>
          </w:tcPr>
          <w:p w14:paraId="387999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BF65B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52C4B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F5FBF8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7447B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948CA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8899A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1EF52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529D8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16405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541B4D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57D3861" w14:textId="77777777" w:rsidTr="000555D0">
        <w:trPr>
          <w:trHeight w:val="352"/>
          <w:jc w:val="center"/>
        </w:trPr>
        <w:tc>
          <w:tcPr>
            <w:tcW w:w="850" w:type="dxa"/>
            <w:tcBorders>
              <w:top w:val="nil"/>
              <w:left w:val="nil"/>
              <w:bottom w:val="nil"/>
              <w:right w:val="nil"/>
            </w:tcBorders>
            <w:shd w:val="clear" w:color="auto" w:fill="auto"/>
            <w:noWrap/>
          </w:tcPr>
          <w:p w14:paraId="6A4E0A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362</w:t>
            </w:r>
          </w:p>
        </w:tc>
        <w:tc>
          <w:tcPr>
            <w:tcW w:w="1701" w:type="dxa"/>
            <w:tcBorders>
              <w:top w:val="nil"/>
              <w:left w:val="nil"/>
              <w:bottom w:val="nil"/>
              <w:right w:val="nil"/>
            </w:tcBorders>
            <w:shd w:val="clear" w:color="auto" w:fill="auto"/>
            <w:noWrap/>
          </w:tcPr>
          <w:p w14:paraId="4EE60E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Saxifragaceae</w:t>
            </w:r>
          </w:p>
        </w:tc>
        <w:tc>
          <w:tcPr>
            <w:tcW w:w="1276" w:type="dxa"/>
            <w:tcBorders>
              <w:top w:val="nil"/>
              <w:left w:val="nil"/>
              <w:bottom w:val="nil"/>
              <w:right w:val="nil"/>
            </w:tcBorders>
            <w:shd w:val="clear" w:color="auto" w:fill="auto"/>
            <w:noWrap/>
          </w:tcPr>
          <w:p w14:paraId="6AC98D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51582C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3EBF4A3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B9032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5F982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01A7E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1362CB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02BCD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B752E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99882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AC57DF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C1A4294" w14:textId="77777777" w:rsidTr="000555D0">
        <w:trPr>
          <w:trHeight w:val="352"/>
          <w:jc w:val="center"/>
        </w:trPr>
        <w:tc>
          <w:tcPr>
            <w:tcW w:w="850" w:type="dxa"/>
            <w:tcBorders>
              <w:top w:val="nil"/>
              <w:left w:val="nil"/>
              <w:bottom w:val="nil"/>
              <w:right w:val="nil"/>
            </w:tcBorders>
            <w:shd w:val="clear" w:color="auto" w:fill="auto"/>
            <w:noWrap/>
          </w:tcPr>
          <w:p w14:paraId="3FE8B3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363</w:t>
            </w:r>
          </w:p>
        </w:tc>
        <w:tc>
          <w:tcPr>
            <w:tcW w:w="1701" w:type="dxa"/>
            <w:tcBorders>
              <w:top w:val="nil"/>
              <w:left w:val="nil"/>
              <w:bottom w:val="nil"/>
              <w:right w:val="nil"/>
            </w:tcBorders>
            <w:shd w:val="clear" w:color="auto" w:fill="auto"/>
            <w:noWrap/>
          </w:tcPr>
          <w:p w14:paraId="5D2A2D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Scheuchzeriaceae</w:t>
            </w:r>
          </w:p>
        </w:tc>
        <w:tc>
          <w:tcPr>
            <w:tcW w:w="1276" w:type="dxa"/>
            <w:tcBorders>
              <w:top w:val="nil"/>
              <w:left w:val="nil"/>
              <w:bottom w:val="nil"/>
              <w:right w:val="nil"/>
            </w:tcBorders>
            <w:shd w:val="clear" w:color="auto" w:fill="auto"/>
            <w:noWrap/>
          </w:tcPr>
          <w:p w14:paraId="362AF1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876FD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7E0118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A0DDF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1453C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8384B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32A7A9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51F66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0B6A5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A019F3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B45495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3DF4D58" w14:textId="77777777" w:rsidTr="000555D0">
        <w:trPr>
          <w:trHeight w:val="352"/>
          <w:jc w:val="center"/>
        </w:trPr>
        <w:tc>
          <w:tcPr>
            <w:tcW w:w="850" w:type="dxa"/>
            <w:tcBorders>
              <w:top w:val="nil"/>
              <w:left w:val="nil"/>
              <w:bottom w:val="nil"/>
              <w:right w:val="nil"/>
            </w:tcBorders>
            <w:shd w:val="clear" w:color="auto" w:fill="auto"/>
            <w:noWrap/>
          </w:tcPr>
          <w:p w14:paraId="3678EA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364</w:t>
            </w:r>
          </w:p>
        </w:tc>
        <w:tc>
          <w:tcPr>
            <w:tcW w:w="1701" w:type="dxa"/>
            <w:tcBorders>
              <w:top w:val="nil"/>
              <w:left w:val="nil"/>
              <w:bottom w:val="nil"/>
              <w:right w:val="nil"/>
            </w:tcBorders>
            <w:shd w:val="clear" w:color="auto" w:fill="auto"/>
            <w:noWrap/>
          </w:tcPr>
          <w:p w14:paraId="57C171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Schisandraceae</w:t>
            </w:r>
          </w:p>
        </w:tc>
        <w:tc>
          <w:tcPr>
            <w:tcW w:w="1276" w:type="dxa"/>
            <w:tcBorders>
              <w:top w:val="nil"/>
              <w:left w:val="nil"/>
              <w:bottom w:val="nil"/>
              <w:right w:val="nil"/>
            </w:tcBorders>
            <w:shd w:val="clear" w:color="auto" w:fill="auto"/>
            <w:noWrap/>
          </w:tcPr>
          <w:p w14:paraId="33209A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4D6EC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43E57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6AEFD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243B0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9D111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48763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90BBD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271F3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89756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0CE42A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A88EE18" w14:textId="77777777" w:rsidTr="000555D0">
        <w:trPr>
          <w:trHeight w:val="352"/>
          <w:jc w:val="center"/>
        </w:trPr>
        <w:tc>
          <w:tcPr>
            <w:tcW w:w="850" w:type="dxa"/>
            <w:tcBorders>
              <w:top w:val="nil"/>
              <w:left w:val="nil"/>
              <w:bottom w:val="nil"/>
              <w:right w:val="nil"/>
            </w:tcBorders>
            <w:shd w:val="clear" w:color="auto" w:fill="auto"/>
            <w:noWrap/>
          </w:tcPr>
          <w:p w14:paraId="68A6F2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365</w:t>
            </w:r>
          </w:p>
        </w:tc>
        <w:tc>
          <w:tcPr>
            <w:tcW w:w="1701" w:type="dxa"/>
            <w:tcBorders>
              <w:top w:val="nil"/>
              <w:left w:val="nil"/>
              <w:bottom w:val="nil"/>
              <w:right w:val="nil"/>
            </w:tcBorders>
            <w:shd w:val="clear" w:color="auto" w:fill="auto"/>
            <w:noWrap/>
          </w:tcPr>
          <w:p w14:paraId="67B3CC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Schlegeliaceae</w:t>
            </w:r>
          </w:p>
        </w:tc>
        <w:tc>
          <w:tcPr>
            <w:tcW w:w="1276" w:type="dxa"/>
            <w:tcBorders>
              <w:top w:val="nil"/>
              <w:left w:val="nil"/>
              <w:bottom w:val="nil"/>
              <w:right w:val="nil"/>
            </w:tcBorders>
            <w:shd w:val="clear" w:color="auto" w:fill="auto"/>
            <w:noWrap/>
          </w:tcPr>
          <w:p w14:paraId="77C9D2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48F05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DD853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F0FBB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9A506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B0405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44E1D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3D6F5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8908C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C74FE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F5C7F3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FEDE7BE" w14:textId="77777777" w:rsidTr="000555D0">
        <w:trPr>
          <w:trHeight w:val="352"/>
          <w:jc w:val="center"/>
        </w:trPr>
        <w:tc>
          <w:tcPr>
            <w:tcW w:w="850" w:type="dxa"/>
            <w:tcBorders>
              <w:top w:val="nil"/>
              <w:left w:val="nil"/>
              <w:bottom w:val="nil"/>
              <w:right w:val="nil"/>
            </w:tcBorders>
            <w:shd w:val="clear" w:color="auto" w:fill="auto"/>
            <w:noWrap/>
          </w:tcPr>
          <w:p w14:paraId="6222E0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366</w:t>
            </w:r>
          </w:p>
        </w:tc>
        <w:tc>
          <w:tcPr>
            <w:tcW w:w="1701" w:type="dxa"/>
            <w:tcBorders>
              <w:top w:val="nil"/>
              <w:left w:val="nil"/>
              <w:bottom w:val="nil"/>
              <w:right w:val="nil"/>
            </w:tcBorders>
            <w:shd w:val="clear" w:color="auto" w:fill="auto"/>
            <w:noWrap/>
          </w:tcPr>
          <w:p w14:paraId="6F0735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Schoepfiaceae</w:t>
            </w:r>
          </w:p>
        </w:tc>
        <w:tc>
          <w:tcPr>
            <w:tcW w:w="1276" w:type="dxa"/>
            <w:tcBorders>
              <w:top w:val="nil"/>
              <w:left w:val="nil"/>
              <w:bottom w:val="nil"/>
              <w:right w:val="nil"/>
            </w:tcBorders>
            <w:shd w:val="clear" w:color="auto" w:fill="auto"/>
            <w:noWrap/>
          </w:tcPr>
          <w:p w14:paraId="02A4A2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0EA58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94A01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71DDF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0175C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B3901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4EDC2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04BC3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587A5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FE95F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704D86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1143C53" w14:textId="77777777" w:rsidTr="000555D0">
        <w:trPr>
          <w:trHeight w:val="352"/>
          <w:jc w:val="center"/>
        </w:trPr>
        <w:tc>
          <w:tcPr>
            <w:tcW w:w="850" w:type="dxa"/>
            <w:tcBorders>
              <w:top w:val="nil"/>
              <w:left w:val="nil"/>
              <w:bottom w:val="nil"/>
              <w:right w:val="nil"/>
            </w:tcBorders>
            <w:shd w:val="clear" w:color="auto" w:fill="auto"/>
            <w:noWrap/>
          </w:tcPr>
          <w:p w14:paraId="04E02A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367</w:t>
            </w:r>
          </w:p>
        </w:tc>
        <w:tc>
          <w:tcPr>
            <w:tcW w:w="1701" w:type="dxa"/>
            <w:tcBorders>
              <w:top w:val="nil"/>
              <w:left w:val="nil"/>
              <w:bottom w:val="nil"/>
              <w:right w:val="nil"/>
            </w:tcBorders>
            <w:shd w:val="clear" w:color="auto" w:fill="auto"/>
            <w:noWrap/>
          </w:tcPr>
          <w:p w14:paraId="26BB3B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Sciadopityaceae</w:t>
            </w:r>
          </w:p>
        </w:tc>
        <w:tc>
          <w:tcPr>
            <w:tcW w:w="1276" w:type="dxa"/>
            <w:tcBorders>
              <w:top w:val="nil"/>
              <w:left w:val="nil"/>
              <w:bottom w:val="nil"/>
              <w:right w:val="nil"/>
            </w:tcBorders>
            <w:shd w:val="clear" w:color="auto" w:fill="auto"/>
            <w:noWrap/>
          </w:tcPr>
          <w:p w14:paraId="77D715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15763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08CA1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E2487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A677A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EC21F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84C29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CEBE4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099A7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1C97F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A31519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CDC2788" w14:textId="77777777" w:rsidTr="000555D0">
        <w:trPr>
          <w:trHeight w:val="352"/>
          <w:jc w:val="center"/>
        </w:trPr>
        <w:tc>
          <w:tcPr>
            <w:tcW w:w="850" w:type="dxa"/>
            <w:tcBorders>
              <w:top w:val="nil"/>
              <w:left w:val="nil"/>
              <w:bottom w:val="nil"/>
              <w:right w:val="nil"/>
            </w:tcBorders>
            <w:shd w:val="clear" w:color="auto" w:fill="auto"/>
            <w:noWrap/>
          </w:tcPr>
          <w:p w14:paraId="605B27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368</w:t>
            </w:r>
          </w:p>
        </w:tc>
        <w:tc>
          <w:tcPr>
            <w:tcW w:w="1701" w:type="dxa"/>
            <w:tcBorders>
              <w:top w:val="nil"/>
              <w:left w:val="nil"/>
              <w:bottom w:val="nil"/>
              <w:right w:val="nil"/>
            </w:tcBorders>
            <w:shd w:val="clear" w:color="auto" w:fill="auto"/>
            <w:noWrap/>
          </w:tcPr>
          <w:p w14:paraId="23FF85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Scrophulariaceae</w:t>
            </w:r>
          </w:p>
        </w:tc>
        <w:tc>
          <w:tcPr>
            <w:tcW w:w="1276" w:type="dxa"/>
            <w:tcBorders>
              <w:top w:val="nil"/>
              <w:left w:val="nil"/>
              <w:bottom w:val="nil"/>
              <w:right w:val="nil"/>
            </w:tcBorders>
            <w:shd w:val="clear" w:color="auto" w:fill="auto"/>
            <w:noWrap/>
          </w:tcPr>
          <w:p w14:paraId="1CA0E4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35978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A6CCB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AC038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B45F1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55A46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3349AE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CB2B3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EA591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0D75E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147DC5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37BD5E0" w14:textId="77777777" w:rsidTr="000555D0">
        <w:trPr>
          <w:trHeight w:val="352"/>
          <w:jc w:val="center"/>
        </w:trPr>
        <w:tc>
          <w:tcPr>
            <w:tcW w:w="850" w:type="dxa"/>
            <w:tcBorders>
              <w:top w:val="nil"/>
              <w:left w:val="nil"/>
              <w:bottom w:val="nil"/>
              <w:right w:val="nil"/>
            </w:tcBorders>
            <w:shd w:val="clear" w:color="auto" w:fill="auto"/>
            <w:noWrap/>
          </w:tcPr>
          <w:p w14:paraId="14E55B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369</w:t>
            </w:r>
          </w:p>
        </w:tc>
        <w:tc>
          <w:tcPr>
            <w:tcW w:w="1701" w:type="dxa"/>
            <w:tcBorders>
              <w:top w:val="nil"/>
              <w:left w:val="nil"/>
              <w:bottom w:val="nil"/>
              <w:right w:val="nil"/>
            </w:tcBorders>
            <w:shd w:val="clear" w:color="auto" w:fill="auto"/>
            <w:noWrap/>
          </w:tcPr>
          <w:p w14:paraId="3E03A2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Setchellanthaceae</w:t>
            </w:r>
          </w:p>
        </w:tc>
        <w:tc>
          <w:tcPr>
            <w:tcW w:w="1276" w:type="dxa"/>
            <w:tcBorders>
              <w:top w:val="nil"/>
              <w:left w:val="nil"/>
              <w:bottom w:val="nil"/>
              <w:right w:val="nil"/>
            </w:tcBorders>
            <w:shd w:val="clear" w:color="auto" w:fill="auto"/>
            <w:noWrap/>
          </w:tcPr>
          <w:p w14:paraId="2C7A42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695336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386C08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383D0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2D89F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B5BCA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B6859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D4F6F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B820C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73301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AD4097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E00B3F6" w14:textId="77777777" w:rsidTr="000555D0">
        <w:trPr>
          <w:trHeight w:val="352"/>
          <w:jc w:val="center"/>
        </w:trPr>
        <w:tc>
          <w:tcPr>
            <w:tcW w:w="850" w:type="dxa"/>
            <w:tcBorders>
              <w:top w:val="nil"/>
              <w:left w:val="nil"/>
              <w:bottom w:val="nil"/>
              <w:right w:val="nil"/>
            </w:tcBorders>
            <w:shd w:val="clear" w:color="auto" w:fill="auto"/>
            <w:noWrap/>
          </w:tcPr>
          <w:p w14:paraId="10C8BC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370</w:t>
            </w:r>
          </w:p>
        </w:tc>
        <w:tc>
          <w:tcPr>
            <w:tcW w:w="1701" w:type="dxa"/>
            <w:tcBorders>
              <w:top w:val="nil"/>
              <w:left w:val="nil"/>
              <w:bottom w:val="nil"/>
              <w:right w:val="nil"/>
            </w:tcBorders>
            <w:shd w:val="clear" w:color="auto" w:fill="auto"/>
            <w:noWrap/>
          </w:tcPr>
          <w:p w14:paraId="7FEDC7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Simaroubaceae</w:t>
            </w:r>
          </w:p>
        </w:tc>
        <w:tc>
          <w:tcPr>
            <w:tcW w:w="1276" w:type="dxa"/>
            <w:tcBorders>
              <w:top w:val="nil"/>
              <w:left w:val="nil"/>
              <w:bottom w:val="nil"/>
              <w:right w:val="nil"/>
            </w:tcBorders>
            <w:shd w:val="clear" w:color="auto" w:fill="auto"/>
            <w:noWrap/>
          </w:tcPr>
          <w:p w14:paraId="5FFACE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3C6C5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B9DAE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B3269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80BD9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9966A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A7EFA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4636F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5ACF1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6B037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15326B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E9FD8C9" w14:textId="77777777" w:rsidTr="000555D0">
        <w:trPr>
          <w:trHeight w:val="352"/>
          <w:jc w:val="center"/>
        </w:trPr>
        <w:tc>
          <w:tcPr>
            <w:tcW w:w="850" w:type="dxa"/>
            <w:tcBorders>
              <w:top w:val="nil"/>
              <w:left w:val="nil"/>
              <w:bottom w:val="nil"/>
              <w:right w:val="nil"/>
            </w:tcBorders>
            <w:shd w:val="clear" w:color="auto" w:fill="auto"/>
            <w:noWrap/>
          </w:tcPr>
          <w:p w14:paraId="2C04C5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371</w:t>
            </w:r>
          </w:p>
        </w:tc>
        <w:tc>
          <w:tcPr>
            <w:tcW w:w="1701" w:type="dxa"/>
            <w:tcBorders>
              <w:top w:val="nil"/>
              <w:left w:val="nil"/>
              <w:bottom w:val="nil"/>
              <w:right w:val="nil"/>
            </w:tcBorders>
            <w:shd w:val="clear" w:color="auto" w:fill="auto"/>
            <w:noWrap/>
          </w:tcPr>
          <w:p w14:paraId="4E2427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Simmondsiaceae</w:t>
            </w:r>
          </w:p>
        </w:tc>
        <w:tc>
          <w:tcPr>
            <w:tcW w:w="1276" w:type="dxa"/>
            <w:tcBorders>
              <w:top w:val="nil"/>
              <w:left w:val="nil"/>
              <w:bottom w:val="nil"/>
              <w:right w:val="nil"/>
            </w:tcBorders>
            <w:shd w:val="clear" w:color="auto" w:fill="auto"/>
            <w:noWrap/>
          </w:tcPr>
          <w:p w14:paraId="5C0878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C04B2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6B3822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38EEC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D11BA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C33D3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B4B35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F4BE5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DB593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9F312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D2C114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2535B81" w14:textId="77777777" w:rsidTr="000555D0">
        <w:trPr>
          <w:trHeight w:val="352"/>
          <w:jc w:val="center"/>
        </w:trPr>
        <w:tc>
          <w:tcPr>
            <w:tcW w:w="850" w:type="dxa"/>
            <w:tcBorders>
              <w:top w:val="nil"/>
              <w:left w:val="nil"/>
              <w:bottom w:val="nil"/>
              <w:right w:val="nil"/>
            </w:tcBorders>
            <w:shd w:val="clear" w:color="auto" w:fill="auto"/>
            <w:noWrap/>
          </w:tcPr>
          <w:p w14:paraId="054C8A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372</w:t>
            </w:r>
          </w:p>
        </w:tc>
        <w:tc>
          <w:tcPr>
            <w:tcW w:w="1701" w:type="dxa"/>
            <w:tcBorders>
              <w:top w:val="nil"/>
              <w:left w:val="nil"/>
              <w:bottom w:val="nil"/>
              <w:right w:val="nil"/>
            </w:tcBorders>
            <w:shd w:val="clear" w:color="auto" w:fill="auto"/>
            <w:noWrap/>
          </w:tcPr>
          <w:p w14:paraId="6477EC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Siparunaceae</w:t>
            </w:r>
          </w:p>
        </w:tc>
        <w:tc>
          <w:tcPr>
            <w:tcW w:w="1276" w:type="dxa"/>
            <w:tcBorders>
              <w:top w:val="nil"/>
              <w:left w:val="nil"/>
              <w:bottom w:val="nil"/>
              <w:right w:val="nil"/>
            </w:tcBorders>
            <w:shd w:val="clear" w:color="auto" w:fill="auto"/>
            <w:noWrap/>
          </w:tcPr>
          <w:p w14:paraId="67C11D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69C06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AA8E3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C26B1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36943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848B7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8BEDA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CD639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1580E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A25B03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2E6FBB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35332E1" w14:textId="77777777" w:rsidTr="000555D0">
        <w:trPr>
          <w:trHeight w:val="352"/>
          <w:jc w:val="center"/>
        </w:trPr>
        <w:tc>
          <w:tcPr>
            <w:tcW w:w="850" w:type="dxa"/>
            <w:tcBorders>
              <w:top w:val="nil"/>
              <w:left w:val="nil"/>
              <w:bottom w:val="nil"/>
              <w:right w:val="nil"/>
            </w:tcBorders>
            <w:shd w:val="clear" w:color="auto" w:fill="auto"/>
            <w:noWrap/>
          </w:tcPr>
          <w:p w14:paraId="02EA59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373</w:t>
            </w:r>
          </w:p>
        </w:tc>
        <w:tc>
          <w:tcPr>
            <w:tcW w:w="1701" w:type="dxa"/>
            <w:tcBorders>
              <w:top w:val="nil"/>
              <w:left w:val="nil"/>
              <w:bottom w:val="nil"/>
              <w:right w:val="nil"/>
            </w:tcBorders>
            <w:shd w:val="clear" w:color="auto" w:fill="auto"/>
            <w:noWrap/>
          </w:tcPr>
          <w:p w14:paraId="7365CB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Sladeniaceae</w:t>
            </w:r>
          </w:p>
        </w:tc>
        <w:tc>
          <w:tcPr>
            <w:tcW w:w="1276" w:type="dxa"/>
            <w:tcBorders>
              <w:top w:val="nil"/>
              <w:left w:val="nil"/>
              <w:bottom w:val="nil"/>
              <w:right w:val="nil"/>
            </w:tcBorders>
            <w:shd w:val="clear" w:color="auto" w:fill="auto"/>
            <w:noWrap/>
          </w:tcPr>
          <w:p w14:paraId="234BB0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9C720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7345F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F35F5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40BDF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69CFD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FC526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958C9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E29B2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0B7E0E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93BB9C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4497B85" w14:textId="77777777" w:rsidTr="000555D0">
        <w:trPr>
          <w:trHeight w:val="352"/>
          <w:jc w:val="center"/>
        </w:trPr>
        <w:tc>
          <w:tcPr>
            <w:tcW w:w="850" w:type="dxa"/>
            <w:tcBorders>
              <w:top w:val="nil"/>
              <w:left w:val="nil"/>
              <w:bottom w:val="nil"/>
              <w:right w:val="nil"/>
            </w:tcBorders>
            <w:shd w:val="clear" w:color="auto" w:fill="auto"/>
            <w:noWrap/>
          </w:tcPr>
          <w:p w14:paraId="69D3B9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374</w:t>
            </w:r>
          </w:p>
        </w:tc>
        <w:tc>
          <w:tcPr>
            <w:tcW w:w="1701" w:type="dxa"/>
            <w:tcBorders>
              <w:top w:val="nil"/>
              <w:left w:val="nil"/>
              <w:bottom w:val="nil"/>
              <w:right w:val="nil"/>
            </w:tcBorders>
            <w:shd w:val="clear" w:color="auto" w:fill="auto"/>
            <w:noWrap/>
          </w:tcPr>
          <w:p w14:paraId="7A90B1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Smilacaceae</w:t>
            </w:r>
          </w:p>
        </w:tc>
        <w:tc>
          <w:tcPr>
            <w:tcW w:w="1276" w:type="dxa"/>
            <w:tcBorders>
              <w:top w:val="nil"/>
              <w:left w:val="nil"/>
              <w:bottom w:val="nil"/>
              <w:right w:val="nil"/>
            </w:tcBorders>
            <w:shd w:val="clear" w:color="auto" w:fill="auto"/>
            <w:noWrap/>
          </w:tcPr>
          <w:p w14:paraId="1BEDFE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448A1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1595C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C35F6F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D5066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07937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5571F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A6DF9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80EBD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4884F4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FA1FBE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C98F141" w14:textId="77777777" w:rsidTr="000555D0">
        <w:trPr>
          <w:trHeight w:val="352"/>
          <w:jc w:val="center"/>
        </w:trPr>
        <w:tc>
          <w:tcPr>
            <w:tcW w:w="850" w:type="dxa"/>
            <w:tcBorders>
              <w:top w:val="nil"/>
              <w:left w:val="nil"/>
              <w:bottom w:val="nil"/>
              <w:right w:val="nil"/>
            </w:tcBorders>
            <w:shd w:val="clear" w:color="auto" w:fill="auto"/>
            <w:noWrap/>
          </w:tcPr>
          <w:p w14:paraId="42149CC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375</w:t>
            </w:r>
          </w:p>
        </w:tc>
        <w:tc>
          <w:tcPr>
            <w:tcW w:w="1701" w:type="dxa"/>
            <w:tcBorders>
              <w:top w:val="nil"/>
              <w:left w:val="nil"/>
              <w:bottom w:val="nil"/>
              <w:right w:val="nil"/>
            </w:tcBorders>
            <w:shd w:val="clear" w:color="auto" w:fill="auto"/>
            <w:noWrap/>
          </w:tcPr>
          <w:p w14:paraId="2BCF0A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Solanaceae</w:t>
            </w:r>
          </w:p>
        </w:tc>
        <w:tc>
          <w:tcPr>
            <w:tcW w:w="1276" w:type="dxa"/>
            <w:tcBorders>
              <w:top w:val="nil"/>
              <w:left w:val="nil"/>
              <w:bottom w:val="nil"/>
              <w:right w:val="nil"/>
            </w:tcBorders>
            <w:shd w:val="clear" w:color="auto" w:fill="auto"/>
            <w:noWrap/>
          </w:tcPr>
          <w:p w14:paraId="40CD28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98E7F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AAD51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627AF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B823B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E3523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795C0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6F41F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E6F77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553D2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BBBBEF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FDEA778" w14:textId="77777777" w:rsidTr="006E102D">
        <w:trPr>
          <w:trHeight w:val="352"/>
          <w:jc w:val="center"/>
        </w:trPr>
        <w:tc>
          <w:tcPr>
            <w:tcW w:w="850" w:type="dxa"/>
            <w:tcBorders>
              <w:top w:val="nil"/>
              <w:left w:val="nil"/>
              <w:right w:val="nil"/>
            </w:tcBorders>
            <w:shd w:val="clear" w:color="auto" w:fill="auto"/>
            <w:noWrap/>
          </w:tcPr>
          <w:p w14:paraId="526C0B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376</w:t>
            </w:r>
          </w:p>
        </w:tc>
        <w:tc>
          <w:tcPr>
            <w:tcW w:w="1701" w:type="dxa"/>
            <w:tcBorders>
              <w:top w:val="nil"/>
              <w:left w:val="nil"/>
              <w:right w:val="nil"/>
            </w:tcBorders>
            <w:shd w:val="clear" w:color="auto" w:fill="auto"/>
            <w:noWrap/>
          </w:tcPr>
          <w:p w14:paraId="161352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Sphaerosepalaceae</w:t>
            </w:r>
          </w:p>
        </w:tc>
        <w:tc>
          <w:tcPr>
            <w:tcW w:w="1276" w:type="dxa"/>
            <w:tcBorders>
              <w:top w:val="nil"/>
              <w:left w:val="nil"/>
              <w:right w:val="nil"/>
            </w:tcBorders>
            <w:shd w:val="clear" w:color="auto" w:fill="auto"/>
            <w:noWrap/>
          </w:tcPr>
          <w:p w14:paraId="7E418D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33E61F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1E55A3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right w:val="nil"/>
            </w:tcBorders>
            <w:shd w:val="clear" w:color="auto" w:fill="auto"/>
            <w:noWrap/>
          </w:tcPr>
          <w:p w14:paraId="567A4D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2D09CE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6C5565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231AE0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593114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4AF949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5882EC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31AB9E2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9D82ABF" w14:textId="77777777" w:rsidTr="006E102D">
        <w:trPr>
          <w:trHeight w:val="352"/>
          <w:jc w:val="center"/>
        </w:trPr>
        <w:tc>
          <w:tcPr>
            <w:tcW w:w="850" w:type="dxa"/>
            <w:tcBorders>
              <w:top w:val="nil"/>
              <w:left w:val="nil"/>
              <w:bottom w:val="single" w:sz="4" w:space="0" w:color="auto"/>
              <w:right w:val="nil"/>
            </w:tcBorders>
            <w:shd w:val="clear" w:color="auto" w:fill="auto"/>
            <w:noWrap/>
          </w:tcPr>
          <w:p w14:paraId="3BCB58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377</w:t>
            </w:r>
          </w:p>
        </w:tc>
        <w:tc>
          <w:tcPr>
            <w:tcW w:w="1701" w:type="dxa"/>
            <w:tcBorders>
              <w:top w:val="nil"/>
              <w:left w:val="nil"/>
              <w:bottom w:val="single" w:sz="4" w:space="0" w:color="auto"/>
              <w:right w:val="nil"/>
            </w:tcBorders>
            <w:shd w:val="clear" w:color="auto" w:fill="auto"/>
            <w:noWrap/>
          </w:tcPr>
          <w:p w14:paraId="031498A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Sphenocleaceae</w:t>
            </w:r>
          </w:p>
        </w:tc>
        <w:tc>
          <w:tcPr>
            <w:tcW w:w="1276" w:type="dxa"/>
            <w:tcBorders>
              <w:top w:val="nil"/>
              <w:left w:val="nil"/>
              <w:bottom w:val="single" w:sz="4" w:space="0" w:color="auto"/>
              <w:right w:val="nil"/>
            </w:tcBorders>
            <w:shd w:val="clear" w:color="auto" w:fill="auto"/>
            <w:noWrap/>
          </w:tcPr>
          <w:p w14:paraId="4831B3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35B01A1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3FE630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7CDB10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7B1E2D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4FC477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3F2FB1D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23C558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single" w:sz="4" w:space="0" w:color="auto"/>
              <w:right w:val="nil"/>
            </w:tcBorders>
            <w:shd w:val="clear" w:color="auto" w:fill="auto"/>
            <w:noWrap/>
          </w:tcPr>
          <w:p w14:paraId="64DFE0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single" w:sz="4" w:space="0" w:color="auto"/>
              <w:right w:val="nil"/>
            </w:tcBorders>
            <w:shd w:val="clear" w:color="auto" w:fill="auto"/>
            <w:noWrap/>
          </w:tcPr>
          <w:p w14:paraId="7BB8CB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7B72B008"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5878300" w14:textId="77777777" w:rsidTr="006E102D">
        <w:trPr>
          <w:trHeight w:val="352"/>
          <w:jc w:val="center"/>
        </w:trPr>
        <w:tc>
          <w:tcPr>
            <w:tcW w:w="850" w:type="dxa"/>
            <w:tcBorders>
              <w:top w:val="single" w:sz="4" w:space="0" w:color="auto"/>
              <w:left w:val="nil"/>
              <w:bottom w:val="nil"/>
              <w:right w:val="nil"/>
            </w:tcBorders>
            <w:shd w:val="clear" w:color="auto" w:fill="auto"/>
            <w:noWrap/>
          </w:tcPr>
          <w:p w14:paraId="74ECED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378</w:t>
            </w:r>
          </w:p>
        </w:tc>
        <w:tc>
          <w:tcPr>
            <w:tcW w:w="1701" w:type="dxa"/>
            <w:tcBorders>
              <w:top w:val="single" w:sz="4" w:space="0" w:color="auto"/>
              <w:left w:val="nil"/>
              <w:bottom w:val="nil"/>
              <w:right w:val="nil"/>
            </w:tcBorders>
            <w:shd w:val="clear" w:color="auto" w:fill="auto"/>
            <w:noWrap/>
          </w:tcPr>
          <w:p w14:paraId="4068DA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Stachyuraceae</w:t>
            </w:r>
          </w:p>
        </w:tc>
        <w:tc>
          <w:tcPr>
            <w:tcW w:w="1276" w:type="dxa"/>
            <w:tcBorders>
              <w:top w:val="single" w:sz="4" w:space="0" w:color="auto"/>
              <w:left w:val="nil"/>
              <w:bottom w:val="nil"/>
              <w:right w:val="nil"/>
            </w:tcBorders>
            <w:shd w:val="clear" w:color="auto" w:fill="auto"/>
            <w:noWrap/>
          </w:tcPr>
          <w:p w14:paraId="119909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single" w:sz="4" w:space="0" w:color="auto"/>
              <w:left w:val="nil"/>
              <w:bottom w:val="nil"/>
              <w:right w:val="nil"/>
            </w:tcBorders>
            <w:shd w:val="clear" w:color="auto" w:fill="auto"/>
            <w:noWrap/>
          </w:tcPr>
          <w:p w14:paraId="3714A6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single" w:sz="4" w:space="0" w:color="auto"/>
              <w:left w:val="nil"/>
              <w:bottom w:val="nil"/>
              <w:right w:val="nil"/>
            </w:tcBorders>
            <w:shd w:val="clear" w:color="auto" w:fill="auto"/>
            <w:noWrap/>
          </w:tcPr>
          <w:p w14:paraId="2E373F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1899303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47DB734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48E2B8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3CC8E4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01FB1B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194D2C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single" w:sz="4" w:space="0" w:color="auto"/>
              <w:left w:val="nil"/>
              <w:bottom w:val="nil"/>
              <w:right w:val="nil"/>
            </w:tcBorders>
            <w:shd w:val="clear" w:color="auto" w:fill="auto"/>
            <w:noWrap/>
          </w:tcPr>
          <w:p w14:paraId="409F4E0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3A82587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4754627" w14:textId="77777777" w:rsidTr="000555D0">
        <w:trPr>
          <w:trHeight w:val="352"/>
          <w:jc w:val="center"/>
        </w:trPr>
        <w:tc>
          <w:tcPr>
            <w:tcW w:w="850" w:type="dxa"/>
            <w:tcBorders>
              <w:top w:val="nil"/>
              <w:left w:val="nil"/>
              <w:bottom w:val="nil"/>
              <w:right w:val="nil"/>
            </w:tcBorders>
            <w:shd w:val="clear" w:color="auto" w:fill="auto"/>
            <w:noWrap/>
          </w:tcPr>
          <w:p w14:paraId="2AB967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379</w:t>
            </w:r>
          </w:p>
        </w:tc>
        <w:tc>
          <w:tcPr>
            <w:tcW w:w="1701" w:type="dxa"/>
            <w:tcBorders>
              <w:top w:val="nil"/>
              <w:left w:val="nil"/>
              <w:bottom w:val="nil"/>
              <w:right w:val="nil"/>
            </w:tcBorders>
            <w:shd w:val="clear" w:color="auto" w:fill="auto"/>
            <w:noWrap/>
          </w:tcPr>
          <w:p w14:paraId="25BDAA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Staphyleaceae</w:t>
            </w:r>
          </w:p>
        </w:tc>
        <w:tc>
          <w:tcPr>
            <w:tcW w:w="1276" w:type="dxa"/>
            <w:tcBorders>
              <w:top w:val="nil"/>
              <w:left w:val="nil"/>
              <w:bottom w:val="nil"/>
              <w:right w:val="nil"/>
            </w:tcBorders>
            <w:shd w:val="clear" w:color="auto" w:fill="auto"/>
            <w:noWrap/>
          </w:tcPr>
          <w:p w14:paraId="783758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E4D9E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2B517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850FE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64EB3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444CF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EE5E34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44E52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BB061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8964B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8EE2E5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E3D8FBD" w14:textId="77777777" w:rsidTr="000555D0">
        <w:trPr>
          <w:trHeight w:val="352"/>
          <w:jc w:val="center"/>
        </w:trPr>
        <w:tc>
          <w:tcPr>
            <w:tcW w:w="850" w:type="dxa"/>
            <w:tcBorders>
              <w:top w:val="nil"/>
              <w:left w:val="nil"/>
              <w:bottom w:val="nil"/>
              <w:right w:val="nil"/>
            </w:tcBorders>
            <w:shd w:val="clear" w:color="auto" w:fill="auto"/>
            <w:noWrap/>
          </w:tcPr>
          <w:p w14:paraId="621131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380</w:t>
            </w:r>
          </w:p>
        </w:tc>
        <w:tc>
          <w:tcPr>
            <w:tcW w:w="1701" w:type="dxa"/>
            <w:tcBorders>
              <w:top w:val="nil"/>
              <w:left w:val="nil"/>
              <w:bottom w:val="nil"/>
              <w:right w:val="nil"/>
            </w:tcBorders>
            <w:shd w:val="clear" w:color="auto" w:fill="auto"/>
            <w:noWrap/>
          </w:tcPr>
          <w:p w14:paraId="48B79F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Stegnospermataceae</w:t>
            </w:r>
          </w:p>
        </w:tc>
        <w:tc>
          <w:tcPr>
            <w:tcW w:w="1276" w:type="dxa"/>
            <w:tcBorders>
              <w:top w:val="nil"/>
              <w:left w:val="nil"/>
              <w:bottom w:val="nil"/>
              <w:right w:val="nil"/>
            </w:tcBorders>
            <w:shd w:val="clear" w:color="auto" w:fill="auto"/>
            <w:noWrap/>
          </w:tcPr>
          <w:p w14:paraId="47696E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2B59C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7C3A26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DF2C8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5FEED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5FEA89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39B05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D21D7C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65EC32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C70B5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AFAAFF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0C5DD0C" w14:textId="77777777" w:rsidTr="000555D0">
        <w:trPr>
          <w:trHeight w:val="352"/>
          <w:jc w:val="center"/>
        </w:trPr>
        <w:tc>
          <w:tcPr>
            <w:tcW w:w="850" w:type="dxa"/>
            <w:tcBorders>
              <w:top w:val="nil"/>
              <w:left w:val="nil"/>
              <w:bottom w:val="nil"/>
              <w:right w:val="nil"/>
            </w:tcBorders>
            <w:shd w:val="clear" w:color="auto" w:fill="auto"/>
            <w:noWrap/>
          </w:tcPr>
          <w:p w14:paraId="2AC02C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381</w:t>
            </w:r>
          </w:p>
        </w:tc>
        <w:tc>
          <w:tcPr>
            <w:tcW w:w="1701" w:type="dxa"/>
            <w:tcBorders>
              <w:top w:val="nil"/>
              <w:left w:val="nil"/>
              <w:bottom w:val="nil"/>
              <w:right w:val="nil"/>
            </w:tcBorders>
            <w:shd w:val="clear" w:color="auto" w:fill="auto"/>
            <w:noWrap/>
          </w:tcPr>
          <w:p w14:paraId="2987CC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Stemonaceae</w:t>
            </w:r>
          </w:p>
        </w:tc>
        <w:tc>
          <w:tcPr>
            <w:tcW w:w="1276" w:type="dxa"/>
            <w:tcBorders>
              <w:top w:val="nil"/>
              <w:left w:val="nil"/>
              <w:bottom w:val="nil"/>
              <w:right w:val="nil"/>
            </w:tcBorders>
            <w:shd w:val="clear" w:color="auto" w:fill="auto"/>
            <w:noWrap/>
          </w:tcPr>
          <w:p w14:paraId="59AAD2C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965ED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6511D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0DBE6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F3077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1612C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7E741B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DD1AF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03DF2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38A7C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2DC8422"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Southern America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
        </w:tc>
      </w:tr>
      <w:tr w:rsidR="00830896" w:rsidRPr="00830896" w14:paraId="3FF5FA12" w14:textId="77777777" w:rsidTr="000555D0">
        <w:trPr>
          <w:trHeight w:val="352"/>
          <w:jc w:val="center"/>
        </w:trPr>
        <w:tc>
          <w:tcPr>
            <w:tcW w:w="850" w:type="dxa"/>
            <w:tcBorders>
              <w:top w:val="nil"/>
              <w:left w:val="nil"/>
              <w:bottom w:val="nil"/>
              <w:right w:val="nil"/>
            </w:tcBorders>
            <w:shd w:val="clear" w:color="auto" w:fill="auto"/>
            <w:noWrap/>
          </w:tcPr>
          <w:p w14:paraId="51BE07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382</w:t>
            </w:r>
          </w:p>
        </w:tc>
        <w:tc>
          <w:tcPr>
            <w:tcW w:w="1701" w:type="dxa"/>
            <w:tcBorders>
              <w:top w:val="nil"/>
              <w:left w:val="nil"/>
              <w:bottom w:val="nil"/>
              <w:right w:val="nil"/>
            </w:tcBorders>
            <w:shd w:val="clear" w:color="auto" w:fill="auto"/>
            <w:noWrap/>
          </w:tcPr>
          <w:p w14:paraId="0228FF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Stemonuraceae</w:t>
            </w:r>
          </w:p>
        </w:tc>
        <w:tc>
          <w:tcPr>
            <w:tcW w:w="1276" w:type="dxa"/>
            <w:tcBorders>
              <w:top w:val="nil"/>
              <w:left w:val="nil"/>
              <w:bottom w:val="nil"/>
              <w:right w:val="nil"/>
            </w:tcBorders>
            <w:shd w:val="clear" w:color="auto" w:fill="auto"/>
            <w:noWrap/>
          </w:tcPr>
          <w:p w14:paraId="79E5C9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F7C50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F3040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93238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6B0A2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147F6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0B6F7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634C0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0D466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F7BEF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08F993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DFA36E2" w14:textId="77777777" w:rsidTr="000555D0">
        <w:trPr>
          <w:trHeight w:val="352"/>
          <w:jc w:val="center"/>
        </w:trPr>
        <w:tc>
          <w:tcPr>
            <w:tcW w:w="850" w:type="dxa"/>
            <w:tcBorders>
              <w:top w:val="nil"/>
              <w:left w:val="nil"/>
              <w:bottom w:val="nil"/>
              <w:right w:val="nil"/>
            </w:tcBorders>
            <w:shd w:val="clear" w:color="auto" w:fill="auto"/>
            <w:noWrap/>
          </w:tcPr>
          <w:p w14:paraId="5A8760A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383</w:t>
            </w:r>
          </w:p>
        </w:tc>
        <w:tc>
          <w:tcPr>
            <w:tcW w:w="1701" w:type="dxa"/>
            <w:tcBorders>
              <w:top w:val="nil"/>
              <w:left w:val="nil"/>
              <w:bottom w:val="nil"/>
              <w:right w:val="nil"/>
            </w:tcBorders>
            <w:shd w:val="clear" w:color="auto" w:fill="auto"/>
            <w:noWrap/>
          </w:tcPr>
          <w:p w14:paraId="1692BD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Stilbaceae</w:t>
            </w:r>
          </w:p>
        </w:tc>
        <w:tc>
          <w:tcPr>
            <w:tcW w:w="1276" w:type="dxa"/>
            <w:tcBorders>
              <w:top w:val="nil"/>
              <w:left w:val="nil"/>
              <w:bottom w:val="nil"/>
              <w:right w:val="nil"/>
            </w:tcBorders>
            <w:shd w:val="clear" w:color="auto" w:fill="auto"/>
            <w:noWrap/>
          </w:tcPr>
          <w:p w14:paraId="166AAC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57241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B4A9FF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8E767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08D94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2811E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E6AE5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5EDF8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55B81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28FA1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B426A7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D0D1BEA" w14:textId="77777777" w:rsidTr="000555D0">
        <w:trPr>
          <w:trHeight w:val="352"/>
          <w:jc w:val="center"/>
        </w:trPr>
        <w:tc>
          <w:tcPr>
            <w:tcW w:w="850" w:type="dxa"/>
            <w:tcBorders>
              <w:top w:val="nil"/>
              <w:left w:val="nil"/>
              <w:bottom w:val="nil"/>
              <w:right w:val="nil"/>
            </w:tcBorders>
            <w:shd w:val="clear" w:color="auto" w:fill="auto"/>
            <w:noWrap/>
          </w:tcPr>
          <w:p w14:paraId="331861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384</w:t>
            </w:r>
          </w:p>
        </w:tc>
        <w:tc>
          <w:tcPr>
            <w:tcW w:w="1701" w:type="dxa"/>
            <w:tcBorders>
              <w:top w:val="nil"/>
              <w:left w:val="nil"/>
              <w:bottom w:val="nil"/>
              <w:right w:val="nil"/>
            </w:tcBorders>
            <w:shd w:val="clear" w:color="auto" w:fill="auto"/>
            <w:noWrap/>
          </w:tcPr>
          <w:p w14:paraId="494F3D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Strasburgeriaceae</w:t>
            </w:r>
          </w:p>
        </w:tc>
        <w:tc>
          <w:tcPr>
            <w:tcW w:w="1276" w:type="dxa"/>
            <w:tcBorders>
              <w:top w:val="nil"/>
              <w:left w:val="nil"/>
              <w:bottom w:val="nil"/>
              <w:right w:val="nil"/>
            </w:tcBorders>
            <w:shd w:val="clear" w:color="auto" w:fill="auto"/>
            <w:noWrap/>
          </w:tcPr>
          <w:p w14:paraId="7FEA0B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0D2F9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8AF42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0690E6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FE800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265A2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00A87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EF7C2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1EA66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86093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C023DE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6C1E2E8" w14:textId="77777777" w:rsidTr="000555D0">
        <w:trPr>
          <w:trHeight w:val="352"/>
          <w:jc w:val="center"/>
        </w:trPr>
        <w:tc>
          <w:tcPr>
            <w:tcW w:w="850" w:type="dxa"/>
            <w:tcBorders>
              <w:top w:val="nil"/>
              <w:left w:val="nil"/>
              <w:bottom w:val="nil"/>
              <w:right w:val="nil"/>
            </w:tcBorders>
            <w:shd w:val="clear" w:color="auto" w:fill="auto"/>
            <w:noWrap/>
          </w:tcPr>
          <w:p w14:paraId="4AF489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385</w:t>
            </w:r>
          </w:p>
        </w:tc>
        <w:tc>
          <w:tcPr>
            <w:tcW w:w="1701" w:type="dxa"/>
            <w:tcBorders>
              <w:top w:val="nil"/>
              <w:left w:val="nil"/>
              <w:bottom w:val="nil"/>
              <w:right w:val="nil"/>
            </w:tcBorders>
            <w:shd w:val="clear" w:color="auto" w:fill="auto"/>
            <w:noWrap/>
          </w:tcPr>
          <w:p w14:paraId="22499F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Strelitziaceae</w:t>
            </w:r>
          </w:p>
        </w:tc>
        <w:tc>
          <w:tcPr>
            <w:tcW w:w="1276" w:type="dxa"/>
            <w:tcBorders>
              <w:top w:val="nil"/>
              <w:left w:val="nil"/>
              <w:bottom w:val="nil"/>
              <w:right w:val="nil"/>
            </w:tcBorders>
            <w:shd w:val="clear" w:color="auto" w:fill="auto"/>
            <w:noWrap/>
          </w:tcPr>
          <w:p w14:paraId="7D6777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56F01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EA6DF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2D889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8199AA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94F06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7C7DC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962F08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3B1E5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ACC87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380FEF5"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9F94AC4" w14:textId="77777777" w:rsidTr="000555D0">
        <w:trPr>
          <w:trHeight w:val="352"/>
          <w:jc w:val="center"/>
        </w:trPr>
        <w:tc>
          <w:tcPr>
            <w:tcW w:w="850" w:type="dxa"/>
            <w:tcBorders>
              <w:top w:val="nil"/>
              <w:left w:val="nil"/>
              <w:bottom w:val="nil"/>
              <w:right w:val="nil"/>
            </w:tcBorders>
            <w:shd w:val="clear" w:color="auto" w:fill="auto"/>
            <w:noWrap/>
          </w:tcPr>
          <w:p w14:paraId="372AB9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386</w:t>
            </w:r>
          </w:p>
        </w:tc>
        <w:tc>
          <w:tcPr>
            <w:tcW w:w="1701" w:type="dxa"/>
            <w:tcBorders>
              <w:top w:val="nil"/>
              <w:left w:val="nil"/>
              <w:bottom w:val="nil"/>
              <w:right w:val="nil"/>
            </w:tcBorders>
            <w:shd w:val="clear" w:color="auto" w:fill="auto"/>
            <w:noWrap/>
          </w:tcPr>
          <w:p w14:paraId="7D144C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Stylidiaceae</w:t>
            </w:r>
          </w:p>
        </w:tc>
        <w:tc>
          <w:tcPr>
            <w:tcW w:w="1276" w:type="dxa"/>
            <w:tcBorders>
              <w:top w:val="nil"/>
              <w:left w:val="nil"/>
              <w:bottom w:val="nil"/>
              <w:right w:val="nil"/>
            </w:tcBorders>
            <w:shd w:val="clear" w:color="auto" w:fill="auto"/>
            <w:noWrap/>
          </w:tcPr>
          <w:p w14:paraId="0ED59E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42D0F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3FB96E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7DBC6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54B85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D5E7F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D3E57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BB32B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39B79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3E93C7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661334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D518282" w14:textId="77777777" w:rsidTr="000555D0">
        <w:trPr>
          <w:trHeight w:val="352"/>
          <w:jc w:val="center"/>
        </w:trPr>
        <w:tc>
          <w:tcPr>
            <w:tcW w:w="850" w:type="dxa"/>
            <w:tcBorders>
              <w:top w:val="nil"/>
              <w:left w:val="nil"/>
              <w:bottom w:val="nil"/>
              <w:right w:val="nil"/>
            </w:tcBorders>
            <w:shd w:val="clear" w:color="auto" w:fill="auto"/>
            <w:noWrap/>
          </w:tcPr>
          <w:p w14:paraId="0BB613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387</w:t>
            </w:r>
          </w:p>
        </w:tc>
        <w:tc>
          <w:tcPr>
            <w:tcW w:w="1701" w:type="dxa"/>
            <w:tcBorders>
              <w:top w:val="nil"/>
              <w:left w:val="nil"/>
              <w:bottom w:val="nil"/>
              <w:right w:val="nil"/>
            </w:tcBorders>
            <w:shd w:val="clear" w:color="auto" w:fill="auto"/>
            <w:noWrap/>
          </w:tcPr>
          <w:p w14:paraId="6315F3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Styracaceae</w:t>
            </w:r>
          </w:p>
        </w:tc>
        <w:tc>
          <w:tcPr>
            <w:tcW w:w="1276" w:type="dxa"/>
            <w:tcBorders>
              <w:top w:val="nil"/>
              <w:left w:val="nil"/>
              <w:bottom w:val="nil"/>
              <w:right w:val="nil"/>
            </w:tcBorders>
            <w:shd w:val="clear" w:color="auto" w:fill="auto"/>
            <w:noWrap/>
          </w:tcPr>
          <w:p w14:paraId="5C3420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56D1B6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64CD7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CF0AC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81BCC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D8991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18F64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519650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A45B5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F5987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8BF489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4900725" w14:textId="77777777" w:rsidTr="000555D0">
        <w:trPr>
          <w:trHeight w:val="352"/>
          <w:jc w:val="center"/>
        </w:trPr>
        <w:tc>
          <w:tcPr>
            <w:tcW w:w="850" w:type="dxa"/>
            <w:tcBorders>
              <w:top w:val="nil"/>
              <w:left w:val="nil"/>
              <w:bottom w:val="nil"/>
              <w:right w:val="nil"/>
            </w:tcBorders>
            <w:shd w:val="clear" w:color="auto" w:fill="auto"/>
            <w:noWrap/>
          </w:tcPr>
          <w:p w14:paraId="2B0876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388</w:t>
            </w:r>
          </w:p>
        </w:tc>
        <w:tc>
          <w:tcPr>
            <w:tcW w:w="1701" w:type="dxa"/>
            <w:tcBorders>
              <w:top w:val="nil"/>
              <w:left w:val="nil"/>
              <w:bottom w:val="nil"/>
              <w:right w:val="nil"/>
            </w:tcBorders>
            <w:shd w:val="clear" w:color="auto" w:fill="auto"/>
            <w:noWrap/>
          </w:tcPr>
          <w:p w14:paraId="7EA53C0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Surianaceae</w:t>
            </w:r>
          </w:p>
        </w:tc>
        <w:tc>
          <w:tcPr>
            <w:tcW w:w="1276" w:type="dxa"/>
            <w:tcBorders>
              <w:top w:val="nil"/>
              <w:left w:val="nil"/>
              <w:bottom w:val="nil"/>
              <w:right w:val="nil"/>
            </w:tcBorders>
            <w:shd w:val="clear" w:color="auto" w:fill="auto"/>
            <w:noWrap/>
          </w:tcPr>
          <w:p w14:paraId="23FD46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68FAB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0AAD5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4C202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1F56D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F7763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23E88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40941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21CA8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08018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D3E27F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3EF241F" w14:textId="77777777" w:rsidTr="000555D0">
        <w:trPr>
          <w:trHeight w:val="352"/>
          <w:jc w:val="center"/>
        </w:trPr>
        <w:tc>
          <w:tcPr>
            <w:tcW w:w="850" w:type="dxa"/>
            <w:tcBorders>
              <w:top w:val="nil"/>
              <w:left w:val="nil"/>
              <w:bottom w:val="nil"/>
              <w:right w:val="nil"/>
            </w:tcBorders>
            <w:shd w:val="clear" w:color="auto" w:fill="auto"/>
            <w:noWrap/>
          </w:tcPr>
          <w:p w14:paraId="046F08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389</w:t>
            </w:r>
          </w:p>
        </w:tc>
        <w:tc>
          <w:tcPr>
            <w:tcW w:w="1701" w:type="dxa"/>
            <w:tcBorders>
              <w:top w:val="nil"/>
              <w:left w:val="nil"/>
              <w:bottom w:val="nil"/>
              <w:right w:val="nil"/>
            </w:tcBorders>
            <w:shd w:val="clear" w:color="auto" w:fill="auto"/>
            <w:noWrap/>
          </w:tcPr>
          <w:p w14:paraId="32AB01C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Symplocaceae</w:t>
            </w:r>
          </w:p>
        </w:tc>
        <w:tc>
          <w:tcPr>
            <w:tcW w:w="1276" w:type="dxa"/>
            <w:tcBorders>
              <w:top w:val="nil"/>
              <w:left w:val="nil"/>
              <w:bottom w:val="nil"/>
              <w:right w:val="nil"/>
            </w:tcBorders>
            <w:shd w:val="clear" w:color="auto" w:fill="auto"/>
            <w:noWrap/>
          </w:tcPr>
          <w:p w14:paraId="6570CB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349FE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8C4DC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34838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4A2F1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A16A3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1845E0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E16FE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3282F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7ADED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676BAF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C4F4659" w14:textId="77777777" w:rsidTr="000555D0">
        <w:trPr>
          <w:trHeight w:val="352"/>
          <w:jc w:val="center"/>
        </w:trPr>
        <w:tc>
          <w:tcPr>
            <w:tcW w:w="850" w:type="dxa"/>
            <w:tcBorders>
              <w:top w:val="nil"/>
              <w:left w:val="nil"/>
              <w:bottom w:val="nil"/>
              <w:right w:val="nil"/>
            </w:tcBorders>
            <w:shd w:val="clear" w:color="auto" w:fill="auto"/>
            <w:noWrap/>
          </w:tcPr>
          <w:p w14:paraId="584967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390</w:t>
            </w:r>
          </w:p>
        </w:tc>
        <w:tc>
          <w:tcPr>
            <w:tcW w:w="1701" w:type="dxa"/>
            <w:tcBorders>
              <w:top w:val="nil"/>
              <w:left w:val="nil"/>
              <w:bottom w:val="nil"/>
              <w:right w:val="nil"/>
            </w:tcBorders>
            <w:shd w:val="clear" w:color="auto" w:fill="auto"/>
            <w:noWrap/>
          </w:tcPr>
          <w:p w14:paraId="132568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Talinaceae</w:t>
            </w:r>
          </w:p>
        </w:tc>
        <w:tc>
          <w:tcPr>
            <w:tcW w:w="1276" w:type="dxa"/>
            <w:tcBorders>
              <w:top w:val="nil"/>
              <w:left w:val="nil"/>
              <w:bottom w:val="nil"/>
              <w:right w:val="nil"/>
            </w:tcBorders>
            <w:shd w:val="clear" w:color="auto" w:fill="auto"/>
            <w:noWrap/>
          </w:tcPr>
          <w:p w14:paraId="1D2AFD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542F6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4F048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115B1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8592C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01930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1732C3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A7486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35A0A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06378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31F215A" w14:textId="77777777"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does not exist in Aisa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w:t>
            </w:r>
          </w:p>
        </w:tc>
      </w:tr>
      <w:tr w:rsidR="00830896" w:rsidRPr="00830896" w14:paraId="511A7D7F" w14:textId="77777777" w:rsidTr="000555D0">
        <w:trPr>
          <w:trHeight w:val="352"/>
          <w:jc w:val="center"/>
        </w:trPr>
        <w:tc>
          <w:tcPr>
            <w:tcW w:w="850" w:type="dxa"/>
            <w:tcBorders>
              <w:top w:val="nil"/>
              <w:left w:val="nil"/>
              <w:bottom w:val="nil"/>
              <w:right w:val="nil"/>
            </w:tcBorders>
            <w:shd w:val="clear" w:color="auto" w:fill="auto"/>
            <w:noWrap/>
          </w:tcPr>
          <w:p w14:paraId="784A97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391</w:t>
            </w:r>
          </w:p>
        </w:tc>
        <w:tc>
          <w:tcPr>
            <w:tcW w:w="1701" w:type="dxa"/>
            <w:tcBorders>
              <w:top w:val="nil"/>
              <w:left w:val="nil"/>
              <w:bottom w:val="nil"/>
              <w:right w:val="nil"/>
            </w:tcBorders>
            <w:shd w:val="clear" w:color="auto" w:fill="auto"/>
            <w:noWrap/>
          </w:tcPr>
          <w:p w14:paraId="60977BA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Tamaricaceae</w:t>
            </w:r>
          </w:p>
        </w:tc>
        <w:tc>
          <w:tcPr>
            <w:tcW w:w="1276" w:type="dxa"/>
            <w:tcBorders>
              <w:top w:val="nil"/>
              <w:left w:val="nil"/>
              <w:bottom w:val="nil"/>
              <w:right w:val="nil"/>
            </w:tcBorders>
            <w:shd w:val="clear" w:color="auto" w:fill="auto"/>
            <w:noWrap/>
          </w:tcPr>
          <w:p w14:paraId="2E70C1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36C26F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C3B513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AA6B5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89343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4932C1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7D0EA3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59214D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0377F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C1435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E5C2C4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EF9DA6D" w14:textId="77777777" w:rsidTr="000555D0">
        <w:trPr>
          <w:trHeight w:val="352"/>
          <w:jc w:val="center"/>
        </w:trPr>
        <w:tc>
          <w:tcPr>
            <w:tcW w:w="850" w:type="dxa"/>
            <w:tcBorders>
              <w:top w:val="nil"/>
              <w:left w:val="nil"/>
              <w:bottom w:val="nil"/>
              <w:right w:val="nil"/>
            </w:tcBorders>
            <w:shd w:val="clear" w:color="auto" w:fill="auto"/>
            <w:noWrap/>
          </w:tcPr>
          <w:p w14:paraId="004D60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392</w:t>
            </w:r>
          </w:p>
        </w:tc>
        <w:tc>
          <w:tcPr>
            <w:tcW w:w="1701" w:type="dxa"/>
            <w:tcBorders>
              <w:top w:val="nil"/>
              <w:left w:val="nil"/>
              <w:bottom w:val="nil"/>
              <w:right w:val="nil"/>
            </w:tcBorders>
            <w:shd w:val="clear" w:color="auto" w:fill="auto"/>
            <w:noWrap/>
          </w:tcPr>
          <w:p w14:paraId="3383C4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Tapisciaceae</w:t>
            </w:r>
          </w:p>
        </w:tc>
        <w:tc>
          <w:tcPr>
            <w:tcW w:w="1276" w:type="dxa"/>
            <w:tcBorders>
              <w:top w:val="nil"/>
              <w:left w:val="nil"/>
              <w:bottom w:val="nil"/>
              <w:right w:val="nil"/>
            </w:tcBorders>
            <w:shd w:val="clear" w:color="auto" w:fill="auto"/>
            <w:noWrap/>
          </w:tcPr>
          <w:p w14:paraId="6128F1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AC3EB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934FAF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08D2C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2ED2E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0144E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60EAB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BCCF7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14521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241B4E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6ABFC4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1BF1435" w14:textId="77777777" w:rsidTr="000555D0">
        <w:trPr>
          <w:trHeight w:val="352"/>
          <w:jc w:val="center"/>
        </w:trPr>
        <w:tc>
          <w:tcPr>
            <w:tcW w:w="850" w:type="dxa"/>
            <w:tcBorders>
              <w:top w:val="nil"/>
              <w:left w:val="nil"/>
              <w:bottom w:val="nil"/>
              <w:right w:val="nil"/>
            </w:tcBorders>
            <w:shd w:val="clear" w:color="auto" w:fill="auto"/>
            <w:noWrap/>
          </w:tcPr>
          <w:p w14:paraId="623D6E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393</w:t>
            </w:r>
          </w:p>
        </w:tc>
        <w:tc>
          <w:tcPr>
            <w:tcW w:w="1701" w:type="dxa"/>
            <w:tcBorders>
              <w:top w:val="nil"/>
              <w:left w:val="nil"/>
              <w:bottom w:val="nil"/>
              <w:right w:val="nil"/>
            </w:tcBorders>
            <w:shd w:val="clear" w:color="auto" w:fill="auto"/>
            <w:noWrap/>
          </w:tcPr>
          <w:p w14:paraId="69D81F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Taxaceae</w:t>
            </w:r>
          </w:p>
        </w:tc>
        <w:tc>
          <w:tcPr>
            <w:tcW w:w="1276" w:type="dxa"/>
            <w:tcBorders>
              <w:top w:val="nil"/>
              <w:left w:val="nil"/>
              <w:bottom w:val="nil"/>
              <w:right w:val="nil"/>
            </w:tcBorders>
            <w:shd w:val="clear" w:color="auto" w:fill="auto"/>
            <w:noWrap/>
          </w:tcPr>
          <w:p w14:paraId="234E9C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9C457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C5D30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E2AB7C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7D868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41FFE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2A7A05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628FA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D1B7F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305F6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6E030D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6359CDB" w14:textId="77777777" w:rsidTr="000555D0">
        <w:trPr>
          <w:trHeight w:val="352"/>
          <w:jc w:val="center"/>
        </w:trPr>
        <w:tc>
          <w:tcPr>
            <w:tcW w:w="850" w:type="dxa"/>
            <w:tcBorders>
              <w:top w:val="nil"/>
              <w:left w:val="nil"/>
              <w:bottom w:val="nil"/>
              <w:right w:val="nil"/>
            </w:tcBorders>
            <w:shd w:val="clear" w:color="auto" w:fill="auto"/>
            <w:noWrap/>
          </w:tcPr>
          <w:p w14:paraId="3A76F6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394</w:t>
            </w:r>
          </w:p>
        </w:tc>
        <w:tc>
          <w:tcPr>
            <w:tcW w:w="1701" w:type="dxa"/>
            <w:tcBorders>
              <w:top w:val="nil"/>
              <w:left w:val="nil"/>
              <w:bottom w:val="nil"/>
              <w:right w:val="nil"/>
            </w:tcBorders>
            <w:shd w:val="clear" w:color="auto" w:fill="auto"/>
            <w:noWrap/>
          </w:tcPr>
          <w:p w14:paraId="00CDA87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Tecophilaeaceae</w:t>
            </w:r>
          </w:p>
        </w:tc>
        <w:tc>
          <w:tcPr>
            <w:tcW w:w="1276" w:type="dxa"/>
            <w:tcBorders>
              <w:top w:val="nil"/>
              <w:left w:val="nil"/>
              <w:bottom w:val="nil"/>
              <w:right w:val="nil"/>
            </w:tcBorders>
            <w:shd w:val="clear" w:color="auto" w:fill="auto"/>
            <w:noWrap/>
          </w:tcPr>
          <w:p w14:paraId="6CC461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4CEF3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52622E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BAD52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34657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C94D2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4494F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B73F5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AA854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6B59C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03E043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7343AF4" w14:textId="77777777" w:rsidTr="000555D0">
        <w:trPr>
          <w:trHeight w:val="352"/>
          <w:jc w:val="center"/>
        </w:trPr>
        <w:tc>
          <w:tcPr>
            <w:tcW w:w="850" w:type="dxa"/>
            <w:tcBorders>
              <w:top w:val="nil"/>
              <w:left w:val="nil"/>
              <w:bottom w:val="nil"/>
              <w:right w:val="nil"/>
            </w:tcBorders>
            <w:shd w:val="clear" w:color="auto" w:fill="auto"/>
            <w:noWrap/>
          </w:tcPr>
          <w:p w14:paraId="61CF71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395</w:t>
            </w:r>
          </w:p>
        </w:tc>
        <w:tc>
          <w:tcPr>
            <w:tcW w:w="1701" w:type="dxa"/>
            <w:tcBorders>
              <w:top w:val="nil"/>
              <w:left w:val="nil"/>
              <w:bottom w:val="nil"/>
              <w:right w:val="nil"/>
            </w:tcBorders>
            <w:shd w:val="clear" w:color="auto" w:fill="auto"/>
            <w:noWrap/>
          </w:tcPr>
          <w:p w14:paraId="6E49A8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Tetracarpaeaceae</w:t>
            </w:r>
          </w:p>
        </w:tc>
        <w:tc>
          <w:tcPr>
            <w:tcW w:w="1276" w:type="dxa"/>
            <w:tcBorders>
              <w:top w:val="nil"/>
              <w:left w:val="nil"/>
              <w:bottom w:val="nil"/>
              <w:right w:val="nil"/>
            </w:tcBorders>
            <w:shd w:val="clear" w:color="auto" w:fill="auto"/>
            <w:noWrap/>
          </w:tcPr>
          <w:p w14:paraId="1ACBA9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23597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2D0BFD7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400882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186E7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F68EA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703DE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A7FEC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89AFE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D2EE5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1B25763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F1D44B8" w14:textId="77777777" w:rsidTr="000555D0">
        <w:trPr>
          <w:trHeight w:val="352"/>
          <w:jc w:val="center"/>
        </w:trPr>
        <w:tc>
          <w:tcPr>
            <w:tcW w:w="850" w:type="dxa"/>
            <w:tcBorders>
              <w:top w:val="nil"/>
              <w:left w:val="nil"/>
              <w:bottom w:val="nil"/>
              <w:right w:val="nil"/>
            </w:tcBorders>
            <w:shd w:val="clear" w:color="auto" w:fill="auto"/>
            <w:noWrap/>
          </w:tcPr>
          <w:p w14:paraId="79C64D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396</w:t>
            </w:r>
          </w:p>
        </w:tc>
        <w:tc>
          <w:tcPr>
            <w:tcW w:w="1701" w:type="dxa"/>
            <w:tcBorders>
              <w:top w:val="nil"/>
              <w:left w:val="nil"/>
              <w:bottom w:val="nil"/>
              <w:right w:val="nil"/>
            </w:tcBorders>
            <w:shd w:val="clear" w:color="auto" w:fill="auto"/>
            <w:noWrap/>
          </w:tcPr>
          <w:p w14:paraId="4797FD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Tetrachondraceae</w:t>
            </w:r>
          </w:p>
        </w:tc>
        <w:tc>
          <w:tcPr>
            <w:tcW w:w="1276" w:type="dxa"/>
            <w:tcBorders>
              <w:top w:val="nil"/>
              <w:left w:val="nil"/>
              <w:bottom w:val="nil"/>
              <w:right w:val="nil"/>
            </w:tcBorders>
            <w:shd w:val="clear" w:color="auto" w:fill="auto"/>
            <w:noWrap/>
          </w:tcPr>
          <w:p w14:paraId="2CE2BF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1C932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EAC59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4F7F8B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80E56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92414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837C2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E3503A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2D9E1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BA06E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4B9988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75F9FB5" w14:textId="77777777" w:rsidTr="006E102D">
        <w:trPr>
          <w:trHeight w:val="352"/>
          <w:jc w:val="center"/>
        </w:trPr>
        <w:tc>
          <w:tcPr>
            <w:tcW w:w="850" w:type="dxa"/>
            <w:tcBorders>
              <w:top w:val="nil"/>
              <w:left w:val="nil"/>
              <w:right w:val="nil"/>
            </w:tcBorders>
            <w:shd w:val="clear" w:color="auto" w:fill="auto"/>
            <w:noWrap/>
          </w:tcPr>
          <w:p w14:paraId="70E1F9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397</w:t>
            </w:r>
          </w:p>
        </w:tc>
        <w:tc>
          <w:tcPr>
            <w:tcW w:w="1701" w:type="dxa"/>
            <w:tcBorders>
              <w:top w:val="nil"/>
              <w:left w:val="nil"/>
              <w:right w:val="nil"/>
            </w:tcBorders>
            <w:shd w:val="clear" w:color="auto" w:fill="auto"/>
            <w:noWrap/>
          </w:tcPr>
          <w:p w14:paraId="283BAE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Tetramelaceae</w:t>
            </w:r>
          </w:p>
        </w:tc>
        <w:tc>
          <w:tcPr>
            <w:tcW w:w="1276" w:type="dxa"/>
            <w:tcBorders>
              <w:top w:val="nil"/>
              <w:left w:val="nil"/>
              <w:right w:val="nil"/>
            </w:tcBorders>
            <w:shd w:val="clear" w:color="auto" w:fill="auto"/>
            <w:noWrap/>
          </w:tcPr>
          <w:p w14:paraId="149825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right w:val="nil"/>
            </w:tcBorders>
            <w:shd w:val="clear" w:color="auto" w:fill="auto"/>
            <w:noWrap/>
          </w:tcPr>
          <w:p w14:paraId="2BF34D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30039D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right w:val="nil"/>
            </w:tcBorders>
            <w:shd w:val="clear" w:color="auto" w:fill="auto"/>
            <w:noWrap/>
          </w:tcPr>
          <w:p w14:paraId="15BB597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4F6499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615AF69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right w:val="nil"/>
            </w:tcBorders>
            <w:shd w:val="clear" w:color="auto" w:fill="auto"/>
            <w:noWrap/>
          </w:tcPr>
          <w:p w14:paraId="79B2FF3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right w:val="nil"/>
            </w:tcBorders>
            <w:shd w:val="clear" w:color="auto" w:fill="auto"/>
            <w:noWrap/>
          </w:tcPr>
          <w:p w14:paraId="62F573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right w:val="nil"/>
            </w:tcBorders>
            <w:shd w:val="clear" w:color="auto" w:fill="auto"/>
            <w:noWrap/>
          </w:tcPr>
          <w:p w14:paraId="7D6AB6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right w:val="nil"/>
            </w:tcBorders>
            <w:shd w:val="clear" w:color="auto" w:fill="auto"/>
            <w:noWrap/>
          </w:tcPr>
          <w:p w14:paraId="01E58F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5EB741AE"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264C6FD" w14:textId="77777777" w:rsidTr="006E102D">
        <w:trPr>
          <w:trHeight w:val="352"/>
          <w:jc w:val="center"/>
        </w:trPr>
        <w:tc>
          <w:tcPr>
            <w:tcW w:w="850" w:type="dxa"/>
            <w:tcBorders>
              <w:top w:val="nil"/>
              <w:left w:val="nil"/>
              <w:bottom w:val="single" w:sz="4" w:space="0" w:color="auto"/>
              <w:right w:val="nil"/>
            </w:tcBorders>
            <w:shd w:val="clear" w:color="auto" w:fill="auto"/>
            <w:noWrap/>
          </w:tcPr>
          <w:p w14:paraId="6A7EB8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398</w:t>
            </w:r>
          </w:p>
        </w:tc>
        <w:tc>
          <w:tcPr>
            <w:tcW w:w="1701" w:type="dxa"/>
            <w:tcBorders>
              <w:top w:val="nil"/>
              <w:left w:val="nil"/>
              <w:bottom w:val="single" w:sz="4" w:space="0" w:color="auto"/>
              <w:right w:val="nil"/>
            </w:tcBorders>
            <w:shd w:val="clear" w:color="auto" w:fill="auto"/>
            <w:noWrap/>
          </w:tcPr>
          <w:p w14:paraId="1A668C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Tetrameristaceae</w:t>
            </w:r>
          </w:p>
        </w:tc>
        <w:tc>
          <w:tcPr>
            <w:tcW w:w="1276" w:type="dxa"/>
            <w:tcBorders>
              <w:top w:val="nil"/>
              <w:left w:val="nil"/>
              <w:bottom w:val="single" w:sz="4" w:space="0" w:color="auto"/>
              <w:right w:val="nil"/>
            </w:tcBorders>
            <w:shd w:val="clear" w:color="auto" w:fill="auto"/>
            <w:noWrap/>
          </w:tcPr>
          <w:p w14:paraId="6B339C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36168E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1A5A1D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0E251C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40BB93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7718A9C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0835B5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single" w:sz="4" w:space="0" w:color="auto"/>
              <w:right w:val="nil"/>
            </w:tcBorders>
            <w:shd w:val="clear" w:color="auto" w:fill="auto"/>
            <w:noWrap/>
          </w:tcPr>
          <w:p w14:paraId="0F8934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1DBE57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2A3C53C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6766EB7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FAD3CC3" w14:textId="77777777" w:rsidTr="006E102D">
        <w:trPr>
          <w:trHeight w:val="352"/>
          <w:jc w:val="center"/>
        </w:trPr>
        <w:tc>
          <w:tcPr>
            <w:tcW w:w="850" w:type="dxa"/>
            <w:tcBorders>
              <w:top w:val="single" w:sz="4" w:space="0" w:color="auto"/>
              <w:left w:val="nil"/>
              <w:bottom w:val="nil"/>
              <w:right w:val="nil"/>
            </w:tcBorders>
            <w:shd w:val="clear" w:color="auto" w:fill="auto"/>
            <w:noWrap/>
          </w:tcPr>
          <w:p w14:paraId="1F32DB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399</w:t>
            </w:r>
          </w:p>
        </w:tc>
        <w:tc>
          <w:tcPr>
            <w:tcW w:w="1701" w:type="dxa"/>
            <w:tcBorders>
              <w:top w:val="single" w:sz="4" w:space="0" w:color="auto"/>
              <w:left w:val="nil"/>
              <w:bottom w:val="nil"/>
              <w:right w:val="nil"/>
            </w:tcBorders>
            <w:shd w:val="clear" w:color="auto" w:fill="auto"/>
            <w:noWrap/>
          </w:tcPr>
          <w:p w14:paraId="7D09BD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Theaceae</w:t>
            </w:r>
          </w:p>
        </w:tc>
        <w:tc>
          <w:tcPr>
            <w:tcW w:w="1276" w:type="dxa"/>
            <w:tcBorders>
              <w:top w:val="single" w:sz="4" w:space="0" w:color="auto"/>
              <w:left w:val="nil"/>
              <w:bottom w:val="nil"/>
              <w:right w:val="nil"/>
            </w:tcBorders>
            <w:shd w:val="clear" w:color="auto" w:fill="auto"/>
            <w:noWrap/>
          </w:tcPr>
          <w:p w14:paraId="79AAC6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278954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5A6B38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5E7065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18E262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3FFC82F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553A002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2D247C4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6BC0C5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5D5736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75DFA441"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ECCD262" w14:textId="77777777" w:rsidTr="000555D0">
        <w:trPr>
          <w:trHeight w:val="352"/>
          <w:jc w:val="center"/>
        </w:trPr>
        <w:tc>
          <w:tcPr>
            <w:tcW w:w="850" w:type="dxa"/>
            <w:tcBorders>
              <w:top w:val="nil"/>
              <w:left w:val="nil"/>
              <w:bottom w:val="nil"/>
              <w:right w:val="nil"/>
            </w:tcBorders>
            <w:shd w:val="clear" w:color="auto" w:fill="auto"/>
            <w:noWrap/>
          </w:tcPr>
          <w:p w14:paraId="5400D4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400</w:t>
            </w:r>
          </w:p>
        </w:tc>
        <w:tc>
          <w:tcPr>
            <w:tcW w:w="1701" w:type="dxa"/>
            <w:tcBorders>
              <w:top w:val="nil"/>
              <w:left w:val="nil"/>
              <w:bottom w:val="nil"/>
              <w:right w:val="nil"/>
            </w:tcBorders>
            <w:shd w:val="clear" w:color="auto" w:fill="auto"/>
            <w:noWrap/>
          </w:tcPr>
          <w:p w14:paraId="3EF5DB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Thomandersiaceae</w:t>
            </w:r>
          </w:p>
        </w:tc>
        <w:tc>
          <w:tcPr>
            <w:tcW w:w="1276" w:type="dxa"/>
            <w:tcBorders>
              <w:top w:val="nil"/>
              <w:left w:val="nil"/>
              <w:bottom w:val="nil"/>
              <w:right w:val="nil"/>
            </w:tcBorders>
            <w:shd w:val="clear" w:color="auto" w:fill="auto"/>
            <w:noWrap/>
          </w:tcPr>
          <w:p w14:paraId="78FA13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CD2CA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DB4BE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A07EA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CB293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9C453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BCAEE2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31E89D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59A976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6AF41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C67379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56377AC" w14:textId="77777777" w:rsidTr="000555D0">
        <w:trPr>
          <w:trHeight w:val="352"/>
          <w:jc w:val="center"/>
        </w:trPr>
        <w:tc>
          <w:tcPr>
            <w:tcW w:w="850" w:type="dxa"/>
            <w:tcBorders>
              <w:top w:val="nil"/>
              <w:left w:val="nil"/>
              <w:bottom w:val="nil"/>
              <w:right w:val="nil"/>
            </w:tcBorders>
            <w:shd w:val="clear" w:color="auto" w:fill="auto"/>
            <w:noWrap/>
          </w:tcPr>
          <w:p w14:paraId="62AFBF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401</w:t>
            </w:r>
          </w:p>
        </w:tc>
        <w:tc>
          <w:tcPr>
            <w:tcW w:w="1701" w:type="dxa"/>
            <w:tcBorders>
              <w:top w:val="nil"/>
              <w:left w:val="nil"/>
              <w:bottom w:val="nil"/>
              <w:right w:val="nil"/>
            </w:tcBorders>
            <w:shd w:val="clear" w:color="auto" w:fill="auto"/>
            <w:noWrap/>
          </w:tcPr>
          <w:p w14:paraId="0B4D0A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Thurniaceae</w:t>
            </w:r>
          </w:p>
        </w:tc>
        <w:tc>
          <w:tcPr>
            <w:tcW w:w="1276" w:type="dxa"/>
            <w:tcBorders>
              <w:top w:val="nil"/>
              <w:left w:val="nil"/>
              <w:bottom w:val="nil"/>
              <w:right w:val="nil"/>
            </w:tcBorders>
            <w:shd w:val="clear" w:color="auto" w:fill="auto"/>
            <w:noWrap/>
          </w:tcPr>
          <w:p w14:paraId="259422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F0BAE7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E30EE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7629A5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6C654E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1B35D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91164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B4B05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81869B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B9D6C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145FF6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5139FA9" w14:textId="77777777" w:rsidTr="000555D0">
        <w:trPr>
          <w:trHeight w:val="352"/>
          <w:jc w:val="center"/>
        </w:trPr>
        <w:tc>
          <w:tcPr>
            <w:tcW w:w="850" w:type="dxa"/>
            <w:tcBorders>
              <w:top w:val="nil"/>
              <w:left w:val="nil"/>
              <w:bottom w:val="nil"/>
              <w:right w:val="nil"/>
            </w:tcBorders>
            <w:shd w:val="clear" w:color="auto" w:fill="auto"/>
            <w:noWrap/>
          </w:tcPr>
          <w:p w14:paraId="53F2BA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402</w:t>
            </w:r>
          </w:p>
        </w:tc>
        <w:tc>
          <w:tcPr>
            <w:tcW w:w="1701" w:type="dxa"/>
            <w:tcBorders>
              <w:top w:val="nil"/>
              <w:left w:val="nil"/>
              <w:bottom w:val="nil"/>
              <w:right w:val="nil"/>
            </w:tcBorders>
            <w:shd w:val="clear" w:color="auto" w:fill="auto"/>
            <w:noWrap/>
          </w:tcPr>
          <w:p w14:paraId="21F828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Thymelaeaceae</w:t>
            </w:r>
          </w:p>
        </w:tc>
        <w:tc>
          <w:tcPr>
            <w:tcW w:w="1276" w:type="dxa"/>
            <w:tcBorders>
              <w:top w:val="nil"/>
              <w:left w:val="nil"/>
              <w:bottom w:val="nil"/>
              <w:right w:val="nil"/>
            </w:tcBorders>
            <w:shd w:val="clear" w:color="auto" w:fill="auto"/>
            <w:noWrap/>
          </w:tcPr>
          <w:p w14:paraId="4842ED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A99B46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5AB7BB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1EB4CA5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8C3E0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D874C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3A8F0D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CF8DA5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1DD7D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919B4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A406FF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5D1A386" w14:textId="77777777" w:rsidTr="000555D0">
        <w:trPr>
          <w:trHeight w:val="352"/>
          <w:jc w:val="center"/>
        </w:trPr>
        <w:tc>
          <w:tcPr>
            <w:tcW w:w="850" w:type="dxa"/>
            <w:tcBorders>
              <w:top w:val="nil"/>
              <w:left w:val="nil"/>
              <w:bottom w:val="nil"/>
              <w:right w:val="nil"/>
            </w:tcBorders>
            <w:shd w:val="clear" w:color="auto" w:fill="auto"/>
            <w:noWrap/>
          </w:tcPr>
          <w:p w14:paraId="1CE0DCD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403</w:t>
            </w:r>
          </w:p>
        </w:tc>
        <w:tc>
          <w:tcPr>
            <w:tcW w:w="1701" w:type="dxa"/>
            <w:tcBorders>
              <w:top w:val="nil"/>
              <w:left w:val="nil"/>
              <w:bottom w:val="nil"/>
              <w:right w:val="nil"/>
            </w:tcBorders>
            <w:shd w:val="clear" w:color="auto" w:fill="auto"/>
            <w:noWrap/>
          </w:tcPr>
          <w:p w14:paraId="798480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Ticodendraceae</w:t>
            </w:r>
          </w:p>
        </w:tc>
        <w:tc>
          <w:tcPr>
            <w:tcW w:w="1276" w:type="dxa"/>
            <w:tcBorders>
              <w:top w:val="nil"/>
              <w:left w:val="nil"/>
              <w:bottom w:val="nil"/>
              <w:right w:val="nil"/>
            </w:tcBorders>
            <w:shd w:val="clear" w:color="auto" w:fill="auto"/>
            <w:noWrap/>
          </w:tcPr>
          <w:p w14:paraId="6B5456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D7FA8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566AF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0F5B9B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86F3F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EF6C3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0BB4D3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331A5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2B35AE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5B251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4F3BE2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A35555F" w14:textId="77777777" w:rsidTr="000555D0">
        <w:trPr>
          <w:trHeight w:val="352"/>
          <w:jc w:val="center"/>
        </w:trPr>
        <w:tc>
          <w:tcPr>
            <w:tcW w:w="850" w:type="dxa"/>
            <w:tcBorders>
              <w:top w:val="nil"/>
              <w:left w:val="nil"/>
              <w:bottom w:val="nil"/>
              <w:right w:val="nil"/>
            </w:tcBorders>
            <w:shd w:val="clear" w:color="auto" w:fill="auto"/>
            <w:noWrap/>
          </w:tcPr>
          <w:p w14:paraId="467B13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404</w:t>
            </w:r>
          </w:p>
        </w:tc>
        <w:tc>
          <w:tcPr>
            <w:tcW w:w="1701" w:type="dxa"/>
            <w:tcBorders>
              <w:top w:val="nil"/>
              <w:left w:val="nil"/>
              <w:bottom w:val="nil"/>
              <w:right w:val="nil"/>
            </w:tcBorders>
            <w:shd w:val="clear" w:color="auto" w:fill="auto"/>
            <w:noWrap/>
          </w:tcPr>
          <w:p w14:paraId="7AAC2F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Tiganophytaceae</w:t>
            </w:r>
          </w:p>
        </w:tc>
        <w:tc>
          <w:tcPr>
            <w:tcW w:w="1276" w:type="dxa"/>
            <w:tcBorders>
              <w:top w:val="nil"/>
              <w:left w:val="nil"/>
              <w:bottom w:val="nil"/>
              <w:right w:val="nil"/>
            </w:tcBorders>
            <w:shd w:val="clear" w:color="auto" w:fill="auto"/>
            <w:noWrap/>
          </w:tcPr>
          <w:p w14:paraId="3AB6576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044FE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1ED621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AD8E67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2E0F6BA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0A0E2F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7310C8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FB98FB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CCB846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6A30E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87E8EB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30CC79D" w14:textId="77777777" w:rsidTr="000555D0">
        <w:trPr>
          <w:trHeight w:val="352"/>
          <w:jc w:val="center"/>
        </w:trPr>
        <w:tc>
          <w:tcPr>
            <w:tcW w:w="850" w:type="dxa"/>
            <w:tcBorders>
              <w:top w:val="nil"/>
              <w:left w:val="nil"/>
              <w:bottom w:val="nil"/>
              <w:right w:val="nil"/>
            </w:tcBorders>
            <w:shd w:val="clear" w:color="auto" w:fill="auto"/>
            <w:noWrap/>
          </w:tcPr>
          <w:p w14:paraId="1B1910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405</w:t>
            </w:r>
          </w:p>
        </w:tc>
        <w:tc>
          <w:tcPr>
            <w:tcW w:w="1701" w:type="dxa"/>
            <w:tcBorders>
              <w:top w:val="nil"/>
              <w:left w:val="nil"/>
              <w:bottom w:val="nil"/>
              <w:right w:val="nil"/>
            </w:tcBorders>
            <w:shd w:val="clear" w:color="auto" w:fill="auto"/>
            <w:noWrap/>
          </w:tcPr>
          <w:p w14:paraId="2B961E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Tofieldiaceae</w:t>
            </w:r>
          </w:p>
        </w:tc>
        <w:tc>
          <w:tcPr>
            <w:tcW w:w="1276" w:type="dxa"/>
            <w:tcBorders>
              <w:top w:val="nil"/>
              <w:left w:val="nil"/>
              <w:bottom w:val="nil"/>
              <w:right w:val="nil"/>
            </w:tcBorders>
            <w:shd w:val="clear" w:color="auto" w:fill="auto"/>
            <w:noWrap/>
          </w:tcPr>
          <w:p w14:paraId="39105C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3A704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95472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7B656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91103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CC4DA1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36F0148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34F52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5194CC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6A4395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53811B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92206B8" w14:textId="77777777" w:rsidTr="000555D0">
        <w:trPr>
          <w:trHeight w:val="352"/>
          <w:jc w:val="center"/>
        </w:trPr>
        <w:tc>
          <w:tcPr>
            <w:tcW w:w="850" w:type="dxa"/>
            <w:tcBorders>
              <w:top w:val="nil"/>
              <w:left w:val="nil"/>
              <w:bottom w:val="nil"/>
              <w:right w:val="nil"/>
            </w:tcBorders>
            <w:shd w:val="clear" w:color="auto" w:fill="auto"/>
            <w:noWrap/>
          </w:tcPr>
          <w:p w14:paraId="7C52B0F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406</w:t>
            </w:r>
          </w:p>
        </w:tc>
        <w:tc>
          <w:tcPr>
            <w:tcW w:w="1701" w:type="dxa"/>
            <w:tcBorders>
              <w:top w:val="nil"/>
              <w:left w:val="nil"/>
              <w:bottom w:val="nil"/>
              <w:right w:val="nil"/>
            </w:tcBorders>
            <w:shd w:val="clear" w:color="auto" w:fill="auto"/>
            <w:noWrap/>
          </w:tcPr>
          <w:p w14:paraId="0B5BF9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Torricelliaceae</w:t>
            </w:r>
          </w:p>
        </w:tc>
        <w:tc>
          <w:tcPr>
            <w:tcW w:w="1276" w:type="dxa"/>
            <w:tcBorders>
              <w:top w:val="nil"/>
              <w:left w:val="nil"/>
              <w:bottom w:val="nil"/>
              <w:right w:val="nil"/>
            </w:tcBorders>
            <w:shd w:val="clear" w:color="auto" w:fill="auto"/>
            <w:noWrap/>
          </w:tcPr>
          <w:p w14:paraId="627600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3F6E4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1B2F5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98759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86EDB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FEC55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89AE6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98B91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A550E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C0BE4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F422F6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0162452" w14:textId="77777777" w:rsidTr="000555D0">
        <w:trPr>
          <w:trHeight w:val="352"/>
          <w:jc w:val="center"/>
        </w:trPr>
        <w:tc>
          <w:tcPr>
            <w:tcW w:w="850" w:type="dxa"/>
            <w:tcBorders>
              <w:top w:val="nil"/>
              <w:left w:val="nil"/>
              <w:bottom w:val="nil"/>
              <w:right w:val="nil"/>
            </w:tcBorders>
            <w:shd w:val="clear" w:color="auto" w:fill="auto"/>
            <w:noWrap/>
          </w:tcPr>
          <w:p w14:paraId="69689B6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407</w:t>
            </w:r>
          </w:p>
        </w:tc>
        <w:tc>
          <w:tcPr>
            <w:tcW w:w="1701" w:type="dxa"/>
            <w:tcBorders>
              <w:top w:val="nil"/>
              <w:left w:val="nil"/>
              <w:bottom w:val="nil"/>
              <w:right w:val="nil"/>
            </w:tcBorders>
            <w:shd w:val="clear" w:color="auto" w:fill="auto"/>
            <w:noWrap/>
          </w:tcPr>
          <w:p w14:paraId="6D1FBB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Tovariaceae</w:t>
            </w:r>
          </w:p>
        </w:tc>
        <w:tc>
          <w:tcPr>
            <w:tcW w:w="1276" w:type="dxa"/>
            <w:tcBorders>
              <w:top w:val="nil"/>
              <w:left w:val="nil"/>
              <w:bottom w:val="nil"/>
              <w:right w:val="nil"/>
            </w:tcBorders>
            <w:shd w:val="clear" w:color="auto" w:fill="auto"/>
            <w:noWrap/>
          </w:tcPr>
          <w:p w14:paraId="757A56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1491B1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CA24A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90593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6086E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C91317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392318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2809B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AD303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3C403B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73ED24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6C7D23D" w14:textId="77777777" w:rsidTr="000555D0">
        <w:trPr>
          <w:trHeight w:val="352"/>
          <w:jc w:val="center"/>
        </w:trPr>
        <w:tc>
          <w:tcPr>
            <w:tcW w:w="850" w:type="dxa"/>
            <w:tcBorders>
              <w:top w:val="nil"/>
              <w:left w:val="nil"/>
              <w:bottom w:val="nil"/>
              <w:right w:val="nil"/>
            </w:tcBorders>
            <w:shd w:val="clear" w:color="auto" w:fill="auto"/>
            <w:noWrap/>
          </w:tcPr>
          <w:p w14:paraId="3C7C238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408</w:t>
            </w:r>
          </w:p>
        </w:tc>
        <w:tc>
          <w:tcPr>
            <w:tcW w:w="1701" w:type="dxa"/>
            <w:tcBorders>
              <w:top w:val="nil"/>
              <w:left w:val="nil"/>
              <w:bottom w:val="nil"/>
              <w:right w:val="nil"/>
            </w:tcBorders>
            <w:shd w:val="clear" w:color="auto" w:fill="auto"/>
            <w:noWrap/>
          </w:tcPr>
          <w:p w14:paraId="016C8FD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Trigoniaceae</w:t>
            </w:r>
          </w:p>
        </w:tc>
        <w:tc>
          <w:tcPr>
            <w:tcW w:w="1276" w:type="dxa"/>
            <w:tcBorders>
              <w:top w:val="nil"/>
              <w:left w:val="nil"/>
              <w:bottom w:val="nil"/>
              <w:right w:val="nil"/>
            </w:tcBorders>
            <w:shd w:val="clear" w:color="auto" w:fill="auto"/>
            <w:noWrap/>
          </w:tcPr>
          <w:p w14:paraId="3CD63C9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1DF23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85E14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C4D725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2287D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670CC9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0669A9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B469B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2ED02F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3B50C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3AC5F10"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5929C4A" w14:textId="77777777" w:rsidTr="000555D0">
        <w:trPr>
          <w:trHeight w:val="352"/>
          <w:jc w:val="center"/>
        </w:trPr>
        <w:tc>
          <w:tcPr>
            <w:tcW w:w="850" w:type="dxa"/>
            <w:tcBorders>
              <w:top w:val="nil"/>
              <w:left w:val="nil"/>
              <w:bottom w:val="nil"/>
              <w:right w:val="nil"/>
            </w:tcBorders>
            <w:shd w:val="clear" w:color="auto" w:fill="auto"/>
            <w:noWrap/>
          </w:tcPr>
          <w:p w14:paraId="0AD9377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409</w:t>
            </w:r>
          </w:p>
        </w:tc>
        <w:tc>
          <w:tcPr>
            <w:tcW w:w="1701" w:type="dxa"/>
            <w:tcBorders>
              <w:top w:val="nil"/>
              <w:left w:val="nil"/>
              <w:bottom w:val="nil"/>
              <w:right w:val="nil"/>
            </w:tcBorders>
            <w:shd w:val="clear" w:color="auto" w:fill="auto"/>
            <w:noWrap/>
          </w:tcPr>
          <w:p w14:paraId="4A30B64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Trimeniaceae</w:t>
            </w:r>
          </w:p>
        </w:tc>
        <w:tc>
          <w:tcPr>
            <w:tcW w:w="1276" w:type="dxa"/>
            <w:tcBorders>
              <w:top w:val="nil"/>
              <w:left w:val="nil"/>
              <w:bottom w:val="nil"/>
              <w:right w:val="nil"/>
            </w:tcBorders>
            <w:shd w:val="clear" w:color="auto" w:fill="auto"/>
            <w:noWrap/>
          </w:tcPr>
          <w:p w14:paraId="49CCAB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4BCA66C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2ED62A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691BDA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CA12E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E72CD6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53EAB2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039D78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60F46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30682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BC2A722" w14:textId="4DFF7EE9" w:rsidR="00866C01" w:rsidRPr="00830896" w:rsidRDefault="00866C01" w:rsidP="000555D0">
            <w:pPr>
              <w:adjustRightInd w:val="0"/>
              <w:snapToGrid w:val="0"/>
              <w:jc w:val="center"/>
              <w:rPr>
                <w:rFonts w:eastAsia="等线"/>
                <w:color w:val="000000" w:themeColor="text1"/>
                <w:sz w:val="16"/>
                <w:szCs w:val="16"/>
              </w:rPr>
            </w:pPr>
            <w:r w:rsidRPr="00830896">
              <w:rPr>
                <w:color w:val="000000" w:themeColor="text1"/>
                <w:sz w:val="16"/>
                <w:szCs w:val="16"/>
              </w:rPr>
              <w:t xml:space="preserve">This family exists in Asia in </w:t>
            </w:r>
            <w:r w:rsidRPr="00830896">
              <w:rPr>
                <w:i/>
                <w:iCs/>
                <w:color w:val="000000" w:themeColor="text1"/>
                <w:sz w:val="16"/>
                <w:szCs w:val="16"/>
              </w:rPr>
              <w:t>Plants of the world</w:t>
            </w:r>
            <w:r w:rsidRPr="00830896">
              <w:rPr>
                <w:color w:val="000000" w:themeColor="text1"/>
                <w:sz w:val="16"/>
                <w:szCs w:val="16"/>
              </w:rPr>
              <w:t xml:space="preserve"> and ANGIOSPERM PHYLOGENY WEBSITE (http://www.mobot.org/mobot/research/apweb/welcome.html), </w:t>
            </w:r>
            <w:r w:rsidR="005F01DB">
              <w:rPr>
                <w:rFonts w:hint="eastAsia"/>
                <w:color w:val="000000" w:themeColor="text1"/>
                <w:sz w:val="16"/>
                <w:szCs w:val="16"/>
                <w:lang w:eastAsia="zh-CN"/>
              </w:rPr>
              <w:t>and Asia</w:t>
            </w:r>
            <w:r w:rsidR="005F01DB" w:rsidRPr="00830896">
              <w:rPr>
                <w:color w:val="000000" w:themeColor="text1"/>
                <w:sz w:val="16"/>
                <w:szCs w:val="16"/>
              </w:rPr>
              <w:t xml:space="preserve"> is </w:t>
            </w:r>
            <w:r w:rsidR="005F01DB">
              <w:rPr>
                <w:rFonts w:hint="eastAsia"/>
                <w:color w:val="000000" w:themeColor="text1"/>
                <w:sz w:val="16"/>
                <w:szCs w:val="16"/>
                <w:lang w:eastAsia="zh-CN"/>
              </w:rPr>
              <w:t xml:space="preserve">then </w:t>
            </w:r>
            <w:r w:rsidR="005F01DB" w:rsidRPr="00830896">
              <w:rPr>
                <w:color w:val="000000" w:themeColor="text1"/>
                <w:sz w:val="16"/>
                <w:szCs w:val="16"/>
              </w:rPr>
              <w:t>assigned a value of 1</w:t>
            </w:r>
            <w:r w:rsidR="005F01DB">
              <w:rPr>
                <w:rFonts w:hint="eastAsia"/>
                <w:color w:val="000000" w:themeColor="text1"/>
                <w:sz w:val="16"/>
                <w:szCs w:val="16"/>
                <w:lang w:eastAsia="zh-CN"/>
              </w:rPr>
              <w:t xml:space="preserve"> </w:t>
            </w:r>
            <w:r w:rsidR="005F01DB" w:rsidRPr="00830896">
              <w:rPr>
                <w:color w:val="000000" w:themeColor="text1"/>
                <w:sz w:val="16"/>
                <w:szCs w:val="16"/>
              </w:rPr>
              <w:t xml:space="preserve">based on the number of native species in </w:t>
            </w:r>
            <w:r w:rsidR="005F01DB">
              <w:rPr>
                <w:rFonts w:hint="eastAsia"/>
                <w:color w:val="000000" w:themeColor="text1"/>
                <w:sz w:val="16"/>
                <w:szCs w:val="16"/>
                <w:lang w:eastAsia="zh-CN"/>
              </w:rPr>
              <w:t xml:space="preserve">this </w:t>
            </w:r>
            <w:r w:rsidR="005F01DB" w:rsidRPr="00830896">
              <w:rPr>
                <w:color w:val="000000" w:themeColor="text1"/>
                <w:sz w:val="16"/>
                <w:szCs w:val="16"/>
              </w:rPr>
              <w:t>continent</w:t>
            </w:r>
            <w:r w:rsidRPr="00830896">
              <w:rPr>
                <w:color w:val="000000" w:themeColor="text1"/>
                <w:sz w:val="16"/>
                <w:szCs w:val="16"/>
              </w:rPr>
              <w:t>.</w:t>
            </w:r>
          </w:p>
        </w:tc>
      </w:tr>
      <w:tr w:rsidR="00830896" w:rsidRPr="00830896" w14:paraId="19753D01" w14:textId="77777777" w:rsidTr="000555D0">
        <w:trPr>
          <w:trHeight w:val="352"/>
          <w:jc w:val="center"/>
        </w:trPr>
        <w:tc>
          <w:tcPr>
            <w:tcW w:w="850" w:type="dxa"/>
            <w:tcBorders>
              <w:top w:val="nil"/>
              <w:left w:val="nil"/>
              <w:bottom w:val="nil"/>
              <w:right w:val="nil"/>
            </w:tcBorders>
            <w:shd w:val="clear" w:color="auto" w:fill="auto"/>
            <w:noWrap/>
          </w:tcPr>
          <w:p w14:paraId="7482B4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410</w:t>
            </w:r>
          </w:p>
        </w:tc>
        <w:tc>
          <w:tcPr>
            <w:tcW w:w="1701" w:type="dxa"/>
            <w:tcBorders>
              <w:top w:val="nil"/>
              <w:left w:val="nil"/>
              <w:bottom w:val="nil"/>
              <w:right w:val="nil"/>
            </w:tcBorders>
            <w:shd w:val="clear" w:color="auto" w:fill="auto"/>
            <w:noWrap/>
          </w:tcPr>
          <w:p w14:paraId="55412EA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Triuridaceae</w:t>
            </w:r>
          </w:p>
        </w:tc>
        <w:tc>
          <w:tcPr>
            <w:tcW w:w="1276" w:type="dxa"/>
            <w:tcBorders>
              <w:top w:val="nil"/>
              <w:left w:val="nil"/>
              <w:bottom w:val="nil"/>
              <w:right w:val="nil"/>
            </w:tcBorders>
            <w:shd w:val="clear" w:color="auto" w:fill="auto"/>
            <w:noWrap/>
          </w:tcPr>
          <w:p w14:paraId="40A7D3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15E22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350BE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1BA480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0DDF93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EAEB1B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EE4D6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2BFCDEE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F0057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B2D89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CF977C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89778CD" w14:textId="77777777" w:rsidTr="000555D0">
        <w:trPr>
          <w:trHeight w:val="352"/>
          <w:jc w:val="center"/>
        </w:trPr>
        <w:tc>
          <w:tcPr>
            <w:tcW w:w="850" w:type="dxa"/>
            <w:tcBorders>
              <w:top w:val="nil"/>
              <w:left w:val="nil"/>
              <w:bottom w:val="nil"/>
              <w:right w:val="nil"/>
            </w:tcBorders>
            <w:shd w:val="clear" w:color="auto" w:fill="auto"/>
            <w:noWrap/>
          </w:tcPr>
          <w:p w14:paraId="41B200D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411</w:t>
            </w:r>
          </w:p>
        </w:tc>
        <w:tc>
          <w:tcPr>
            <w:tcW w:w="1701" w:type="dxa"/>
            <w:tcBorders>
              <w:top w:val="nil"/>
              <w:left w:val="nil"/>
              <w:bottom w:val="nil"/>
              <w:right w:val="nil"/>
            </w:tcBorders>
            <w:shd w:val="clear" w:color="auto" w:fill="auto"/>
            <w:noWrap/>
          </w:tcPr>
          <w:p w14:paraId="64D627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Trochodendraceae</w:t>
            </w:r>
          </w:p>
        </w:tc>
        <w:tc>
          <w:tcPr>
            <w:tcW w:w="1276" w:type="dxa"/>
            <w:tcBorders>
              <w:top w:val="nil"/>
              <w:left w:val="nil"/>
              <w:bottom w:val="nil"/>
              <w:right w:val="nil"/>
            </w:tcBorders>
            <w:shd w:val="clear" w:color="auto" w:fill="auto"/>
            <w:noWrap/>
          </w:tcPr>
          <w:p w14:paraId="06AD57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4307CC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1D366A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B976B9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B06BB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C43851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556B91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4B07CED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059626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6C5D6DD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74C63A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E43C9F2" w14:textId="77777777" w:rsidTr="000555D0">
        <w:trPr>
          <w:trHeight w:val="352"/>
          <w:jc w:val="center"/>
        </w:trPr>
        <w:tc>
          <w:tcPr>
            <w:tcW w:w="850" w:type="dxa"/>
            <w:tcBorders>
              <w:top w:val="nil"/>
              <w:left w:val="nil"/>
              <w:bottom w:val="nil"/>
              <w:right w:val="nil"/>
            </w:tcBorders>
            <w:shd w:val="clear" w:color="auto" w:fill="auto"/>
            <w:noWrap/>
          </w:tcPr>
          <w:p w14:paraId="56020B5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412</w:t>
            </w:r>
          </w:p>
        </w:tc>
        <w:tc>
          <w:tcPr>
            <w:tcW w:w="1701" w:type="dxa"/>
            <w:tcBorders>
              <w:top w:val="nil"/>
              <w:left w:val="nil"/>
              <w:bottom w:val="nil"/>
              <w:right w:val="nil"/>
            </w:tcBorders>
            <w:shd w:val="clear" w:color="auto" w:fill="auto"/>
            <w:noWrap/>
          </w:tcPr>
          <w:p w14:paraId="277AE6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Tropaeolaceae</w:t>
            </w:r>
          </w:p>
        </w:tc>
        <w:tc>
          <w:tcPr>
            <w:tcW w:w="1276" w:type="dxa"/>
            <w:tcBorders>
              <w:top w:val="nil"/>
              <w:left w:val="nil"/>
              <w:bottom w:val="nil"/>
              <w:right w:val="nil"/>
            </w:tcBorders>
            <w:shd w:val="clear" w:color="auto" w:fill="auto"/>
            <w:noWrap/>
          </w:tcPr>
          <w:p w14:paraId="30DC00D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3192B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77A3969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9D5F0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F8041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654D50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F7D22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EA7CB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63F24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2F5F170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E04191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0AE086E" w14:textId="77777777" w:rsidTr="000555D0">
        <w:trPr>
          <w:trHeight w:val="352"/>
          <w:jc w:val="center"/>
        </w:trPr>
        <w:tc>
          <w:tcPr>
            <w:tcW w:w="850" w:type="dxa"/>
            <w:tcBorders>
              <w:top w:val="nil"/>
              <w:left w:val="nil"/>
              <w:bottom w:val="nil"/>
              <w:right w:val="nil"/>
            </w:tcBorders>
            <w:shd w:val="clear" w:color="auto" w:fill="auto"/>
            <w:noWrap/>
          </w:tcPr>
          <w:p w14:paraId="79A7181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413</w:t>
            </w:r>
          </w:p>
        </w:tc>
        <w:tc>
          <w:tcPr>
            <w:tcW w:w="1701" w:type="dxa"/>
            <w:tcBorders>
              <w:top w:val="nil"/>
              <w:left w:val="nil"/>
              <w:bottom w:val="nil"/>
              <w:right w:val="nil"/>
            </w:tcBorders>
            <w:shd w:val="clear" w:color="auto" w:fill="auto"/>
            <w:noWrap/>
          </w:tcPr>
          <w:p w14:paraId="1A54EA2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Typhaceae</w:t>
            </w:r>
          </w:p>
        </w:tc>
        <w:tc>
          <w:tcPr>
            <w:tcW w:w="1276" w:type="dxa"/>
            <w:tcBorders>
              <w:top w:val="nil"/>
              <w:left w:val="nil"/>
              <w:bottom w:val="nil"/>
              <w:right w:val="nil"/>
            </w:tcBorders>
            <w:shd w:val="clear" w:color="auto" w:fill="auto"/>
            <w:noWrap/>
          </w:tcPr>
          <w:p w14:paraId="46A796E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656349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42BDE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211C0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E24A7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F2DAB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660C00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57C796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434A60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175681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CA9FF2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416E3C7" w14:textId="77777777" w:rsidTr="000555D0">
        <w:trPr>
          <w:trHeight w:val="352"/>
          <w:jc w:val="center"/>
        </w:trPr>
        <w:tc>
          <w:tcPr>
            <w:tcW w:w="850" w:type="dxa"/>
            <w:tcBorders>
              <w:top w:val="nil"/>
              <w:left w:val="nil"/>
              <w:bottom w:val="nil"/>
              <w:right w:val="nil"/>
            </w:tcBorders>
            <w:shd w:val="clear" w:color="auto" w:fill="auto"/>
            <w:noWrap/>
          </w:tcPr>
          <w:p w14:paraId="3F8643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414</w:t>
            </w:r>
          </w:p>
        </w:tc>
        <w:tc>
          <w:tcPr>
            <w:tcW w:w="1701" w:type="dxa"/>
            <w:tcBorders>
              <w:top w:val="nil"/>
              <w:left w:val="nil"/>
              <w:bottom w:val="nil"/>
              <w:right w:val="nil"/>
            </w:tcBorders>
            <w:shd w:val="clear" w:color="auto" w:fill="auto"/>
            <w:noWrap/>
          </w:tcPr>
          <w:p w14:paraId="1CDDE90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Ulmaceae</w:t>
            </w:r>
          </w:p>
        </w:tc>
        <w:tc>
          <w:tcPr>
            <w:tcW w:w="1276" w:type="dxa"/>
            <w:tcBorders>
              <w:top w:val="nil"/>
              <w:left w:val="nil"/>
              <w:bottom w:val="nil"/>
              <w:right w:val="nil"/>
            </w:tcBorders>
            <w:shd w:val="clear" w:color="auto" w:fill="auto"/>
            <w:noWrap/>
          </w:tcPr>
          <w:p w14:paraId="0842AF4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014C08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CEBDC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5F841A7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9F938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1903FE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4944E7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37F75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BDA10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7C56C6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BDCE3A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5D04FBD3" w14:textId="77777777" w:rsidTr="000555D0">
        <w:trPr>
          <w:trHeight w:val="352"/>
          <w:jc w:val="center"/>
        </w:trPr>
        <w:tc>
          <w:tcPr>
            <w:tcW w:w="850" w:type="dxa"/>
            <w:tcBorders>
              <w:top w:val="nil"/>
              <w:left w:val="nil"/>
              <w:bottom w:val="nil"/>
              <w:right w:val="nil"/>
            </w:tcBorders>
            <w:shd w:val="clear" w:color="auto" w:fill="auto"/>
            <w:noWrap/>
          </w:tcPr>
          <w:p w14:paraId="4D2CF5E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415</w:t>
            </w:r>
          </w:p>
        </w:tc>
        <w:tc>
          <w:tcPr>
            <w:tcW w:w="1701" w:type="dxa"/>
            <w:tcBorders>
              <w:top w:val="nil"/>
              <w:left w:val="nil"/>
              <w:bottom w:val="nil"/>
              <w:right w:val="nil"/>
            </w:tcBorders>
            <w:shd w:val="clear" w:color="auto" w:fill="auto"/>
            <w:noWrap/>
          </w:tcPr>
          <w:p w14:paraId="50E16F2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Urticaceae</w:t>
            </w:r>
          </w:p>
        </w:tc>
        <w:tc>
          <w:tcPr>
            <w:tcW w:w="1276" w:type="dxa"/>
            <w:tcBorders>
              <w:top w:val="nil"/>
              <w:left w:val="nil"/>
              <w:bottom w:val="nil"/>
              <w:right w:val="nil"/>
            </w:tcBorders>
            <w:shd w:val="clear" w:color="auto" w:fill="auto"/>
            <w:noWrap/>
          </w:tcPr>
          <w:p w14:paraId="737166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07A40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D1488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7C897F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57BB9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67F8FA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66B65E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D643D2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989FA1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0D4B71B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22561F8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333DAF5" w14:textId="77777777" w:rsidTr="000555D0">
        <w:trPr>
          <w:trHeight w:val="352"/>
          <w:jc w:val="center"/>
        </w:trPr>
        <w:tc>
          <w:tcPr>
            <w:tcW w:w="850" w:type="dxa"/>
            <w:tcBorders>
              <w:top w:val="nil"/>
              <w:left w:val="nil"/>
              <w:bottom w:val="nil"/>
              <w:right w:val="nil"/>
            </w:tcBorders>
            <w:shd w:val="clear" w:color="auto" w:fill="auto"/>
            <w:noWrap/>
          </w:tcPr>
          <w:p w14:paraId="233DAF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416</w:t>
            </w:r>
          </w:p>
        </w:tc>
        <w:tc>
          <w:tcPr>
            <w:tcW w:w="1701" w:type="dxa"/>
            <w:tcBorders>
              <w:top w:val="nil"/>
              <w:left w:val="nil"/>
              <w:bottom w:val="nil"/>
              <w:right w:val="nil"/>
            </w:tcBorders>
            <w:shd w:val="clear" w:color="auto" w:fill="auto"/>
            <w:noWrap/>
          </w:tcPr>
          <w:p w14:paraId="108E701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Vahliaceae</w:t>
            </w:r>
          </w:p>
        </w:tc>
        <w:tc>
          <w:tcPr>
            <w:tcW w:w="1276" w:type="dxa"/>
            <w:tcBorders>
              <w:top w:val="nil"/>
              <w:left w:val="nil"/>
              <w:bottom w:val="nil"/>
              <w:right w:val="nil"/>
            </w:tcBorders>
            <w:shd w:val="clear" w:color="auto" w:fill="auto"/>
            <w:noWrap/>
          </w:tcPr>
          <w:p w14:paraId="436EFE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42CB79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128B20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E6B8F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7F6414B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3D7AC73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A390E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9E675D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943991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4154D4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E7B81EA"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F1BD59E" w14:textId="77777777" w:rsidTr="000555D0">
        <w:trPr>
          <w:trHeight w:val="352"/>
          <w:jc w:val="center"/>
        </w:trPr>
        <w:tc>
          <w:tcPr>
            <w:tcW w:w="850" w:type="dxa"/>
            <w:tcBorders>
              <w:top w:val="nil"/>
              <w:left w:val="nil"/>
              <w:bottom w:val="nil"/>
              <w:right w:val="nil"/>
            </w:tcBorders>
            <w:shd w:val="clear" w:color="auto" w:fill="auto"/>
            <w:noWrap/>
          </w:tcPr>
          <w:p w14:paraId="4763A0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417</w:t>
            </w:r>
          </w:p>
        </w:tc>
        <w:tc>
          <w:tcPr>
            <w:tcW w:w="1701" w:type="dxa"/>
            <w:tcBorders>
              <w:top w:val="nil"/>
              <w:left w:val="nil"/>
              <w:bottom w:val="nil"/>
              <w:right w:val="nil"/>
            </w:tcBorders>
            <w:shd w:val="clear" w:color="auto" w:fill="auto"/>
            <w:noWrap/>
          </w:tcPr>
          <w:p w14:paraId="5412255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Velloziaceae</w:t>
            </w:r>
          </w:p>
        </w:tc>
        <w:tc>
          <w:tcPr>
            <w:tcW w:w="1276" w:type="dxa"/>
            <w:tcBorders>
              <w:top w:val="nil"/>
              <w:left w:val="nil"/>
              <w:bottom w:val="nil"/>
              <w:right w:val="nil"/>
            </w:tcBorders>
            <w:shd w:val="clear" w:color="auto" w:fill="auto"/>
            <w:noWrap/>
          </w:tcPr>
          <w:p w14:paraId="57308E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7CD94C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769FA0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77AA43E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59FBA8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267ADC3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25FBF1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3E31BD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54A438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5D0D49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61C64A4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53B3AF7" w14:textId="77777777" w:rsidTr="000555D0">
        <w:trPr>
          <w:trHeight w:val="352"/>
          <w:jc w:val="center"/>
        </w:trPr>
        <w:tc>
          <w:tcPr>
            <w:tcW w:w="850" w:type="dxa"/>
            <w:tcBorders>
              <w:top w:val="nil"/>
              <w:left w:val="nil"/>
              <w:bottom w:val="nil"/>
              <w:right w:val="nil"/>
            </w:tcBorders>
            <w:shd w:val="clear" w:color="auto" w:fill="auto"/>
            <w:noWrap/>
          </w:tcPr>
          <w:p w14:paraId="39DEC9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418</w:t>
            </w:r>
          </w:p>
        </w:tc>
        <w:tc>
          <w:tcPr>
            <w:tcW w:w="1701" w:type="dxa"/>
            <w:tcBorders>
              <w:top w:val="nil"/>
              <w:left w:val="nil"/>
              <w:bottom w:val="nil"/>
              <w:right w:val="nil"/>
            </w:tcBorders>
            <w:shd w:val="clear" w:color="auto" w:fill="auto"/>
            <w:noWrap/>
          </w:tcPr>
          <w:p w14:paraId="32EE527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Verbenaceae</w:t>
            </w:r>
          </w:p>
        </w:tc>
        <w:tc>
          <w:tcPr>
            <w:tcW w:w="1276" w:type="dxa"/>
            <w:tcBorders>
              <w:top w:val="nil"/>
              <w:left w:val="nil"/>
              <w:bottom w:val="nil"/>
              <w:right w:val="nil"/>
            </w:tcBorders>
            <w:shd w:val="clear" w:color="auto" w:fill="auto"/>
            <w:noWrap/>
          </w:tcPr>
          <w:p w14:paraId="7BDE944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24EAEA4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632A0C6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5F2A426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343313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73C471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252CA7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4D2D1F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72F916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56E929D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9F77473"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1FE07A7" w14:textId="77777777" w:rsidTr="006E102D">
        <w:trPr>
          <w:trHeight w:val="352"/>
          <w:jc w:val="center"/>
        </w:trPr>
        <w:tc>
          <w:tcPr>
            <w:tcW w:w="850" w:type="dxa"/>
            <w:tcBorders>
              <w:top w:val="nil"/>
              <w:left w:val="nil"/>
              <w:right w:val="nil"/>
            </w:tcBorders>
            <w:shd w:val="clear" w:color="auto" w:fill="auto"/>
            <w:noWrap/>
          </w:tcPr>
          <w:p w14:paraId="3C51F1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419</w:t>
            </w:r>
          </w:p>
        </w:tc>
        <w:tc>
          <w:tcPr>
            <w:tcW w:w="1701" w:type="dxa"/>
            <w:tcBorders>
              <w:top w:val="nil"/>
              <w:left w:val="nil"/>
              <w:right w:val="nil"/>
            </w:tcBorders>
            <w:shd w:val="clear" w:color="auto" w:fill="auto"/>
            <w:noWrap/>
          </w:tcPr>
          <w:p w14:paraId="2EB3E1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Violaceae</w:t>
            </w:r>
          </w:p>
        </w:tc>
        <w:tc>
          <w:tcPr>
            <w:tcW w:w="1276" w:type="dxa"/>
            <w:tcBorders>
              <w:top w:val="nil"/>
              <w:left w:val="nil"/>
              <w:right w:val="nil"/>
            </w:tcBorders>
            <w:shd w:val="clear" w:color="auto" w:fill="auto"/>
            <w:noWrap/>
          </w:tcPr>
          <w:p w14:paraId="45F06F5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right w:val="nil"/>
            </w:tcBorders>
            <w:shd w:val="clear" w:color="auto" w:fill="auto"/>
            <w:noWrap/>
          </w:tcPr>
          <w:p w14:paraId="33EC0F5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right w:val="nil"/>
            </w:tcBorders>
            <w:shd w:val="clear" w:color="auto" w:fill="auto"/>
            <w:noWrap/>
          </w:tcPr>
          <w:p w14:paraId="0215089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right w:val="nil"/>
            </w:tcBorders>
            <w:shd w:val="clear" w:color="auto" w:fill="auto"/>
            <w:noWrap/>
          </w:tcPr>
          <w:p w14:paraId="7BF78B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62ADD1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415D90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right w:val="nil"/>
            </w:tcBorders>
            <w:shd w:val="clear" w:color="auto" w:fill="auto"/>
            <w:noWrap/>
          </w:tcPr>
          <w:p w14:paraId="3D6D3FCF"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right w:val="nil"/>
            </w:tcBorders>
            <w:shd w:val="clear" w:color="auto" w:fill="auto"/>
            <w:noWrap/>
          </w:tcPr>
          <w:p w14:paraId="2335BB4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right w:val="nil"/>
            </w:tcBorders>
            <w:shd w:val="clear" w:color="auto" w:fill="auto"/>
            <w:noWrap/>
          </w:tcPr>
          <w:p w14:paraId="5F5F16F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right w:val="nil"/>
            </w:tcBorders>
            <w:shd w:val="clear" w:color="auto" w:fill="auto"/>
            <w:noWrap/>
          </w:tcPr>
          <w:p w14:paraId="5E000E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right w:val="nil"/>
            </w:tcBorders>
            <w:shd w:val="clear" w:color="auto" w:fill="auto"/>
            <w:noWrap/>
          </w:tcPr>
          <w:p w14:paraId="433BA38C"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1ED9D2D" w14:textId="77777777" w:rsidTr="006E102D">
        <w:trPr>
          <w:trHeight w:val="352"/>
          <w:jc w:val="center"/>
        </w:trPr>
        <w:tc>
          <w:tcPr>
            <w:tcW w:w="850" w:type="dxa"/>
            <w:tcBorders>
              <w:top w:val="nil"/>
              <w:left w:val="nil"/>
              <w:bottom w:val="single" w:sz="4" w:space="0" w:color="auto"/>
              <w:right w:val="nil"/>
            </w:tcBorders>
            <w:shd w:val="clear" w:color="auto" w:fill="auto"/>
            <w:noWrap/>
          </w:tcPr>
          <w:p w14:paraId="69786A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420</w:t>
            </w:r>
          </w:p>
        </w:tc>
        <w:tc>
          <w:tcPr>
            <w:tcW w:w="1701" w:type="dxa"/>
            <w:tcBorders>
              <w:top w:val="nil"/>
              <w:left w:val="nil"/>
              <w:bottom w:val="single" w:sz="4" w:space="0" w:color="auto"/>
              <w:right w:val="nil"/>
            </w:tcBorders>
            <w:shd w:val="clear" w:color="auto" w:fill="auto"/>
            <w:noWrap/>
          </w:tcPr>
          <w:p w14:paraId="4BA18D5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Vitaceae</w:t>
            </w:r>
          </w:p>
        </w:tc>
        <w:tc>
          <w:tcPr>
            <w:tcW w:w="1276" w:type="dxa"/>
            <w:tcBorders>
              <w:top w:val="nil"/>
              <w:left w:val="nil"/>
              <w:bottom w:val="single" w:sz="4" w:space="0" w:color="auto"/>
              <w:right w:val="nil"/>
            </w:tcBorders>
            <w:shd w:val="clear" w:color="auto" w:fill="auto"/>
            <w:noWrap/>
          </w:tcPr>
          <w:p w14:paraId="0FB7632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single" w:sz="4" w:space="0" w:color="auto"/>
              <w:right w:val="nil"/>
            </w:tcBorders>
            <w:shd w:val="clear" w:color="auto" w:fill="auto"/>
            <w:noWrap/>
          </w:tcPr>
          <w:p w14:paraId="096372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4" w:space="0" w:color="auto"/>
              <w:right w:val="nil"/>
            </w:tcBorders>
            <w:shd w:val="clear" w:color="auto" w:fill="auto"/>
            <w:noWrap/>
          </w:tcPr>
          <w:p w14:paraId="473C20C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single" w:sz="4" w:space="0" w:color="auto"/>
              <w:right w:val="nil"/>
            </w:tcBorders>
            <w:shd w:val="clear" w:color="auto" w:fill="auto"/>
            <w:noWrap/>
          </w:tcPr>
          <w:p w14:paraId="68C214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7894E63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0351AE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4" w:space="0" w:color="auto"/>
              <w:right w:val="nil"/>
            </w:tcBorders>
            <w:shd w:val="clear" w:color="auto" w:fill="auto"/>
            <w:noWrap/>
          </w:tcPr>
          <w:p w14:paraId="6FB031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4" w:space="0" w:color="auto"/>
              <w:right w:val="nil"/>
            </w:tcBorders>
            <w:shd w:val="clear" w:color="auto" w:fill="auto"/>
            <w:noWrap/>
          </w:tcPr>
          <w:p w14:paraId="556719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4" w:space="0" w:color="auto"/>
              <w:right w:val="nil"/>
            </w:tcBorders>
            <w:shd w:val="clear" w:color="auto" w:fill="auto"/>
            <w:noWrap/>
          </w:tcPr>
          <w:p w14:paraId="6F5576E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4" w:space="0" w:color="auto"/>
              <w:right w:val="nil"/>
            </w:tcBorders>
            <w:shd w:val="clear" w:color="auto" w:fill="auto"/>
            <w:noWrap/>
          </w:tcPr>
          <w:p w14:paraId="3CBF8D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4" w:space="0" w:color="auto"/>
              <w:right w:val="nil"/>
            </w:tcBorders>
            <w:shd w:val="clear" w:color="auto" w:fill="auto"/>
            <w:noWrap/>
          </w:tcPr>
          <w:p w14:paraId="1B9BC552"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9E8F606" w14:textId="77777777" w:rsidTr="006E102D">
        <w:trPr>
          <w:trHeight w:val="352"/>
          <w:jc w:val="center"/>
        </w:trPr>
        <w:tc>
          <w:tcPr>
            <w:tcW w:w="850" w:type="dxa"/>
            <w:tcBorders>
              <w:top w:val="single" w:sz="4" w:space="0" w:color="auto"/>
              <w:left w:val="nil"/>
              <w:bottom w:val="nil"/>
              <w:right w:val="nil"/>
            </w:tcBorders>
            <w:shd w:val="clear" w:color="auto" w:fill="auto"/>
            <w:noWrap/>
          </w:tcPr>
          <w:p w14:paraId="53B39EA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lastRenderedPageBreak/>
              <w:t>421</w:t>
            </w:r>
          </w:p>
        </w:tc>
        <w:tc>
          <w:tcPr>
            <w:tcW w:w="1701" w:type="dxa"/>
            <w:tcBorders>
              <w:top w:val="single" w:sz="4" w:space="0" w:color="auto"/>
              <w:left w:val="nil"/>
              <w:bottom w:val="nil"/>
              <w:right w:val="nil"/>
            </w:tcBorders>
            <w:shd w:val="clear" w:color="auto" w:fill="auto"/>
            <w:noWrap/>
          </w:tcPr>
          <w:p w14:paraId="2CD9C48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Vochysiaceae</w:t>
            </w:r>
          </w:p>
        </w:tc>
        <w:tc>
          <w:tcPr>
            <w:tcW w:w="1276" w:type="dxa"/>
            <w:tcBorders>
              <w:top w:val="single" w:sz="4" w:space="0" w:color="auto"/>
              <w:left w:val="nil"/>
              <w:bottom w:val="nil"/>
              <w:right w:val="nil"/>
            </w:tcBorders>
            <w:shd w:val="clear" w:color="auto" w:fill="auto"/>
            <w:noWrap/>
          </w:tcPr>
          <w:p w14:paraId="39547B4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single" w:sz="4" w:space="0" w:color="auto"/>
              <w:left w:val="nil"/>
              <w:bottom w:val="nil"/>
              <w:right w:val="nil"/>
            </w:tcBorders>
            <w:shd w:val="clear" w:color="auto" w:fill="auto"/>
            <w:noWrap/>
          </w:tcPr>
          <w:p w14:paraId="790A3AA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single" w:sz="4" w:space="0" w:color="auto"/>
              <w:left w:val="nil"/>
              <w:bottom w:val="nil"/>
              <w:right w:val="nil"/>
            </w:tcBorders>
            <w:shd w:val="clear" w:color="auto" w:fill="auto"/>
            <w:noWrap/>
          </w:tcPr>
          <w:p w14:paraId="18789C5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single" w:sz="4" w:space="0" w:color="auto"/>
              <w:left w:val="nil"/>
              <w:bottom w:val="nil"/>
              <w:right w:val="nil"/>
            </w:tcBorders>
            <w:shd w:val="clear" w:color="auto" w:fill="auto"/>
            <w:noWrap/>
          </w:tcPr>
          <w:p w14:paraId="66128BB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single" w:sz="4" w:space="0" w:color="auto"/>
              <w:left w:val="nil"/>
              <w:bottom w:val="nil"/>
              <w:right w:val="nil"/>
            </w:tcBorders>
            <w:shd w:val="clear" w:color="auto" w:fill="auto"/>
            <w:noWrap/>
          </w:tcPr>
          <w:p w14:paraId="7086208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649BA8D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single" w:sz="4" w:space="0" w:color="auto"/>
              <w:left w:val="nil"/>
              <w:bottom w:val="nil"/>
              <w:right w:val="nil"/>
            </w:tcBorders>
            <w:shd w:val="clear" w:color="auto" w:fill="auto"/>
            <w:noWrap/>
          </w:tcPr>
          <w:p w14:paraId="42A96E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single" w:sz="4" w:space="0" w:color="auto"/>
              <w:left w:val="nil"/>
              <w:bottom w:val="nil"/>
              <w:right w:val="nil"/>
            </w:tcBorders>
            <w:shd w:val="clear" w:color="auto" w:fill="auto"/>
            <w:noWrap/>
          </w:tcPr>
          <w:p w14:paraId="790B183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single" w:sz="4" w:space="0" w:color="auto"/>
              <w:left w:val="nil"/>
              <w:bottom w:val="nil"/>
              <w:right w:val="nil"/>
            </w:tcBorders>
            <w:shd w:val="clear" w:color="auto" w:fill="auto"/>
            <w:noWrap/>
          </w:tcPr>
          <w:p w14:paraId="39ABD21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single" w:sz="4" w:space="0" w:color="auto"/>
              <w:left w:val="nil"/>
              <w:bottom w:val="nil"/>
              <w:right w:val="nil"/>
            </w:tcBorders>
            <w:shd w:val="clear" w:color="auto" w:fill="auto"/>
            <w:noWrap/>
          </w:tcPr>
          <w:p w14:paraId="0FA872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single" w:sz="4" w:space="0" w:color="auto"/>
              <w:left w:val="nil"/>
              <w:bottom w:val="nil"/>
              <w:right w:val="nil"/>
            </w:tcBorders>
            <w:shd w:val="clear" w:color="auto" w:fill="auto"/>
            <w:noWrap/>
          </w:tcPr>
          <w:p w14:paraId="4C4E10D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188719D6" w14:textId="77777777" w:rsidTr="000555D0">
        <w:trPr>
          <w:trHeight w:val="352"/>
          <w:jc w:val="center"/>
        </w:trPr>
        <w:tc>
          <w:tcPr>
            <w:tcW w:w="850" w:type="dxa"/>
            <w:tcBorders>
              <w:top w:val="nil"/>
              <w:left w:val="nil"/>
              <w:bottom w:val="nil"/>
              <w:right w:val="nil"/>
            </w:tcBorders>
            <w:shd w:val="clear" w:color="auto" w:fill="auto"/>
            <w:noWrap/>
          </w:tcPr>
          <w:p w14:paraId="29332F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422</w:t>
            </w:r>
          </w:p>
        </w:tc>
        <w:tc>
          <w:tcPr>
            <w:tcW w:w="1701" w:type="dxa"/>
            <w:tcBorders>
              <w:top w:val="nil"/>
              <w:left w:val="nil"/>
              <w:bottom w:val="nil"/>
              <w:right w:val="nil"/>
            </w:tcBorders>
            <w:shd w:val="clear" w:color="auto" w:fill="auto"/>
            <w:noWrap/>
          </w:tcPr>
          <w:p w14:paraId="2BC2789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Welwitschiaceae</w:t>
            </w:r>
          </w:p>
        </w:tc>
        <w:tc>
          <w:tcPr>
            <w:tcW w:w="1276" w:type="dxa"/>
            <w:tcBorders>
              <w:top w:val="nil"/>
              <w:left w:val="nil"/>
              <w:bottom w:val="nil"/>
              <w:right w:val="nil"/>
            </w:tcBorders>
            <w:shd w:val="clear" w:color="auto" w:fill="auto"/>
            <w:noWrap/>
          </w:tcPr>
          <w:p w14:paraId="5E98ABA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1FE9A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3F6CE4F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F98E2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372D6B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64879F7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1FC67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B11DAB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470172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1D8CE3E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10FDC66"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31D459BB" w14:textId="77777777" w:rsidTr="000555D0">
        <w:trPr>
          <w:trHeight w:val="352"/>
          <w:jc w:val="center"/>
        </w:trPr>
        <w:tc>
          <w:tcPr>
            <w:tcW w:w="850" w:type="dxa"/>
            <w:tcBorders>
              <w:top w:val="nil"/>
              <w:left w:val="nil"/>
              <w:bottom w:val="nil"/>
              <w:right w:val="nil"/>
            </w:tcBorders>
            <w:shd w:val="clear" w:color="auto" w:fill="auto"/>
            <w:noWrap/>
          </w:tcPr>
          <w:p w14:paraId="11F6E5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423</w:t>
            </w:r>
          </w:p>
        </w:tc>
        <w:tc>
          <w:tcPr>
            <w:tcW w:w="1701" w:type="dxa"/>
            <w:tcBorders>
              <w:top w:val="nil"/>
              <w:left w:val="nil"/>
              <w:bottom w:val="nil"/>
              <w:right w:val="nil"/>
            </w:tcBorders>
            <w:shd w:val="clear" w:color="auto" w:fill="auto"/>
            <w:noWrap/>
          </w:tcPr>
          <w:p w14:paraId="47E1B3B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Winteraceae</w:t>
            </w:r>
          </w:p>
        </w:tc>
        <w:tc>
          <w:tcPr>
            <w:tcW w:w="1276" w:type="dxa"/>
            <w:tcBorders>
              <w:top w:val="nil"/>
              <w:left w:val="nil"/>
              <w:bottom w:val="nil"/>
              <w:right w:val="nil"/>
            </w:tcBorders>
            <w:shd w:val="clear" w:color="auto" w:fill="auto"/>
            <w:noWrap/>
          </w:tcPr>
          <w:p w14:paraId="38B82BA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0C706E8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04D135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7EC232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790DAF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D2468E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18DA2FF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56F688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E09F3A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7ED5747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5DE19314"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05599969" w14:textId="77777777" w:rsidTr="000555D0">
        <w:trPr>
          <w:trHeight w:val="352"/>
          <w:jc w:val="center"/>
        </w:trPr>
        <w:tc>
          <w:tcPr>
            <w:tcW w:w="850" w:type="dxa"/>
            <w:tcBorders>
              <w:top w:val="nil"/>
              <w:left w:val="nil"/>
              <w:bottom w:val="nil"/>
              <w:right w:val="nil"/>
            </w:tcBorders>
            <w:shd w:val="clear" w:color="auto" w:fill="auto"/>
            <w:noWrap/>
          </w:tcPr>
          <w:p w14:paraId="3A83314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424</w:t>
            </w:r>
          </w:p>
        </w:tc>
        <w:tc>
          <w:tcPr>
            <w:tcW w:w="1701" w:type="dxa"/>
            <w:tcBorders>
              <w:top w:val="nil"/>
              <w:left w:val="nil"/>
              <w:bottom w:val="nil"/>
              <w:right w:val="nil"/>
            </w:tcBorders>
            <w:shd w:val="clear" w:color="auto" w:fill="auto"/>
            <w:noWrap/>
          </w:tcPr>
          <w:p w14:paraId="560547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Xeronemataceae</w:t>
            </w:r>
          </w:p>
        </w:tc>
        <w:tc>
          <w:tcPr>
            <w:tcW w:w="1276" w:type="dxa"/>
            <w:tcBorders>
              <w:top w:val="nil"/>
              <w:left w:val="nil"/>
              <w:bottom w:val="nil"/>
              <w:right w:val="nil"/>
            </w:tcBorders>
            <w:shd w:val="clear" w:color="auto" w:fill="auto"/>
            <w:noWrap/>
          </w:tcPr>
          <w:p w14:paraId="239BB97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282739F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03E6840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3D62EFB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792C85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51BDC4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48DDD47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0" w:type="dxa"/>
            <w:tcBorders>
              <w:top w:val="nil"/>
              <w:left w:val="nil"/>
              <w:bottom w:val="nil"/>
              <w:right w:val="nil"/>
            </w:tcBorders>
            <w:shd w:val="clear" w:color="auto" w:fill="auto"/>
            <w:noWrap/>
          </w:tcPr>
          <w:p w14:paraId="012C1F0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14AE8AC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70E181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2BDC5C9"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6182B9F7" w14:textId="77777777" w:rsidTr="000555D0">
        <w:trPr>
          <w:trHeight w:val="352"/>
          <w:jc w:val="center"/>
        </w:trPr>
        <w:tc>
          <w:tcPr>
            <w:tcW w:w="850" w:type="dxa"/>
            <w:tcBorders>
              <w:top w:val="nil"/>
              <w:left w:val="nil"/>
              <w:bottom w:val="nil"/>
              <w:right w:val="nil"/>
            </w:tcBorders>
            <w:shd w:val="clear" w:color="auto" w:fill="auto"/>
            <w:noWrap/>
          </w:tcPr>
          <w:p w14:paraId="595F03C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425</w:t>
            </w:r>
          </w:p>
        </w:tc>
        <w:tc>
          <w:tcPr>
            <w:tcW w:w="1701" w:type="dxa"/>
            <w:tcBorders>
              <w:top w:val="nil"/>
              <w:left w:val="nil"/>
              <w:bottom w:val="nil"/>
              <w:right w:val="nil"/>
            </w:tcBorders>
            <w:shd w:val="clear" w:color="auto" w:fill="auto"/>
            <w:noWrap/>
          </w:tcPr>
          <w:p w14:paraId="2D217AD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Xyridaceae</w:t>
            </w:r>
          </w:p>
        </w:tc>
        <w:tc>
          <w:tcPr>
            <w:tcW w:w="1276" w:type="dxa"/>
            <w:tcBorders>
              <w:top w:val="nil"/>
              <w:left w:val="nil"/>
              <w:bottom w:val="nil"/>
              <w:right w:val="nil"/>
            </w:tcBorders>
            <w:shd w:val="clear" w:color="auto" w:fill="auto"/>
            <w:noWrap/>
          </w:tcPr>
          <w:p w14:paraId="787303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6F6A187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439CC8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4868002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58DBB3D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7F8EEB6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28E91C3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11EC4F5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1AD4D0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07189E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7EC4DDED"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72CCAAD6" w14:textId="77777777" w:rsidTr="000555D0">
        <w:trPr>
          <w:trHeight w:val="352"/>
          <w:jc w:val="center"/>
        </w:trPr>
        <w:tc>
          <w:tcPr>
            <w:tcW w:w="850" w:type="dxa"/>
            <w:tcBorders>
              <w:top w:val="nil"/>
              <w:left w:val="nil"/>
              <w:bottom w:val="nil"/>
              <w:right w:val="nil"/>
            </w:tcBorders>
            <w:shd w:val="clear" w:color="auto" w:fill="auto"/>
            <w:noWrap/>
          </w:tcPr>
          <w:p w14:paraId="6F25361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426</w:t>
            </w:r>
          </w:p>
        </w:tc>
        <w:tc>
          <w:tcPr>
            <w:tcW w:w="1701" w:type="dxa"/>
            <w:tcBorders>
              <w:top w:val="nil"/>
              <w:left w:val="nil"/>
              <w:bottom w:val="nil"/>
              <w:right w:val="nil"/>
            </w:tcBorders>
            <w:shd w:val="clear" w:color="auto" w:fill="auto"/>
            <w:noWrap/>
          </w:tcPr>
          <w:p w14:paraId="0198BF6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Zamiaceae</w:t>
            </w:r>
          </w:p>
        </w:tc>
        <w:tc>
          <w:tcPr>
            <w:tcW w:w="1276" w:type="dxa"/>
            <w:tcBorders>
              <w:top w:val="nil"/>
              <w:left w:val="nil"/>
              <w:bottom w:val="nil"/>
              <w:right w:val="nil"/>
            </w:tcBorders>
            <w:shd w:val="clear" w:color="auto" w:fill="auto"/>
            <w:noWrap/>
          </w:tcPr>
          <w:p w14:paraId="5BF3FBA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3A0B289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5920064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3C9D0C0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FE38AF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757DDF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50EAD5F2"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C1E8BD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1AE88D28"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667BF24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3C0A50DB"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265EF142" w14:textId="77777777" w:rsidTr="000555D0">
        <w:trPr>
          <w:trHeight w:val="352"/>
          <w:jc w:val="center"/>
        </w:trPr>
        <w:tc>
          <w:tcPr>
            <w:tcW w:w="850" w:type="dxa"/>
            <w:tcBorders>
              <w:top w:val="nil"/>
              <w:left w:val="nil"/>
              <w:bottom w:val="nil"/>
              <w:right w:val="nil"/>
            </w:tcBorders>
            <w:shd w:val="clear" w:color="auto" w:fill="auto"/>
            <w:noWrap/>
          </w:tcPr>
          <w:p w14:paraId="30C2C64F"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color w:val="000000" w:themeColor="text1"/>
                <w:sz w:val="16"/>
                <w:szCs w:val="16"/>
              </w:rPr>
              <w:t>427</w:t>
            </w:r>
          </w:p>
        </w:tc>
        <w:tc>
          <w:tcPr>
            <w:tcW w:w="1701" w:type="dxa"/>
            <w:tcBorders>
              <w:top w:val="nil"/>
              <w:left w:val="nil"/>
              <w:bottom w:val="nil"/>
              <w:right w:val="nil"/>
            </w:tcBorders>
            <w:shd w:val="clear" w:color="auto" w:fill="auto"/>
            <w:noWrap/>
          </w:tcPr>
          <w:p w14:paraId="3B3E943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Zingiberaceae</w:t>
            </w:r>
          </w:p>
        </w:tc>
        <w:tc>
          <w:tcPr>
            <w:tcW w:w="1276" w:type="dxa"/>
            <w:tcBorders>
              <w:top w:val="nil"/>
              <w:left w:val="nil"/>
              <w:bottom w:val="nil"/>
              <w:right w:val="nil"/>
            </w:tcBorders>
            <w:shd w:val="clear" w:color="auto" w:fill="auto"/>
            <w:noWrap/>
          </w:tcPr>
          <w:p w14:paraId="6AC837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20" w:type="dxa"/>
            <w:tcBorders>
              <w:top w:val="nil"/>
              <w:left w:val="nil"/>
              <w:bottom w:val="nil"/>
              <w:right w:val="nil"/>
            </w:tcBorders>
            <w:shd w:val="clear" w:color="auto" w:fill="auto"/>
            <w:noWrap/>
          </w:tcPr>
          <w:p w14:paraId="1E0BD45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nil"/>
              <w:right w:val="nil"/>
            </w:tcBorders>
            <w:shd w:val="clear" w:color="auto" w:fill="auto"/>
            <w:noWrap/>
          </w:tcPr>
          <w:p w14:paraId="46DCE86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592" w:type="dxa"/>
            <w:tcBorders>
              <w:top w:val="nil"/>
              <w:left w:val="nil"/>
              <w:bottom w:val="nil"/>
              <w:right w:val="nil"/>
            </w:tcBorders>
            <w:shd w:val="clear" w:color="auto" w:fill="auto"/>
            <w:noWrap/>
          </w:tcPr>
          <w:p w14:paraId="23CC0A5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65B46B9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558F5E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nil"/>
              <w:right w:val="nil"/>
            </w:tcBorders>
            <w:shd w:val="clear" w:color="auto" w:fill="auto"/>
            <w:noWrap/>
          </w:tcPr>
          <w:p w14:paraId="782D64B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07D4C0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851" w:type="dxa"/>
            <w:tcBorders>
              <w:top w:val="nil"/>
              <w:left w:val="nil"/>
              <w:bottom w:val="nil"/>
              <w:right w:val="nil"/>
            </w:tcBorders>
            <w:shd w:val="clear" w:color="auto" w:fill="auto"/>
            <w:noWrap/>
          </w:tcPr>
          <w:p w14:paraId="61DA349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992" w:type="dxa"/>
            <w:tcBorders>
              <w:top w:val="nil"/>
              <w:left w:val="nil"/>
              <w:bottom w:val="nil"/>
              <w:right w:val="nil"/>
            </w:tcBorders>
            <w:shd w:val="clear" w:color="auto" w:fill="auto"/>
            <w:noWrap/>
          </w:tcPr>
          <w:p w14:paraId="0B210185"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0C43F6C7" w14:textId="77777777" w:rsidR="00866C01" w:rsidRPr="00830896" w:rsidRDefault="00866C01" w:rsidP="000555D0">
            <w:pPr>
              <w:adjustRightInd w:val="0"/>
              <w:snapToGrid w:val="0"/>
              <w:jc w:val="center"/>
              <w:rPr>
                <w:rFonts w:eastAsia="等线"/>
                <w:color w:val="000000" w:themeColor="text1"/>
                <w:sz w:val="16"/>
                <w:szCs w:val="16"/>
              </w:rPr>
            </w:pPr>
          </w:p>
        </w:tc>
      </w:tr>
      <w:tr w:rsidR="00830896" w:rsidRPr="00830896" w14:paraId="4DC9739E" w14:textId="77777777" w:rsidTr="000555D0">
        <w:trPr>
          <w:trHeight w:val="352"/>
          <w:jc w:val="center"/>
        </w:trPr>
        <w:tc>
          <w:tcPr>
            <w:tcW w:w="850" w:type="dxa"/>
            <w:tcBorders>
              <w:top w:val="nil"/>
              <w:left w:val="nil"/>
              <w:bottom w:val="nil"/>
              <w:right w:val="nil"/>
            </w:tcBorders>
            <w:shd w:val="clear" w:color="auto" w:fill="auto"/>
            <w:noWrap/>
          </w:tcPr>
          <w:p w14:paraId="235A36F6" w14:textId="77777777" w:rsidR="00866C01" w:rsidRPr="00830896" w:rsidRDefault="00866C01" w:rsidP="000555D0">
            <w:pPr>
              <w:adjustRightInd w:val="0"/>
              <w:snapToGrid w:val="0"/>
              <w:jc w:val="center"/>
              <w:textAlignment w:val="center"/>
              <w:rPr>
                <w:rFonts w:eastAsia="等线"/>
                <w:color w:val="000000" w:themeColor="text1"/>
                <w:sz w:val="16"/>
                <w:szCs w:val="16"/>
                <w:lang w:bidi="ar"/>
              </w:rPr>
            </w:pPr>
            <w:r w:rsidRPr="00830896">
              <w:rPr>
                <w:color w:val="000000" w:themeColor="text1"/>
                <w:sz w:val="16"/>
                <w:szCs w:val="16"/>
              </w:rPr>
              <w:t>428</w:t>
            </w:r>
          </w:p>
        </w:tc>
        <w:tc>
          <w:tcPr>
            <w:tcW w:w="1701" w:type="dxa"/>
            <w:tcBorders>
              <w:top w:val="nil"/>
              <w:left w:val="nil"/>
              <w:bottom w:val="nil"/>
              <w:right w:val="nil"/>
            </w:tcBorders>
            <w:shd w:val="clear" w:color="auto" w:fill="auto"/>
            <w:noWrap/>
          </w:tcPr>
          <w:p w14:paraId="56FB47DE"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Zosteraceae</w:t>
            </w:r>
          </w:p>
        </w:tc>
        <w:tc>
          <w:tcPr>
            <w:tcW w:w="1276" w:type="dxa"/>
            <w:tcBorders>
              <w:top w:val="nil"/>
              <w:left w:val="nil"/>
              <w:bottom w:val="nil"/>
              <w:right w:val="nil"/>
            </w:tcBorders>
            <w:shd w:val="clear" w:color="auto" w:fill="auto"/>
            <w:noWrap/>
          </w:tcPr>
          <w:p w14:paraId="0100FAF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nil"/>
              <w:right w:val="nil"/>
            </w:tcBorders>
            <w:shd w:val="clear" w:color="auto" w:fill="auto"/>
            <w:noWrap/>
          </w:tcPr>
          <w:p w14:paraId="1DA7F3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1423" w:type="dxa"/>
            <w:tcBorders>
              <w:top w:val="nil"/>
              <w:left w:val="nil"/>
              <w:bottom w:val="nil"/>
              <w:right w:val="nil"/>
            </w:tcBorders>
            <w:shd w:val="clear" w:color="auto" w:fill="auto"/>
            <w:noWrap/>
          </w:tcPr>
          <w:p w14:paraId="4F46898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nil"/>
              <w:right w:val="nil"/>
            </w:tcBorders>
            <w:shd w:val="clear" w:color="auto" w:fill="auto"/>
            <w:noWrap/>
          </w:tcPr>
          <w:p w14:paraId="60177DC9"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004179E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6AEEBD1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709" w:type="dxa"/>
            <w:tcBorders>
              <w:top w:val="nil"/>
              <w:left w:val="nil"/>
              <w:bottom w:val="nil"/>
              <w:right w:val="nil"/>
            </w:tcBorders>
            <w:shd w:val="clear" w:color="auto" w:fill="auto"/>
            <w:noWrap/>
          </w:tcPr>
          <w:p w14:paraId="63D89583"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nil"/>
              <w:right w:val="nil"/>
            </w:tcBorders>
            <w:shd w:val="clear" w:color="auto" w:fill="auto"/>
            <w:noWrap/>
          </w:tcPr>
          <w:p w14:paraId="06ECA460"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nil"/>
              <w:right w:val="nil"/>
            </w:tcBorders>
            <w:shd w:val="clear" w:color="auto" w:fill="auto"/>
            <w:noWrap/>
          </w:tcPr>
          <w:p w14:paraId="3F6AABE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nil"/>
              <w:right w:val="nil"/>
            </w:tcBorders>
            <w:shd w:val="clear" w:color="auto" w:fill="auto"/>
            <w:noWrap/>
          </w:tcPr>
          <w:p w14:paraId="7A526DA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nil"/>
              <w:right w:val="nil"/>
            </w:tcBorders>
            <w:shd w:val="clear" w:color="auto" w:fill="auto"/>
            <w:noWrap/>
          </w:tcPr>
          <w:p w14:paraId="47456F3E" w14:textId="77777777" w:rsidR="00866C01" w:rsidRPr="00830896" w:rsidRDefault="00866C01" w:rsidP="000555D0">
            <w:pPr>
              <w:adjustRightInd w:val="0"/>
              <w:snapToGrid w:val="0"/>
              <w:jc w:val="center"/>
              <w:rPr>
                <w:rFonts w:eastAsia="等线"/>
                <w:color w:val="000000" w:themeColor="text1"/>
                <w:sz w:val="16"/>
                <w:szCs w:val="16"/>
              </w:rPr>
            </w:pPr>
          </w:p>
        </w:tc>
      </w:tr>
      <w:tr w:rsidR="00866C01" w:rsidRPr="00830896" w14:paraId="5E6E6DE7" w14:textId="77777777" w:rsidTr="000555D0">
        <w:trPr>
          <w:trHeight w:val="367"/>
          <w:jc w:val="center"/>
        </w:trPr>
        <w:tc>
          <w:tcPr>
            <w:tcW w:w="850" w:type="dxa"/>
            <w:tcBorders>
              <w:top w:val="nil"/>
              <w:left w:val="nil"/>
              <w:bottom w:val="single" w:sz="12" w:space="0" w:color="000000"/>
              <w:right w:val="nil"/>
            </w:tcBorders>
            <w:shd w:val="clear" w:color="auto" w:fill="auto"/>
            <w:noWrap/>
          </w:tcPr>
          <w:p w14:paraId="446542EC" w14:textId="77777777" w:rsidR="00866C01" w:rsidRPr="00830896" w:rsidRDefault="00866C01" w:rsidP="000555D0">
            <w:pPr>
              <w:adjustRightInd w:val="0"/>
              <w:snapToGrid w:val="0"/>
              <w:jc w:val="center"/>
              <w:textAlignment w:val="center"/>
              <w:rPr>
                <w:rFonts w:eastAsia="等线"/>
                <w:color w:val="000000" w:themeColor="text1"/>
                <w:sz w:val="16"/>
                <w:szCs w:val="16"/>
                <w:lang w:val="en-IE"/>
              </w:rPr>
            </w:pPr>
            <w:r w:rsidRPr="00830896">
              <w:rPr>
                <w:color w:val="000000" w:themeColor="text1"/>
                <w:sz w:val="16"/>
                <w:szCs w:val="16"/>
              </w:rPr>
              <w:t>429</w:t>
            </w:r>
          </w:p>
        </w:tc>
        <w:tc>
          <w:tcPr>
            <w:tcW w:w="1701" w:type="dxa"/>
            <w:tcBorders>
              <w:top w:val="nil"/>
              <w:left w:val="nil"/>
              <w:bottom w:val="single" w:sz="12" w:space="0" w:color="000000"/>
              <w:right w:val="nil"/>
            </w:tcBorders>
            <w:shd w:val="clear" w:color="auto" w:fill="auto"/>
            <w:noWrap/>
          </w:tcPr>
          <w:p w14:paraId="7BC53F5B"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Zygophyllaceae</w:t>
            </w:r>
          </w:p>
        </w:tc>
        <w:tc>
          <w:tcPr>
            <w:tcW w:w="1276" w:type="dxa"/>
            <w:tcBorders>
              <w:top w:val="nil"/>
              <w:left w:val="nil"/>
              <w:bottom w:val="single" w:sz="12" w:space="0" w:color="000000"/>
              <w:right w:val="nil"/>
            </w:tcBorders>
            <w:shd w:val="clear" w:color="auto" w:fill="auto"/>
            <w:noWrap/>
          </w:tcPr>
          <w:p w14:paraId="591C8E4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20" w:type="dxa"/>
            <w:tcBorders>
              <w:top w:val="nil"/>
              <w:left w:val="nil"/>
              <w:bottom w:val="single" w:sz="12" w:space="0" w:color="000000"/>
              <w:right w:val="nil"/>
            </w:tcBorders>
            <w:shd w:val="clear" w:color="auto" w:fill="auto"/>
            <w:noWrap/>
          </w:tcPr>
          <w:p w14:paraId="378B1C2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1423" w:type="dxa"/>
            <w:tcBorders>
              <w:top w:val="nil"/>
              <w:left w:val="nil"/>
              <w:bottom w:val="single" w:sz="12" w:space="0" w:color="000000"/>
              <w:right w:val="nil"/>
            </w:tcBorders>
            <w:shd w:val="clear" w:color="auto" w:fill="auto"/>
            <w:noWrap/>
          </w:tcPr>
          <w:p w14:paraId="6EC4B0C7"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592" w:type="dxa"/>
            <w:tcBorders>
              <w:top w:val="nil"/>
              <w:left w:val="nil"/>
              <w:bottom w:val="single" w:sz="12" w:space="0" w:color="000000"/>
              <w:right w:val="nil"/>
            </w:tcBorders>
            <w:shd w:val="clear" w:color="auto" w:fill="auto"/>
            <w:noWrap/>
          </w:tcPr>
          <w:p w14:paraId="0ABEB89C"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12" w:space="0" w:color="000000"/>
              <w:right w:val="nil"/>
            </w:tcBorders>
            <w:shd w:val="clear" w:color="auto" w:fill="auto"/>
            <w:noWrap/>
          </w:tcPr>
          <w:p w14:paraId="51BCE4F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12" w:space="0" w:color="000000"/>
              <w:right w:val="nil"/>
            </w:tcBorders>
            <w:shd w:val="clear" w:color="auto" w:fill="auto"/>
            <w:noWrap/>
          </w:tcPr>
          <w:p w14:paraId="56A84BE4"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709" w:type="dxa"/>
            <w:tcBorders>
              <w:top w:val="nil"/>
              <w:left w:val="nil"/>
              <w:bottom w:val="single" w:sz="12" w:space="0" w:color="000000"/>
              <w:right w:val="nil"/>
            </w:tcBorders>
            <w:shd w:val="clear" w:color="auto" w:fill="auto"/>
            <w:noWrap/>
          </w:tcPr>
          <w:p w14:paraId="11744F36"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0" w:type="dxa"/>
            <w:tcBorders>
              <w:top w:val="nil"/>
              <w:left w:val="nil"/>
              <w:bottom w:val="single" w:sz="12" w:space="0" w:color="000000"/>
              <w:right w:val="nil"/>
            </w:tcBorders>
            <w:shd w:val="clear" w:color="auto" w:fill="auto"/>
            <w:noWrap/>
          </w:tcPr>
          <w:p w14:paraId="360F74E1"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851" w:type="dxa"/>
            <w:tcBorders>
              <w:top w:val="nil"/>
              <w:left w:val="nil"/>
              <w:bottom w:val="single" w:sz="12" w:space="0" w:color="000000"/>
              <w:right w:val="nil"/>
            </w:tcBorders>
            <w:shd w:val="clear" w:color="auto" w:fill="auto"/>
            <w:noWrap/>
          </w:tcPr>
          <w:p w14:paraId="0A03A04D"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1</w:t>
            </w:r>
          </w:p>
        </w:tc>
        <w:tc>
          <w:tcPr>
            <w:tcW w:w="992" w:type="dxa"/>
            <w:tcBorders>
              <w:top w:val="nil"/>
              <w:left w:val="nil"/>
              <w:bottom w:val="single" w:sz="12" w:space="0" w:color="000000"/>
              <w:right w:val="nil"/>
            </w:tcBorders>
            <w:shd w:val="clear" w:color="auto" w:fill="auto"/>
            <w:noWrap/>
          </w:tcPr>
          <w:p w14:paraId="4829652A" w14:textId="77777777" w:rsidR="00866C01" w:rsidRPr="00830896" w:rsidRDefault="00866C01" w:rsidP="000555D0">
            <w:pPr>
              <w:adjustRightInd w:val="0"/>
              <w:snapToGrid w:val="0"/>
              <w:jc w:val="center"/>
              <w:textAlignment w:val="center"/>
              <w:rPr>
                <w:rFonts w:eastAsia="等线"/>
                <w:color w:val="000000" w:themeColor="text1"/>
                <w:sz w:val="16"/>
                <w:szCs w:val="16"/>
              </w:rPr>
            </w:pPr>
            <w:r w:rsidRPr="00830896">
              <w:rPr>
                <w:color w:val="000000" w:themeColor="text1"/>
                <w:sz w:val="16"/>
                <w:szCs w:val="16"/>
              </w:rPr>
              <w:t>0</w:t>
            </w:r>
          </w:p>
        </w:tc>
        <w:tc>
          <w:tcPr>
            <w:tcW w:w="3722" w:type="dxa"/>
            <w:tcBorders>
              <w:top w:val="nil"/>
              <w:left w:val="nil"/>
              <w:bottom w:val="single" w:sz="12" w:space="0" w:color="000000"/>
              <w:right w:val="nil"/>
            </w:tcBorders>
            <w:shd w:val="clear" w:color="auto" w:fill="auto"/>
            <w:noWrap/>
          </w:tcPr>
          <w:p w14:paraId="771AE920" w14:textId="77777777" w:rsidR="00866C01" w:rsidRPr="00830896" w:rsidRDefault="00866C01" w:rsidP="000555D0">
            <w:pPr>
              <w:adjustRightInd w:val="0"/>
              <w:snapToGrid w:val="0"/>
              <w:jc w:val="center"/>
              <w:rPr>
                <w:rFonts w:eastAsia="等线"/>
                <w:color w:val="000000" w:themeColor="text1"/>
                <w:sz w:val="16"/>
                <w:szCs w:val="16"/>
              </w:rPr>
            </w:pPr>
          </w:p>
        </w:tc>
      </w:tr>
    </w:tbl>
    <w:p w14:paraId="4D7B2BBB" w14:textId="77777777" w:rsidR="00866C01" w:rsidRPr="00830896" w:rsidRDefault="00866C01">
      <w:pPr>
        <w:spacing w:line="360" w:lineRule="auto"/>
        <w:jc w:val="both"/>
        <w:rPr>
          <w:color w:val="000000" w:themeColor="text1"/>
          <w:szCs w:val="24"/>
        </w:rPr>
      </w:pPr>
    </w:p>
    <w:p w14:paraId="09498598" w14:textId="77777777" w:rsidR="00866C01" w:rsidRPr="00830896" w:rsidRDefault="00866C01">
      <w:pPr>
        <w:spacing w:line="360" w:lineRule="auto"/>
        <w:jc w:val="both"/>
        <w:rPr>
          <w:color w:val="000000" w:themeColor="text1"/>
          <w:szCs w:val="24"/>
        </w:rPr>
      </w:pPr>
    </w:p>
    <w:p w14:paraId="6496D7D5" w14:textId="77777777" w:rsidR="00866C01" w:rsidRPr="00830896" w:rsidRDefault="00866C01">
      <w:pPr>
        <w:spacing w:line="360" w:lineRule="auto"/>
        <w:jc w:val="both"/>
        <w:rPr>
          <w:color w:val="000000" w:themeColor="text1"/>
          <w:szCs w:val="24"/>
        </w:rPr>
      </w:pPr>
    </w:p>
    <w:p w14:paraId="09E2E864" w14:textId="77777777" w:rsidR="00866C01" w:rsidRPr="00830896" w:rsidRDefault="00866C01">
      <w:pPr>
        <w:spacing w:line="360" w:lineRule="auto"/>
        <w:jc w:val="both"/>
        <w:rPr>
          <w:color w:val="000000" w:themeColor="text1"/>
          <w:szCs w:val="24"/>
        </w:rPr>
      </w:pPr>
    </w:p>
    <w:p w14:paraId="60F9E7EB" w14:textId="77777777" w:rsidR="00866C01" w:rsidRPr="00830896" w:rsidRDefault="00866C01">
      <w:pPr>
        <w:spacing w:line="360" w:lineRule="auto"/>
        <w:jc w:val="both"/>
        <w:rPr>
          <w:color w:val="000000" w:themeColor="text1"/>
          <w:szCs w:val="24"/>
        </w:rPr>
      </w:pPr>
    </w:p>
    <w:p w14:paraId="6E4306EC" w14:textId="77777777" w:rsidR="00866C01" w:rsidRPr="00830896" w:rsidRDefault="00866C01">
      <w:pPr>
        <w:spacing w:line="360" w:lineRule="auto"/>
        <w:jc w:val="both"/>
        <w:rPr>
          <w:color w:val="000000" w:themeColor="text1"/>
          <w:szCs w:val="24"/>
        </w:rPr>
      </w:pPr>
    </w:p>
    <w:p w14:paraId="1C6D82CC" w14:textId="77777777" w:rsidR="00866C01" w:rsidRPr="00830896" w:rsidRDefault="00866C01">
      <w:pPr>
        <w:spacing w:line="360" w:lineRule="auto"/>
        <w:jc w:val="both"/>
        <w:rPr>
          <w:color w:val="000000" w:themeColor="text1"/>
          <w:szCs w:val="24"/>
          <w:lang w:eastAsia="zh-CN"/>
        </w:rPr>
      </w:pPr>
    </w:p>
    <w:p w14:paraId="303F97B7" w14:textId="77777777" w:rsidR="00866C01" w:rsidRPr="00830896" w:rsidRDefault="00866C01">
      <w:pPr>
        <w:spacing w:line="360" w:lineRule="auto"/>
        <w:jc w:val="both"/>
        <w:rPr>
          <w:color w:val="000000" w:themeColor="text1"/>
          <w:szCs w:val="24"/>
          <w:lang w:eastAsia="zh-CN"/>
        </w:rPr>
      </w:pPr>
    </w:p>
    <w:p w14:paraId="12AC0586" w14:textId="77777777" w:rsidR="00866C01" w:rsidRPr="00830896" w:rsidRDefault="00866C01">
      <w:pPr>
        <w:spacing w:line="360" w:lineRule="auto"/>
        <w:jc w:val="both"/>
        <w:rPr>
          <w:color w:val="000000" w:themeColor="text1"/>
          <w:szCs w:val="24"/>
          <w:lang w:eastAsia="zh-CN"/>
        </w:rPr>
      </w:pPr>
    </w:p>
    <w:p w14:paraId="6C5CA870" w14:textId="77777777" w:rsidR="00866C01" w:rsidRPr="00830896" w:rsidRDefault="00866C01">
      <w:pPr>
        <w:spacing w:line="360" w:lineRule="auto"/>
        <w:jc w:val="both"/>
        <w:rPr>
          <w:color w:val="000000" w:themeColor="text1"/>
          <w:szCs w:val="24"/>
          <w:lang w:eastAsia="zh-CN"/>
        </w:rPr>
      </w:pPr>
    </w:p>
    <w:p w14:paraId="39B6CAD2" w14:textId="77777777" w:rsidR="00866C01" w:rsidRPr="00830896" w:rsidRDefault="00866C01">
      <w:pPr>
        <w:spacing w:line="360" w:lineRule="auto"/>
        <w:jc w:val="both"/>
        <w:rPr>
          <w:color w:val="000000" w:themeColor="text1"/>
          <w:szCs w:val="24"/>
          <w:lang w:eastAsia="zh-CN"/>
        </w:rPr>
      </w:pPr>
    </w:p>
    <w:p w14:paraId="348FB6FA" w14:textId="77777777" w:rsidR="00866C01" w:rsidRPr="00830896" w:rsidRDefault="00866C01">
      <w:pPr>
        <w:spacing w:line="360" w:lineRule="auto"/>
        <w:jc w:val="both"/>
        <w:rPr>
          <w:color w:val="000000" w:themeColor="text1"/>
          <w:szCs w:val="24"/>
          <w:lang w:eastAsia="zh-CN"/>
        </w:rPr>
      </w:pPr>
    </w:p>
    <w:p w14:paraId="086B62C0" w14:textId="77777777" w:rsidR="00866C01" w:rsidRPr="00830896" w:rsidRDefault="00866C01">
      <w:pPr>
        <w:spacing w:line="360" w:lineRule="auto"/>
        <w:jc w:val="both"/>
        <w:rPr>
          <w:color w:val="000000" w:themeColor="text1"/>
          <w:szCs w:val="24"/>
          <w:lang w:eastAsia="zh-CN"/>
        </w:rPr>
      </w:pPr>
    </w:p>
    <w:p w14:paraId="1AB80FA2" w14:textId="77777777" w:rsidR="00866C01" w:rsidRPr="00830896" w:rsidRDefault="00866C01">
      <w:pPr>
        <w:spacing w:line="360" w:lineRule="auto"/>
        <w:jc w:val="both"/>
        <w:rPr>
          <w:color w:val="000000" w:themeColor="text1"/>
          <w:szCs w:val="24"/>
        </w:rPr>
      </w:pPr>
    </w:p>
    <w:p w14:paraId="223C6FF4" w14:textId="6FC6B9BC" w:rsidR="00866C01" w:rsidRPr="00571966" w:rsidRDefault="00866C01">
      <w:pPr>
        <w:spacing w:line="360" w:lineRule="auto"/>
        <w:jc w:val="both"/>
        <w:rPr>
          <w:b/>
          <w:color w:val="000000" w:themeColor="text1"/>
          <w:szCs w:val="22"/>
        </w:rPr>
      </w:pPr>
      <w:r w:rsidRPr="00830896">
        <w:rPr>
          <w:b/>
          <w:bCs/>
          <w:color w:val="000000" w:themeColor="text1"/>
          <w:szCs w:val="22"/>
        </w:rPr>
        <w:lastRenderedPageBreak/>
        <w:t xml:space="preserve">Table </w:t>
      </w:r>
      <w:r w:rsidRPr="00830896">
        <w:rPr>
          <w:rFonts w:hint="eastAsia"/>
          <w:b/>
          <w:bCs/>
          <w:color w:val="000000" w:themeColor="text1"/>
          <w:szCs w:val="22"/>
          <w:lang w:eastAsia="zh-CN"/>
        </w:rPr>
        <w:t>S9</w:t>
      </w:r>
      <w:r w:rsidR="00571966">
        <w:rPr>
          <w:b/>
          <w:bCs/>
          <w:color w:val="000000" w:themeColor="text1"/>
          <w:szCs w:val="22"/>
          <w:lang w:eastAsia="zh-CN"/>
        </w:rPr>
        <w:t>.</w:t>
      </w:r>
      <w:r w:rsidRPr="00830896">
        <w:rPr>
          <w:color w:val="000000" w:themeColor="text1"/>
          <w:szCs w:val="22"/>
        </w:rPr>
        <w:t xml:space="preserve"> </w:t>
      </w:r>
      <w:r w:rsidRPr="00571966">
        <w:rPr>
          <w:b/>
          <w:color w:val="000000" w:themeColor="text1"/>
          <w:szCs w:val="22"/>
        </w:rPr>
        <w:t>Percentage of species number of 42</w:t>
      </w:r>
      <w:r w:rsidRPr="00571966">
        <w:rPr>
          <w:rFonts w:hint="eastAsia"/>
          <w:b/>
          <w:color w:val="000000" w:themeColor="text1"/>
          <w:szCs w:val="22"/>
          <w:lang w:eastAsia="zh-CN"/>
        </w:rPr>
        <w:t>9</w:t>
      </w:r>
      <w:r w:rsidRPr="00571966">
        <w:rPr>
          <w:b/>
          <w:color w:val="000000" w:themeColor="text1"/>
          <w:szCs w:val="22"/>
        </w:rPr>
        <w:t xml:space="preserve"> spermatophyte families on seven continents to the total species number of corresponding families</w:t>
      </w:r>
    </w:p>
    <w:tbl>
      <w:tblPr>
        <w:tblW w:w="15510" w:type="dxa"/>
        <w:jc w:val="center"/>
        <w:tblLayout w:type="fixed"/>
        <w:tblLook w:val="04A0" w:firstRow="1" w:lastRow="0" w:firstColumn="1" w:lastColumn="0" w:noHBand="0" w:noVBand="1"/>
      </w:tblPr>
      <w:tblGrid>
        <w:gridCol w:w="812"/>
        <w:gridCol w:w="1691"/>
        <w:gridCol w:w="2015"/>
        <w:gridCol w:w="1832"/>
        <w:gridCol w:w="1832"/>
        <w:gridCol w:w="1832"/>
        <w:gridCol w:w="1832"/>
        <w:gridCol w:w="1832"/>
        <w:gridCol w:w="1832"/>
      </w:tblGrid>
      <w:tr w:rsidR="00830896" w:rsidRPr="00830896" w14:paraId="0E543084" w14:textId="77777777" w:rsidTr="000555D0">
        <w:trPr>
          <w:trHeight w:val="352"/>
          <w:jc w:val="center"/>
        </w:trPr>
        <w:tc>
          <w:tcPr>
            <w:tcW w:w="812" w:type="dxa"/>
            <w:tcBorders>
              <w:top w:val="single" w:sz="12" w:space="0" w:color="000000"/>
              <w:left w:val="nil"/>
              <w:bottom w:val="single" w:sz="12" w:space="0" w:color="000000"/>
              <w:right w:val="nil"/>
            </w:tcBorders>
            <w:shd w:val="clear" w:color="auto" w:fill="auto"/>
            <w:noWrap/>
          </w:tcPr>
          <w:p w14:paraId="039F9CAA" w14:textId="77777777" w:rsidR="00866C01" w:rsidRPr="00830896" w:rsidRDefault="00866C01" w:rsidP="000555D0">
            <w:pPr>
              <w:adjustRightInd w:val="0"/>
              <w:snapToGrid w:val="0"/>
              <w:jc w:val="center"/>
              <w:textAlignment w:val="bottom"/>
              <w:rPr>
                <w:rFonts w:ascii="Times New Roman Bold" w:eastAsia="等线" w:hAnsi="Times New Roman Bold" w:cs="Times New Roman Bold"/>
                <w:b/>
                <w:bCs/>
                <w:color w:val="000000" w:themeColor="text1"/>
                <w:sz w:val="16"/>
                <w:szCs w:val="16"/>
              </w:rPr>
            </w:pPr>
            <w:r w:rsidRPr="00830896">
              <w:rPr>
                <w:rFonts w:ascii="Times New Roman Bold" w:eastAsia="等线" w:hAnsi="Times New Roman Bold" w:cs="Times New Roman Bold"/>
                <w:b/>
                <w:bCs/>
                <w:color w:val="000000" w:themeColor="text1"/>
                <w:sz w:val="16"/>
                <w:szCs w:val="16"/>
                <w:lang w:bidi="ar"/>
              </w:rPr>
              <w:t>Number</w:t>
            </w:r>
          </w:p>
        </w:tc>
        <w:tc>
          <w:tcPr>
            <w:tcW w:w="1691" w:type="dxa"/>
            <w:tcBorders>
              <w:top w:val="single" w:sz="12" w:space="0" w:color="000000"/>
              <w:left w:val="nil"/>
              <w:bottom w:val="single" w:sz="12" w:space="0" w:color="000000"/>
              <w:right w:val="nil"/>
            </w:tcBorders>
            <w:shd w:val="clear" w:color="auto" w:fill="auto"/>
            <w:noWrap/>
          </w:tcPr>
          <w:p w14:paraId="1D49E201" w14:textId="77777777" w:rsidR="00866C01" w:rsidRPr="00830896" w:rsidRDefault="00866C01" w:rsidP="000555D0">
            <w:pPr>
              <w:adjustRightInd w:val="0"/>
              <w:snapToGrid w:val="0"/>
              <w:jc w:val="center"/>
              <w:textAlignment w:val="center"/>
              <w:rPr>
                <w:rFonts w:ascii="Times New Roman Bold" w:eastAsia="等线" w:hAnsi="Times New Roman Bold" w:cs="Times New Roman Bold"/>
                <w:b/>
                <w:bCs/>
                <w:color w:val="000000" w:themeColor="text1"/>
                <w:sz w:val="16"/>
                <w:szCs w:val="16"/>
              </w:rPr>
            </w:pPr>
            <w:r w:rsidRPr="00830896">
              <w:rPr>
                <w:rFonts w:ascii="Times New Roman Bold" w:eastAsia="等线" w:hAnsi="Times New Roman Bold" w:cs="Times New Roman Bold"/>
                <w:b/>
                <w:bCs/>
                <w:color w:val="000000" w:themeColor="text1"/>
                <w:sz w:val="16"/>
                <w:szCs w:val="16"/>
                <w:lang w:bidi="ar"/>
              </w:rPr>
              <w:t>Family</w:t>
            </w:r>
          </w:p>
        </w:tc>
        <w:tc>
          <w:tcPr>
            <w:tcW w:w="2015" w:type="dxa"/>
            <w:tcBorders>
              <w:top w:val="single" w:sz="12" w:space="0" w:color="000000"/>
              <w:left w:val="nil"/>
              <w:bottom w:val="single" w:sz="12" w:space="0" w:color="000000"/>
              <w:right w:val="nil"/>
            </w:tcBorders>
            <w:shd w:val="clear" w:color="auto" w:fill="auto"/>
            <w:noWrap/>
          </w:tcPr>
          <w:p w14:paraId="366FF557" w14:textId="77777777" w:rsidR="00866C01" w:rsidRPr="00830896" w:rsidRDefault="00866C01" w:rsidP="000555D0">
            <w:pPr>
              <w:adjustRightInd w:val="0"/>
              <w:snapToGrid w:val="0"/>
              <w:jc w:val="center"/>
              <w:textAlignment w:val="bottom"/>
              <w:rPr>
                <w:rFonts w:ascii="Times New Roman Bold" w:eastAsia="等线" w:hAnsi="Times New Roman Bold" w:cs="Times New Roman Bold"/>
                <w:b/>
                <w:bCs/>
                <w:color w:val="000000" w:themeColor="text1"/>
                <w:sz w:val="16"/>
                <w:szCs w:val="16"/>
              </w:rPr>
            </w:pPr>
            <w:r w:rsidRPr="00830896">
              <w:rPr>
                <w:rFonts w:ascii="Times New Roman Bold" w:eastAsia="等线" w:hAnsi="Times New Roman Bold" w:cs="Times New Roman Bold"/>
                <w:b/>
                <w:bCs/>
                <w:color w:val="000000" w:themeColor="text1"/>
                <w:sz w:val="16"/>
                <w:szCs w:val="16"/>
                <w:lang w:bidi="ar"/>
              </w:rPr>
              <w:t>Asia (namely, Asia-Temperate and Asia-Tropical continents but not including Papuasia region)</w:t>
            </w:r>
          </w:p>
        </w:tc>
        <w:tc>
          <w:tcPr>
            <w:tcW w:w="1832" w:type="dxa"/>
            <w:tcBorders>
              <w:top w:val="single" w:sz="12" w:space="0" w:color="000000"/>
              <w:left w:val="nil"/>
              <w:bottom w:val="single" w:sz="12" w:space="0" w:color="000000"/>
              <w:right w:val="nil"/>
            </w:tcBorders>
            <w:shd w:val="clear" w:color="auto" w:fill="auto"/>
            <w:noWrap/>
          </w:tcPr>
          <w:p w14:paraId="0023CE32" w14:textId="77777777" w:rsidR="00866C01" w:rsidRPr="00830896" w:rsidRDefault="00866C01" w:rsidP="000555D0">
            <w:pPr>
              <w:adjustRightInd w:val="0"/>
              <w:snapToGrid w:val="0"/>
              <w:jc w:val="center"/>
              <w:textAlignment w:val="bottom"/>
              <w:rPr>
                <w:rFonts w:ascii="Times New Roman Bold" w:eastAsia="等线" w:hAnsi="Times New Roman Bold" w:cs="Times New Roman Bold"/>
                <w:b/>
                <w:bCs/>
                <w:color w:val="000000" w:themeColor="text1"/>
                <w:sz w:val="16"/>
                <w:szCs w:val="16"/>
              </w:rPr>
            </w:pPr>
            <w:r w:rsidRPr="00830896">
              <w:rPr>
                <w:rFonts w:ascii="Times New Roman Bold" w:eastAsia="等线" w:hAnsi="Times New Roman Bold" w:cs="Times New Roman Bold"/>
                <w:b/>
                <w:bCs/>
                <w:color w:val="000000" w:themeColor="text1"/>
                <w:sz w:val="16"/>
                <w:szCs w:val="16"/>
                <w:lang w:bidi="ar"/>
              </w:rPr>
              <w:t>Australasia (namely, Australasia and Pacific continents, and Papuasia region)</w:t>
            </w:r>
          </w:p>
        </w:tc>
        <w:tc>
          <w:tcPr>
            <w:tcW w:w="1832" w:type="dxa"/>
            <w:tcBorders>
              <w:top w:val="single" w:sz="12" w:space="0" w:color="000000"/>
              <w:left w:val="nil"/>
              <w:bottom w:val="single" w:sz="12" w:space="0" w:color="000000"/>
              <w:right w:val="nil"/>
            </w:tcBorders>
            <w:shd w:val="clear" w:color="auto" w:fill="auto"/>
            <w:noWrap/>
          </w:tcPr>
          <w:p w14:paraId="78AA017E" w14:textId="77777777" w:rsidR="00866C01" w:rsidRPr="00830896" w:rsidRDefault="00866C01" w:rsidP="000555D0">
            <w:pPr>
              <w:adjustRightInd w:val="0"/>
              <w:snapToGrid w:val="0"/>
              <w:jc w:val="center"/>
              <w:textAlignment w:val="center"/>
              <w:rPr>
                <w:rFonts w:ascii="Times New Roman Bold" w:eastAsia="等线" w:hAnsi="Times New Roman Bold" w:cs="Times New Roman Bold"/>
                <w:b/>
                <w:bCs/>
                <w:color w:val="000000" w:themeColor="text1"/>
                <w:sz w:val="16"/>
                <w:szCs w:val="16"/>
              </w:rPr>
            </w:pPr>
            <w:r w:rsidRPr="00830896">
              <w:rPr>
                <w:rFonts w:ascii="Times New Roman Bold" w:eastAsia="等线" w:hAnsi="Times New Roman Bold" w:cs="Times New Roman Bold"/>
                <w:b/>
                <w:bCs/>
                <w:color w:val="000000" w:themeColor="text1"/>
                <w:sz w:val="16"/>
                <w:szCs w:val="16"/>
                <w:lang w:bidi="ar"/>
              </w:rPr>
              <w:t>Europe (namely, Europe continent)</w:t>
            </w:r>
          </w:p>
        </w:tc>
        <w:tc>
          <w:tcPr>
            <w:tcW w:w="1832" w:type="dxa"/>
            <w:tcBorders>
              <w:top w:val="single" w:sz="12" w:space="0" w:color="000000"/>
              <w:left w:val="nil"/>
              <w:bottom w:val="single" w:sz="12" w:space="0" w:color="000000"/>
              <w:right w:val="nil"/>
            </w:tcBorders>
            <w:shd w:val="clear" w:color="auto" w:fill="auto"/>
            <w:noWrap/>
          </w:tcPr>
          <w:p w14:paraId="2D083ADC" w14:textId="77777777" w:rsidR="00866C01" w:rsidRPr="00830896" w:rsidRDefault="00866C01" w:rsidP="000555D0">
            <w:pPr>
              <w:adjustRightInd w:val="0"/>
              <w:snapToGrid w:val="0"/>
              <w:jc w:val="center"/>
              <w:textAlignment w:val="center"/>
              <w:rPr>
                <w:rFonts w:ascii="Times New Roman Bold" w:eastAsia="等线" w:hAnsi="Times New Roman Bold" w:cs="Times New Roman Bold"/>
                <w:b/>
                <w:bCs/>
                <w:color w:val="000000" w:themeColor="text1"/>
                <w:sz w:val="16"/>
                <w:szCs w:val="16"/>
              </w:rPr>
            </w:pPr>
            <w:r w:rsidRPr="00830896">
              <w:rPr>
                <w:rFonts w:ascii="Times New Roman Bold" w:eastAsia="等线" w:hAnsi="Times New Roman Bold" w:cs="Times New Roman Bold"/>
                <w:b/>
                <w:bCs/>
                <w:color w:val="000000" w:themeColor="text1"/>
                <w:sz w:val="16"/>
                <w:szCs w:val="16"/>
                <w:lang w:bidi="ar"/>
              </w:rPr>
              <w:t>Africa (namely, Africa continent)</w:t>
            </w:r>
          </w:p>
        </w:tc>
        <w:tc>
          <w:tcPr>
            <w:tcW w:w="1832" w:type="dxa"/>
            <w:tcBorders>
              <w:top w:val="single" w:sz="12" w:space="0" w:color="000000"/>
              <w:left w:val="nil"/>
              <w:bottom w:val="single" w:sz="12" w:space="0" w:color="000000"/>
              <w:right w:val="nil"/>
            </w:tcBorders>
            <w:shd w:val="clear" w:color="auto" w:fill="auto"/>
            <w:noWrap/>
          </w:tcPr>
          <w:p w14:paraId="2FC6C3FE" w14:textId="77777777" w:rsidR="00866C01" w:rsidRPr="00830896" w:rsidRDefault="00866C01" w:rsidP="000555D0">
            <w:pPr>
              <w:adjustRightInd w:val="0"/>
              <w:snapToGrid w:val="0"/>
              <w:jc w:val="center"/>
              <w:textAlignment w:val="bottom"/>
              <w:rPr>
                <w:rFonts w:ascii="Times New Roman Bold" w:eastAsia="等线" w:hAnsi="Times New Roman Bold" w:cs="Times New Roman Bold"/>
                <w:b/>
                <w:bCs/>
                <w:color w:val="000000" w:themeColor="text1"/>
                <w:sz w:val="16"/>
                <w:szCs w:val="16"/>
              </w:rPr>
            </w:pPr>
            <w:r w:rsidRPr="00830896">
              <w:rPr>
                <w:rFonts w:ascii="Times New Roman Bold" w:eastAsia="等线" w:hAnsi="Times New Roman Bold" w:cs="Times New Roman Bold"/>
                <w:b/>
                <w:bCs/>
                <w:color w:val="000000" w:themeColor="text1"/>
                <w:sz w:val="16"/>
                <w:szCs w:val="16"/>
                <w:lang w:bidi="ar"/>
              </w:rPr>
              <w:t>Southern America (namely, Southern America continent but not including Central America and Caribbean regions)</w:t>
            </w:r>
          </w:p>
        </w:tc>
        <w:tc>
          <w:tcPr>
            <w:tcW w:w="1832" w:type="dxa"/>
            <w:tcBorders>
              <w:top w:val="single" w:sz="12" w:space="0" w:color="000000"/>
              <w:left w:val="nil"/>
              <w:bottom w:val="single" w:sz="12" w:space="0" w:color="000000"/>
              <w:right w:val="nil"/>
            </w:tcBorders>
            <w:shd w:val="clear" w:color="auto" w:fill="auto"/>
            <w:noWrap/>
          </w:tcPr>
          <w:p w14:paraId="7759B858" w14:textId="77777777" w:rsidR="00866C01" w:rsidRPr="00830896" w:rsidRDefault="00866C01" w:rsidP="000555D0">
            <w:pPr>
              <w:adjustRightInd w:val="0"/>
              <w:snapToGrid w:val="0"/>
              <w:jc w:val="center"/>
              <w:textAlignment w:val="bottom"/>
              <w:rPr>
                <w:rFonts w:ascii="Times New Roman Bold" w:eastAsia="等线" w:hAnsi="Times New Roman Bold" w:cs="Times New Roman Bold"/>
                <w:b/>
                <w:bCs/>
                <w:color w:val="000000" w:themeColor="text1"/>
                <w:sz w:val="16"/>
                <w:szCs w:val="16"/>
              </w:rPr>
            </w:pPr>
            <w:r w:rsidRPr="00830896">
              <w:rPr>
                <w:rFonts w:ascii="Times New Roman Bold" w:eastAsia="等线" w:hAnsi="Times New Roman Bold" w:cs="Times New Roman Bold"/>
                <w:b/>
                <w:bCs/>
                <w:color w:val="000000" w:themeColor="text1"/>
                <w:sz w:val="16"/>
                <w:szCs w:val="16"/>
                <w:lang w:bidi="ar"/>
              </w:rPr>
              <w:t>Northern America (namely, Northern America continent, and Central America and Caribbean regions)</w:t>
            </w:r>
          </w:p>
        </w:tc>
        <w:tc>
          <w:tcPr>
            <w:tcW w:w="1832" w:type="dxa"/>
            <w:tcBorders>
              <w:top w:val="single" w:sz="12" w:space="0" w:color="000000"/>
              <w:left w:val="nil"/>
              <w:bottom w:val="single" w:sz="12" w:space="0" w:color="000000"/>
              <w:right w:val="nil"/>
            </w:tcBorders>
            <w:shd w:val="clear" w:color="auto" w:fill="auto"/>
            <w:noWrap/>
          </w:tcPr>
          <w:p w14:paraId="4801F657" w14:textId="77777777" w:rsidR="00866C01" w:rsidRPr="00830896" w:rsidRDefault="00866C01" w:rsidP="000555D0">
            <w:pPr>
              <w:adjustRightInd w:val="0"/>
              <w:snapToGrid w:val="0"/>
              <w:jc w:val="center"/>
              <w:textAlignment w:val="center"/>
              <w:rPr>
                <w:rFonts w:ascii="Times New Roman Bold" w:eastAsia="等线" w:hAnsi="Times New Roman Bold" w:cs="Times New Roman Bold"/>
                <w:b/>
                <w:bCs/>
                <w:color w:val="000000" w:themeColor="text1"/>
                <w:sz w:val="16"/>
                <w:szCs w:val="16"/>
              </w:rPr>
            </w:pPr>
            <w:r w:rsidRPr="00830896">
              <w:rPr>
                <w:rFonts w:ascii="Times New Roman Bold" w:eastAsia="等线" w:hAnsi="Times New Roman Bold" w:cs="Times New Roman Bold"/>
                <w:b/>
                <w:bCs/>
                <w:color w:val="000000" w:themeColor="text1"/>
                <w:sz w:val="16"/>
                <w:szCs w:val="16"/>
                <w:lang w:bidi="ar"/>
              </w:rPr>
              <w:t>Antarctica (namely, Antarctica continent)</w:t>
            </w:r>
          </w:p>
        </w:tc>
      </w:tr>
      <w:tr w:rsidR="00830896" w:rsidRPr="00830896" w14:paraId="75ACC534" w14:textId="77777777" w:rsidTr="000555D0">
        <w:trPr>
          <w:trHeight w:val="352"/>
          <w:jc w:val="center"/>
        </w:trPr>
        <w:tc>
          <w:tcPr>
            <w:tcW w:w="812" w:type="dxa"/>
            <w:tcBorders>
              <w:top w:val="single" w:sz="12" w:space="0" w:color="000000"/>
              <w:left w:val="nil"/>
              <w:bottom w:val="nil"/>
              <w:right w:val="nil"/>
            </w:tcBorders>
            <w:shd w:val="clear" w:color="auto" w:fill="auto"/>
            <w:noWrap/>
          </w:tcPr>
          <w:p w14:paraId="4ED5E15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691" w:type="dxa"/>
            <w:tcBorders>
              <w:top w:val="single" w:sz="12" w:space="0" w:color="000000"/>
              <w:left w:val="nil"/>
              <w:bottom w:val="nil"/>
              <w:right w:val="nil"/>
            </w:tcBorders>
            <w:shd w:val="clear" w:color="auto" w:fill="auto"/>
            <w:noWrap/>
          </w:tcPr>
          <w:p w14:paraId="7E319E1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Acanthaceae</w:t>
            </w:r>
          </w:p>
        </w:tc>
        <w:tc>
          <w:tcPr>
            <w:tcW w:w="2015" w:type="dxa"/>
            <w:tcBorders>
              <w:top w:val="single" w:sz="12" w:space="0" w:color="000000"/>
              <w:left w:val="nil"/>
              <w:bottom w:val="nil"/>
              <w:right w:val="nil"/>
            </w:tcBorders>
            <w:shd w:val="clear" w:color="auto" w:fill="auto"/>
            <w:noWrap/>
          </w:tcPr>
          <w:p w14:paraId="508AC5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single" w:sz="12" w:space="0" w:color="000000"/>
              <w:left w:val="nil"/>
              <w:bottom w:val="nil"/>
              <w:right w:val="nil"/>
            </w:tcBorders>
            <w:shd w:val="clear" w:color="auto" w:fill="auto"/>
            <w:noWrap/>
          </w:tcPr>
          <w:p w14:paraId="76B479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single" w:sz="12" w:space="0" w:color="000000"/>
              <w:left w:val="nil"/>
              <w:bottom w:val="nil"/>
              <w:right w:val="nil"/>
            </w:tcBorders>
            <w:shd w:val="clear" w:color="auto" w:fill="auto"/>
            <w:noWrap/>
          </w:tcPr>
          <w:p w14:paraId="04A132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12" w:space="0" w:color="000000"/>
              <w:left w:val="nil"/>
              <w:bottom w:val="nil"/>
              <w:right w:val="nil"/>
            </w:tcBorders>
            <w:shd w:val="clear" w:color="auto" w:fill="auto"/>
            <w:noWrap/>
          </w:tcPr>
          <w:p w14:paraId="3722697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single" w:sz="12" w:space="0" w:color="000000"/>
              <w:left w:val="nil"/>
              <w:bottom w:val="nil"/>
              <w:right w:val="nil"/>
            </w:tcBorders>
            <w:shd w:val="clear" w:color="auto" w:fill="auto"/>
            <w:noWrap/>
          </w:tcPr>
          <w:p w14:paraId="3E3511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single" w:sz="12" w:space="0" w:color="000000"/>
              <w:left w:val="nil"/>
              <w:bottom w:val="nil"/>
              <w:right w:val="nil"/>
            </w:tcBorders>
            <w:shd w:val="clear" w:color="auto" w:fill="auto"/>
            <w:noWrap/>
          </w:tcPr>
          <w:p w14:paraId="14DF3E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single" w:sz="12" w:space="0" w:color="000000"/>
              <w:left w:val="nil"/>
              <w:bottom w:val="nil"/>
              <w:right w:val="nil"/>
            </w:tcBorders>
            <w:shd w:val="clear" w:color="auto" w:fill="auto"/>
            <w:noWrap/>
          </w:tcPr>
          <w:p w14:paraId="537975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8A9C029" w14:textId="77777777" w:rsidTr="000555D0">
        <w:trPr>
          <w:trHeight w:val="352"/>
          <w:jc w:val="center"/>
        </w:trPr>
        <w:tc>
          <w:tcPr>
            <w:tcW w:w="812" w:type="dxa"/>
            <w:tcBorders>
              <w:top w:val="nil"/>
              <w:left w:val="nil"/>
              <w:bottom w:val="nil"/>
              <w:right w:val="nil"/>
            </w:tcBorders>
            <w:shd w:val="clear" w:color="auto" w:fill="auto"/>
            <w:noWrap/>
          </w:tcPr>
          <w:p w14:paraId="001655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691" w:type="dxa"/>
            <w:tcBorders>
              <w:top w:val="nil"/>
              <w:left w:val="nil"/>
              <w:bottom w:val="nil"/>
              <w:right w:val="nil"/>
            </w:tcBorders>
            <w:shd w:val="clear" w:color="auto" w:fill="auto"/>
            <w:noWrap/>
          </w:tcPr>
          <w:p w14:paraId="73CC826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Achariaceae</w:t>
            </w:r>
          </w:p>
        </w:tc>
        <w:tc>
          <w:tcPr>
            <w:tcW w:w="2015" w:type="dxa"/>
            <w:tcBorders>
              <w:top w:val="nil"/>
              <w:left w:val="nil"/>
              <w:bottom w:val="nil"/>
              <w:right w:val="nil"/>
            </w:tcBorders>
            <w:shd w:val="clear" w:color="auto" w:fill="auto"/>
            <w:noWrap/>
          </w:tcPr>
          <w:p w14:paraId="07B41BE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w:t>
            </w:r>
          </w:p>
        </w:tc>
        <w:tc>
          <w:tcPr>
            <w:tcW w:w="1832" w:type="dxa"/>
            <w:tcBorders>
              <w:top w:val="nil"/>
              <w:left w:val="nil"/>
              <w:bottom w:val="nil"/>
              <w:right w:val="nil"/>
            </w:tcBorders>
            <w:shd w:val="clear" w:color="auto" w:fill="auto"/>
            <w:noWrap/>
          </w:tcPr>
          <w:p w14:paraId="239EB2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1A4011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6E9D10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7304BD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17D86E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651B05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0BF78DE" w14:textId="77777777" w:rsidTr="000555D0">
        <w:trPr>
          <w:trHeight w:val="352"/>
          <w:jc w:val="center"/>
        </w:trPr>
        <w:tc>
          <w:tcPr>
            <w:tcW w:w="812" w:type="dxa"/>
            <w:tcBorders>
              <w:top w:val="nil"/>
              <w:left w:val="nil"/>
              <w:bottom w:val="nil"/>
              <w:right w:val="nil"/>
            </w:tcBorders>
            <w:shd w:val="clear" w:color="auto" w:fill="auto"/>
            <w:noWrap/>
          </w:tcPr>
          <w:p w14:paraId="033DDD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691" w:type="dxa"/>
            <w:tcBorders>
              <w:top w:val="nil"/>
              <w:left w:val="nil"/>
              <w:bottom w:val="nil"/>
              <w:right w:val="nil"/>
            </w:tcBorders>
            <w:shd w:val="clear" w:color="auto" w:fill="auto"/>
            <w:noWrap/>
          </w:tcPr>
          <w:p w14:paraId="77544FB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Achatocarpaceae</w:t>
            </w:r>
          </w:p>
        </w:tc>
        <w:tc>
          <w:tcPr>
            <w:tcW w:w="2015" w:type="dxa"/>
            <w:tcBorders>
              <w:top w:val="nil"/>
              <w:left w:val="nil"/>
              <w:bottom w:val="nil"/>
              <w:right w:val="nil"/>
            </w:tcBorders>
            <w:shd w:val="clear" w:color="auto" w:fill="auto"/>
            <w:noWrap/>
          </w:tcPr>
          <w:p w14:paraId="7883364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CC77E3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4103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350B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093F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70%</w:t>
            </w:r>
          </w:p>
        </w:tc>
        <w:tc>
          <w:tcPr>
            <w:tcW w:w="1832" w:type="dxa"/>
            <w:tcBorders>
              <w:top w:val="nil"/>
              <w:left w:val="nil"/>
              <w:bottom w:val="nil"/>
              <w:right w:val="nil"/>
            </w:tcBorders>
            <w:shd w:val="clear" w:color="auto" w:fill="auto"/>
            <w:noWrap/>
          </w:tcPr>
          <w:p w14:paraId="10C852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700812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E9BE37F" w14:textId="77777777" w:rsidTr="000555D0">
        <w:trPr>
          <w:trHeight w:val="352"/>
          <w:jc w:val="center"/>
        </w:trPr>
        <w:tc>
          <w:tcPr>
            <w:tcW w:w="812" w:type="dxa"/>
            <w:tcBorders>
              <w:top w:val="nil"/>
              <w:left w:val="nil"/>
              <w:bottom w:val="nil"/>
              <w:right w:val="nil"/>
            </w:tcBorders>
            <w:shd w:val="clear" w:color="auto" w:fill="auto"/>
            <w:noWrap/>
          </w:tcPr>
          <w:p w14:paraId="4C8C8F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691" w:type="dxa"/>
            <w:tcBorders>
              <w:top w:val="nil"/>
              <w:left w:val="nil"/>
              <w:bottom w:val="nil"/>
              <w:right w:val="nil"/>
            </w:tcBorders>
            <w:shd w:val="clear" w:color="auto" w:fill="auto"/>
            <w:noWrap/>
          </w:tcPr>
          <w:p w14:paraId="477C2D8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Acoraceae</w:t>
            </w:r>
          </w:p>
        </w:tc>
        <w:tc>
          <w:tcPr>
            <w:tcW w:w="2015" w:type="dxa"/>
            <w:tcBorders>
              <w:top w:val="nil"/>
              <w:left w:val="nil"/>
              <w:bottom w:val="nil"/>
              <w:right w:val="nil"/>
            </w:tcBorders>
            <w:shd w:val="clear" w:color="auto" w:fill="auto"/>
            <w:noWrap/>
          </w:tcPr>
          <w:p w14:paraId="01EC8D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B0438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BE673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2E462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ADEA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1B15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771152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9904F31" w14:textId="77777777" w:rsidTr="000555D0">
        <w:trPr>
          <w:trHeight w:val="352"/>
          <w:jc w:val="center"/>
        </w:trPr>
        <w:tc>
          <w:tcPr>
            <w:tcW w:w="812" w:type="dxa"/>
            <w:tcBorders>
              <w:top w:val="nil"/>
              <w:left w:val="nil"/>
              <w:bottom w:val="nil"/>
              <w:right w:val="nil"/>
            </w:tcBorders>
            <w:shd w:val="clear" w:color="auto" w:fill="auto"/>
            <w:noWrap/>
          </w:tcPr>
          <w:p w14:paraId="6D7366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691" w:type="dxa"/>
            <w:tcBorders>
              <w:top w:val="nil"/>
              <w:left w:val="nil"/>
              <w:bottom w:val="nil"/>
              <w:right w:val="nil"/>
            </w:tcBorders>
            <w:shd w:val="clear" w:color="auto" w:fill="auto"/>
            <w:noWrap/>
          </w:tcPr>
          <w:p w14:paraId="7F2EA94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Actinidiaceae</w:t>
            </w:r>
          </w:p>
        </w:tc>
        <w:tc>
          <w:tcPr>
            <w:tcW w:w="2015" w:type="dxa"/>
            <w:tcBorders>
              <w:top w:val="nil"/>
              <w:left w:val="nil"/>
              <w:bottom w:val="nil"/>
              <w:right w:val="nil"/>
            </w:tcBorders>
            <w:shd w:val="clear" w:color="auto" w:fill="auto"/>
            <w:noWrap/>
          </w:tcPr>
          <w:p w14:paraId="3C214F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64%</w:t>
            </w:r>
          </w:p>
        </w:tc>
        <w:tc>
          <w:tcPr>
            <w:tcW w:w="1832" w:type="dxa"/>
            <w:tcBorders>
              <w:top w:val="nil"/>
              <w:left w:val="nil"/>
              <w:bottom w:val="nil"/>
              <w:right w:val="nil"/>
            </w:tcBorders>
            <w:shd w:val="clear" w:color="auto" w:fill="auto"/>
            <w:noWrap/>
          </w:tcPr>
          <w:p w14:paraId="64F0F6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0B3991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A83891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2E5E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04FD10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B6EED3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2DC48EC" w14:textId="77777777" w:rsidTr="000555D0">
        <w:trPr>
          <w:trHeight w:val="352"/>
          <w:jc w:val="center"/>
        </w:trPr>
        <w:tc>
          <w:tcPr>
            <w:tcW w:w="812" w:type="dxa"/>
            <w:tcBorders>
              <w:top w:val="nil"/>
              <w:left w:val="nil"/>
              <w:bottom w:val="nil"/>
              <w:right w:val="nil"/>
            </w:tcBorders>
            <w:shd w:val="clear" w:color="auto" w:fill="auto"/>
            <w:noWrap/>
          </w:tcPr>
          <w:p w14:paraId="603B0B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691" w:type="dxa"/>
            <w:tcBorders>
              <w:top w:val="nil"/>
              <w:left w:val="nil"/>
              <w:bottom w:val="nil"/>
              <w:right w:val="nil"/>
            </w:tcBorders>
            <w:shd w:val="clear" w:color="auto" w:fill="auto"/>
            <w:noWrap/>
          </w:tcPr>
          <w:p w14:paraId="543EB5B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Adoxaceae</w:t>
            </w:r>
          </w:p>
        </w:tc>
        <w:tc>
          <w:tcPr>
            <w:tcW w:w="2015" w:type="dxa"/>
            <w:tcBorders>
              <w:top w:val="nil"/>
              <w:left w:val="nil"/>
              <w:bottom w:val="nil"/>
              <w:right w:val="nil"/>
            </w:tcBorders>
            <w:shd w:val="clear" w:color="auto" w:fill="auto"/>
            <w:noWrap/>
          </w:tcPr>
          <w:p w14:paraId="04CF10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57%</w:t>
            </w:r>
          </w:p>
        </w:tc>
        <w:tc>
          <w:tcPr>
            <w:tcW w:w="1832" w:type="dxa"/>
            <w:tcBorders>
              <w:top w:val="nil"/>
              <w:left w:val="nil"/>
              <w:bottom w:val="nil"/>
              <w:right w:val="nil"/>
            </w:tcBorders>
            <w:shd w:val="clear" w:color="auto" w:fill="auto"/>
            <w:noWrap/>
          </w:tcPr>
          <w:p w14:paraId="16BB5C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2CDE1B3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5FC67DF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5CDC6C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0F4A24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2A6F82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B5CB15B" w14:textId="77777777" w:rsidTr="000555D0">
        <w:trPr>
          <w:trHeight w:val="352"/>
          <w:jc w:val="center"/>
        </w:trPr>
        <w:tc>
          <w:tcPr>
            <w:tcW w:w="812" w:type="dxa"/>
            <w:tcBorders>
              <w:top w:val="nil"/>
              <w:left w:val="nil"/>
              <w:bottom w:val="nil"/>
              <w:right w:val="nil"/>
            </w:tcBorders>
            <w:shd w:val="clear" w:color="auto" w:fill="auto"/>
            <w:noWrap/>
          </w:tcPr>
          <w:p w14:paraId="27E63B4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691" w:type="dxa"/>
            <w:tcBorders>
              <w:top w:val="nil"/>
              <w:left w:val="nil"/>
              <w:bottom w:val="nil"/>
              <w:right w:val="nil"/>
            </w:tcBorders>
            <w:shd w:val="clear" w:color="auto" w:fill="auto"/>
            <w:noWrap/>
          </w:tcPr>
          <w:p w14:paraId="467E1AA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Aextoxicaceae</w:t>
            </w:r>
          </w:p>
        </w:tc>
        <w:tc>
          <w:tcPr>
            <w:tcW w:w="2015" w:type="dxa"/>
            <w:tcBorders>
              <w:top w:val="nil"/>
              <w:left w:val="nil"/>
              <w:bottom w:val="nil"/>
              <w:right w:val="nil"/>
            </w:tcBorders>
            <w:shd w:val="clear" w:color="auto" w:fill="auto"/>
            <w:noWrap/>
          </w:tcPr>
          <w:p w14:paraId="6ED1EB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6394F5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A54C1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65E56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71D82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23172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E0971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2A27B8D" w14:textId="77777777" w:rsidTr="000555D0">
        <w:trPr>
          <w:trHeight w:val="352"/>
          <w:jc w:val="center"/>
        </w:trPr>
        <w:tc>
          <w:tcPr>
            <w:tcW w:w="812" w:type="dxa"/>
            <w:tcBorders>
              <w:top w:val="nil"/>
              <w:left w:val="nil"/>
              <w:bottom w:val="nil"/>
              <w:right w:val="nil"/>
            </w:tcBorders>
            <w:shd w:val="clear" w:color="auto" w:fill="auto"/>
            <w:noWrap/>
          </w:tcPr>
          <w:p w14:paraId="1E0CC0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691" w:type="dxa"/>
            <w:tcBorders>
              <w:top w:val="nil"/>
              <w:left w:val="nil"/>
              <w:bottom w:val="nil"/>
              <w:right w:val="nil"/>
            </w:tcBorders>
            <w:shd w:val="clear" w:color="auto" w:fill="auto"/>
            <w:noWrap/>
          </w:tcPr>
          <w:p w14:paraId="6A349F0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Aizoaceae</w:t>
            </w:r>
          </w:p>
        </w:tc>
        <w:tc>
          <w:tcPr>
            <w:tcW w:w="2015" w:type="dxa"/>
            <w:tcBorders>
              <w:top w:val="nil"/>
              <w:left w:val="nil"/>
              <w:bottom w:val="nil"/>
              <w:right w:val="nil"/>
            </w:tcBorders>
            <w:shd w:val="clear" w:color="auto" w:fill="auto"/>
            <w:noWrap/>
          </w:tcPr>
          <w:p w14:paraId="7FC61A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6DFA22B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30134F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FDDCD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96%</w:t>
            </w:r>
          </w:p>
        </w:tc>
        <w:tc>
          <w:tcPr>
            <w:tcW w:w="1832" w:type="dxa"/>
            <w:tcBorders>
              <w:top w:val="nil"/>
              <w:left w:val="nil"/>
              <w:bottom w:val="nil"/>
              <w:right w:val="nil"/>
            </w:tcBorders>
            <w:shd w:val="clear" w:color="auto" w:fill="auto"/>
            <w:noWrap/>
          </w:tcPr>
          <w:p w14:paraId="2B14EB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5C9B51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D856C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D5384EF" w14:textId="77777777" w:rsidTr="000555D0">
        <w:trPr>
          <w:trHeight w:val="352"/>
          <w:jc w:val="center"/>
        </w:trPr>
        <w:tc>
          <w:tcPr>
            <w:tcW w:w="812" w:type="dxa"/>
            <w:tcBorders>
              <w:top w:val="nil"/>
              <w:left w:val="nil"/>
              <w:bottom w:val="nil"/>
              <w:right w:val="nil"/>
            </w:tcBorders>
            <w:shd w:val="clear" w:color="auto" w:fill="auto"/>
            <w:noWrap/>
          </w:tcPr>
          <w:p w14:paraId="7E6A7C4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691" w:type="dxa"/>
            <w:tcBorders>
              <w:top w:val="nil"/>
              <w:left w:val="nil"/>
              <w:bottom w:val="nil"/>
              <w:right w:val="nil"/>
            </w:tcBorders>
            <w:shd w:val="clear" w:color="auto" w:fill="auto"/>
            <w:noWrap/>
          </w:tcPr>
          <w:p w14:paraId="562EA88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Akaniaceae</w:t>
            </w:r>
          </w:p>
        </w:tc>
        <w:tc>
          <w:tcPr>
            <w:tcW w:w="2015" w:type="dxa"/>
            <w:tcBorders>
              <w:top w:val="nil"/>
              <w:left w:val="nil"/>
              <w:bottom w:val="nil"/>
              <w:right w:val="nil"/>
            </w:tcBorders>
            <w:shd w:val="clear" w:color="auto" w:fill="auto"/>
            <w:noWrap/>
          </w:tcPr>
          <w:p w14:paraId="570328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F2E81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639F9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919C63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CD4DC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D279B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38982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13C9B30" w14:textId="77777777" w:rsidTr="000555D0">
        <w:trPr>
          <w:trHeight w:val="352"/>
          <w:jc w:val="center"/>
        </w:trPr>
        <w:tc>
          <w:tcPr>
            <w:tcW w:w="812" w:type="dxa"/>
            <w:tcBorders>
              <w:top w:val="nil"/>
              <w:left w:val="nil"/>
              <w:bottom w:val="nil"/>
              <w:right w:val="nil"/>
            </w:tcBorders>
            <w:shd w:val="clear" w:color="auto" w:fill="auto"/>
            <w:noWrap/>
          </w:tcPr>
          <w:p w14:paraId="681FB2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691" w:type="dxa"/>
            <w:tcBorders>
              <w:top w:val="nil"/>
              <w:left w:val="nil"/>
              <w:bottom w:val="nil"/>
              <w:right w:val="nil"/>
            </w:tcBorders>
            <w:shd w:val="clear" w:color="auto" w:fill="auto"/>
            <w:noWrap/>
          </w:tcPr>
          <w:p w14:paraId="230D8F4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Alismataceae</w:t>
            </w:r>
          </w:p>
        </w:tc>
        <w:tc>
          <w:tcPr>
            <w:tcW w:w="2015" w:type="dxa"/>
            <w:tcBorders>
              <w:top w:val="nil"/>
              <w:left w:val="nil"/>
              <w:bottom w:val="nil"/>
              <w:right w:val="nil"/>
            </w:tcBorders>
            <w:shd w:val="clear" w:color="auto" w:fill="auto"/>
            <w:noWrap/>
          </w:tcPr>
          <w:p w14:paraId="5A3ED5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3790DA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4B1956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2627AF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5B8BCF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1DA8FB0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832" w:type="dxa"/>
            <w:tcBorders>
              <w:top w:val="nil"/>
              <w:left w:val="nil"/>
              <w:bottom w:val="nil"/>
              <w:right w:val="nil"/>
            </w:tcBorders>
            <w:shd w:val="clear" w:color="auto" w:fill="auto"/>
            <w:noWrap/>
          </w:tcPr>
          <w:p w14:paraId="76B3F7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3121266" w14:textId="77777777" w:rsidTr="000555D0">
        <w:trPr>
          <w:trHeight w:val="352"/>
          <w:jc w:val="center"/>
        </w:trPr>
        <w:tc>
          <w:tcPr>
            <w:tcW w:w="812" w:type="dxa"/>
            <w:tcBorders>
              <w:top w:val="nil"/>
              <w:left w:val="nil"/>
              <w:bottom w:val="nil"/>
              <w:right w:val="nil"/>
            </w:tcBorders>
            <w:shd w:val="clear" w:color="auto" w:fill="auto"/>
            <w:noWrap/>
          </w:tcPr>
          <w:p w14:paraId="3D1A862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691" w:type="dxa"/>
            <w:tcBorders>
              <w:top w:val="nil"/>
              <w:left w:val="nil"/>
              <w:bottom w:val="nil"/>
              <w:right w:val="nil"/>
            </w:tcBorders>
            <w:shd w:val="clear" w:color="auto" w:fill="auto"/>
            <w:noWrap/>
          </w:tcPr>
          <w:p w14:paraId="3D9A9BC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Alseuosmiaceae</w:t>
            </w:r>
          </w:p>
        </w:tc>
        <w:tc>
          <w:tcPr>
            <w:tcW w:w="2015" w:type="dxa"/>
            <w:tcBorders>
              <w:top w:val="nil"/>
              <w:left w:val="nil"/>
              <w:bottom w:val="nil"/>
              <w:right w:val="nil"/>
            </w:tcBorders>
            <w:shd w:val="clear" w:color="auto" w:fill="auto"/>
            <w:noWrap/>
          </w:tcPr>
          <w:p w14:paraId="6F561D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5B377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103E22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088B2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BCF10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1B8639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9D1DC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EDFF991" w14:textId="77777777" w:rsidTr="000555D0">
        <w:trPr>
          <w:trHeight w:val="352"/>
          <w:jc w:val="center"/>
        </w:trPr>
        <w:tc>
          <w:tcPr>
            <w:tcW w:w="812" w:type="dxa"/>
            <w:tcBorders>
              <w:top w:val="nil"/>
              <w:left w:val="nil"/>
              <w:bottom w:val="nil"/>
              <w:right w:val="nil"/>
            </w:tcBorders>
            <w:shd w:val="clear" w:color="auto" w:fill="auto"/>
            <w:noWrap/>
          </w:tcPr>
          <w:p w14:paraId="1758BB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691" w:type="dxa"/>
            <w:tcBorders>
              <w:top w:val="nil"/>
              <w:left w:val="nil"/>
              <w:bottom w:val="nil"/>
              <w:right w:val="nil"/>
            </w:tcBorders>
            <w:shd w:val="clear" w:color="auto" w:fill="auto"/>
            <w:noWrap/>
          </w:tcPr>
          <w:p w14:paraId="4215861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Alstroemeriaceae</w:t>
            </w:r>
          </w:p>
        </w:tc>
        <w:tc>
          <w:tcPr>
            <w:tcW w:w="2015" w:type="dxa"/>
            <w:tcBorders>
              <w:top w:val="nil"/>
              <w:left w:val="nil"/>
              <w:bottom w:val="nil"/>
              <w:right w:val="nil"/>
            </w:tcBorders>
            <w:shd w:val="clear" w:color="auto" w:fill="auto"/>
            <w:noWrap/>
          </w:tcPr>
          <w:p w14:paraId="4EC6A8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3D14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60576FB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65366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6E55B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96%</w:t>
            </w:r>
          </w:p>
        </w:tc>
        <w:tc>
          <w:tcPr>
            <w:tcW w:w="1832" w:type="dxa"/>
            <w:tcBorders>
              <w:top w:val="nil"/>
              <w:left w:val="nil"/>
              <w:bottom w:val="nil"/>
              <w:right w:val="nil"/>
            </w:tcBorders>
            <w:shd w:val="clear" w:color="auto" w:fill="auto"/>
            <w:noWrap/>
          </w:tcPr>
          <w:p w14:paraId="07E778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5609BE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A1B7EF3" w14:textId="77777777" w:rsidTr="000555D0">
        <w:trPr>
          <w:trHeight w:val="352"/>
          <w:jc w:val="center"/>
        </w:trPr>
        <w:tc>
          <w:tcPr>
            <w:tcW w:w="812" w:type="dxa"/>
            <w:tcBorders>
              <w:top w:val="nil"/>
              <w:left w:val="nil"/>
              <w:bottom w:val="nil"/>
              <w:right w:val="nil"/>
            </w:tcBorders>
            <w:shd w:val="clear" w:color="auto" w:fill="auto"/>
            <w:noWrap/>
          </w:tcPr>
          <w:p w14:paraId="017621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691" w:type="dxa"/>
            <w:tcBorders>
              <w:top w:val="nil"/>
              <w:left w:val="nil"/>
              <w:bottom w:val="nil"/>
              <w:right w:val="nil"/>
            </w:tcBorders>
            <w:shd w:val="clear" w:color="auto" w:fill="auto"/>
            <w:noWrap/>
          </w:tcPr>
          <w:p w14:paraId="2BECD55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Altingiaceae</w:t>
            </w:r>
          </w:p>
        </w:tc>
        <w:tc>
          <w:tcPr>
            <w:tcW w:w="2015" w:type="dxa"/>
            <w:tcBorders>
              <w:top w:val="nil"/>
              <w:left w:val="nil"/>
              <w:bottom w:val="nil"/>
              <w:right w:val="nil"/>
            </w:tcBorders>
            <w:shd w:val="clear" w:color="auto" w:fill="auto"/>
            <w:noWrap/>
          </w:tcPr>
          <w:p w14:paraId="37C26CA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93%</w:t>
            </w:r>
          </w:p>
        </w:tc>
        <w:tc>
          <w:tcPr>
            <w:tcW w:w="1832" w:type="dxa"/>
            <w:tcBorders>
              <w:top w:val="nil"/>
              <w:left w:val="nil"/>
              <w:bottom w:val="nil"/>
              <w:right w:val="nil"/>
            </w:tcBorders>
            <w:shd w:val="clear" w:color="auto" w:fill="auto"/>
            <w:noWrap/>
          </w:tcPr>
          <w:p w14:paraId="38CE87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62BCA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FF01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9E9F3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F2E76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049603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64F7919" w14:textId="77777777" w:rsidTr="000555D0">
        <w:trPr>
          <w:trHeight w:val="352"/>
          <w:jc w:val="center"/>
        </w:trPr>
        <w:tc>
          <w:tcPr>
            <w:tcW w:w="812" w:type="dxa"/>
            <w:tcBorders>
              <w:top w:val="nil"/>
              <w:left w:val="nil"/>
              <w:bottom w:val="nil"/>
              <w:right w:val="nil"/>
            </w:tcBorders>
            <w:shd w:val="clear" w:color="auto" w:fill="auto"/>
            <w:noWrap/>
          </w:tcPr>
          <w:p w14:paraId="5BE1F6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691" w:type="dxa"/>
            <w:tcBorders>
              <w:top w:val="nil"/>
              <w:left w:val="nil"/>
              <w:bottom w:val="nil"/>
              <w:right w:val="nil"/>
            </w:tcBorders>
            <w:shd w:val="clear" w:color="auto" w:fill="auto"/>
            <w:noWrap/>
          </w:tcPr>
          <w:p w14:paraId="06C2741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Alzateaceae</w:t>
            </w:r>
          </w:p>
        </w:tc>
        <w:tc>
          <w:tcPr>
            <w:tcW w:w="2015" w:type="dxa"/>
            <w:tcBorders>
              <w:top w:val="nil"/>
              <w:left w:val="nil"/>
              <w:bottom w:val="nil"/>
              <w:right w:val="nil"/>
            </w:tcBorders>
            <w:shd w:val="clear" w:color="auto" w:fill="auto"/>
            <w:noWrap/>
          </w:tcPr>
          <w:p w14:paraId="6CEB82B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03B9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3F6BE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FE89E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EFC67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40AA0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6CECB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64C9133" w14:textId="77777777" w:rsidTr="000555D0">
        <w:trPr>
          <w:trHeight w:val="352"/>
          <w:jc w:val="center"/>
        </w:trPr>
        <w:tc>
          <w:tcPr>
            <w:tcW w:w="812" w:type="dxa"/>
            <w:tcBorders>
              <w:top w:val="nil"/>
              <w:left w:val="nil"/>
              <w:bottom w:val="nil"/>
              <w:right w:val="nil"/>
            </w:tcBorders>
            <w:shd w:val="clear" w:color="auto" w:fill="auto"/>
            <w:noWrap/>
          </w:tcPr>
          <w:p w14:paraId="61E59E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691" w:type="dxa"/>
            <w:tcBorders>
              <w:top w:val="nil"/>
              <w:left w:val="nil"/>
              <w:bottom w:val="nil"/>
              <w:right w:val="nil"/>
            </w:tcBorders>
            <w:shd w:val="clear" w:color="auto" w:fill="auto"/>
            <w:noWrap/>
          </w:tcPr>
          <w:p w14:paraId="41064B8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Amaranthaceae</w:t>
            </w:r>
          </w:p>
        </w:tc>
        <w:tc>
          <w:tcPr>
            <w:tcW w:w="2015" w:type="dxa"/>
            <w:tcBorders>
              <w:top w:val="nil"/>
              <w:left w:val="nil"/>
              <w:bottom w:val="nil"/>
              <w:right w:val="nil"/>
            </w:tcBorders>
            <w:shd w:val="clear" w:color="auto" w:fill="auto"/>
            <w:noWrap/>
          </w:tcPr>
          <w:p w14:paraId="298BBE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w:t>
            </w:r>
          </w:p>
        </w:tc>
        <w:tc>
          <w:tcPr>
            <w:tcW w:w="1832" w:type="dxa"/>
            <w:tcBorders>
              <w:top w:val="nil"/>
              <w:left w:val="nil"/>
              <w:bottom w:val="nil"/>
              <w:right w:val="nil"/>
            </w:tcBorders>
            <w:shd w:val="clear" w:color="auto" w:fill="auto"/>
            <w:noWrap/>
          </w:tcPr>
          <w:p w14:paraId="7119F8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0C5FE33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559D0AE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04B809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235CB4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368CE5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E4D32BD" w14:textId="77777777" w:rsidTr="000555D0">
        <w:trPr>
          <w:trHeight w:val="352"/>
          <w:jc w:val="center"/>
        </w:trPr>
        <w:tc>
          <w:tcPr>
            <w:tcW w:w="812" w:type="dxa"/>
            <w:tcBorders>
              <w:top w:val="nil"/>
              <w:left w:val="nil"/>
              <w:bottom w:val="nil"/>
              <w:right w:val="nil"/>
            </w:tcBorders>
            <w:shd w:val="clear" w:color="auto" w:fill="auto"/>
            <w:noWrap/>
          </w:tcPr>
          <w:p w14:paraId="526B32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691" w:type="dxa"/>
            <w:tcBorders>
              <w:top w:val="nil"/>
              <w:left w:val="nil"/>
              <w:bottom w:val="nil"/>
              <w:right w:val="nil"/>
            </w:tcBorders>
            <w:shd w:val="clear" w:color="auto" w:fill="auto"/>
            <w:noWrap/>
          </w:tcPr>
          <w:p w14:paraId="757C9A8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Amaryllidaceae</w:t>
            </w:r>
          </w:p>
        </w:tc>
        <w:tc>
          <w:tcPr>
            <w:tcW w:w="2015" w:type="dxa"/>
            <w:tcBorders>
              <w:top w:val="nil"/>
              <w:left w:val="nil"/>
              <w:bottom w:val="nil"/>
              <w:right w:val="nil"/>
            </w:tcBorders>
            <w:shd w:val="clear" w:color="auto" w:fill="auto"/>
            <w:noWrap/>
          </w:tcPr>
          <w:p w14:paraId="48414B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bottom w:val="nil"/>
              <w:right w:val="nil"/>
            </w:tcBorders>
            <w:shd w:val="clear" w:color="auto" w:fill="auto"/>
            <w:noWrap/>
          </w:tcPr>
          <w:p w14:paraId="0BF247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68B5747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1442F72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680FF31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46EDE9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302FA15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641F9DA" w14:textId="77777777" w:rsidTr="000555D0">
        <w:trPr>
          <w:trHeight w:val="352"/>
          <w:jc w:val="center"/>
        </w:trPr>
        <w:tc>
          <w:tcPr>
            <w:tcW w:w="812" w:type="dxa"/>
            <w:tcBorders>
              <w:top w:val="nil"/>
              <w:left w:val="nil"/>
              <w:bottom w:val="nil"/>
              <w:right w:val="nil"/>
            </w:tcBorders>
            <w:shd w:val="clear" w:color="auto" w:fill="auto"/>
            <w:noWrap/>
          </w:tcPr>
          <w:p w14:paraId="62A055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691" w:type="dxa"/>
            <w:tcBorders>
              <w:top w:val="nil"/>
              <w:left w:val="nil"/>
              <w:bottom w:val="nil"/>
              <w:right w:val="nil"/>
            </w:tcBorders>
            <w:shd w:val="clear" w:color="auto" w:fill="auto"/>
            <w:noWrap/>
          </w:tcPr>
          <w:p w14:paraId="3C0F1F1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Amborellaceae</w:t>
            </w:r>
          </w:p>
        </w:tc>
        <w:tc>
          <w:tcPr>
            <w:tcW w:w="2015" w:type="dxa"/>
            <w:tcBorders>
              <w:top w:val="nil"/>
              <w:left w:val="nil"/>
              <w:bottom w:val="nil"/>
              <w:right w:val="nil"/>
            </w:tcBorders>
            <w:shd w:val="clear" w:color="auto" w:fill="auto"/>
            <w:noWrap/>
          </w:tcPr>
          <w:p w14:paraId="2B2812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B4CBA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9A289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B8635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6B239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5B0B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D2E25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156C44C" w14:textId="77777777" w:rsidTr="000555D0">
        <w:trPr>
          <w:trHeight w:val="352"/>
          <w:jc w:val="center"/>
        </w:trPr>
        <w:tc>
          <w:tcPr>
            <w:tcW w:w="812" w:type="dxa"/>
            <w:tcBorders>
              <w:top w:val="nil"/>
              <w:left w:val="nil"/>
              <w:bottom w:val="nil"/>
              <w:right w:val="nil"/>
            </w:tcBorders>
            <w:shd w:val="clear" w:color="auto" w:fill="auto"/>
            <w:noWrap/>
          </w:tcPr>
          <w:p w14:paraId="4C1AD6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691" w:type="dxa"/>
            <w:tcBorders>
              <w:top w:val="nil"/>
              <w:left w:val="nil"/>
              <w:bottom w:val="nil"/>
              <w:right w:val="nil"/>
            </w:tcBorders>
            <w:shd w:val="clear" w:color="auto" w:fill="auto"/>
            <w:noWrap/>
          </w:tcPr>
          <w:p w14:paraId="3C9BDAA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Anacampserotaceae</w:t>
            </w:r>
          </w:p>
        </w:tc>
        <w:tc>
          <w:tcPr>
            <w:tcW w:w="2015" w:type="dxa"/>
            <w:tcBorders>
              <w:top w:val="nil"/>
              <w:left w:val="nil"/>
              <w:bottom w:val="nil"/>
              <w:right w:val="nil"/>
            </w:tcBorders>
            <w:shd w:val="clear" w:color="auto" w:fill="auto"/>
            <w:noWrap/>
          </w:tcPr>
          <w:p w14:paraId="421F35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244B50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60E2C4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68760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90%</w:t>
            </w:r>
          </w:p>
        </w:tc>
        <w:tc>
          <w:tcPr>
            <w:tcW w:w="1832" w:type="dxa"/>
            <w:tcBorders>
              <w:top w:val="nil"/>
              <w:left w:val="nil"/>
              <w:bottom w:val="nil"/>
              <w:right w:val="nil"/>
            </w:tcBorders>
            <w:shd w:val="clear" w:color="auto" w:fill="auto"/>
            <w:noWrap/>
          </w:tcPr>
          <w:p w14:paraId="429FB9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049A42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2D026E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13613F4" w14:textId="77777777" w:rsidTr="006E102D">
        <w:trPr>
          <w:trHeight w:val="352"/>
          <w:jc w:val="center"/>
        </w:trPr>
        <w:tc>
          <w:tcPr>
            <w:tcW w:w="812" w:type="dxa"/>
            <w:tcBorders>
              <w:top w:val="nil"/>
              <w:left w:val="nil"/>
              <w:right w:val="nil"/>
            </w:tcBorders>
            <w:shd w:val="clear" w:color="auto" w:fill="auto"/>
            <w:noWrap/>
          </w:tcPr>
          <w:p w14:paraId="08B58B9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691" w:type="dxa"/>
            <w:tcBorders>
              <w:top w:val="nil"/>
              <w:left w:val="nil"/>
              <w:right w:val="nil"/>
            </w:tcBorders>
            <w:shd w:val="clear" w:color="auto" w:fill="auto"/>
            <w:noWrap/>
          </w:tcPr>
          <w:p w14:paraId="37B94D5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Anacardiaceae</w:t>
            </w:r>
          </w:p>
        </w:tc>
        <w:tc>
          <w:tcPr>
            <w:tcW w:w="2015" w:type="dxa"/>
            <w:tcBorders>
              <w:top w:val="nil"/>
              <w:left w:val="nil"/>
              <w:right w:val="nil"/>
            </w:tcBorders>
            <w:shd w:val="clear" w:color="auto" w:fill="auto"/>
            <w:noWrap/>
          </w:tcPr>
          <w:p w14:paraId="5AD7E3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right w:val="nil"/>
            </w:tcBorders>
            <w:shd w:val="clear" w:color="auto" w:fill="auto"/>
            <w:noWrap/>
          </w:tcPr>
          <w:p w14:paraId="272CA19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right w:val="nil"/>
            </w:tcBorders>
            <w:shd w:val="clear" w:color="auto" w:fill="auto"/>
            <w:noWrap/>
          </w:tcPr>
          <w:p w14:paraId="7640CE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right w:val="nil"/>
            </w:tcBorders>
            <w:shd w:val="clear" w:color="auto" w:fill="auto"/>
            <w:noWrap/>
          </w:tcPr>
          <w:p w14:paraId="2F39A6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right w:val="nil"/>
            </w:tcBorders>
            <w:shd w:val="clear" w:color="auto" w:fill="auto"/>
            <w:noWrap/>
          </w:tcPr>
          <w:p w14:paraId="51C1827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right w:val="nil"/>
            </w:tcBorders>
            <w:shd w:val="clear" w:color="auto" w:fill="auto"/>
            <w:noWrap/>
          </w:tcPr>
          <w:p w14:paraId="07B696E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right w:val="nil"/>
            </w:tcBorders>
            <w:shd w:val="clear" w:color="auto" w:fill="auto"/>
            <w:noWrap/>
          </w:tcPr>
          <w:p w14:paraId="02C6D71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B286274" w14:textId="77777777" w:rsidTr="006E102D">
        <w:trPr>
          <w:trHeight w:val="352"/>
          <w:jc w:val="center"/>
        </w:trPr>
        <w:tc>
          <w:tcPr>
            <w:tcW w:w="812" w:type="dxa"/>
            <w:tcBorders>
              <w:top w:val="nil"/>
              <w:left w:val="nil"/>
              <w:bottom w:val="single" w:sz="4" w:space="0" w:color="auto"/>
              <w:right w:val="nil"/>
            </w:tcBorders>
            <w:shd w:val="clear" w:color="auto" w:fill="auto"/>
            <w:noWrap/>
          </w:tcPr>
          <w:p w14:paraId="32A82A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20</w:t>
            </w:r>
          </w:p>
        </w:tc>
        <w:tc>
          <w:tcPr>
            <w:tcW w:w="1691" w:type="dxa"/>
            <w:tcBorders>
              <w:top w:val="nil"/>
              <w:left w:val="nil"/>
              <w:bottom w:val="single" w:sz="4" w:space="0" w:color="auto"/>
              <w:right w:val="nil"/>
            </w:tcBorders>
            <w:shd w:val="clear" w:color="auto" w:fill="auto"/>
            <w:noWrap/>
          </w:tcPr>
          <w:p w14:paraId="7874079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Ancistrocladaceae</w:t>
            </w:r>
          </w:p>
        </w:tc>
        <w:tc>
          <w:tcPr>
            <w:tcW w:w="2015" w:type="dxa"/>
            <w:tcBorders>
              <w:top w:val="nil"/>
              <w:left w:val="nil"/>
              <w:bottom w:val="single" w:sz="4" w:space="0" w:color="auto"/>
              <w:right w:val="nil"/>
            </w:tcBorders>
            <w:shd w:val="clear" w:color="auto" w:fill="auto"/>
            <w:noWrap/>
          </w:tcPr>
          <w:p w14:paraId="1654B69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single" w:sz="4" w:space="0" w:color="auto"/>
              <w:right w:val="nil"/>
            </w:tcBorders>
            <w:shd w:val="clear" w:color="auto" w:fill="auto"/>
            <w:noWrap/>
          </w:tcPr>
          <w:p w14:paraId="4AEDFDF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273607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5ECA16C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70%</w:t>
            </w:r>
          </w:p>
        </w:tc>
        <w:tc>
          <w:tcPr>
            <w:tcW w:w="1832" w:type="dxa"/>
            <w:tcBorders>
              <w:top w:val="nil"/>
              <w:left w:val="nil"/>
              <w:bottom w:val="single" w:sz="4" w:space="0" w:color="auto"/>
              <w:right w:val="nil"/>
            </w:tcBorders>
            <w:shd w:val="clear" w:color="auto" w:fill="auto"/>
            <w:noWrap/>
          </w:tcPr>
          <w:p w14:paraId="09D9D93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056F00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0E8263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0BFB3AE" w14:textId="77777777" w:rsidTr="006E102D">
        <w:trPr>
          <w:trHeight w:val="352"/>
          <w:jc w:val="center"/>
        </w:trPr>
        <w:tc>
          <w:tcPr>
            <w:tcW w:w="812" w:type="dxa"/>
            <w:tcBorders>
              <w:top w:val="single" w:sz="4" w:space="0" w:color="auto"/>
              <w:left w:val="nil"/>
              <w:bottom w:val="nil"/>
              <w:right w:val="nil"/>
            </w:tcBorders>
            <w:shd w:val="clear" w:color="auto" w:fill="auto"/>
            <w:noWrap/>
          </w:tcPr>
          <w:p w14:paraId="1755E2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691" w:type="dxa"/>
            <w:tcBorders>
              <w:top w:val="single" w:sz="4" w:space="0" w:color="auto"/>
              <w:left w:val="nil"/>
              <w:bottom w:val="nil"/>
              <w:right w:val="nil"/>
            </w:tcBorders>
            <w:shd w:val="clear" w:color="auto" w:fill="auto"/>
            <w:noWrap/>
          </w:tcPr>
          <w:p w14:paraId="54CD9B0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Anisophylleaceae</w:t>
            </w:r>
          </w:p>
        </w:tc>
        <w:tc>
          <w:tcPr>
            <w:tcW w:w="2015" w:type="dxa"/>
            <w:tcBorders>
              <w:top w:val="single" w:sz="4" w:space="0" w:color="auto"/>
              <w:left w:val="nil"/>
              <w:bottom w:val="nil"/>
              <w:right w:val="nil"/>
            </w:tcBorders>
            <w:shd w:val="clear" w:color="auto" w:fill="auto"/>
            <w:noWrap/>
          </w:tcPr>
          <w:p w14:paraId="6EC176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44%</w:t>
            </w:r>
          </w:p>
        </w:tc>
        <w:tc>
          <w:tcPr>
            <w:tcW w:w="1832" w:type="dxa"/>
            <w:tcBorders>
              <w:top w:val="single" w:sz="4" w:space="0" w:color="auto"/>
              <w:left w:val="nil"/>
              <w:bottom w:val="nil"/>
              <w:right w:val="nil"/>
            </w:tcBorders>
            <w:shd w:val="clear" w:color="auto" w:fill="auto"/>
            <w:noWrap/>
          </w:tcPr>
          <w:p w14:paraId="0EE5F2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2687701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34E4562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single" w:sz="4" w:space="0" w:color="auto"/>
              <w:left w:val="nil"/>
              <w:bottom w:val="nil"/>
              <w:right w:val="nil"/>
            </w:tcBorders>
            <w:shd w:val="clear" w:color="auto" w:fill="auto"/>
            <w:noWrap/>
          </w:tcPr>
          <w:p w14:paraId="36CB20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single" w:sz="4" w:space="0" w:color="auto"/>
              <w:left w:val="nil"/>
              <w:bottom w:val="nil"/>
              <w:right w:val="nil"/>
            </w:tcBorders>
            <w:shd w:val="clear" w:color="auto" w:fill="auto"/>
            <w:noWrap/>
          </w:tcPr>
          <w:p w14:paraId="29AB40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29E27C1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7CA57A4" w14:textId="77777777" w:rsidTr="000555D0">
        <w:trPr>
          <w:trHeight w:val="352"/>
          <w:jc w:val="center"/>
        </w:trPr>
        <w:tc>
          <w:tcPr>
            <w:tcW w:w="812" w:type="dxa"/>
            <w:tcBorders>
              <w:top w:val="nil"/>
              <w:left w:val="nil"/>
              <w:bottom w:val="nil"/>
              <w:right w:val="nil"/>
            </w:tcBorders>
            <w:shd w:val="clear" w:color="auto" w:fill="auto"/>
            <w:noWrap/>
          </w:tcPr>
          <w:p w14:paraId="055D09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691" w:type="dxa"/>
            <w:tcBorders>
              <w:top w:val="nil"/>
              <w:left w:val="nil"/>
              <w:bottom w:val="nil"/>
              <w:right w:val="nil"/>
            </w:tcBorders>
            <w:shd w:val="clear" w:color="auto" w:fill="auto"/>
            <w:noWrap/>
          </w:tcPr>
          <w:p w14:paraId="5D52C2B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Annonaceae</w:t>
            </w:r>
          </w:p>
        </w:tc>
        <w:tc>
          <w:tcPr>
            <w:tcW w:w="2015" w:type="dxa"/>
            <w:tcBorders>
              <w:top w:val="nil"/>
              <w:left w:val="nil"/>
              <w:bottom w:val="nil"/>
              <w:right w:val="nil"/>
            </w:tcBorders>
            <w:shd w:val="clear" w:color="auto" w:fill="auto"/>
            <w:noWrap/>
          </w:tcPr>
          <w:p w14:paraId="4B046C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03B10CF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3A4AC0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BE991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0B03DD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2E5633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3BF602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C4E93C6" w14:textId="77777777" w:rsidTr="000555D0">
        <w:trPr>
          <w:trHeight w:val="352"/>
          <w:jc w:val="center"/>
        </w:trPr>
        <w:tc>
          <w:tcPr>
            <w:tcW w:w="812" w:type="dxa"/>
            <w:tcBorders>
              <w:top w:val="nil"/>
              <w:left w:val="nil"/>
              <w:bottom w:val="nil"/>
              <w:right w:val="nil"/>
            </w:tcBorders>
            <w:shd w:val="clear" w:color="auto" w:fill="auto"/>
            <w:noWrap/>
          </w:tcPr>
          <w:p w14:paraId="58910D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691" w:type="dxa"/>
            <w:tcBorders>
              <w:top w:val="nil"/>
              <w:left w:val="nil"/>
              <w:bottom w:val="nil"/>
              <w:right w:val="nil"/>
            </w:tcBorders>
            <w:shd w:val="clear" w:color="auto" w:fill="auto"/>
            <w:noWrap/>
          </w:tcPr>
          <w:p w14:paraId="4FBD59E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Aphanopetalaceae</w:t>
            </w:r>
          </w:p>
        </w:tc>
        <w:tc>
          <w:tcPr>
            <w:tcW w:w="2015" w:type="dxa"/>
            <w:tcBorders>
              <w:top w:val="nil"/>
              <w:left w:val="nil"/>
              <w:bottom w:val="nil"/>
              <w:right w:val="nil"/>
            </w:tcBorders>
            <w:shd w:val="clear" w:color="auto" w:fill="auto"/>
            <w:noWrap/>
          </w:tcPr>
          <w:p w14:paraId="2E2DDE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0BFFB4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01798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44CD6C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2D915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D0925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2DE7C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AADF3FA" w14:textId="77777777" w:rsidTr="000555D0">
        <w:trPr>
          <w:trHeight w:val="352"/>
          <w:jc w:val="center"/>
        </w:trPr>
        <w:tc>
          <w:tcPr>
            <w:tcW w:w="812" w:type="dxa"/>
            <w:tcBorders>
              <w:top w:val="nil"/>
              <w:left w:val="nil"/>
              <w:bottom w:val="nil"/>
              <w:right w:val="nil"/>
            </w:tcBorders>
            <w:shd w:val="clear" w:color="auto" w:fill="auto"/>
            <w:noWrap/>
          </w:tcPr>
          <w:p w14:paraId="1D8813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691" w:type="dxa"/>
            <w:tcBorders>
              <w:top w:val="nil"/>
              <w:left w:val="nil"/>
              <w:bottom w:val="nil"/>
              <w:right w:val="nil"/>
            </w:tcBorders>
            <w:shd w:val="clear" w:color="auto" w:fill="auto"/>
            <w:noWrap/>
          </w:tcPr>
          <w:p w14:paraId="085E509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Aphloiaceae</w:t>
            </w:r>
          </w:p>
        </w:tc>
        <w:tc>
          <w:tcPr>
            <w:tcW w:w="2015" w:type="dxa"/>
            <w:tcBorders>
              <w:top w:val="nil"/>
              <w:left w:val="nil"/>
              <w:bottom w:val="nil"/>
              <w:right w:val="nil"/>
            </w:tcBorders>
            <w:shd w:val="clear" w:color="auto" w:fill="auto"/>
            <w:noWrap/>
          </w:tcPr>
          <w:p w14:paraId="2546340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145D5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F2E492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B8867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B0BCA1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E54B1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218C0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AA88EC7" w14:textId="77777777" w:rsidTr="000555D0">
        <w:trPr>
          <w:trHeight w:val="352"/>
          <w:jc w:val="center"/>
        </w:trPr>
        <w:tc>
          <w:tcPr>
            <w:tcW w:w="812" w:type="dxa"/>
            <w:tcBorders>
              <w:top w:val="nil"/>
              <w:left w:val="nil"/>
              <w:bottom w:val="nil"/>
              <w:right w:val="nil"/>
            </w:tcBorders>
            <w:shd w:val="clear" w:color="auto" w:fill="auto"/>
            <w:noWrap/>
          </w:tcPr>
          <w:p w14:paraId="0E759A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691" w:type="dxa"/>
            <w:tcBorders>
              <w:top w:val="nil"/>
              <w:left w:val="nil"/>
              <w:bottom w:val="nil"/>
              <w:right w:val="nil"/>
            </w:tcBorders>
            <w:shd w:val="clear" w:color="auto" w:fill="auto"/>
            <w:noWrap/>
          </w:tcPr>
          <w:p w14:paraId="50AC9B8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Apiaceae</w:t>
            </w:r>
          </w:p>
        </w:tc>
        <w:tc>
          <w:tcPr>
            <w:tcW w:w="2015" w:type="dxa"/>
            <w:tcBorders>
              <w:top w:val="nil"/>
              <w:left w:val="nil"/>
              <w:bottom w:val="nil"/>
              <w:right w:val="nil"/>
            </w:tcBorders>
            <w:shd w:val="clear" w:color="auto" w:fill="auto"/>
            <w:noWrap/>
          </w:tcPr>
          <w:p w14:paraId="08D7DFB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54%</w:t>
            </w:r>
          </w:p>
        </w:tc>
        <w:tc>
          <w:tcPr>
            <w:tcW w:w="1832" w:type="dxa"/>
            <w:tcBorders>
              <w:top w:val="nil"/>
              <w:left w:val="nil"/>
              <w:bottom w:val="nil"/>
              <w:right w:val="nil"/>
            </w:tcBorders>
            <w:shd w:val="clear" w:color="auto" w:fill="auto"/>
            <w:noWrap/>
          </w:tcPr>
          <w:p w14:paraId="5CAF30F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47F790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7F729E2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6B2B6D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7C07699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436A28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826C698" w14:textId="77777777" w:rsidTr="000555D0">
        <w:trPr>
          <w:trHeight w:val="352"/>
          <w:jc w:val="center"/>
        </w:trPr>
        <w:tc>
          <w:tcPr>
            <w:tcW w:w="812" w:type="dxa"/>
            <w:tcBorders>
              <w:top w:val="nil"/>
              <w:left w:val="nil"/>
              <w:bottom w:val="nil"/>
              <w:right w:val="nil"/>
            </w:tcBorders>
            <w:shd w:val="clear" w:color="auto" w:fill="auto"/>
            <w:noWrap/>
          </w:tcPr>
          <w:p w14:paraId="0F7A5F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691" w:type="dxa"/>
            <w:tcBorders>
              <w:top w:val="nil"/>
              <w:left w:val="nil"/>
              <w:bottom w:val="nil"/>
              <w:right w:val="nil"/>
            </w:tcBorders>
            <w:shd w:val="clear" w:color="auto" w:fill="auto"/>
            <w:noWrap/>
          </w:tcPr>
          <w:p w14:paraId="64A051F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Apocynaceae</w:t>
            </w:r>
          </w:p>
        </w:tc>
        <w:tc>
          <w:tcPr>
            <w:tcW w:w="2015" w:type="dxa"/>
            <w:tcBorders>
              <w:top w:val="nil"/>
              <w:left w:val="nil"/>
              <w:bottom w:val="nil"/>
              <w:right w:val="nil"/>
            </w:tcBorders>
            <w:shd w:val="clear" w:color="auto" w:fill="auto"/>
            <w:noWrap/>
          </w:tcPr>
          <w:p w14:paraId="7575A74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3D9E54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7E258E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1D22B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76CE03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585ED1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489D5D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67E426A" w14:textId="77777777" w:rsidTr="000555D0">
        <w:trPr>
          <w:trHeight w:val="352"/>
          <w:jc w:val="center"/>
        </w:trPr>
        <w:tc>
          <w:tcPr>
            <w:tcW w:w="812" w:type="dxa"/>
            <w:tcBorders>
              <w:top w:val="nil"/>
              <w:left w:val="nil"/>
              <w:bottom w:val="nil"/>
              <w:right w:val="nil"/>
            </w:tcBorders>
            <w:shd w:val="clear" w:color="auto" w:fill="auto"/>
            <w:noWrap/>
          </w:tcPr>
          <w:p w14:paraId="629D90D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691" w:type="dxa"/>
            <w:tcBorders>
              <w:top w:val="nil"/>
              <w:left w:val="nil"/>
              <w:bottom w:val="nil"/>
              <w:right w:val="nil"/>
            </w:tcBorders>
            <w:shd w:val="clear" w:color="auto" w:fill="auto"/>
            <w:noWrap/>
          </w:tcPr>
          <w:p w14:paraId="51CB010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Apodanthaceae</w:t>
            </w:r>
          </w:p>
        </w:tc>
        <w:tc>
          <w:tcPr>
            <w:tcW w:w="2015" w:type="dxa"/>
            <w:tcBorders>
              <w:top w:val="nil"/>
              <w:left w:val="nil"/>
              <w:bottom w:val="nil"/>
              <w:right w:val="nil"/>
            </w:tcBorders>
            <w:shd w:val="clear" w:color="auto" w:fill="auto"/>
            <w:noWrap/>
          </w:tcPr>
          <w:p w14:paraId="73F2E0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478943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77F953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310AF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222F34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07FAC0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w:t>
            </w:r>
          </w:p>
        </w:tc>
        <w:tc>
          <w:tcPr>
            <w:tcW w:w="1832" w:type="dxa"/>
            <w:tcBorders>
              <w:top w:val="nil"/>
              <w:left w:val="nil"/>
              <w:bottom w:val="nil"/>
              <w:right w:val="nil"/>
            </w:tcBorders>
            <w:shd w:val="clear" w:color="auto" w:fill="auto"/>
            <w:noWrap/>
          </w:tcPr>
          <w:p w14:paraId="39C2F0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564CB87" w14:textId="77777777" w:rsidTr="000555D0">
        <w:trPr>
          <w:trHeight w:val="352"/>
          <w:jc w:val="center"/>
        </w:trPr>
        <w:tc>
          <w:tcPr>
            <w:tcW w:w="812" w:type="dxa"/>
            <w:tcBorders>
              <w:top w:val="nil"/>
              <w:left w:val="nil"/>
              <w:bottom w:val="nil"/>
              <w:right w:val="nil"/>
            </w:tcBorders>
            <w:shd w:val="clear" w:color="auto" w:fill="auto"/>
            <w:noWrap/>
          </w:tcPr>
          <w:p w14:paraId="34C68D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691" w:type="dxa"/>
            <w:tcBorders>
              <w:top w:val="nil"/>
              <w:left w:val="nil"/>
              <w:bottom w:val="nil"/>
              <w:right w:val="nil"/>
            </w:tcBorders>
            <w:shd w:val="clear" w:color="auto" w:fill="auto"/>
            <w:noWrap/>
          </w:tcPr>
          <w:p w14:paraId="40214D2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Aponogetonaceae</w:t>
            </w:r>
          </w:p>
        </w:tc>
        <w:tc>
          <w:tcPr>
            <w:tcW w:w="2015" w:type="dxa"/>
            <w:tcBorders>
              <w:top w:val="nil"/>
              <w:left w:val="nil"/>
              <w:bottom w:val="nil"/>
              <w:right w:val="nil"/>
            </w:tcBorders>
            <w:shd w:val="clear" w:color="auto" w:fill="auto"/>
            <w:noWrap/>
          </w:tcPr>
          <w:p w14:paraId="5898ED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7DEB03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3BFE47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0662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55%</w:t>
            </w:r>
          </w:p>
        </w:tc>
        <w:tc>
          <w:tcPr>
            <w:tcW w:w="1832" w:type="dxa"/>
            <w:tcBorders>
              <w:top w:val="nil"/>
              <w:left w:val="nil"/>
              <w:bottom w:val="nil"/>
              <w:right w:val="nil"/>
            </w:tcBorders>
            <w:shd w:val="clear" w:color="auto" w:fill="auto"/>
            <w:noWrap/>
          </w:tcPr>
          <w:p w14:paraId="010E31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9B7F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08625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810B079" w14:textId="77777777" w:rsidTr="000555D0">
        <w:trPr>
          <w:trHeight w:val="352"/>
          <w:jc w:val="center"/>
        </w:trPr>
        <w:tc>
          <w:tcPr>
            <w:tcW w:w="812" w:type="dxa"/>
            <w:tcBorders>
              <w:top w:val="nil"/>
              <w:left w:val="nil"/>
              <w:bottom w:val="nil"/>
              <w:right w:val="nil"/>
            </w:tcBorders>
            <w:shd w:val="clear" w:color="auto" w:fill="auto"/>
            <w:noWrap/>
          </w:tcPr>
          <w:p w14:paraId="16E0D6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691" w:type="dxa"/>
            <w:tcBorders>
              <w:top w:val="nil"/>
              <w:left w:val="nil"/>
              <w:bottom w:val="nil"/>
              <w:right w:val="nil"/>
            </w:tcBorders>
            <w:shd w:val="clear" w:color="auto" w:fill="auto"/>
            <w:noWrap/>
          </w:tcPr>
          <w:p w14:paraId="4A7F432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Aquifoliaceae</w:t>
            </w:r>
          </w:p>
        </w:tc>
        <w:tc>
          <w:tcPr>
            <w:tcW w:w="2015" w:type="dxa"/>
            <w:tcBorders>
              <w:top w:val="nil"/>
              <w:left w:val="nil"/>
              <w:bottom w:val="nil"/>
              <w:right w:val="nil"/>
            </w:tcBorders>
            <w:shd w:val="clear" w:color="auto" w:fill="auto"/>
            <w:noWrap/>
          </w:tcPr>
          <w:p w14:paraId="0F3EFD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51%</w:t>
            </w:r>
          </w:p>
        </w:tc>
        <w:tc>
          <w:tcPr>
            <w:tcW w:w="1832" w:type="dxa"/>
            <w:tcBorders>
              <w:top w:val="nil"/>
              <w:left w:val="nil"/>
              <w:bottom w:val="nil"/>
              <w:right w:val="nil"/>
            </w:tcBorders>
            <w:shd w:val="clear" w:color="auto" w:fill="auto"/>
            <w:noWrap/>
          </w:tcPr>
          <w:p w14:paraId="7E8211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5EEF5A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F68F3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185BDF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832" w:type="dxa"/>
            <w:tcBorders>
              <w:top w:val="nil"/>
              <w:left w:val="nil"/>
              <w:bottom w:val="nil"/>
              <w:right w:val="nil"/>
            </w:tcBorders>
            <w:shd w:val="clear" w:color="auto" w:fill="auto"/>
            <w:noWrap/>
          </w:tcPr>
          <w:p w14:paraId="178D6D5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27A8214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E3E52B7" w14:textId="77777777" w:rsidTr="000555D0">
        <w:trPr>
          <w:trHeight w:val="352"/>
          <w:jc w:val="center"/>
        </w:trPr>
        <w:tc>
          <w:tcPr>
            <w:tcW w:w="812" w:type="dxa"/>
            <w:tcBorders>
              <w:top w:val="nil"/>
              <w:left w:val="nil"/>
              <w:bottom w:val="nil"/>
              <w:right w:val="nil"/>
            </w:tcBorders>
            <w:shd w:val="clear" w:color="auto" w:fill="auto"/>
            <w:noWrap/>
          </w:tcPr>
          <w:p w14:paraId="334F07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691" w:type="dxa"/>
            <w:tcBorders>
              <w:top w:val="nil"/>
              <w:left w:val="nil"/>
              <w:bottom w:val="nil"/>
              <w:right w:val="nil"/>
            </w:tcBorders>
            <w:shd w:val="clear" w:color="auto" w:fill="auto"/>
            <w:noWrap/>
          </w:tcPr>
          <w:p w14:paraId="79DD730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Araceae</w:t>
            </w:r>
          </w:p>
        </w:tc>
        <w:tc>
          <w:tcPr>
            <w:tcW w:w="2015" w:type="dxa"/>
            <w:tcBorders>
              <w:top w:val="nil"/>
              <w:left w:val="nil"/>
              <w:bottom w:val="nil"/>
              <w:right w:val="nil"/>
            </w:tcBorders>
            <w:shd w:val="clear" w:color="auto" w:fill="auto"/>
            <w:noWrap/>
          </w:tcPr>
          <w:p w14:paraId="3F93ED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2912D16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51F853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3EA4815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4802C8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49%</w:t>
            </w:r>
          </w:p>
        </w:tc>
        <w:tc>
          <w:tcPr>
            <w:tcW w:w="1832" w:type="dxa"/>
            <w:tcBorders>
              <w:top w:val="nil"/>
              <w:left w:val="nil"/>
              <w:bottom w:val="nil"/>
              <w:right w:val="nil"/>
            </w:tcBorders>
            <w:shd w:val="clear" w:color="auto" w:fill="auto"/>
            <w:noWrap/>
          </w:tcPr>
          <w:p w14:paraId="2DC5B9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15746B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67DB891" w14:textId="77777777" w:rsidTr="000555D0">
        <w:trPr>
          <w:trHeight w:val="352"/>
          <w:jc w:val="center"/>
        </w:trPr>
        <w:tc>
          <w:tcPr>
            <w:tcW w:w="812" w:type="dxa"/>
            <w:tcBorders>
              <w:top w:val="nil"/>
              <w:left w:val="nil"/>
              <w:bottom w:val="nil"/>
              <w:right w:val="nil"/>
            </w:tcBorders>
            <w:shd w:val="clear" w:color="auto" w:fill="auto"/>
            <w:noWrap/>
          </w:tcPr>
          <w:p w14:paraId="27F7F0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w:t>
            </w:r>
          </w:p>
        </w:tc>
        <w:tc>
          <w:tcPr>
            <w:tcW w:w="1691" w:type="dxa"/>
            <w:tcBorders>
              <w:top w:val="nil"/>
              <w:left w:val="nil"/>
              <w:bottom w:val="nil"/>
              <w:right w:val="nil"/>
            </w:tcBorders>
            <w:shd w:val="clear" w:color="auto" w:fill="auto"/>
            <w:noWrap/>
          </w:tcPr>
          <w:p w14:paraId="6DDCC1E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Araliaceae</w:t>
            </w:r>
          </w:p>
        </w:tc>
        <w:tc>
          <w:tcPr>
            <w:tcW w:w="2015" w:type="dxa"/>
            <w:tcBorders>
              <w:top w:val="nil"/>
              <w:left w:val="nil"/>
              <w:bottom w:val="nil"/>
              <w:right w:val="nil"/>
            </w:tcBorders>
            <w:shd w:val="clear" w:color="auto" w:fill="auto"/>
            <w:noWrap/>
          </w:tcPr>
          <w:p w14:paraId="4907C3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bottom w:val="nil"/>
              <w:right w:val="nil"/>
            </w:tcBorders>
            <w:shd w:val="clear" w:color="auto" w:fill="auto"/>
            <w:noWrap/>
          </w:tcPr>
          <w:p w14:paraId="49DBB7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0D28714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8F41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09C93F3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088B71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688E4F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7A14FA1" w14:textId="77777777" w:rsidTr="000555D0">
        <w:trPr>
          <w:trHeight w:val="352"/>
          <w:jc w:val="center"/>
        </w:trPr>
        <w:tc>
          <w:tcPr>
            <w:tcW w:w="812" w:type="dxa"/>
            <w:tcBorders>
              <w:top w:val="nil"/>
              <w:left w:val="nil"/>
              <w:bottom w:val="nil"/>
              <w:right w:val="nil"/>
            </w:tcBorders>
            <w:shd w:val="clear" w:color="auto" w:fill="auto"/>
            <w:noWrap/>
          </w:tcPr>
          <w:p w14:paraId="101E72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691" w:type="dxa"/>
            <w:tcBorders>
              <w:top w:val="nil"/>
              <w:left w:val="nil"/>
              <w:bottom w:val="nil"/>
              <w:right w:val="nil"/>
            </w:tcBorders>
            <w:shd w:val="clear" w:color="auto" w:fill="auto"/>
            <w:noWrap/>
          </w:tcPr>
          <w:p w14:paraId="7B2A2AA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Araucariaceae</w:t>
            </w:r>
          </w:p>
        </w:tc>
        <w:tc>
          <w:tcPr>
            <w:tcW w:w="2015" w:type="dxa"/>
            <w:tcBorders>
              <w:top w:val="nil"/>
              <w:left w:val="nil"/>
              <w:bottom w:val="nil"/>
              <w:right w:val="nil"/>
            </w:tcBorders>
            <w:shd w:val="clear" w:color="auto" w:fill="auto"/>
            <w:noWrap/>
          </w:tcPr>
          <w:p w14:paraId="1BB25D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24AF1B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79%</w:t>
            </w:r>
          </w:p>
        </w:tc>
        <w:tc>
          <w:tcPr>
            <w:tcW w:w="1832" w:type="dxa"/>
            <w:tcBorders>
              <w:top w:val="nil"/>
              <w:left w:val="nil"/>
              <w:bottom w:val="nil"/>
              <w:right w:val="nil"/>
            </w:tcBorders>
            <w:shd w:val="clear" w:color="auto" w:fill="auto"/>
            <w:noWrap/>
          </w:tcPr>
          <w:p w14:paraId="6CBB84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0E3924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56EAE5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62231A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7C1FA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9A0AEEB" w14:textId="77777777" w:rsidTr="000555D0">
        <w:trPr>
          <w:trHeight w:val="352"/>
          <w:jc w:val="center"/>
        </w:trPr>
        <w:tc>
          <w:tcPr>
            <w:tcW w:w="812" w:type="dxa"/>
            <w:tcBorders>
              <w:top w:val="nil"/>
              <w:left w:val="nil"/>
              <w:bottom w:val="nil"/>
              <w:right w:val="nil"/>
            </w:tcBorders>
            <w:shd w:val="clear" w:color="auto" w:fill="auto"/>
            <w:noWrap/>
          </w:tcPr>
          <w:p w14:paraId="3278CE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691" w:type="dxa"/>
            <w:tcBorders>
              <w:top w:val="nil"/>
              <w:left w:val="nil"/>
              <w:bottom w:val="nil"/>
              <w:right w:val="nil"/>
            </w:tcBorders>
            <w:shd w:val="clear" w:color="auto" w:fill="auto"/>
            <w:noWrap/>
          </w:tcPr>
          <w:p w14:paraId="5F89488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Arecaceae</w:t>
            </w:r>
          </w:p>
        </w:tc>
        <w:tc>
          <w:tcPr>
            <w:tcW w:w="2015" w:type="dxa"/>
            <w:tcBorders>
              <w:top w:val="nil"/>
              <w:left w:val="nil"/>
              <w:bottom w:val="nil"/>
              <w:right w:val="nil"/>
            </w:tcBorders>
            <w:shd w:val="clear" w:color="auto" w:fill="auto"/>
            <w:noWrap/>
          </w:tcPr>
          <w:p w14:paraId="30B0D3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0ABF770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6E4717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6C94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3894F91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46252D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1B53D1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28BD5BA" w14:textId="77777777" w:rsidTr="000555D0">
        <w:trPr>
          <w:trHeight w:val="352"/>
          <w:jc w:val="center"/>
        </w:trPr>
        <w:tc>
          <w:tcPr>
            <w:tcW w:w="812" w:type="dxa"/>
            <w:tcBorders>
              <w:top w:val="nil"/>
              <w:left w:val="nil"/>
              <w:bottom w:val="nil"/>
              <w:right w:val="nil"/>
            </w:tcBorders>
            <w:shd w:val="clear" w:color="auto" w:fill="auto"/>
            <w:noWrap/>
          </w:tcPr>
          <w:p w14:paraId="246366F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691" w:type="dxa"/>
            <w:tcBorders>
              <w:top w:val="nil"/>
              <w:left w:val="nil"/>
              <w:bottom w:val="nil"/>
              <w:right w:val="nil"/>
            </w:tcBorders>
            <w:shd w:val="clear" w:color="auto" w:fill="auto"/>
            <w:noWrap/>
          </w:tcPr>
          <w:p w14:paraId="14727D8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Argophyllaceae</w:t>
            </w:r>
          </w:p>
        </w:tc>
        <w:tc>
          <w:tcPr>
            <w:tcW w:w="2015" w:type="dxa"/>
            <w:tcBorders>
              <w:top w:val="nil"/>
              <w:left w:val="nil"/>
              <w:bottom w:val="nil"/>
              <w:right w:val="nil"/>
            </w:tcBorders>
            <w:shd w:val="clear" w:color="auto" w:fill="auto"/>
            <w:noWrap/>
          </w:tcPr>
          <w:p w14:paraId="074695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ED0F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67930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24431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D3360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719D6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5427B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9824911" w14:textId="77777777" w:rsidTr="000555D0">
        <w:trPr>
          <w:trHeight w:val="352"/>
          <w:jc w:val="center"/>
        </w:trPr>
        <w:tc>
          <w:tcPr>
            <w:tcW w:w="812" w:type="dxa"/>
            <w:tcBorders>
              <w:top w:val="nil"/>
              <w:left w:val="nil"/>
              <w:bottom w:val="nil"/>
              <w:right w:val="nil"/>
            </w:tcBorders>
            <w:shd w:val="clear" w:color="auto" w:fill="auto"/>
            <w:noWrap/>
          </w:tcPr>
          <w:p w14:paraId="299328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691" w:type="dxa"/>
            <w:tcBorders>
              <w:top w:val="nil"/>
              <w:left w:val="nil"/>
              <w:bottom w:val="nil"/>
              <w:right w:val="nil"/>
            </w:tcBorders>
            <w:shd w:val="clear" w:color="auto" w:fill="auto"/>
            <w:noWrap/>
          </w:tcPr>
          <w:p w14:paraId="0D7C6BE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Aristolochiaceae</w:t>
            </w:r>
          </w:p>
        </w:tc>
        <w:tc>
          <w:tcPr>
            <w:tcW w:w="2015" w:type="dxa"/>
            <w:tcBorders>
              <w:top w:val="nil"/>
              <w:left w:val="nil"/>
              <w:bottom w:val="nil"/>
              <w:right w:val="nil"/>
            </w:tcBorders>
            <w:shd w:val="clear" w:color="auto" w:fill="auto"/>
            <w:noWrap/>
          </w:tcPr>
          <w:p w14:paraId="794372E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bottom w:val="nil"/>
              <w:right w:val="nil"/>
            </w:tcBorders>
            <w:shd w:val="clear" w:color="auto" w:fill="auto"/>
            <w:noWrap/>
          </w:tcPr>
          <w:p w14:paraId="2B9BCB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12D807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04AEA4A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3AEF41D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07BE48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29E962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5FED2FA" w14:textId="77777777" w:rsidTr="000555D0">
        <w:trPr>
          <w:trHeight w:val="352"/>
          <w:jc w:val="center"/>
        </w:trPr>
        <w:tc>
          <w:tcPr>
            <w:tcW w:w="812" w:type="dxa"/>
            <w:tcBorders>
              <w:top w:val="nil"/>
              <w:left w:val="nil"/>
              <w:bottom w:val="nil"/>
              <w:right w:val="nil"/>
            </w:tcBorders>
            <w:shd w:val="clear" w:color="auto" w:fill="auto"/>
            <w:noWrap/>
          </w:tcPr>
          <w:p w14:paraId="163A05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691" w:type="dxa"/>
            <w:tcBorders>
              <w:top w:val="nil"/>
              <w:left w:val="nil"/>
              <w:bottom w:val="nil"/>
              <w:right w:val="nil"/>
            </w:tcBorders>
            <w:shd w:val="clear" w:color="auto" w:fill="auto"/>
            <w:noWrap/>
          </w:tcPr>
          <w:p w14:paraId="4AED9CA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Asparagaceae</w:t>
            </w:r>
          </w:p>
        </w:tc>
        <w:tc>
          <w:tcPr>
            <w:tcW w:w="2015" w:type="dxa"/>
            <w:tcBorders>
              <w:top w:val="nil"/>
              <w:left w:val="nil"/>
              <w:bottom w:val="nil"/>
              <w:right w:val="nil"/>
            </w:tcBorders>
            <w:shd w:val="clear" w:color="auto" w:fill="auto"/>
            <w:noWrap/>
          </w:tcPr>
          <w:p w14:paraId="18A080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606AA3F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6203B0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4D864E2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3470B4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62DC15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303901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995A8D3" w14:textId="77777777" w:rsidTr="000555D0">
        <w:trPr>
          <w:trHeight w:val="352"/>
          <w:jc w:val="center"/>
        </w:trPr>
        <w:tc>
          <w:tcPr>
            <w:tcW w:w="812" w:type="dxa"/>
            <w:tcBorders>
              <w:top w:val="nil"/>
              <w:left w:val="nil"/>
              <w:bottom w:val="nil"/>
              <w:right w:val="nil"/>
            </w:tcBorders>
            <w:shd w:val="clear" w:color="auto" w:fill="auto"/>
            <w:noWrap/>
          </w:tcPr>
          <w:p w14:paraId="6BF081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691" w:type="dxa"/>
            <w:tcBorders>
              <w:top w:val="nil"/>
              <w:left w:val="nil"/>
              <w:bottom w:val="nil"/>
              <w:right w:val="nil"/>
            </w:tcBorders>
            <w:shd w:val="clear" w:color="auto" w:fill="auto"/>
            <w:noWrap/>
          </w:tcPr>
          <w:p w14:paraId="04A4428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Asphodelaceae</w:t>
            </w:r>
          </w:p>
        </w:tc>
        <w:tc>
          <w:tcPr>
            <w:tcW w:w="2015" w:type="dxa"/>
            <w:tcBorders>
              <w:top w:val="nil"/>
              <w:left w:val="nil"/>
              <w:bottom w:val="nil"/>
              <w:right w:val="nil"/>
            </w:tcBorders>
            <w:shd w:val="clear" w:color="auto" w:fill="auto"/>
            <w:noWrap/>
          </w:tcPr>
          <w:p w14:paraId="2C98C5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7BD604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5C81E5B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7E556EF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76%</w:t>
            </w:r>
          </w:p>
        </w:tc>
        <w:tc>
          <w:tcPr>
            <w:tcW w:w="1832" w:type="dxa"/>
            <w:tcBorders>
              <w:top w:val="nil"/>
              <w:left w:val="nil"/>
              <w:bottom w:val="nil"/>
              <w:right w:val="nil"/>
            </w:tcBorders>
            <w:shd w:val="clear" w:color="auto" w:fill="auto"/>
            <w:noWrap/>
          </w:tcPr>
          <w:p w14:paraId="2E8F1E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39A77F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7FA54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7205C64" w14:textId="77777777" w:rsidTr="000555D0">
        <w:trPr>
          <w:trHeight w:val="352"/>
          <w:jc w:val="center"/>
        </w:trPr>
        <w:tc>
          <w:tcPr>
            <w:tcW w:w="812" w:type="dxa"/>
            <w:tcBorders>
              <w:top w:val="nil"/>
              <w:left w:val="nil"/>
              <w:bottom w:val="nil"/>
              <w:right w:val="nil"/>
            </w:tcBorders>
            <w:shd w:val="clear" w:color="auto" w:fill="auto"/>
            <w:noWrap/>
          </w:tcPr>
          <w:p w14:paraId="7D7A95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691" w:type="dxa"/>
            <w:tcBorders>
              <w:top w:val="nil"/>
              <w:left w:val="nil"/>
              <w:bottom w:val="nil"/>
              <w:right w:val="nil"/>
            </w:tcBorders>
            <w:shd w:val="clear" w:color="auto" w:fill="auto"/>
            <w:noWrap/>
          </w:tcPr>
          <w:p w14:paraId="62D92E5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Asteliaceae</w:t>
            </w:r>
          </w:p>
        </w:tc>
        <w:tc>
          <w:tcPr>
            <w:tcW w:w="2015" w:type="dxa"/>
            <w:tcBorders>
              <w:top w:val="nil"/>
              <w:left w:val="nil"/>
              <w:bottom w:val="nil"/>
              <w:right w:val="nil"/>
            </w:tcBorders>
            <w:shd w:val="clear" w:color="auto" w:fill="auto"/>
            <w:noWrap/>
          </w:tcPr>
          <w:p w14:paraId="40D32C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05EF8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95%</w:t>
            </w:r>
          </w:p>
        </w:tc>
        <w:tc>
          <w:tcPr>
            <w:tcW w:w="1832" w:type="dxa"/>
            <w:tcBorders>
              <w:top w:val="nil"/>
              <w:left w:val="nil"/>
              <w:bottom w:val="nil"/>
              <w:right w:val="nil"/>
            </w:tcBorders>
            <w:shd w:val="clear" w:color="auto" w:fill="auto"/>
            <w:noWrap/>
          </w:tcPr>
          <w:p w14:paraId="5661C4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B6C40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218A46A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50C4A0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5A8E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r>
      <w:tr w:rsidR="00830896" w:rsidRPr="00830896" w14:paraId="07A6A7ED" w14:textId="77777777" w:rsidTr="000555D0">
        <w:trPr>
          <w:trHeight w:val="352"/>
          <w:jc w:val="center"/>
        </w:trPr>
        <w:tc>
          <w:tcPr>
            <w:tcW w:w="812" w:type="dxa"/>
            <w:tcBorders>
              <w:top w:val="nil"/>
              <w:left w:val="nil"/>
              <w:bottom w:val="nil"/>
              <w:right w:val="nil"/>
            </w:tcBorders>
            <w:shd w:val="clear" w:color="auto" w:fill="auto"/>
            <w:noWrap/>
          </w:tcPr>
          <w:p w14:paraId="7F851E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691" w:type="dxa"/>
            <w:tcBorders>
              <w:top w:val="nil"/>
              <w:left w:val="nil"/>
              <w:bottom w:val="nil"/>
              <w:right w:val="nil"/>
            </w:tcBorders>
            <w:shd w:val="clear" w:color="auto" w:fill="auto"/>
            <w:noWrap/>
          </w:tcPr>
          <w:p w14:paraId="30E19B8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Asteraceae</w:t>
            </w:r>
          </w:p>
        </w:tc>
        <w:tc>
          <w:tcPr>
            <w:tcW w:w="2015" w:type="dxa"/>
            <w:tcBorders>
              <w:top w:val="nil"/>
              <w:left w:val="nil"/>
              <w:bottom w:val="nil"/>
              <w:right w:val="nil"/>
            </w:tcBorders>
            <w:shd w:val="clear" w:color="auto" w:fill="auto"/>
            <w:noWrap/>
          </w:tcPr>
          <w:p w14:paraId="5A174A4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4A8A4C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36B062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27B465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4E943B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27BC3A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7B29A4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95F213D" w14:textId="77777777" w:rsidTr="000555D0">
        <w:trPr>
          <w:trHeight w:val="352"/>
          <w:jc w:val="center"/>
        </w:trPr>
        <w:tc>
          <w:tcPr>
            <w:tcW w:w="812" w:type="dxa"/>
            <w:tcBorders>
              <w:top w:val="nil"/>
              <w:left w:val="nil"/>
              <w:bottom w:val="nil"/>
              <w:right w:val="nil"/>
            </w:tcBorders>
            <w:shd w:val="clear" w:color="auto" w:fill="auto"/>
            <w:noWrap/>
          </w:tcPr>
          <w:p w14:paraId="1F84E9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691" w:type="dxa"/>
            <w:tcBorders>
              <w:top w:val="nil"/>
              <w:left w:val="nil"/>
              <w:bottom w:val="nil"/>
              <w:right w:val="nil"/>
            </w:tcBorders>
            <w:shd w:val="clear" w:color="auto" w:fill="auto"/>
            <w:noWrap/>
          </w:tcPr>
          <w:p w14:paraId="48F7A76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Asteropeiaceae</w:t>
            </w:r>
          </w:p>
        </w:tc>
        <w:tc>
          <w:tcPr>
            <w:tcW w:w="2015" w:type="dxa"/>
            <w:tcBorders>
              <w:top w:val="nil"/>
              <w:left w:val="nil"/>
              <w:bottom w:val="nil"/>
              <w:right w:val="nil"/>
            </w:tcBorders>
            <w:shd w:val="clear" w:color="auto" w:fill="auto"/>
            <w:noWrap/>
          </w:tcPr>
          <w:p w14:paraId="5FDF33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0C5B2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B6624E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8A330A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78F26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9C4EB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28D14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30AF7CE" w14:textId="77777777" w:rsidTr="000555D0">
        <w:trPr>
          <w:trHeight w:val="352"/>
          <w:jc w:val="center"/>
        </w:trPr>
        <w:tc>
          <w:tcPr>
            <w:tcW w:w="812" w:type="dxa"/>
            <w:tcBorders>
              <w:top w:val="nil"/>
              <w:left w:val="nil"/>
              <w:bottom w:val="nil"/>
              <w:right w:val="nil"/>
            </w:tcBorders>
            <w:shd w:val="clear" w:color="auto" w:fill="auto"/>
            <w:noWrap/>
          </w:tcPr>
          <w:p w14:paraId="518B0C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691" w:type="dxa"/>
            <w:tcBorders>
              <w:top w:val="nil"/>
              <w:left w:val="nil"/>
              <w:bottom w:val="nil"/>
              <w:right w:val="nil"/>
            </w:tcBorders>
            <w:shd w:val="clear" w:color="auto" w:fill="auto"/>
            <w:noWrap/>
          </w:tcPr>
          <w:p w14:paraId="5E72792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Atherospermataceae</w:t>
            </w:r>
          </w:p>
        </w:tc>
        <w:tc>
          <w:tcPr>
            <w:tcW w:w="2015" w:type="dxa"/>
            <w:tcBorders>
              <w:top w:val="nil"/>
              <w:left w:val="nil"/>
              <w:bottom w:val="nil"/>
              <w:right w:val="nil"/>
            </w:tcBorders>
            <w:shd w:val="clear" w:color="auto" w:fill="auto"/>
            <w:noWrap/>
          </w:tcPr>
          <w:p w14:paraId="689EB6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C70E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95%</w:t>
            </w:r>
          </w:p>
        </w:tc>
        <w:tc>
          <w:tcPr>
            <w:tcW w:w="1832" w:type="dxa"/>
            <w:tcBorders>
              <w:top w:val="nil"/>
              <w:left w:val="nil"/>
              <w:bottom w:val="nil"/>
              <w:right w:val="nil"/>
            </w:tcBorders>
            <w:shd w:val="clear" w:color="auto" w:fill="auto"/>
            <w:noWrap/>
          </w:tcPr>
          <w:p w14:paraId="0E92F30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8248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F18EB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3A219DA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AAD7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8A91A32" w14:textId="77777777" w:rsidTr="000555D0">
        <w:trPr>
          <w:trHeight w:val="352"/>
          <w:jc w:val="center"/>
        </w:trPr>
        <w:tc>
          <w:tcPr>
            <w:tcW w:w="812" w:type="dxa"/>
            <w:tcBorders>
              <w:top w:val="nil"/>
              <w:left w:val="nil"/>
              <w:bottom w:val="nil"/>
              <w:right w:val="nil"/>
            </w:tcBorders>
            <w:shd w:val="clear" w:color="auto" w:fill="auto"/>
            <w:noWrap/>
          </w:tcPr>
          <w:p w14:paraId="66D1813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w:t>
            </w:r>
          </w:p>
        </w:tc>
        <w:tc>
          <w:tcPr>
            <w:tcW w:w="1691" w:type="dxa"/>
            <w:tcBorders>
              <w:top w:val="nil"/>
              <w:left w:val="nil"/>
              <w:bottom w:val="nil"/>
              <w:right w:val="nil"/>
            </w:tcBorders>
            <w:shd w:val="clear" w:color="auto" w:fill="auto"/>
            <w:noWrap/>
          </w:tcPr>
          <w:p w14:paraId="0E57CE1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Austrobaileyaceae</w:t>
            </w:r>
          </w:p>
        </w:tc>
        <w:tc>
          <w:tcPr>
            <w:tcW w:w="2015" w:type="dxa"/>
            <w:tcBorders>
              <w:top w:val="nil"/>
              <w:left w:val="nil"/>
              <w:bottom w:val="nil"/>
              <w:right w:val="nil"/>
            </w:tcBorders>
            <w:shd w:val="clear" w:color="auto" w:fill="auto"/>
            <w:noWrap/>
          </w:tcPr>
          <w:p w14:paraId="598AF6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32F5A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AB69FB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B1A663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ED0C0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96650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31F5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56C9DBA" w14:textId="77777777" w:rsidTr="006E102D">
        <w:trPr>
          <w:trHeight w:val="352"/>
          <w:jc w:val="center"/>
        </w:trPr>
        <w:tc>
          <w:tcPr>
            <w:tcW w:w="812" w:type="dxa"/>
            <w:tcBorders>
              <w:top w:val="nil"/>
              <w:left w:val="nil"/>
              <w:right w:val="nil"/>
            </w:tcBorders>
            <w:shd w:val="clear" w:color="auto" w:fill="auto"/>
            <w:noWrap/>
          </w:tcPr>
          <w:p w14:paraId="6A5EE1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43</w:t>
            </w:r>
          </w:p>
        </w:tc>
        <w:tc>
          <w:tcPr>
            <w:tcW w:w="1691" w:type="dxa"/>
            <w:tcBorders>
              <w:top w:val="nil"/>
              <w:left w:val="nil"/>
              <w:right w:val="nil"/>
            </w:tcBorders>
            <w:shd w:val="clear" w:color="auto" w:fill="auto"/>
            <w:noWrap/>
          </w:tcPr>
          <w:p w14:paraId="550D50C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Balanopaceae</w:t>
            </w:r>
          </w:p>
        </w:tc>
        <w:tc>
          <w:tcPr>
            <w:tcW w:w="2015" w:type="dxa"/>
            <w:tcBorders>
              <w:top w:val="nil"/>
              <w:left w:val="nil"/>
              <w:right w:val="nil"/>
            </w:tcBorders>
            <w:shd w:val="clear" w:color="auto" w:fill="auto"/>
            <w:noWrap/>
          </w:tcPr>
          <w:p w14:paraId="7AE0D7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1EC2E6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right w:val="nil"/>
            </w:tcBorders>
            <w:shd w:val="clear" w:color="auto" w:fill="auto"/>
            <w:noWrap/>
          </w:tcPr>
          <w:p w14:paraId="3609FF4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3893F2F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1EDC6D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0961D9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09D4D7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AE86B5D" w14:textId="77777777" w:rsidTr="006E102D">
        <w:trPr>
          <w:trHeight w:val="352"/>
          <w:jc w:val="center"/>
        </w:trPr>
        <w:tc>
          <w:tcPr>
            <w:tcW w:w="812" w:type="dxa"/>
            <w:tcBorders>
              <w:top w:val="nil"/>
              <w:left w:val="nil"/>
              <w:bottom w:val="single" w:sz="4" w:space="0" w:color="auto"/>
              <w:right w:val="nil"/>
            </w:tcBorders>
            <w:shd w:val="clear" w:color="auto" w:fill="auto"/>
            <w:noWrap/>
          </w:tcPr>
          <w:p w14:paraId="72EBC1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44</w:t>
            </w:r>
          </w:p>
        </w:tc>
        <w:tc>
          <w:tcPr>
            <w:tcW w:w="1691" w:type="dxa"/>
            <w:tcBorders>
              <w:top w:val="nil"/>
              <w:left w:val="nil"/>
              <w:bottom w:val="single" w:sz="4" w:space="0" w:color="auto"/>
              <w:right w:val="nil"/>
            </w:tcBorders>
            <w:shd w:val="clear" w:color="auto" w:fill="auto"/>
            <w:noWrap/>
          </w:tcPr>
          <w:p w14:paraId="5965C9A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Balanophoraceae</w:t>
            </w:r>
          </w:p>
        </w:tc>
        <w:tc>
          <w:tcPr>
            <w:tcW w:w="2015" w:type="dxa"/>
            <w:tcBorders>
              <w:top w:val="nil"/>
              <w:left w:val="nil"/>
              <w:bottom w:val="single" w:sz="4" w:space="0" w:color="auto"/>
              <w:right w:val="nil"/>
            </w:tcBorders>
            <w:shd w:val="clear" w:color="auto" w:fill="auto"/>
            <w:noWrap/>
          </w:tcPr>
          <w:p w14:paraId="30F4EBD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44%</w:t>
            </w:r>
          </w:p>
        </w:tc>
        <w:tc>
          <w:tcPr>
            <w:tcW w:w="1832" w:type="dxa"/>
            <w:tcBorders>
              <w:top w:val="nil"/>
              <w:left w:val="nil"/>
              <w:bottom w:val="single" w:sz="4" w:space="0" w:color="auto"/>
              <w:right w:val="nil"/>
            </w:tcBorders>
            <w:shd w:val="clear" w:color="auto" w:fill="auto"/>
            <w:noWrap/>
          </w:tcPr>
          <w:p w14:paraId="3F08AC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single" w:sz="4" w:space="0" w:color="auto"/>
              <w:right w:val="nil"/>
            </w:tcBorders>
            <w:shd w:val="clear" w:color="auto" w:fill="auto"/>
            <w:noWrap/>
          </w:tcPr>
          <w:p w14:paraId="4ADA7E4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3B2A638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single" w:sz="4" w:space="0" w:color="auto"/>
              <w:right w:val="nil"/>
            </w:tcBorders>
            <w:shd w:val="clear" w:color="auto" w:fill="auto"/>
            <w:noWrap/>
          </w:tcPr>
          <w:p w14:paraId="6438D25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single" w:sz="4" w:space="0" w:color="auto"/>
              <w:right w:val="nil"/>
            </w:tcBorders>
            <w:shd w:val="clear" w:color="auto" w:fill="auto"/>
            <w:noWrap/>
          </w:tcPr>
          <w:p w14:paraId="72EA12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single" w:sz="4" w:space="0" w:color="auto"/>
              <w:right w:val="nil"/>
            </w:tcBorders>
            <w:shd w:val="clear" w:color="auto" w:fill="auto"/>
            <w:noWrap/>
          </w:tcPr>
          <w:p w14:paraId="18C50F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FED2349" w14:textId="77777777" w:rsidTr="006E102D">
        <w:trPr>
          <w:trHeight w:val="352"/>
          <w:jc w:val="center"/>
        </w:trPr>
        <w:tc>
          <w:tcPr>
            <w:tcW w:w="812" w:type="dxa"/>
            <w:tcBorders>
              <w:top w:val="single" w:sz="4" w:space="0" w:color="auto"/>
              <w:left w:val="nil"/>
              <w:bottom w:val="nil"/>
              <w:right w:val="nil"/>
            </w:tcBorders>
            <w:shd w:val="clear" w:color="auto" w:fill="auto"/>
            <w:noWrap/>
          </w:tcPr>
          <w:p w14:paraId="216BB4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45</w:t>
            </w:r>
          </w:p>
        </w:tc>
        <w:tc>
          <w:tcPr>
            <w:tcW w:w="1691" w:type="dxa"/>
            <w:tcBorders>
              <w:top w:val="single" w:sz="4" w:space="0" w:color="auto"/>
              <w:left w:val="nil"/>
              <w:bottom w:val="nil"/>
              <w:right w:val="nil"/>
            </w:tcBorders>
            <w:shd w:val="clear" w:color="auto" w:fill="auto"/>
            <w:noWrap/>
          </w:tcPr>
          <w:p w14:paraId="3BFF9EF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Balsaminaceae</w:t>
            </w:r>
          </w:p>
        </w:tc>
        <w:tc>
          <w:tcPr>
            <w:tcW w:w="2015" w:type="dxa"/>
            <w:tcBorders>
              <w:top w:val="single" w:sz="4" w:space="0" w:color="auto"/>
              <w:left w:val="nil"/>
              <w:bottom w:val="nil"/>
              <w:right w:val="nil"/>
            </w:tcBorders>
            <w:shd w:val="clear" w:color="auto" w:fill="auto"/>
            <w:noWrap/>
          </w:tcPr>
          <w:p w14:paraId="5882AA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69%</w:t>
            </w:r>
          </w:p>
        </w:tc>
        <w:tc>
          <w:tcPr>
            <w:tcW w:w="1832" w:type="dxa"/>
            <w:tcBorders>
              <w:top w:val="single" w:sz="4" w:space="0" w:color="auto"/>
              <w:left w:val="nil"/>
              <w:bottom w:val="nil"/>
              <w:right w:val="nil"/>
            </w:tcBorders>
            <w:shd w:val="clear" w:color="auto" w:fill="auto"/>
            <w:noWrap/>
          </w:tcPr>
          <w:p w14:paraId="27E2F7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single" w:sz="4" w:space="0" w:color="auto"/>
              <w:left w:val="nil"/>
              <w:bottom w:val="nil"/>
              <w:right w:val="nil"/>
            </w:tcBorders>
            <w:shd w:val="clear" w:color="auto" w:fill="auto"/>
            <w:noWrap/>
          </w:tcPr>
          <w:p w14:paraId="4938CBB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22ECA51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single" w:sz="4" w:space="0" w:color="auto"/>
              <w:left w:val="nil"/>
              <w:bottom w:val="nil"/>
              <w:right w:val="nil"/>
            </w:tcBorders>
            <w:shd w:val="clear" w:color="auto" w:fill="auto"/>
            <w:noWrap/>
          </w:tcPr>
          <w:p w14:paraId="6B8558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75AA23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single" w:sz="4" w:space="0" w:color="auto"/>
              <w:left w:val="nil"/>
              <w:bottom w:val="nil"/>
              <w:right w:val="nil"/>
            </w:tcBorders>
            <w:shd w:val="clear" w:color="auto" w:fill="auto"/>
            <w:noWrap/>
          </w:tcPr>
          <w:p w14:paraId="1B1356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84BE6B7" w14:textId="77777777" w:rsidTr="000555D0">
        <w:trPr>
          <w:trHeight w:val="352"/>
          <w:jc w:val="center"/>
        </w:trPr>
        <w:tc>
          <w:tcPr>
            <w:tcW w:w="812" w:type="dxa"/>
            <w:tcBorders>
              <w:top w:val="nil"/>
              <w:left w:val="nil"/>
              <w:bottom w:val="nil"/>
              <w:right w:val="nil"/>
            </w:tcBorders>
            <w:shd w:val="clear" w:color="auto" w:fill="auto"/>
            <w:noWrap/>
          </w:tcPr>
          <w:p w14:paraId="576F98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691" w:type="dxa"/>
            <w:tcBorders>
              <w:top w:val="nil"/>
              <w:left w:val="nil"/>
              <w:bottom w:val="nil"/>
              <w:right w:val="nil"/>
            </w:tcBorders>
            <w:shd w:val="clear" w:color="auto" w:fill="auto"/>
            <w:noWrap/>
          </w:tcPr>
          <w:p w14:paraId="6F2F30A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Barbeuiaceae</w:t>
            </w:r>
          </w:p>
        </w:tc>
        <w:tc>
          <w:tcPr>
            <w:tcW w:w="2015" w:type="dxa"/>
            <w:tcBorders>
              <w:top w:val="nil"/>
              <w:left w:val="nil"/>
              <w:bottom w:val="nil"/>
              <w:right w:val="nil"/>
            </w:tcBorders>
            <w:shd w:val="clear" w:color="auto" w:fill="auto"/>
            <w:noWrap/>
          </w:tcPr>
          <w:p w14:paraId="006A32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52A30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8986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F4092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90F95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5E821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5FD3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DCE91F8" w14:textId="77777777" w:rsidTr="000555D0">
        <w:trPr>
          <w:trHeight w:val="352"/>
          <w:jc w:val="center"/>
        </w:trPr>
        <w:tc>
          <w:tcPr>
            <w:tcW w:w="812" w:type="dxa"/>
            <w:tcBorders>
              <w:top w:val="nil"/>
              <w:left w:val="nil"/>
              <w:bottom w:val="nil"/>
              <w:right w:val="nil"/>
            </w:tcBorders>
            <w:shd w:val="clear" w:color="auto" w:fill="auto"/>
            <w:noWrap/>
          </w:tcPr>
          <w:p w14:paraId="32DEAC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691" w:type="dxa"/>
            <w:tcBorders>
              <w:top w:val="nil"/>
              <w:left w:val="nil"/>
              <w:bottom w:val="nil"/>
              <w:right w:val="nil"/>
            </w:tcBorders>
            <w:shd w:val="clear" w:color="auto" w:fill="auto"/>
            <w:noWrap/>
          </w:tcPr>
          <w:p w14:paraId="237F64C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Barbeyaceae</w:t>
            </w:r>
          </w:p>
        </w:tc>
        <w:tc>
          <w:tcPr>
            <w:tcW w:w="2015" w:type="dxa"/>
            <w:tcBorders>
              <w:top w:val="nil"/>
              <w:left w:val="nil"/>
              <w:bottom w:val="nil"/>
              <w:right w:val="nil"/>
            </w:tcBorders>
            <w:shd w:val="clear" w:color="auto" w:fill="auto"/>
            <w:noWrap/>
          </w:tcPr>
          <w:p w14:paraId="694A15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A3584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229B5D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32A71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34011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BEAD75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54585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BAA758F" w14:textId="77777777" w:rsidTr="000555D0">
        <w:trPr>
          <w:trHeight w:val="352"/>
          <w:jc w:val="center"/>
        </w:trPr>
        <w:tc>
          <w:tcPr>
            <w:tcW w:w="812" w:type="dxa"/>
            <w:tcBorders>
              <w:top w:val="nil"/>
              <w:left w:val="nil"/>
              <w:bottom w:val="nil"/>
              <w:right w:val="nil"/>
            </w:tcBorders>
            <w:shd w:val="clear" w:color="auto" w:fill="auto"/>
            <w:noWrap/>
          </w:tcPr>
          <w:p w14:paraId="58C2BB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691" w:type="dxa"/>
            <w:tcBorders>
              <w:top w:val="nil"/>
              <w:left w:val="nil"/>
              <w:bottom w:val="nil"/>
              <w:right w:val="nil"/>
            </w:tcBorders>
            <w:shd w:val="clear" w:color="auto" w:fill="auto"/>
            <w:noWrap/>
          </w:tcPr>
          <w:p w14:paraId="418EA10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Basellaceae</w:t>
            </w:r>
          </w:p>
        </w:tc>
        <w:tc>
          <w:tcPr>
            <w:tcW w:w="2015" w:type="dxa"/>
            <w:tcBorders>
              <w:top w:val="nil"/>
              <w:left w:val="nil"/>
              <w:bottom w:val="nil"/>
              <w:right w:val="nil"/>
            </w:tcBorders>
            <w:shd w:val="clear" w:color="auto" w:fill="auto"/>
            <w:noWrap/>
          </w:tcPr>
          <w:p w14:paraId="17C4C2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7270B3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68A87D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E88EA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4EB4D4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74%</w:t>
            </w:r>
          </w:p>
        </w:tc>
        <w:tc>
          <w:tcPr>
            <w:tcW w:w="1832" w:type="dxa"/>
            <w:tcBorders>
              <w:top w:val="nil"/>
              <w:left w:val="nil"/>
              <w:bottom w:val="nil"/>
              <w:right w:val="nil"/>
            </w:tcBorders>
            <w:shd w:val="clear" w:color="auto" w:fill="auto"/>
            <w:noWrap/>
          </w:tcPr>
          <w:p w14:paraId="0A46A2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52D9E1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C54B5E3" w14:textId="77777777" w:rsidTr="000555D0">
        <w:trPr>
          <w:trHeight w:val="352"/>
          <w:jc w:val="center"/>
        </w:trPr>
        <w:tc>
          <w:tcPr>
            <w:tcW w:w="812" w:type="dxa"/>
            <w:tcBorders>
              <w:top w:val="nil"/>
              <w:left w:val="nil"/>
              <w:bottom w:val="nil"/>
              <w:right w:val="nil"/>
            </w:tcBorders>
            <w:shd w:val="clear" w:color="auto" w:fill="auto"/>
            <w:noWrap/>
          </w:tcPr>
          <w:p w14:paraId="256CA9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49</w:t>
            </w:r>
          </w:p>
        </w:tc>
        <w:tc>
          <w:tcPr>
            <w:tcW w:w="1691" w:type="dxa"/>
            <w:tcBorders>
              <w:top w:val="nil"/>
              <w:left w:val="nil"/>
              <w:bottom w:val="nil"/>
              <w:right w:val="nil"/>
            </w:tcBorders>
            <w:shd w:val="clear" w:color="auto" w:fill="auto"/>
            <w:noWrap/>
          </w:tcPr>
          <w:p w14:paraId="54B6D4B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Bataceae</w:t>
            </w:r>
          </w:p>
        </w:tc>
        <w:tc>
          <w:tcPr>
            <w:tcW w:w="2015" w:type="dxa"/>
            <w:tcBorders>
              <w:top w:val="nil"/>
              <w:left w:val="nil"/>
              <w:bottom w:val="nil"/>
              <w:right w:val="nil"/>
            </w:tcBorders>
            <w:shd w:val="clear" w:color="auto" w:fill="auto"/>
            <w:noWrap/>
          </w:tcPr>
          <w:p w14:paraId="050BACD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F2F36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2705F7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C0BB9D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E543D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0E69A8E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0680F5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FDFB0B6" w14:textId="77777777" w:rsidTr="000555D0">
        <w:trPr>
          <w:trHeight w:val="352"/>
          <w:jc w:val="center"/>
        </w:trPr>
        <w:tc>
          <w:tcPr>
            <w:tcW w:w="812" w:type="dxa"/>
            <w:tcBorders>
              <w:top w:val="nil"/>
              <w:left w:val="nil"/>
              <w:bottom w:val="nil"/>
              <w:right w:val="nil"/>
            </w:tcBorders>
            <w:shd w:val="clear" w:color="auto" w:fill="auto"/>
            <w:noWrap/>
          </w:tcPr>
          <w:p w14:paraId="78D284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691" w:type="dxa"/>
            <w:tcBorders>
              <w:top w:val="nil"/>
              <w:left w:val="nil"/>
              <w:bottom w:val="nil"/>
              <w:right w:val="nil"/>
            </w:tcBorders>
            <w:shd w:val="clear" w:color="auto" w:fill="auto"/>
            <w:noWrap/>
          </w:tcPr>
          <w:p w14:paraId="3F1FF41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Begoniaceae</w:t>
            </w:r>
          </w:p>
        </w:tc>
        <w:tc>
          <w:tcPr>
            <w:tcW w:w="2015" w:type="dxa"/>
            <w:tcBorders>
              <w:top w:val="nil"/>
              <w:left w:val="nil"/>
              <w:bottom w:val="nil"/>
              <w:right w:val="nil"/>
            </w:tcBorders>
            <w:shd w:val="clear" w:color="auto" w:fill="auto"/>
            <w:noWrap/>
          </w:tcPr>
          <w:p w14:paraId="47E3A6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54%</w:t>
            </w:r>
          </w:p>
        </w:tc>
        <w:tc>
          <w:tcPr>
            <w:tcW w:w="1832" w:type="dxa"/>
            <w:tcBorders>
              <w:top w:val="nil"/>
              <w:left w:val="nil"/>
              <w:bottom w:val="nil"/>
              <w:right w:val="nil"/>
            </w:tcBorders>
            <w:shd w:val="clear" w:color="auto" w:fill="auto"/>
            <w:noWrap/>
          </w:tcPr>
          <w:p w14:paraId="03873E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766E850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8F3964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03D8BEA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2D1670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50F2061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FAF76B3" w14:textId="77777777" w:rsidTr="000555D0">
        <w:trPr>
          <w:trHeight w:val="352"/>
          <w:jc w:val="center"/>
        </w:trPr>
        <w:tc>
          <w:tcPr>
            <w:tcW w:w="812" w:type="dxa"/>
            <w:tcBorders>
              <w:top w:val="nil"/>
              <w:left w:val="nil"/>
              <w:bottom w:val="nil"/>
              <w:right w:val="nil"/>
            </w:tcBorders>
            <w:shd w:val="clear" w:color="auto" w:fill="auto"/>
            <w:noWrap/>
          </w:tcPr>
          <w:p w14:paraId="738B1D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51</w:t>
            </w:r>
          </w:p>
        </w:tc>
        <w:tc>
          <w:tcPr>
            <w:tcW w:w="1691" w:type="dxa"/>
            <w:tcBorders>
              <w:top w:val="nil"/>
              <w:left w:val="nil"/>
              <w:bottom w:val="nil"/>
              <w:right w:val="nil"/>
            </w:tcBorders>
            <w:shd w:val="clear" w:color="auto" w:fill="auto"/>
            <w:noWrap/>
          </w:tcPr>
          <w:p w14:paraId="3AFB243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Berberidaceae</w:t>
            </w:r>
          </w:p>
        </w:tc>
        <w:tc>
          <w:tcPr>
            <w:tcW w:w="2015" w:type="dxa"/>
            <w:tcBorders>
              <w:top w:val="nil"/>
              <w:left w:val="nil"/>
              <w:bottom w:val="nil"/>
              <w:right w:val="nil"/>
            </w:tcBorders>
            <w:shd w:val="clear" w:color="auto" w:fill="auto"/>
            <w:noWrap/>
          </w:tcPr>
          <w:p w14:paraId="4FA91D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71%</w:t>
            </w:r>
          </w:p>
        </w:tc>
        <w:tc>
          <w:tcPr>
            <w:tcW w:w="1832" w:type="dxa"/>
            <w:tcBorders>
              <w:top w:val="nil"/>
              <w:left w:val="nil"/>
              <w:bottom w:val="nil"/>
              <w:right w:val="nil"/>
            </w:tcBorders>
            <w:shd w:val="clear" w:color="auto" w:fill="auto"/>
            <w:noWrap/>
          </w:tcPr>
          <w:p w14:paraId="25D5420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153BFF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04F85F5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76F5D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166516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3F0C8D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8E735AD" w14:textId="77777777" w:rsidTr="000555D0">
        <w:trPr>
          <w:trHeight w:val="352"/>
          <w:jc w:val="center"/>
        </w:trPr>
        <w:tc>
          <w:tcPr>
            <w:tcW w:w="812" w:type="dxa"/>
            <w:tcBorders>
              <w:top w:val="nil"/>
              <w:left w:val="nil"/>
              <w:bottom w:val="nil"/>
              <w:right w:val="nil"/>
            </w:tcBorders>
            <w:shd w:val="clear" w:color="auto" w:fill="auto"/>
            <w:noWrap/>
          </w:tcPr>
          <w:p w14:paraId="6969AAC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52</w:t>
            </w:r>
          </w:p>
        </w:tc>
        <w:tc>
          <w:tcPr>
            <w:tcW w:w="1691" w:type="dxa"/>
            <w:tcBorders>
              <w:top w:val="nil"/>
              <w:left w:val="nil"/>
              <w:bottom w:val="nil"/>
              <w:right w:val="nil"/>
            </w:tcBorders>
            <w:shd w:val="clear" w:color="auto" w:fill="auto"/>
            <w:noWrap/>
          </w:tcPr>
          <w:p w14:paraId="15C9C13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Berberidopsidaceae</w:t>
            </w:r>
          </w:p>
        </w:tc>
        <w:tc>
          <w:tcPr>
            <w:tcW w:w="2015" w:type="dxa"/>
            <w:tcBorders>
              <w:top w:val="nil"/>
              <w:left w:val="nil"/>
              <w:bottom w:val="nil"/>
              <w:right w:val="nil"/>
            </w:tcBorders>
            <w:shd w:val="clear" w:color="auto" w:fill="auto"/>
            <w:noWrap/>
          </w:tcPr>
          <w:p w14:paraId="7806B09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3B1D8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832" w:type="dxa"/>
            <w:tcBorders>
              <w:top w:val="nil"/>
              <w:left w:val="nil"/>
              <w:bottom w:val="nil"/>
              <w:right w:val="nil"/>
            </w:tcBorders>
            <w:shd w:val="clear" w:color="auto" w:fill="auto"/>
            <w:noWrap/>
          </w:tcPr>
          <w:p w14:paraId="48C4632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1BE2A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D3B9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7688D4D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A5ACFE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D54A06D" w14:textId="77777777" w:rsidTr="000555D0">
        <w:trPr>
          <w:trHeight w:val="352"/>
          <w:jc w:val="center"/>
        </w:trPr>
        <w:tc>
          <w:tcPr>
            <w:tcW w:w="812" w:type="dxa"/>
            <w:tcBorders>
              <w:top w:val="nil"/>
              <w:left w:val="nil"/>
              <w:bottom w:val="nil"/>
              <w:right w:val="nil"/>
            </w:tcBorders>
            <w:shd w:val="clear" w:color="auto" w:fill="auto"/>
            <w:noWrap/>
          </w:tcPr>
          <w:p w14:paraId="2902F6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53</w:t>
            </w:r>
          </w:p>
        </w:tc>
        <w:tc>
          <w:tcPr>
            <w:tcW w:w="1691" w:type="dxa"/>
            <w:tcBorders>
              <w:top w:val="nil"/>
              <w:left w:val="nil"/>
              <w:bottom w:val="nil"/>
              <w:right w:val="nil"/>
            </w:tcBorders>
            <w:shd w:val="clear" w:color="auto" w:fill="auto"/>
            <w:noWrap/>
          </w:tcPr>
          <w:p w14:paraId="71B59A5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Betulaceae</w:t>
            </w:r>
          </w:p>
        </w:tc>
        <w:tc>
          <w:tcPr>
            <w:tcW w:w="2015" w:type="dxa"/>
            <w:tcBorders>
              <w:top w:val="nil"/>
              <w:left w:val="nil"/>
              <w:bottom w:val="nil"/>
              <w:right w:val="nil"/>
            </w:tcBorders>
            <w:shd w:val="clear" w:color="auto" w:fill="auto"/>
            <w:noWrap/>
          </w:tcPr>
          <w:p w14:paraId="5EEF63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83%</w:t>
            </w:r>
          </w:p>
        </w:tc>
        <w:tc>
          <w:tcPr>
            <w:tcW w:w="1832" w:type="dxa"/>
            <w:tcBorders>
              <w:top w:val="nil"/>
              <w:left w:val="nil"/>
              <w:bottom w:val="nil"/>
              <w:right w:val="nil"/>
            </w:tcBorders>
            <w:shd w:val="clear" w:color="auto" w:fill="auto"/>
            <w:noWrap/>
          </w:tcPr>
          <w:p w14:paraId="20BDD3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D66C66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5AD5A05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507575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51A99E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288EE7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3ED4221" w14:textId="77777777" w:rsidTr="000555D0">
        <w:trPr>
          <w:trHeight w:val="352"/>
          <w:jc w:val="center"/>
        </w:trPr>
        <w:tc>
          <w:tcPr>
            <w:tcW w:w="812" w:type="dxa"/>
            <w:tcBorders>
              <w:top w:val="nil"/>
              <w:left w:val="nil"/>
              <w:bottom w:val="nil"/>
              <w:right w:val="nil"/>
            </w:tcBorders>
            <w:shd w:val="clear" w:color="auto" w:fill="auto"/>
            <w:noWrap/>
          </w:tcPr>
          <w:p w14:paraId="029B37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54</w:t>
            </w:r>
          </w:p>
        </w:tc>
        <w:tc>
          <w:tcPr>
            <w:tcW w:w="1691" w:type="dxa"/>
            <w:tcBorders>
              <w:top w:val="nil"/>
              <w:left w:val="nil"/>
              <w:bottom w:val="nil"/>
              <w:right w:val="nil"/>
            </w:tcBorders>
            <w:shd w:val="clear" w:color="auto" w:fill="auto"/>
            <w:noWrap/>
          </w:tcPr>
          <w:p w14:paraId="17AE569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Biebersteiniaceae</w:t>
            </w:r>
          </w:p>
        </w:tc>
        <w:tc>
          <w:tcPr>
            <w:tcW w:w="2015" w:type="dxa"/>
            <w:tcBorders>
              <w:top w:val="nil"/>
              <w:left w:val="nil"/>
              <w:bottom w:val="nil"/>
              <w:right w:val="nil"/>
            </w:tcBorders>
            <w:shd w:val="clear" w:color="auto" w:fill="auto"/>
            <w:noWrap/>
          </w:tcPr>
          <w:p w14:paraId="163DA8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67D6F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1C52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4A9E5C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6187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08B0D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18E1C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FDA2676" w14:textId="77777777" w:rsidTr="000555D0">
        <w:trPr>
          <w:trHeight w:val="352"/>
          <w:jc w:val="center"/>
        </w:trPr>
        <w:tc>
          <w:tcPr>
            <w:tcW w:w="812" w:type="dxa"/>
            <w:tcBorders>
              <w:top w:val="nil"/>
              <w:left w:val="nil"/>
              <w:bottom w:val="nil"/>
              <w:right w:val="nil"/>
            </w:tcBorders>
            <w:shd w:val="clear" w:color="auto" w:fill="auto"/>
            <w:noWrap/>
          </w:tcPr>
          <w:p w14:paraId="400EA6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55</w:t>
            </w:r>
          </w:p>
        </w:tc>
        <w:tc>
          <w:tcPr>
            <w:tcW w:w="1691" w:type="dxa"/>
            <w:tcBorders>
              <w:top w:val="nil"/>
              <w:left w:val="nil"/>
              <w:bottom w:val="nil"/>
              <w:right w:val="nil"/>
            </w:tcBorders>
            <w:shd w:val="clear" w:color="auto" w:fill="auto"/>
            <w:noWrap/>
          </w:tcPr>
          <w:p w14:paraId="0D0B1E4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Bignoniaceae</w:t>
            </w:r>
          </w:p>
        </w:tc>
        <w:tc>
          <w:tcPr>
            <w:tcW w:w="2015" w:type="dxa"/>
            <w:tcBorders>
              <w:top w:val="nil"/>
              <w:left w:val="nil"/>
              <w:bottom w:val="nil"/>
              <w:right w:val="nil"/>
            </w:tcBorders>
            <w:shd w:val="clear" w:color="auto" w:fill="auto"/>
            <w:noWrap/>
          </w:tcPr>
          <w:p w14:paraId="7E94D6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2EF483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7559170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5D67F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40EFD8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61%</w:t>
            </w:r>
          </w:p>
        </w:tc>
        <w:tc>
          <w:tcPr>
            <w:tcW w:w="1832" w:type="dxa"/>
            <w:tcBorders>
              <w:top w:val="nil"/>
              <w:left w:val="nil"/>
              <w:bottom w:val="nil"/>
              <w:right w:val="nil"/>
            </w:tcBorders>
            <w:shd w:val="clear" w:color="auto" w:fill="auto"/>
            <w:noWrap/>
          </w:tcPr>
          <w:p w14:paraId="4C5BC6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77D41F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FD2E118" w14:textId="77777777" w:rsidTr="000555D0">
        <w:trPr>
          <w:trHeight w:val="352"/>
          <w:jc w:val="center"/>
        </w:trPr>
        <w:tc>
          <w:tcPr>
            <w:tcW w:w="812" w:type="dxa"/>
            <w:tcBorders>
              <w:top w:val="nil"/>
              <w:left w:val="nil"/>
              <w:bottom w:val="nil"/>
              <w:right w:val="nil"/>
            </w:tcBorders>
            <w:shd w:val="clear" w:color="auto" w:fill="auto"/>
            <w:noWrap/>
          </w:tcPr>
          <w:p w14:paraId="0F0242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56</w:t>
            </w:r>
          </w:p>
        </w:tc>
        <w:tc>
          <w:tcPr>
            <w:tcW w:w="1691" w:type="dxa"/>
            <w:tcBorders>
              <w:top w:val="nil"/>
              <w:left w:val="nil"/>
              <w:bottom w:val="nil"/>
              <w:right w:val="nil"/>
            </w:tcBorders>
            <w:shd w:val="clear" w:color="auto" w:fill="auto"/>
            <w:noWrap/>
          </w:tcPr>
          <w:p w14:paraId="64BD125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Bixaceae</w:t>
            </w:r>
          </w:p>
        </w:tc>
        <w:tc>
          <w:tcPr>
            <w:tcW w:w="2015" w:type="dxa"/>
            <w:tcBorders>
              <w:top w:val="nil"/>
              <w:left w:val="nil"/>
              <w:bottom w:val="nil"/>
              <w:right w:val="nil"/>
            </w:tcBorders>
            <w:shd w:val="clear" w:color="auto" w:fill="auto"/>
            <w:noWrap/>
          </w:tcPr>
          <w:p w14:paraId="447593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6DA8BE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7D9CC5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25E95E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01A9C6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832" w:type="dxa"/>
            <w:tcBorders>
              <w:top w:val="nil"/>
              <w:left w:val="nil"/>
              <w:bottom w:val="nil"/>
              <w:right w:val="nil"/>
            </w:tcBorders>
            <w:shd w:val="clear" w:color="auto" w:fill="auto"/>
            <w:noWrap/>
          </w:tcPr>
          <w:p w14:paraId="69240D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w:t>
            </w:r>
          </w:p>
        </w:tc>
        <w:tc>
          <w:tcPr>
            <w:tcW w:w="1832" w:type="dxa"/>
            <w:tcBorders>
              <w:top w:val="nil"/>
              <w:left w:val="nil"/>
              <w:bottom w:val="nil"/>
              <w:right w:val="nil"/>
            </w:tcBorders>
            <w:shd w:val="clear" w:color="auto" w:fill="auto"/>
            <w:noWrap/>
          </w:tcPr>
          <w:p w14:paraId="273177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D2DD542" w14:textId="77777777" w:rsidTr="000555D0">
        <w:trPr>
          <w:trHeight w:val="352"/>
          <w:jc w:val="center"/>
        </w:trPr>
        <w:tc>
          <w:tcPr>
            <w:tcW w:w="812" w:type="dxa"/>
            <w:tcBorders>
              <w:top w:val="nil"/>
              <w:left w:val="nil"/>
              <w:bottom w:val="nil"/>
              <w:right w:val="nil"/>
            </w:tcBorders>
            <w:shd w:val="clear" w:color="auto" w:fill="auto"/>
            <w:noWrap/>
          </w:tcPr>
          <w:p w14:paraId="481224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57</w:t>
            </w:r>
          </w:p>
        </w:tc>
        <w:tc>
          <w:tcPr>
            <w:tcW w:w="1691" w:type="dxa"/>
            <w:tcBorders>
              <w:top w:val="nil"/>
              <w:left w:val="nil"/>
              <w:bottom w:val="nil"/>
              <w:right w:val="nil"/>
            </w:tcBorders>
            <w:shd w:val="clear" w:color="auto" w:fill="auto"/>
            <w:noWrap/>
          </w:tcPr>
          <w:p w14:paraId="7B08260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Blandfordiaceae</w:t>
            </w:r>
          </w:p>
        </w:tc>
        <w:tc>
          <w:tcPr>
            <w:tcW w:w="2015" w:type="dxa"/>
            <w:tcBorders>
              <w:top w:val="nil"/>
              <w:left w:val="nil"/>
              <w:bottom w:val="nil"/>
              <w:right w:val="nil"/>
            </w:tcBorders>
            <w:shd w:val="clear" w:color="auto" w:fill="auto"/>
            <w:noWrap/>
          </w:tcPr>
          <w:p w14:paraId="02A76B8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BD5E30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77459F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AC4D3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E1C2EA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A374C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681D0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D72DAC9" w14:textId="77777777" w:rsidTr="000555D0">
        <w:trPr>
          <w:trHeight w:val="352"/>
          <w:jc w:val="center"/>
        </w:trPr>
        <w:tc>
          <w:tcPr>
            <w:tcW w:w="812" w:type="dxa"/>
            <w:tcBorders>
              <w:top w:val="nil"/>
              <w:left w:val="nil"/>
              <w:bottom w:val="nil"/>
              <w:right w:val="nil"/>
            </w:tcBorders>
            <w:shd w:val="clear" w:color="auto" w:fill="auto"/>
            <w:noWrap/>
          </w:tcPr>
          <w:p w14:paraId="025B08D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58</w:t>
            </w:r>
          </w:p>
        </w:tc>
        <w:tc>
          <w:tcPr>
            <w:tcW w:w="1691" w:type="dxa"/>
            <w:tcBorders>
              <w:top w:val="nil"/>
              <w:left w:val="nil"/>
              <w:bottom w:val="nil"/>
              <w:right w:val="nil"/>
            </w:tcBorders>
            <w:shd w:val="clear" w:color="auto" w:fill="auto"/>
            <w:noWrap/>
          </w:tcPr>
          <w:p w14:paraId="796FCF7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Bonnetiaceae</w:t>
            </w:r>
          </w:p>
        </w:tc>
        <w:tc>
          <w:tcPr>
            <w:tcW w:w="2015" w:type="dxa"/>
            <w:tcBorders>
              <w:top w:val="nil"/>
              <w:left w:val="nil"/>
              <w:bottom w:val="nil"/>
              <w:right w:val="nil"/>
            </w:tcBorders>
            <w:shd w:val="clear" w:color="auto" w:fill="auto"/>
            <w:noWrap/>
          </w:tcPr>
          <w:p w14:paraId="5177DA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7DF369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7E17A7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86F77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0CFCB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89%</w:t>
            </w:r>
          </w:p>
        </w:tc>
        <w:tc>
          <w:tcPr>
            <w:tcW w:w="1832" w:type="dxa"/>
            <w:tcBorders>
              <w:top w:val="nil"/>
              <w:left w:val="nil"/>
              <w:bottom w:val="nil"/>
              <w:right w:val="nil"/>
            </w:tcBorders>
            <w:shd w:val="clear" w:color="auto" w:fill="auto"/>
            <w:noWrap/>
          </w:tcPr>
          <w:p w14:paraId="0EBF97F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6734BE3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54AB576" w14:textId="77777777" w:rsidTr="000555D0">
        <w:trPr>
          <w:trHeight w:val="352"/>
          <w:jc w:val="center"/>
        </w:trPr>
        <w:tc>
          <w:tcPr>
            <w:tcW w:w="812" w:type="dxa"/>
            <w:tcBorders>
              <w:top w:val="nil"/>
              <w:left w:val="nil"/>
              <w:bottom w:val="nil"/>
              <w:right w:val="nil"/>
            </w:tcBorders>
            <w:shd w:val="clear" w:color="auto" w:fill="auto"/>
            <w:noWrap/>
          </w:tcPr>
          <w:p w14:paraId="6A404C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59</w:t>
            </w:r>
          </w:p>
        </w:tc>
        <w:tc>
          <w:tcPr>
            <w:tcW w:w="1691" w:type="dxa"/>
            <w:tcBorders>
              <w:top w:val="nil"/>
              <w:left w:val="nil"/>
              <w:bottom w:val="nil"/>
              <w:right w:val="nil"/>
            </w:tcBorders>
            <w:shd w:val="clear" w:color="auto" w:fill="auto"/>
            <w:noWrap/>
          </w:tcPr>
          <w:p w14:paraId="3FCF310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Boraginaceae</w:t>
            </w:r>
          </w:p>
        </w:tc>
        <w:tc>
          <w:tcPr>
            <w:tcW w:w="2015" w:type="dxa"/>
            <w:tcBorders>
              <w:top w:val="nil"/>
              <w:left w:val="nil"/>
              <w:bottom w:val="nil"/>
              <w:right w:val="nil"/>
            </w:tcBorders>
            <w:shd w:val="clear" w:color="auto" w:fill="auto"/>
            <w:noWrap/>
          </w:tcPr>
          <w:p w14:paraId="0A9800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0447DD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5412EA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74B9974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0EEDFD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5B2A93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0B6DFB3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15DD9FA" w14:textId="77777777" w:rsidTr="000555D0">
        <w:trPr>
          <w:trHeight w:val="352"/>
          <w:jc w:val="center"/>
        </w:trPr>
        <w:tc>
          <w:tcPr>
            <w:tcW w:w="812" w:type="dxa"/>
            <w:tcBorders>
              <w:top w:val="nil"/>
              <w:left w:val="nil"/>
              <w:bottom w:val="nil"/>
              <w:right w:val="nil"/>
            </w:tcBorders>
            <w:shd w:val="clear" w:color="auto" w:fill="auto"/>
            <w:noWrap/>
          </w:tcPr>
          <w:p w14:paraId="6E2032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60</w:t>
            </w:r>
          </w:p>
        </w:tc>
        <w:tc>
          <w:tcPr>
            <w:tcW w:w="1691" w:type="dxa"/>
            <w:tcBorders>
              <w:top w:val="nil"/>
              <w:left w:val="nil"/>
              <w:bottom w:val="nil"/>
              <w:right w:val="nil"/>
            </w:tcBorders>
            <w:shd w:val="clear" w:color="auto" w:fill="auto"/>
            <w:noWrap/>
          </w:tcPr>
          <w:p w14:paraId="644BBDD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Boryaceae</w:t>
            </w:r>
          </w:p>
        </w:tc>
        <w:tc>
          <w:tcPr>
            <w:tcW w:w="2015" w:type="dxa"/>
            <w:tcBorders>
              <w:top w:val="nil"/>
              <w:left w:val="nil"/>
              <w:bottom w:val="nil"/>
              <w:right w:val="nil"/>
            </w:tcBorders>
            <w:shd w:val="clear" w:color="auto" w:fill="auto"/>
            <w:noWrap/>
          </w:tcPr>
          <w:p w14:paraId="48BFE4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AA66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81E20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DDB74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CE332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B8E51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DDCF1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5E92F9A" w14:textId="77777777" w:rsidTr="000555D0">
        <w:trPr>
          <w:trHeight w:val="352"/>
          <w:jc w:val="center"/>
        </w:trPr>
        <w:tc>
          <w:tcPr>
            <w:tcW w:w="812" w:type="dxa"/>
            <w:tcBorders>
              <w:top w:val="nil"/>
              <w:left w:val="nil"/>
              <w:bottom w:val="nil"/>
              <w:right w:val="nil"/>
            </w:tcBorders>
            <w:shd w:val="clear" w:color="auto" w:fill="auto"/>
            <w:noWrap/>
          </w:tcPr>
          <w:p w14:paraId="388030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61</w:t>
            </w:r>
          </w:p>
        </w:tc>
        <w:tc>
          <w:tcPr>
            <w:tcW w:w="1691" w:type="dxa"/>
            <w:tcBorders>
              <w:top w:val="nil"/>
              <w:left w:val="nil"/>
              <w:bottom w:val="nil"/>
              <w:right w:val="nil"/>
            </w:tcBorders>
            <w:shd w:val="clear" w:color="auto" w:fill="auto"/>
            <w:noWrap/>
          </w:tcPr>
          <w:p w14:paraId="28BE444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Brassicaceae</w:t>
            </w:r>
          </w:p>
        </w:tc>
        <w:tc>
          <w:tcPr>
            <w:tcW w:w="2015" w:type="dxa"/>
            <w:tcBorders>
              <w:top w:val="nil"/>
              <w:left w:val="nil"/>
              <w:bottom w:val="nil"/>
              <w:right w:val="nil"/>
            </w:tcBorders>
            <w:shd w:val="clear" w:color="auto" w:fill="auto"/>
            <w:noWrap/>
          </w:tcPr>
          <w:p w14:paraId="264ED85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832" w:type="dxa"/>
            <w:tcBorders>
              <w:top w:val="nil"/>
              <w:left w:val="nil"/>
              <w:bottom w:val="nil"/>
              <w:right w:val="nil"/>
            </w:tcBorders>
            <w:shd w:val="clear" w:color="auto" w:fill="auto"/>
            <w:noWrap/>
          </w:tcPr>
          <w:p w14:paraId="39CEA5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47BA75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5745D6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2D52DD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5F1A62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124D98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4278D01" w14:textId="77777777" w:rsidTr="000555D0">
        <w:trPr>
          <w:trHeight w:val="352"/>
          <w:jc w:val="center"/>
        </w:trPr>
        <w:tc>
          <w:tcPr>
            <w:tcW w:w="812" w:type="dxa"/>
            <w:tcBorders>
              <w:top w:val="nil"/>
              <w:left w:val="nil"/>
              <w:bottom w:val="nil"/>
              <w:right w:val="nil"/>
            </w:tcBorders>
            <w:shd w:val="clear" w:color="auto" w:fill="auto"/>
            <w:noWrap/>
          </w:tcPr>
          <w:p w14:paraId="1DD3EF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62</w:t>
            </w:r>
          </w:p>
        </w:tc>
        <w:tc>
          <w:tcPr>
            <w:tcW w:w="1691" w:type="dxa"/>
            <w:tcBorders>
              <w:top w:val="nil"/>
              <w:left w:val="nil"/>
              <w:bottom w:val="nil"/>
              <w:right w:val="nil"/>
            </w:tcBorders>
            <w:shd w:val="clear" w:color="auto" w:fill="auto"/>
            <w:noWrap/>
          </w:tcPr>
          <w:p w14:paraId="6696EE9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Bromeliaceae</w:t>
            </w:r>
          </w:p>
        </w:tc>
        <w:tc>
          <w:tcPr>
            <w:tcW w:w="2015" w:type="dxa"/>
            <w:tcBorders>
              <w:top w:val="nil"/>
              <w:left w:val="nil"/>
              <w:bottom w:val="nil"/>
              <w:right w:val="nil"/>
            </w:tcBorders>
            <w:shd w:val="clear" w:color="auto" w:fill="auto"/>
            <w:noWrap/>
          </w:tcPr>
          <w:p w14:paraId="474B02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3BCE8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1377B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88BEBB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ADE08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83%</w:t>
            </w:r>
          </w:p>
        </w:tc>
        <w:tc>
          <w:tcPr>
            <w:tcW w:w="1832" w:type="dxa"/>
            <w:tcBorders>
              <w:top w:val="nil"/>
              <w:left w:val="nil"/>
              <w:bottom w:val="nil"/>
              <w:right w:val="nil"/>
            </w:tcBorders>
            <w:shd w:val="clear" w:color="auto" w:fill="auto"/>
            <w:noWrap/>
          </w:tcPr>
          <w:p w14:paraId="12ED3B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32167F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9D6CDC8" w14:textId="77777777" w:rsidTr="000555D0">
        <w:trPr>
          <w:trHeight w:val="352"/>
          <w:jc w:val="center"/>
        </w:trPr>
        <w:tc>
          <w:tcPr>
            <w:tcW w:w="812" w:type="dxa"/>
            <w:tcBorders>
              <w:top w:val="nil"/>
              <w:left w:val="nil"/>
              <w:bottom w:val="nil"/>
              <w:right w:val="nil"/>
            </w:tcBorders>
            <w:shd w:val="clear" w:color="auto" w:fill="auto"/>
            <w:noWrap/>
          </w:tcPr>
          <w:p w14:paraId="1C5917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63</w:t>
            </w:r>
          </w:p>
        </w:tc>
        <w:tc>
          <w:tcPr>
            <w:tcW w:w="1691" w:type="dxa"/>
            <w:tcBorders>
              <w:top w:val="nil"/>
              <w:left w:val="nil"/>
              <w:bottom w:val="nil"/>
              <w:right w:val="nil"/>
            </w:tcBorders>
            <w:shd w:val="clear" w:color="auto" w:fill="auto"/>
            <w:noWrap/>
          </w:tcPr>
          <w:p w14:paraId="20F52B1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Brunelliaceae</w:t>
            </w:r>
          </w:p>
        </w:tc>
        <w:tc>
          <w:tcPr>
            <w:tcW w:w="2015" w:type="dxa"/>
            <w:tcBorders>
              <w:top w:val="nil"/>
              <w:left w:val="nil"/>
              <w:bottom w:val="nil"/>
              <w:right w:val="nil"/>
            </w:tcBorders>
            <w:shd w:val="clear" w:color="auto" w:fill="auto"/>
            <w:noWrap/>
          </w:tcPr>
          <w:p w14:paraId="7883C9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2D08F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6198F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D90AC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3F23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93%</w:t>
            </w:r>
          </w:p>
        </w:tc>
        <w:tc>
          <w:tcPr>
            <w:tcW w:w="1832" w:type="dxa"/>
            <w:tcBorders>
              <w:top w:val="nil"/>
              <w:left w:val="nil"/>
              <w:bottom w:val="nil"/>
              <w:right w:val="nil"/>
            </w:tcBorders>
            <w:shd w:val="clear" w:color="auto" w:fill="auto"/>
            <w:noWrap/>
          </w:tcPr>
          <w:p w14:paraId="1B3C0D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69F151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1D322C1" w14:textId="77777777" w:rsidTr="000555D0">
        <w:trPr>
          <w:trHeight w:val="352"/>
          <w:jc w:val="center"/>
        </w:trPr>
        <w:tc>
          <w:tcPr>
            <w:tcW w:w="812" w:type="dxa"/>
            <w:tcBorders>
              <w:top w:val="nil"/>
              <w:left w:val="nil"/>
              <w:bottom w:val="nil"/>
              <w:right w:val="nil"/>
            </w:tcBorders>
            <w:shd w:val="clear" w:color="auto" w:fill="auto"/>
            <w:noWrap/>
          </w:tcPr>
          <w:p w14:paraId="70A168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64</w:t>
            </w:r>
          </w:p>
        </w:tc>
        <w:tc>
          <w:tcPr>
            <w:tcW w:w="1691" w:type="dxa"/>
            <w:tcBorders>
              <w:top w:val="nil"/>
              <w:left w:val="nil"/>
              <w:bottom w:val="nil"/>
              <w:right w:val="nil"/>
            </w:tcBorders>
            <w:shd w:val="clear" w:color="auto" w:fill="auto"/>
            <w:noWrap/>
          </w:tcPr>
          <w:p w14:paraId="7B3286C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Bruniaceae</w:t>
            </w:r>
          </w:p>
        </w:tc>
        <w:tc>
          <w:tcPr>
            <w:tcW w:w="2015" w:type="dxa"/>
            <w:tcBorders>
              <w:top w:val="nil"/>
              <w:left w:val="nil"/>
              <w:bottom w:val="nil"/>
              <w:right w:val="nil"/>
            </w:tcBorders>
            <w:shd w:val="clear" w:color="auto" w:fill="auto"/>
            <w:noWrap/>
          </w:tcPr>
          <w:p w14:paraId="5C68AA5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5C0B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31E7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99BFC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0313AF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BB1135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33FCE1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E6FC0AA" w14:textId="77777777" w:rsidTr="000555D0">
        <w:trPr>
          <w:trHeight w:val="352"/>
          <w:jc w:val="center"/>
        </w:trPr>
        <w:tc>
          <w:tcPr>
            <w:tcW w:w="812" w:type="dxa"/>
            <w:tcBorders>
              <w:top w:val="nil"/>
              <w:left w:val="nil"/>
              <w:bottom w:val="nil"/>
              <w:right w:val="nil"/>
            </w:tcBorders>
            <w:shd w:val="clear" w:color="auto" w:fill="auto"/>
            <w:noWrap/>
          </w:tcPr>
          <w:p w14:paraId="6BE8EF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65</w:t>
            </w:r>
          </w:p>
        </w:tc>
        <w:tc>
          <w:tcPr>
            <w:tcW w:w="1691" w:type="dxa"/>
            <w:tcBorders>
              <w:top w:val="nil"/>
              <w:left w:val="nil"/>
              <w:bottom w:val="nil"/>
              <w:right w:val="nil"/>
            </w:tcBorders>
            <w:shd w:val="clear" w:color="auto" w:fill="auto"/>
            <w:noWrap/>
          </w:tcPr>
          <w:p w14:paraId="622699C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Burmanniaceae</w:t>
            </w:r>
          </w:p>
        </w:tc>
        <w:tc>
          <w:tcPr>
            <w:tcW w:w="2015" w:type="dxa"/>
            <w:tcBorders>
              <w:top w:val="nil"/>
              <w:left w:val="nil"/>
              <w:bottom w:val="nil"/>
              <w:right w:val="nil"/>
            </w:tcBorders>
            <w:shd w:val="clear" w:color="auto" w:fill="auto"/>
            <w:noWrap/>
          </w:tcPr>
          <w:p w14:paraId="7DE5AC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51%</w:t>
            </w:r>
          </w:p>
        </w:tc>
        <w:tc>
          <w:tcPr>
            <w:tcW w:w="1832" w:type="dxa"/>
            <w:tcBorders>
              <w:top w:val="nil"/>
              <w:left w:val="nil"/>
              <w:bottom w:val="nil"/>
              <w:right w:val="nil"/>
            </w:tcBorders>
            <w:shd w:val="clear" w:color="auto" w:fill="auto"/>
            <w:noWrap/>
          </w:tcPr>
          <w:p w14:paraId="6F27C6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64039ED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9F1604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3C06F9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729CAE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7FDCA3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668E472" w14:textId="77777777" w:rsidTr="000555D0">
        <w:trPr>
          <w:trHeight w:val="352"/>
          <w:jc w:val="center"/>
        </w:trPr>
        <w:tc>
          <w:tcPr>
            <w:tcW w:w="812" w:type="dxa"/>
            <w:tcBorders>
              <w:top w:val="nil"/>
              <w:left w:val="nil"/>
              <w:bottom w:val="nil"/>
              <w:right w:val="nil"/>
            </w:tcBorders>
            <w:shd w:val="clear" w:color="auto" w:fill="auto"/>
            <w:noWrap/>
          </w:tcPr>
          <w:p w14:paraId="303F21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66</w:t>
            </w:r>
          </w:p>
        </w:tc>
        <w:tc>
          <w:tcPr>
            <w:tcW w:w="1691" w:type="dxa"/>
            <w:tcBorders>
              <w:top w:val="nil"/>
              <w:left w:val="nil"/>
              <w:bottom w:val="nil"/>
              <w:right w:val="nil"/>
            </w:tcBorders>
            <w:shd w:val="clear" w:color="auto" w:fill="auto"/>
            <w:noWrap/>
          </w:tcPr>
          <w:p w14:paraId="00FC0DF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Burseraceae</w:t>
            </w:r>
          </w:p>
        </w:tc>
        <w:tc>
          <w:tcPr>
            <w:tcW w:w="2015" w:type="dxa"/>
            <w:tcBorders>
              <w:top w:val="nil"/>
              <w:left w:val="nil"/>
              <w:bottom w:val="nil"/>
              <w:right w:val="nil"/>
            </w:tcBorders>
            <w:shd w:val="clear" w:color="auto" w:fill="auto"/>
            <w:noWrap/>
          </w:tcPr>
          <w:p w14:paraId="60AFA8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4DDE0BB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5A7412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F464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832" w:type="dxa"/>
            <w:tcBorders>
              <w:top w:val="nil"/>
              <w:left w:val="nil"/>
              <w:bottom w:val="nil"/>
              <w:right w:val="nil"/>
            </w:tcBorders>
            <w:shd w:val="clear" w:color="auto" w:fill="auto"/>
            <w:noWrap/>
          </w:tcPr>
          <w:p w14:paraId="07B7A8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2BC7EC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2FC9A91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6E94373" w14:textId="77777777" w:rsidTr="006E102D">
        <w:trPr>
          <w:trHeight w:val="352"/>
          <w:jc w:val="center"/>
        </w:trPr>
        <w:tc>
          <w:tcPr>
            <w:tcW w:w="812" w:type="dxa"/>
            <w:tcBorders>
              <w:top w:val="nil"/>
              <w:left w:val="nil"/>
              <w:right w:val="nil"/>
            </w:tcBorders>
            <w:shd w:val="clear" w:color="auto" w:fill="auto"/>
            <w:noWrap/>
          </w:tcPr>
          <w:p w14:paraId="6110C4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691" w:type="dxa"/>
            <w:tcBorders>
              <w:top w:val="nil"/>
              <w:left w:val="nil"/>
              <w:right w:val="nil"/>
            </w:tcBorders>
            <w:shd w:val="clear" w:color="auto" w:fill="auto"/>
            <w:noWrap/>
          </w:tcPr>
          <w:p w14:paraId="5B4A845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Butomaceae</w:t>
            </w:r>
          </w:p>
        </w:tc>
        <w:tc>
          <w:tcPr>
            <w:tcW w:w="2015" w:type="dxa"/>
            <w:tcBorders>
              <w:top w:val="nil"/>
              <w:left w:val="nil"/>
              <w:right w:val="nil"/>
            </w:tcBorders>
            <w:shd w:val="clear" w:color="auto" w:fill="auto"/>
            <w:noWrap/>
          </w:tcPr>
          <w:p w14:paraId="54C40C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right w:val="nil"/>
            </w:tcBorders>
            <w:shd w:val="clear" w:color="auto" w:fill="auto"/>
            <w:noWrap/>
          </w:tcPr>
          <w:p w14:paraId="001786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219F7C4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right w:val="nil"/>
            </w:tcBorders>
            <w:shd w:val="clear" w:color="auto" w:fill="auto"/>
            <w:noWrap/>
          </w:tcPr>
          <w:p w14:paraId="7E705F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right w:val="nil"/>
            </w:tcBorders>
            <w:shd w:val="clear" w:color="auto" w:fill="auto"/>
            <w:noWrap/>
          </w:tcPr>
          <w:p w14:paraId="381739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6E078B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326E275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374EFD9" w14:textId="77777777" w:rsidTr="006E102D">
        <w:trPr>
          <w:trHeight w:val="352"/>
          <w:jc w:val="center"/>
        </w:trPr>
        <w:tc>
          <w:tcPr>
            <w:tcW w:w="812" w:type="dxa"/>
            <w:tcBorders>
              <w:top w:val="nil"/>
              <w:left w:val="nil"/>
              <w:bottom w:val="single" w:sz="4" w:space="0" w:color="auto"/>
              <w:right w:val="nil"/>
            </w:tcBorders>
            <w:shd w:val="clear" w:color="auto" w:fill="auto"/>
            <w:noWrap/>
          </w:tcPr>
          <w:p w14:paraId="7DCD67B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68</w:t>
            </w:r>
          </w:p>
        </w:tc>
        <w:tc>
          <w:tcPr>
            <w:tcW w:w="1691" w:type="dxa"/>
            <w:tcBorders>
              <w:top w:val="nil"/>
              <w:left w:val="nil"/>
              <w:bottom w:val="single" w:sz="4" w:space="0" w:color="auto"/>
              <w:right w:val="nil"/>
            </w:tcBorders>
            <w:shd w:val="clear" w:color="auto" w:fill="auto"/>
            <w:noWrap/>
          </w:tcPr>
          <w:p w14:paraId="4C11E37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Buxaceae</w:t>
            </w:r>
          </w:p>
        </w:tc>
        <w:tc>
          <w:tcPr>
            <w:tcW w:w="2015" w:type="dxa"/>
            <w:tcBorders>
              <w:top w:val="nil"/>
              <w:left w:val="nil"/>
              <w:bottom w:val="single" w:sz="4" w:space="0" w:color="auto"/>
              <w:right w:val="nil"/>
            </w:tcBorders>
            <w:shd w:val="clear" w:color="auto" w:fill="auto"/>
            <w:noWrap/>
          </w:tcPr>
          <w:p w14:paraId="655098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single" w:sz="4" w:space="0" w:color="auto"/>
              <w:right w:val="nil"/>
            </w:tcBorders>
            <w:shd w:val="clear" w:color="auto" w:fill="auto"/>
            <w:noWrap/>
          </w:tcPr>
          <w:p w14:paraId="5FE84D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6DED489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single" w:sz="4" w:space="0" w:color="auto"/>
              <w:right w:val="nil"/>
            </w:tcBorders>
            <w:shd w:val="clear" w:color="auto" w:fill="auto"/>
            <w:noWrap/>
          </w:tcPr>
          <w:p w14:paraId="4306DE9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single" w:sz="4" w:space="0" w:color="auto"/>
              <w:right w:val="nil"/>
            </w:tcBorders>
            <w:shd w:val="clear" w:color="auto" w:fill="auto"/>
            <w:noWrap/>
          </w:tcPr>
          <w:p w14:paraId="799511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single" w:sz="4" w:space="0" w:color="auto"/>
              <w:right w:val="nil"/>
            </w:tcBorders>
            <w:shd w:val="clear" w:color="auto" w:fill="auto"/>
            <w:noWrap/>
          </w:tcPr>
          <w:p w14:paraId="66BA33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nil"/>
              <w:left w:val="nil"/>
              <w:bottom w:val="single" w:sz="4" w:space="0" w:color="auto"/>
              <w:right w:val="nil"/>
            </w:tcBorders>
            <w:shd w:val="clear" w:color="auto" w:fill="auto"/>
            <w:noWrap/>
          </w:tcPr>
          <w:p w14:paraId="104DCB1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0BF711A" w14:textId="77777777" w:rsidTr="006E102D">
        <w:trPr>
          <w:trHeight w:val="352"/>
          <w:jc w:val="center"/>
        </w:trPr>
        <w:tc>
          <w:tcPr>
            <w:tcW w:w="812" w:type="dxa"/>
            <w:tcBorders>
              <w:top w:val="single" w:sz="4" w:space="0" w:color="auto"/>
              <w:left w:val="nil"/>
              <w:bottom w:val="nil"/>
              <w:right w:val="nil"/>
            </w:tcBorders>
            <w:shd w:val="clear" w:color="auto" w:fill="auto"/>
            <w:noWrap/>
          </w:tcPr>
          <w:p w14:paraId="08221E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69</w:t>
            </w:r>
          </w:p>
        </w:tc>
        <w:tc>
          <w:tcPr>
            <w:tcW w:w="1691" w:type="dxa"/>
            <w:tcBorders>
              <w:top w:val="single" w:sz="4" w:space="0" w:color="auto"/>
              <w:left w:val="nil"/>
              <w:bottom w:val="nil"/>
              <w:right w:val="nil"/>
            </w:tcBorders>
            <w:shd w:val="clear" w:color="auto" w:fill="auto"/>
            <w:noWrap/>
          </w:tcPr>
          <w:p w14:paraId="1FE7470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Byblidaceae</w:t>
            </w:r>
          </w:p>
        </w:tc>
        <w:tc>
          <w:tcPr>
            <w:tcW w:w="2015" w:type="dxa"/>
            <w:tcBorders>
              <w:top w:val="single" w:sz="4" w:space="0" w:color="auto"/>
              <w:left w:val="nil"/>
              <w:bottom w:val="nil"/>
              <w:right w:val="nil"/>
            </w:tcBorders>
            <w:shd w:val="clear" w:color="auto" w:fill="auto"/>
            <w:noWrap/>
          </w:tcPr>
          <w:p w14:paraId="069D29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56507E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single" w:sz="4" w:space="0" w:color="auto"/>
              <w:left w:val="nil"/>
              <w:bottom w:val="nil"/>
              <w:right w:val="nil"/>
            </w:tcBorders>
            <w:shd w:val="clear" w:color="auto" w:fill="auto"/>
            <w:noWrap/>
          </w:tcPr>
          <w:p w14:paraId="691EA5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57BDC7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26A4F9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22075A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0F2DF2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BCE88D6" w14:textId="77777777" w:rsidTr="000555D0">
        <w:trPr>
          <w:trHeight w:val="352"/>
          <w:jc w:val="center"/>
        </w:trPr>
        <w:tc>
          <w:tcPr>
            <w:tcW w:w="812" w:type="dxa"/>
            <w:tcBorders>
              <w:top w:val="nil"/>
              <w:left w:val="nil"/>
              <w:bottom w:val="nil"/>
              <w:right w:val="nil"/>
            </w:tcBorders>
            <w:shd w:val="clear" w:color="auto" w:fill="auto"/>
            <w:noWrap/>
          </w:tcPr>
          <w:p w14:paraId="7B62D6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70</w:t>
            </w:r>
          </w:p>
        </w:tc>
        <w:tc>
          <w:tcPr>
            <w:tcW w:w="1691" w:type="dxa"/>
            <w:tcBorders>
              <w:top w:val="nil"/>
              <w:left w:val="nil"/>
              <w:bottom w:val="nil"/>
              <w:right w:val="nil"/>
            </w:tcBorders>
            <w:shd w:val="clear" w:color="auto" w:fill="auto"/>
            <w:noWrap/>
          </w:tcPr>
          <w:p w14:paraId="19D64C2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Cabombaceae</w:t>
            </w:r>
          </w:p>
        </w:tc>
        <w:tc>
          <w:tcPr>
            <w:tcW w:w="2015" w:type="dxa"/>
            <w:tcBorders>
              <w:top w:val="nil"/>
              <w:left w:val="nil"/>
              <w:bottom w:val="nil"/>
              <w:right w:val="nil"/>
            </w:tcBorders>
            <w:shd w:val="clear" w:color="auto" w:fill="auto"/>
            <w:noWrap/>
          </w:tcPr>
          <w:p w14:paraId="4D349F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76E4672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3356F70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506F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6AC45B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86%</w:t>
            </w:r>
          </w:p>
        </w:tc>
        <w:tc>
          <w:tcPr>
            <w:tcW w:w="1832" w:type="dxa"/>
            <w:tcBorders>
              <w:top w:val="nil"/>
              <w:left w:val="nil"/>
              <w:bottom w:val="nil"/>
              <w:right w:val="nil"/>
            </w:tcBorders>
            <w:shd w:val="clear" w:color="auto" w:fill="auto"/>
            <w:noWrap/>
          </w:tcPr>
          <w:p w14:paraId="09E974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71%</w:t>
            </w:r>
          </w:p>
        </w:tc>
        <w:tc>
          <w:tcPr>
            <w:tcW w:w="1832" w:type="dxa"/>
            <w:tcBorders>
              <w:top w:val="nil"/>
              <w:left w:val="nil"/>
              <w:bottom w:val="nil"/>
              <w:right w:val="nil"/>
            </w:tcBorders>
            <w:shd w:val="clear" w:color="auto" w:fill="auto"/>
            <w:noWrap/>
          </w:tcPr>
          <w:p w14:paraId="5C2A3F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6A03768" w14:textId="77777777" w:rsidTr="000555D0">
        <w:trPr>
          <w:trHeight w:val="352"/>
          <w:jc w:val="center"/>
        </w:trPr>
        <w:tc>
          <w:tcPr>
            <w:tcW w:w="812" w:type="dxa"/>
            <w:tcBorders>
              <w:top w:val="nil"/>
              <w:left w:val="nil"/>
              <w:bottom w:val="nil"/>
              <w:right w:val="nil"/>
            </w:tcBorders>
            <w:shd w:val="clear" w:color="auto" w:fill="auto"/>
            <w:noWrap/>
          </w:tcPr>
          <w:p w14:paraId="1D646BB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71</w:t>
            </w:r>
          </w:p>
        </w:tc>
        <w:tc>
          <w:tcPr>
            <w:tcW w:w="1691" w:type="dxa"/>
            <w:tcBorders>
              <w:top w:val="nil"/>
              <w:left w:val="nil"/>
              <w:bottom w:val="nil"/>
              <w:right w:val="nil"/>
            </w:tcBorders>
            <w:shd w:val="clear" w:color="auto" w:fill="auto"/>
            <w:noWrap/>
          </w:tcPr>
          <w:p w14:paraId="3084E32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Cactaceae</w:t>
            </w:r>
          </w:p>
        </w:tc>
        <w:tc>
          <w:tcPr>
            <w:tcW w:w="2015" w:type="dxa"/>
            <w:tcBorders>
              <w:top w:val="nil"/>
              <w:left w:val="nil"/>
              <w:bottom w:val="nil"/>
              <w:right w:val="nil"/>
            </w:tcBorders>
            <w:shd w:val="clear" w:color="auto" w:fill="auto"/>
            <w:noWrap/>
          </w:tcPr>
          <w:p w14:paraId="750B5E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3B26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84C632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584E9D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70AF3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53%</w:t>
            </w:r>
          </w:p>
        </w:tc>
        <w:tc>
          <w:tcPr>
            <w:tcW w:w="1832" w:type="dxa"/>
            <w:tcBorders>
              <w:top w:val="nil"/>
              <w:left w:val="nil"/>
              <w:bottom w:val="nil"/>
              <w:right w:val="nil"/>
            </w:tcBorders>
            <w:shd w:val="clear" w:color="auto" w:fill="auto"/>
            <w:noWrap/>
          </w:tcPr>
          <w:p w14:paraId="4A2D84F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49%</w:t>
            </w:r>
          </w:p>
        </w:tc>
        <w:tc>
          <w:tcPr>
            <w:tcW w:w="1832" w:type="dxa"/>
            <w:tcBorders>
              <w:top w:val="nil"/>
              <w:left w:val="nil"/>
              <w:bottom w:val="nil"/>
              <w:right w:val="nil"/>
            </w:tcBorders>
            <w:shd w:val="clear" w:color="auto" w:fill="auto"/>
            <w:noWrap/>
          </w:tcPr>
          <w:p w14:paraId="4F51F7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425D0CB" w14:textId="77777777" w:rsidTr="000555D0">
        <w:trPr>
          <w:trHeight w:val="352"/>
          <w:jc w:val="center"/>
        </w:trPr>
        <w:tc>
          <w:tcPr>
            <w:tcW w:w="812" w:type="dxa"/>
            <w:tcBorders>
              <w:top w:val="nil"/>
              <w:left w:val="nil"/>
              <w:bottom w:val="nil"/>
              <w:right w:val="nil"/>
            </w:tcBorders>
            <w:shd w:val="clear" w:color="auto" w:fill="auto"/>
            <w:noWrap/>
          </w:tcPr>
          <w:p w14:paraId="1B7A46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72</w:t>
            </w:r>
          </w:p>
        </w:tc>
        <w:tc>
          <w:tcPr>
            <w:tcW w:w="1691" w:type="dxa"/>
            <w:tcBorders>
              <w:top w:val="nil"/>
              <w:left w:val="nil"/>
              <w:bottom w:val="nil"/>
              <w:right w:val="nil"/>
            </w:tcBorders>
            <w:shd w:val="clear" w:color="auto" w:fill="auto"/>
            <w:noWrap/>
          </w:tcPr>
          <w:p w14:paraId="3CE1466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Calophyllaceae</w:t>
            </w:r>
          </w:p>
        </w:tc>
        <w:tc>
          <w:tcPr>
            <w:tcW w:w="2015" w:type="dxa"/>
            <w:tcBorders>
              <w:top w:val="nil"/>
              <w:left w:val="nil"/>
              <w:bottom w:val="nil"/>
              <w:right w:val="nil"/>
            </w:tcBorders>
            <w:shd w:val="clear" w:color="auto" w:fill="auto"/>
            <w:noWrap/>
          </w:tcPr>
          <w:p w14:paraId="295735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44%</w:t>
            </w:r>
          </w:p>
        </w:tc>
        <w:tc>
          <w:tcPr>
            <w:tcW w:w="1832" w:type="dxa"/>
            <w:tcBorders>
              <w:top w:val="nil"/>
              <w:left w:val="nil"/>
              <w:bottom w:val="nil"/>
              <w:right w:val="nil"/>
            </w:tcBorders>
            <w:shd w:val="clear" w:color="auto" w:fill="auto"/>
            <w:noWrap/>
          </w:tcPr>
          <w:p w14:paraId="11BDF5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3F919EC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8626C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458A16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5D9007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798BD2E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2719221" w14:textId="77777777" w:rsidTr="000555D0">
        <w:trPr>
          <w:trHeight w:val="352"/>
          <w:jc w:val="center"/>
        </w:trPr>
        <w:tc>
          <w:tcPr>
            <w:tcW w:w="812" w:type="dxa"/>
            <w:tcBorders>
              <w:top w:val="nil"/>
              <w:left w:val="nil"/>
              <w:bottom w:val="nil"/>
              <w:right w:val="nil"/>
            </w:tcBorders>
            <w:shd w:val="clear" w:color="auto" w:fill="auto"/>
            <w:noWrap/>
          </w:tcPr>
          <w:p w14:paraId="39C7A1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73</w:t>
            </w:r>
          </w:p>
        </w:tc>
        <w:tc>
          <w:tcPr>
            <w:tcW w:w="1691" w:type="dxa"/>
            <w:tcBorders>
              <w:top w:val="nil"/>
              <w:left w:val="nil"/>
              <w:bottom w:val="nil"/>
              <w:right w:val="nil"/>
            </w:tcBorders>
            <w:shd w:val="clear" w:color="auto" w:fill="auto"/>
            <w:noWrap/>
          </w:tcPr>
          <w:p w14:paraId="3A7D87B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Calycanthaceae</w:t>
            </w:r>
          </w:p>
        </w:tc>
        <w:tc>
          <w:tcPr>
            <w:tcW w:w="2015" w:type="dxa"/>
            <w:tcBorders>
              <w:top w:val="nil"/>
              <w:left w:val="nil"/>
              <w:bottom w:val="nil"/>
              <w:right w:val="nil"/>
            </w:tcBorders>
            <w:shd w:val="clear" w:color="auto" w:fill="auto"/>
            <w:noWrap/>
          </w:tcPr>
          <w:p w14:paraId="7CCB72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64%</w:t>
            </w:r>
          </w:p>
        </w:tc>
        <w:tc>
          <w:tcPr>
            <w:tcW w:w="1832" w:type="dxa"/>
            <w:tcBorders>
              <w:top w:val="nil"/>
              <w:left w:val="nil"/>
              <w:bottom w:val="nil"/>
              <w:right w:val="nil"/>
            </w:tcBorders>
            <w:shd w:val="clear" w:color="auto" w:fill="auto"/>
            <w:noWrap/>
          </w:tcPr>
          <w:p w14:paraId="23E849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215C21D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68BE65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01157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46126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2E104D4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1955289" w14:textId="77777777" w:rsidTr="000555D0">
        <w:trPr>
          <w:trHeight w:val="352"/>
          <w:jc w:val="center"/>
        </w:trPr>
        <w:tc>
          <w:tcPr>
            <w:tcW w:w="812" w:type="dxa"/>
            <w:tcBorders>
              <w:top w:val="nil"/>
              <w:left w:val="nil"/>
              <w:bottom w:val="nil"/>
              <w:right w:val="nil"/>
            </w:tcBorders>
            <w:shd w:val="clear" w:color="auto" w:fill="auto"/>
            <w:noWrap/>
          </w:tcPr>
          <w:p w14:paraId="19FFE71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74</w:t>
            </w:r>
          </w:p>
        </w:tc>
        <w:tc>
          <w:tcPr>
            <w:tcW w:w="1691" w:type="dxa"/>
            <w:tcBorders>
              <w:top w:val="nil"/>
              <w:left w:val="nil"/>
              <w:bottom w:val="nil"/>
              <w:right w:val="nil"/>
            </w:tcBorders>
            <w:shd w:val="clear" w:color="auto" w:fill="auto"/>
            <w:noWrap/>
          </w:tcPr>
          <w:p w14:paraId="095019F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Calyceraceae</w:t>
            </w:r>
          </w:p>
        </w:tc>
        <w:tc>
          <w:tcPr>
            <w:tcW w:w="2015" w:type="dxa"/>
            <w:tcBorders>
              <w:top w:val="nil"/>
              <w:left w:val="nil"/>
              <w:bottom w:val="nil"/>
              <w:right w:val="nil"/>
            </w:tcBorders>
            <w:shd w:val="clear" w:color="auto" w:fill="auto"/>
            <w:noWrap/>
          </w:tcPr>
          <w:p w14:paraId="610017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8617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23BABA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634B6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53CD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98%</w:t>
            </w:r>
          </w:p>
        </w:tc>
        <w:tc>
          <w:tcPr>
            <w:tcW w:w="1832" w:type="dxa"/>
            <w:tcBorders>
              <w:top w:val="nil"/>
              <w:left w:val="nil"/>
              <w:bottom w:val="nil"/>
              <w:right w:val="nil"/>
            </w:tcBorders>
            <w:shd w:val="clear" w:color="auto" w:fill="auto"/>
            <w:noWrap/>
          </w:tcPr>
          <w:p w14:paraId="3CFE80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A85944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r>
      <w:tr w:rsidR="00830896" w:rsidRPr="00830896" w14:paraId="08B689B0" w14:textId="77777777" w:rsidTr="000555D0">
        <w:trPr>
          <w:trHeight w:val="352"/>
          <w:jc w:val="center"/>
        </w:trPr>
        <w:tc>
          <w:tcPr>
            <w:tcW w:w="812" w:type="dxa"/>
            <w:tcBorders>
              <w:top w:val="nil"/>
              <w:left w:val="nil"/>
              <w:bottom w:val="nil"/>
              <w:right w:val="nil"/>
            </w:tcBorders>
            <w:shd w:val="clear" w:color="auto" w:fill="auto"/>
            <w:noWrap/>
          </w:tcPr>
          <w:p w14:paraId="188C323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75</w:t>
            </w:r>
          </w:p>
        </w:tc>
        <w:tc>
          <w:tcPr>
            <w:tcW w:w="1691" w:type="dxa"/>
            <w:tcBorders>
              <w:top w:val="nil"/>
              <w:left w:val="nil"/>
              <w:bottom w:val="nil"/>
              <w:right w:val="nil"/>
            </w:tcBorders>
            <w:shd w:val="clear" w:color="auto" w:fill="auto"/>
            <w:noWrap/>
          </w:tcPr>
          <w:p w14:paraId="556EC5F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Campanulaceae</w:t>
            </w:r>
          </w:p>
        </w:tc>
        <w:tc>
          <w:tcPr>
            <w:tcW w:w="2015" w:type="dxa"/>
            <w:tcBorders>
              <w:top w:val="nil"/>
              <w:left w:val="nil"/>
              <w:bottom w:val="nil"/>
              <w:right w:val="nil"/>
            </w:tcBorders>
            <w:shd w:val="clear" w:color="auto" w:fill="auto"/>
            <w:noWrap/>
          </w:tcPr>
          <w:p w14:paraId="15AD5C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36CB877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3919B5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2A55E4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3C2018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364856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1028CFB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44A1EAF" w14:textId="77777777" w:rsidTr="000555D0">
        <w:trPr>
          <w:trHeight w:val="352"/>
          <w:jc w:val="center"/>
        </w:trPr>
        <w:tc>
          <w:tcPr>
            <w:tcW w:w="812" w:type="dxa"/>
            <w:tcBorders>
              <w:top w:val="nil"/>
              <w:left w:val="nil"/>
              <w:bottom w:val="nil"/>
              <w:right w:val="nil"/>
            </w:tcBorders>
            <w:shd w:val="clear" w:color="auto" w:fill="auto"/>
            <w:noWrap/>
          </w:tcPr>
          <w:p w14:paraId="5DCCDA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76</w:t>
            </w:r>
          </w:p>
        </w:tc>
        <w:tc>
          <w:tcPr>
            <w:tcW w:w="1691" w:type="dxa"/>
            <w:tcBorders>
              <w:top w:val="nil"/>
              <w:left w:val="nil"/>
              <w:bottom w:val="nil"/>
              <w:right w:val="nil"/>
            </w:tcBorders>
            <w:shd w:val="clear" w:color="auto" w:fill="auto"/>
            <w:noWrap/>
          </w:tcPr>
          <w:p w14:paraId="16E1E8D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Campynemataceae</w:t>
            </w:r>
          </w:p>
        </w:tc>
        <w:tc>
          <w:tcPr>
            <w:tcW w:w="2015" w:type="dxa"/>
            <w:tcBorders>
              <w:top w:val="nil"/>
              <w:left w:val="nil"/>
              <w:bottom w:val="nil"/>
              <w:right w:val="nil"/>
            </w:tcBorders>
            <w:shd w:val="clear" w:color="auto" w:fill="auto"/>
            <w:noWrap/>
          </w:tcPr>
          <w:p w14:paraId="73AD7B4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5E6AF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E3982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5CF2B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D7CE9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11E34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EC485B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AA06D95" w14:textId="77777777" w:rsidTr="000555D0">
        <w:trPr>
          <w:trHeight w:val="352"/>
          <w:jc w:val="center"/>
        </w:trPr>
        <w:tc>
          <w:tcPr>
            <w:tcW w:w="812" w:type="dxa"/>
            <w:tcBorders>
              <w:top w:val="nil"/>
              <w:left w:val="nil"/>
              <w:bottom w:val="nil"/>
              <w:right w:val="nil"/>
            </w:tcBorders>
            <w:shd w:val="clear" w:color="auto" w:fill="auto"/>
            <w:noWrap/>
          </w:tcPr>
          <w:p w14:paraId="0A8806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77</w:t>
            </w:r>
          </w:p>
        </w:tc>
        <w:tc>
          <w:tcPr>
            <w:tcW w:w="1691" w:type="dxa"/>
            <w:tcBorders>
              <w:top w:val="nil"/>
              <w:left w:val="nil"/>
              <w:bottom w:val="nil"/>
              <w:right w:val="nil"/>
            </w:tcBorders>
            <w:shd w:val="clear" w:color="auto" w:fill="auto"/>
            <w:noWrap/>
          </w:tcPr>
          <w:p w14:paraId="1F74F24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Canellaceae</w:t>
            </w:r>
          </w:p>
        </w:tc>
        <w:tc>
          <w:tcPr>
            <w:tcW w:w="2015" w:type="dxa"/>
            <w:tcBorders>
              <w:top w:val="nil"/>
              <w:left w:val="nil"/>
              <w:bottom w:val="nil"/>
              <w:right w:val="nil"/>
            </w:tcBorders>
            <w:shd w:val="clear" w:color="auto" w:fill="auto"/>
            <w:noWrap/>
          </w:tcPr>
          <w:p w14:paraId="647FD9B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7D15E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257C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727F69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532B5E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41E5E87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bottom w:val="nil"/>
              <w:right w:val="nil"/>
            </w:tcBorders>
            <w:shd w:val="clear" w:color="auto" w:fill="auto"/>
            <w:noWrap/>
          </w:tcPr>
          <w:p w14:paraId="2C14F2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6175FF4" w14:textId="77777777" w:rsidTr="000555D0">
        <w:trPr>
          <w:trHeight w:val="352"/>
          <w:jc w:val="center"/>
        </w:trPr>
        <w:tc>
          <w:tcPr>
            <w:tcW w:w="812" w:type="dxa"/>
            <w:tcBorders>
              <w:top w:val="nil"/>
              <w:left w:val="nil"/>
              <w:bottom w:val="nil"/>
              <w:right w:val="nil"/>
            </w:tcBorders>
            <w:shd w:val="clear" w:color="auto" w:fill="auto"/>
            <w:noWrap/>
          </w:tcPr>
          <w:p w14:paraId="3798BF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78</w:t>
            </w:r>
          </w:p>
        </w:tc>
        <w:tc>
          <w:tcPr>
            <w:tcW w:w="1691" w:type="dxa"/>
            <w:tcBorders>
              <w:top w:val="nil"/>
              <w:left w:val="nil"/>
              <w:bottom w:val="nil"/>
              <w:right w:val="nil"/>
            </w:tcBorders>
            <w:shd w:val="clear" w:color="auto" w:fill="auto"/>
            <w:noWrap/>
          </w:tcPr>
          <w:p w14:paraId="79F396D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Cannabaceae</w:t>
            </w:r>
          </w:p>
        </w:tc>
        <w:tc>
          <w:tcPr>
            <w:tcW w:w="2015" w:type="dxa"/>
            <w:tcBorders>
              <w:top w:val="nil"/>
              <w:left w:val="nil"/>
              <w:bottom w:val="nil"/>
              <w:right w:val="nil"/>
            </w:tcBorders>
            <w:shd w:val="clear" w:color="auto" w:fill="auto"/>
            <w:noWrap/>
          </w:tcPr>
          <w:p w14:paraId="10EE16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832" w:type="dxa"/>
            <w:tcBorders>
              <w:top w:val="nil"/>
              <w:left w:val="nil"/>
              <w:bottom w:val="nil"/>
              <w:right w:val="nil"/>
            </w:tcBorders>
            <w:shd w:val="clear" w:color="auto" w:fill="auto"/>
            <w:noWrap/>
          </w:tcPr>
          <w:p w14:paraId="18E739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79A78E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2C21E30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2B1026F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25B2AE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52D8E6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96AADD3" w14:textId="77777777" w:rsidTr="000555D0">
        <w:trPr>
          <w:trHeight w:val="352"/>
          <w:jc w:val="center"/>
        </w:trPr>
        <w:tc>
          <w:tcPr>
            <w:tcW w:w="812" w:type="dxa"/>
            <w:tcBorders>
              <w:top w:val="nil"/>
              <w:left w:val="nil"/>
              <w:bottom w:val="nil"/>
              <w:right w:val="nil"/>
            </w:tcBorders>
            <w:shd w:val="clear" w:color="auto" w:fill="auto"/>
            <w:noWrap/>
          </w:tcPr>
          <w:p w14:paraId="29C908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79</w:t>
            </w:r>
          </w:p>
        </w:tc>
        <w:tc>
          <w:tcPr>
            <w:tcW w:w="1691" w:type="dxa"/>
            <w:tcBorders>
              <w:top w:val="nil"/>
              <w:left w:val="nil"/>
              <w:bottom w:val="nil"/>
              <w:right w:val="nil"/>
            </w:tcBorders>
            <w:shd w:val="clear" w:color="auto" w:fill="auto"/>
            <w:noWrap/>
          </w:tcPr>
          <w:p w14:paraId="20506B0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Cannaceae</w:t>
            </w:r>
          </w:p>
        </w:tc>
        <w:tc>
          <w:tcPr>
            <w:tcW w:w="2015" w:type="dxa"/>
            <w:tcBorders>
              <w:top w:val="nil"/>
              <w:left w:val="nil"/>
              <w:bottom w:val="nil"/>
              <w:right w:val="nil"/>
            </w:tcBorders>
            <w:shd w:val="clear" w:color="auto" w:fill="auto"/>
            <w:noWrap/>
          </w:tcPr>
          <w:p w14:paraId="4827E6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DBB1F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EB7DB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E61B46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551E0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92%</w:t>
            </w:r>
          </w:p>
        </w:tc>
        <w:tc>
          <w:tcPr>
            <w:tcW w:w="1832" w:type="dxa"/>
            <w:tcBorders>
              <w:top w:val="nil"/>
              <w:left w:val="nil"/>
              <w:bottom w:val="nil"/>
              <w:right w:val="nil"/>
            </w:tcBorders>
            <w:shd w:val="clear" w:color="auto" w:fill="auto"/>
            <w:noWrap/>
          </w:tcPr>
          <w:p w14:paraId="312070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447722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D655559" w14:textId="77777777" w:rsidTr="000555D0">
        <w:trPr>
          <w:trHeight w:val="352"/>
          <w:jc w:val="center"/>
        </w:trPr>
        <w:tc>
          <w:tcPr>
            <w:tcW w:w="812" w:type="dxa"/>
            <w:tcBorders>
              <w:top w:val="nil"/>
              <w:left w:val="nil"/>
              <w:bottom w:val="nil"/>
              <w:right w:val="nil"/>
            </w:tcBorders>
            <w:shd w:val="clear" w:color="auto" w:fill="auto"/>
            <w:noWrap/>
          </w:tcPr>
          <w:p w14:paraId="7C9B3B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80</w:t>
            </w:r>
          </w:p>
        </w:tc>
        <w:tc>
          <w:tcPr>
            <w:tcW w:w="1691" w:type="dxa"/>
            <w:tcBorders>
              <w:top w:val="nil"/>
              <w:left w:val="nil"/>
              <w:bottom w:val="nil"/>
              <w:right w:val="nil"/>
            </w:tcBorders>
            <w:shd w:val="clear" w:color="auto" w:fill="auto"/>
            <w:noWrap/>
          </w:tcPr>
          <w:p w14:paraId="6A4DA61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Capparaceae</w:t>
            </w:r>
          </w:p>
        </w:tc>
        <w:tc>
          <w:tcPr>
            <w:tcW w:w="2015" w:type="dxa"/>
            <w:tcBorders>
              <w:top w:val="nil"/>
              <w:left w:val="nil"/>
              <w:bottom w:val="nil"/>
              <w:right w:val="nil"/>
            </w:tcBorders>
            <w:shd w:val="clear" w:color="auto" w:fill="auto"/>
            <w:noWrap/>
          </w:tcPr>
          <w:p w14:paraId="3FE930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6FFDF7E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7D1D22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B131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44%</w:t>
            </w:r>
          </w:p>
        </w:tc>
        <w:tc>
          <w:tcPr>
            <w:tcW w:w="1832" w:type="dxa"/>
            <w:tcBorders>
              <w:top w:val="nil"/>
              <w:left w:val="nil"/>
              <w:bottom w:val="nil"/>
              <w:right w:val="nil"/>
            </w:tcBorders>
            <w:shd w:val="clear" w:color="auto" w:fill="auto"/>
            <w:noWrap/>
          </w:tcPr>
          <w:p w14:paraId="65B7A7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51B1BAC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2A5797B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6F7E163" w14:textId="77777777" w:rsidTr="000555D0">
        <w:trPr>
          <w:trHeight w:val="352"/>
          <w:jc w:val="center"/>
        </w:trPr>
        <w:tc>
          <w:tcPr>
            <w:tcW w:w="812" w:type="dxa"/>
            <w:tcBorders>
              <w:top w:val="nil"/>
              <w:left w:val="nil"/>
              <w:bottom w:val="nil"/>
              <w:right w:val="nil"/>
            </w:tcBorders>
            <w:shd w:val="clear" w:color="auto" w:fill="auto"/>
            <w:noWrap/>
          </w:tcPr>
          <w:p w14:paraId="338824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81</w:t>
            </w:r>
          </w:p>
        </w:tc>
        <w:tc>
          <w:tcPr>
            <w:tcW w:w="1691" w:type="dxa"/>
            <w:tcBorders>
              <w:top w:val="nil"/>
              <w:left w:val="nil"/>
              <w:bottom w:val="nil"/>
              <w:right w:val="nil"/>
            </w:tcBorders>
            <w:shd w:val="clear" w:color="auto" w:fill="auto"/>
            <w:noWrap/>
          </w:tcPr>
          <w:p w14:paraId="08F8B4D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Caprifoliaceae</w:t>
            </w:r>
          </w:p>
        </w:tc>
        <w:tc>
          <w:tcPr>
            <w:tcW w:w="2015" w:type="dxa"/>
            <w:tcBorders>
              <w:top w:val="nil"/>
              <w:left w:val="nil"/>
              <w:bottom w:val="nil"/>
              <w:right w:val="nil"/>
            </w:tcBorders>
            <w:shd w:val="clear" w:color="auto" w:fill="auto"/>
            <w:noWrap/>
          </w:tcPr>
          <w:p w14:paraId="483EC3A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AE470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BBC2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76217B9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7D8F60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0085E4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2B898D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7AEB2EB" w14:textId="77777777" w:rsidTr="000555D0">
        <w:trPr>
          <w:trHeight w:val="352"/>
          <w:jc w:val="center"/>
        </w:trPr>
        <w:tc>
          <w:tcPr>
            <w:tcW w:w="812" w:type="dxa"/>
            <w:tcBorders>
              <w:top w:val="nil"/>
              <w:left w:val="nil"/>
              <w:bottom w:val="nil"/>
              <w:right w:val="nil"/>
            </w:tcBorders>
            <w:shd w:val="clear" w:color="auto" w:fill="auto"/>
            <w:noWrap/>
          </w:tcPr>
          <w:p w14:paraId="7E8E73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82</w:t>
            </w:r>
          </w:p>
        </w:tc>
        <w:tc>
          <w:tcPr>
            <w:tcW w:w="1691" w:type="dxa"/>
            <w:tcBorders>
              <w:top w:val="nil"/>
              <w:left w:val="nil"/>
              <w:bottom w:val="nil"/>
              <w:right w:val="nil"/>
            </w:tcBorders>
            <w:shd w:val="clear" w:color="auto" w:fill="auto"/>
            <w:noWrap/>
          </w:tcPr>
          <w:p w14:paraId="39EC713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Cardiopteridaceae</w:t>
            </w:r>
          </w:p>
        </w:tc>
        <w:tc>
          <w:tcPr>
            <w:tcW w:w="2015" w:type="dxa"/>
            <w:tcBorders>
              <w:top w:val="nil"/>
              <w:left w:val="nil"/>
              <w:bottom w:val="nil"/>
              <w:right w:val="nil"/>
            </w:tcBorders>
            <w:shd w:val="clear" w:color="auto" w:fill="auto"/>
            <w:noWrap/>
          </w:tcPr>
          <w:p w14:paraId="3EC0B1F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0178EA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16C1C9C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36641B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24F3E2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3B51E34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4F89E1F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4827BB8" w14:textId="77777777" w:rsidTr="000555D0">
        <w:trPr>
          <w:trHeight w:val="352"/>
          <w:jc w:val="center"/>
        </w:trPr>
        <w:tc>
          <w:tcPr>
            <w:tcW w:w="812" w:type="dxa"/>
            <w:tcBorders>
              <w:top w:val="nil"/>
              <w:left w:val="nil"/>
              <w:bottom w:val="nil"/>
              <w:right w:val="nil"/>
            </w:tcBorders>
            <w:shd w:val="clear" w:color="auto" w:fill="auto"/>
            <w:noWrap/>
          </w:tcPr>
          <w:p w14:paraId="0412DA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83</w:t>
            </w:r>
          </w:p>
        </w:tc>
        <w:tc>
          <w:tcPr>
            <w:tcW w:w="1691" w:type="dxa"/>
            <w:tcBorders>
              <w:top w:val="nil"/>
              <w:left w:val="nil"/>
              <w:bottom w:val="nil"/>
              <w:right w:val="nil"/>
            </w:tcBorders>
            <w:shd w:val="clear" w:color="auto" w:fill="auto"/>
            <w:noWrap/>
          </w:tcPr>
          <w:p w14:paraId="625C220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Caricaceae</w:t>
            </w:r>
          </w:p>
        </w:tc>
        <w:tc>
          <w:tcPr>
            <w:tcW w:w="2015" w:type="dxa"/>
            <w:tcBorders>
              <w:top w:val="nil"/>
              <w:left w:val="nil"/>
              <w:bottom w:val="nil"/>
              <w:right w:val="nil"/>
            </w:tcBorders>
            <w:shd w:val="clear" w:color="auto" w:fill="auto"/>
            <w:noWrap/>
          </w:tcPr>
          <w:p w14:paraId="039302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C912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1DF86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7498A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4B42B4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81%</w:t>
            </w:r>
          </w:p>
        </w:tc>
        <w:tc>
          <w:tcPr>
            <w:tcW w:w="1832" w:type="dxa"/>
            <w:tcBorders>
              <w:top w:val="nil"/>
              <w:left w:val="nil"/>
              <w:bottom w:val="nil"/>
              <w:right w:val="nil"/>
            </w:tcBorders>
            <w:shd w:val="clear" w:color="auto" w:fill="auto"/>
            <w:noWrap/>
          </w:tcPr>
          <w:p w14:paraId="590E86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1D4D2B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5580082" w14:textId="77777777" w:rsidTr="000555D0">
        <w:trPr>
          <w:trHeight w:val="352"/>
          <w:jc w:val="center"/>
        </w:trPr>
        <w:tc>
          <w:tcPr>
            <w:tcW w:w="812" w:type="dxa"/>
            <w:tcBorders>
              <w:top w:val="nil"/>
              <w:left w:val="nil"/>
              <w:bottom w:val="nil"/>
              <w:right w:val="nil"/>
            </w:tcBorders>
            <w:shd w:val="clear" w:color="auto" w:fill="auto"/>
            <w:noWrap/>
          </w:tcPr>
          <w:p w14:paraId="0CD100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84</w:t>
            </w:r>
          </w:p>
        </w:tc>
        <w:tc>
          <w:tcPr>
            <w:tcW w:w="1691" w:type="dxa"/>
            <w:tcBorders>
              <w:top w:val="nil"/>
              <w:left w:val="nil"/>
              <w:bottom w:val="nil"/>
              <w:right w:val="nil"/>
            </w:tcBorders>
            <w:shd w:val="clear" w:color="auto" w:fill="auto"/>
            <w:noWrap/>
          </w:tcPr>
          <w:p w14:paraId="4909895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Carlemanniaceae</w:t>
            </w:r>
          </w:p>
        </w:tc>
        <w:tc>
          <w:tcPr>
            <w:tcW w:w="2015" w:type="dxa"/>
            <w:tcBorders>
              <w:top w:val="nil"/>
              <w:left w:val="nil"/>
              <w:bottom w:val="nil"/>
              <w:right w:val="nil"/>
            </w:tcBorders>
            <w:shd w:val="clear" w:color="auto" w:fill="auto"/>
            <w:noWrap/>
          </w:tcPr>
          <w:p w14:paraId="0DE5EC1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89E74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1DD174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9D1F81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726B4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D8AA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D1B8F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0648807" w14:textId="77777777" w:rsidTr="000555D0">
        <w:trPr>
          <w:trHeight w:val="352"/>
          <w:jc w:val="center"/>
        </w:trPr>
        <w:tc>
          <w:tcPr>
            <w:tcW w:w="812" w:type="dxa"/>
            <w:tcBorders>
              <w:top w:val="nil"/>
              <w:left w:val="nil"/>
              <w:bottom w:val="nil"/>
              <w:right w:val="nil"/>
            </w:tcBorders>
            <w:shd w:val="clear" w:color="auto" w:fill="auto"/>
            <w:noWrap/>
          </w:tcPr>
          <w:p w14:paraId="5C1862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85</w:t>
            </w:r>
          </w:p>
        </w:tc>
        <w:tc>
          <w:tcPr>
            <w:tcW w:w="1691" w:type="dxa"/>
            <w:tcBorders>
              <w:top w:val="nil"/>
              <w:left w:val="nil"/>
              <w:bottom w:val="nil"/>
              <w:right w:val="nil"/>
            </w:tcBorders>
            <w:shd w:val="clear" w:color="auto" w:fill="auto"/>
            <w:noWrap/>
          </w:tcPr>
          <w:p w14:paraId="2E8C877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Caryocaraceae</w:t>
            </w:r>
          </w:p>
        </w:tc>
        <w:tc>
          <w:tcPr>
            <w:tcW w:w="2015" w:type="dxa"/>
            <w:tcBorders>
              <w:top w:val="nil"/>
              <w:left w:val="nil"/>
              <w:bottom w:val="nil"/>
              <w:right w:val="nil"/>
            </w:tcBorders>
            <w:shd w:val="clear" w:color="auto" w:fill="auto"/>
            <w:noWrap/>
          </w:tcPr>
          <w:p w14:paraId="6034C2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13E1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CC3DE5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1367FC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2D202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96%</w:t>
            </w:r>
          </w:p>
        </w:tc>
        <w:tc>
          <w:tcPr>
            <w:tcW w:w="1832" w:type="dxa"/>
            <w:tcBorders>
              <w:top w:val="nil"/>
              <w:left w:val="nil"/>
              <w:bottom w:val="nil"/>
              <w:right w:val="nil"/>
            </w:tcBorders>
            <w:shd w:val="clear" w:color="auto" w:fill="auto"/>
            <w:noWrap/>
          </w:tcPr>
          <w:p w14:paraId="3DC4A9E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3CB615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406A2C6" w14:textId="77777777" w:rsidTr="000555D0">
        <w:trPr>
          <w:trHeight w:val="352"/>
          <w:jc w:val="center"/>
        </w:trPr>
        <w:tc>
          <w:tcPr>
            <w:tcW w:w="812" w:type="dxa"/>
            <w:tcBorders>
              <w:top w:val="nil"/>
              <w:left w:val="nil"/>
              <w:bottom w:val="nil"/>
              <w:right w:val="nil"/>
            </w:tcBorders>
            <w:shd w:val="clear" w:color="auto" w:fill="auto"/>
            <w:noWrap/>
          </w:tcPr>
          <w:p w14:paraId="1BC33F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86</w:t>
            </w:r>
          </w:p>
        </w:tc>
        <w:tc>
          <w:tcPr>
            <w:tcW w:w="1691" w:type="dxa"/>
            <w:tcBorders>
              <w:top w:val="nil"/>
              <w:left w:val="nil"/>
              <w:bottom w:val="nil"/>
              <w:right w:val="nil"/>
            </w:tcBorders>
            <w:shd w:val="clear" w:color="auto" w:fill="auto"/>
            <w:noWrap/>
          </w:tcPr>
          <w:p w14:paraId="2C78103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Caryophyllaceae</w:t>
            </w:r>
          </w:p>
        </w:tc>
        <w:tc>
          <w:tcPr>
            <w:tcW w:w="2015" w:type="dxa"/>
            <w:tcBorders>
              <w:top w:val="nil"/>
              <w:left w:val="nil"/>
              <w:bottom w:val="nil"/>
              <w:right w:val="nil"/>
            </w:tcBorders>
            <w:shd w:val="clear" w:color="auto" w:fill="auto"/>
            <w:noWrap/>
          </w:tcPr>
          <w:p w14:paraId="15139CE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57%</w:t>
            </w:r>
          </w:p>
        </w:tc>
        <w:tc>
          <w:tcPr>
            <w:tcW w:w="1832" w:type="dxa"/>
            <w:tcBorders>
              <w:top w:val="nil"/>
              <w:left w:val="nil"/>
              <w:bottom w:val="nil"/>
              <w:right w:val="nil"/>
            </w:tcBorders>
            <w:shd w:val="clear" w:color="auto" w:fill="auto"/>
            <w:noWrap/>
          </w:tcPr>
          <w:p w14:paraId="2C77DC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0D4E5C7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123F0CC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17DA72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32547B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6E0A81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B770579" w14:textId="77777777" w:rsidTr="000555D0">
        <w:trPr>
          <w:trHeight w:val="352"/>
          <w:jc w:val="center"/>
        </w:trPr>
        <w:tc>
          <w:tcPr>
            <w:tcW w:w="812" w:type="dxa"/>
            <w:tcBorders>
              <w:top w:val="nil"/>
              <w:left w:val="nil"/>
              <w:bottom w:val="nil"/>
              <w:right w:val="nil"/>
            </w:tcBorders>
            <w:shd w:val="clear" w:color="auto" w:fill="auto"/>
            <w:noWrap/>
          </w:tcPr>
          <w:p w14:paraId="2D9F5C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87</w:t>
            </w:r>
          </w:p>
        </w:tc>
        <w:tc>
          <w:tcPr>
            <w:tcW w:w="1691" w:type="dxa"/>
            <w:tcBorders>
              <w:top w:val="nil"/>
              <w:left w:val="nil"/>
              <w:bottom w:val="nil"/>
              <w:right w:val="nil"/>
            </w:tcBorders>
            <w:shd w:val="clear" w:color="auto" w:fill="auto"/>
            <w:noWrap/>
          </w:tcPr>
          <w:p w14:paraId="55BC9F2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Casuarinaceae</w:t>
            </w:r>
          </w:p>
        </w:tc>
        <w:tc>
          <w:tcPr>
            <w:tcW w:w="2015" w:type="dxa"/>
            <w:tcBorders>
              <w:top w:val="nil"/>
              <w:left w:val="nil"/>
              <w:bottom w:val="nil"/>
              <w:right w:val="nil"/>
            </w:tcBorders>
            <w:shd w:val="clear" w:color="auto" w:fill="auto"/>
            <w:noWrap/>
          </w:tcPr>
          <w:p w14:paraId="403277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6B271AB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94%</w:t>
            </w:r>
          </w:p>
        </w:tc>
        <w:tc>
          <w:tcPr>
            <w:tcW w:w="1832" w:type="dxa"/>
            <w:tcBorders>
              <w:top w:val="nil"/>
              <w:left w:val="nil"/>
              <w:bottom w:val="nil"/>
              <w:right w:val="nil"/>
            </w:tcBorders>
            <w:shd w:val="clear" w:color="auto" w:fill="auto"/>
            <w:noWrap/>
          </w:tcPr>
          <w:p w14:paraId="5639C9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1F45C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67ACC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00392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41382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9FB9AE4" w14:textId="77777777" w:rsidTr="000555D0">
        <w:trPr>
          <w:trHeight w:val="352"/>
          <w:jc w:val="center"/>
        </w:trPr>
        <w:tc>
          <w:tcPr>
            <w:tcW w:w="812" w:type="dxa"/>
            <w:tcBorders>
              <w:top w:val="nil"/>
              <w:left w:val="nil"/>
              <w:bottom w:val="nil"/>
              <w:right w:val="nil"/>
            </w:tcBorders>
            <w:shd w:val="clear" w:color="auto" w:fill="auto"/>
            <w:noWrap/>
          </w:tcPr>
          <w:p w14:paraId="4019A8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88</w:t>
            </w:r>
          </w:p>
        </w:tc>
        <w:tc>
          <w:tcPr>
            <w:tcW w:w="1691" w:type="dxa"/>
            <w:tcBorders>
              <w:top w:val="nil"/>
              <w:left w:val="nil"/>
              <w:bottom w:val="nil"/>
              <w:right w:val="nil"/>
            </w:tcBorders>
            <w:shd w:val="clear" w:color="auto" w:fill="auto"/>
            <w:noWrap/>
          </w:tcPr>
          <w:p w14:paraId="3364AE5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Celastraceae</w:t>
            </w:r>
          </w:p>
        </w:tc>
        <w:tc>
          <w:tcPr>
            <w:tcW w:w="2015" w:type="dxa"/>
            <w:tcBorders>
              <w:top w:val="nil"/>
              <w:left w:val="nil"/>
              <w:bottom w:val="nil"/>
              <w:right w:val="nil"/>
            </w:tcBorders>
            <w:shd w:val="clear" w:color="auto" w:fill="auto"/>
            <w:noWrap/>
          </w:tcPr>
          <w:p w14:paraId="387FF6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203191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28A7074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CF28B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685949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4458F7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24130D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9C8C99E" w14:textId="77777777" w:rsidTr="000555D0">
        <w:trPr>
          <w:trHeight w:val="352"/>
          <w:jc w:val="center"/>
        </w:trPr>
        <w:tc>
          <w:tcPr>
            <w:tcW w:w="812" w:type="dxa"/>
            <w:tcBorders>
              <w:top w:val="nil"/>
              <w:left w:val="nil"/>
              <w:bottom w:val="nil"/>
              <w:right w:val="nil"/>
            </w:tcBorders>
            <w:shd w:val="clear" w:color="auto" w:fill="auto"/>
            <w:noWrap/>
          </w:tcPr>
          <w:p w14:paraId="1471C6F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89</w:t>
            </w:r>
          </w:p>
        </w:tc>
        <w:tc>
          <w:tcPr>
            <w:tcW w:w="1691" w:type="dxa"/>
            <w:tcBorders>
              <w:top w:val="nil"/>
              <w:left w:val="nil"/>
              <w:bottom w:val="nil"/>
              <w:right w:val="nil"/>
            </w:tcBorders>
            <w:shd w:val="clear" w:color="auto" w:fill="auto"/>
            <w:noWrap/>
          </w:tcPr>
          <w:p w14:paraId="6BE9C22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Centroplacaceae</w:t>
            </w:r>
          </w:p>
        </w:tc>
        <w:tc>
          <w:tcPr>
            <w:tcW w:w="2015" w:type="dxa"/>
            <w:tcBorders>
              <w:top w:val="nil"/>
              <w:left w:val="nil"/>
              <w:bottom w:val="nil"/>
              <w:right w:val="nil"/>
            </w:tcBorders>
            <w:shd w:val="clear" w:color="auto" w:fill="auto"/>
            <w:noWrap/>
          </w:tcPr>
          <w:p w14:paraId="01CAFB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78%</w:t>
            </w:r>
          </w:p>
        </w:tc>
        <w:tc>
          <w:tcPr>
            <w:tcW w:w="1832" w:type="dxa"/>
            <w:tcBorders>
              <w:top w:val="nil"/>
              <w:left w:val="nil"/>
              <w:bottom w:val="nil"/>
              <w:right w:val="nil"/>
            </w:tcBorders>
            <w:shd w:val="clear" w:color="auto" w:fill="auto"/>
            <w:noWrap/>
          </w:tcPr>
          <w:p w14:paraId="632A13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6045974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8C880E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6F0664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57E2D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DA68F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21EEB01" w14:textId="77777777" w:rsidTr="000555D0">
        <w:trPr>
          <w:trHeight w:val="352"/>
          <w:jc w:val="center"/>
        </w:trPr>
        <w:tc>
          <w:tcPr>
            <w:tcW w:w="812" w:type="dxa"/>
            <w:tcBorders>
              <w:top w:val="nil"/>
              <w:left w:val="nil"/>
              <w:bottom w:val="nil"/>
              <w:right w:val="nil"/>
            </w:tcBorders>
            <w:shd w:val="clear" w:color="auto" w:fill="auto"/>
            <w:noWrap/>
          </w:tcPr>
          <w:p w14:paraId="66EB8B5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90</w:t>
            </w:r>
          </w:p>
        </w:tc>
        <w:tc>
          <w:tcPr>
            <w:tcW w:w="1691" w:type="dxa"/>
            <w:tcBorders>
              <w:top w:val="nil"/>
              <w:left w:val="nil"/>
              <w:bottom w:val="nil"/>
              <w:right w:val="nil"/>
            </w:tcBorders>
            <w:shd w:val="clear" w:color="auto" w:fill="auto"/>
            <w:noWrap/>
          </w:tcPr>
          <w:p w14:paraId="754D536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Cephalotaceae</w:t>
            </w:r>
          </w:p>
        </w:tc>
        <w:tc>
          <w:tcPr>
            <w:tcW w:w="2015" w:type="dxa"/>
            <w:tcBorders>
              <w:top w:val="nil"/>
              <w:left w:val="nil"/>
              <w:bottom w:val="nil"/>
              <w:right w:val="nil"/>
            </w:tcBorders>
            <w:shd w:val="clear" w:color="auto" w:fill="auto"/>
            <w:noWrap/>
          </w:tcPr>
          <w:p w14:paraId="3284BB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909DE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AA71EF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5ADC7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C998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F11DA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D0B35E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FB9CDBF" w14:textId="77777777" w:rsidTr="006E102D">
        <w:trPr>
          <w:trHeight w:val="352"/>
          <w:jc w:val="center"/>
        </w:trPr>
        <w:tc>
          <w:tcPr>
            <w:tcW w:w="812" w:type="dxa"/>
            <w:tcBorders>
              <w:top w:val="nil"/>
              <w:left w:val="nil"/>
              <w:right w:val="nil"/>
            </w:tcBorders>
            <w:shd w:val="clear" w:color="auto" w:fill="auto"/>
            <w:noWrap/>
          </w:tcPr>
          <w:p w14:paraId="072A5F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91</w:t>
            </w:r>
          </w:p>
        </w:tc>
        <w:tc>
          <w:tcPr>
            <w:tcW w:w="1691" w:type="dxa"/>
            <w:tcBorders>
              <w:top w:val="nil"/>
              <w:left w:val="nil"/>
              <w:right w:val="nil"/>
            </w:tcBorders>
            <w:shd w:val="clear" w:color="auto" w:fill="auto"/>
            <w:noWrap/>
          </w:tcPr>
          <w:p w14:paraId="7F95FF6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Cephalotaxaceae</w:t>
            </w:r>
          </w:p>
        </w:tc>
        <w:tc>
          <w:tcPr>
            <w:tcW w:w="2015" w:type="dxa"/>
            <w:tcBorders>
              <w:top w:val="nil"/>
              <w:left w:val="nil"/>
              <w:right w:val="nil"/>
            </w:tcBorders>
            <w:shd w:val="clear" w:color="auto" w:fill="auto"/>
            <w:noWrap/>
          </w:tcPr>
          <w:p w14:paraId="38751A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right w:val="nil"/>
            </w:tcBorders>
            <w:shd w:val="clear" w:color="auto" w:fill="auto"/>
            <w:noWrap/>
          </w:tcPr>
          <w:p w14:paraId="7F8A07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6D5ACB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4F3E8B0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2D69548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3CDD95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1BBBD3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0DA7DD1" w14:textId="77777777" w:rsidTr="006E102D">
        <w:trPr>
          <w:trHeight w:val="352"/>
          <w:jc w:val="center"/>
        </w:trPr>
        <w:tc>
          <w:tcPr>
            <w:tcW w:w="812" w:type="dxa"/>
            <w:tcBorders>
              <w:top w:val="nil"/>
              <w:left w:val="nil"/>
              <w:bottom w:val="single" w:sz="4" w:space="0" w:color="auto"/>
              <w:right w:val="nil"/>
            </w:tcBorders>
            <w:shd w:val="clear" w:color="auto" w:fill="auto"/>
            <w:noWrap/>
          </w:tcPr>
          <w:p w14:paraId="6616E3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92</w:t>
            </w:r>
          </w:p>
        </w:tc>
        <w:tc>
          <w:tcPr>
            <w:tcW w:w="1691" w:type="dxa"/>
            <w:tcBorders>
              <w:top w:val="nil"/>
              <w:left w:val="nil"/>
              <w:bottom w:val="single" w:sz="4" w:space="0" w:color="auto"/>
              <w:right w:val="nil"/>
            </w:tcBorders>
            <w:shd w:val="clear" w:color="auto" w:fill="auto"/>
            <w:noWrap/>
          </w:tcPr>
          <w:p w14:paraId="1724061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Ceratophyllaceae</w:t>
            </w:r>
          </w:p>
        </w:tc>
        <w:tc>
          <w:tcPr>
            <w:tcW w:w="2015" w:type="dxa"/>
            <w:tcBorders>
              <w:top w:val="nil"/>
              <w:left w:val="nil"/>
              <w:bottom w:val="single" w:sz="4" w:space="0" w:color="auto"/>
              <w:right w:val="nil"/>
            </w:tcBorders>
            <w:shd w:val="clear" w:color="auto" w:fill="auto"/>
            <w:noWrap/>
          </w:tcPr>
          <w:p w14:paraId="5C0A7B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832" w:type="dxa"/>
            <w:tcBorders>
              <w:top w:val="nil"/>
              <w:left w:val="nil"/>
              <w:bottom w:val="single" w:sz="4" w:space="0" w:color="auto"/>
              <w:right w:val="nil"/>
            </w:tcBorders>
            <w:shd w:val="clear" w:color="auto" w:fill="auto"/>
            <w:noWrap/>
          </w:tcPr>
          <w:p w14:paraId="193DDE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single" w:sz="4" w:space="0" w:color="auto"/>
              <w:right w:val="nil"/>
            </w:tcBorders>
            <w:shd w:val="clear" w:color="auto" w:fill="auto"/>
            <w:noWrap/>
          </w:tcPr>
          <w:p w14:paraId="75A081B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832" w:type="dxa"/>
            <w:tcBorders>
              <w:top w:val="nil"/>
              <w:left w:val="nil"/>
              <w:bottom w:val="single" w:sz="4" w:space="0" w:color="auto"/>
              <w:right w:val="nil"/>
            </w:tcBorders>
            <w:shd w:val="clear" w:color="auto" w:fill="auto"/>
            <w:noWrap/>
          </w:tcPr>
          <w:p w14:paraId="299D930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single" w:sz="4" w:space="0" w:color="auto"/>
              <w:right w:val="nil"/>
            </w:tcBorders>
            <w:shd w:val="clear" w:color="auto" w:fill="auto"/>
            <w:noWrap/>
          </w:tcPr>
          <w:p w14:paraId="1D1EB1A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single" w:sz="4" w:space="0" w:color="auto"/>
              <w:right w:val="nil"/>
            </w:tcBorders>
            <w:shd w:val="clear" w:color="auto" w:fill="auto"/>
            <w:noWrap/>
          </w:tcPr>
          <w:p w14:paraId="3D918D3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single" w:sz="4" w:space="0" w:color="auto"/>
              <w:right w:val="nil"/>
            </w:tcBorders>
            <w:shd w:val="clear" w:color="auto" w:fill="auto"/>
            <w:noWrap/>
          </w:tcPr>
          <w:p w14:paraId="13E41A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C4FB1D0" w14:textId="77777777" w:rsidTr="006E102D">
        <w:trPr>
          <w:trHeight w:val="352"/>
          <w:jc w:val="center"/>
        </w:trPr>
        <w:tc>
          <w:tcPr>
            <w:tcW w:w="812" w:type="dxa"/>
            <w:tcBorders>
              <w:top w:val="single" w:sz="4" w:space="0" w:color="auto"/>
              <w:left w:val="nil"/>
              <w:bottom w:val="nil"/>
              <w:right w:val="nil"/>
            </w:tcBorders>
            <w:shd w:val="clear" w:color="auto" w:fill="auto"/>
            <w:noWrap/>
          </w:tcPr>
          <w:p w14:paraId="49198D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93</w:t>
            </w:r>
          </w:p>
        </w:tc>
        <w:tc>
          <w:tcPr>
            <w:tcW w:w="1691" w:type="dxa"/>
            <w:tcBorders>
              <w:top w:val="single" w:sz="4" w:space="0" w:color="auto"/>
              <w:left w:val="nil"/>
              <w:bottom w:val="nil"/>
              <w:right w:val="nil"/>
            </w:tcBorders>
            <w:shd w:val="clear" w:color="auto" w:fill="auto"/>
            <w:noWrap/>
          </w:tcPr>
          <w:p w14:paraId="7453418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Cercidiphyllaceae</w:t>
            </w:r>
          </w:p>
        </w:tc>
        <w:tc>
          <w:tcPr>
            <w:tcW w:w="2015" w:type="dxa"/>
            <w:tcBorders>
              <w:top w:val="single" w:sz="4" w:space="0" w:color="auto"/>
              <w:left w:val="nil"/>
              <w:bottom w:val="nil"/>
              <w:right w:val="nil"/>
            </w:tcBorders>
            <w:shd w:val="clear" w:color="auto" w:fill="auto"/>
            <w:noWrap/>
          </w:tcPr>
          <w:p w14:paraId="390685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single" w:sz="4" w:space="0" w:color="auto"/>
              <w:left w:val="nil"/>
              <w:bottom w:val="nil"/>
              <w:right w:val="nil"/>
            </w:tcBorders>
            <w:shd w:val="clear" w:color="auto" w:fill="auto"/>
            <w:noWrap/>
          </w:tcPr>
          <w:p w14:paraId="4A3B8F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6A020C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6BA36B8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776090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4E9282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65A0FE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759DC65" w14:textId="77777777" w:rsidTr="000555D0">
        <w:trPr>
          <w:trHeight w:val="352"/>
          <w:jc w:val="center"/>
        </w:trPr>
        <w:tc>
          <w:tcPr>
            <w:tcW w:w="812" w:type="dxa"/>
            <w:tcBorders>
              <w:top w:val="nil"/>
              <w:left w:val="nil"/>
              <w:bottom w:val="nil"/>
              <w:right w:val="nil"/>
            </w:tcBorders>
            <w:shd w:val="clear" w:color="auto" w:fill="auto"/>
            <w:noWrap/>
          </w:tcPr>
          <w:p w14:paraId="48655F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94</w:t>
            </w:r>
          </w:p>
        </w:tc>
        <w:tc>
          <w:tcPr>
            <w:tcW w:w="1691" w:type="dxa"/>
            <w:tcBorders>
              <w:top w:val="nil"/>
              <w:left w:val="nil"/>
              <w:bottom w:val="nil"/>
              <w:right w:val="nil"/>
            </w:tcBorders>
            <w:shd w:val="clear" w:color="auto" w:fill="auto"/>
            <w:noWrap/>
          </w:tcPr>
          <w:p w14:paraId="740B34A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Chloranthaceae</w:t>
            </w:r>
          </w:p>
        </w:tc>
        <w:tc>
          <w:tcPr>
            <w:tcW w:w="2015" w:type="dxa"/>
            <w:tcBorders>
              <w:top w:val="nil"/>
              <w:left w:val="nil"/>
              <w:bottom w:val="nil"/>
              <w:right w:val="nil"/>
            </w:tcBorders>
            <w:shd w:val="clear" w:color="auto" w:fill="auto"/>
            <w:noWrap/>
          </w:tcPr>
          <w:p w14:paraId="6CF023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53923C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2C32B8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0D4135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52F60B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832" w:type="dxa"/>
            <w:tcBorders>
              <w:top w:val="nil"/>
              <w:left w:val="nil"/>
              <w:bottom w:val="nil"/>
              <w:right w:val="nil"/>
            </w:tcBorders>
            <w:shd w:val="clear" w:color="auto" w:fill="auto"/>
            <w:noWrap/>
          </w:tcPr>
          <w:p w14:paraId="443651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72EE345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04B79B2" w14:textId="77777777" w:rsidTr="000555D0">
        <w:trPr>
          <w:trHeight w:val="352"/>
          <w:jc w:val="center"/>
        </w:trPr>
        <w:tc>
          <w:tcPr>
            <w:tcW w:w="812" w:type="dxa"/>
            <w:tcBorders>
              <w:top w:val="nil"/>
              <w:left w:val="nil"/>
              <w:bottom w:val="nil"/>
              <w:right w:val="nil"/>
            </w:tcBorders>
            <w:shd w:val="clear" w:color="auto" w:fill="auto"/>
            <w:noWrap/>
          </w:tcPr>
          <w:p w14:paraId="0D68E7C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95</w:t>
            </w:r>
          </w:p>
        </w:tc>
        <w:tc>
          <w:tcPr>
            <w:tcW w:w="1691" w:type="dxa"/>
            <w:tcBorders>
              <w:top w:val="nil"/>
              <w:left w:val="nil"/>
              <w:bottom w:val="nil"/>
              <w:right w:val="nil"/>
            </w:tcBorders>
            <w:shd w:val="clear" w:color="auto" w:fill="auto"/>
            <w:noWrap/>
          </w:tcPr>
          <w:p w14:paraId="0C90BC6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Chrysobalanaceae</w:t>
            </w:r>
          </w:p>
        </w:tc>
        <w:tc>
          <w:tcPr>
            <w:tcW w:w="2015" w:type="dxa"/>
            <w:tcBorders>
              <w:top w:val="nil"/>
              <w:left w:val="nil"/>
              <w:bottom w:val="nil"/>
              <w:right w:val="nil"/>
            </w:tcBorders>
            <w:shd w:val="clear" w:color="auto" w:fill="auto"/>
            <w:noWrap/>
          </w:tcPr>
          <w:p w14:paraId="279764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7600E4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1B4074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B07DE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17DB9BD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74%</w:t>
            </w:r>
          </w:p>
        </w:tc>
        <w:tc>
          <w:tcPr>
            <w:tcW w:w="1832" w:type="dxa"/>
            <w:tcBorders>
              <w:top w:val="nil"/>
              <w:left w:val="nil"/>
              <w:bottom w:val="nil"/>
              <w:right w:val="nil"/>
            </w:tcBorders>
            <w:shd w:val="clear" w:color="auto" w:fill="auto"/>
            <w:noWrap/>
          </w:tcPr>
          <w:p w14:paraId="5EF6E13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402B18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BF6C017" w14:textId="77777777" w:rsidTr="000555D0">
        <w:trPr>
          <w:trHeight w:val="352"/>
          <w:jc w:val="center"/>
        </w:trPr>
        <w:tc>
          <w:tcPr>
            <w:tcW w:w="812" w:type="dxa"/>
            <w:tcBorders>
              <w:top w:val="nil"/>
              <w:left w:val="nil"/>
              <w:bottom w:val="nil"/>
              <w:right w:val="nil"/>
            </w:tcBorders>
            <w:shd w:val="clear" w:color="auto" w:fill="auto"/>
            <w:noWrap/>
          </w:tcPr>
          <w:p w14:paraId="7A888B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96</w:t>
            </w:r>
          </w:p>
        </w:tc>
        <w:tc>
          <w:tcPr>
            <w:tcW w:w="1691" w:type="dxa"/>
            <w:tcBorders>
              <w:top w:val="nil"/>
              <w:left w:val="nil"/>
              <w:bottom w:val="nil"/>
              <w:right w:val="nil"/>
            </w:tcBorders>
            <w:shd w:val="clear" w:color="auto" w:fill="auto"/>
            <w:noWrap/>
          </w:tcPr>
          <w:p w14:paraId="635B19F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Circaeasteraceae</w:t>
            </w:r>
          </w:p>
        </w:tc>
        <w:tc>
          <w:tcPr>
            <w:tcW w:w="2015" w:type="dxa"/>
            <w:tcBorders>
              <w:top w:val="nil"/>
              <w:left w:val="nil"/>
              <w:bottom w:val="nil"/>
              <w:right w:val="nil"/>
            </w:tcBorders>
            <w:shd w:val="clear" w:color="auto" w:fill="auto"/>
            <w:noWrap/>
          </w:tcPr>
          <w:p w14:paraId="3900DC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12908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E2BA5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B7902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6C7FF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976AB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9A8B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DF79E11" w14:textId="77777777" w:rsidTr="000555D0">
        <w:trPr>
          <w:trHeight w:val="352"/>
          <w:jc w:val="center"/>
        </w:trPr>
        <w:tc>
          <w:tcPr>
            <w:tcW w:w="812" w:type="dxa"/>
            <w:tcBorders>
              <w:top w:val="nil"/>
              <w:left w:val="nil"/>
              <w:bottom w:val="nil"/>
              <w:right w:val="nil"/>
            </w:tcBorders>
            <w:shd w:val="clear" w:color="auto" w:fill="auto"/>
            <w:noWrap/>
          </w:tcPr>
          <w:p w14:paraId="243406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97</w:t>
            </w:r>
          </w:p>
        </w:tc>
        <w:tc>
          <w:tcPr>
            <w:tcW w:w="1691" w:type="dxa"/>
            <w:tcBorders>
              <w:top w:val="nil"/>
              <w:left w:val="nil"/>
              <w:bottom w:val="nil"/>
              <w:right w:val="nil"/>
            </w:tcBorders>
            <w:shd w:val="clear" w:color="auto" w:fill="auto"/>
            <w:noWrap/>
          </w:tcPr>
          <w:p w14:paraId="7AEFF56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Cistaceae</w:t>
            </w:r>
          </w:p>
        </w:tc>
        <w:tc>
          <w:tcPr>
            <w:tcW w:w="2015" w:type="dxa"/>
            <w:tcBorders>
              <w:top w:val="nil"/>
              <w:left w:val="nil"/>
              <w:bottom w:val="nil"/>
              <w:right w:val="nil"/>
            </w:tcBorders>
            <w:shd w:val="clear" w:color="auto" w:fill="auto"/>
            <w:noWrap/>
          </w:tcPr>
          <w:p w14:paraId="62A66E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25DF59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7F001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45%</w:t>
            </w:r>
          </w:p>
        </w:tc>
        <w:tc>
          <w:tcPr>
            <w:tcW w:w="1832" w:type="dxa"/>
            <w:tcBorders>
              <w:top w:val="nil"/>
              <w:left w:val="nil"/>
              <w:bottom w:val="nil"/>
              <w:right w:val="nil"/>
            </w:tcBorders>
            <w:shd w:val="clear" w:color="auto" w:fill="auto"/>
            <w:noWrap/>
          </w:tcPr>
          <w:p w14:paraId="17330A1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53%</w:t>
            </w:r>
          </w:p>
        </w:tc>
        <w:tc>
          <w:tcPr>
            <w:tcW w:w="1832" w:type="dxa"/>
            <w:tcBorders>
              <w:top w:val="nil"/>
              <w:left w:val="nil"/>
              <w:bottom w:val="nil"/>
              <w:right w:val="nil"/>
            </w:tcBorders>
            <w:shd w:val="clear" w:color="auto" w:fill="auto"/>
            <w:noWrap/>
          </w:tcPr>
          <w:p w14:paraId="1C179D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511176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25FE75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B2B0F2A" w14:textId="77777777" w:rsidTr="000555D0">
        <w:trPr>
          <w:trHeight w:val="352"/>
          <w:jc w:val="center"/>
        </w:trPr>
        <w:tc>
          <w:tcPr>
            <w:tcW w:w="812" w:type="dxa"/>
            <w:tcBorders>
              <w:top w:val="nil"/>
              <w:left w:val="nil"/>
              <w:bottom w:val="nil"/>
              <w:right w:val="nil"/>
            </w:tcBorders>
            <w:shd w:val="clear" w:color="auto" w:fill="auto"/>
            <w:noWrap/>
          </w:tcPr>
          <w:p w14:paraId="0F77B3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98</w:t>
            </w:r>
          </w:p>
        </w:tc>
        <w:tc>
          <w:tcPr>
            <w:tcW w:w="1691" w:type="dxa"/>
            <w:tcBorders>
              <w:top w:val="nil"/>
              <w:left w:val="nil"/>
              <w:bottom w:val="nil"/>
              <w:right w:val="nil"/>
            </w:tcBorders>
            <w:shd w:val="clear" w:color="auto" w:fill="auto"/>
            <w:noWrap/>
          </w:tcPr>
          <w:p w14:paraId="7E3A10E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Cleomaceae</w:t>
            </w:r>
          </w:p>
        </w:tc>
        <w:tc>
          <w:tcPr>
            <w:tcW w:w="2015" w:type="dxa"/>
            <w:tcBorders>
              <w:top w:val="nil"/>
              <w:left w:val="nil"/>
              <w:bottom w:val="nil"/>
              <w:right w:val="nil"/>
            </w:tcBorders>
            <w:shd w:val="clear" w:color="auto" w:fill="auto"/>
            <w:noWrap/>
          </w:tcPr>
          <w:p w14:paraId="14A7155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68EA262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79C7BD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EC859E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672EC2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07F4D7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56FCCC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C69AFC9" w14:textId="77777777" w:rsidTr="000555D0">
        <w:trPr>
          <w:trHeight w:val="352"/>
          <w:jc w:val="center"/>
        </w:trPr>
        <w:tc>
          <w:tcPr>
            <w:tcW w:w="812" w:type="dxa"/>
            <w:tcBorders>
              <w:top w:val="nil"/>
              <w:left w:val="nil"/>
              <w:bottom w:val="nil"/>
              <w:right w:val="nil"/>
            </w:tcBorders>
            <w:shd w:val="clear" w:color="auto" w:fill="auto"/>
            <w:noWrap/>
          </w:tcPr>
          <w:p w14:paraId="7DF19F1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99</w:t>
            </w:r>
          </w:p>
        </w:tc>
        <w:tc>
          <w:tcPr>
            <w:tcW w:w="1691" w:type="dxa"/>
            <w:tcBorders>
              <w:top w:val="nil"/>
              <w:left w:val="nil"/>
              <w:bottom w:val="nil"/>
              <w:right w:val="nil"/>
            </w:tcBorders>
            <w:shd w:val="clear" w:color="auto" w:fill="auto"/>
            <w:noWrap/>
          </w:tcPr>
          <w:p w14:paraId="39701CB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Clethraceae</w:t>
            </w:r>
          </w:p>
        </w:tc>
        <w:tc>
          <w:tcPr>
            <w:tcW w:w="2015" w:type="dxa"/>
            <w:tcBorders>
              <w:top w:val="nil"/>
              <w:left w:val="nil"/>
              <w:bottom w:val="nil"/>
              <w:right w:val="nil"/>
            </w:tcBorders>
            <w:shd w:val="clear" w:color="auto" w:fill="auto"/>
            <w:noWrap/>
          </w:tcPr>
          <w:p w14:paraId="1D0AE5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460FBE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6518315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28BEA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226D8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574973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55%</w:t>
            </w:r>
          </w:p>
        </w:tc>
        <w:tc>
          <w:tcPr>
            <w:tcW w:w="1832" w:type="dxa"/>
            <w:tcBorders>
              <w:top w:val="nil"/>
              <w:left w:val="nil"/>
              <w:bottom w:val="nil"/>
              <w:right w:val="nil"/>
            </w:tcBorders>
            <w:shd w:val="clear" w:color="auto" w:fill="auto"/>
            <w:noWrap/>
          </w:tcPr>
          <w:p w14:paraId="37D89F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ECB78AB" w14:textId="77777777" w:rsidTr="000555D0">
        <w:trPr>
          <w:trHeight w:val="352"/>
          <w:jc w:val="center"/>
        </w:trPr>
        <w:tc>
          <w:tcPr>
            <w:tcW w:w="812" w:type="dxa"/>
            <w:tcBorders>
              <w:top w:val="nil"/>
              <w:left w:val="nil"/>
              <w:bottom w:val="nil"/>
              <w:right w:val="nil"/>
            </w:tcBorders>
            <w:shd w:val="clear" w:color="auto" w:fill="auto"/>
            <w:noWrap/>
          </w:tcPr>
          <w:p w14:paraId="4D895D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691" w:type="dxa"/>
            <w:tcBorders>
              <w:top w:val="nil"/>
              <w:left w:val="nil"/>
              <w:bottom w:val="nil"/>
              <w:right w:val="nil"/>
            </w:tcBorders>
            <w:shd w:val="clear" w:color="auto" w:fill="auto"/>
            <w:noWrap/>
          </w:tcPr>
          <w:p w14:paraId="29D6D88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Clusiaceae</w:t>
            </w:r>
          </w:p>
        </w:tc>
        <w:tc>
          <w:tcPr>
            <w:tcW w:w="2015" w:type="dxa"/>
            <w:tcBorders>
              <w:top w:val="nil"/>
              <w:left w:val="nil"/>
              <w:bottom w:val="nil"/>
              <w:right w:val="nil"/>
            </w:tcBorders>
            <w:shd w:val="clear" w:color="auto" w:fill="auto"/>
            <w:noWrap/>
          </w:tcPr>
          <w:p w14:paraId="323D28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6F3B39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4E1D174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D127B9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591B712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45%</w:t>
            </w:r>
          </w:p>
        </w:tc>
        <w:tc>
          <w:tcPr>
            <w:tcW w:w="1832" w:type="dxa"/>
            <w:tcBorders>
              <w:top w:val="nil"/>
              <w:left w:val="nil"/>
              <w:bottom w:val="nil"/>
              <w:right w:val="nil"/>
            </w:tcBorders>
            <w:shd w:val="clear" w:color="auto" w:fill="auto"/>
            <w:noWrap/>
          </w:tcPr>
          <w:p w14:paraId="0CD081D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3612EA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8D2102D" w14:textId="77777777" w:rsidTr="000555D0">
        <w:trPr>
          <w:trHeight w:val="352"/>
          <w:jc w:val="center"/>
        </w:trPr>
        <w:tc>
          <w:tcPr>
            <w:tcW w:w="812" w:type="dxa"/>
            <w:tcBorders>
              <w:top w:val="nil"/>
              <w:left w:val="nil"/>
              <w:bottom w:val="nil"/>
              <w:right w:val="nil"/>
            </w:tcBorders>
            <w:shd w:val="clear" w:color="auto" w:fill="auto"/>
            <w:noWrap/>
          </w:tcPr>
          <w:p w14:paraId="2EE0E12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101</w:t>
            </w:r>
          </w:p>
        </w:tc>
        <w:tc>
          <w:tcPr>
            <w:tcW w:w="1691" w:type="dxa"/>
            <w:tcBorders>
              <w:top w:val="nil"/>
              <w:left w:val="nil"/>
              <w:bottom w:val="nil"/>
              <w:right w:val="nil"/>
            </w:tcBorders>
            <w:shd w:val="clear" w:color="auto" w:fill="auto"/>
            <w:noWrap/>
          </w:tcPr>
          <w:p w14:paraId="042B903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Colchicaceae</w:t>
            </w:r>
          </w:p>
        </w:tc>
        <w:tc>
          <w:tcPr>
            <w:tcW w:w="2015" w:type="dxa"/>
            <w:tcBorders>
              <w:top w:val="nil"/>
              <w:left w:val="nil"/>
              <w:bottom w:val="nil"/>
              <w:right w:val="nil"/>
            </w:tcBorders>
            <w:shd w:val="clear" w:color="auto" w:fill="auto"/>
            <w:noWrap/>
          </w:tcPr>
          <w:p w14:paraId="1648FE3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094CD16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630A45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1C1219A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nil"/>
              <w:left w:val="nil"/>
              <w:bottom w:val="nil"/>
              <w:right w:val="nil"/>
            </w:tcBorders>
            <w:shd w:val="clear" w:color="auto" w:fill="auto"/>
            <w:noWrap/>
          </w:tcPr>
          <w:p w14:paraId="7D6F04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714D3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650841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AC70614" w14:textId="77777777" w:rsidTr="000555D0">
        <w:trPr>
          <w:trHeight w:val="352"/>
          <w:jc w:val="center"/>
        </w:trPr>
        <w:tc>
          <w:tcPr>
            <w:tcW w:w="812" w:type="dxa"/>
            <w:tcBorders>
              <w:top w:val="nil"/>
              <w:left w:val="nil"/>
              <w:bottom w:val="nil"/>
              <w:right w:val="nil"/>
            </w:tcBorders>
            <w:shd w:val="clear" w:color="auto" w:fill="auto"/>
            <w:noWrap/>
          </w:tcPr>
          <w:p w14:paraId="7DC33D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102</w:t>
            </w:r>
          </w:p>
        </w:tc>
        <w:tc>
          <w:tcPr>
            <w:tcW w:w="1691" w:type="dxa"/>
            <w:tcBorders>
              <w:top w:val="nil"/>
              <w:left w:val="nil"/>
              <w:bottom w:val="nil"/>
              <w:right w:val="nil"/>
            </w:tcBorders>
            <w:shd w:val="clear" w:color="auto" w:fill="auto"/>
            <w:noWrap/>
          </w:tcPr>
          <w:p w14:paraId="4620149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Columelliaceae</w:t>
            </w:r>
          </w:p>
        </w:tc>
        <w:tc>
          <w:tcPr>
            <w:tcW w:w="2015" w:type="dxa"/>
            <w:tcBorders>
              <w:top w:val="nil"/>
              <w:left w:val="nil"/>
              <w:bottom w:val="nil"/>
              <w:right w:val="nil"/>
            </w:tcBorders>
            <w:shd w:val="clear" w:color="auto" w:fill="auto"/>
            <w:noWrap/>
          </w:tcPr>
          <w:p w14:paraId="57C1D8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2A1D1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4E9D44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982369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374DD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3556DD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6069ED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0435BC0" w14:textId="77777777" w:rsidTr="000555D0">
        <w:trPr>
          <w:trHeight w:val="352"/>
          <w:jc w:val="center"/>
        </w:trPr>
        <w:tc>
          <w:tcPr>
            <w:tcW w:w="812" w:type="dxa"/>
            <w:tcBorders>
              <w:top w:val="nil"/>
              <w:left w:val="nil"/>
              <w:bottom w:val="nil"/>
              <w:right w:val="nil"/>
            </w:tcBorders>
            <w:shd w:val="clear" w:color="auto" w:fill="auto"/>
            <w:noWrap/>
          </w:tcPr>
          <w:p w14:paraId="20411B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103</w:t>
            </w:r>
          </w:p>
        </w:tc>
        <w:tc>
          <w:tcPr>
            <w:tcW w:w="1691" w:type="dxa"/>
            <w:tcBorders>
              <w:top w:val="nil"/>
              <w:left w:val="nil"/>
              <w:bottom w:val="nil"/>
              <w:right w:val="nil"/>
            </w:tcBorders>
            <w:shd w:val="clear" w:color="auto" w:fill="auto"/>
            <w:noWrap/>
          </w:tcPr>
          <w:p w14:paraId="7CB7061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Combretaceae</w:t>
            </w:r>
          </w:p>
        </w:tc>
        <w:tc>
          <w:tcPr>
            <w:tcW w:w="2015" w:type="dxa"/>
            <w:tcBorders>
              <w:top w:val="nil"/>
              <w:left w:val="nil"/>
              <w:bottom w:val="nil"/>
              <w:right w:val="nil"/>
            </w:tcBorders>
            <w:shd w:val="clear" w:color="auto" w:fill="auto"/>
            <w:noWrap/>
          </w:tcPr>
          <w:p w14:paraId="147116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518BCD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7B49A0C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2A94C0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52%</w:t>
            </w:r>
          </w:p>
        </w:tc>
        <w:tc>
          <w:tcPr>
            <w:tcW w:w="1832" w:type="dxa"/>
            <w:tcBorders>
              <w:top w:val="nil"/>
              <w:left w:val="nil"/>
              <w:bottom w:val="nil"/>
              <w:right w:val="nil"/>
            </w:tcBorders>
            <w:shd w:val="clear" w:color="auto" w:fill="auto"/>
            <w:noWrap/>
          </w:tcPr>
          <w:p w14:paraId="43D5A3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75E47C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598577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5821D92" w14:textId="77777777" w:rsidTr="000555D0">
        <w:trPr>
          <w:trHeight w:val="352"/>
          <w:jc w:val="center"/>
        </w:trPr>
        <w:tc>
          <w:tcPr>
            <w:tcW w:w="812" w:type="dxa"/>
            <w:tcBorders>
              <w:top w:val="nil"/>
              <w:left w:val="nil"/>
              <w:bottom w:val="nil"/>
              <w:right w:val="nil"/>
            </w:tcBorders>
            <w:shd w:val="clear" w:color="auto" w:fill="auto"/>
            <w:noWrap/>
          </w:tcPr>
          <w:p w14:paraId="6323B5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104</w:t>
            </w:r>
          </w:p>
        </w:tc>
        <w:tc>
          <w:tcPr>
            <w:tcW w:w="1691" w:type="dxa"/>
            <w:tcBorders>
              <w:top w:val="nil"/>
              <w:left w:val="nil"/>
              <w:bottom w:val="nil"/>
              <w:right w:val="nil"/>
            </w:tcBorders>
            <w:shd w:val="clear" w:color="auto" w:fill="auto"/>
            <w:noWrap/>
          </w:tcPr>
          <w:p w14:paraId="6BFEBC3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Commelinaceae</w:t>
            </w:r>
          </w:p>
        </w:tc>
        <w:tc>
          <w:tcPr>
            <w:tcW w:w="2015" w:type="dxa"/>
            <w:tcBorders>
              <w:top w:val="nil"/>
              <w:left w:val="nil"/>
              <w:bottom w:val="nil"/>
              <w:right w:val="nil"/>
            </w:tcBorders>
            <w:shd w:val="clear" w:color="auto" w:fill="auto"/>
            <w:noWrap/>
          </w:tcPr>
          <w:p w14:paraId="268868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5A0C5F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27C485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304EE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0D5013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540F44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68C340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AA2CA69" w14:textId="77777777" w:rsidTr="000555D0">
        <w:trPr>
          <w:trHeight w:val="352"/>
          <w:jc w:val="center"/>
        </w:trPr>
        <w:tc>
          <w:tcPr>
            <w:tcW w:w="812" w:type="dxa"/>
            <w:tcBorders>
              <w:top w:val="nil"/>
              <w:left w:val="nil"/>
              <w:bottom w:val="nil"/>
              <w:right w:val="nil"/>
            </w:tcBorders>
            <w:shd w:val="clear" w:color="auto" w:fill="auto"/>
            <w:noWrap/>
          </w:tcPr>
          <w:p w14:paraId="0BB543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105</w:t>
            </w:r>
          </w:p>
        </w:tc>
        <w:tc>
          <w:tcPr>
            <w:tcW w:w="1691" w:type="dxa"/>
            <w:tcBorders>
              <w:top w:val="nil"/>
              <w:left w:val="nil"/>
              <w:bottom w:val="nil"/>
              <w:right w:val="nil"/>
            </w:tcBorders>
            <w:shd w:val="clear" w:color="auto" w:fill="auto"/>
            <w:noWrap/>
          </w:tcPr>
          <w:p w14:paraId="43E5C15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Connaraceae</w:t>
            </w:r>
          </w:p>
        </w:tc>
        <w:tc>
          <w:tcPr>
            <w:tcW w:w="2015" w:type="dxa"/>
            <w:tcBorders>
              <w:top w:val="nil"/>
              <w:left w:val="nil"/>
              <w:bottom w:val="nil"/>
              <w:right w:val="nil"/>
            </w:tcBorders>
            <w:shd w:val="clear" w:color="auto" w:fill="auto"/>
            <w:noWrap/>
          </w:tcPr>
          <w:p w14:paraId="6036104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151C25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73DA5C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B2733F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4A0138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44%</w:t>
            </w:r>
          </w:p>
        </w:tc>
        <w:tc>
          <w:tcPr>
            <w:tcW w:w="1832" w:type="dxa"/>
            <w:tcBorders>
              <w:top w:val="nil"/>
              <w:left w:val="nil"/>
              <w:bottom w:val="nil"/>
              <w:right w:val="nil"/>
            </w:tcBorders>
            <w:shd w:val="clear" w:color="auto" w:fill="auto"/>
            <w:noWrap/>
          </w:tcPr>
          <w:p w14:paraId="2BD653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58456E3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D3FCD48" w14:textId="77777777" w:rsidTr="000555D0">
        <w:trPr>
          <w:trHeight w:val="352"/>
          <w:jc w:val="center"/>
        </w:trPr>
        <w:tc>
          <w:tcPr>
            <w:tcW w:w="812" w:type="dxa"/>
            <w:tcBorders>
              <w:top w:val="nil"/>
              <w:left w:val="nil"/>
              <w:bottom w:val="nil"/>
              <w:right w:val="nil"/>
            </w:tcBorders>
            <w:shd w:val="clear" w:color="auto" w:fill="auto"/>
            <w:noWrap/>
          </w:tcPr>
          <w:p w14:paraId="523C1D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106</w:t>
            </w:r>
          </w:p>
        </w:tc>
        <w:tc>
          <w:tcPr>
            <w:tcW w:w="1691" w:type="dxa"/>
            <w:tcBorders>
              <w:top w:val="nil"/>
              <w:left w:val="nil"/>
              <w:bottom w:val="nil"/>
              <w:right w:val="nil"/>
            </w:tcBorders>
            <w:shd w:val="clear" w:color="auto" w:fill="auto"/>
            <w:noWrap/>
          </w:tcPr>
          <w:p w14:paraId="67428FA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Convolvulaceae</w:t>
            </w:r>
          </w:p>
        </w:tc>
        <w:tc>
          <w:tcPr>
            <w:tcW w:w="2015" w:type="dxa"/>
            <w:tcBorders>
              <w:top w:val="nil"/>
              <w:left w:val="nil"/>
              <w:bottom w:val="nil"/>
              <w:right w:val="nil"/>
            </w:tcBorders>
            <w:shd w:val="clear" w:color="auto" w:fill="auto"/>
            <w:noWrap/>
          </w:tcPr>
          <w:p w14:paraId="7F8CFE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5F1D02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77011C3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00A3FDC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2E4AF9E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0D6116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60BBBC9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91C5843" w14:textId="77777777" w:rsidTr="000555D0">
        <w:trPr>
          <w:trHeight w:val="352"/>
          <w:jc w:val="center"/>
        </w:trPr>
        <w:tc>
          <w:tcPr>
            <w:tcW w:w="812" w:type="dxa"/>
            <w:tcBorders>
              <w:top w:val="nil"/>
              <w:left w:val="nil"/>
              <w:bottom w:val="nil"/>
              <w:right w:val="nil"/>
            </w:tcBorders>
            <w:shd w:val="clear" w:color="auto" w:fill="auto"/>
            <w:noWrap/>
          </w:tcPr>
          <w:p w14:paraId="33B317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107</w:t>
            </w:r>
          </w:p>
        </w:tc>
        <w:tc>
          <w:tcPr>
            <w:tcW w:w="1691" w:type="dxa"/>
            <w:tcBorders>
              <w:top w:val="nil"/>
              <w:left w:val="nil"/>
              <w:bottom w:val="nil"/>
              <w:right w:val="nil"/>
            </w:tcBorders>
            <w:shd w:val="clear" w:color="auto" w:fill="auto"/>
            <w:noWrap/>
          </w:tcPr>
          <w:p w14:paraId="788BFE6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Coriariaceae</w:t>
            </w:r>
          </w:p>
        </w:tc>
        <w:tc>
          <w:tcPr>
            <w:tcW w:w="2015" w:type="dxa"/>
            <w:tcBorders>
              <w:top w:val="nil"/>
              <w:left w:val="nil"/>
              <w:bottom w:val="nil"/>
              <w:right w:val="nil"/>
            </w:tcBorders>
            <w:shd w:val="clear" w:color="auto" w:fill="auto"/>
            <w:noWrap/>
          </w:tcPr>
          <w:p w14:paraId="2DAB50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204094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60%</w:t>
            </w:r>
          </w:p>
        </w:tc>
        <w:tc>
          <w:tcPr>
            <w:tcW w:w="1832" w:type="dxa"/>
            <w:tcBorders>
              <w:top w:val="nil"/>
              <w:left w:val="nil"/>
              <w:bottom w:val="nil"/>
              <w:right w:val="nil"/>
            </w:tcBorders>
            <w:shd w:val="clear" w:color="auto" w:fill="auto"/>
            <w:noWrap/>
          </w:tcPr>
          <w:p w14:paraId="689AD4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16E9184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0754D14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5BEE66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63E667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2235251" w14:textId="77777777" w:rsidTr="000555D0">
        <w:trPr>
          <w:trHeight w:val="352"/>
          <w:jc w:val="center"/>
        </w:trPr>
        <w:tc>
          <w:tcPr>
            <w:tcW w:w="812" w:type="dxa"/>
            <w:tcBorders>
              <w:top w:val="nil"/>
              <w:left w:val="nil"/>
              <w:bottom w:val="nil"/>
              <w:right w:val="nil"/>
            </w:tcBorders>
            <w:shd w:val="clear" w:color="auto" w:fill="auto"/>
            <w:noWrap/>
          </w:tcPr>
          <w:p w14:paraId="6F72CAD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108</w:t>
            </w:r>
          </w:p>
        </w:tc>
        <w:tc>
          <w:tcPr>
            <w:tcW w:w="1691" w:type="dxa"/>
            <w:tcBorders>
              <w:top w:val="nil"/>
              <w:left w:val="nil"/>
              <w:bottom w:val="nil"/>
              <w:right w:val="nil"/>
            </w:tcBorders>
            <w:shd w:val="clear" w:color="auto" w:fill="auto"/>
            <w:noWrap/>
          </w:tcPr>
          <w:p w14:paraId="21DDA04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Cornaceae</w:t>
            </w:r>
          </w:p>
        </w:tc>
        <w:tc>
          <w:tcPr>
            <w:tcW w:w="2015" w:type="dxa"/>
            <w:tcBorders>
              <w:top w:val="nil"/>
              <w:left w:val="nil"/>
              <w:bottom w:val="nil"/>
              <w:right w:val="nil"/>
            </w:tcBorders>
            <w:shd w:val="clear" w:color="auto" w:fill="auto"/>
            <w:noWrap/>
          </w:tcPr>
          <w:p w14:paraId="4E59D6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69%</w:t>
            </w:r>
          </w:p>
        </w:tc>
        <w:tc>
          <w:tcPr>
            <w:tcW w:w="1832" w:type="dxa"/>
            <w:tcBorders>
              <w:top w:val="nil"/>
              <w:left w:val="nil"/>
              <w:bottom w:val="nil"/>
              <w:right w:val="nil"/>
            </w:tcBorders>
            <w:shd w:val="clear" w:color="auto" w:fill="auto"/>
            <w:noWrap/>
          </w:tcPr>
          <w:p w14:paraId="677FF9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3394A5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68AD846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63BD5C6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28FA8D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0C4D72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A031EFF" w14:textId="77777777" w:rsidTr="000555D0">
        <w:trPr>
          <w:trHeight w:val="352"/>
          <w:jc w:val="center"/>
        </w:trPr>
        <w:tc>
          <w:tcPr>
            <w:tcW w:w="812" w:type="dxa"/>
            <w:tcBorders>
              <w:top w:val="nil"/>
              <w:left w:val="nil"/>
              <w:bottom w:val="nil"/>
              <w:right w:val="nil"/>
            </w:tcBorders>
            <w:shd w:val="clear" w:color="auto" w:fill="auto"/>
            <w:noWrap/>
          </w:tcPr>
          <w:p w14:paraId="7019B8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109</w:t>
            </w:r>
          </w:p>
        </w:tc>
        <w:tc>
          <w:tcPr>
            <w:tcW w:w="1691" w:type="dxa"/>
            <w:tcBorders>
              <w:top w:val="nil"/>
              <w:left w:val="nil"/>
              <w:bottom w:val="nil"/>
              <w:right w:val="nil"/>
            </w:tcBorders>
            <w:shd w:val="clear" w:color="auto" w:fill="auto"/>
            <w:noWrap/>
          </w:tcPr>
          <w:p w14:paraId="25D9461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Corsiaceae</w:t>
            </w:r>
          </w:p>
        </w:tc>
        <w:tc>
          <w:tcPr>
            <w:tcW w:w="2015" w:type="dxa"/>
            <w:tcBorders>
              <w:top w:val="nil"/>
              <w:left w:val="nil"/>
              <w:bottom w:val="nil"/>
              <w:right w:val="nil"/>
            </w:tcBorders>
            <w:shd w:val="clear" w:color="auto" w:fill="auto"/>
            <w:noWrap/>
          </w:tcPr>
          <w:p w14:paraId="1B6234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17A49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96%</w:t>
            </w:r>
          </w:p>
        </w:tc>
        <w:tc>
          <w:tcPr>
            <w:tcW w:w="1832" w:type="dxa"/>
            <w:tcBorders>
              <w:top w:val="nil"/>
              <w:left w:val="nil"/>
              <w:bottom w:val="nil"/>
              <w:right w:val="nil"/>
            </w:tcBorders>
            <w:shd w:val="clear" w:color="auto" w:fill="auto"/>
            <w:noWrap/>
          </w:tcPr>
          <w:p w14:paraId="6B5213A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6C7C40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B837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4E3FC0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ECBC2F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r>
      <w:tr w:rsidR="00830896" w:rsidRPr="00830896" w14:paraId="11147A1F" w14:textId="77777777" w:rsidTr="000555D0">
        <w:trPr>
          <w:trHeight w:val="352"/>
          <w:jc w:val="center"/>
        </w:trPr>
        <w:tc>
          <w:tcPr>
            <w:tcW w:w="812" w:type="dxa"/>
            <w:tcBorders>
              <w:top w:val="nil"/>
              <w:left w:val="nil"/>
              <w:bottom w:val="nil"/>
              <w:right w:val="nil"/>
            </w:tcBorders>
            <w:shd w:val="clear" w:color="auto" w:fill="auto"/>
            <w:noWrap/>
          </w:tcPr>
          <w:p w14:paraId="14C90F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110</w:t>
            </w:r>
          </w:p>
        </w:tc>
        <w:tc>
          <w:tcPr>
            <w:tcW w:w="1691" w:type="dxa"/>
            <w:tcBorders>
              <w:top w:val="nil"/>
              <w:left w:val="nil"/>
              <w:bottom w:val="nil"/>
              <w:right w:val="nil"/>
            </w:tcBorders>
            <w:shd w:val="clear" w:color="auto" w:fill="auto"/>
            <w:noWrap/>
          </w:tcPr>
          <w:p w14:paraId="005ECD0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Corynocarpaceae</w:t>
            </w:r>
          </w:p>
        </w:tc>
        <w:tc>
          <w:tcPr>
            <w:tcW w:w="2015" w:type="dxa"/>
            <w:tcBorders>
              <w:top w:val="nil"/>
              <w:left w:val="nil"/>
              <w:bottom w:val="nil"/>
              <w:right w:val="nil"/>
            </w:tcBorders>
            <w:shd w:val="clear" w:color="auto" w:fill="auto"/>
            <w:noWrap/>
          </w:tcPr>
          <w:p w14:paraId="4FED78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42F5F4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867FB3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1C680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4D0D8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0C74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7EA42E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AF86E00" w14:textId="77777777" w:rsidTr="000555D0">
        <w:trPr>
          <w:trHeight w:val="352"/>
          <w:jc w:val="center"/>
        </w:trPr>
        <w:tc>
          <w:tcPr>
            <w:tcW w:w="812" w:type="dxa"/>
            <w:tcBorders>
              <w:top w:val="nil"/>
              <w:left w:val="nil"/>
              <w:bottom w:val="nil"/>
              <w:right w:val="nil"/>
            </w:tcBorders>
            <w:shd w:val="clear" w:color="auto" w:fill="auto"/>
            <w:noWrap/>
          </w:tcPr>
          <w:p w14:paraId="599DBC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111</w:t>
            </w:r>
          </w:p>
        </w:tc>
        <w:tc>
          <w:tcPr>
            <w:tcW w:w="1691" w:type="dxa"/>
            <w:tcBorders>
              <w:top w:val="nil"/>
              <w:left w:val="nil"/>
              <w:bottom w:val="nil"/>
              <w:right w:val="nil"/>
            </w:tcBorders>
            <w:shd w:val="clear" w:color="auto" w:fill="auto"/>
            <w:noWrap/>
          </w:tcPr>
          <w:p w14:paraId="1358078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Costaceae</w:t>
            </w:r>
          </w:p>
        </w:tc>
        <w:tc>
          <w:tcPr>
            <w:tcW w:w="2015" w:type="dxa"/>
            <w:tcBorders>
              <w:top w:val="nil"/>
              <w:left w:val="nil"/>
              <w:bottom w:val="nil"/>
              <w:right w:val="nil"/>
            </w:tcBorders>
            <w:shd w:val="clear" w:color="auto" w:fill="auto"/>
            <w:noWrap/>
          </w:tcPr>
          <w:p w14:paraId="332696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6A5EC9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5166F7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63E05B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446DE9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47A245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3758210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5B31999" w14:textId="77777777" w:rsidTr="000555D0">
        <w:trPr>
          <w:trHeight w:val="352"/>
          <w:jc w:val="center"/>
        </w:trPr>
        <w:tc>
          <w:tcPr>
            <w:tcW w:w="812" w:type="dxa"/>
            <w:tcBorders>
              <w:top w:val="nil"/>
              <w:left w:val="nil"/>
              <w:bottom w:val="nil"/>
              <w:right w:val="nil"/>
            </w:tcBorders>
            <w:shd w:val="clear" w:color="auto" w:fill="auto"/>
            <w:noWrap/>
          </w:tcPr>
          <w:p w14:paraId="37A0C9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112</w:t>
            </w:r>
          </w:p>
        </w:tc>
        <w:tc>
          <w:tcPr>
            <w:tcW w:w="1691" w:type="dxa"/>
            <w:tcBorders>
              <w:top w:val="nil"/>
              <w:left w:val="nil"/>
              <w:bottom w:val="nil"/>
              <w:right w:val="nil"/>
            </w:tcBorders>
            <w:shd w:val="clear" w:color="auto" w:fill="auto"/>
            <w:noWrap/>
          </w:tcPr>
          <w:p w14:paraId="2E4CA88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Crassulaceae</w:t>
            </w:r>
          </w:p>
        </w:tc>
        <w:tc>
          <w:tcPr>
            <w:tcW w:w="2015" w:type="dxa"/>
            <w:tcBorders>
              <w:top w:val="nil"/>
              <w:left w:val="nil"/>
              <w:bottom w:val="nil"/>
              <w:right w:val="nil"/>
            </w:tcBorders>
            <w:shd w:val="clear" w:color="auto" w:fill="auto"/>
            <w:noWrap/>
          </w:tcPr>
          <w:p w14:paraId="4DEAD3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44C5C05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170EFA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14A67A9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bottom w:val="nil"/>
              <w:right w:val="nil"/>
            </w:tcBorders>
            <w:shd w:val="clear" w:color="auto" w:fill="auto"/>
            <w:noWrap/>
          </w:tcPr>
          <w:p w14:paraId="51B8B6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3634FAE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298A9C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6D227D8" w14:textId="77777777" w:rsidTr="000555D0">
        <w:trPr>
          <w:trHeight w:val="352"/>
          <w:jc w:val="center"/>
        </w:trPr>
        <w:tc>
          <w:tcPr>
            <w:tcW w:w="812" w:type="dxa"/>
            <w:tcBorders>
              <w:top w:val="nil"/>
              <w:left w:val="nil"/>
              <w:bottom w:val="nil"/>
              <w:right w:val="nil"/>
            </w:tcBorders>
            <w:shd w:val="clear" w:color="auto" w:fill="auto"/>
            <w:noWrap/>
          </w:tcPr>
          <w:p w14:paraId="02E9D2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113</w:t>
            </w:r>
          </w:p>
        </w:tc>
        <w:tc>
          <w:tcPr>
            <w:tcW w:w="1691" w:type="dxa"/>
            <w:tcBorders>
              <w:top w:val="nil"/>
              <w:left w:val="nil"/>
              <w:bottom w:val="nil"/>
              <w:right w:val="nil"/>
            </w:tcBorders>
            <w:shd w:val="clear" w:color="auto" w:fill="auto"/>
            <w:noWrap/>
          </w:tcPr>
          <w:p w14:paraId="5F49FD7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Crossosomataceae</w:t>
            </w:r>
          </w:p>
        </w:tc>
        <w:tc>
          <w:tcPr>
            <w:tcW w:w="2015" w:type="dxa"/>
            <w:tcBorders>
              <w:top w:val="nil"/>
              <w:left w:val="nil"/>
              <w:bottom w:val="nil"/>
              <w:right w:val="nil"/>
            </w:tcBorders>
            <w:shd w:val="clear" w:color="auto" w:fill="auto"/>
            <w:noWrap/>
          </w:tcPr>
          <w:p w14:paraId="348D67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CEE6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777F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673DD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60169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3066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ED4DA9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F7638AD" w14:textId="77777777" w:rsidTr="000555D0">
        <w:trPr>
          <w:trHeight w:val="352"/>
          <w:jc w:val="center"/>
        </w:trPr>
        <w:tc>
          <w:tcPr>
            <w:tcW w:w="812" w:type="dxa"/>
            <w:tcBorders>
              <w:top w:val="nil"/>
              <w:left w:val="nil"/>
              <w:bottom w:val="nil"/>
              <w:right w:val="nil"/>
            </w:tcBorders>
            <w:shd w:val="clear" w:color="auto" w:fill="auto"/>
            <w:noWrap/>
          </w:tcPr>
          <w:p w14:paraId="774F7F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114</w:t>
            </w:r>
          </w:p>
        </w:tc>
        <w:tc>
          <w:tcPr>
            <w:tcW w:w="1691" w:type="dxa"/>
            <w:tcBorders>
              <w:top w:val="nil"/>
              <w:left w:val="nil"/>
              <w:bottom w:val="nil"/>
              <w:right w:val="nil"/>
            </w:tcBorders>
            <w:shd w:val="clear" w:color="auto" w:fill="auto"/>
            <w:noWrap/>
          </w:tcPr>
          <w:p w14:paraId="3FE02E9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Crypteroniaceae</w:t>
            </w:r>
          </w:p>
        </w:tc>
        <w:tc>
          <w:tcPr>
            <w:tcW w:w="2015" w:type="dxa"/>
            <w:tcBorders>
              <w:top w:val="nil"/>
              <w:left w:val="nil"/>
              <w:bottom w:val="nil"/>
              <w:right w:val="nil"/>
            </w:tcBorders>
            <w:shd w:val="clear" w:color="auto" w:fill="auto"/>
            <w:noWrap/>
          </w:tcPr>
          <w:p w14:paraId="166713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B649A8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2D89E6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66DB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AF9BF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A390BE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9899D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290C67A" w14:textId="77777777" w:rsidTr="006E102D">
        <w:trPr>
          <w:trHeight w:val="352"/>
          <w:jc w:val="center"/>
        </w:trPr>
        <w:tc>
          <w:tcPr>
            <w:tcW w:w="812" w:type="dxa"/>
            <w:tcBorders>
              <w:top w:val="nil"/>
              <w:left w:val="nil"/>
              <w:right w:val="nil"/>
            </w:tcBorders>
            <w:shd w:val="clear" w:color="auto" w:fill="auto"/>
            <w:noWrap/>
          </w:tcPr>
          <w:p w14:paraId="356921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115</w:t>
            </w:r>
          </w:p>
        </w:tc>
        <w:tc>
          <w:tcPr>
            <w:tcW w:w="1691" w:type="dxa"/>
            <w:tcBorders>
              <w:top w:val="nil"/>
              <w:left w:val="nil"/>
              <w:right w:val="nil"/>
            </w:tcBorders>
            <w:shd w:val="clear" w:color="auto" w:fill="auto"/>
            <w:noWrap/>
          </w:tcPr>
          <w:p w14:paraId="1D43D22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Ctenolophonaceae</w:t>
            </w:r>
          </w:p>
        </w:tc>
        <w:tc>
          <w:tcPr>
            <w:tcW w:w="2015" w:type="dxa"/>
            <w:tcBorders>
              <w:top w:val="nil"/>
              <w:left w:val="nil"/>
              <w:right w:val="nil"/>
            </w:tcBorders>
            <w:shd w:val="clear" w:color="auto" w:fill="auto"/>
            <w:noWrap/>
          </w:tcPr>
          <w:p w14:paraId="4DE2F4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right w:val="nil"/>
            </w:tcBorders>
            <w:shd w:val="clear" w:color="auto" w:fill="auto"/>
            <w:noWrap/>
          </w:tcPr>
          <w:p w14:paraId="16C97D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right w:val="nil"/>
            </w:tcBorders>
            <w:shd w:val="clear" w:color="auto" w:fill="auto"/>
            <w:noWrap/>
          </w:tcPr>
          <w:p w14:paraId="4AE281E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6E9D980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right w:val="nil"/>
            </w:tcBorders>
            <w:shd w:val="clear" w:color="auto" w:fill="auto"/>
            <w:noWrap/>
          </w:tcPr>
          <w:p w14:paraId="2EDD8D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049A60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317C247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673EED3" w14:textId="77777777" w:rsidTr="006E102D">
        <w:trPr>
          <w:trHeight w:val="352"/>
          <w:jc w:val="center"/>
        </w:trPr>
        <w:tc>
          <w:tcPr>
            <w:tcW w:w="812" w:type="dxa"/>
            <w:tcBorders>
              <w:top w:val="nil"/>
              <w:left w:val="nil"/>
              <w:bottom w:val="single" w:sz="4" w:space="0" w:color="auto"/>
              <w:right w:val="nil"/>
            </w:tcBorders>
            <w:shd w:val="clear" w:color="auto" w:fill="auto"/>
            <w:noWrap/>
          </w:tcPr>
          <w:p w14:paraId="071ADB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116</w:t>
            </w:r>
          </w:p>
        </w:tc>
        <w:tc>
          <w:tcPr>
            <w:tcW w:w="1691" w:type="dxa"/>
            <w:tcBorders>
              <w:top w:val="nil"/>
              <w:left w:val="nil"/>
              <w:bottom w:val="single" w:sz="4" w:space="0" w:color="auto"/>
              <w:right w:val="nil"/>
            </w:tcBorders>
            <w:shd w:val="clear" w:color="auto" w:fill="auto"/>
            <w:noWrap/>
          </w:tcPr>
          <w:p w14:paraId="2C63017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Cucurbitaceae</w:t>
            </w:r>
          </w:p>
        </w:tc>
        <w:tc>
          <w:tcPr>
            <w:tcW w:w="2015" w:type="dxa"/>
            <w:tcBorders>
              <w:top w:val="nil"/>
              <w:left w:val="nil"/>
              <w:bottom w:val="single" w:sz="4" w:space="0" w:color="auto"/>
              <w:right w:val="nil"/>
            </w:tcBorders>
            <w:shd w:val="clear" w:color="auto" w:fill="auto"/>
            <w:noWrap/>
          </w:tcPr>
          <w:p w14:paraId="6D3CCF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single" w:sz="4" w:space="0" w:color="auto"/>
              <w:right w:val="nil"/>
            </w:tcBorders>
            <w:shd w:val="clear" w:color="auto" w:fill="auto"/>
            <w:noWrap/>
          </w:tcPr>
          <w:p w14:paraId="510172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single" w:sz="4" w:space="0" w:color="auto"/>
              <w:right w:val="nil"/>
            </w:tcBorders>
            <w:shd w:val="clear" w:color="auto" w:fill="auto"/>
            <w:noWrap/>
          </w:tcPr>
          <w:p w14:paraId="3F861DE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17364D4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single" w:sz="4" w:space="0" w:color="auto"/>
              <w:right w:val="nil"/>
            </w:tcBorders>
            <w:shd w:val="clear" w:color="auto" w:fill="auto"/>
            <w:noWrap/>
          </w:tcPr>
          <w:p w14:paraId="193EC0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single" w:sz="4" w:space="0" w:color="auto"/>
              <w:right w:val="nil"/>
            </w:tcBorders>
            <w:shd w:val="clear" w:color="auto" w:fill="auto"/>
            <w:noWrap/>
          </w:tcPr>
          <w:p w14:paraId="175CB1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single" w:sz="4" w:space="0" w:color="auto"/>
              <w:right w:val="nil"/>
            </w:tcBorders>
            <w:shd w:val="clear" w:color="auto" w:fill="auto"/>
            <w:noWrap/>
          </w:tcPr>
          <w:p w14:paraId="5A14AE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2A6D50D" w14:textId="77777777" w:rsidTr="006E102D">
        <w:trPr>
          <w:trHeight w:val="352"/>
          <w:jc w:val="center"/>
        </w:trPr>
        <w:tc>
          <w:tcPr>
            <w:tcW w:w="812" w:type="dxa"/>
            <w:tcBorders>
              <w:top w:val="single" w:sz="4" w:space="0" w:color="auto"/>
              <w:left w:val="nil"/>
              <w:bottom w:val="nil"/>
              <w:right w:val="nil"/>
            </w:tcBorders>
            <w:shd w:val="clear" w:color="auto" w:fill="auto"/>
            <w:noWrap/>
          </w:tcPr>
          <w:p w14:paraId="089DF81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117</w:t>
            </w:r>
          </w:p>
        </w:tc>
        <w:tc>
          <w:tcPr>
            <w:tcW w:w="1691" w:type="dxa"/>
            <w:tcBorders>
              <w:top w:val="single" w:sz="4" w:space="0" w:color="auto"/>
              <w:left w:val="nil"/>
              <w:bottom w:val="nil"/>
              <w:right w:val="nil"/>
            </w:tcBorders>
            <w:shd w:val="clear" w:color="auto" w:fill="auto"/>
            <w:noWrap/>
          </w:tcPr>
          <w:p w14:paraId="2F4318E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Cunoniaceae</w:t>
            </w:r>
          </w:p>
        </w:tc>
        <w:tc>
          <w:tcPr>
            <w:tcW w:w="2015" w:type="dxa"/>
            <w:tcBorders>
              <w:top w:val="single" w:sz="4" w:space="0" w:color="auto"/>
              <w:left w:val="nil"/>
              <w:bottom w:val="nil"/>
              <w:right w:val="nil"/>
            </w:tcBorders>
            <w:shd w:val="clear" w:color="auto" w:fill="auto"/>
            <w:noWrap/>
          </w:tcPr>
          <w:p w14:paraId="3C1EC5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single" w:sz="4" w:space="0" w:color="auto"/>
              <w:left w:val="nil"/>
              <w:bottom w:val="nil"/>
              <w:right w:val="nil"/>
            </w:tcBorders>
            <w:shd w:val="clear" w:color="auto" w:fill="auto"/>
            <w:noWrap/>
          </w:tcPr>
          <w:p w14:paraId="03976E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56%</w:t>
            </w:r>
          </w:p>
        </w:tc>
        <w:tc>
          <w:tcPr>
            <w:tcW w:w="1832" w:type="dxa"/>
            <w:tcBorders>
              <w:top w:val="single" w:sz="4" w:space="0" w:color="auto"/>
              <w:left w:val="nil"/>
              <w:bottom w:val="nil"/>
              <w:right w:val="nil"/>
            </w:tcBorders>
            <w:shd w:val="clear" w:color="auto" w:fill="auto"/>
            <w:noWrap/>
          </w:tcPr>
          <w:p w14:paraId="636464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1D7BBB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single" w:sz="4" w:space="0" w:color="auto"/>
              <w:left w:val="nil"/>
              <w:bottom w:val="nil"/>
              <w:right w:val="nil"/>
            </w:tcBorders>
            <w:shd w:val="clear" w:color="auto" w:fill="auto"/>
            <w:noWrap/>
          </w:tcPr>
          <w:p w14:paraId="2EDBC6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single" w:sz="4" w:space="0" w:color="auto"/>
              <w:left w:val="nil"/>
              <w:bottom w:val="nil"/>
              <w:right w:val="nil"/>
            </w:tcBorders>
            <w:shd w:val="clear" w:color="auto" w:fill="auto"/>
            <w:noWrap/>
          </w:tcPr>
          <w:p w14:paraId="405415E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single" w:sz="4" w:space="0" w:color="auto"/>
              <w:left w:val="nil"/>
              <w:bottom w:val="nil"/>
              <w:right w:val="nil"/>
            </w:tcBorders>
            <w:shd w:val="clear" w:color="auto" w:fill="auto"/>
            <w:noWrap/>
          </w:tcPr>
          <w:p w14:paraId="74D8F7C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437E9CA" w14:textId="77777777" w:rsidTr="000555D0">
        <w:trPr>
          <w:trHeight w:val="352"/>
          <w:jc w:val="center"/>
        </w:trPr>
        <w:tc>
          <w:tcPr>
            <w:tcW w:w="812" w:type="dxa"/>
            <w:tcBorders>
              <w:top w:val="nil"/>
              <w:left w:val="nil"/>
              <w:bottom w:val="nil"/>
              <w:right w:val="nil"/>
            </w:tcBorders>
            <w:shd w:val="clear" w:color="auto" w:fill="auto"/>
            <w:noWrap/>
          </w:tcPr>
          <w:p w14:paraId="154837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118</w:t>
            </w:r>
          </w:p>
        </w:tc>
        <w:tc>
          <w:tcPr>
            <w:tcW w:w="1691" w:type="dxa"/>
            <w:tcBorders>
              <w:top w:val="nil"/>
              <w:left w:val="nil"/>
              <w:bottom w:val="nil"/>
              <w:right w:val="nil"/>
            </w:tcBorders>
            <w:shd w:val="clear" w:color="auto" w:fill="auto"/>
            <w:noWrap/>
          </w:tcPr>
          <w:p w14:paraId="0E7E6E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Cupressaceae</w:t>
            </w:r>
          </w:p>
        </w:tc>
        <w:tc>
          <w:tcPr>
            <w:tcW w:w="2015" w:type="dxa"/>
            <w:tcBorders>
              <w:top w:val="nil"/>
              <w:left w:val="nil"/>
              <w:bottom w:val="nil"/>
              <w:right w:val="nil"/>
            </w:tcBorders>
            <w:shd w:val="clear" w:color="auto" w:fill="auto"/>
            <w:noWrap/>
          </w:tcPr>
          <w:p w14:paraId="235568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1E9F59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6243CF3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5E71DD2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513E0F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54E12A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832" w:type="dxa"/>
            <w:tcBorders>
              <w:top w:val="nil"/>
              <w:left w:val="nil"/>
              <w:bottom w:val="nil"/>
              <w:right w:val="nil"/>
            </w:tcBorders>
            <w:shd w:val="clear" w:color="auto" w:fill="auto"/>
            <w:noWrap/>
          </w:tcPr>
          <w:p w14:paraId="5D1D9D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5AF2A43" w14:textId="77777777" w:rsidTr="000555D0">
        <w:trPr>
          <w:trHeight w:val="352"/>
          <w:jc w:val="center"/>
        </w:trPr>
        <w:tc>
          <w:tcPr>
            <w:tcW w:w="812" w:type="dxa"/>
            <w:tcBorders>
              <w:top w:val="nil"/>
              <w:left w:val="nil"/>
              <w:bottom w:val="nil"/>
              <w:right w:val="nil"/>
            </w:tcBorders>
            <w:shd w:val="clear" w:color="auto" w:fill="auto"/>
            <w:noWrap/>
          </w:tcPr>
          <w:p w14:paraId="0010DD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119</w:t>
            </w:r>
          </w:p>
        </w:tc>
        <w:tc>
          <w:tcPr>
            <w:tcW w:w="1691" w:type="dxa"/>
            <w:tcBorders>
              <w:top w:val="nil"/>
              <w:left w:val="nil"/>
              <w:bottom w:val="nil"/>
              <w:right w:val="nil"/>
            </w:tcBorders>
            <w:shd w:val="clear" w:color="auto" w:fill="auto"/>
            <w:noWrap/>
          </w:tcPr>
          <w:p w14:paraId="2215E46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Curtisiaceae</w:t>
            </w:r>
          </w:p>
        </w:tc>
        <w:tc>
          <w:tcPr>
            <w:tcW w:w="2015" w:type="dxa"/>
            <w:tcBorders>
              <w:top w:val="nil"/>
              <w:left w:val="nil"/>
              <w:bottom w:val="nil"/>
              <w:right w:val="nil"/>
            </w:tcBorders>
            <w:shd w:val="clear" w:color="auto" w:fill="auto"/>
            <w:noWrap/>
          </w:tcPr>
          <w:p w14:paraId="3CE8557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232B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40A2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999E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A51BB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C88A4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10C08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828C1BF" w14:textId="77777777" w:rsidTr="000555D0">
        <w:trPr>
          <w:trHeight w:val="352"/>
          <w:jc w:val="center"/>
        </w:trPr>
        <w:tc>
          <w:tcPr>
            <w:tcW w:w="812" w:type="dxa"/>
            <w:tcBorders>
              <w:top w:val="nil"/>
              <w:left w:val="nil"/>
              <w:bottom w:val="nil"/>
              <w:right w:val="nil"/>
            </w:tcBorders>
            <w:shd w:val="clear" w:color="auto" w:fill="auto"/>
            <w:noWrap/>
          </w:tcPr>
          <w:p w14:paraId="7BF507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120</w:t>
            </w:r>
          </w:p>
        </w:tc>
        <w:tc>
          <w:tcPr>
            <w:tcW w:w="1691" w:type="dxa"/>
            <w:tcBorders>
              <w:top w:val="nil"/>
              <w:left w:val="nil"/>
              <w:bottom w:val="nil"/>
              <w:right w:val="nil"/>
            </w:tcBorders>
            <w:shd w:val="clear" w:color="auto" w:fill="auto"/>
            <w:noWrap/>
          </w:tcPr>
          <w:p w14:paraId="022639A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Cycadaceae</w:t>
            </w:r>
          </w:p>
        </w:tc>
        <w:tc>
          <w:tcPr>
            <w:tcW w:w="2015" w:type="dxa"/>
            <w:tcBorders>
              <w:top w:val="nil"/>
              <w:left w:val="nil"/>
              <w:bottom w:val="nil"/>
              <w:right w:val="nil"/>
            </w:tcBorders>
            <w:shd w:val="clear" w:color="auto" w:fill="auto"/>
            <w:noWrap/>
          </w:tcPr>
          <w:p w14:paraId="0F7F12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66%</w:t>
            </w:r>
          </w:p>
        </w:tc>
        <w:tc>
          <w:tcPr>
            <w:tcW w:w="1832" w:type="dxa"/>
            <w:tcBorders>
              <w:top w:val="nil"/>
              <w:left w:val="nil"/>
              <w:bottom w:val="nil"/>
              <w:right w:val="nil"/>
            </w:tcBorders>
            <w:shd w:val="clear" w:color="auto" w:fill="auto"/>
            <w:noWrap/>
          </w:tcPr>
          <w:p w14:paraId="18E3D6F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832" w:type="dxa"/>
            <w:tcBorders>
              <w:top w:val="nil"/>
              <w:left w:val="nil"/>
              <w:bottom w:val="nil"/>
              <w:right w:val="nil"/>
            </w:tcBorders>
            <w:shd w:val="clear" w:color="auto" w:fill="auto"/>
            <w:noWrap/>
          </w:tcPr>
          <w:p w14:paraId="77BA77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77CE0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1CBADF9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82142F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F1372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BACD784" w14:textId="77777777" w:rsidTr="000555D0">
        <w:trPr>
          <w:trHeight w:val="352"/>
          <w:jc w:val="center"/>
        </w:trPr>
        <w:tc>
          <w:tcPr>
            <w:tcW w:w="812" w:type="dxa"/>
            <w:tcBorders>
              <w:top w:val="nil"/>
              <w:left w:val="nil"/>
              <w:bottom w:val="nil"/>
              <w:right w:val="nil"/>
            </w:tcBorders>
            <w:shd w:val="clear" w:color="auto" w:fill="auto"/>
            <w:noWrap/>
          </w:tcPr>
          <w:p w14:paraId="7E9DA5F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121</w:t>
            </w:r>
          </w:p>
        </w:tc>
        <w:tc>
          <w:tcPr>
            <w:tcW w:w="1691" w:type="dxa"/>
            <w:tcBorders>
              <w:top w:val="nil"/>
              <w:left w:val="nil"/>
              <w:bottom w:val="nil"/>
              <w:right w:val="nil"/>
            </w:tcBorders>
            <w:shd w:val="clear" w:color="auto" w:fill="auto"/>
            <w:noWrap/>
          </w:tcPr>
          <w:p w14:paraId="00F4A59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Cyclanthaceae</w:t>
            </w:r>
          </w:p>
        </w:tc>
        <w:tc>
          <w:tcPr>
            <w:tcW w:w="2015" w:type="dxa"/>
            <w:tcBorders>
              <w:top w:val="nil"/>
              <w:left w:val="nil"/>
              <w:bottom w:val="nil"/>
              <w:right w:val="nil"/>
            </w:tcBorders>
            <w:shd w:val="clear" w:color="auto" w:fill="auto"/>
            <w:noWrap/>
          </w:tcPr>
          <w:p w14:paraId="44812F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0645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9E010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A994F4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82BD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85%</w:t>
            </w:r>
          </w:p>
        </w:tc>
        <w:tc>
          <w:tcPr>
            <w:tcW w:w="1832" w:type="dxa"/>
            <w:tcBorders>
              <w:top w:val="nil"/>
              <w:left w:val="nil"/>
              <w:bottom w:val="nil"/>
              <w:right w:val="nil"/>
            </w:tcBorders>
            <w:shd w:val="clear" w:color="auto" w:fill="auto"/>
            <w:noWrap/>
          </w:tcPr>
          <w:p w14:paraId="50B12F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w:t>
            </w:r>
          </w:p>
        </w:tc>
        <w:tc>
          <w:tcPr>
            <w:tcW w:w="1832" w:type="dxa"/>
            <w:tcBorders>
              <w:top w:val="nil"/>
              <w:left w:val="nil"/>
              <w:bottom w:val="nil"/>
              <w:right w:val="nil"/>
            </w:tcBorders>
            <w:shd w:val="clear" w:color="auto" w:fill="auto"/>
            <w:noWrap/>
          </w:tcPr>
          <w:p w14:paraId="386667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9EB65C3" w14:textId="77777777" w:rsidTr="000555D0">
        <w:trPr>
          <w:trHeight w:val="352"/>
          <w:jc w:val="center"/>
        </w:trPr>
        <w:tc>
          <w:tcPr>
            <w:tcW w:w="812" w:type="dxa"/>
            <w:tcBorders>
              <w:top w:val="nil"/>
              <w:left w:val="nil"/>
              <w:bottom w:val="nil"/>
              <w:right w:val="nil"/>
            </w:tcBorders>
            <w:shd w:val="clear" w:color="auto" w:fill="auto"/>
            <w:noWrap/>
          </w:tcPr>
          <w:p w14:paraId="40D4D1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122</w:t>
            </w:r>
          </w:p>
        </w:tc>
        <w:tc>
          <w:tcPr>
            <w:tcW w:w="1691" w:type="dxa"/>
            <w:tcBorders>
              <w:top w:val="nil"/>
              <w:left w:val="nil"/>
              <w:bottom w:val="nil"/>
              <w:right w:val="nil"/>
            </w:tcBorders>
            <w:shd w:val="clear" w:color="auto" w:fill="auto"/>
            <w:noWrap/>
          </w:tcPr>
          <w:p w14:paraId="3F77C59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Cymodoceaceae</w:t>
            </w:r>
          </w:p>
        </w:tc>
        <w:tc>
          <w:tcPr>
            <w:tcW w:w="2015" w:type="dxa"/>
            <w:tcBorders>
              <w:top w:val="nil"/>
              <w:left w:val="nil"/>
              <w:bottom w:val="nil"/>
              <w:right w:val="nil"/>
            </w:tcBorders>
            <w:shd w:val="clear" w:color="auto" w:fill="auto"/>
            <w:noWrap/>
          </w:tcPr>
          <w:p w14:paraId="70E43A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nil"/>
              <w:left w:val="nil"/>
              <w:bottom w:val="nil"/>
              <w:right w:val="nil"/>
            </w:tcBorders>
            <w:shd w:val="clear" w:color="auto" w:fill="auto"/>
            <w:noWrap/>
          </w:tcPr>
          <w:p w14:paraId="7EB74B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59%</w:t>
            </w:r>
          </w:p>
        </w:tc>
        <w:tc>
          <w:tcPr>
            <w:tcW w:w="1832" w:type="dxa"/>
            <w:tcBorders>
              <w:top w:val="nil"/>
              <w:left w:val="nil"/>
              <w:bottom w:val="nil"/>
              <w:right w:val="nil"/>
            </w:tcBorders>
            <w:shd w:val="clear" w:color="auto" w:fill="auto"/>
            <w:noWrap/>
          </w:tcPr>
          <w:p w14:paraId="58E126B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509715F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bottom w:val="nil"/>
              <w:right w:val="nil"/>
            </w:tcBorders>
            <w:shd w:val="clear" w:color="auto" w:fill="auto"/>
            <w:noWrap/>
          </w:tcPr>
          <w:p w14:paraId="4F329C9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63AF24D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512595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6048160" w14:textId="77777777" w:rsidTr="000555D0">
        <w:trPr>
          <w:trHeight w:val="352"/>
          <w:jc w:val="center"/>
        </w:trPr>
        <w:tc>
          <w:tcPr>
            <w:tcW w:w="812" w:type="dxa"/>
            <w:tcBorders>
              <w:top w:val="nil"/>
              <w:left w:val="nil"/>
              <w:bottom w:val="nil"/>
              <w:right w:val="nil"/>
            </w:tcBorders>
            <w:shd w:val="clear" w:color="auto" w:fill="auto"/>
            <w:noWrap/>
          </w:tcPr>
          <w:p w14:paraId="46ABBC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123</w:t>
            </w:r>
          </w:p>
        </w:tc>
        <w:tc>
          <w:tcPr>
            <w:tcW w:w="1691" w:type="dxa"/>
            <w:tcBorders>
              <w:top w:val="nil"/>
              <w:left w:val="nil"/>
              <w:bottom w:val="nil"/>
              <w:right w:val="nil"/>
            </w:tcBorders>
            <w:shd w:val="clear" w:color="auto" w:fill="auto"/>
            <w:noWrap/>
          </w:tcPr>
          <w:p w14:paraId="457927A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Cynomoriaceae</w:t>
            </w:r>
          </w:p>
        </w:tc>
        <w:tc>
          <w:tcPr>
            <w:tcW w:w="2015" w:type="dxa"/>
            <w:tcBorders>
              <w:top w:val="nil"/>
              <w:left w:val="nil"/>
              <w:bottom w:val="nil"/>
              <w:right w:val="nil"/>
            </w:tcBorders>
            <w:shd w:val="clear" w:color="auto" w:fill="auto"/>
            <w:noWrap/>
          </w:tcPr>
          <w:p w14:paraId="53F302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CB17B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DD83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FFE1C9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329C362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DD774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DA3F54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854D886" w14:textId="77777777" w:rsidTr="000555D0">
        <w:trPr>
          <w:trHeight w:val="352"/>
          <w:jc w:val="center"/>
        </w:trPr>
        <w:tc>
          <w:tcPr>
            <w:tcW w:w="812" w:type="dxa"/>
            <w:tcBorders>
              <w:top w:val="nil"/>
              <w:left w:val="nil"/>
              <w:bottom w:val="nil"/>
              <w:right w:val="nil"/>
            </w:tcBorders>
            <w:shd w:val="clear" w:color="auto" w:fill="auto"/>
            <w:noWrap/>
          </w:tcPr>
          <w:p w14:paraId="05E413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124</w:t>
            </w:r>
          </w:p>
        </w:tc>
        <w:tc>
          <w:tcPr>
            <w:tcW w:w="1691" w:type="dxa"/>
            <w:tcBorders>
              <w:top w:val="nil"/>
              <w:left w:val="nil"/>
              <w:bottom w:val="nil"/>
              <w:right w:val="nil"/>
            </w:tcBorders>
            <w:shd w:val="clear" w:color="auto" w:fill="auto"/>
            <w:noWrap/>
          </w:tcPr>
          <w:p w14:paraId="19D27DA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Cyperaceae</w:t>
            </w:r>
          </w:p>
        </w:tc>
        <w:tc>
          <w:tcPr>
            <w:tcW w:w="2015" w:type="dxa"/>
            <w:tcBorders>
              <w:top w:val="nil"/>
              <w:left w:val="nil"/>
              <w:bottom w:val="nil"/>
              <w:right w:val="nil"/>
            </w:tcBorders>
            <w:shd w:val="clear" w:color="auto" w:fill="auto"/>
            <w:noWrap/>
          </w:tcPr>
          <w:p w14:paraId="3B2A57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626853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5761C9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5D70FC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52806E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24200B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7C6BA2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r>
      <w:tr w:rsidR="00830896" w:rsidRPr="00830896" w14:paraId="5081A6E5" w14:textId="77777777" w:rsidTr="000555D0">
        <w:trPr>
          <w:trHeight w:val="352"/>
          <w:jc w:val="center"/>
        </w:trPr>
        <w:tc>
          <w:tcPr>
            <w:tcW w:w="812" w:type="dxa"/>
            <w:tcBorders>
              <w:top w:val="nil"/>
              <w:left w:val="nil"/>
              <w:bottom w:val="nil"/>
              <w:right w:val="nil"/>
            </w:tcBorders>
            <w:shd w:val="clear" w:color="auto" w:fill="auto"/>
            <w:noWrap/>
          </w:tcPr>
          <w:p w14:paraId="7A0362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125</w:t>
            </w:r>
          </w:p>
        </w:tc>
        <w:tc>
          <w:tcPr>
            <w:tcW w:w="1691" w:type="dxa"/>
            <w:tcBorders>
              <w:top w:val="nil"/>
              <w:left w:val="nil"/>
              <w:bottom w:val="nil"/>
              <w:right w:val="nil"/>
            </w:tcBorders>
            <w:shd w:val="clear" w:color="auto" w:fill="auto"/>
            <w:noWrap/>
          </w:tcPr>
          <w:p w14:paraId="6EE594F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Cyrillaceae</w:t>
            </w:r>
          </w:p>
        </w:tc>
        <w:tc>
          <w:tcPr>
            <w:tcW w:w="2015" w:type="dxa"/>
            <w:tcBorders>
              <w:top w:val="nil"/>
              <w:left w:val="nil"/>
              <w:bottom w:val="nil"/>
              <w:right w:val="nil"/>
            </w:tcBorders>
            <w:shd w:val="clear" w:color="auto" w:fill="auto"/>
            <w:noWrap/>
          </w:tcPr>
          <w:p w14:paraId="7890E63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9DC39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08FF64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E8B6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3BF4C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2CF94F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35CF7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C536EF9" w14:textId="77777777" w:rsidTr="000555D0">
        <w:trPr>
          <w:trHeight w:val="352"/>
          <w:jc w:val="center"/>
        </w:trPr>
        <w:tc>
          <w:tcPr>
            <w:tcW w:w="812" w:type="dxa"/>
            <w:tcBorders>
              <w:top w:val="nil"/>
              <w:left w:val="nil"/>
              <w:bottom w:val="nil"/>
              <w:right w:val="nil"/>
            </w:tcBorders>
            <w:shd w:val="clear" w:color="auto" w:fill="auto"/>
            <w:noWrap/>
          </w:tcPr>
          <w:p w14:paraId="18EC8D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126</w:t>
            </w:r>
          </w:p>
        </w:tc>
        <w:tc>
          <w:tcPr>
            <w:tcW w:w="1691" w:type="dxa"/>
            <w:tcBorders>
              <w:top w:val="nil"/>
              <w:left w:val="nil"/>
              <w:bottom w:val="nil"/>
              <w:right w:val="nil"/>
            </w:tcBorders>
            <w:shd w:val="clear" w:color="auto" w:fill="auto"/>
            <w:noWrap/>
          </w:tcPr>
          <w:p w14:paraId="45F9D66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Cytinaceae</w:t>
            </w:r>
          </w:p>
        </w:tc>
        <w:tc>
          <w:tcPr>
            <w:tcW w:w="2015" w:type="dxa"/>
            <w:tcBorders>
              <w:top w:val="nil"/>
              <w:left w:val="nil"/>
              <w:bottom w:val="nil"/>
              <w:right w:val="nil"/>
            </w:tcBorders>
            <w:shd w:val="clear" w:color="auto" w:fill="auto"/>
            <w:noWrap/>
          </w:tcPr>
          <w:p w14:paraId="1CA2FE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34070FE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DFA2A9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5140F7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832" w:type="dxa"/>
            <w:tcBorders>
              <w:top w:val="nil"/>
              <w:left w:val="nil"/>
              <w:bottom w:val="nil"/>
              <w:right w:val="nil"/>
            </w:tcBorders>
            <w:shd w:val="clear" w:color="auto" w:fill="auto"/>
            <w:noWrap/>
          </w:tcPr>
          <w:p w14:paraId="447584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6B574E2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0F5DCB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B6EB24B" w14:textId="77777777" w:rsidTr="000555D0">
        <w:trPr>
          <w:trHeight w:val="352"/>
          <w:jc w:val="center"/>
        </w:trPr>
        <w:tc>
          <w:tcPr>
            <w:tcW w:w="812" w:type="dxa"/>
            <w:tcBorders>
              <w:top w:val="nil"/>
              <w:left w:val="nil"/>
              <w:bottom w:val="nil"/>
              <w:right w:val="nil"/>
            </w:tcBorders>
            <w:shd w:val="clear" w:color="auto" w:fill="auto"/>
            <w:noWrap/>
          </w:tcPr>
          <w:p w14:paraId="47D4F8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127</w:t>
            </w:r>
          </w:p>
        </w:tc>
        <w:tc>
          <w:tcPr>
            <w:tcW w:w="1691" w:type="dxa"/>
            <w:tcBorders>
              <w:top w:val="nil"/>
              <w:left w:val="nil"/>
              <w:bottom w:val="nil"/>
              <w:right w:val="nil"/>
            </w:tcBorders>
            <w:shd w:val="clear" w:color="auto" w:fill="auto"/>
            <w:noWrap/>
          </w:tcPr>
          <w:p w14:paraId="505439B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Daphniphyllaceae</w:t>
            </w:r>
          </w:p>
        </w:tc>
        <w:tc>
          <w:tcPr>
            <w:tcW w:w="2015" w:type="dxa"/>
            <w:tcBorders>
              <w:top w:val="nil"/>
              <w:left w:val="nil"/>
              <w:bottom w:val="nil"/>
              <w:right w:val="nil"/>
            </w:tcBorders>
            <w:shd w:val="clear" w:color="auto" w:fill="auto"/>
            <w:noWrap/>
          </w:tcPr>
          <w:p w14:paraId="4A3634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97%</w:t>
            </w:r>
          </w:p>
        </w:tc>
        <w:tc>
          <w:tcPr>
            <w:tcW w:w="1832" w:type="dxa"/>
            <w:tcBorders>
              <w:top w:val="nil"/>
              <w:left w:val="nil"/>
              <w:bottom w:val="nil"/>
              <w:right w:val="nil"/>
            </w:tcBorders>
            <w:shd w:val="clear" w:color="auto" w:fill="auto"/>
            <w:noWrap/>
          </w:tcPr>
          <w:p w14:paraId="1C8481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227536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5BA69D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7BDDF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FEF3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C9592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46C2CE6" w14:textId="77777777" w:rsidTr="000555D0">
        <w:trPr>
          <w:trHeight w:val="352"/>
          <w:jc w:val="center"/>
        </w:trPr>
        <w:tc>
          <w:tcPr>
            <w:tcW w:w="812" w:type="dxa"/>
            <w:tcBorders>
              <w:top w:val="nil"/>
              <w:left w:val="nil"/>
              <w:bottom w:val="nil"/>
              <w:right w:val="nil"/>
            </w:tcBorders>
            <w:shd w:val="clear" w:color="auto" w:fill="auto"/>
            <w:noWrap/>
          </w:tcPr>
          <w:p w14:paraId="20BAC1C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128</w:t>
            </w:r>
          </w:p>
        </w:tc>
        <w:tc>
          <w:tcPr>
            <w:tcW w:w="1691" w:type="dxa"/>
            <w:tcBorders>
              <w:top w:val="nil"/>
              <w:left w:val="nil"/>
              <w:bottom w:val="nil"/>
              <w:right w:val="nil"/>
            </w:tcBorders>
            <w:shd w:val="clear" w:color="auto" w:fill="auto"/>
            <w:noWrap/>
          </w:tcPr>
          <w:p w14:paraId="37A8198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Dasypogonaceae</w:t>
            </w:r>
          </w:p>
        </w:tc>
        <w:tc>
          <w:tcPr>
            <w:tcW w:w="2015" w:type="dxa"/>
            <w:tcBorders>
              <w:top w:val="nil"/>
              <w:left w:val="nil"/>
              <w:bottom w:val="nil"/>
              <w:right w:val="nil"/>
            </w:tcBorders>
            <w:shd w:val="clear" w:color="auto" w:fill="auto"/>
            <w:noWrap/>
          </w:tcPr>
          <w:p w14:paraId="46E71E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7D02D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5E35D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E9938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71A84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67C2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99415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CE8122F" w14:textId="77777777" w:rsidTr="000555D0">
        <w:trPr>
          <w:trHeight w:val="352"/>
          <w:jc w:val="center"/>
        </w:trPr>
        <w:tc>
          <w:tcPr>
            <w:tcW w:w="812" w:type="dxa"/>
            <w:tcBorders>
              <w:top w:val="nil"/>
              <w:left w:val="nil"/>
              <w:bottom w:val="nil"/>
              <w:right w:val="nil"/>
            </w:tcBorders>
            <w:shd w:val="clear" w:color="auto" w:fill="auto"/>
            <w:noWrap/>
          </w:tcPr>
          <w:p w14:paraId="550357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129</w:t>
            </w:r>
          </w:p>
        </w:tc>
        <w:tc>
          <w:tcPr>
            <w:tcW w:w="1691" w:type="dxa"/>
            <w:tcBorders>
              <w:top w:val="nil"/>
              <w:left w:val="nil"/>
              <w:bottom w:val="nil"/>
              <w:right w:val="nil"/>
            </w:tcBorders>
            <w:shd w:val="clear" w:color="auto" w:fill="auto"/>
            <w:noWrap/>
          </w:tcPr>
          <w:p w14:paraId="7C385C4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Datiscaceae</w:t>
            </w:r>
          </w:p>
        </w:tc>
        <w:tc>
          <w:tcPr>
            <w:tcW w:w="2015" w:type="dxa"/>
            <w:tcBorders>
              <w:top w:val="nil"/>
              <w:left w:val="nil"/>
              <w:bottom w:val="nil"/>
              <w:right w:val="nil"/>
            </w:tcBorders>
            <w:shd w:val="clear" w:color="auto" w:fill="auto"/>
            <w:noWrap/>
          </w:tcPr>
          <w:p w14:paraId="19397BB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4D4D01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3C0DB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00E7B10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3800B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24DB2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9D574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712D137" w14:textId="77777777" w:rsidTr="000555D0">
        <w:trPr>
          <w:trHeight w:val="352"/>
          <w:jc w:val="center"/>
        </w:trPr>
        <w:tc>
          <w:tcPr>
            <w:tcW w:w="812" w:type="dxa"/>
            <w:tcBorders>
              <w:top w:val="nil"/>
              <w:left w:val="nil"/>
              <w:bottom w:val="nil"/>
              <w:right w:val="nil"/>
            </w:tcBorders>
            <w:shd w:val="clear" w:color="auto" w:fill="auto"/>
            <w:noWrap/>
          </w:tcPr>
          <w:p w14:paraId="6E0EA3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130</w:t>
            </w:r>
          </w:p>
        </w:tc>
        <w:tc>
          <w:tcPr>
            <w:tcW w:w="1691" w:type="dxa"/>
            <w:tcBorders>
              <w:top w:val="nil"/>
              <w:left w:val="nil"/>
              <w:bottom w:val="nil"/>
              <w:right w:val="nil"/>
            </w:tcBorders>
            <w:shd w:val="clear" w:color="auto" w:fill="auto"/>
            <w:noWrap/>
          </w:tcPr>
          <w:p w14:paraId="42955E8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Degeneriaceae</w:t>
            </w:r>
          </w:p>
        </w:tc>
        <w:tc>
          <w:tcPr>
            <w:tcW w:w="2015" w:type="dxa"/>
            <w:tcBorders>
              <w:top w:val="nil"/>
              <w:left w:val="nil"/>
              <w:bottom w:val="nil"/>
              <w:right w:val="nil"/>
            </w:tcBorders>
            <w:shd w:val="clear" w:color="auto" w:fill="auto"/>
            <w:noWrap/>
          </w:tcPr>
          <w:p w14:paraId="7758B2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0C373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52DCB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8F0F5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0C00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A6D8EE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8105E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8157BD8" w14:textId="77777777" w:rsidTr="000555D0">
        <w:trPr>
          <w:trHeight w:val="352"/>
          <w:jc w:val="center"/>
        </w:trPr>
        <w:tc>
          <w:tcPr>
            <w:tcW w:w="812" w:type="dxa"/>
            <w:tcBorders>
              <w:top w:val="nil"/>
              <w:left w:val="nil"/>
              <w:bottom w:val="nil"/>
              <w:right w:val="nil"/>
            </w:tcBorders>
            <w:shd w:val="clear" w:color="auto" w:fill="auto"/>
            <w:noWrap/>
          </w:tcPr>
          <w:p w14:paraId="27F121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131</w:t>
            </w:r>
          </w:p>
        </w:tc>
        <w:tc>
          <w:tcPr>
            <w:tcW w:w="1691" w:type="dxa"/>
            <w:tcBorders>
              <w:top w:val="nil"/>
              <w:left w:val="nil"/>
              <w:bottom w:val="nil"/>
              <w:right w:val="nil"/>
            </w:tcBorders>
            <w:shd w:val="clear" w:color="auto" w:fill="auto"/>
            <w:noWrap/>
          </w:tcPr>
          <w:p w14:paraId="68AE0BD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Diapensiaceae</w:t>
            </w:r>
          </w:p>
        </w:tc>
        <w:tc>
          <w:tcPr>
            <w:tcW w:w="2015" w:type="dxa"/>
            <w:tcBorders>
              <w:top w:val="nil"/>
              <w:left w:val="nil"/>
              <w:bottom w:val="nil"/>
              <w:right w:val="nil"/>
            </w:tcBorders>
            <w:shd w:val="clear" w:color="auto" w:fill="auto"/>
            <w:noWrap/>
          </w:tcPr>
          <w:p w14:paraId="7809BD3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74%</w:t>
            </w:r>
          </w:p>
        </w:tc>
        <w:tc>
          <w:tcPr>
            <w:tcW w:w="1832" w:type="dxa"/>
            <w:tcBorders>
              <w:top w:val="nil"/>
              <w:left w:val="nil"/>
              <w:bottom w:val="nil"/>
              <w:right w:val="nil"/>
            </w:tcBorders>
            <w:shd w:val="clear" w:color="auto" w:fill="auto"/>
            <w:noWrap/>
          </w:tcPr>
          <w:p w14:paraId="28AC5C4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75C77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3164C25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18109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E5587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422ECA5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396670D" w14:textId="77777777" w:rsidTr="000555D0">
        <w:trPr>
          <w:trHeight w:val="352"/>
          <w:jc w:val="center"/>
        </w:trPr>
        <w:tc>
          <w:tcPr>
            <w:tcW w:w="812" w:type="dxa"/>
            <w:tcBorders>
              <w:top w:val="nil"/>
              <w:left w:val="nil"/>
              <w:bottom w:val="nil"/>
              <w:right w:val="nil"/>
            </w:tcBorders>
            <w:shd w:val="clear" w:color="auto" w:fill="auto"/>
            <w:noWrap/>
          </w:tcPr>
          <w:p w14:paraId="0B3CDA3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132</w:t>
            </w:r>
          </w:p>
        </w:tc>
        <w:tc>
          <w:tcPr>
            <w:tcW w:w="1691" w:type="dxa"/>
            <w:tcBorders>
              <w:top w:val="nil"/>
              <w:left w:val="nil"/>
              <w:bottom w:val="nil"/>
              <w:right w:val="nil"/>
            </w:tcBorders>
            <w:shd w:val="clear" w:color="auto" w:fill="auto"/>
            <w:noWrap/>
          </w:tcPr>
          <w:p w14:paraId="388B8A0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Dichapetalaceae</w:t>
            </w:r>
          </w:p>
        </w:tc>
        <w:tc>
          <w:tcPr>
            <w:tcW w:w="2015" w:type="dxa"/>
            <w:tcBorders>
              <w:top w:val="nil"/>
              <w:left w:val="nil"/>
              <w:bottom w:val="nil"/>
              <w:right w:val="nil"/>
            </w:tcBorders>
            <w:shd w:val="clear" w:color="auto" w:fill="auto"/>
            <w:noWrap/>
          </w:tcPr>
          <w:p w14:paraId="5C3A1A0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3C05A4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3F8AB5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766608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55%</w:t>
            </w:r>
          </w:p>
        </w:tc>
        <w:tc>
          <w:tcPr>
            <w:tcW w:w="1832" w:type="dxa"/>
            <w:tcBorders>
              <w:top w:val="nil"/>
              <w:left w:val="nil"/>
              <w:bottom w:val="nil"/>
              <w:right w:val="nil"/>
            </w:tcBorders>
            <w:shd w:val="clear" w:color="auto" w:fill="auto"/>
            <w:noWrap/>
          </w:tcPr>
          <w:p w14:paraId="3D9173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1019525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3678CE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7E78FBE" w14:textId="77777777" w:rsidTr="000555D0">
        <w:trPr>
          <w:trHeight w:val="352"/>
          <w:jc w:val="center"/>
        </w:trPr>
        <w:tc>
          <w:tcPr>
            <w:tcW w:w="812" w:type="dxa"/>
            <w:tcBorders>
              <w:top w:val="nil"/>
              <w:left w:val="nil"/>
              <w:bottom w:val="nil"/>
              <w:right w:val="nil"/>
            </w:tcBorders>
            <w:shd w:val="clear" w:color="auto" w:fill="auto"/>
            <w:noWrap/>
          </w:tcPr>
          <w:p w14:paraId="4BFC4F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133</w:t>
            </w:r>
          </w:p>
        </w:tc>
        <w:tc>
          <w:tcPr>
            <w:tcW w:w="1691" w:type="dxa"/>
            <w:tcBorders>
              <w:top w:val="nil"/>
              <w:left w:val="nil"/>
              <w:bottom w:val="nil"/>
              <w:right w:val="nil"/>
            </w:tcBorders>
            <w:shd w:val="clear" w:color="auto" w:fill="auto"/>
            <w:noWrap/>
          </w:tcPr>
          <w:p w14:paraId="2975D84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Didiereaceae</w:t>
            </w:r>
          </w:p>
        </w:tc>
        <w:tc>
          <w:tcPr>
            <w:tcW w:w="2015" w:type="dxa"/>
            <w:tcBorders>
              <w:top w:val="nil"/>
              <w:left w:val="nil"/>
              <w:bottom w:val="nil"/>
              <w:right w:val="nil"/>
            </w:tcBorders>
            <w:shd w:val="clear" w:color="auto" w:fill="auto"/>
            <w:noWrap/>
          </w:tcPr>
          <w:p w14:paraId="28F5C8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1981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5819C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85D78D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4F1E5F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F0FF3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1E9F8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3F5FECA" w14:textId="77777777" w:rsidTr="000555D0">
        <w:trPr>
          <w:trHeight w:val="352"/>
          <w:jc w:val="center"/>
        </w:trPr>
        <w:tc>
          <w:tcPr>
            <w:tcW w:w="812" w:type="dxa"/>
            <w:tcBorders>
              <w:top w:val="nil"/>
              <w:left w:val="nil"/>
              <w:bottom w:val="nil"/>
              <w:right w:val="nil"/>
            </w:tcBorders>
            <w:shd w:val="clear" w:color="auto" w:fill="auto"/>
            <w:noWrap/>
          </w:tcPr>
          <w:p w14:paraId="198249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134</w:t>
            </w:r>
          </w:p>
        </w:tc>
        <w:tc>
          <w:tcPr>
            <w:tcW w:w="1691" w:type="dxa"/>
            <w:tcBorders>
              <w:top w:val="nil"/>
              <w:left w:val="nil"/>
              <w:bottom w:val="nil"/>
              <w:right w:val="nil"/>
            </w:tcBorders>
            <w:shd w:val="clear" w:color="auto" w:fill="auto"/>
            <w:noWrap/>
          </w:tcPr>
          <w:p w14:paraId="36575A1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Dilleniaceae</w:t>
            </w:r>
          </w:p>
        </w:tc>
        <w:tc>
          <w:tcPr>
            <w:tcW w:w="2015" w:type="dxa"/>
            <w:tcBorders>
              <w:top w:val="nil"/>
              <w:left w:val="nil"/>
              <w:bottom w:val="nil"/>
              <w:right w:val="nil"/>
            </w:tcBorders>
            <w:shd w:val="clear" w:color="auto" w:fill="auto"/>
            <w:noWrap/>
          </w:tcPr>
          <w:p w14:paraId="50287C9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3C40DB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63%</w:t>
            </w:r>
          </w:p>
        </w:tc>
        <w:tc>
          <w:tcPr>
            <w:tcW w:w="1832" w:type="dxa"/>
            <w:tcBorders>
              <w:top w:val="nil"/>
              <w:left w:val="nil"/>
              <w:bottom w:val="nil"/>
              <w:right w:val="nil"/>
            </w:tcBorders>
            <w:shd w:val="clear" w:color="auto" w:fill="auto"/>
            <w:noWrap/>
          </w:tcPr>
          <w:p w14:paraId="1F37D9A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A6C8A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656C33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02EDE8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7BFBBF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24A7771" w14:textId="77777777" w:rsidTr="000555D0">
        <w:trPr>
          <w:trHeight w:val="352"/>
          <w:jc w:val="center"/>
        </w:trPr>
        <w:tc>
          <w:tcPr>
            <w:tcW w:w="812" w:type="dxa"/>
            <w:tcBorders>
              <w:top w:val="nil"/>
              <w:left w:val="nil"/>
              <w:bottom w:val="nil"/>
              <w:right w:val="nil"/>
            </w:tcBorders>
            <w:shd w:val="clear" w:color="auto" w:fill="auto"/>
            <w:noWrap/>
          </w:tcPr>
          <w:p w14:paraId="0F3C3D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135</w:t>
            </w:r>
          </w:p>
        </w:tc>
        <w:tc>
          <w:tcPr>
            <w:tcW w:w="1691" w:type="dxa"/>
            <w:tcBorders>
              <w:top w:val="nil"/>
              <w:left w:val="nil"/>
              <w:bottom w:val="nil"/>
              <w:right w:val="nil"/>
            </w:tcBorders>
            <w:shd w:val="clear" w:color="auto" w:fill="auto"/>
            <w:noWrap/>
          </w:tcPr>
          <w:p w14:paraId="151C116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Dioncophyllaceae</w:t>
            </w:r>
          </w:p>
        </w:tc>
        <w:tc>
          <w:tcPr>
            <w:tcW w:w="2015" w:type="dxa"/>
            <w:tcBorders>
              <w:top w:val="nil"/>
              <w:left w:val="nil"/>
              <w:bottom w:val="nil"/>
              <w:right w:val="nil"/>
            </w:tcBorders>
            <w:shd w:val="clear" w:color="auto" w:fill="auto"/>
            <w:noWrap/>
          </w:tcPr>
          <w:p w14:paraId="70D489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49DF3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A825D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3C0DF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8F169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06BC4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15F5B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9272245" w14:textId="77777777" w:rsidTr="000555D0">
        <w:trPr>
          <w:trHeight w:val="352"/>
          <w:jc w:val="center"/>
        </w:trPr>
        <w:tc>
          <w:tcPr>
            <w:tcW w:w="812" w:type="dxa"/>
            <w:tcBorders>
              <w:top w:val="nil"/>
              <w:left w:val="nil"/>
              <w:bottom w:val="nil"/>
              <w:right w:val="nil"/>
            </w:tcBorders>
            <w:shd w:val="clear" w:color="auto" w:fill="auto"/>
            <w:noWrap/>
          </w:tcPr>
          <w:p w14:paraId="3DD508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136</w:t>
            </w:r>
          </w:p>
        </w:tc>
        <w:tc>
          <w:tcPr>
            <w:tcW w:w="1691" w:type="dxa"/>
            <w:tcBorders>
              <w:top w:val="nil"/>
              <w:left w:val="nil"/>
              <w:bottom w:val="nil"/>
              <w:right w:val="nil"/>
            </w:tcBorders>
            <w:shd w:val="clear" w:color="auto" w:fill="auto"/>
            <w:noWrap/>
          </w:tcPr>
          <w:p w14:paraId="30C6962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Dioscoreaceae</w:t>
            </w:r>
          </w:p>
        </w:tc>
        <w:tc>
          <w:tcPr>
            <w:tcW w:w="2015" w:type="dxa"/>
            <w:tcBorders>
              <w:top w:val="nil"/>
              <w:left w:val="nil"/>
              <w:bottom w:val="nil"/>
              <w:right w:val="nil"/>
            </w:tcBorders>
            <w:shd w:val="clear" w:color="auto" w:fill="auto"/>
            <w:noWrap/>
          </w:tcPr>
          <w:p w14:paraId="4D7BDB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23A7061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59A25BF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4AE7C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74DEB0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45%</w:t>
            </w:r>
          </w:p>
        </w:tc>
        <w:tc>
          <w:tcPr>
            <w:tcW w:w="1832" w:type="dxa"/>
            <w:tcBorders>
              <w:top w:val="nil"/>
              <w:left w:val="nil"/>
              <w:bottom w:val="nil"/>
              <w:right w:val="nil"/>
            </w:tcBorders>
            <w:shd w:val="clear" w:color="auto" w:fill="auto"/>
            <w:noWrap/>
          </w:tcPr>
          <w:p w14:paraId="1E2DA1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5799FA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9143FCB" w14:textId="77777777" w:rsidTr="000555D0">
        <w:trPr>
          <w:trHeight w:val="352"/>
          <w:jc w:val="center"/>
        </w:trPr>
        <w:tc>
          <w:tcPr>
            <w:tcW w:w="812" w:type="dxa"/>
            <w:tcBorders>
              <w:top w:val="nil"/>
              <w:left w:val="nil"/>
              <w:bottom w:val="nil"/>
              <w:right w:val="nil"/>
            </w:tcBorders>
            <w:shd w:val="clear" w:color="auto" w:fill="auto"/>
            <w:noWrap/>
          </w:tcPr>
          <w:p w14:paraId="7D5A92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137</w:t>
            </w:r>
          </w:p>
        </w:tc>
        <w:tc>
          <w:tcPr>
            <w:tcW w:w="1691" w:type="dxa"/>
            <w:tcBorders>
              <w:top w:val="nil"/>
              <w:left w:val="nil"/>
              <w:bottom w:val="nil"/>
              <w:right w:val="nil"/>
            </w:tcBorders>
            <w:shd w:val="clear" w:color="auto" w:fill="auto"/>
            <w:noWrap/>
          </w:tcPr>
          <w:p w14:paraId="16AF2B0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Dipentodontaceae</w:t>
            </w:r>
          </w:p>
        </w:tc>
        <w:tc>
          <w:tcPr>
            <w:tcW w:w="2015" w:type="dxa"/>
            <w:tcBorders>
              <w:top w:val="nil"/>
              <w:left w:val="nil"/>
              <w:bottom w:val="nil"/>
              <w:right w:val="nil"/>
            </w:tcBorders>
            <w:shd w:val="clear" w:color="auto" w:fill="auto"/>
            <w:noWrap/>
          </w:tcPr>
          <w:p w14:paraId="591242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2C7E86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0CF72F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1D310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92A28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52%</w:t>
            </w:r>
          </w:p>
        </w:tc>
        <w:tc>
          <w:tcPr>
            <w:tcW w:w="1832" w:type="dxa"/>
            <w:tcBorders>
              <w:top w:val="nil"/>
              <w:left w:val="nil"/>
              <w:bottom w:val="nil"/>
              <w:right w:val="nil"/>
            </w:tcBorders>
            <w:shd w:val="clear" w:color="auto" w:fill="auto"/>
            <w:noWrap/>
          </w:tcPr>
          <w:p w14:paraId="015AB6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1021BB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A7BD195" w14:textId="77777777" w:rsidTr="000555D0">
        <w:trPr>
          <w:trHeight w:val="352"/>
          <w:jc w:val="center"/>
        </w:trPr>
        <w:tc>
          <w:tcPr>
            <w:tcW w:w="812" w:type="dxa"/>
            <w:tcBorders>
              <w:top w:val="nil"/>
              <w:left w:val="nil"/>
              <w:bottom w:val="nil"/>
              <w:right w:val="nil"/>
            </w:tcBorders>
            <w:shd w:val="clear" w:color="auto" w:fill="auto"/>
            <w:noWrap/>
          </w:tcPr>
          <w:p w14:paraId="18E0488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138</w:t>
            </w:r>
          </w:p>
        </w:tc>
        <w:tc>
          <w:tcPr>
            <w:tcW w:w="1691" w:type="dxa"/>
            <w:tcBorders>
              <w:top w:val="nil"/>
              <w:left w:val="nil"/>
              <w:bottom w:val="nil"/>
              <w:right w:val="nil"/>
            </w:tcBorders>
            <w:shd w:val="clear" w:color="auto" w:fill="auto"/>
            <w:noWrap/>
          </w:tcPr>
          <w:p w14:paraId="6F4BCD0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Dipterocarpaceae</w:t>
            </w:r>
          </w:p>
        </w:tc>
        <w:tc>
          <w:tcPr>
            <w:tcW w:w="2015" w:type="dxa"/>
            <w:tcBorders>
              <w:top w:val="nil"/>
              <w:left w:val="nil"/>
              <w:bottom w:val="nil"/>
              <w:right w:val="nil"/>
            </w:tcBorders>
            <w:shd w:val="clear" w:color="auto" w:fill="auto"/>
            <w:noWrap/>
          </w:tcPr>
          <w:p w14:paraId="4A0602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93%</w:t>
            </w:r>
          </w:p>
        </w:tc>
        <w:tc>
          <w:tcPr>
            <w:tcW w:w="1832" w:type="dxa"/>
            <w:tcBorders>
              <w:top w:val="nil"/>
              <w:left w:val="nil"/>
              <w:bottom w:val="nil"/>
              <w:right w:val="nil"/>
            </w:tcBorders>
            <w:shd w:val="clear" w:color="auto" w:fill="auto"/>
            <w:noWrap/>
          </w:tcPr>
          <w:p w14:paraId="63AC09F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5A06C2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5293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0AE422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01C3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7B589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8EE6008" w14:textId="77777777" w:rsidTr="006E102D">
        <w:trPr>
          <w:trHeight w:val="352"/>
          <w:jc w:val="center"/>
        </w:trPr>
        <w:tc>
          <w:tcPr>
            <w:tcW w:w="812" w:type="dxa"/>
            <w:tcBorders>
              <w:top w:val="nil"/>
              <w:left w:val="nil"/>
              <w:right w:val="nil"/>
            </w:tcBorders>
            <w:shd w:val="clear" w:color="auto" w:fill="auto"/>
            <w:noWrap/>
          </w:tcPr>
          <w:p w14:paraId="4B2401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139</w:t>
            </w:r>
          </w:p>
        </w:tc>
        <w:tc>
          <w:tcPr>
            <w:tcW w:w="1691" w:type="dxa"/>
            <w:tcBorders>
              <w:top w:val="nil"/>
              <w:left w:val="nil"/>
              <w:right w:val="nil"/>
            </w:tcBorders>
            <w:shd w:val="clear" w:color="auto" w:fill="auto"/>
            <w:noWrap/>
          </w:tcPr>
          <w:p w14:paraId="3F65993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Dirachmaceae</w:t>
            </w:r>
          </w:p>
        </w:tc>
        <w:tc>
          <w:tcPr>
            <w:tcW w:w="2015" w:type="dxa"/>
            <w:tcBorders>
              <w:top w:val="nil"/>
              <w:left w:val="nil"/>
              <w:right w:val="nil"/>
            </w:tcBorders>
            <w:shd w:val="clear" w:color="auto" w:fill="auto"/>
            <w:noWrap/>
          </w:tcPr>
          <w:p w14:paraId="37B3D65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09323E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678D6F2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37EF3C0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right w:val="nil"/>
            </w:tcBorders>
            <w:shd w:val="clear" w:color="auto" w:fill="auto"/>
            <w:noWrap/>
          </w:tcPr>
          <w:p w14:paraId="6FDEF6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57A5F5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14CB5E5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8EBE5D0" w14:textId="77777777" w:rsidTr="006E102D">
        <w:trPr>
          <w:trHeight w:val="352"/>
          <w:jc w:val="center"/>
        </w:trPr>
        <w:tc>
          <w:tcPr>
            <w:tcW w:w="812" w:type="dxa"/>
            <w:tcBorders>
              <w:top w:val="nil"/>
              <w:left w:val="nil"/>
              <w:bottom w:val="single" w:sz="4" w:space="0" w:color="auto"/>
              <w:right w:val="nil"/>
            </w:tcBorders>
            <w:shd w:val="clear" w:color="auto" w:fill="auto"/>
            <w:noWrap/>
          </w:tcPr>
          <w:p w14:paraId="4BE6F07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140</w:t>
            </w:r>
          </w:p>
        </w:tc>
        <w:tc>
          <w:tcPr>
            <w:tcW w:w="1691" w:type="dxa"/>
            <w:tcBorders>
              <w:top w:val="nil"/>
              <w:left w:val="nil"/>
              <w:bottom w:val="single" w:sz="4" w:space="0" w:color="auto"/>
              <w:right w:val="nil"/>
            </w:tcBorders>
            <w:shd w:val="clear" w:color="auto" w:fill="auto"/>
            <w:noWrap/>
          </w:tcPr>
          <w:p w14:paraId="75A4E69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Doryanthaceae</w:t>
            </w:r>
          </w:p>
        </w:tc>
        <w:tc>
          <w:tcPr>
            <w:tcW w:w="2015" w:type="dxa"/>
            <w:tcBorders>
              <w:top w:val="nil"/>
              <w:left w:val="nil"/>
              <w:bottom w:val="single" w:sz="4" w:space="0" w:color="auto"/>
              <w:right w:val="nil"/>
            </w:tcBorders>
            <w:shd w:val="clear" w:color="auto" w:fill="auto"/>
            <w:noWrap/>
          </w:tcPr>
          <w:p w14:paraId="522F20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74F9BD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single" w:sz="4" w:space="0" w:color="auto"/>
              <w:right w:val="nil"/>
            </w:tcBorders>
            <w:shd w:val="clear" w:color="auto" w:fill="auto"/>
            <w:noWrap/>
          </w:tcPr>
          <w:p w14:paraId="2BE95FF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3312E10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76502E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7D2127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7BF8F5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E0DA87D" w14:textId="77777777" w:rsidTr="006E102D">
        <w:trPr>
          <w:trHeight w:val="352"/>
          <w:jc w:val="center"/>
        </w:trPr>
        <w:tc>
          <w:tcPr>
            <w:tcW w:w="812" w:type="dxa"/>
            <w:tcBorders>
              <w:top w:val="single" w:sz="4" w:space="0" w:color="auto"/>
              <w:left w:val="nil"/>
              <w:bottom w:val="nil"/>
              <w:right w:val="nil"/>
            </w:tcBorders>
            <w:shd w:val="clear" w:color="auto" w:fill="auto"/>
            <w:noWrap/>
          </w:tcPr>
          <w:p w14:paraId="2CDC0B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141</w:t>
            </w:r>
          </w:p>
        </w:tc>
        <w:tc>
          <w:tcPr>
            <w:tcW w:w="1691" w:type="dxa"/>
            <w:tcBorders>
              <w:top w:val="single" w:sz="4" w:space="0" w:color="auto"/>
              <w:left w:val="nil"/>
              <w:bottom w:val="nil"/>
              <w:right w:val="nil"/>
            </w:tcBorders>
            <w:shd w:val="clear" w:color="auto" w:fill="auto"/>
            <w:noWrap/>
          </w:tcPr>
          <w:p w14:paraId="10A8299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Droseraceae</w:t>
            </w:r>
          </w:p>
        </w:tc>
        <w:tc>
          <w:tcPr>
            <w:tcW w:w="2015" w:type="dxa"/>
            <w:tcBorders>
              <w:top w:val="single" w:sz="4" w:space="0" w:color="auto"/>
              <w:left w:val="nil"/>
              <w:bottom w:val="nil"/>
              <w:right w:val="nil"/>
            </w:tcBorders>
            <w:shd w:val="clear" w:color="auto" w:fill="auto"/>
            <w:noWrap/>
          </w:tcPr>
          <w:p w14:paraId="1E500D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single" w:sz="4" w:space="0" w:color="auto"/>
              <w:left w:val="nil"/>
              <w:bottom w:val="nil"/>
              <w:right w:val="nil"/>
            </w:tcBorders>
            <w:shd w:val="clear" w:color="auto" w:fill="auto"/>
            <w:noWrap/>
          </w:tcPr>
          <w:p w14:paraId="002B4E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66%</w:t>
            </w:r>
          </w:p>
        </w:tc>
        <w:tc>
          <w:tcPr>
            <w:tcW w:w="1832" w:type="dxa"/>
            <w:tcBorders>
              <w:top w:val="single" w:sz="4" w:space="0" w:color="auto"/>
              <w:left w:val="nil"/>
              <w:bottom w:val="nil"/>
              <w:right w:val="nil"/>
            </w:tcBorders>
            <w:shd w:val="clear" w:color="auto" w:fill="auto"/>
            <w:noWrap/>
          </w:tcPr>
          <w:p w14:paraId="187B954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single" w:sz="4" w:space="0" w:color="auto"/>
              <w:left w:val="nil"/>
              <w:bottom w:val="nil"/>
              <w:right w:val="nil"/>
            </w:tcBorders>
            <w:shd w:val="clear" w:color="auto" w:fill="auto"/>
            <w:noWrap/>
          </w:tcPr>
          <w:p w14:paraId="58196C4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single" w:sz="4" w:space="0" w:color="auto"/>
              <w:left w:val="nil"/>
              <w:bottom w:val="nil"/>
              <w:right w:val="nil"/>
            </w:tcBorders>
            <w:shd w:val="clear" w:color="auto" w:fill="auto"/>
            <w:noWrap/>
          </w:tcPr>
          <w:p w14:paraId="625ABD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single" w:sz="4" w:space="0" w:color="auto"/>
              <w:left w:val="nil"/>
              <w:bottom w:val="nil"/>
              <w:right w:val="nil"/>
            </w:tcBorders>
            <w:shd w:val="clear" w:color="auto" w:fill="auto"/>
            <w:noWrap/>
          </w:tcPr>
          <w:p w14:paraId="4E2C88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single" w:sz="4" w:space="0" w:color="auto"/>
              <w:left w:val="nil"/>
              <w:bottom w:val="nil"/>
              <w:right w:val="nil"/>
            </w:tcBorders>
            <w:shd w:val="clear" w:color="auto" w:fill="auto"/>
            <w:noWrap/>
          </w:tcPr>
          <w:p w14:paraId="1D78602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1286180" w14:textId="77777777" w:rsidTr="000555D0">
        <w:trPr>
          <w:trHeight w:val="352"/>
          <w:jc w:val="center"/>
        </w:trPr>
        <w:tc>
          <w:tcPr>
            <w:tcW w:w="812" w:type="dxa"/>
            <w:tcBorders>
              <w:top w:val="nil"/>
              <w:left w:val="nil"/>
              <w:bottom w:val="nil"/>
              <w:right w:val="nil"/>
            </w:tcBorders>
            <w:shd w:val="clear" w:color="auto" w:fill="auto"/>
            <w:noWrap/>
          </w:tcPr>
          <w:p w14:paraId="5D05819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142</w:t>
            </w:r>
          </w:p>
        </w:tc>
        <w:tc>
          <w:tcPr>
            <w:tcW w:w="1691" w:type="dxa"/>
            <w:tcBorders>
              <w:top w:val="nil"/>
              <w:left w:val="nil"/>
              <w:bottom w:val="nil"/>
              <w:right w:val="nil"/>
            </w:tcBorders>
            <w:shd w:val="clear" w:color="auto" w:fill="auto"/>
            <w:noWrap/>
          </w:tcPr>
          <w:p w14:paraId="3749C1A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Drosophyllaceae</w:t>
            </w:r>
          </w:p>
        </w:tc>
        <w:tc>
          <w:tcPr>
            <w:tcW w:w="2015" w:type="dxa"/>
            <w:tcBorders>
              <w:top w:val="nil"/>
              <w:left w:val="nil"/>
              <w:bottom w:val="nil"/>
              <w:right w:val="nil"/>
            </w:tcBorders>
            <w:shd w:val="clear" w:color="auto" w:fill="auto"/>
            <w:noWrap/>
          </w:tcPr>
          <w:p w14:paraId="2396A27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4E3B3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E5800C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12318C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A7A6A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55493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996E4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293E76C" w14:textId="77777777" w:rsidTr="000555D0">
        <w:trPr>
          <w:trHeight w:val="352"/>
          <w:jc w:val="center"/>
        </w:trPr>
        <w:tc>
          <w:tcPr>
            <w:tcW w:w="812" w:type="dxa"/>
            <w:tcBorders>
              <w:top w:val="nil"/>
              <w:left w:val="nil"/>
              <w:bottom w:val="nil"/>
              <w:right w:val="nil"/>
            </w:tcBorders>
            <w:shd w:val="clear" w:color="auto" w:fill="auto"/>
            <w:noWrap/>
          </w:tcPr>
          <w:p w14:paraId="75313EE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143</w:t>
            </w:r>
          </w:p>
        </w:tc>
        <w:tc>
          <w:tcPr>
            <w:tcW w:w="1691" w:type="dxa"/>
            <w:tcBorders>
              <w:top w:val="nil"/>
              <w:left w:val="nil"/>
              <w:bottom w:val="nil"/>
              <w:right w:val="nil"/>
            </w:tcBorders>
            <w:shd w:val="clear" w:color="auto" w:fill="auto"/>
            <w:noWrap/>
          </w:tcPr>
          <w:p w14:paraId="7D46B76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Ebenaceae</w:t>
            </w:r>
          </w:p>
        </w:tc>
        <w:tc>
          <w:tcPr>
            <w:tcW w:w="2015" w:type="dxa"/>
            <w:tcBorders>
              <w:top w:val="nil"/>
              <w:left w:val="nil"/>
              <w:bottom w:val="nil"/>
              <w:right w:val="nil"/>
            </w:tcBorders>
            <w:shd w:val="clear" w:color="auto" w:fill="auto"/>
            <w:noWrap/>
          </w:tcPr>
          <w:p w14:paraId="1CF6A6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nil"/>
              <w:left w:val="nil"/>
              <w:bottom w:val="nil"/>
              <w:right w:val="nil"/>
            </w:tcBorders>
            <w:shd w:val="clear" w:color="auto" w:fill="auto"/>
            <w:noWrap/>
          </w:tcPr>
          <w:p w14:paraId="3D619C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64CE71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EF2FA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bottom w:val="nil"/>
              <w:right w:val="nil"/>
            </w:tcBorders>
            <w:shd w:val="clear" w:color="auto" w:fill="auto"/>
            <w:noWrap/>
          </w:tcPr>
          <w:p w14:paraId="2A8040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153D76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71F8D8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F25E54A" w14:textId="77777777" w:rsidTr="000555D0">
        <w:trPr>
          <w:trHeight w:val="352"/>
          <w:jc w:val="center"/>
        </w:trPr>
        <w:tc>
          <w:tcPr>
            <w:tcW w:w="812" w:type="dxa"/>
            <w:tcBorders>
              <w:top w:val="nil"/>
              <w:left w:val="nil"/>
              <w:bottom w:val="nil"/>
              <w:right w:val="nil"/>
            </w:tcBorders>
            <w:shd w:val="clear" w:color="auto" w:fill="auto"/>
            <w:noWrap/>
          </w:tcPr>
          <w:p w14:paraId="2F2216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144</w:t>
            </w:r>
          </w:p>
        </w:tc>
        <w:tc>
          <w:tcPr>
            <w:tcW w:w="1691" w:type="dxa"/>
            <w:tcBorders>
              <w:top w:val="nil"/>
              <w:left w:val="nil"/>
              <w:bottom w:val="nil"/>
              <w:right w:val="nil"/>
            </w:tcBorders>
            <w:shd w:val="clear" w:color="auto" w:fill="auto"/>
            <w:noWrap/>
          </w:tcPr>
          <w:p w14:paraId="49D8D26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Ecdeiocoleaceae</w:t>
            </w:r>
          </w:p>
        </w:tc>
        <w:tc>
          <w:tcPr>
            <w:tcW w:w="2015" w:type="dxa"/>
            <w:tcBorders>
              <w:top w:val="nil"/>
              <w:left w:val="nil"/>
              <w:bottom w:val="nil"/>
              <w:right w:val="nil"/>
            </w:tcBorders>
            <w:shd w:val="clear" w:color="auto" w:fill="auto"/>
            <w:noWrap/>
          </w:tcPr>
          <w:p w14:paraId="1E0BD7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75F40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C3491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7B980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7E58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42896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1A471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E71632C" w14:textId="77777777" w:rsidTr="000555D0">
        <w:trPr>
          <w:trHeight w:val="352"/>
          <w:jc w:val="center"/>
        </w:trPr>
        <w:tc>
          <w:tcPr>
            <w:tcW w:w="812" w:type="dxa"/>
            <w:tcBorders>
              <w:top w:val="nil"/>
              <w:left w:val="nil"/>
              <w:bottom w:val="nil"/>
              <w:right w:val="nil"/>
            </w:tcBorders>
            <w:shd w:val="clear" w:color="auto" w:fill="auto"/>
            <w:noWrap/>
          </w:tcPr>
          <w:p w14:paraId="6BDA40F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145</w:t>
            </w:r>
          </w:p>
        </w:tc>
        <w:tc>
          <w:tcPr>
            <w:tcW w:w="1691" w:type="dxa"/>
            <w:tcBorders>
              <w:top w:val="nil"/>
              <w:left w:val="nil"/>
              <w:bottom w:val="nil"/>
              <w:right w:val="nil"/>
            </w:tcBorders>
            <w:shd w:val="clear" w:color="auto" w:fill="auto"/>
            <w:noWrap/>
          </w:tcPr>
          <w:p w14:paraId="2EFB31F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Elaeagnaceae</w:t>
            </w:r>
          </w:p>
        </w:tc>
        <w:tc>
          <w:tcPr>
            <w:tcW w:w="2015" w:type="dxa"/>
            <w:tcBorders>
              <w:top w:val="nil"/>
              <w:left w:val="nil"/>
              <w:bottom w:val="nil"/>
              <w:right w:val="nil"/>
            </w:tcBorders>
            <w:shd w:val="clear" w:color="auto" w:fill="auto"/>
            <w:noWrap/>
          </w:tcPr>
          <w:p w14:paraId="75B818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96%</w:t>
            </w:r>
          </w:p>
        </w:tc>
        <w:tc>
          <w:tcPr>
            <w:tcW w:w="1832" w:type="dxa"/>
            <w:tcBorders>
              <w:top w:val="nil"/>
              <w:left w:val="nil"/>
              <w:bottom w:val="nil"/>
              <w:right w:val="nil"/>
            </w:tcBorders>
            <w:shd w:val="clear" w:color="auto" w:fill="auto"/>
            <w:noWrap/>
          </w:tcPr>
          <w:p w14:paraId="3294F0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16E080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3DAE55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4117B1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DABF86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196623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CA106AE" w14:textId="77777777" w:rsidTr="000555D0">
        <w:trPr>
          <w:trHeight w:val="352"/>
          <w:jc w:val="center"/>
        </w:trPr>
        <w:tc>
          <w:tcPr>
            <w:tcW w:w="812" w:type="dxa"/>
            <w:tcBorders>
              <w:top w:val="nil"/>
              <w:left w:val="nil"/>
              <w:bottom w:val="nil"/>
              <w:right w:val="nil"/>
            </w:tcBorders>
            <w:shd w:val="clear" w:color="auto" w:fill="auto"/>
            <w:noWrap/>
          </w:tcPr>
          <w:p w14:paraId="5EF69C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146</w:t>
            </w:r>
          </w:p>
        </w:tc>
        <w:tc>
          <w:tcPr>
            <w:tcW w:w="1691" w:type="dxa"/>
            <w:tcBorders>
              <w:top w:val="nil"/>
              <w:left w:val="nil"/>
              <w:bottom w:val="nil"/>
              <w:right w:val="nil"/>
            </w:tcBorders>
            <w:shd w:val="clear" w:color="auto" w:fill="auto"/>
            <w:noWrap/>
          </w:tcPr>
          <w:p w14:paraId="35CE5FF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Elaeocarpaceae</w:t>
            </w:r>
          </w:p>
        </w:tc>
        <w:tc>
          <w:tcPr>
            <w:tcW w:w="2015" w:type="dxa"/>
            <w:tcBorders>
              <w:top w:val="nil"/>
              <w:left w:val="nil"/>
              <w:bottom w:val="nil"/>
              <w:right w:val="nil"/>
            </w:tcBorders>
            <w:shd w:val="clear" w:color="auto" w:fill="auto"/>
            <w:noWrap/>
          </w:tcPr>
          <w:p w14:paraId="49436E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3AF7D4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w:t>
            </w:r>
          </w:p>
        </w:tc>
        <w:tc>
          <w:tcPr>
            <w:tcW w:w="1832" w:type="dxa"/>
            <w:tcBorders>
              <w:top w:val="nil"/>
              <w:left w:val="nil"/>
              <w:bottom w:val="nil"/>
              <w:right w:val="nil"/>
            </w:tcBorders>
            <w:shd w:val="clear" w:color="auto" w:fill="auto"/>
            <w:noWrap/>
          </w:tcPr>
          <w:p w14:paraId="5098888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6BB8FB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648561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6BF6AB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11563C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22708E4" w14:textId="77777777" w:rsidTr="000555D0">
        <w:trPr>
          <w:trHeight w:val="352"/>
          <w:jc w:val="center"/>
        </w:trPr>
        <w:tc>
          <w:tcPr>
            <w:tcW w:w="812" w:type="dxa"/>
            <w:tcBorders>
              <w:top w:val="nil"/>
              <w:left w:val="nil"/>
              <w:bottom w:val="nil"/>
              <w:right w:val="nil"/>
            </w:tcBorders>
            <w:shd w:val="clear" w:color="auto" w:fill="auto"/>
            <w:noWrap/>
          </w:tcPr>
          <w:p w14:paraId="288A2F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147</w:t>
            </w:r>
          </w:p>
        </w:tc>
        <w:tc>
          <w:tcPr>
            <w:tcW w:w="1691" w:type="dxa"/>
            <w:tcBorders>
              <w:top w:val="nil"/>
              <w:left w:val="nil"/>
              <w:bottom w:val="nil"/>
              <w:right w:val="nil"/>
            </w:tcBorders>
            <w:shd w:val="clear" w:color="auto" w:fill="auto"/>
            <w:noWrap/>
          </w:tcPr>
          <w:p w14:paraId="583EF0B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Elatinaceae</w:t>
            </w:r>
          </w:p>
        </w:tc>
        <w:tc>
          <w:tcPr>
            <w:tcW w:w="2015" w:type="dxa"/>
            <w:tcBorders>
              <w:top w:val="nil"/>
              <w:left w:val="nil"/>
              <w:bottom w:val="nil"/>
              <w:right w:val="nil"/>
            </w:tcBorders>
            <w:shd w:val="clear" w:color="auto" w:fill="auto"/>
            <w:noWrap/>
          </w:tcPr>
          <w:p w14:paraId="01A63D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619CE1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5A78163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4BF8A26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1C7C32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639BB9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681A40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r>
      <w:tr w:rsidR="00830896" w:rsidRPr="00830896" w14:paraId="27DC9F43" w14:textId="77777777" w:rsidTr="000555D0">
        <w:trPr>
          <w:trHeight w:val="352"/>
          <w:jc w:val="center"/>
        </w:trPr>
        <w:tc>
          <w:tcPr>
            <w:tcW w:w="812" w:type="dxa"/>
            <w:tcBorders>
              <w:top w:val="nil"/>
              <w:left w:val="nil"/>
              <w:bottom w:val="nil"/>
              <w:right w:val="nil"/>
            </w:tcBorders>
            <w:shd w:val="clear" w:color="auto" w:fill="auto"/>
            <w:noWrap/>
          </w:tcPr>
          <w:p w14:paraId="3E8CE4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148</w:t>
            </w:r>
          </w:p>
        </w:tc>
        <w:tc>
          <w:tcPr>
            <w:tcW w:w="1691" w:type="dxa"/>
            <w:tcBorders>
              <w:top w:val="nil"/>
              <w:left w:val="nil"/>
              <w:bottom w:val="nil"/>
              <w:right w:val="nil"/>
            </w:tcBorders>
            <w:shd w:val="clear" w:color="auto" w:fill="auto"/>
            <w:noWrap/>
          </w:tcPr>
          <w:p w14:paraId="3E26DBE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Emblingiaceae</w:t>
            </w:r>
          </w:p>
        </w:tc>
        <w:tc>
          <w:tcPr>
            <w:tcW w:w="2015" w:type="dxa"/>
            <w:tcBorders>
              <w:top w:val="nil"/>
              <w:left w:val="nil"/>
              <w:bottom w:val="nil"/>
              <w:right w:val="nil"/>
            </w:tcBorders>
            <w:shd w:val="clear" w:color="auto" w:fill="auto"/>
            <w:noWrap/>
          </w:tcPr>
          <w:p w14:paraId="73CE880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5464C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4FEA02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53066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728AE0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A80C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FE1E3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CA5CB37" w14:textId="77777777" w:rsidTr="000555D0">
        <w:trPr>
          <w:trHeight w:val="352"/>
          <w:jc w:val="center"/>
        </w:trPr>
        <w:tc>
          <w:tcPr>
            <w:tcW w:w="812" w:type="dxa"/>
            <w:tcBorders>
              <w:top w:val="nil"/>
              <w:left w:val="nil"/>
              <w:bottom w:val="nil"/>
              <w:right w:val="nil"/>
            </w:tcBorders>
            <w:shd w:val="clear" w:color="auto" w:fill="auto"/>
            <w:noWrap/>
          </w:tcPr>
          <w:p w14:paraId="55D6887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149</w:t>
            </w:r>
          </w:p>
        </w:tc>
        <w:tc>
          <w:tcPr>
            <w:tcW w:w="1691" w:type="dxa"/>
            <w:tcBorders>
              <w:top w:val="nil"/>
              <w:left w:val="nil"/>
              <w:bottom w:val="nil"/>
              <w:right w:val="nil"/>
            </w:tcBorders>
            <w:shd w:val="clear" w:color="auto" w:fill="auto"/>
            <w:noWrap/>
          </w:tcPr>
          <w:p w14:paraId="223DD66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Ephedraceae</w:t>
            </w:r>
          </w:p>
        </w:tc>
        <w:tc>
          <w:tcPr>
            <w:tcW w:w="2015" w:type="dxa"/>
            <w:tcBorders>
              <w:top w:val="nil"/>
              <w:left w:val="nil"/>
              <w:bottom w:val="nil"/>
              <w:right w:val="nil"/>
            </w:tcBorders>
            <w:shd w:val="clear" w:color="auto" w:fill="auto"/>
            <w:noWrap/>
          </w:tcPr>
          <w:p w14:paraId="39572E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57%</w:t>
            </w:r>
          </w:p>
        </w:tc>
        <w:tc>
          <w:tcPr>
            <w:tcW w:w="1832" w:type="dxa"/>
            <w:tcBorders>
              <w:top w:val="nil"/>
              <w:left w:val="nil"/>
              <w:bottom w:val="nil"/>
              <w:right w:val="nil"/>
            </w:tcBorders>
            <w:shd w:val="clear" w:color="auto" w:fill="auto"/>
            <w:noWrap/>
          </w:tcPr>
          <w:p w14:paraId="60ABFC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0FD5FF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53575A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5948FC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600823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334EAF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067AF47" w14:textId="77777777" w:rsidTr="000555D0">
        <w:trPr>
          <w:trHeight w:val="352"/>
          <w:jc w:val="center"/>
        </w:trPr>
        <w:tc>
          <w:tcPr>
            <w:tcW w:w="812" w:type="dxa"/>
            <w:tcBorders>
              <w:top w:val="nil"/>
              <w:left w:val="nil"/>
              <w:bottom w:val="nil"/>
              <w:right w:val="nil"/>
            </w:tcBorders>
            <w:shd w:val="clear" w:color="auto" w:fill="auto"/>
            <w:noWrap/>
          </w:tcPr>
          <w:p w14:paraId="2F71FA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150</w:t>
            </w:r>
          </w:p>
        </w:tc>
        <w:tc>
          <w:tcPr>
            <w:tcW w:w="1691" w:type="dxa"/>
            <w:tcBorders>
              <w:top w:val="nil"/>
              <w:left w:val="nil"/>
              <w:bottom w:val="nil"/>
              <w:right w:val="nil"/>
            </w:tcBorders>
            <w:shd w:val="clear" w:color="auto" w:fill="auto"/>
            <w:noWrap/>
          </w:tcPr>
          <w:p w14:paraId="4297CAF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Ericaceae</w:t>
            </w:r>
          </w:p>
        </w:tc>
        <w:tc>
          <w:tcPr>
            <w:tcW w:w="2015" w:type="dxa"/>
            <w:tcBorders>
              <w:top w:val="nil"/>
              <w:left w:val="nil"/>
              <w:bottom w:val="nil"/>
              <w:right w:val="nil"/>
            </w:tcBorders>
            <w:shd w:val="clear" w:color="auto" w:fill="auto"/>
            <w:noWrap/>
          </w:tcPr>
          <w:p w14:paraId="54535E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bottom w:val="nil"/>
              <w:right w:val="nil"/>
            </w:tcBorders>
            <w:shd w:val="clear" w:color="auto" w:fill="auto"/>
            <w:noWrap/>
          </w:tcPr>
          <w:p w14:paraId="1D4AC74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58CC948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3B6A40A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763E2E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4A8D2E7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253D6C1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ECF1490" w14:textId="77777777" w:rsidTr="000555D0">
        <w:trPr>
          <w:trHeight w:val="352"/>
          <w:jc w:val="center"/>
        </w:trPr>
        <w:tc>
          <w:tcPr>
            <w:tcW w:w="812" w:type="dxa"/>
            <w:tcBorders>
              <w:top w:val="nil"/>
              <w:left w:val="nil"/>
              <w:bottom w:val="nil"/>
              <w:right w:val="nil"/>
            </w:tcBorders>
            <w:shd w:val="clear" w:color="auto" w:fill="auto"/>
            <w:noWrap/>
          </w:tcPr>
          <w:p w14:paraId="64BC0E3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151</w:t>
            </w:r>
          </w:p>
        </w:tc>
        <w:tc>
          <w:tcPr>
            <w:tcW w:w="1691" w:type="dxa"/>
            <w:tcBorders>
              <w:top w:val="nil"/>
              <w:left w:val="nil"/>
              <w:bottom w:val="nil"/>
              <w:right w:val="nil"/>
            </w:tcBorders>
            <w:shd w:val="clear" w:color="auto" w:fill="auto"/>
            <w:noWrap/>
          </w:tcPr>
          <w:p w14:paraId="1D7AECA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Eriocaulaceae</w:t>
            </w:r>
          </w:p>
        </w:tc>
        <w:tc>
          <w:tcPr>
            <w:tcW w:w="2015" w:type="dxa"/>
            <w:tcBorders>
              <w:top w:val="nil"/>
              <w:left w:val="nil"/>
              <w:bottom w:val="nil"/>
              <w:right w:val="nil"/>
            </w:tcBorders>
            <w:shd w:val="clear" w:color="auto" w:fill="auto"/>
            <w:noWrap/>
          </w:tcPr>
          <w:p w14:paraId="0FD5F9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1ED4184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49B425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F01F5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294643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63%</w:t>
            </w:r>
          </w:p>
        </w:tc>
        <w:tc>
          <w:tcPr>
            <w:tcW w:w="1832" w:type="dxa"/>
            <w:tcBorders>
              <w:top w:val="nil"/>
              <w:left w:val="nil"/>
              <w:bottom w:val="nil"/>
              <w:right w:val="nil"/>
            </w:tcBorders>
            <w:shd w:val="clear" w:color="auto" w:fill="auto"/>
            <w:noWrap/>
          </w:tcPr>
          <w:p w14:paraId="0789EB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510F30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8D8D488" w14:textId="77777777" w:rsidTr="000555D0">
        <w:trPr>
          <w:trHeight w:val="352"/>
          <w:jc w:val="center"/>
        </w:trPr>
        <w:tc>
          <w:tcPr>
            <w:tcW w:w="812" w:type="dxa"/>
            <w:tcBorders>
              <w:top w:val="nil"/>
              <w:left w:val="nil"/>
              <w:bottom w:val="nil"/>
              <w:right w:val="nil"/>
            </w:tcBorders>
            <w:shd w:val="clear" w:color="auto" w:fill="auto"/>
            <w:noWrap/>
          </w:tcPr>
          <w:p w14:paraId="7954C3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152</w:t>
            </w:r>
          </w:p>
        </w:tc>
        <w:tc>
          <w:tcPr>
            <w:tcW w:w="1691" w:type="dxa"/>
            <w:tcBorders>
              <w:top w:val="nil"/>
              <w:left w:val="nil"/>
              <w:bottom w:val="nil"/>
              <w:right w:val="nil"/>
            </w:tcBorders>
            <w:shd w:val="clear" w:color="auto" w:fill="auto"/>
            <w:noWrap/>
          </w:tcPr>
          <w:p w14:paraId="43CCF69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Erythroxylaceae</w:t>
            </w:r>
          </w:p>
        </w:tc>
        <w:tc>
          <w:tcPr>
            <w:tcW w:w="2015" w:type="dxa"/>
            <w:tcBorders>
              <w:top w:val="nil"/>
              <w:left w:val="nil"/>
              <w:bottom w:val="nil"/>
              <w:right w:val="nil"/>
            </w:tcBorders>
            <w:shd w:val="clear" w:color="auto" w:fill="auto"/>
            <w:noWrap/>
          </w:tcPr>
          <w:p w14:paraId="291DB3C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386FC2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1C8592E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B62980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206FA0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63%</w:t>
            </w:r>
          </w:p>
        </w:tc>
        <w:tc>
          <w:tcPr>
            <w:tcW w:w="1832" w:type="dxa"/>
            <w:tcBorders>
              <w:top w:val="nil"/>
              <w:left w:val="nil"/>
              <w:bottom w:val="nil"/>
              <w:right w:val="nil"/>
            </w:tcBorders>
            <w:shd w:val="clear" w:color="auto" w:fill="auto"/>
            <w:noWrap/>
          </w:tcPr>
          <w:p w14:paraId="7579E61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607DE5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E14BD45" w14:textId="77777777" w:rsidTr="000555D0">
        <w:trPr>
          <w:trHeight w:val="352"/>
          <w:jc w:val="center"/>
        </w:trPr>
        <w:tc>
          <w:tcPr>
            <w:tcW w:w="812" w:type="dxa"/>
            <w:tcBorders>
              <w:top w:val="nil"/>
              <w:left w:val="nil"/>
              <w:bottom w:val="nil"/>
              <w:right w:val="nil"/>
            </w:tcBorders>
            <w:shd w:val="clear" w:color="auto" w:fill="auto"/>
            <w:noWrap/>
          </w:tcPr>
          <w:p w14:paraId="115E38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153</w:t>
            </w:r>
          </w:p>
        </w:tc>
        <w:tc>
          <w:tcPr>
            <w:tcW w:w="1691" w:type="dxa"/>
            <w:tcBorders>
              <w:top w:val="nil"/>
              <w:left w:val="nil"/>
              <w:bottom w:val="nil"/>
              <w:right w:val="nil"/>
            </w:tcBorders>
            <w:shd w:val="clear" w:color="auto" w:fill="auto"/>
            <w:noWrap/>
          </w:tcPr>
          <w:p w14:paraId="669C11D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Escalloniaceae</w:t>
            </w:r>
          </w:p>
        </w:tc>
        <w:tc>
          <w:tcPr>
            <w:tcW w:w="2015" w:type="dxa"/>
            <w:tcBorders>
              <w:top w:val="nil"/>
              <w:left w:val="nil"/>
              <w:bottom w:val="nil"/>
              <w:right w:val="nil"/>
            </w:tcBorders>
            <w:shd w:val="clear" w:color="auto" w:fill="auto"/>
            <w:noWrap/>
          </w:tcPr>
          <w:p w14:paraId="0C656CB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bottom w:val="nil"/>
              <w:right w:val="nil"/>
            </w:tcBorders>
            <w:shd w:val="clear" w:color="auto" w:fill="auto"/>
            <w:noWrap/>
          </w:tcPr>
          <w:p w14:paraId="2A08EC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33685E1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5EDF23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547216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37DEA2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31B6C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4AE96CC" w14:textId="77777777" w:rsidTr="000555D0">
        <w:trPr>
          <w:trHeight w:val="352"/>
          <w:jc w:val="center"/>
        </w:trPr>
        <w:tc>
          <w:tcPr>
            <w:tcW w:w="812" w:type="dxa"/>
            <w:tcBorders>
              <w:top w:val="nil"/>
              <w:left w:val="nil"/>
              <w:bottom w:val="nil"/>
              <w:right w:val="nil"/>
            </w:tcBorders>
            <w:shd w:val="clear" w:color="auto" w:fill="auto"/>
            <w:noWrap/>
          </w:tcPr>
          <w:p w14:paraId="7CAE01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154</w:t>
            </w:r>
          </w:p>
        </w:tc>
        <w:tc>
          <w:tcPr>
            <w:tcW w:w="1691" w:type="dxa"/>
            <w:tcBorders>
              <w:top w:val="nil"/>
              <w:left w:val="nil"/>
              <w:bottom w:val="nil"/>
              <w:right w:val="nil"/>
            </w:tcBorders>
            <w:shd w:val="clear" w:color="auto" w:fill="auto"/>
            <w:noWrap/>
          </w:tcPr>
          <w:p w14:paraId="3A6FA74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Eucommiaceae</w:t>
            </w:r>
          </w:p>
        </w:tc>
        <w:tc>
          <w:tcPr>
            <w:tcW w:w="2015" w:type="dxa"/>
            <w:tcBorders>
              <w:top w:val="nil"/>
              <w:left w:val="nil"/>
              <w:bottom w:val="nil"/>
              <w:right w:val="nil"/>
            </w:tcBorders>
            <w:shd w:val="clear" w:color="auto" w:fill="auto"/>
            <w:noWrap/>
          </w:tcPr>
          <w:p w14:paraId="68708A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085312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BB1C8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432B5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E23B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029C3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52F5A7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9CD7AA0" w14:textId="77777777" w:rsidTr="000555D0">
        <w:trPr>
          <w:trHeight w:val="352"/>
          <w:jc w:val="center"/>
        </w:trPr>
        <w:tc>
          <w:tcPr>
            <w:tcW w:w="812" w:type="dxa"/>
            <w:tcBorders>
              <w:top w:val="nil"/>
              <w:left w:val="nil"/>
              <w:bottom w:val="nil"/>
              <w:right w:val="nil"/>
            </w:tcBorders>
            <w:shd w:val="clear" w:color="auto" w:fill="auto"/>
            <w:noWrap/>
          </w:tcPr>
          <w:p w14:paraId="38DBC4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155</w:t>
            </w:r>
          </w:p>
        </w:tc>
        <w:tc>
          <w:tcPr>
            <w:tcW w:w="1691" w:type="dxa"/>
            <w:tcBorders>
              <w:top w:val="nil"/>
              <w:left w:val="nil"/>
              <w:bottom w:val="nil"/>
              <w:right w:val="nil"/>
            </w:tcBorders>
            <w:shd w:val="clear" w:color="auto" w:fill="auto"/>
            <w:noWrap/>
          </w:tcPr>
          <w:p w14:paraId="620DA19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Euphorbiaceae</w:t>
            </w:r>
          </w:p>
        </w:tc>
        <w:tc>
          <w:tcPr>
            <w:tcW w:w="2015" w:type="dxa"/>
            <w:tcBorders>
              <w:top w:val="nil"/>
              <w:left w:val="nil"/>
              <w:bottom w:val="nil"/>
              <w:right w:val="nil"/>
            </w:tcBorders>
            <w:shd w:val="clear" w:color="auto" w:fill="auto"/>
            <w:noWrap/>
          </w:tcPr>
          <w:p w14:paraId="3FFDD25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077AFF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14BA6E9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4F3151C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321A03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2B0E9D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6AC81B5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FA5AC06" w14:textId="77777777" w:rsidTr="000555D0">
        <w:trPr>
          <w:trHeight w:val="352"/>
          <w:jc w:val="center"/>
        </w:trPr>
        <w:tc>
          <w:tcPr>
            <w:tcW w:w="812" w:type="dxa"/>
            <w:tcBorders>
              <w:top w:val="nil"/>
              <w:left w:val="nil"/>
              <w:bottom w:val="nil"/>
              <w:right w:val="nil"/>
            </w:tcBorders>
            <w:shd w:val="clear" w:color="auto" w:fill="auto"/>
            <w:noWrap/>
          </w:tcPr>
          <w:p w14:paraId="7AE611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156</w:t>
            </w:r>
          </w:p>
        </w:tc>
        <w:tc>
          <w:tcPr>
            <w:tcW w:w="1691" w:type="dxa"/>
            <w:tcBorders>
              <w:top w:val="nil"/>
              <w:left w:val="nil"/>
              <w:bottom w:val="nil"/>
              <w:right w:val="nil"/>
            </w:tcBorders>
            <w:shd w:val="clear" w:color="auto" w:fill="auto"/>
            <w:noWrap/>
          </w:tcPr>
          <w:p w14:paraId="6737A9D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Euphroniaceae</w:t>
            </w:r>
          </w:p>
        </w:tc>
        <w:tc>
          <w:tcPr>
            <w:tcW w:w="2015" w:type="dxa"/>
            <w:tcBorders>
              <w:top w:val="nil"/>
              <w:left w:val="nil"/>
              <w:bottom w:val="nil"/>
              <w:right w:val="nil"/>
            </w:tcBorders>
            <w:shd w:val="clear" w:color="auto" w:fill="auto"/>
            <w:noWrap/>
          </w:tcPr>
          <w:p w14:paraId="5D7B60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3C19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9B92B3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BCE24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C42C3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8416E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14218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200FA12" w14:textId="77777777" w:rsidTr="000555D0">
        <w:trPr>
          <w:trHeight w:val="352"/>
          <w:jc w:val="center"/>
        </w:trPr>
        <w:tc>
          <w:tcPr>
            <w:tcW w:w="812" w:type="dxa"/>
            <w:tcBorders>
              <w:top w:val="nil"/>
              <w:left w:val="nil"/>
              <w:bottom w:val="nil"/>
              <w:right w:val="nil"/>
            </w:tcBorders>
            <w:shd w:val="clear" w:color="auto" w:fill="auto"/>
            <w:noWrap/>
          </w:tcPr>
          <w:p w14:paraId="61C50E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157</w:t>
            </w:r>
          </w:p>
        </w:tc>
        <w:tc>
          <w:tcPr>
            <w:tcW w:w="1691" w:type="dxa"/>
            <w:tcBorders>
              <w:top w:val="nil"/>
              <w:left w:val="nil"/>
              <w:bottom w:val="nil"/>
              <w:right w:val="nil"/>
            </w:tcBorders>
            <w:shd w:val="clear" w:color="auto" w:fill="auto"/>
            <w:noWrap/>
          </w:tcPr>
          <w:p w14:paraId="5FC8AC1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Eupomatiaceae</w:t>
            </w:r>
          </w:p>
        </w:tc>
        <w:tc>
          <w:tcPr>
            <w:tcW w:w="2015" w:type="dxa"/>
            <w:tcBorders>
              <w:top w:val="nil"/>
              <w:left w:val="nil"/>
              <w:bottom w:val="nil"/>
              <w:right w:val="nil"/>
            </w:tcBorders>
            <w:shd w:val="clear" w:color="auto" w:fill="auto"/>
            <w:noWrap/>
          </w:tcPr>
          <w:p w14:paraId="307FE04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4CBD4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AA0D1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8F4A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22A96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6E8F3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1D4F6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32D73A5" w14:textId="77777777" w:rsidTr="000555D0">
        <w:trPr>
          <w:trHeight w:val="352"/>
          <w:jc w:val="center"/>
        </w:trPr>
        <w:tc>
          <w:tcPr>
            <w:tcW w:w="812" w:type="dxa"/>
            <w:tcBorders>
              <w:top w:val="nil"/>
              <w:left w:val="nil"/>
              <w:bottom w:val="nil"/>
              <w:right w:val="nil"/>
            </w:tcBorders>
            <w:shd w:val="clear" w:color="auto" w:fill="auto"/>
            <w:noWrap/>
          </w:tcPr>
          <w:p w14:paraId="4A8644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158</w:t>
            </w:r>
          </w:p>
        </w:tc>
        <w:tc>
          <w:tcPr>
            <w:tcW w:w="1691" w:type="dxa"/>
            <w:tcBorders>
              <w:top w:val="nil"/>
              <w:left w:val="nil"/>
              <w:bottom w:val="nil"/>
              <w:right w:val="nil"/>
            </w:tcBorders>
            <w:shd w:val="clear" w:color="auto" w:fill="auto"/>
            <w:noWrap/>
          </w:tcPr>
          <w:p w14:paraId="1BF16E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Eupteleaceae</w:t>
            </w:r>
          </w:p>
        </w:tc>
        <w:tc>
          <w:tcPr>
            <w:tcW w:w="2015" w:type="dxa"/>
            <w:tcBorders>
              <w:top w:val="nil"/>
              <w:left w:val="nil"/>
              <w:bottom w:val="nil"/>
              <w:right w:val="nil"/>
            </w:tcBorders>
            <w:shd w:val="clear" w:color="auto" w:fill="auto"/>
            <w:noWrap/>
          </w:tcPr>
          <w:p w14:paraId="181C7E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82634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CB9EFB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42F17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DA759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8276F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BE4CA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0340F7B" w14:textId="77777777" w:rsidTr="000555D0">
        <w:trPr>
          <w:trHeight w:val="352"/>
          <w:jc w:val="center"/>
        </w:trPr>
        <w:tc>
          <w:tcPr>
            <w:tcW w:w="812" w:type="dxa"/>
            <w:tcBorders>
              <w:top w:val="nil"/>
              <w:left w:val="nil"/>
              <w:bottom w:val="nil"/>
              <w:right w:val="nil"/>
            </w:tcBorders>
            <w:shd w:val="clear" w:color="auto" w:fill="auto"/>
            <w:noWrap/>
          </w:tcPr>
          <w:p w14:paraId="41BA637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159</w:t>
            </w:r>
          </w:p>
        </w:tc>
        <w:tc>
          <w:tcPr>
            <w:tcW w:w="1691" w:type="dxa"/>
            <w:tcBorders>
              <w:top w:val="nil"/>
              <w:left w:val="nil"/>
              <w:bottom w:val="nil"/>
              <w:right w:val="nil"/>
            </w:tcBorders>
            <w:shd w:val="clear" w:color="auto" w:fill="auto"/>
            <w:noWrap/>
          </w:tcPr>
          <w:p w14:paraId="2686ED5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Fabaceae</w:t>
            </w:r>
          </w:p>
        </w:tc>
        <w:tc>
          <w:tcPr>
            <w:tcW w:w="2015" w:type="dxa"/>
            <w:tcBorders>
              <w:top w:val="nil"/>
              <w:left w:val="nil"/>
              <w:bottom w:val="nil"/>
              <w:right w:val="nil"/>
            </w:tcBorders>
            <w:shd w:val="clear" w:color="auto" w:fill="auto"/>
            <w:noWrap/>
          </w:tcPr>
          <w:p w14:paraId="214B77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672999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41E07AC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5BD3314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501777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2F57B2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5276BCC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64ACAB7" w14:textId="77777777" w:rsidTr="000555D0">
        <w:trPr>
          <w:trHeight w:val="352"/>
          <w:jc w:val="center"/>
        </w:trPr>
        <w:tc>
          <w:tcPr>
            <w:tcW w:w="812" w:type="dxa"/>
            <w:tcBorders>
              <w:top w:val="nil"/>
              <w:left w:val="nil"/>
              <w:bottom w:val="nil"/>
              <w:right w:val="nil"/>
            </w:tcBorders>
            <w:shd w:val="clear" w:color="auto" w:fill="auto"/>
            <w:noWrap/>
          </w:tcPr>
          <w:p w14:paraId="5842B3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160</w:t>
            </w:r>
          </w:p>
        </w:tc>
        <w:tc>
          <w:tcPr>
            <w:tcW w:w="1691" w:type="dxa"/>
            <w:tcBorders>
              <w:top w:val="nil"/>
              <w:left w:val="nil"/>
              <w:bottom w:val="nil"/>
              <w:right w:val="nil"/>
            </w:tcBorders>
            <w:shd w:val="clear" w:color="auto" w:fill="auto"/>
            <w:noWrap/>
          </w:tcPr>
          <w:p w14:paraId="11F0231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Fagaceae</w:t>
            </w:r>
          </w:p>
        </w:tc>
        <w:tc>
          <w:tcPr>
            <w:tcW w:w="2015" w:type="dxa"/>
            <w:tcBorders>
              <w:top w:val="nil"/>
              <w:left w:val="nil"/>
              <w:bottom w:val="nil"/>
              <w:right w:val="nil"/>
            </w:tcBorders>
            <w:shd w:val="clear" w:color="auto" w:fill="auto"/>
            <w:noWrap/>
          </w:tcPr>
          <w:p w14:paraId="447DDEA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72%</w:t>
            </w:r>
          </w:p>
        </w:tc>
        <w:tc>
          <w:tcPr>
            <w:tcW w:w="1832" w:type="dxa"/>
            <w:tcBorders>
              <w:top w:val="nil"/>
              <w:left w:val="nil"/>
              <w:bottom w:val="nil"/>
              <w:right w:val="nil"/>
            </w:tcBorders>
            <w:shd w:val="clear" w:color="auto" w:fill="auto"/>
            <w:noWrap/>
          </w:tcPr>
          <w:p w14:paraId="2BD45F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0D6923F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159643F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0BAA7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3CA4F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135A9D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725E1F6" w14:textId="77777777" w:rsidTr="000555D0">
        <w:trPr>
          <w:trHeight w:val="352"/>
          <w:jc w:val="center"/>
        </w:trPr>
        <w:tc>
          <w:tcPr>
            <w:tcW w:w="812" w:type="dxa"/>
            <w:tcBorders>
              <w:top w:val="nil"/>
              <w:left w:val="nil"/>
              <w:bottom w:val="nil"/>
              <w:right w:val="nil"/>
            </w:tcBorders>
            <w:shd w:val="clear" w:color="auto" w:fill="auto"/>
            <w:noWrap/>
          </w:tcPr>
          <w:p w14:paraId="4E4F8C2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161</w:t>
            </w:r>
          </w:p>
        </w:tc>
        <w:tc>
          <w:tcPr>
            <w:tcW w:w="1691" w:type="dxa"/>
            <w:tcBorders>
              <w:top w:val="nil"/>
              <w:left w:val="nil"/>
              <w:bottom w:val="nil"/>
              <w:right w:val="nil"/>
            </w:tcBorders>
            <w:shd w:val="clear" w:color="auto" w:fill="auto"/>
            <w:noWrap/>
          </w:tcPr>
          <w:p w14:paraId="5CC0541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Flagellariaceae</w:t>
            </w:r>
          </w:p>
        </w:tc>
        <w:tc>
          <w:tcPr>
            <w:tcW w:w="2015" w:type="dxa"/>
            <w:tcBorders>
              <w:top w:val="nil"/>
              <w:left w:val="nil"/>
              <w:bottom w:val="nil"/>
              <w:right w:val="nil"/>
            </w:tcBorders>
            <w:shd w:val="clear" w:color="auto" w:fill="auto"/>
            <w:noWrap/>
          </w:tcPr>
          <w:p w14:paraId="5966B8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54BBC8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80%</w:t>
            </w:r>
          </w:p>
        </w:tc>
        <w:tc>
          <w:tcPr>
            <w:tcW w:w="1832" w:type="dxa"/>
            <w:tcBorders>
              <w:top w:val="nil"/>
              <w:left w:val="nil"/>
              <w:bottom w:val="nil"/>
              <w:right w:val="nil"/>
            </w:tcBorders>
            <w:shd w:val="clear" w:color="auto" w:fill="auto"/>
            <w:noWrap/>
          </w:tcPr>
          <w:p w14:paraId="431964E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040BC1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0E7CDE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7644F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E394C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F934040" w14:textId="77777777" w:rsidTr="000555D0">
        <w:trPr>
          <w:trHeight w:val="352"/>
          <w:jc w:val="center"/>
        </w:trPr>
        <w:tc>
          <w:tcPr>
            <w:tcW w:w="812" w:type="dxa"/>
            <w:tcBorders>
              <w:top w:val="nil"/>
              <w:left w:val="nil"/>
              <w:bottom w:val="nil"/>
              <w:right w:val="nil"/>
            </w:tcBorders>
            <w:shd w:val="clear" w:color="auto" w:fill="auto"/>
            <w:noWrap/>
          </w:tcPr>
          <w:p w14:paraId="135A70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162</w:t>
            </w:r>
          </w:p>
        </w:tc>
        <w:tc>
          <w:tcPr>
            <w:tcW w:w="1691" w:type="dxa"/>
            <w:tcBorders>
              <w:top w:val="nil"/>
              <w:left w:val="nil"/>
              <w:bottom w:val="nil"/>
              <w:right w:val="nil"/>
            </w:tcBorders>
            <w:shd w:val="clear" w:color="auto" w:fill="auto"/>
            <w:noWrap/>
          </w:tcPr>
          <w:p w14:paraId="0F8DADE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Fouquieriaceae</w:t>
            </w:r>
          </w:p>
        </w:tc>
        <w:tc>
          <w:tcPr>
            <w:tcW w:w="2015" w:type="dxa"/>
            <w:tcBorders>
              <w:top w:val="nil"/>
              <w:left w:val="nil"/>
              <w:bottom w:val="nil"/>
              <w:right w:val="nil"/>
            </w:tcBorders>
            <w:shd w:val="clear" w:color="auto" w:fill="auto"/>
            <w:noWrap/>
          </w:tcPr>
          <w:p w14:paraId="495595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50FD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521130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E4593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33EC8F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AB000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D1B68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831E057" w14:textId="77777777" w:rsidTr="006E102D">
        <w:trPr>
          <w:trHeight w:val="352"/>
          <w:jc w:val="center"/>
        </w:trPr>
        <w:tc>
          <w:tcPr>
            <w:tcW w:w="812" w:type="dxa"/>
            <w:tcBorders>
              <w:top w:val="nil"/>
              <w:left w:val="nil"/>
              <w:right w:val="nil"/>
            </w:tcBorders>
            <w:shd w:val="clear" w:color="auto" w:fill="auto"/>
            <w:noWrap/>
          </w:tcPr>
          <w:p w14:paraId="0F14C0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163</w:t>
            </w:r>
          </w:p>
        </w:tc>
        <w:tc>
          <w:tcPr>
            <w:tcW w:w="1691" w:type="dxa"/>
            <w:tcBorders>
              <w:top w:val="nil"/>
              <w:left w:val="nil"/>
              <w:right w:val="nil"/>
            </w:tcBorders>
            <w:shd w:val="clear" w:color="auto" w:fill="auto"/>
            <w:noWrap/>
          </w:tcPr>
          <w:p w14:paraId="2A1C570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Francoaceae</w:t>
            </w:r>
          </w:p>
        </w:tc>
        <w:tc>
          <w:tcPr>
            <w:tcW w:w="2015" w:type="dxa"/>
            <w:tcBorders>
              <w:top w:val="nil"/>
              <w:left w:val="nil"/>
              <w:right w:val="nil"/>
            </w:tcBorders>
            <w:shd w:val="clear" w:color="auto" w:fill="auto"/>
            <w:noWrap/>
          </w:tcPr>
          <w:p w14:paraId="1C43B6F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right w:val="nil"/>
            </w:tcBorders>
            <w:shd w:val="clear" w:color="auto" w:fill="auto"/>
            <w:noWrap/>
          </w:tcPr>
          <w:p w14:paraId="6CCEA1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4E223CA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127D537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right w:val="nil"/>
            </w:tcBorders>
            <w:shd w:val="clear" w:color="auto" w:fill="auto"/>
            <w:noWrap/>
          </w:tcPr>
          <w:p w14:paraId="6CF8E2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53%</w:t>
            </w:r>
          </w:p>
        </w:tc>
        <w:tc>
          <w:tcPr>
            <w:tcW w:w="1832" w:type="dxa"/>
            <w:tcBorders>
              <w:top w:val="nil"/>
              <w:left w:val="nil"/>
              <w:right w:val="nil"/>
            </w:tcBorders>
            <w:shd w:val="clear" w:color="auto" w:fill="auto"/>
            <w:noWrap/>
          </w:tcPr>
          <w:p w14:paraId="231792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5A68F9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CADDCA3" w14:textId="77777777" w:rsidTr="006E102D">
        <w:trPr>
          <w:trHeight w:val="352"/>
          <w:jc w:val="center"/>
        </w:trPr>
        <w:tc>
          <w:tcPr>
            <w:tcW w:w="812" w:type="dxa"/>
            <w:tcBorders>
              <w:top w:val="nil"/>
              <w:left w:val="nil"/>
              <w:bottom w:val="single" w:sz="4" w:space="0" w:color="auto"/>
              <w:right w:val="nil"/>
            </w:tcBorders>
            <w:shd w:val="clear" w:color="auto" w:fill="auto"/>
            <w:noWrap/>
          </w:tcPr>
          <w:p w14:paraId="7C780E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164</w:t>
            </w:r>
          </w:p>
        </w:tc>
        <w:tc>
          <w:tcPr>
            <w:tcW w:w="1691" w:type="dxa"/>
            <w:tcBorders>
              <w:top w:val="nil"/>
              <w:left w:val="nil"/>
              <w:bottom w:val="single" w:sz="4" w:space="0" w:color="auto"/>
              <w:right w:val="nil"/>
            </w:tcBorders>
            <w:shd w:val="clear" w:color="auto" w:fill="auto"/>
            <w:noWrap/>
          </w:tcPr>
          <w:p w14:paraId="24CD19A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Frankeniaceae</w:t>
            </w:r>
          </w:p>
        </w:tc>
        <w:tc>
          <w:tcPr>
            <w:tcW w:w="2015" w:type="dxa"/>
            <w:tcBorders>
              <w:top w:val="nil"/>
              <w:left w:val="nil"/>
              <w:bottom w:val="single" w:sz="4" w:space="0" w:color="auto"/>
              <w:right w:val="nil"/>
            </w:tcBorders>
            <w:shd w:val="clear" w:color="auto" w:fill="auto"/>
            <w:noWrap/>
          </w:tcPr>
          <w:p w14:paraId="6B5DD0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single" w:sz="4" w:space="0" w:color="auto"/>
              <w:right w:val="nil"/>
            </w:tcBorders>
            <w:shd w:val="clear" w:color="auto" w:fill="auto"/>
            <w:noWrap/>
          </w:tcPr>
          <w:p w14:paraId="091FCD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54%</w:t>
            </w:r>
          </w:p>
        </w:tc>
        <w:tc>
          <w:tcPr>
            <w:tcW w:w="1832" w:type="dxa"/>
            <w:tcBorders>
              <w:top w:val="nil"/>
              <w:left w:val="nil"/>
              <w:bottom w:val="single" w:sz="4" w:space="0" w:color="auto"/>
              <w:right w:val="nil"/>
            </w:tcBorders>
            <w:shd w:val="clear" w:color="auto" w:fill="auto"/>
            <w:noWrap/>
          </w:tcPr>
          <w:p w14:paraId="24129B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single" w:sz="4" w:space="0" w:color="auto"/>
              <w:right w:val="nil"/>
            </w:tcBorders>
            <w:shd w:val="clear" w:color="auto" w:fill="auto"/>
            <w:noWrap/>
          </w:tcPr>
          <w:p w14:paraId="78E513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single" w:sz="4" w:space="0" w:color="auto"/>
              <w:right w:val="nil"/>
            </w:tcBorders>
            <w:shd w:val="clear" w:color="auto" w:fill="auto"/>
            <w:noWrap/>
          </w:tcPr>
          <w:p w14:paraId="0734D1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single" w:sz="4" w:space="0" w:color="auto"/>
              <w:right w:val="nil"/>
            </w:tcBorders>
            <w:shd w:val="clear" w:color="auto" w:fill="auto"/>
            <w:noWrap/>
          </w:tcPr>
          <w:p w14:paraId="1043A64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single" w:sz="4" w:space="0" w:color="auto"/>
              <w:right w:val="nil"/>
            </w:tcBorders>
            <w:shd w:val="clear" w:color="auto" w:fill="auto"/>
            <w:noWrap/>
          </w:tcPr>
          <w:p w14:paraId="0E4EB6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5120ECD" w14:textId="77777777" w:rsidTr="006E102D">
        <w:trPr>
          <w:trHeight w:val="352"/>
          <w:jc w:val="center"/>
        </w:trPr>
        <w:tc>
          <w:tcPr>
            <w:tcW w:w="812" w:type="dxa"/>
            <w:tcBorders>
              <w:top w:val="single" w:sz="4" w:space="0" w:color="auto"/>
              <w:left w:val="nil"/>
              <w:bottom w:val="nil"/>
              <w:right w:val="nil"/>
            </w:tcBorders>
            <w:shd w:val="clear" w:color="auto" w:fill="auto"/>
            <w:noWrap/>
          </w:tcPr>
          <w:p w14:paraId="34F652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165</w:t>
            </w:r>
          </w:p>
        </w:tc>
        <w:tc>
          <w:tcPr>
            <w:tcW w:w="1691" w:type="dxa"/>
            <w:tcBorders>
              <w:top w:val="single" w:sz="4" w:space="0" w:color="auto"/>
              <w:left w:val="nil"/>
              <w:bottom w:val="nil"/>
              <w:right w:val="nil"/>
            </w:tcBorders>
            <w:shd w:val="clear" w:color="auto" w:fill="auto"/>
            <w:noWrap/>
          </w:tcPr>
          <w:p w14:paraId="68C5DB9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Garryaceae</w:t>
            </w:r>
          </w:p>
        </w:tc>
        <w:tc>
          <w:tcPr>
            <w:tcW w:w="2015" w:type="dxa"/>
            <w:tcBorders>
              <w:top w:val="single" w:sz="4" w:space="0" w:color="auto"/>
              <w:left w:val="nil"/>
              <w:bottom w:val="nil"/>
              <w:right w:val="nil"/>
            </w:tcBorders>
            <w:shd w:val="clear" w:color="auto" w:fill="auto"/>
            <w:noWrap/>
          </w:tcPr>
          <w:p w14:paraId="098549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single" w:sz="4" w:space="0" w:color="auto"/>
              <w:left w:val="nil"/>
              <w:bottom w:val="nil"/>
              <w:right w:val="nil"/>
            </w:tcBorders>
            <w:shd w:val="clear" w:color="auto" w:fill="auto"/>
            <w:noWrap/>
          </w:tcPr>
          <w:p w14:paraId="59506F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7DDF1EB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73AB02C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0295E5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4B8E96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63%</w:t>
            </w:r>
          </w:p>
        </w:tc>
        <w:tc>
          <w:tcPr>
            <w:tcW w:w="1832" w:type="dxa"/>
            <w:tcBorders>
              <w:top w:val="single" w:sz="4" w:space="0" w:color="auto"/>
              <w:left w:val="nil"/>
              <w:bottom w:val="nil"/>
              <w:right w:val="nil"/>
            </w:tcBorders>
            <w:shd w:val="clear" w:color="auto" w:fill="auto"/>
            <w:noWrap/>
          </w:tcPr>
          <w:p w14:paraId="382817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E2B1065" w14:textId="77777777" w:rsidTr="000555D0">
        <w:trPr>
          <w:trHeight w:val="352"/>
          <w:jc w:val="center"/>
        </w:trPr>
        <w:tc>
          <w:tcPr>
            <w:tcW w:w="812" w:type="dxa"/>
            <w:tcBorders>
              <w:top w:val="nil"/>
              <w:left w:val="nil"/>
              <w:bottom w:val="nil"/>
              <w:right w:val="nil"/>
            </w:tcBorders>
            <w:shd w:val="clear" w:color="auto" w:fill="auto"/>
            <w:noWrap/>
          </w:tcPr>
          <w:p w14:paraId="50CED3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166</w:t>
            </w:r>
          </w:p>
        </w:tc>
        <w:tc>
          <w:tcPr>
            <w:tcW w:w="1691" w:type="dxa"/>
            <w:tcBorders>
              <w:top w:val="nil"/>
              <w:left w:val="nil"/>
              <w:bottom w:val="nil"/>
              <w:right w:val="nil"/>
            </w:tcBorders>
            <w:shd w:val="clear" w:color="auto" w:fill="auto"/>
            <w:noWrap/>
          </w:tcPr>
          <w:p w14:paraId="29824D1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Geissolomataceae</w:t>
            </w:r>
          </w:p>
        </w:tc>
        <w:tc>
          <w:tcPr>
            <w:tcW w:w="2015" w:type="dxa"/>
            <w:tcBorders>
              <w:top w:val="nil"/>
              <w:left w:val="nil"/>
              <w:bottom w:val="nil"/>
              <w:right w:val="nil"/>
            </w:tcBorders>
            <w:shd w:val="clear" w:color="auto" w:fill="auto"/>
            <w:noWrap/>
          </w:tcPr>
          <w:p w14:paraId="06D4693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DD602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2FC08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FA571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EEC93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4D072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BD74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CA77097" w14:textId="77777777" w:rsidTr="000555D0">
        <w:trPr>
          <w:trHeight w:val="352"/>
          <w:jc w:val="center"/>
        </w:trPr>
        <w:tc>
          <w:tcPr>
            <w:tcW w:w="812" w:type="dxa"/>
            <w:tcBorders>
              <w:top w:val="nil"/>
              <w:left w:val="nil"/>
              <w:bottom w:val="nil"/>
              <w:right w:val="nil"/>
            </w:tcBorders>
            <w:shd w:val="clear" w:color="auto" w:fill="auto"/>
            <w:noWrap/>
          </w:tcPr>
          <w:p w14:paraId="2520A7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167</w:t>
            </w:r>
          </w:p>
        </w:tc>
        <w:tc>
          <w:tcPr>
            <w:tcW w:w="1691" w:type="dxa"/>
            <w:tcBorders>
              <w:top w:val="nil"/>
              <w:left w:val="nil"/>
              <w:bottom w:val="nil"/>
              <w:right w:val="nil"/>
            </w:tcBorders>
            <w:shd w:val="clear" w:color="auto" w:fill="auto"/>
            <w:noWrap/>
          </w:tcPr>
          <w:p w14:paraId="70C74EF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Gelsemiaceae</w:t>
            </w:r>
          </w:p>
        </w:tc>
        <w:tc>
          <w:tcPr>
            <w:tcW w:w="2015" w:type="dxa"/>
            <w:tcBorders>
              <w:top w:val="nil"/>
              <w:left w:val="nil"/>
              <w:bottom w:val="nil"/>
              <w:right w:val="nil"/>
            </w:tcBorders>
            <w:shd w:val="clear" w:color="auto" w:fill="auto"/>
            <w:noWrap/>
          </w:tcPr>
          <w:p w14:paraId="292D35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4670B6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09495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4E7D0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57%</w:t>
            </w:r>
          </w:p>
        </w:tc>
        <w:tc>
          <w:tcPr>
            <w:tcW w:w="1832" w:type="dxa"/>
            <w:tcBorders>
              <w:top w:val="nil"/>
              <w:left w:val="nil"/>
              <w:bottom w:val="nil"/>
              <w:right w:val="nil"/>
            </w:tcBorders>
            <w:shd w:val="clear" w:color="auto" w:fill="auto"/>
            <w:noWrap/>
          </w:tcPr>
          <w:p w14:paraId="161F05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3F22F3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3AEF62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25E055C" w14:textId="77777777" w:rsidTr="000555D0">
        <w:trPr>
          <w:trHeight w:val="352"/>
          <w:jc w:val="center"/>
        </w:trPr>
        <w:tc>
          <w:tcPr>
            <w:tcW w:w="812" w:type="dxa"/>
            <w:tcBorders>
              <w:top w:val="nil"/>
              <w:left w:val="nil"/>
              <w:bottom w:val="nil"/>
              <w:right w:val="nil"/>
            </w:tcBorders>
            <w:shd w:val="clear" w:color="auto" w:fill="auto"/>
            <w:noWrap/>
          </w:tcPr>
          <w:p w14:paraId="0E9709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168</w:t>
            </w:r>
          </w:p>
        </w:tc>
        <w:tc>
          <w:tcPr>
            <w:tcW w:w="1691" w:type="dxa"/>
            <w:tcBorders>
              <w:top w:val="nil"/>
              <w:left w:val="nil"/>
              <w:bottom w:val="nil"/>
              <w:right w:val="nil"/>
            </w:tcBorders>
            <w:shd w:val="clear" w:color="auto" w:fill="auto"/>
            <w:noWrap/>
          </w:tcPr>
          <w:p w14:paraId="5362B8F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Gentianaceae</w:t>
            </w:r>
          </w:p>
        </w:tc>
        <w:tc>
          <w:tcPr>
            <w:tcW w:w="2015" w:type="dxa"/>
            <w:tcBorders>
              <w:top w:val="nil"/>
              <w:left w:val="nil"/>
              <w:bottom w:val="nil"/>
              <w:right w:val="nil"/>
            </w:tcBorders>
            <w:shd w:val="clear" w:color="auto" w:fill="auto"/>
            <w:noWrap/>
          </w:tcPr>
          <w:p w14:paraId="0D5F50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1CA0E84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63FB4C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3AAEBA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5C400F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20B1BF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5E13A2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CC3C705" w14:textId="77777777" w:rsidTr="000555D0">
        <w:trPr>
          <w:trHeight w:val="352"/>
          <w:jc w:val="center"/>
        </w:trPr>
        <w:tc>
          <w:tcPr>
            <w:tcW w:w="812" w:type="dxa"/>
            <w:tcBorders>
              <w:top w:val="nil"/>
              <w:left w:val="nil"/>
              <w:bottom w:val="nil"/>
              <w:right w:val="nil"/>
            </w:tcBorders>
            <w:shd w:val="clear" w:color="auto" w:fill="auto"/>
            <w:noWrap/>
          </w:tcPr>
          <w:p w14:paraId="5C007B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169</w:t>
            </w:r>
          </w:p>
        </w:tc>
        <w:tc>
          <w:tcPr>
            <w:tcW w:w="1691" w:type="dxa"/>
            <w:tcBorders>
              <w:top w:val="nil"/>
              <w:left w:val="nil"/>
              <w:bottom w:val="nil"/>
              <w:right w:val="nil"/>
            </w:tcBorders>
            <w:shd w:val="clear" w:color="auto" w:fill="auto"/>
            <w:noWrap/>
          </w:tcPr>
          <w:p w14:paraId="1981741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Geraniaceae</w:t>
            </w:r>
          </w:p>
        </w:tc>
        <w:tc>
          <w:tcPr>
            <w:tcW w:w="2015" w:type="dxa"/>
            <w:tcBorders>
              <w:top w:val="nil"/>
              <w:left w:val="nil"/>
              <w:bottom w:val="nil"/>
              <w:right w:val="nil"/>
            </w:tcBorders>
            <w:shd w:val="clear" w:color="auto" w:fill="auto"/>
            <w:noWrap/>
          </w:tcPr>
          <w:p w14:paraId="16505A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23A9AB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3F2794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6C72D6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52%</w:t>
            </w:r>
          </w:p>
        </w:tc>
        <w:tc>
          <w:tcPr>
            <w:tcW w:w="1832" w:type="dxa"/>
            <w:tcBorders>
              <w:top w:val="nil"/>
              <w:left w:val="nil"/>
              <w:bottom w:val="nil"/>
              <w:right w:val="nil"/>
            </w:tcBorders>
            <w:shd w:val="clear" w:color="auto" w:fill="auto"/>
            <w:noWrap/>
          </w:tcPr>
          <w:p w14:paraId="0C98E10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5FFC88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61CDF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82D17F2" w14:textId="77777777" w:rsidTr="000555D0">
        <w:trPr>
          <w:trHeight w:val="352"/>
          <w:jc w:val="center"/>
        </w:trPr>
        <w:tc>
          <w:tcPr>
            <w:tcW w:w="812" w:type="dxa"/>
            <w:tcBorders>
              <w:top w:val="nil"/>
              <w:left w:val="nil"/>
              <w:bottom w:val="nil"/>
              <w:right w:val="nil"/>
            </w:tcBorders>
            <w:shd w:val="clear" w:color="auto" w:fill="auto"/>
            <w:noWrap/>
          </w:tcPr>
          <w:p w14:paraId="0DB6E0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170</w:t>
            </w:r>
          </w:p>
        </w:tc>
        <w:tc>
          <w:tcPr>
            <w:tcW w:w="1691" w:type="dxa"/>
            <w:tcBorders>
              <w:top w:val="nil"/>
              <w:left w:val="nil"/>
              <w:bottom w:val="nil"/>
              <w:right w:val="nil"/>
            </w:tcBorders>
            <w:shd w:val="clear" w:color="auto" w:fill="auto"/>
            <w:noWrap/>
          </w:tcPr>
          <w:p w14:paraId="3BC25A7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Gerrardinaceae</w:t>
            </w:r>
          </w:p>
        </w:tc>
        <w:tc>
          <w:tcPr>
            <w:tcW w:w="2015" w:type="dxa"/>
            <w:tcBorders>
              <w:top w:val="nil"/>
              <w:left w:val="nil"/>
              <w:bottom w:val="nil"/>
              <w:right w:val="nil"/>
            </w:tcBorders>
            <w:shd w:val="clear" w:color="auto" w:fill="auto"/>
            <w:noWrap/>
          </w:tcPr>
          <w:p w14:paraId="2A154B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DF826B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3F219B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9D1562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EE2D3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ED43F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A356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BFBF1EF" w14:textId="77777777" w:rsidTr="000555D0">
        <w:trPr>
          <w:trHeight w:val="352"/>
          <w:jc w:val="center"/>
        </w:trPr>
        <w:tc>
          <w:tcPr>
            <w:tcW w:w="812" w:type="dxa"/>
            <w:tcBorders>
              <w:top w:val="nil"/>
              <w:left w:val="nil"/>
              <w:bottom w:val="nil"/>
              <w:right w:val="nil"/>
            </w:tcBorders>
            <w:shd w:val="clear" w:color="auto" w:fill="auto"/>
            <w:noWrap/>
          </w:tcPr>
          <w:p w14:paraId="34FC69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171</w:t>
            </w:r>
          </w:p>
        </w:tc>
        <w:tc>
          <w:tcPr>
            <w:tcW w:w="1691" w:type="dxa"/>
            <w:tcBorders>
              <w:top w:val="nil"/>
              <w:left w:val="nil"/>
              <w:bottom w:val="nil"/>
              <w:right w:val="nil"/>
            </w:tcBorders>
            <w:shd w:val="clear" w:color="auto" w:fill="auto"/>
            <w:noWrap/>
          </w:tcPr>
          <w:p w14:paraId="5266F02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Gesneriaceae</w:t>
            </w:r>
          </w:p>
        </w:tc>
        <w:tc>
          <w:tcPr>
            <w:tcW w:w="2015" w:type="dxa"/>
            <w:tcBorders>
              <w:top w:val="nil"/>
              <w:left w:val="nil"/>
              <w:bottom w:val="nil"/>
              <w:right w:val="nil"/>
            </w:tcBorders>
            <w:shd w:val="clear" w:color="auto" w:fill="auto"/>
            <w:noWrap/>
          </w:tcPr>
          <w:p w14:paraId="521877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49%</w:t>
            </w:r>
          </w:p>
        </w:tc>
        <w:tc>
          <w:tcPr>
            <w:tcW w:w="1832" w:type="dxa"/>
            <w:tcBorders>
              <w:top w:val="nil"/>
              <w:left w:val="nil"/>
              <w:bottom w:val="nil"/>
              <w:right w:val="nil"/>
            </w:tcBorders>
            <w:shd w:val="clear" w:color="auto" w:fill="auto"/>
            <w:noWrap/>
          </w:tcPr>
          <w:p w14:paraId="0FB576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3F7CEB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762AC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6E5383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14EBD7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36C76F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06FF051" w14:textId="77777777" w:rsidTr="000555D0">
        <w:trPr>
          <w:trHeight w:val="352"/>
          <w:jc w:val="center"/>
        </w:trPr>
        <w:tc>
          <w:tcPr>
            <w:tcW w:w="812" w:type="dxa"/>
            <w:tcBorders>
              <w:top w:val="nil"/>
              <w:left w:val="nil"/>
              <w:bottom w:val="nil"/>
              <w:right w:val="nil"/>
            </w:tcBorders>
            <w:shd w:val="clear" w:color="auto" w:fill="auto"/>
            <w:noWrap/>
          </w:tcPr>
          <w:p w14:paraId="2B7D17B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172</w:t>
            </w:r>
          </w:p>
        </w:tc>
        <w:tc>
          <w:tcPr>
            <w:tcW w:w="1691" w:type="dxa"/>
            <w:tcBorders>
              <w:top w:val="nil"/>
              <w:left w:val="nil"/>
              <w:bottom w:val="nil"/>
              <w:right w:val="nil"/>
            </w:tcBorders>
            <w:shd w:val="clear" w:color="auto" w:fill="auto"/>
            <w:noWrap/>
          </w:tcPr>
          <w:p w14:paraId="7904BD8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Ginkgoaceae</w:t>
            </w:r>
          </w:p>
        </w:tc>
        <w:tc>
          <w:tcPr>
            <w:tcW w:w="2015" w:type="dxa"/>
            <w:tcBorders>
              <w:top w:val="nil"/>
              <w:left w:val="nil"/>
              <w:bottom w:val="nil"/>
              <w:right w:val="nil"/>
            </w:tcBorders>
            <w:shd w:val="clear" w:color="auto" w:fill="auto"/>
            <w:noWrap/>
          </w:tcPr>
          <w:p w14:paraId="45E78D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F3CAB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90A3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8D0692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5E26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EE4A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CAC13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D44D07B" w14:textId="77777777" w:rsidTr="000555D0">
        <w:trPr>
          <w:trHeight w:val="352"/>
          <w:jc w:val="center"/>
        </w:trPr>
        <w:tc>
          <w:tcPr>
            <w:tcW w:w="812" w:type="dxa"/>
            <w:tcBorders>
              <w:top w:val="nil"/>
              <w:left w:val="nil"/>
              <w:bottom w:val="nil"/>
              <w:right w:val="nil"/>
            </w:tcBorders>
            <w:shd w:val="clear" w:color="auto" w:fill="auto"/>
            <w:noWrap/>
          </w:tcPr>
          <w:p w14:paraId="31630DD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173</w:t>
            </w:r>
          </w:p>
        </w:tc>
        <w:tc>
          <w:tcPr>
            <w:tcW w:w="1691" w:type="dxa"/>
            <w:tcBorders>
              <w:top w:val="nil"/>
              <w:left w:val="nil"/>
              <w:bottom w:val="nil"/>
              <w:right w:val="nil"/>
            </w:tcBorders>
            <w:shd w:val="clear" w:color="auto" w:fill="auto"/>
            <w:noWrap/>
          </w:tcPr>
          <w:p w14:paraId="4017F19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Gisekiaceae</w:t>
            </w:r>
          </w:p>
        </w:tc>
        <w:tc>
          <w:tcPr>
            <w:tcW w:w="2015" w:type="dxa"/>
            <w:tcBorders>
              <w:top w:val="nil"/>
              <w:left w:val="nil"/>
              <w:bottom w:val="nil"/>
              <w:right w:val="nil"/>
            </w:tcBorders>
            <w:shd w:val="clear" w:color="auto" w:fill="auto"/>
            <w:noWrap/>
          </w:tcPr>
          <w:p w14:paraId="719AFB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619EF8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C21F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4462B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2ED9D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0AF29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AD736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8D14135" w14:textId="77777777" w:rsidTr="000555D0">
        <w:trPr>
          <w:trHeight w:val="352"/>
          <w:jc w:val="center"/>
        </w:trPr>
        <w:tc>
          <w:tcPr>
            <w:tcW w:w="812" w:type="dxa"/>
            <w:tcBorders>
              <w:top w:val="nil"/>
              <w:left w:val="nil"/>
              <w:bottom w:val="nil"/>
              <w:right w:val="nil"/>
            </w:tcBorders>
            <w:shd w:val="clear" w:color="auto" w:fill="auto"/>
            <w:noWrap/>
          </w:tcPr>
          <w:p w14:paraId="13FECA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174</w:t>
            </w:r>
          </w:p>
        </w:tc>
        <w:tc>
          <w:tcPr>
            <w:tcW w:w="1691" w:type="dxa"/>
            <w:tcBorders>
              <w:top w:val="nil"/>
              <w:left w:val="nil"/>
              <w:bottom w:val="nil"/>
              <w:right w:val="nil"/>
            </w:tcBorders>
            <w:shd w:val="clear" w:color="auto" w:fill="auto"/>
            <w:noWrap/>
          </w:tcPr>
          <w:p w14:paraId="30ABD68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Gnetaceae</w:t>
            </w:r>
          </w:p>
        </w:tc>
        <w:tc>
          <w:tcPr>
            <w:tcW w:w="2015" w:type="dxa"/>
            <w:tcBorders>
              <w:top w:val="nil"/>
              <w:left w:val="nil"/>
              <w:bottom w:val="nil"/>
              <w:right w:val="nil"/>
            </w:tcBorders>
            <w:shd w:val="clear" w:color="auto" w:fill="auto"/>
            <w:noWrap/>
          </w:tcPr>
          <w:p w14:paraId="4B5222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70%</w:t>
            </w:r>
          </w:p>
        </w:tc>
        <w:tc>
          <w:tcPr>
            <w:tcW w:w="1832" w:type="dxa"/>
            <w:tcBorders>
              <w:top w:val="nil"/>
              <w:left w:val="nil"/>
              <w:bottom w:val="nil"/>
              <w:right w:val="nil"/>
            </w:tcBorders>
            <w:shd w:val="clear" w:color="auto" w:fill="auto"/>
            <w:noWrap/>
          </w:tcPr>
          <w:p w14:paraId="2903904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08C3AC1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5ADF18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0D18B0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0735F9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3CBC24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C0BD173" w14:textId="77777777" w:rsidTr="000555D0">
        <w:trPr>
          <w:trHeight w:val="352"/>
          <w:jc w:val="center"/>
        </w:trPr>
        <w:tc>
          <w:tcPr>
            <w:tcW w:w="812" w:type="dxa"/>
            <w:tcBorders>
              <w:top w:val="nil"/>
              <w:left w:val="nil"/>
              <w:bottom w:val="nil"/>
              <w:right w:val="nil"/>
            </w:tcBorders>
            <w:shd w:val="clear" w:color="auto" w:fill="auto"/>
            <w:noWrap/>
          </w:tcPr>
          <w:p w14:paraId="2EBF47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175</w:t>
            </w:r>
          </w:p>
        </w:tc>
        <w:tc>
          <w:tcPr>
            <w:tcW w:w="1691" w:type="dxa"/>
            <w:tcBorders>
              <w:top w:val="nil"/>
              <w:left w:val="nil"/>
              <w:bottom w:val="nil"/>
              <w:right w:val="nil"/>
            </w:tcBorders>
            <w:shd w:val="clear" w:color="auto" w:fill="auto"/>
            <w:noWrap/>
          </w:tcPr>
          <w:p w14:paraId="7B2C8A6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Gomortegaceae</w:t>
            </w:r>
          </w:p>
        </w:tc>
        <w:tc>
          <w:tcPr>
            <w:tcW w:w="2015" w:type="dxa"/>
            <w:tcBorders>
              <w:top w:val="nil"/>
              <w:left w:val="nil"/>
              <w:bottom w:val="nil"/>
              <w:right w:val="nil"/>
            </w:tcBorders>
            <w:shd w:val="clear" w:color="auto" w:fill="auto"/>
            <w:noWrap/>
          </w:tcPr>
          <w:p w14:paraId="76C5E5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0F15C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66DAB9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5CA89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BD199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328BF3E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17A46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4FBC7EC" w14:textId="77777777" w:rsidTr="000555D0">
        <w:trPr>
          <w:trHeight w:val="352"/>
          <w:jc w:val="center"/>
        </w:trPr>
        <w:tc>
          <w:tcPr>
            <w:tcW w:w="812" w:type="dxa"/>
            <w:tcBorders>
              <w:top w:val="nil"/>
              <w:left w:val="nil"/>
              <w:bottom w:val="nil"/>
              <w:right w:val="nil"/>
            </w:tcBorders>
            <w:shd w:val="clear" w:color="auto" w:fill="auto"/>
            <w:noWrap/>
          </w:tcPr>
          <w:p w14:paraId="5C6EF9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176</w:t>
            </w:r>
          </w:p>
        </w:tc>
        <w:tc>
          <w:tcPr>
            <w:tcW w:w="1691" w:type="dxa"/>
            <w:tcBorders>
              <w:top w:val="nil"/>
              <w:left w:val="nil"/>
              <w:bottom w:val="nil"/>
              <w:right w:val="nil"/>
            </w:tcBorders>
            <w:shd w:val="clear" w:color="auto" w:fill="auto"/>
            <w:noWrap/>
          </w:tcPr>
          <w:p w14:paraId="285A095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Goodeniaceae</w:t>
            </w:r>
          </w:p>
        </w:tc>
        <w:tc>
          <w:tcPr>
            <w:tcW w:w="2015" w:type="dxa"/>
            <w:tcBorders>
              <w:top w:val="nil"/>
              <w:left w:val="nil"/>
              <w:bottom w:val="nil"/>
              <w:right w:val="nil"/>
            </w:tcBorders>
            <w:shd w:val="clear" w:color="auto" w:fill="auto"/>
            <w:noWrap/>
          </w:tcPr>
          <w:p w14:paraId="212622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4F0E3F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98%</w:t>
            </w:r>
          </w:p>
        </w:tc>
        <w:tc>
          <w:tcPr>
            <w:tcW w:w="1832" w:type="dxa"/>
            <w:tcBorders>
              <w:top w:val="nil"/>
              <w:left w:val="nil"/>
              <w:bottom w:val="nil"/>
              <w:right w:val="nil"/>
            </w:tcBorders>
            <w:shd w:val="clear" w:color="auto" w:fill="auto"/>
            <w:noWrap/>
          </w:tcPr>
          <w:p w14:paraId="709903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1C7B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14AA16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C230A0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7459F4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7827677" w14:textId="77777777" w:rsidTr="000555D0">
        <w:trPr>
          <w:trHeight w:val="352"/>
          <w:jc w:val="center"/>
        </w:trPr>
        <w:tc>
          <w:tcPr>
            <w:tcW w:w="812" w:type="dxa"/>
            <w:tcBorders>
              <w:top w:val="nil"/>
              <w:left w:val="nil"/>
              <w:bottom w:val="nil"/>
              <w:right w:val="nil"/>
            </w:tcBorders>
            <w:shd w:val="clear" w:color="auto" w:fill="auto"/>
            <w:noWrap/>
          </w:tcPr>
          <w:p w14:paraId="5A3188D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177</w:t>
            </w:r>
          </w:p>
        </w:tc>
        <w:tc>
          <w:tcPr>
            <w:tcW w:w="1691" w:type="dxa"/>
            <w:tcBorders>
              <w:top w:val="nil"/>
              <w:left w:val="nil"/>
              <w:bottom w:val="nil"/>
              <w:right w:val="nil"/>
            </w:tcBorders>
            <w:shd w:val="clear" w:color="auto" w:fill="auto"/>
            <w:noWrap/>
          </w:tcPr>
          <w:p w14:paraId="395C883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Goupiaceae</w:t>
            </w:r>
          </w:p>
        </w:tc>
        <w:tc>
          <w:tcPr>
            <w:tcW w:w="2015" w:type="dxa"/>
            <w:tcBorders>
              <w:top w:val="nil"/>
              <w:left w:val="nil"/>
              <w:bottom w:val="nil"/>
              <w:right w:val="nil"/>
            </w:tcBorders>
            <w:shd w:val="clear" w:color="auto" w:fill="auto"/>
            <w:noWrap/>
          </w:tcPr>
          <w:p w14:paraId="2DE258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5AF1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EFB8B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D8DBF3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1EE45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7CEFFE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DF051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A677B5D" w14:textId="77777777" w:rsidTr="000555D0">
        <w:trPr>
          <w:trHeight w:val="352"/>
          <w:jc w:val="center"/>
        </w:trPr>
        <w:tc>
          <w:tcPr>
            <w:tcW w:w="812" w:type="dxa"/>
            <w:tcBorders>
              <w:top w:val="nil"/>
              <w:left w:val="nil"/>
              <w:bottom w:val="nil"/>
              <w:right w:val="nil"/>
            </w:tcBorders>
            <w:shd w:val="clear" w:color="auto" w:fill="auto"/>
            <w:noWrap/>
          </w:tcPr>
          <w:p w14:paraId="530776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178</w:t>
            </w:r>
          </w:p>
        </w:tc>
        <w:tc>
          <w:tcPr>
            <w:tcW w:w="1691" w:type="dxa"/>
            <w:tcBorders>
              <w:top w:val="nil"/>
              <w:left w:val="nil"/>
              <w:bottom w:val="nil"/>
              <w:right w:val="nil"/>
            </w:tcBorders>
            <w:shd w:val="clear" w:color="auto" w:fill="auto"/>
            <w:noWrap/>
          </w:tcPr>
          <w:p w14:paraId="605A842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Griseliniaceae</w:t>
            </w:r>
          </w:p>
        </w:tc>
        <w:tc>
          <w:tcPr>
            <w:tcW w:w="2015" w:type="dxa"/>
            <w:tcBorders>
              <w:top w:val="nil"/>
              <w:left w:val="nil"/>
              <w:bottom w:val="nil"/>
              <w:right w:val="nil"/>
            </w:tcBorders>
            <w:shd w:val="clear" w:color="auto" w:fill="auto"/>
            <w:noWrap/>
          </w:tcPr>
          <w:p w14:paraId="0B8C18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A4BF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03637E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AF21BD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52280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71%</w:t>
            </w:r>
          </w:p>
        </w:tc>
        <w:tc>
          <w:tcPr>
            <w:tcW w:w="1832" w:type="dxa"/>
            <w:tcBorders>
              <w:top w:val="nil"/>
              <w:left w:val="nil"/>
              <w:bottom w:val="nil"/>
              <w:right w:val="nil"/>
            </w:tcBorders>
            <w:shd w:val="clear" w:color="auto" w:fill="auto"/>
            <w:noWrap/>
          </w:tcPr>
          <w:p w14:paraId="27A8FC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D97B9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76B0DA2" w14:textId="77777777" w:rsidTr="000555D0">
        <w:trPr>
          <w:trHeight w:val="352"/>
          <w:jc w:val="center"/>
        </w:trPr>
        <w:tc>
          <w:tcPr>
            <w:tcW w:w="812" w:type="dxa"/>
            <w:tcBorders>
              <w:top w:val="nil"/>
              <w:left w:val="nil"/>
              <w:bottom w:val="nil"/>
              <w:right w:val="nil"/>
            </w:tcBorders>
            <w:shd w:val="clear" w:color="auto" w:fill="auto"/>
            <w:noWrap/>
          </w:tcPr>
          <w:p w14:paraId="1EF496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179</w:t>
            </w:r>
          </w:p>
        </w:tc>
        <w:tc>
          <w:tcPr>
            <w:tcW w:w="1691" w:type="dxa"/>
            <w:tcBorders>
              <w:top w:val="nil"/>
              <w:left w:val="nil"/>
              <w:bottom w:val="nil"/>
              <w:right w:val="nil"/>
            </w:tcBorders>
            <w:shd w:val="clear" w:color="auto" w:fill="auto"/>
            <w:noWrap/>
          </w:tcPr>
          <w:p w14:paraId="2839907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Grossulariaceae</w:t>
            </w:r>
          </w:p>
        </w:tc>
        <w:tc>
          <w:tcPr>
            <w:tcW w:w="2015" w:type="dxa"/>
            <w:tcBorders>
              <w:top w:val="nil"/>
              <w:left w:val="nil"/>
              <w:bottom w:val="nil"/>
              <w:right w:val="nil"/>
            </w:tcBorders>
            <w:shd w:val="clear" w:color="auto" w:fill="auto"/>
            <w:noWrap/>
          </w:tcPr>
          <w:p w14:paraId="436799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7868F73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E126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719AE2F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5E02CD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2C897C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832" w:type="dxa"/>
            <w:tcBorders>
              <w:top w:val="nil"/>
              <w:left w:val="nil"/>
              <w:bottom w:val="nil"/>
              <w:right w:val="nil"/>
            </w:tcBorders>
            <w:shd w:val="clear" w:color="auto" w:fill="auto"/>
            <w:noWrap/>
          </w:tcPr>
          <w:p w14:paraId="318B48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B0F19A5" w14:textId="77777777" w:rsidTr="000555D0">
        <w:trPr>
          <w:trHeight w:val="352"/>
          <w:jc w:val="center"/>
        </w:trPr>
        <w:tc>
          <w:tcPr>
            <w:tcW w:w="812" w:type="dxa"/>
            <w:tcBorders>
              <w:top w:val="nil"/>
              <w:left w:val="nil"/>
              <w:bottom w:val="nil"/>
              <w:right w:val="nil"/>
            </w:tcBorders>
            <w:shd w:val="clear" w:color="auto" w:fill="auto"/>
            <w:noWrap/>
          </w:tcPr>
          <w:p w14:paraId="70F6D3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180</w:t>
            </w:r>
          </w:p>
        </w:tc>
        <w:tc>
          <w:tcPr>
            <w:tcW w:w="1691" w:type="dxa"/>
            <w:tcBorders>
              <w:top w:val="nil"/>
              <w:left w:val="nil"/>
              <w:bottom w:val="nil"/>
              <w:right w:val="nil"/>
            </w:tcBorders>
            <w:shd w:val="clear" w:color="auto" w:fill="auto"/>
            <w:noWrap/>
          </w:tcPr>
          <w:p w14:paraId="481B97B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Grubbiaceae</w:t>
            </w:r>
          </w:p>
        </w:tc>
        <w:tc>
          <w:tcPr>
            <w:tcW w:w="2015" w:type="dxa"/>
            <w:tcBorders>
              <w:top w:val="nil"/>
              <w:left w:val="nil"/>
              <w:bottom w:val="nil"/>
              <w:right w:val="nil"/>
            </w:tcBorders>
            <w:shd w:val="clear" w:color="auto" w:fill="auto"/>
            <w:noWrap/>
          </w:tcPr>
          <w:p w14:paraId="6597D0F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C39A31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A32D57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3418D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8A9A5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F2EDA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7643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52C658A" w14:textId="77777777" w:rsidTr="000555D0">
        <w:trPr>
          <w:trHeight w:val="352"/>
          <w:jc w:val="center"/>
        </w:trPr>
        <w:tc>
          <w:tcPr>
            <w:tcW w:w="812" w:type="dxa"/>
            <w:tcBorders>
              <w:top w:val="nil"/>
              <w:left w:val="nil"/>
              <w:bottom w:val="nil"/>
              <w:right w:val="nil"/>
            </w:tcBorders>
            <w:shd w:val="clear" w:color="auto" w:fill="auto"/>
            <w:noWrap/>
          </w:tcPr>
          <w:p w14:paraId="2D5781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181</w:t>
            </w:r>
          </w:p>
        </w:tc>
        <w:tc>
          <w:tcPr>
            <w:tcW w:w="1691" w:type="dxa"/>
            <w:tcBorders>
              <w:top w:val="nil"/>
              <w:left w:val="nil"/>
              <w:bottom w:val="nil"/>
              <w:right w:val="nil"/>
            </w:tcBorders>
            <w:shd w:val="clear" w:color="auto" w:fill="auto"/>
            <w:noWrap/>
          </w:tcPr>
          <w:p w14:paraId="111655D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Guamatelaceae</w:t>
            </w:r>
          </w:p>
        </w:tc>
        <w:tc>
          <w:tcPr>
            <w:tcW w:w="2015" w:type="dxa"/>
            <w:tcBorders>
              <w:top w:val="nil"/>
              <w:left w:val="nil"/>
              <w:bottom w:val="nil"/>
              <w:right w:val="nil"/>
            </w:tcBorders>
            <w:shd w:val="clear" w:color="auto" w:fill="auto"/>
            <w:noWrap/>
          </w:tcPr>
          <w:p w14:paraId="20E7CEF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7FC3D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D66B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6E1A91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A2013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B868D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3FC67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3092C1D" w14:textId="77777777" w:rsidTr="000555D0">
        <w:trPr>
          <w:trHeight w:val="352"/>
          <w:jc w:val="center"/>
        </w:trPr>
        <w:tc>
          <w:tcPr>
            <w:tcW w:w="812" w:type="dxa"/>
            <w:tcBorders>
              <w:top w:val="nil"/>
              <w:left w:val="nil"/>
              <w:bottom w:val="nil"/>
              <w:right w:val="nil"/>
            </w:tcBorders>
            <w:shd w:val="clear" w:color="auto" w:fill="auto"/>
            <w:noWrap/>
          </w:tcPr>
          <w:p w14:paraId="334022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182</w:t>
            </w:r>
          </w:p>
        </w:tc>
        <w:tc>
          <w:tcPr>
            <w:tcW w:w="1691" w:type="dxa"/>
            <w:tcBorders>
              <w:top w:val="nil"/>
              <w:left w:val="nil"/>
              <w:bottom w:val="nil"/>
              <w:right w:val="nil"/>
            </w:tcBorders>
            <w:shd w:val="clear" w:color="auto" w:fill="auto"/>
            <w:noWrap/>
          </w:tcPr>
          <w:p w14:paraId="3E7B00C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Gunneraceae</w:t>
            </w:r>
          </w:p>
        </w:tc>
        <w:tc>
          <w:tcPr>
            <w:tcW w:w="2015" w:type="dxa"/>
            <w:tcBorders>
              <w:top w:val="nil"/>
              <w:left w:val="nil"/>
              <w:bottom w:val="nil"/>
              <w:right w:val="nil"/>
            </w:tcBorders>
            <w:shd w:val="clear" w:color="auto" w:fill="auto"/>
            <w:noWrap/>
          </w:tcPr>
          <w:p w14:paraId="0FDA70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4A0A33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047375A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C756A7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1F837A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68%</w:t>
            </w:r>
          </w:p>
        </w:tc>
        <w:tc>
          <w:tcPr>
            <w:tcW w:w="1832" w:type="dxa"/>
            <w:tcBorders>
              <w:top w:val="nil"/>
              <w:left w:val="nil"/>
              <w:bottom w:val="nil"/>
              <w:right w:val="nil"/>
            </w:tcBorders>
            <w:shd w:val="clear" w:color="auto" w:fill="auto"/>
            <w:noWrap/>
          </w:tcPr>
          <w:p w14:paraId="11FAB8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5A914B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r>
      <w:tr w:rsidR="00830896" w:rsidRPr="00830896" w14:paraId="70722A35" w14:textId="77777777" w:rsidTr="000555D0">
        <w:trPr>
          <w:trHeight w:val="352"/>
          <w:jc w:val="center"/>
        </w:trPr>
        <w:tc>
          <w:tcPr>
            <w:tcW w:w="812" w:type="dxa"/>
            <w:tcBorders>
              <w:top w:val="nil"/>
              <w:left w:val="nil"/>
              <w:bottom w:val="nil"/>
              <w:right w:val="nil"/>
            </w:tcBorders>
            <w:shd w:val="clear" w:color="auto" w:fill="auto"/>
            <w:noWrap/>
          </w:tcPr>
          <w:p w14:paraId="61EE0F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183</w:t>
            </w:r>
          </w:p>
        </w:tc>
        <w:tc>
          <w:tcPr>
            <w:tcW w:w="1691" w:type="dxa"/>
            <w:tcBorders>
              <w:top w:val="nil"/>
              <w:left w:val="nil"/>
              <w:bottom w:val="nil"/>
              <w:right w:val="nil"/>
            </w:tcBorders>
            <w:shd w:val="clear" w:color="auto" w:fill="auto"/>
            <w:noWrap/>
          </w:tcPr>
          <w:p w14:paraId="04C7407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Gyrostemonaceae</w:t>
            </w:r>
          </w:p>
        </w:tc>
        <w:tc>
          <w:tcPr>
            <w:tcW w:w="2015" w:type="dxa"/>
            <w:tcBorders>
              <w:top w:val="nil"/>
              <w:left w:val="nil"/>
              <w:bottom w:val="nil"/>
              <w:right w:val="nil"/>
            </w:tcBorders>
            <w:shd w:val="clear" w:color="auto" w:fill="auto"/>
            <w:noWrap/>
          </w:tcPr>
          <w:p w14:paraId="6B0159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DE07E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871FA4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79B47C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B1CF91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8D3E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A5747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4702F98" w14:textId="77777777" w:rsidTr="000555D0">
        <w:trPr>
          <w:trHeight w:val="352"/>
          <w:jc w:val="center"/>
        </w:trPr>
        <w:tc>
          <w:tcPr>
            <w:tcW w:w="812" w:type="dxa"/>
            <w:tcBorders>
              <w:top w:val="nil"/>
              <w:left w:val="nil"/>
              <w:bottom w:val="nil"/>
              <w:right w:val="nil"/>
            </w:tcBorders>
            <w:shd w:val="clear" w:color="auto" w:fill="auto"/>
            <w:noWrap/>
          </w:tcPr>
          <w:p w14:paraId="66CA34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184</w:t>
            </w:r>
          </w:p>
        </w:tc>
        <w:tc>
          <w:tcPr>
            <w:tcW w:w="1691" w:type="dxa"/>
            <w:tcBorders>
              <w:top w:val="nil"/>
              <w:left w:val="nil"/>
              <w:bottom w:val="nil"/>
              <w:right w:val="nil"/>
            </w:tcBorders>
            <w:shd w:val="clear" w:color="auto" w:fill="auto"/>
            <w:noWrap/>
          </w:tcPr>
          <w:p w14:paraId="76589EE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Haemodoraceae</w:t>
            </w:r>
          </w:p>
        </w:tc>
        <w:tc>
          <w:tcPr>
            <w:tcW w:w="2015" w:type="dxa"/>
            <w:tcBorders>
              <w:top w:val="nil"/>
              <w:left w:val="nil"/>
              <w:bottom w:val="nil"/>
              <w:right w:val="nil"/>
            </w:tcBorders>
            <w:shd w:val="clear" w:color="auto" w:fill="auto"/>
            <w:noWrap/>
          </w:tcPr>
          <w:p w14:paraId="40D5A6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66B26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85%</w:t>
            </w:r>
          </w:p>
        </w:tc>
        <w:tc>
          <w:tcPr>
            <w:tcW w:w="1832" w:type="dxa"/>
            <w:tcBorders>
              <w:top w:val="nil"/>
              <w:left w:val="nil"/>
              <w:bottom w:val="nil"/>
              <w:right w:val="nil"/>
            </w:tcBorders>
            <w:shd w:val="clear" w:color="auto" w:fill="auto"/>
            <w:noWrap/>
          </w:tcPr>
          <w:p w14:paraId="01D7D9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AF100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6705E4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681680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425726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17CB664" w14:textId="77777777" w:rsidTr="000555D0">
        <w:trPr>
          <w:trHeight w:val="352"/>
          <w:jc w:val="center"/>
        </w:trPr>
        <w:tc>
          <w:tcPr>
            <w:tcW w:w="812" w:type="dxa"/>
            <w:tcBorders>
              <w:top w:val="nil"/>
              <w:left w:val="nil"/>
              <w:bottom w:val="nil"/>
              <w:right w:val="nil"/>
            </w:tcBorders>
            <w:shd w:val="clear" w:color="auto" w:fill="auto"/>
            <w:noWrap/>
          </w:tcPr>
          <w:p w14:paraId="7EDEB1A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185</w:t>
            </w:r>
          </w:p>
        </w:tc>
        <w:tc>
          <w:tcPr>
            <w:tcW w:w="1691" w:type="dxa"/>
            <w:tcBorders>
              <w:top w:val="nil"/>
              <w:left w:val="nil"/>
              <w:bottom w:val="nil"/>
              <w:right w:val="nil"/>
            </w:tcBorders>
            <w:shd w:val="clear" w:color="auto" w:fill="auto"/>
            <w:noWrap/>
          </w:tcPr>
          <w:p w14:paraId="4052794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Halophytaceae</w:t>
            </w:r>
          </w:p>
        </w:tc>
        <w:tc>
          <w:tcPr>
            <w:tcW w:w="2015" w:type="dxa"/>
            <w:tcBorders>
              <w:top w:val="nil"/>
              <w:left w:val="nil"/>
              <w:bottom w:val="nil"/>
              <w:right w:val="nil"/>
            </w:tcBorders>
            <w:shd w:val="clear" w:color="auto" w:fill="auto"/>
            <w:noWrap/>
          </w:tcPr>
          <w:p w14:paraId="3702C3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00571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BDC6C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22D4DE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F11D6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A60DE4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13D23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F7D413A" w14:textId="77777777" w:rsidTr="000555D0">
        <w:trPr>
          <w:trHeight w:val="352"/>
          <w:jc w:val="center"/>
        </w:trPr>
        <w:tc>
          <w:tcPr>
            <w:tcW w:w="812" w:type="dxa"/>
            <w:tcBorders>
              <w:top w:val="nil"/>
              <w:left w:val="nil"/>
              <w:bottom w:val="nil"/>
              <w:right w:val="nil"/>
            </w:tcBorders>
            <w:shd w:val="clear" w:color="auto" w:fill="auto"/>
            <w:noWrap/>
          </w:tcPr>
          <w:p w14:paraId="086E0A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186</w:t>
            </w:r>
          </w:p>
        </w:tc>
        <w:tc>
          <w:tcPr>
            <w:tcW w:w="1691" w:type="dxa"/>
            <w:tcBorders>
              <w:top w:val="nil"/>
              <w:left w:val="nil"/>
              <w:bottom w:val="nil"/>
              <w:right w:val="nil"/>
            </w:tcBorders>
            <w:shd w:val="clear" w:color="auto" w:fill="auto"/>
            <w:noWrap/>
          </w:tcPr>
          <w:p w14:paraId="0087216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Haloragaceae</w:t>
            </w:r>
          </w:p>
        </w:tc>
        <w:tc>
          <w:tcPr>
            <w:tcW w:w="2015" w:type="dxa"/>
            <w:tcBorders>
              <w:top w:val="nil"/>
              <w:left w:val="nil"/>
              <w:bottom w:val="nil"/>
              <w:right w:val="nil"/>
            </w:tcBorders>
            <w:shd w:val="clear" w:color="auto" w:fill="auto"/>
            <w:noWrap/>
          </w:tcPr>
          <w:p w14:paraId="5B19339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70DD63D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77%</w:t>
            </w:r>
          </w:p>
        </w:tc>
        <w:tc>
          <w:tcPr>
            <w:tcW w:w="1832" w:type="dxa"/>
            <w:tcBorders>
              <w:top w:val="nil"/>
              <w:left w:val="nil"/>
              <w:bottom w:val="nil"/>
              <w:right w:val="nil"/>
            </w:tcBorders>
            <w:shd w:val="clear" w:color="auto" w:fill="auto"/>
            <w:noWrap/>
          </w:tcPr>
          <w:p w14:paraId="784C7D6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2972F4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3A21E6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41A49D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632F0F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r>
      <w:tr w:rsidR="00830896" w:rsidRPr="00830896" w14:paraId="703ED156" w14:textId="77777777" w:rsidTr="006E102D">
        <w:trPr>
          <w:trHeight w:val="352"/>
          <w:jc w:val="center"/>
        </w:trPr>
        <w:tc>
          <w:tcPr>
            <w:tcW w:w="812" w:type="dxa"/>
            <w:tcBorders>
              <w:top w:val="nil"/>
              <w:left w:val="nil"/>
              <w:right w:val="nil"/>
            </w:tcBorders>
            <w:shd w:val="clear" w:color="auto" w:fill="auto"/>
            <w:noWrap/>
          </w:tcPr>
          <w:p w14:paraId="233C122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187</w:t>
            </w:r>
          </w:p>
        </w:tc>
        <w:tc>
          <w:tcPr>
            <w:tcW w:w="1691" w:type="dxa"/>
            <w:tcBorders>
              <w:top w:val="nil"/>
              <w:left w:val="nil"/>
              <w:right w:val="nil"/>
            </w:tcBorders>
            <w:shd w:val="clear" w:color="auto" w:fill="auto"/>
            <w:noWrap/>
          </w:tcPr>
          <w:p w14:paraId="52924CD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Hamamelidaceae</w:t>
            </w:r>
          </w:p>
        </w:tc>
        <w:tc>
          <w:tcPr>
            <w:tcW w:w="2015" w:type="dxa"/>
            <w:tcBorders>
              <w:top w:val="nil"/>
              <w:left w:val="nil"/>
              <w:right w:val="nil"/>
            </w:tcBorders>
            <w:shd w:val="clear" w:color="auto" w:fill="auto"/>
            <w:noWrap/>
          </w:tcPr>
          <w:p w14:paraId="5199F3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71%</w:t>
            </w:r>
          </w:p>
        </w:tc>
        <w:tc>
          <w:tcPr>
            <w:tcW w:w="1832" w:type="dxa"/>
            <w:tcBorders>
              <w:top w:val="nil"/>
              <w:left w:val="nil"/>
              <w:right w:val="nil"/>
            </w:tcBorders>
            <w:shd w:val="clear" w:color="auto" w:fill="auto"/>
            <w:noWrap/>
          </w:tcPr>
          <w:p w14:paraId="1A2030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right w:val="nil"/>
            </w:tcBorders>
            <w:shd w:val="clear" w:color="auto" w:fill="auto"/>
            <w:noWrap/>
          </w:tcPr>
          <w:p w14:paraId="5FEBA9E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6EE238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right w:val="nil"/>
            </w:tcBorders>
            <w:shd w:val="clear" w:color="auto" w:fill="auto"/>
            <w:noWrap/>
          </w:tcPr>
          <w:p w14:paraId="77AB913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right w:val="nil"/>
            </w:tcBorders>
            <w:shd w:val="clear" w:color="auto" w:fill="auto"/>
            <w:noWrap/>
          </w:tcPr>
          <w:p w14:paraId="0BEE76E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right w:val="nil"/>
            </w:tcBorders>
            <w:shd w:val="clear" w:color="auto" w:fill="auto"/>
            <w:noWrap/>
          </w:tcPr>
          <w:p w14:paraId="565404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1BA1045" w14:textId="77777777" w:rsidTr="006E102D">
        <w:trPr>
          <w:trHeight w:val="352"/>
          <w:jc w:val="center"/>
        </w:trPr>
        <w:tc>
          <w:tcPr>
            <w:tcW w:w="812" w:type="dxa"/>
            <w:tcBorders>
              <w:top w:val="nil"/>
              <w:left w:val="nil"/>
              <w:bottom w:val="single" w:sz="4" w:space="0" w:color="auto"/>
              <w:right w:val="nil"/>
            </w:tcBorders>
            <w:shd w:val="clear" w:color="auto" w:fill="auto"/>
            <w:noWrap/>
          </w:tcPr>
          <w:p w14:paraId="34F1BA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188</w:t>
            </w:r>
          </w:p>
        </w:tc>
        <w:tc>
          <w:tcPr>
            <w:tcW w:w="1691" w:type="dxa"/>
            <w:tcBorders>
              <w:top w:val="nil"/>
              <w:left w:val="nil"/>
              <w:bottom w:val="single" w:sz="4" w:space="0" w:color="auto"/>
              <w:right w:val="nil"/>
            </w:tcBorders>
            <w:shd w:val="clear" w:color="auto" w:fill="auto"/>
            <w:noWrap/>
          </w:tcPr>
          <w:p w14:paraId="3894DCA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Hanguanaceae</w:t>
            </w:r>
          </w:p>
        </w:tc>
        <w:tc>
          <w:tcPr>
            <w:tcW w:w="2015" w:type="dxa"/>
            <w:tcBorders>
              <w:top w:val="nil"/>
              <w:left w:val="nil"/>
              <w:bottom w:val="single" w:sz="4" w:space="0" w:color="auto"/>
              <w:right w:val="nil"/>
            </w:tcBorders>
            <w:shd w:val="clear" w:color="auto" w:fill="auto"/>
            <w:noWrap/>
          </w:tcPr>
          <w:p w14:paraId="41E24B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single" w:sz="4" w:space="0" w:color="auto"/>
              <w:right w:val="nil"/>
            </w:tcBorders>
            <w:shd w:val="clear" w:color="auto" w:fill="auto"/>
            <w:noWrap/>
          </w:tcPr>
          <w:p w14:paraId="2188EC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single" w:sz="4" w:space="0" w:color="auto"/>
              <w:right w:val="nil"/>
            </w:tcBorders>
            <w:shd w:val="clear" w:color="auto" w:fill="auto"/>
            <w:noWrap/>
          </w:tcPr>
          <w:p w14:paraId="1CF5B0F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1892B30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4EEB997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3F6C51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397467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5EE7781" w14:textId="77777777" w:rsidTr="006E102D">
        <w:trPr>
          <w:trHeight w:val="352"/>
          <w:jc w:val="center"/>
        </w:trPr>
        <w:tc>
          <w:tcPr>
            <w:tcW w:w="812" w:type="dxa"/>
            <w:tcBorders>
              <w:top w:val="single" w:sz="4" w:space="0" w:color="auto"/>
              <w:left w:val="nil"/>
              <w:bottom w:val="nil"/>
              <w:right w:val="nil"/>
            </w:tcBorders>
            <w:shd w:val="clear" w:color="auto" w:fill="auto"/>
            <w:noWrap/>
          </w:tcPr>
          <w:p w14:paraId="1A0EF8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189</w:t>
            </w:r>
          </w:p>
        </w:tc>
        <w:tc>
          <w:tcPr>
            <w:tcW w:w="1691" w:type="dxa"/>
            <w:tcBorders>
              <w:top w:val="single" w:sz="4" w:space="0" w:color="auto"/>
              <w:left w:val="nil"/>
              <w:bottom w:val="nil"/>
              <w:right w:val="nil"/>
            </w:tcBorders>
            <w:shd w:val="clear" w:color="auto" w:fill="auto"/>
            <w:noWrap/>
          </w:tcPr>
          <w:p w14:paraId="4B5804D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Heliconiaceae</w:t>
            </w:r>
          </w:p>
        </w:tc>
        <w:tc>
          <w:tcPr>
            <w:tcW w:w="2015" w:type="dxa"/>
            <w:tcBorders>
              <w:top w:val="single" w:sz="4" w:space="0" w:color="auto"/>
              <w:left w:val="nil"/>
              <w:bottom w:val="nil"/>
              <w:right w:val="nil"/>
            </w:tcBorders>
            <w:shd w:val="clear" w:color="auto" w:fill="auto"/>
            <w:noWrap/>
          </w:tcPr>
          <w:p w14:paraId="0ABDF9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single" w:sz="4" w:space="0" w:color="auto"/>
              <w:left w:val="nil"/>
              <w:bottom w:val="nil"/>
              <w:right w:val="nil"/>
            </w:tcBorders>
            <w:shd w:val="clear" w:color="auto" w:fill="auto"/>
            <w:noWrap/>
          </w:tcPr>
          <w:p w14:paraId="351D78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single" w:sz="4" w:space="0" w:color="auto"/>
              <w:left w:val="nil"/>
              <w:bottom w:val="nil"/>
              <w:right w:val="nil"/>
            </w:tcBorders>
            <w:shd w:val="clear" w:color="auto" w:fill="auto"/>
            <w:noWrap/>
          </w:tcPr>
          <w:p w14:paraId="46B0A4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01AA1D8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763C4D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72%</w:t>
            </w:r>
          </w:p>
        </w:tc>
        <w:tc>
          <w:tcPr>
            <w:tcW w:w="1832" w:type="dxa"/>
            <w:tcBorders>
              <w:top w:val="single" w:sz="4" w:space="0" w:color="auto"/>
              <w:left w:val="nil"/>
              <w:bottom w:val="nil"/>
              <w:right w:val="nil"/>
            </w:tcBorders>
            <w:shd w:val="clear" w:color="auto" w:fill="auto"/>
            <w:noWrap/>
          </w:tcPr>
          <w:p w14:paraId="02682A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single" w:sz="4" w:space="0" w:color="auto"/>
              <w:left w:val="nil"/>
              <w:bottom w:val="nil"/>
              <w:right w:val="nil"/>
            </w:tcBorders>
            <w:shd w:val="clear" w:color="auto" w:fill="auto"/>
            <w:noWrap/>
          </w:tcPr>
          <w:p w14:paraId="712AE7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1866A1F" w14:textId="77777777" w:rsidTr="000555D0">
        <w:trPr>
          <w:trHeight w:val="352"/>
          <w:jc w:val="center"/>
        </w:trPr>
        <w:tc>
          <w:tcPr>
            <w:tcW w:w="812" w:type="dxa"/>
            <w:tcBorders>
              <w:top w:val="nil"/>
              <w:left w:val="nil"/>
              <w:bottom w:val="nil"/>
              <w:right w:val="nil"/>
            </w:tcBorders>
            <w:shd w:val="clear" w:color="auto" w:fill="auto"/>
            <w:noWrap/>
          </w:tcPr>
          <w:p w14:paraId="786B46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190</w:t>
            </w:r>
          </w:p>
        </w:tc>
        <w:tc>
          <w:tcPr>
            <w:tcW w:w="1691" w:type="dxa"/>
            <w:tcBorders>
              <w:top w:val="nil"/>
              <w:left w:val="nil"/>
              <w:bottom w:val="nil"/>
              <w:right w:val="nil"/>
            </w:tcBorders>
            <w:shd w:val="clear" w:color="auto" w:fill="auto"/>
            <w:noWrap/>
          </w:tcPr>
          <w:p w14:paraId="467BECD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Helwingiaceae</w:t>
            </w:r>
          </w:p>
        </w:tc>
        <w:tc>
          <w:tcPr>
            <w:tcW w:w="2015" w:type="dxa"/>
            <w:tcBorders>
              <w:top w:val="nil"/>
              <w:left w:val="nil"/>
              <w:bottom w:val="nil"/>
              <w:right w:val="nil"/>
            </w:tcBorders>
            <w:shd w:val="clear" w:color="auto" w:fill="auto"/>
            <w:noWrap/>
          </w:tcPr>
          <w:p w14:paraId="1B3A06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C1BAC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C19F3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062A9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69DD23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F96EB5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BCE39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D6F8BF9" w14:textId="77777777" w:rsidTr="000555D0">
        <w:trPr>
          <w:trHeight w:val="352"/>
          <w:jc w:val="center"/>
        </w:trPr>
        <w:tc>
          <w:tcPr>
            <w:tcW w:w="812" w:type="dxa"/>
            <w:tcBorders>
              <w:top w:val="nil"/>
              <w:left w:val="nil"/>
              <w:bottom w:val="nil"/>
              <w:right w:val="nil"/>
            </w:tcBorders>
            <w:shd w:val="clear" w:color="auto" w:fill="auto"/>
            <w:noWrap/>
          </w:tcPr>
          <w:p w14:paraId="2CA218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191</w:t>
            </w:r>
          </w:p>
        </w:tc>
        <w:tc>
          <w:tcPr>
            <w:tcW w:w="1691" w:type="dxa"/>
            <w:tcBorders>
              <w:top w:val="nil"/>
              <w:left w:val="nil"/>
              <w:bottom w:val="nil"/>
              <w:right w:val="nil"/>
            </w:tcBorders>
            <w:shd w:val="clear" w:color="auto" w:fill="auto"/>
            <w:noWrap/>
          </w:tcPr>
          <w:p w14:paraId="619D6B4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Hernandiaceae</w:t>
            </w:r>
          </w:p>
        </w:tc>
        <w:tc>
          <w:tcPr>
            <w:tcW w:w="2015" w:type="dxa"/>
            <w:tcBorders>
              <w:top w:val="nil"/>
              <w:left w:val="nil"/>
              <w:bottom w:val="nil"/>
              <w:right w:val="nil"/>
            </w:tcBorders>
            <w:shd w:val="clear" w:color="auto" w:fill="auto"/>
            <w:noWrap/>
          </w:tcPr>
          <w:p w14:paraId="6F2851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bottom w:val="nil"/>
              <w:right w:val="nil"/>
            </w:tcBorders>
            <w:shd w:val="clear" w:color="auto" w:fill="auto"/>
            <w:noWrap/>
          </w:tcPr>
          <w:p w14:paraId="78D491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0DD283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0CA89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60AC54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4E3128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4EDD5E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16E3174" w14:textId="77777777" w:rsidTr="000555D0">
        <w:trPr>
          <w:trHeight w:val="352"/>
          <w:jc w:val="center"/>
        </w:trPr>
        <w:tc>
          <w:tcPr>
            <w:tcW w:w="812" w:type="dxa"/>
            <w:tcBorders>
              <w:top w:val="nil"/>
              <w:left w:val="nil"/>
              <w:bottom w:val="nil"/>
              <w:right w:val="nil"/>
            </w:tcBorders>
            <w:shd w:val="clear" w:color="auto" w:fill="auto"/>
            <w:noWrap/>
          </w:tcPr>
          <w:p w14:paraId="5B598D5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192</w:t>
            </w:r>
          </w:p>
        </w:tc>
        <w:tc>
          <w:tcPr>
            <w:tcW w:w="1691" w:type="dxa"/>
            <w:tcBorders>
              <w:top w:val="nil"/>
              <w:left w:val="nil"/>
              <w:bottom w:val="nil"/>
              <w:right w:val="nil"/>
            </w:tcBorders>
            <w:shd w:val="clear" w:color="auto" w:fill="auto"/>
            <w:noWrap/>
          </w:tcPr>
          <w:p w14:paraId="15906A8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Himantandraceae</w:t>
            </w:r>
          </w:p>
        </w:tc>
        <w:tc>
          <w:tcPr>
            <w:tcW w:w="2015" w:type="dxa"/>
            <w:tcBorders>
              <w:top w:val="nil"/>
              <w:left w:val="nil"/>
              <w:bottom w:val="nil"/>
              <w:right w:val="nil"/>
            </w:tcBorders>
            <w:shd w:val="clear" w:color="auto" w:fill="auto"/>
            <w:noWrap/>
          </w:tcPr>
          <w:p w14:paraId="60534C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6A40E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ECB4D1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85A044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06257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7B290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578A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ACD5DD2" w14:textId="77777777" w:rsidTr="000555D0">
        <w:trPr>
          <w:trHeight w:val="352"/>
          <w:jc w:val="center"/>
        </w:trPr>
        <w:tc>
          <w:tcPr>
            <w:tcW w:w="812" w:type="dxa"/>
            <w:tcBorders>
              <w:top w:val="nil"/>
              <w:left w:val="nil"/>
              <w:bottom w:val="nil"/>
              <w:right w:val="nil"/>
            </w:tcBorders>
            <w:shd w:val="clear" w:color="auto" w:fill="auto"/>
            <w:noWrap/>
          </w:tcPr>
          <w:p w14:paraId="2B6C2FB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193</w:t>
            </w:r>
          </w:p>
        </w:tc>
        <w:tc>
          <w:tcPr>
            <w:tcW w:w="1691" w:type="dxa"/>
            <w:tcBorders>
              <w:top w:val="nil"/>
              <w:left w:val="nil"/>
              <w:bottom w:val="nil"/>
              <w:right w:val="nil"/>
            </w:tcBorders>
            <w:shd w:val="clear" w:color="auto" w:fill="auto"/>
            <w:noWrap/>
          </w:tcPr>
          <w:p w14:paraId="706F73F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Huaceae</w:t>
            </w:r>
          </w:p>
        </w:tc>
        <w:tc>
          <w:tcPr>
            <w:tcW w:w="2015" w:type="dxa"/>
            <w:tcBorders>
              <w:top w:val="nil"/>
              <w:left w:val="nil"/>
              <w:bottom w:val="nil"/>
              <w:right w:val="nil"/>
            </w:tcBorders>
            <w:shd w:val="clear" w:color="auto" w:fill="auto"/>
            <w:noWrap/>
          </w:tcPr>
          <w:p w14:paraId="7EC1C2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A4C795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D792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1A97E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E4152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B06E8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312FF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409A37A" w14:textId="77777777" w:rsidTr="000555D0">
        <w:trPr>
          <w:trHeight w:val="352"/>
          <w:jc w:val="center"/>
        </w:trPr>
        <w:tc>
          <w:tcPr>
            <w:tcW w:w="812" w:type="dxa"/>
            <w:tcBorders>
              <w:top w:val="nil"/>
              <w:left w:val="nil"/>
              <w:bottom w:val="nil"/>
              <w:right w:val="nil"/>
            </w:tcBorders>
            <w:shd w:val="clear" w:color="auto" w:fill="auto"/>
            <w:noWrap/>
          </w:tcPr>
          <w:p w14:paraId="23950B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194</w:t>
            </w:r>
          </w:p>
        </w:tc>
        <w:tc>
          <w:tcPr>
            <w:tcW w:w="1691" w:type="dxa"/>
            <w:tcBorders>
              <w:top w:val="nil"/>
              <w:left w:val="nil"/>
              <w:bottom w:val="nil"/>
              <w:right w:val="nil"/>
            </w:tcBorders>
            <w:shd w:val="clear" w:color="auto" w:fill="auto"/>
            <w:noWrap/>
          </w:tcPr>
          <w:p w14:paraId="27E00DF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Humiriaceae</w:t>
            </w:r>
          </w:p>
        </w:tc>
        <w:tc>
          <w:tcPr>
            <w:tcW w:w="2015" w:type="dxa"/>
            <w:tcBorders>
              <w:top w:val="nil"/>
              <w:left w:val="nil"/>
              <w:bottom w:val="nil"/>
              <w:right w:val="nil"/>
            </w:tcBorders>
            <w:shd w:val="clear" w:color="auto" w:fill="auto"/>
            <w:noWrap/>
          </w:tcPr>
          <w:p w14:paraId="5983EF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9570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10838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7729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3D781D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93%</w:t>
            </w:r>
          </w:p>
        </w:tc>
        <w:tc>
          <w:tcPr>
            <w:tcW w:w="1832" w:type="dxa"/>
            <w:tcBorders>
              <w:top w:val="nil"/>
              <w:left w:val="nil"/>
              <w:bottom w:val="nil"/>
              <w:right w:val="nil"/>
            </w:tcBorders>
            <w:shd w:val="clear" w:color="auto" w:fill="auto"/>
            <w:noWrap/>
          </w:tcPr>
          <w:p w14:paraId="441F0F5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769C44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4D20EBE" w14:textId="77777777" w:rsidTr="000555D0">
        <w:trPr>
          <w:trHeight w:val="352"/>
          <w:jc w:val="center"/>
        </w:trPr>
        <w:tc>
          <w:tcPr>
            <w:tcW w:w="812" w:type="dxa"/>
            <w:tcBorders>
              <w:top w:val="nil"/>
              <w:left w:val="nil"/>
              <w:bottom w:val="nil"/>
              <w:right w:val="nil"/>
            </w:tcBorders>
            <w:shd w:val="clear" w:color="auto" w:fill="auto"/>
            <w:noWrap/>
          </w:tcPr>
          <w:p w14:paraId="60D162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195</w:t>
            </w:r>
          </w:p>
        </w:tc>
        <w:tc>
          <w:tcPr>
            <w:tcW w:w="1691" w:type="dxa"/>
            <w:tcBorders>
              <w:top w:val="nil"/>
              <w:left w:val="nil"/>
              <w:bottom w:val="nil"/>
              <w:right w:val="nil"/>
            </w:tcBorders>
            <w:shd w:val="clear" w:color="auto" w:fill="auto"/>
            <w:noWrap/>
          </w:tcPr>
          <w:p w14:paraId="5BAF3C0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Hydatellaceae</w:t>
            </w:r>
          </w:p>
        </w:tc>
        <w:tc>
          <w:tcPr>
            <w:tcW w:w="2015" w:type="dxa"/>
            <w:tcBorders>
              <w:top w:val="nil"/>
              <w:left w:val="nil"/>
              <w:bottom w:val="nil"/>
              <w:right w:val="nil"/>
            </w:tcBorders>
            <w:shd w:val="clear" w:color="auto" w:fill="auto"/>
            <w:noWrap/>
          </w:tcPr>
          <w:p w14:paraId="6C9F75F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3C7C99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92%</w:t>
            </w:r>
          </w:p>
        </w:tc>
        <w:tc>
          <w:tcPr>
            <w:tcW w:w="1832" w:type="dxa"/>
            <w:tcBorders>
              <w:top w:val="nil"/>
              <w:left w:val="nil"/>
              <w:bottom w:val="nil"/>
              <w:right w:val="nil"/>
            </w:tcBorders>
            <w:shd w:val="clear" w:color="auto" w:fill="auto"/>
            <w:noWrap/>
          </w:tcPr>
          <w:p w14:paraId="13228C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72F8B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8BD1F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A79338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BB26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469653B" w14:textId="77777777" w:rsidTr="000555D0">
        <w:trPr>
          <w:trHeight w:val="352"/>
          <w:jc w:val="center"/>
        </w:trPr>
        <w:tc>
          <w:tcPr>
            <w:tcW w:w="812" w:type="dxa"/>
            <w:tcBorders>
              <w:top w:val="nil"/>
              <w:left w:val="nil"/>
              <w:bottom w:val="nil"/>
              <w:right w:val="nil"/>
            </w:tcBorders>
            <w:shd w:val="clear" w:color="auto" w:fill="auto"/>
            <w:noWrap/>
          </w:tcPr>
          <w:p w14:paraId="698C80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196</w:t>
            </w:r>
          </w:p>
        </w:tc>
        <w:tc>
          <w:tcPr>
            <w:tcW w:w="1691" w:type="dxa"/>
            <w:tcBorders>
              <w:top w:val="nil"/>
              <w:left w:val="nil"/>
              <w:bottom w:val="nil"/>
              <w:right w:val="nil"/>
            </w:tcBorders>
            <w:shd w:val="clear" w:color="auto" w:fill="auto"/>
            <w:noWrap/>
          </w:tcPr>
          <w:p w14:paraId="4E264F5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Hydrangeaceae</w:t>
            </w:r>
          </w:p>
        </w:tc>
        <w:tc>
          <w:tcPr>
            <w:tcW w:w="2015" w:type="dxa"/>
            <w:tcBorders>
              <w:top w:val="nil"/>
              <w:left w:val="nil"/>
              <w:bottom w:val="nil"/>
              <w:right w:val="nil"/>
            </w:tcBorders>
            <w:shd w:val="clear" w:color="auto" w:fill="auto"/>
            <w:noWrap/>
          </w:tcPr>
          <w:p w14:paraId="2EBEED1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75%</w:t>
            </w:r>
          </w:p>
        </w:tc>
        <w:tc>
          <w:tcPr>
            <w:tcW w:w="1832" w:type="dxa"/>
            <w:tcBorders>
              <w:top w:val="nil"/>
              <w:left w:val="nil"/>
              <w:bottom w:val="nil"/>
              <w:right w:val="nil"/>
            </w:tcBorders>
            <w:shd w:val="clear" w:color="auto" w:fill="auto"/>
            <w:noWrap/>
          </w:tcPr>
          <w:p w14:paraId="6D994F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D8EFF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FF664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04663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29D17E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64E65C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938FE61" w14:textId="77777777" w:rsidTr="000555D0">
        <w:trPr>
          <w:trHeight w:val="352"/>
          <w:jc w:val="center"/>
        </w:trPr>
        <w:tc>
          <w:tcPr>
            <w:tcW w:w="812" w:type="dxa"/>
            <w:tcBorders>
              <w:top w:val="nil"/>
              <w:left w:val="nil"/>
              <w:bottom w:val="nil"/>
              <w:right w:val="nil"/>
            </w:tcBorders>
            <w:shd w:val="clear" w:color="auto" w:fill="auto"/>
            <w:noWrap/>
          </w:tcPr>
          <w:p w14:paraId="0A5D83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197</w:t>
            </w:r>
          </w:p>
        </w:tc>
        <w:tc>
          <w:tcPr>
            <w:tcW w:w="1691" w:type="dxa"/>
            <w:tcBorders>
              <w:top w:val="nil"/>
              <w:left w:val="nil"/>
              <w:bottom w:val="nil"/>
              <w:right w:val="nil"/>
            </w:tcBorders>
            <w:shd w:val="clear" w:color="auto" w:fill="auto"/>
            <w:noWrap/>
          </w:tcPr>
          <w:p w14:paraId="4083901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Hydrocharitaceae</w:t>
            </w:r>
          </w:p>
        </w:tc>
        <w:tc>
          <w:tcPr>
            <w:tcW w:w="2015" w:type="dxa"/>
            <w:tcBorders>
              <w:top w:val="nil"/>
              <w:left w:val="nil"/>
              <w:bottom w:val="nil"/>
              <w:right w:val="nil"/>
            </w:tcBorders>
            <w:shd w:val="clear" w:color="auto" w:fill="auto"/>
            <w:noWrap/>
          </w:tcPr>
          <w:p w14:paraId="123ACD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52%</w:t>
            </w:r>
          </w:p>
        </w:tc>
        <w:tc>
          <w:tcPr>
            <w:tcW w:w="1832" w:type="dxa"/>
            <w:tcBorders>
              <w:top w:val="nil"/>
              <w:left w:val="nil"/>
              <w:bottom w:val="nil"/>
              <w:right w:val="nil"/>
            </w:tcBorders>
            <w:shd w:val="clear" w:color="auto" w:fill="auto"/>
            <w:noWrap/>
          </w:tcPr>
          <w:p w14:paraId="74EF00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0FEEB5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53B8998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6BE785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2BEDBA3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5A0E7F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F7E84B7" w14:textId="77777777" w:rsidTr="000555D0">
        <w:trPr>
          <w:trHeight w:val="352"/>
          <w:jc w:val="center"/>
        </w:trPr>
        <w:tc>
          <w:tcPr>
            <w:tcW w:w="812" w:type="dxa"/>
            <w:tcBorders>
              <w:top w:val="nil"/>
              <w:left w:val="nil"/>
              <w:bottom w:val="nil"/>
              <w:right w:val="nil"/>
            </w:tcBorders>
            <w:shd w:val="clear" w:color="auto" w:fill="auto"/>
            <w:noWrap/>
          </w:tcPr>
          <w:p w14:paraId="1A83C9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198</w:t>
            </w:r>
          </w:p>
        </w:tc>
        <w:tc>
          <w:tcPr>
            <w:tcW w:w="1691" w:type="dxa"/>
            <w:tcBorders>
              <w:top w:val="nil"/>
              <w:left w:val="nil"/>
              <w:bottom w:val="nil"/>
              <w:right w:val="nil"/>
            </w:tcBorders>
            <w:shd w:val="clear" w:color="auto" w:fill="auto"/>
            <w:noWrap/>
          </w:tcPr>
          <w:p w14:paraId="4CC87EA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Hydroleaceae</w:t>
            </w:r>
          </w:p>
        </w:tc>
        <w:tc>
          <w:tcPr>
            <w:tcW w:w="2015" w:type="dxa"/>
            <w:tcBorders>
              <w:top w:val="nil"/>
              <w:left w:val="nil"/>
              <w:bottom w:val="nil"/>
              <w:right w:val="nil"/>
            </w:tcBorders>
            <w:shd w:val="clear" w:color="auto" w:fill="auto"/>
            <w:noWrap/>
          </w:tcPr>
          <w:p w14:paraId="42AFFA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742FA9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638CC62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9ADFD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43%</w:t>
            </w:r>
          </w:p>
        </w:tc>
        <w:tc>
          <w:tcPr>
            <w:tcW w:w="1832" w:type="dxa"/>
            <w:tcBorders>
              <w:top w:val="nil"/>
              <w:left w:val="nil"/>
              <w:bottom w:val="nil"/>
              <w:right w:val="nil"/>
            </w:tcBorders>
            <w:shd w:val="clear" w:color="auto" w:fill="auto"/>
            <w:noWrap/>
          </w:tcPr>
          <w:p w14:paraId="128A50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5F3413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6BD4D8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00D146C" w14:textId="77777777" w:rsidTr="000555D0">
        <w:trPr>
          <w:trHeight w:val="352"/>
          <w:jc w:val="center"/>
        </w:trPr>
        <w:tc>
          <w:tcPr>
            <w:tcW w:w="812" w:type="dxa"/>
            <w:tcBorders>
              <w:top w:val="nil"/>
              <w:left w:val="nil"/>
              <w:bottom w:val="nil"/>
              <w:right w:val="nil"/>
            </w:tcBorders>
            <w:shd w:val="clear" w:color="auto" w:fill="auto"/>
            <w:noWrap/>
          </w:tcPr>
          <w:p w14:paraId="13B63B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199</w:t>
            </w:r>
          </w:p>
        </w:tc>
        <w:tc>
          <w:tcPr>
            <w:tcW w:w="1691" w:type="dxa"/>
            <w:tcBorders>
              <w:top w:val="nil"/>
              <w:left w:val="nil"/>
              <w:bottom w:val="nil"/>
              <w:right w:val="nil"/>
            </w:tcBorders>
            <w:shd w:val="clear" w:color="auto" w:fill="auto"/>
            <w:noWrap/>
          </w:tcPr>
          <w:p w14:paraId="510AABE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Hydrostachyaceae</w:t>
            </w:r>
          </w:p>
        </w:tc>
        <w:tc>
          <w:tcPr>
            <w:tcW w:w="2015" w:type="dxa"/>
            <w:tcBorders>
              <w:top w:val="nil"/>
              <w:left w:val="nil"/>
              <w:bottom w:val="nil"/>
              <w:right w:val="nil"/>
            </w:tcBorders>
            <w:shd w:val="clear" w:color="auto" w:fill="auto"/>
            <w:noWrap/>
          </w:tcPr>
          <w:p w14:paraId="2171D7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77631A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C5B02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A6B4D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1945C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39E5F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B767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4FCBDDB" w14:textId="77777777" w:rsidTr="000555D0">
        <w:trPr>
          <w:trHeight w:val="352"/>
          <w:jc w:val="center"/>
        </w:trPr>
        <w:tc>
          <w:tcPr>
            <w:tcW w:w="812" w:type="dxa"/>
            <w:tcBorders>
              <w:top w:val="nil"/>
              <w:left w:val="nil"/>
              <w:bottom w:val="nil"/>
              <w:right w:val="nil"/>
            </w:tcBorders>
            <w:shd w:val="clear" w:color="auto" w:fill="auto"/>
            <w:noWrap/>
          </w:tcPr>
          <w:p w14:paraId="00D538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200</w:t>
            </w:r>
          </w:p>
        </w:tc>
        <w:tc>
          <w:tcPr>
            <w:tcW w:w="1691" w:type="dxa"/>
            <w:tcBorders>
              <w:top w:val="nil"/>
              <w:left w:val="nil"/>
              <w:bottom w:val="nil"/>
              <w:right w:val="nil"/>
            </w:tcBorders>
            <w:shd w:val="clear" w:color="auto" w:fill="auto"/>
            <w:noWrap/>
          </w:tcPr>
          <w:p w14:paraId="0EE7070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Hypericaceae</w:t>
            </w:r>
          </w:p>
        </w:tc>
        <w:tc>
          <w:tcPr>
            <w:tcW w:w="2015" w:type="dxa"/>
            <w:tcBorders>
              <w:top w:val="nil"/>
              <w:left w:val="nil"/>
              <w:bottom w:val="nil"/>
              <w:right w:val="nil"/>
            </w:tcBorders>
            <w:shd w:val="clear" w:color="auto" w:fill="auto"/>
            <w:noWrap/>
          </w:tcPr>
          <w:p w14:paraId="5004C1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6189C8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DED99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1F1E95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7355A0D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3708934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5F06DA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0E6FD86" w14:textId="77777777" w:rsidTr="000555D0">
        <w:trPr>
          <w:trHeight w:val="352"/>
          <w:jc w:val="center"/>
        </w:trPr>
        <w:tc>
          <w:tcPr>
            <w:tcW w:w="812" w:type="dxa"/>
            <w:tcBorders>
              <w:top w:val="nil"/>
              <w:left w:val="nil"/>
              <w:bottom w:val="nil"/>
              <w:right w:val="nil"/>
            </w:tcBorders>
            <w:shd w:val="clear" w:color="auto" w:fill="auto"/>
            <w:noWrap/>
          </w:tcPr>
          <w:p w14:paraId="0F0C3C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201</w:t>
            </w:r>
          </w:p>
        </w:tc>
        <w:tc>
          <w:tcPr>
            <w:tcW w:w="1691" w:type="dxa"/>
            <w:tcBorders>
              <w:top w:val="nil"/>
              <w:left w:val="nil"/>
              <w:bottom w:val="nil"/>
              <w:right w:val="nil"/>
            </w:tcBorders>
            <w:shd w:val="clear" w:color="auto" w:fill="auto"/>
            <w:noWrap/>
          </w:tcPr>
          <w:p w14:paraId="6382479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Hypoxidaceae</w:t>
            </w:r>
          </w:p>
        </w:tc>
        <w:tc>
          <w:tcPr>
            <w:tcW w:w="2015" w:type="dxa"/>
            <w:tcBorders>
              <w:top w:val="nil"/>
              <w:left w:val="nil"/>
              <w:bottom w:val="nil"/>
              <w:right w:val="nil"/>
            </w:tcBorders>
            <w:shd w:val="clear" w:color="auto" w:fill="auto"/>
            <w:noWrap/>
          </w:tcPr>
          <w:p w14:paraId="180169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093991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009067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DA690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66%</w:t>
            </w:r>
          </w:p>
        </w:tc>
        <w:tc>
          <w:tcPr>
            <w:tcW w:w="1832" w:type="dxa"/>
            <w:tcBorders>
              <w:top w:val="nil"/>
              <w:left w:val="nil"/>
              <w:bottom w:val="nil"/>
              <w:right w:val="nil"/>
            </w:tcBorders>
            <w:shd w:val="clear" w:color="auto" w:fill="auto"/>
            <w:noWrap/>
          </w:tcPr>
          <w:p w14:paraId="5BFAF56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45A52B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6C840C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DB7F184" w14:textId="77777777" w:rsidTr="000555D0">
        <w:trPr>
          <w:trHeight w:val="352"/>
          <w:jc w:val="center"/>
        </w:trPr>
        <w:tc>
          <w:tcPr>
            <w:tcW w:w="812" w:type="dxa"/>
            <w:tcBorders>
              <w:top w:val="nil"/>
              <w:left w:val="nil"/>
              <w:bottom w:val="nil"/>
              <w:right w:val="nil"/>
            </w:tcBorders>
            <w:shd w:val="clear" w:color="auto" w:fill="auto"/>
            <w:noWrap/>
          </w:tcPr>
          <w:p w14:paraId="5898CB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202</w:t>
            </w:r>
          </w:p>
        </w:tc>
        <w:tc>
          <w:tcPr>
            <w:tcW w:w="1691" w:type="dxa"/>
            <w:tcBorders>
              <w:top w:val="nil"/>
              <w:left w:val="nil"/>
              <w:bottom w:val="nil"/>
              <w:right w:val="nil"/>
            </w:tcBorders>
            <w:shd w:val="clear" w:color="auto" w:fill="auto"/>
            <w:noWrap/>
          </w:tcPr>
          <w:p w14:paraId="78D06F2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Icacinaceae</w:t>
            </w:r>
          </w:p>
        </w:tc>
        <w:tc>
          <w:tcPr>
            <w:tcW w:w="2015" w:type="dxa"/>
            <w:tcBorders>
              <w:top w:val="nil"/>
              <w:left w:val="nil"/>
              <w:bottom w:val="nil"/>
              <w:right w:val="nil"/>
            </w:tcBorders>
            <w:shd w:val="clear" w:color="auto" w:fill="auto"/>
            <w:noWrap/>
          </w:tcPr>
          <w:p w14:paraId="6F456E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55A779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14F267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27FAB7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832" w:type="dxa"/>
            <w:tcBorders>
              <w:top w:val="nil"/>
              <w:left w:val="nil"/>
              <w:bottom w:val="nil"/>
              <w:right w:val="nil"/>
            </w:tcBorders>
            <w:shd w:val="clear" w:color="auto" w:fill="auto"/>
            <w:noWrap/>
          </w:tcPr>
          <w:p w14:paraId="66E2C63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24DBAD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1AAA98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1C59C2F" w14:textId="77777777" w:rsidTr="000555D0">
        <w:trPr>
          <w:trHeight w:val="352"/>
          <w:jc w:val="center"/>
        </w:trPr>
        <w:tc>
          <w:tcPr>
            <w:tcW w:w="812" w:type="dxa"/>
            <w:tcBorders>
              <w:top w:val="nil"/>
              <w:left w:val="nil"/>
              <w:bottom w:val="nil"/>
              <w:right w:val="nil"/>
            </w:tcBorders>
            <w:shd w:val="clear" w:color="auto" w:fill="auto"/>
            <w:noWrap/>
          </w:tcPr>
          <w:p w14:paraId="34B91F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203</w:t>
            </w:r>
          </w:p>
        </w:tc>
        <w:tc>
          <w:tcPr>
            <w:tcW w:w="1691" w:type="dxa"/>
            <w:tcBorders>
              <w:top w:val="nil"/>
              <w:left w:val="nil"/>
              <w:bottom w:val="nil"/>
              <w:right w:val="nil"/>
            </w:tcBorders>
            <w:shd w:val="clear" w:color="auto" w:fill="auto"/>
            <w:noWrap/>
          </w:tcPr>
          <w:p w14:paraId="3CFA8DC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Iridaceae</w:t>
            </w:r>
          </w:p>
        </w:tc>
        <w:tc>
          <w:tcPr>
            <w:tcW w:w="2015" w:type="dxa"/>
            <w:tcBorders>
              <w:top w:val="nil"/>
              <w:left w:val="nil"/>
              <w:bottom w:val="nil"/>
              <w:right w:val="nil"/>
            </w:tcBorders>
            <w:shd w:val="clear" w:color="auto" w:fill="auto"/>
            <w:noWrap/>
          </w:tcPr>
          <w:p w14:paraId="731EC7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7EDAD4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2C0B902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52A60A1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55%</w:t>
            </w:r>
          </w:p>
        </w:tc>
        <w:tc>
          <w:tcPr>
            <w:tcW w:w="1832" w:type="dxa"/>
            <w:tcBorders>
              <w:top w:val="nil"/>
              <w:left w:val="nil"/>
              <w:bottom w:val="nil"/>
              <w:right w:val="nil"/>
            </w:tcBorders>
            <w:shd w:val="clear" w:color="auto" w:fill="auto"/>
            <w:noWrap/>
          </w:tcPr>
          <w:p w14:paraId="46DE4A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58DA46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48D4AB8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A291114" w14:textId="77777777" w:rsidTr="000555D0">
        <w:trPr>
          <w:trHeight w:val="352"/>
          <w:jc w:val="center"/>
        </w:trPr>
        <w:tc>
          <w:tcPr>
            <w:tcW w:w="812" w:type="dxa"/>
            <w:tcBorders>
              <w:top w:val="nil"/>
              <w:left w:val="nil"/>
              <w:bottom w:val="nil"/>
              <w:right w:val="nil"/>
            </w:tcBorders>
            <w:shd w:val="clear" w:color="auto" w:fill="auto"/>
            <w:noWrap/>
          </w:tcPr>
          <w:p w14:paraId="350582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204</w:t>
            </w:r>
          </w:p>
        </w:tc>
        <w:tc>
          <w:tcPr>
            <w:tcW w:w="1691" w:type="dxa"/>
            <w:tcBorders>
              <w:top w:val="nil"/>
              <w:left w:val="nil"/>
              <w:bottom w:val="nil"/>
              <w:right w:val="nil"/>
            </w:tcBorders>
            <w:shd w:val="clear" w:color="auto" w:fill="auto"/>
            <w:noWrap/>
          </w:tcPr>
          <w:p w14:paraId="2F75EB2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Irvingiaceae</w:t>
            </w:r>
          </w:p>
        </w:tc>
        <w:tc>
          <w:tcPr>
            <w:tcW w:w="2015" w:type="dxa"/>
            <w:tcBorders>
              <w:top w:val="nil"/>
              <w:left w:val="nil"/>
              <w:bottom w:val="nil"/>
              <w:right w:val="nil"/>
            </w:tcBorders>
            <w:shd w:val="clear" w:color="auto" w:fill="auto"/>
            <w:noWrap/>
          </w:tcPr>
          <w:p w14:paraId="59C9E94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3206A9D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4AEC2F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7B905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83%</w:t>
            </w:r>
          </w:p>
        </w:tc>
        <w:tc>
          <w:tcPr>
            <w:tcW w:w="1832" w:type="dxa"/>
            <w:tcBorders>
              <w:top w:val="nil"/>
              <w:left w:val="nil"/>
              <w:bottom w:val="nil"/>
              <w:right w:val="nil"/>
            </w:tcBorders>
            <w:shd w:val="clear" w:color="auto" w:fill="auto"/>
            <w:noWrap/>
          </w:tcPr>
          <w:p w14:paraId="425C71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F8A9C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394AF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546A8FD" w14:textId="77777777" w:rsidTr="000555D0">
        <w:trPr>
          <w:trHeight w:val="352"/>
          <w:jc w:val="center"/>
        </w:trPr>
        <w:tc>
          <w:tcPr>
            <w:tcW w:w="812" w:type="dxa"/>
            <w:tcBorders>
              <w:top w:val="nil"/>
              <w:left w:val="nil"/>
              <w:bottom w:val="nil"/>
              <w:right w:val="nil"/>
            </w:tcBorders>
            <w:shd w:val="clear" w:color="auto" w:fill="auto"/>
            <w:noWrap/>
          </w:tcPr>
          <w:p w14:paraId="448122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205</w:t>
            </w:r>
          </w:p>
        </w:tc>
        <w:tc>
          <w:tcPr>
            <w:tcW w:w="1691" w:type="dxa"/>
            <w:tcBorders>
              <w:top w:val="nil"/>
              <w:left w:val="nil"/>
              <w:bottom w:val="nil"/>
              <w:right w:val="nil"/>
            </w:tcBorders>
            <w:shd w:val="clear" w:color="auto" w:fill="auto"/>
            <w:noWrap/>
          </w:tcPr>
          <w:p w14:paraId="291B3A3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Iteaceae</w:t>
            </w:r>
          </w:p>
        </w:tc>
        <w:tc>
          <w:tcPr>
            <w:tcW w:w="2015" w:type="dxa"/>
            <w:tcBorders>
              <w:top w:val="nil"/>
              <w:left w:val="nil"/>
              <w:bottom w:val="nil"/>
              <w:right w:val="nil"/>
            </w:tcBorders>
            <w:shd w:val="clear" w:color="auto" w:fill="auto"/>
            <w:noWrap/>
          </w:tcPr>
          <w:p w14:paraId="1494DF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79%</w:t>
            </w:r>
          </w:p>
        </w:tc>
        <w:tc>
          <w:tcPr>
            <w:tcW w:w="1832" w:type="dxa"/>
            <w:tcBorders>
              <w:top w:val="nil"/>
              <w:left w:val="nil"/>
              <w:bottom w:val="nil"/>
              <w:right w:val="nil"/>
            </w:tcBorders>
            <w:shd w:val="clear" w:color="auto" w:fill="auto"/>
            <w:noWrap/>
          </w:tcPr>
          <w:p w14:paraId="2E4BCF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D5FAF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AD603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0F4B8B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3C5E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06FB64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C9700E2" w14:textId="77777777" w:rsidTr="000555D0">
        <w:trPr>
          <w:trHeight w:val="352"/>
          <w:jc w:val="center"/>
        </w:trPr>
        <w:tc>
          <w:tcPr>
            <w:tcW w:w="812" w:type="dxa"/>
            <w:tcBorders>
              <w:top w:val="nil"/>
              <w:left w:val="nil"/>
              <w:bottom w:val="nil"/>
              <w:right w:val="nil"/>
            </w:tcBorders>
            <w:shd w:val="clear" w:color="auto" w:fill="auto"/>
            <w:noWrap/>
          </w:tcPr>
          <w:p w14:paraId="32CDE4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206</w:t>
            </w:r>
          </w:p>
        </w:tc>
        <w:tc>
          <w:tcPr>
            <w:tcW w:w="1691" w:type="dxa"/>
            <w:tcBorders>
              <w:top w:val="nil"/>
              <w:left w:val="nil"/>
              <w:bottom w:val="nil"/>
              <w:right w:val="nil"/>
            </w:tcBorders>
            <w:shd w:val="clear" w:color="auto" w:fill="auto"/>
            <w:noWrap/>
          </w:tcPr>
          <w:p w14:paraId="1FBA4C2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Ixioliriaceae</w:t>
            </w:r>
          </w:p>
        </w:tc>
        <w:tc>
          <w:tcPr>
            <w:tcW w:w="2015" w:type="dxa"/>
            <w:tcBorders>
              <w:top w:val="nil"/>
              <w:left w:val="nil"/>
              <w:bottom w:val="nil"/>
              <w:right w:val="nil"/>
            </w:tcBorders>
            <w:shd w:val="clear" w:color="auto" w:fill="auto"/>
            <w:noWrap/>
          </w:tcPr>
          <w:p w14:paraId="490788D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11AA8A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C500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A20C2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9B960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7B806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CB70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1E3CCD6" w14:textId="77777777" w:rsidTr="000555D0">
        <w:trPr>
          <w:trHeight w:val="352"/>
          <w:jc w:val="center"/>
        </w:trPr>
        <w:tc>
          <w:tcPr>
            <w:tcW w:w="812" w:type="dxa"/>
            <w:tcBorders>
              <w:top w:val="nil"/>
              <w:left w:val="nil"/>
              <w:bottom w:val="nil"/>
              <w:right w:val="nil"/>
            </w:tcBorders>
            <w:shd w:val="clear" w:color="auto" w:fill="auto"/>
            <w:noWrap/>
          </w:tcPr>
          <w:p w14:paraId="5809CD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207</w:t>
            </w:r>
          </w:p>
        </w:tc>
        <w:tc>
          <w:tcPr>
            <w:tcW w:w="1691" w:type="dxa"/>
            <w:tcBorders>
              <w:top w:val="nil"/>
              <w:left w:val="nil"/>
              <w:bottom w:val="nil"/>
              <w:right w:val="nil"/>
            </w:tcBorders>
            <w:shd w:val="clear" w:color="auto" w:fill="auto"/>
            <w:noWrap/>
          </w:tcPr>
          <w:p w14:paraId="0B2124D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Ixonanthaceae</w:t>
            </w:r>
          </w:p>
        </w:tc>
        <w:tc>
          <w:tcPr>
            <w:tcW w:w="2015" w:type="dxa"/>
            <w:tcBorders>
              <w:top w:val="nil"/>
              <w:left w:val="nil"/>
              <w:bottom w:val="nil"/>
              <w:right w:val="nil"/>
            </w:tcBorders>
            <w:shd w:val="clear" w:color="auto" w:fill="auto"/>
            <w:noWrap/>
          </w:tcPr>
          <w:p w14:paraId="118F70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46DBA5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378931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AFC31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38DBBB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60B4B9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04C80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7928B10" w14:textId="77777777" w:rsidTr="000555D0">
        <w:trPr>
          <w:trHeight w:val="352"/>
          <w:jc w:val="center"/>
        </w:trPr>
        <w:tc>
          <w:tcPr>
            <w:tcW w:w="812" w:type="dxa"/>
            <w:tcBorders>
              <w:top w:val="nil"/>
              <w:left w:val="nil"/>
              <w:bottom w:val="nil"/>
              <w:right w:val="nil"/>
            </w:tcBorders>
            <w:shd w:val="clear" w:color="auto" w:fill="auto"/>
            <w:noWrap/>
          </w:tcPr>
          <w:p w14:paraId="7B3622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208</w:t>
            </w:r>
          </w:p>
        </w:tc>
        <w:tc>
          <w:tcPr>
            <w:tcW w:w="1691" w:type="dxa"/>
            <w:tcBorders>
              <w:top w:val="nil"/>
              <w:left w:val="nil"/>
              <w:bottom w:val="nil"/>
              <w:right w:val="nil"/>
            </w:tcBorders>
            <w:shd w:val="clear" w:color="auto" w:fill="auto"/>
            <w:noWrap/>
          </w:tcPr>
          <w:p w14:paraId="66C4632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Joinvilleaceae</w:t>
            </w:r>
          </w:p>
        </w:tc>
        <w:tc>
          <w:tcPr>
            <w:tcW w:w="2015" w:type="dxa"/>
            <w:tcBorders>
              <w:top w:val="nil"/>
              <w:left w:val="nil"/>
              <w:bottom w:val="nil"/>
              <w:right w:val="nil"/>
            </w:tcBorders>
            <w:shd w:val="clear" w:color="auto" w:fill="auto"/>
            <w:noWrap/>
          </w:tcPr>
          <w:p w14:paraId="171C85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3C3440F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3BACD5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086F8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E9A3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397C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268BF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F4C4E4F" w14:textId="77777777" w:rsidTr="000555D0">
        <w:trPr>
          <w:trHeight w:val="352"/>
          <w:jc w:val="center"/>
        </w:trPr>
        <w:tc>
          <w:tcPr>
            <w:tcW w:w="812" w:type="dxa"/>
            <w:tcBorders>
              <w:top w:val="nil"/>
              <w:left w:val="nil"/>
              <w:bottom w:val="nil"/>
              <w:right w:val="nil"/>
            </w:tcBorders>
            <w:shd w:val="clear" w:color="auto" w:fill="auto"/>
            <w:noWrap/>
          </w:tcPr>
          <w:p w14:paraId="5BEDC7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209</w:t>
            </w:r>
          </w:p>
        </w:tc>
        <w:tc>
          <w:tcPr>
            <w:tcW w:w="1691" w:type="dxa"/>
            <w:tcBorders>
              <w:top w:val="nil"/>
              <w:left w:val="nil"/>
              <w:bottom w:val="nil"/>
              <w:right w:val="nil"/>
            </w:tcBorders>
            <w:shd w:val="clear" w:color="auto" w:fill="auto"/>
            <w:noWrap/>
          </w:tcPr>
          <w:p w14:paraId="4BFCAFB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Juglandaceae</w:t>
            </w:r>
          </w:p>
        </w:tc>
        <w:tc>
          <w:tcPr>
            <w:tcW w:w="2015" w:type="dxa"/>
            <w:tcBorders>
              <w:top w:val="nil"/>
              <w:left w:val="nil"/>
              <w:bottom w:val="nil"/>
              <w:right w:val="nil"/>
            </w:tcBorders>
            <w:shd w:val="clear" w:color="auto" w:fill="auto"/>
            <w:noWrap/>
          </w:tcPr>
          <w:p w14:paraId="37EE46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45%</w:t>
            </w:r>
          </w:p>
        </w:tc>
        <w:tc>
          <w:tcPr>
            <w:tcW w:w="1832" w:type="dxa"/>
            <w:tcBorders>
              <w:top w:val="nil"/>
              <w:left w:val="nil"/>
              <w:bottom w:val="nil"/>
              <w:right w:val="nil"/>
            </w:tcBorders>
            <w:shd w:val="clear" w:color="auto" w:fill="auto"/>
            <w:noWrap/>
          </w:tcPr>
          <w:p w14:paraId="4B18D3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128136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021DA20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5DE28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76B1AE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832" w:type="dxa"/>
            <w:tcBorders>
              <w:top w:val="nil"/>
              <w:left w:val="nil"/>
              <w:bottom w:val="nil"/>
              <w:right w:val="nil"/>
            </w:tcBorders>
            <w:shd w:val="clear" w:color="auto" w:fill="auto"/>
            <w:noWrap/>
          </w:tcPr>
          <w:p w14:paraId="197D199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9FBB078" w14:textId="77777777" w:rsidTr="000555D0">
        <w:trPr>
          <w:trHeight w:val="352"/>
          <w:jc w:val="center"/>
        </w:trPr>
        <w:tc>
          <w:tcPr>
            <w:tcW w:w="812" w:type="dxa"/>
            <w:tcBorders>
              <w:top w:val="nil"/>
              <w:left w:val="nil"/>
              <w:bottom w:val="nil"/>
              <w:right w:val="nil"/>
            </w:tcBorders>
            <w:shd w:val="clear" w:color="auto" w:fill="auto"/>
            <w:noWrap/>
          </w:tcPr>
          <w:p w14:paraId="5D6528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210</w:t>
            </w:r>
          </w:p>
        </w:tc>
        <w:tc>
          <w:tcPr>
            <w:tcW w:w="1691" w:type="dxa"/>
            <w:tcBorders>
              <w:top w:val="nil"/>
              <w:left w:val="nil"/>
              <w:bottom w:val="nil"/>
              <w:right w:val="nil"/>
            </w:tcBorders>
            <w:shd w:val="clear" w:color="auto" w:fill="auto"/>
            <w:noWrap/>
          </w:tcPr>
          <w:p w14:paraId="0CC9137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Juncaceae</w:t>
            </w:r>
          </w:p>
        </w:tc>
        <w:tc>
          <w:tcPr>
            <w:tcW w:w="2015" w:type="dxa"/>
            <w:tcBorders>
              <w:top w:val="nil"/>
              <w:left w:val="nil"/>
              <w:bottom w:val="nil"/>
              <w:right w:val="nil"/>
            </w:tcBorders>
            <w:shd w:val="clear" w:color="auto" w:fill="auto"/>
            <w:noWrap/>
          </w:tcPr>
          <w:p w14:paraId="18FD1D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417177B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390B96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0CA4399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134151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4BDBF1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4FBB280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r>
      <w:tr w:rsidR="00830896" w:rsidRPr="00830896" w14:paraId="5E09815B" w14:textId="77777777" w:rsidTr="006E102D">
        <w:trPr>
          <w:trHeight w:val="352"/>
          <w:jc w:val="center"/>
        </w:trPr>
        <w:tc>
          <w:tcPr>
            <w:tcW w:w="812" w:type="dxa"/>
            <w:tcBorders>
              <w:top w:val="nil"/>
              <w:left w:val="nil"/>
              <w:right w:val="nil"/>
            </w:tcBorders>
            <w:shd w:val="clear" w:color="auto" w:fill="auto"/>
            <w:noWrap/>
          </w:tcPr>
          <w:p w14:paraId="27ADC5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211</w:t>
            </w:r>
          </w:p>
        </w:tc>
        <w:tc>
          <w:tcPr>
            <w:tcW w:w="1691" w:type="dxa"/>
            <w:tcBorders>
              <w:top w:val="nil"/>
              <w:left w:val="nil"/>
              <w:right w:val="nil"/>
            </w:tcBorders>
            <w:shd w:val="clear" w:color="auto" w:fill="auto"/>
            <w:noWrap/>
          </w:tcPr>
          <w:p w14:paraId="5073656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Juncaginaceae</w:t>
            </w:r>
          </w:p>
        </w:tc>
        <w:tc>
          <w:tcPr>
            <w:tcW w:w="2015" w:type="dxa"/>
            <w:tcBorders>
              <w:top w:val="nil"/>
              <w:left w:val="nil"/>
              <w:right w:val="nil"/>
            </w:tcBorders>
            <w:shd w:val="clear" w:color="auto" w:fill="auto"/>
            <w:noWrap/>
          </w:tcPr>
          <w:p w14:paraId="760546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right w:val="nil"/>
            </w:tcBorders>
            <w:shd w:val="clear" w:color="auto" w:fill="auto"/>
            <w:noWrap/>
          </w:tcPr>
          <w:p w14:paraId="4368DE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66%</w:t>
            </w:r>
          </w:p>
        </w:tc>
        <w:tc>
          <w:tcPr>
            <w:tcW w:w="1832" w:type="dxa"/>
            <w:tcBorders>
              <w:top w:val="nil"/>
              <w:left w:val="nil"/>
              <w:right w:val="nil"/>
            </w:tcBorders>
            <w:shd w:val="clear" w:color="auto" w:fill="auto"/>
            <w:noWrap/>
          </w:tcPr>
          <w:p w14:paraId="291FA1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right w:val="nil"/>
            </w:tcBorders>
            <w:shd w:val="clear" w:color="auto" w:fill="auto"/>
            <w:noWrap/>
          </w:tcPr>
          <w:p w14:paraId="3D7B57E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right w:val="nil"/>
            </w:tcBorders>
            <w:shd w:val="clear" w:color="auto" w:fill="auto"/>
            <w:noWrap/>
          </w:tcPr>
          <w:p w14:paraId="3FE8A9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right w:val="nil"/>
            </w:tcBorders>
            <w:shd w:val="clear" w:color="auto" w:fill="auto"/>
            <w:noWrap/>
          </w:tcPr>
          <w:p w14:paraId="5BBBE9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right w:val="nil"/>
            </w:tcBorders>
            <w:shd w:val="clear" w:color="auto" w:fill="auto"/>
            <w:noWrap/>
          </w:tcPr>
          <w:p w14:paraId="530ABD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r>
      <w:tr w:rsidR="00830896" w:rsidRPr="00830896" w14:paraId="18901757" w14:textId="77777777" w:rsidTr="006E102D">
        <w:trPr>
          <w:trHeight w:val="352"/>
          <w:jc w:val="center"/>
        </w:trPr>
        <w:tc>
          <w:tcPr>
            <w:tcW w:w="812" w:type="dxa"/>
            <w:tcBorders>
              <w:top w:val="nil"/>
              <w:left w:val="nil"/>
              <w:bottom w:val="single" w:sz="4" w:space="0" w:color="auto"/>
              <w:right w:val="nil"/>
            </w:tcBorders>
            <w:shd w:val="clear" w:color="auto" w:fill="auto"/>
            <w:noWrap/>
          </w:tcPr>
          <w:p w14:paraId="2DB457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212</w:t>
            </w:r>
          </w:p>
        </w:tc>
        <w:tc>
          <w:tcPr>
            <w:tcW w:w="1691" w:type="dxa"/>
            <w:tcBorders>
              <w:top w:val="nil"/>
              <w:left w:val="nil"/>
              <w:bottom w:val="single" w:sz="4" w:space="0" w:color="auto"/>
              <w:right w:val="nil"/>
            </w:tcBorders>
            <w:shd w:val="clear" w:color="auto" w:fill="auto"/>
            <w:noWrap/>
          </w:tcPr>
          <w:p w14:paraId="7A8DA25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Kewaceae</w:t>
            </w:r>
          </w:p>
        </w:tc>
        <w:tc>
          <w:tcPr>
            <w:tcW w:w="2015" w:type="dxa"/>
            <w:tcBorders>
              <w:top w:val="nil"/>
              <w:left w:val="nil"/>
              <w:bottom w:val="single" w:sz="4" w:space="0" w:color="auto"/>
              <w:right w:val="nil"/>
            </w:tcBorders>
            <w:shd w:val="clear" w:color="auto" w:fill="auto"/>
            <w:noWrap/>
          </w:tcPr>
          <w:p w14:paraId="269AB3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17F6A6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6C65318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012A23D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single" w:sz="4" w:space="0" w:color="auto"/>
              <w:right w:val="nil"/>
            </w:tcBorders>
            <w:shd w:val="clear" w:color="auto" w:fill="auto"/>
            <w:noWrap/>
          </w:tcPr>
          <w:p w14:paraId="48ACFB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2F27A0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1E575CC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DA656A0" w14:textId="77777777" w:rsidTr="006E102D">
        <w:trPr>
          <w:trHeight w:val="352"/>
          <w:jc w:val="center"/>
        </w:trPr>
        <w:tc>
          <w:tcPr>
            <w:tcW w:w="812" w:type="dxa"/>
            <w:tcBorders>
              <w:top w:val="single" w:sz="4" w:space="0" w:color="auto"/>
              <w:left w:val="nil"/>
              <w:bottom w:val="nil"/>
              <w:right w:val="nil"/>
            </w:tcBorders>
            <w:shd w:val="clear" w:color="auto" w:fill="auto"/>
            <w:noWrap/>
          </w:tcPr>
          <w:p w14:paraId="6ADC29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213</w:t>
            </w:r>
          </w:p>
        </w:tc>
        <w:tc>
          <w:tcPr>
            <w:tcW w:w="1691" w:type="dxa"/>
            <w:tcBorders>
              <w:top w:val="single" w:sz="4" w:space="0" w:color="auto"/>
              <w:left w:val="nil"/>
              <w:bottom w:val="nil"/>
              <w:right w:val="nil"/>
            </w:tcBorders>
            <w:shd w:val="clear" w:color="auto" w:fill="auto"/>
            <w:noWrap/>
          </w:tcPr>
          <w:p w14:paraId="1B32712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Kirkiaceae</w:t>
            </w:r>
          </w:p>
        </w:tc>
        <w:tc>
          <w:tcPr>
            <w:tcW w:w="2015" w:type="dxa"/>
            <w:tcBorders>
              <w:top w:val="single" w:sz="4" w:space="0" w:color="auto"/>
              <w:left w:val="nil"/>
              <w:bottom w:val="nil"/>
              <w:right w:val="nil"/>
            </w:tcBorders>
            <w:shd w:val="clear" w:color="auto" w:fill="auto"/>
            <w:noWrap/>
          </w:tcPr>
          <w:p w14:paraId="792C56F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3510FB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677ED9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0872E1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single" w:sz="4" w:space="0" w:color="auto"/>
              <w:left w:val="nil"/>
              <w:bottom w:val="nil"/>
              <w:right w:val="nil"/>
            </w:tcBorders>
            <w:shd w:val="clear" w:color="auto" w:fill="auto"/>
            <w:noWrap/>
          </w:tcPr>
          <w:p w14:paraId="3A4F2DA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0A9748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68B688A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8CC46B0" w14:textId="77777777" w:rsidTr="000555D0">
        <w:trPr>
          <w:trHeight w:val="352"/>
          <w:jc w:val="center"/>
        </w:trPr>
        <w:tc>
          <w:tcPr>
            <w:tcW w:w="812" w:type="dxa"/>
            <w:tcBorders>
              <w:top w:val="nil"/>
              <w:left w:val="nil"/>
              <w:bottom w:val="nil"/>
              <w:right w:val="nil"/>
            </w:tcBorders>
            <w:shd w:val="clear" w:color="auto" w:fill="auto"/>
            <w:noWrap/>
          </w:tcPr>
          <w:p w14:paraId="315602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214</w:t>
            </w:r>
          </w:p>
        </w:tc>
        <w:tc>
          <w:tcPr>
            <w:tcW w:w="1691" w:type="dxa"/>
            <w:tcBorders>
              <w:top w:val="nil"/>
              <w:left w:val="nil"/>
              <w:bottom w:val="nil"/>
              <w:right w:val="nil"/>
            </w:tcBorders>
            <w:shd w:val="clear" w:color="auto" w:fill="auto"/>
            <w:noWrap/>
          </w:tcPr>
          <w:p w14:paraId="4BB19CC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Koeberliniaceae</w:t>
            </w:r>
          </w:p>
        </w:tc>
        <w:tc>
          <w:tcPr>
            <w:tcW w:w="2015" w:type="dxa"/>
            <w:tcBorders>
              <w:top w:val="nil"/>
              <w:left w:val="nil"/>
              <w:bottom w:val="nil"/>
              <w:right w:val="nil"/>
            </w:tcBorders>
            <w:shd w:val="clear" w:color="auto" w:fill="auto"/>
            <w:noWrap/>
          </w:tcPr>
          <w:p w14:paraId="77D8A1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CA9A4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307BB1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AA0A9C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09D59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F8D13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522F39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005A54A" w14:textId="77777777" w:rsidTr="000555D0">
        <w:trPr>
          <w:trHeight w:val="352"/>
          <w:jc w:val="center"/>
        </w:trPr>
        <w:tc>
          <w:tcPr>
            <w:tcW w:w="812" w:type="dxa"/>
            <w:tcBorders>
              <w:top w:val="nil"/>
              <w:left w:val="nil"/>
              <w:bottom w:val="nil"/>
              <w:right w:val="nil"/>
            </w:tcBorders>
            <w:shd w:val="clear" w:color="auto" w:fill="auto"/>
            <w:noWrap/>
          </w:tcPr>
          <w:p w14:paraId="4FC0BD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215</w:t>
            </w:r>
          </w:p>
        </w:tc>
        <w:tc>
          <w:tcPr>
            <w:tcW w:w="1691" w:type="dxa"/>
            <w:tcBorders>
              <w:top w:val="nil"/>
              <w:left w:val="nil"/>
              <w:bottom w:val="nil"/>
              <w:right w:val="nil"/>
            </w:tcBorders>
            <w:shd w:val="clear" w:color="auto" w:fill="auto"/>
            <w:noWrap/>
          </w:tcPr>
          <w:p w14:paraId="302A49D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Krameriaceae</w:t>
            </w:r>
          </w:p>
        </w:tc>
        <w:tc>
          <w:tcPr>
            <w:tcW w:w="2015" w:type="dxa"/>
            <w:tcBorders>
              <w:top w:val="nil"/>
              <w:left w:val="nil"/>
              <w:bottom w:val="nil"/>
              <w:right w:val="nil"/>
            </w:tcBorders>
            <w:shd w:val="clear" w:color="auto" w:fill="auto"/>
            <w:noWrap/>
          </w:tcPr>
          <w:p w14:paraId="615FE9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96E4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2CFCC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8D46E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9B87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bottom w:val="nil"/>
              <w:right w:val="nil"/>
            </w:tcBorders>
            <w:shd w:val="clear" w:color="auto" w:fill="auto"/>
            <w:noWrap/>
          </w:tcPr>
          <w:p w14:paraId="419736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59%</w:t>
            </w:r>
          </w:p>
        </w:tc>
        <w:tc>
          <w:tcPr>
            <w:tcW w:w="1832" w:type="dxa"/>
            <w:tcBorders>
              <w:top w:val="nil"/>
              <w:left w:val="nil"/>
              <w:bottom w:val="nil"/>
              <w:right w:val="nil"/>
            </w:tcBorders>
            <w:shd w:val="clear" w:color="auto" w:fill="auto"/>
            <w:noWrap/>
          </w:tcPr>
          <w:p w14:paraId="6118D0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F0FACD8" w14:textId="77777777" w:rsidTr="000555D0">
        <w:trPr>
          <w:trHeight w:val="352"/>
          <w:jc w:val="center"/>
        </w:trPr>
        <w:tc>
          <w:tcPr>
            <w:tcW w:w="812" w:type="dxa"/>
            <w:tcBorders>
              <w:top w:val="nil"/>
              <w:left w:val="nil"/>
              <w:bottom w:val="nil"/>
              <w:right w:val="nil"/>
            </w:tcBorders>
            <w:shd w:val="clear" w:color="auto" w:fill="auto"/>
            <w:noWrap/>
          </w:tcPr>
          <w:p w14:paraId="43A2C93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216</w:t>
            </w:r>
          </w:p>
        </w:tc>
        <w:tc>
          <w:tcPr>
            <w:tcW w:w="1691" w:type="dxa"/>
            <w:tcBorders>
              <w:top w:val="nil"/>
              <w:left w:val="nil"/>
              <w:bottom w:val="nil"/>
              <w:right w:val="nil"/>
            </w:tcBorders>
            <w:shd w:val="clear" w:color="auto" w:fill="auto"/>
            <w:noWrap/>
          </w:tcPr>
          <w:p w14:paraId="570E522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Lacistemataceae</w:t>
            </w:r>
          </w:p>
        </w:tc>
        <w:tc>
          <w:tcPr>
            <w:tcW w:w="2015" w:type="dxa"/>
            <w:tcBorders>
              <w:top w:val="nil"/>
              <w:left w:val="nil"/>
              <w:bottom w:val="nil"/>
              <w:right w:val="nil"/>
            </w:tcBorders>
            <w:shd w:val="clear" w:color="auto" w:fill="auto"/>
            <w:noWrap/>
          </w:tcPr>
          <w:p w14:paraId="5B7319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9B4B9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54CEC1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30952D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7BCF0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66EE6B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279660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E506066" w14:textId="77777777" w:rsidTr="000555D0">
        <w:trPr>
          <w:trHeight w:val="352"/>
          <w:jc w:val="center"/>
        </w:trPr>
        <w:tc>
          <w:tcPr>
            <w:tcW w:w="812" w:type="dxa"/>
            <w:tcBorders>
              <w:top w:val="nil"/>
              <w:left w:val="nil"/>
              <w:bottom w:val="nil"/>
              <w:right w:val="nil"/>
            </w:tcBorders>
            <w:shd w:val="clear" w:color="auto" w:fill="auto"/>
            <w:noWrap/>
          </w:tcPr>
          <w:p w14:paraId="2766C6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217</w:t>
            </w:r>
          </w:p>
        </w:tc>
        <w:tc>
          <w:tcPr>
            <w:tcW w:w="1691" w:type="dxa"/>
            <w:tcBorders>
              <w:top w:val="nil"/>
              <w:left w:val="nil"/>
              <w:bottom w:val="nil"/>
              <w:right w:val="nil"/>
            </w:tcBorders>
            <w:shd w:val="clear" w:color="auto" w:fill="auto"/>
            <w:noWrap/>
          </w:tcPr>
          <w:p w14:paraId="2CCC2D9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Lamiaceae</w:t>
            </w:r>
          </w:p>
        </w:tc>
        <w:tc>
          <w:tcPr>
            <w:tcW w:w="2015" w:type="dxa"/>
            <w:tcBorders>
              <w:top w:val="nil"/>
              <w:left w:val="nil"/>
              <w:bottom w:val="nil"/>
              <w:right w:val="nil"/>
            </w:tcBorders>
            <w:shd w:val="clear" w:color="auto" w:fill="auto"/>
            <w:noWrap/>
          </w:tcPr>
          <w:p w14:paraId="2FFDE3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43%</w:t>
            </w:r>
          </w:p>
        </w:tc>
        <w:tc>
          <w:tcPr>
            <w:tcW w:w="1832" w:type="dxa"/>
            <w:tcBorders>
              <w:top w:val="nil"/>
              <w:left w:val="nil"/>
              <w:bottom w:val="nil"/>
              <w:right w:val="nil"/>
            </w:tcBorders>
            <w:shd w:val="clear" w:color="auto" w:fill="auto"/>
            <w:noWrap/>
          </w:tcPr>
          <w:p w14:paraId="3A1C09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60A186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2F9F19E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05B078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5E141C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449975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FD508DA" w14:textId="77777777" w:rsidTr="000555D0">
        <w:trPr>
          <w:trHeight w:val="352"/>
          <w:jc w:val="center"/>
        </w:trPr>
        <w:tc>
          <w:tcPr>
            <w:tcW w:w="812" w:type="dxa"/>
            <w:tcBorders>
              <w:top w:val="nil"/>
              <w:left w:val="nil"/>
              <w:bottom w:val="nil"/>
              <w:right w:val="nil"/>
            </w:tcBorders>
            <w:shd w:val="clear" w:color="auto" w:fill="auto"/>
            <w:noWrap/>
          </w:tcPr>
          <w:p w14:paraId="7C8EFB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218</w:t>
            </w:r>
          </w:p>
        </w:tc>
        <w:tc>
          <w:tcPr>
            <w:tcW w:w="1691" w:type="dxa"/>
            <w:tcBorders>
              <w:top w:val="nil"/>
              <w:left w:val="nil"/>
              <w:bottom w:val="nil"/>
              <w:right w:val="nil"/>
            </w:tcBorders>
            <w:shd w:val="clear" w:color="auto" w:fill="auto"/>
            <w:noWrap/>
          </w:tcPr>
          <w:p w14:paraId="145AE94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Lanariaceae</w:t>
            </w:r>
          </w:p>
        </w:tc>
        <w:tc>
          <w:tcPr>
            <w:tcW w:w="2015" w:type="dxa"/>
            <w:tcBorders>
              <w:top w:val="nil"/>
              <w:left w:val="nil"/>
              <w:bottom w:val="nil"/>
              <w:right w:val="nil"/>
            </w:tcBorders>
            <w:shd w:val="clear" w:color="auto" w:fill="auto"/>
            <w:noWrap/>
          </w:tcPr>
          <w:p w14:paraId="7EB42E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5C1E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60F0B3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2EB7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D5551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D2F3C9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833A1D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DD198D9" w14:textId="77777777" w:rsidTr="000555D0">
        <w:trPr>
          <w:trHeight w:val="352"/>
          <w:jc w:val="center"/>
        </w:trPr>
        <w:tc>
          <w:tcPr>
            <w:tcW w:w="812" w:type="dxa"/>
            <w:tcBorders>
              <w:top w:val="nil"/>
              <w:left w:val="nil"/>
              <w:bottom w:val="nil"/>
              <w:right w:val="nil"/>
            </w:tcBorders>
            <w:shd w:val="clear" w:color="auto" w:fill="auto"/>
            <w:noWrap/>
          </w:tcPr>
          <w:p w14:paraId="6AC1792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219</w:t>
            </w:r>
          </w:p>
        </w:tc>
        <w:tc>
          <w:tcPr>
            <w:tcW w:w="1691" w:type="dxa"/>
            <w:tcBorders>
              <w:top w:val="nil"/>
              <w:left w:val="nil"/>
              <w:bottom w:val="nil"/>
              <w:right w:val="nil"/>
            </w:tcBorders>
            <w:shd w:val="clear" w:color="auto" w:fill="auto"/>
            <w:noWrap/>
          </w:tcPr>
          <w:p w14:paraId="1B526EF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Lardizabalaceae</w:t>
            </w:r>
          </w:p>
        </w:tc>
        <w:tc>
          <w:tcPr>
            <w:tcW w:w="2015" w:type="dxa"/>
            <w:tcBorders>
              <w:top w:val="nil"/>
              <w:left w:val="nil"/>
              <w:bottom w:val="nil"/>
              <w:right w:val="nil"/>
            </w:tcBorders>
            <w:shd w:val="clear" w:color="auto" w:fill="auto"/>
            <w:noWrap/>
          </w:tcPr>
          <w:p w14:paraId="4478D0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95%</w:t>
            </w:r>
          </w:p>
        </w:tc>
        <w:tc>
          <w:tcPr>
            <w:tcW w:w="1832" w:type="dxa"/>
            <w:tcBorders>
              <w:top w:val="nil"/>
              <w:left w:val="nil"/>
              <w:bottom w:val="nil"/>
              <w:right w:val="nil"/>
            </w:tcBorders>
            <w:shd w:val="clear" w:color="auto" w:fill="auto"/>
            <w:noWrap/>
          </w:tcPr>
          <w:p w14:paraId="69D925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A853BD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454D9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61C972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41DF53C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9D3A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EC9BE0A" w14:textId="77777777" w:rsidTr="000555D0">
        <w:trPr>
          <w:trHeight w:val="352"/>
          <w:jc w:val="center"/>
        </w:trPr>
        <w:tc>
          <w:tcPr>
            <w:tcW w:w="812" w:type="dxa"/>
            <w:tcBorders>
              <w:top w:val="nil"/>
              <w:left w:val="nil"/>
              <w:bottom w:val="nil"/>
              <w:right w:val="nil"/>
            </w:tcBorders>
            <w:shd w:val="clear" w:color="auto" w:fill="auto"/>
            <w:noWrap/>
          </w:tcPr>
          <w:p w14:paraId="2CE19B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220</w:t>
            </w:r>
          </w:p>
        </w:tc>
        <w:tc>
          <w:tcPr>
            <w:tcW w:w="1691" w:type="dxa"/>
            <w:tcBorders>
              <w:top w:val="nil"/>
              <w:left w:val="nil"/>
              <w:bottom w:val="nil"/>
              <w:right w:val="nil"/>
            </w:tcBorders>
            <w:shd w:val="clear" w:color="auto" w:fill="auto"/>
            <w:noWrap/>
          </w:tcPr>
          <w:p w14:paraId="661BCD9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Lauraceae</w:t>
            </w:r>
          </w:p>
        </w:tc>
        <w:tc>
          <w:tcPr>
            <w:tcW w:w="2015" w:type="dxa"/>
            <w:tcBorders>
              <w:top w:val="nil"/>
              <w:left w:val="nil"/>
              <w:bottom w:val="nil"/>
              <w:right w:val="nil"/>
            </w:tcBorders>
            <w:shd w:val="clear" w:color="auto" w:fill="auto"/>
            <w:noWrap/>
          </w:tcPr>
          <w:p w14:paraId="53AC22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w:t>
            </w:r>
          </w:p>
        </w:tc>
        <w:tc>
          <w:tcPr>
            <w:tcW w:w="1832" w:type="dxa"/>
            <w:tcBorders>
              <w:top w:val="nil"/>
              <w:left w:val="nil"/>
              <w:bottom w:val="nil"/>
              <w:right w:val="nil"/>
            </w:tcBorders>
            <w:shd w:val="clear" w:color="auto" w:fill="auto"/>
            <w:noWrap/>
          </w:tcPr>
          <w:p w14:paraId="0DBC3A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09170B7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420021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6AFC093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61FB32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7CCAE5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54C21EF" w14:textId="77777777" w:rsidTr="000555D0">
        <w:trPr>
          <w:trHeight w:val="352"/>
          <w:jc w:val="center"/>
        </w:trPr>
        <w:tc>
          <w:tcPr>
            <w:tcW w:w="812" w:type="dxa"/>
            <w:tcBorders>
              <w:top w:val="nil"/>
              <w:left w:val="nil"/>
              <w:bottom w:val="nil"/>
              <w:right w:val="nil"/>
            </w:tcBorders>
            <w:shd w:val="clear" w:color="auto" w:fill="auto"/>
            <w:noWrap/>
          </w:tcPr>
          <w:p w14:paraId="6C8C4DC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221</w:t>
            </w:r>
          </w:p>
        </w:tc>
        <w:tc>
          <w:tcPr>
            <w:tcW w:w="1691" w:type="dxa"/>
            <w:tcBorders>
              <w:top w:val="nil"/>
              <w:left w:val="nil"/>
              <w:bottom w:val="nil"/>
              <w:right w:val="nil"/>
            </w:tcBorders>
            <w:shd w:val="clear" w:color="auto" w:fill="auto"/>
            <w:noWrap/>
          </w:tcPr>
          <w:p w14:paraId="5D91152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Lecythidaceae</w:t>
            </w:r>
          </w:p>
        </w:tc>
        <w:tc>
          <w:tcPr>
            <w:tcW w:w="2015" w:type="dxa"/>
            <w:tcBorders>
              <w:top w:val="nil"/>
              <w:left w:val="nil"/>
              <w:bottom w:val="nil"/>
              <w:right w:val="nil"/>
            </w:tcBorders>
            <w:shd w:val="clear" w:color="auto" w:fill="auto"/>
            <w:noWrap/>
          </w:tcPr>
          <w:p w14:paraId="21E539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71E2B1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20B164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65862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61D966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57%</w:t>
            </w:r>
          </w:p>
        </w:tc>
        <w:tc>
          <w:tcPr>
            <w:tcW w:w="1832" w:type="dxa"/>
            <w:tcBorders>
              <w:top w:val="nil"/>
              <w:left w:val="nil"/>
              <w:bottom w:val="nil"/>
              <w:right w:val="nil"/>
            </w:tcBorders>
            <w:shd w:val="clear" w:color="auto" w:fill="auto"/>
            <w:noWrap/>
          </w:tcPr>
          <w:p w14:paraId="6C3D59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089A5F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B14D0D6" w14:textId="77777777" w:rsidTr="000555D0">
        <w:trPr>
          <w:trHeight w:val="352"/>
          <w:jc w:val="center"/>
        </w:trPr>
        <w:tc>
          <w:tcPr>
            <w:tcW w:w="812" w:type="dxa"/>
            <w:tcBorders>
              <w:top w:val="nil"/>
              <w:left w:val="nil"/>
              <w:bottom w:val="nil"/>
              <w:right w:val="nil"/>
            </w:tcBorders>
            <w:shd w:val="clear" w:color="auto" w:fill="auto"/>
            <w:noWrap/>
          </w:tcPr>
          <w:p w14:paraId="74BE83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222</w:t>
            </w:r>
          </w:p>
        </w:tc>
        <w:tc>
          <w:tcPr>
            <w:tcW w:w="1691" w:type="dxa"/>
            <w:tcBorders>
              <w:top w:val="nil"/>
              <w:left w:val="nil"/>
              <w:bottom w:val="nil"/>
              <w:right w:val="nil"/>
            </w:tcBorders>
            <w:shd w:val="clear" w:color="auto" w:fill="auto"/>
            <w:noWrap/>
          </w:tcPr>
          <w:p w14:paraId="4BD7D41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Lentibulariaceae</w:t>
            </w:r>
          </w:p>
        </w:tc>
        <w:tc>
          <w:tcPr>
            <w:tcW w:w="2015" w:type="dxa"/>
            <w:tcBorders>
              <w:top w:val="nil"/>
              <w:left w:val="nil"/>
              <w:bottom w:val="nil"/>
              <w:right w:val="nil"/>
            </w:tcBorders>
            <w:shd w:val="clear" w:color="auto" w:fill="auto"/>
            <w:noWrap/>
          </w:tcPr>
          <w:p w14:paraId="31F165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14D2C1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7445B5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314BAB3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3EF455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3E8272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2D8038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0568B8E" w14:textId="77777777" w:rsidTr="000555D0">
        <w:trPr>
          <w:trHeight w:val="352"/>
          <w:jc w:val="center"/>
        </w:trPr>
        <w:tc>
          <w:tcPr>
            <w:tcW w:w="812" w:type="dxa"/>
            <w:tcBorders>
              <w:top w:val="nil"/>
              <w:left w:val="nil"/>
              <w:bottom w:val="nil"/>
              <w:right w:val="nil"/>
            </w:tcBorders>
            <w:shd w:val="clear" w:color="auto" w:fill="auto"/>
            <w:noWrap/>
          </w:tcPr>
          <w:p w14:paraId="589C7B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223</w:t>
            </w:r>
          </w:p>
        </w:tc>
        <w:tc>
          <w:tcPr>
            <w:tcW w:w="1691" w:type="dxa"/>
            <w:tcBorders>
              <w:top w:val="nil"/>
              <w:left w:val="nil"/>
              <w:bottom w:val="nil"/>
              <w:right w:val="nil"/>
            </w:tcBorders>
            <w:shd w:val="clear" w:color="auto" w:fill="auto"/>
            <w:noWrap/>
          </w:tcPr>
          <w:p w14:paraId="0638151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Lepidobotryaceae</w:t>
            </w:r>
          </w:p>
        </w:tc>
        <w:tc>
          <w:tcPr>
            <w:tcW w:w="2015" w:type="dxa"/>
            <w:tcBorders>
              <w:top w:val="nil"/>
              <w:left w:val="nil"/>
              <w:bottom w:val="nil"/>
              <w:right w:val="nil"/>
            </w:tcBorders>
            <w:shd w:val="clear" w:color="auto" w:fill="auto"/>
            <w:noWrap/>
          </w:tcPr>
          <w:p w14:paraId="308CC2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FE6D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AC779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475442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71C3A9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7A49F1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01CD69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52B1B3D" w14:textId="77777777" w:rsidTr="000555D0">
        <w:trPr>
          <w:trHeight w:val="352"/>
          <w:jc w:val="center"/>
        </w:trPr>
        <w:tc>
          <w:tcPr>
            <w:tcW w:w="812" w:type="dxa"/>
            <w:tcBorders>
              <w:top w:val="nil"/>
              <w:left w:val="nil"/>
              <w:bottom w:val="nil"/>
              <w:right w:val="nil"/>
            </w:tcBorders>
            <w:shd w:val="clear" w:color="auto" w:fill="auto"/>
            <w:noWrap/>
          </w:tcPr>
          <w:p w14:paraId="533497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224</w:t>
            </w:r>
          </w:p>
        </w:tc>
        <w:tc>
          <w:tcPr>
            <w:tcW w:w="1691" w:type="dxa"/>
            <w:tcBorders>
              <w:top w:val="nil"/>
              <w:left w:val="nil"/>
              <w:bottom w:val="nil"/>
              <w:right w:val="nil"/>
            </w:tcBorders>
            <w:shd w:val="clear" w:color="auto" w:fill="auto"/>
            <w:noWrap/>
          </w:tcPr>
          <w:p w14:paraId="23B0CD2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Liliaceae</w:t>
            </w:r>
          </w:p>
        </w:tc>
        <w:tc>
          <w:tcPr>
            <w:tcW w:w="2015" w:type="dxa"/>
            <w:tcBorders>
              <w:top w:val="nil"/>
              <w:left w:val="nil"/>
              <w:bottom w:val="nil"/>
              <w:right w:val="nil"/>
            </w:tcBorders>
            <w:shd w:val="clear" w:color="auto" w:fill="auto"/>
            <w:noWrap/>
          </w:tcPr>
          <w:p w14:paraId="50BAE25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70%</w:t>
            </w:r>
          </w:p>
        </w:tc>
        <w:tc>
          <w:tcPr>
            <w:tcW w:w="1832" w:type="dxa"/>
            <w:tcBorders>
              <w:top w:val="nil"/>
              <w:left w:val="nil"/>
              <w:bottom w:val="nil"/>
              <w:right w:val="nil"/>
            </w:tcBorders>
            <w:shd w:val="clear" w:color="auto" w:fill="auto"/>
            <w:noWrap/>
          </w:tcPr>
          <w:p w14:paraId="2C897AD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3A918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2EECBDF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4B402D6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1ABA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3475C59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AB8E46A" w14:textId="77777777" w:rsidTr="000555D0">
        <w:trPr>
          <w:trHeight w:val="352"/>
          <w:jc w:val="center"/>
        </w:trPr>
        <w:tc>
          <w:tcPr>
            <w:tcW w:w="812" w:type="dxa"/>
            <w:tcBorders>
              <w:top w:val="nil"/>
              <w:left w:val="nil"/>
              <w:bottom w:val="nil"/>
              <w:right w:val="nil"/>
            </w:tcBorders>
            <w:shd w:val="clear" w:color="auto" w:fill="auto"/>
            <w:noWrap/>
          </w:tcPr>
          <w:p w14:paraId="01C0A8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225</w:t>
            </w:r>
          </w:p>
        </w:tc>
        <w:tc>
          <w:tcPr>
            <w:tcW w:w="1691" w:type="dxa"/>
            <w:tcBorders>
              <w:top w:val="nil"/>
              <w:left w:val="nil"/>
              <w:bottom w:val="nil"/>
              <w:right w:val="nil"/>
            </w:tcBorders>
            <w:shd w:val="clear" w:color="auto" w:fill="auto"/>
            <w:noWrap/>
          </w:tcPr>
          <w:p w14:paraId="5713296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Limeaceae</w:t>
            </w:r>
          </w:p>
        </w:tc>
        <w:tc>
          <w:tcPr>
            <w:tcW w:w="2015" w:type="dxa"/>
            <w:tcBorders>
              <w:top w:val="nil"/>
              <w:left w:val="nil"/>
              <w:bottom w:val="nil"/>
              <w:right w:val="nil"/>
            </w:tcBorders>
            <w:shd w:val="clear" w:color="auto" w:fill="auto"/>
            <w:noWrap/>
          </w:tcPr>
          <w:p w14:paraId="1527E4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368561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F11E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E19F8D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92%</w:t>
            </w:r>
          </w:p>
        </w:tc>
        <w:tc>
          <w:tcPr>
            <w:tcW w:w="1832" w:type="dxa"/>
            <w:tcBorders>
              <w:top w:val="nil"/>
              <w:left w:val="nil"/>
              <w:bottom w:val="nil"/>
              <w:right w:val="nil"/>
            </w:tcBorders>
            <w:shd w:val="clear" w:color="auto" w:fill="auto"/>
            <w:noWrap/>
          </w:tcPr>
          <w:p w14:paraId="456B30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33A9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4E971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EE6E34D" w14:textId="77777777" w:rsidTr="000555D0">
        <w:trPr>
          <w:trHeight w:val="352"/>
          <w:jc w:val="center"/>
        </w:trPr>
        <w:tc>
          <w:tcPr>
            <w:tcW w:w="812" w:type="dxa"/>
            <w:tcBorders>
              <w:top w:val="nil"/>
              <w:left w:val="nil"/>
              <w:bottom w:val="nil"/>
              <w:right w:val="nil"/>
            </w:tcBorders>
            <w:shd w:val="clear" w:color="auto" w:fill="auto"/>
            <w:noWrap/>
          </w:tcPr>
          <w:p w14:paraId="121F6F7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226</w:t>
            </w:r>
          </w:p>
        </w:tc>
        <w:tc>
          <w:tcPr>
            <w:tcW w:w="1691" w:type="dxa"/>
            <w:tcBorders>
              <w:top w:val="nil"/>
              <w:left w:val="nil"/>
              <w:bottom w:val="nil"/>
              <w:right w:val="nil"/>
            </w:tcBorders>
            <w:shd w:val="clear" w:color="auto" w:fill="auto"/>
            <w:noWrap/>
          </w:tcPr>
          <w:p w14:paraId="5B0390C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Limnanthaceae</w:t>
            </w:r>
          </w:p>
        </w:tc>
        <w:tc>
          <w:tcPr>
            <w:tcW w:w="2015" w:type="dxa"/>
            <w:tcBorders>
              <w:top w:val="nil"/>
              <w:left w:val="nil"/>
              <w:bottom w:val="nil"/>
              <w:right w:val="nil"/>
            </w:tcBorders>
            <w:shd w:val="clear" w:color="auto" w:fill="auto"/>
            <w:noWrap/>
          </w:tcPr>
          <w:p w14:paraId="32D601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70E0C5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FBA3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B7377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FD7ED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9B0F2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45293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637E249" w14:textId="77777777" w:rsidTr="000555D0">
        <w:trPr>
          <w:trHeight w:val="352"/>
          <w:jc w:val="center"/>
        </w:trPr>
        <w:tc>
          <w:tcPr>
            <w:tcW w:w="812" w:type="dxa"/>
            <w:tcBorders>
              <w:top w:val="nil"/>
              <w:left w:val="nil"/>
              <w:bottom w:val="nil"/>
              <w:right w:val="nil"/>
            </w:tcBorders>
            <w:shd w:val="clear" w:color="auto" w:fill="auto"/>
            <w:noWrap/>
          </w:tcPr>
          <w:p w14:paraId="4AAAC2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227</w:t>
            </w:r>
          </w:p>
        </w:tc>
        <w:tc>
          <w:tcPr>
            <w:tcW w:w="1691" w:type="dxa"/>
            <w:tcBorders>
              <w:top w:val="nil"/>
              <w:left w:val="nil"/>
              <w:bottom w:val="nil"/>
              <w:right w:val="nil"/>
            </w:tcBorders>
            <w:shd w:val="clear" w:color="auto" w:fill="auto"/>
            <w:noWrap/>
          </w:tcPr>
          <w:p w14:paraId="13F5D92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Linaceae</w:t>
            </w:r>
          </w:p>
        </w:tc>
        <w:tc>
          <w:tcPr>
            <w:tcW w:w="2015" w:type="dxa"/>
            <w:tcBorders>
              <w:top w:val="nil"/>
              <w:left w:val="nil"/>
              <w:bottom w:val="nil"/>
              <w:right w:val="nil"/>
            </w:tcBorders>
            <w:shd w:val="clear" w:color="auto" w:fill="auto"/>
            <w:noWrap/>
          </w:tcPr>
          <w:p w14:paraId="5997E59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33507F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324A0EF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5E2C99E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701834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6BA3756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78DB0A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F5A1370" w14:textId="77777777" w:rsidTr="000555D0">
        <w:trPr>
          <w:trHeight w:val="352"/>
          <w:jc w:val="center"/>
        </w:trPr>
        <w:tc>
          <w:tcPr>
            <w:tcW w:w="812" w:type="dxa"/>
            <w:tcBorders>
              <w:top w:val="nil"/>
              <w:left w:val="nil"/>
              <w:bottom w:val="nil"/>
              <w:right w:val="nil"/>
            </w:tcBorders>
            <w:shd w:val="clear" w:color="auto" w:fill="auto"/>
            <w:noWrap/>
          </w:tcPr>
          <w:p w14:paraId="28F0B4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228</w:t>
            </w:r>
          </w:p>
        </w:tc>
        <w:tc>
          <w:tcPr>
            <w:tcW w:w="1691" w:type="dxa"/>
            <w:tcBorders>
              <w:top w:val="nil"/>
              <w:left w:val="nil"/>
              <w:bottom w:val="nil"/>
              <w:right w:val="nil"/>
            </w:tcBorders>
            <w:shd w:val="clear" w:color="auto" w:fill="auto"/>
            <w:noWrap/>
          </w:tcPr>
          <w:p w14:paraId="353A426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Linderniaceae</w:t>
            </w:r>
          </w:p>
        </w:tc>
        <w:tc>
          <w:tcPr>
            <w:tcW w:w="2015" w:type="dxa"/>
            <w:tcBorders>
              <w:top w:val="nil"/>
              <w:left w:val="nil"/>
              <w:bottom w:val="nil"/>
              <w:right w:val="nil"/>
            </w:tcBorders>
            <w:shd w:val="clear" w:color="auto" w:fill="auto"/>
            <w:noWrap/>
          </w:tcPr>
          <w:p w14:paraId="171163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43%</w:t>
            </w:r>
          </w:p>
        </w:tc>
        <w:tc>
          <w:tcPr>
            <w:tcW w:w="1832" w:type="dxa"/>
            <w:tcBorders>
              <w:top w:val="nil"/>
              <w:left w:val="nil"/>
              <w:bottom w:val="nil"/>
              <w:right w:val="nil"/>
            </w:tcBorders>
            <w:shd w:val="clear" w:color="auto" w:fill="auto"/>
            <w:noWrap/>
          </w:tcPr>
          <w:p w14:paraId="1123CE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25C1F8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D5A9E6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387CB1C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22BC4A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2C81EC7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3F83F43" w14:textId="77777777" w:rsidTr="000555D0">
        <w:trPr>
          <w:trHeight w:val="352"/>
          <w:jc w:val="center"/>
        </w:trPr>
        <w:tc>
          <w:tcPr>
            <w:tcW w:w="812" w:type="dxa"/>
            <w:tcBorders>
              <w:top w:val="nil"/>
              <w:left w:val="nil"/>
              <w:bottom w:val="nil"/>
              <w:right w:val="nil"/>
            </w:tcBorders>
            <w:shd w:val="clear" w:color="auto" w:fill="auto"/>
            <w:noWrap/>
          </w:tcPr>
          <w:p w14:paraId="0DA860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229</w:t>
            </w:r>
          </w:p>
        </w:tc>
        <w:tc>
          <w:tcPr>
            <w:tcW w:w="1691" w:type="dxa"/>
            <w:tcBorders>
              <w:top w:val="nil"/>
              <w:left w:val="nil"/>
              <w:bottom w:val="nil"/>
              <w:right w:val="nil"/>
            </w:tcBorders>
            <w:shd w:val="clear" w:color="auto" w:fill="auto"/>
            <w:noWrap/>
          </w:tcPr>
          <w:p w14:paraId="0F8F585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Loasaceae</w:t>
            </w:r>
          </w:p>
        </w:tc>
        <w:tc>
          <w:tcPr>
            <w:tcW w:w="2015" w:type="dxa"/>
            <w:tcBorders>
              <w:top w:val="nil"/>
              <w:left w:val="nil"/>
              <w:bottom w:val="nil"/>
              <w:right w:val="nil"/>
            </w:tcBorders>
            <w:shd w:val="clear" w:color="auto" w:fill="auto"/>
            <w:noWrap/>
          </w:tcPr>
          <w:p w14:paraId="093C5A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B6B54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0F968F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09B82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5EA31F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63%</w:t>
            </w:r>
          </w:p>
        </w:tc>
        <w:tc>
          <w:tcPr>
            <w:tcW w:w="1832" w:type="dxa"/>
            <w:tcBorders>
              <w:top w:val="nil"/>
              <w:left w:val="nil"/>
              <w:bottom w:val="nil"/>
              <w:right w:val="nil"/>
            </w:tcBorders>
            <w:shd w:val="clear" w:color="auto" w:fill="auto"/>
            <w:noWrap/>
          </w:tcPr>
          <w:p w14:paraId="348BB8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bottom w:val="nil"/>
              <w:right w:val="nil"/>
            </w:tcBorders>
            <w:shd w:val="clear" w:color="auto" w:fill="auto"/>
            <w:noWrap/>
          </w:tcPr>
          <w:p w14:paraId="6F2C5C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5E7F039" w14:textId="77777777" w:rsidTr="000555D0">
        <w:trPr>
          <w:trHeight w:val="352"/>
          <w:jc w:val="center"/>
        </w:trPr>
        <w:tc>
          <w:tcPr>
            <w:tcW w:w="812" w:type="dxa"/>
            <w:tcBorders>
              <w:top w:val="nil"/>
              <w:left w:val="nil"/>
              <w:bottom w:val="nil"/>
              <w:right w:val="nil"/>
            </w:tcBorders>
            <w:shd w:val="clear" w:color="auto" w:fill="auto"/>
            <w:noWrap/>
          </w:tcPr>
          <w:p w14:paraId="359FAF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230</w:t>
            </w:r>
          </w:p>
        </w:tc>
        <w:tc>
          <w:tcPr>
            <w:tcW w:w="1691" w:type="dxa"/>
            <w:tcBorders>
              <w:top w:val="nil"/>
              <w:left w:val="nil"/>
              <w:bottom w:val="nil"/>
              <w:right w:val="nil"/>
            </w:tcBorders>
            <w:shd w:val="clear" w:color="auto" w:fill="auto"/>
            <w:noWrap/>
          </w:tcPr>
          <w:p w14:paraId="4A2269F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Loganiaceae</w:t>
            </w:r>
          </w:p>
        </w:tc>
        <w:tc>
          <w:tcPr>
            <w:tcW w:w="2015" w:type="dxa"/>
            <w:tcBorders>
              <w:top w:val="nil"/>
              <w:left w:val="nil"/>
              <w:bottom w:val="nil"/>
              <w:right w:val="nil"/>
            </w:tcBorders>
            <w:shd w:val="clear" w:color="auto" w:fill="auto"/>
            <w:noWrap/>
          </w:tcPr>
          <w:p w14:paraId="2549045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7D37AF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5C61436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A63120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65B80B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608F06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69EE4C0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4432AD6" w14:textId="77777777" w:rsidTr="000555D0">
        <w:trPr>
          <w:trHeight w:val="352"/>
          <w:jc w:val="center"/>
        </w:trPr>
        <w:tc>
          <w:tcPr>
            <w:tcW w:w="812" w:type="dxa"/>
            <w:tcBorders>
              <w:top w:val="nil"/>
              <w:left w:val="nil"/>
              <w:bottom w:val="nil"/>
              <w:right w:val="nil"/>
            </w:tcBorders>
            <w:shd w:val="clear" w:color="auto" w:fill="auto"/>
            <w:noWrap/>
          </w:tcPr>
          <w:p w14:paraId="5DF7BD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231</w:t>
            </w:r>
          </w:p>
        </w:tc>
        <w:tc>
          <w:tcPr>
            <w:tcW w:w="1691" w:type="dxa"/>
            <w:tcBorders>
              <w:top w:val="nil"/>
              <w:left w:val="nil"/>
              <w:bottom w:val="nil"/>
              <w:right w:val="nil"/>
            </w:tcBorders>
            <w:shd w:val="clear" w:color="auto" w:fill="auto"/>
            <w:noWrap/>
          </w:tcPr>
          <w:p w14:paraId="0434A98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Lophiocarpaceae</w:t>
            </w:r>
          </w:p>
        </w:tc>
        <w:tc>
          <w:tcPr>
            <w:tcW w:w="2015" w:type="dxa"/>
            <w:tcBorders>
              <w:top w:val="nil"/>
              <w:left w:val="nil"/>
              <w:bottom w:val="nil"/>
              <w:right w:val="nil"/>
            </w:tcBorders>
            <w:shd w:val="clear" w:color="auto" w:fill="auto"/>
            <w:noWrap/>
          </w:tcPr>
          <w:p w14:paraId="7358A0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2A1C81A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A6C6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1FA61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034C8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400B7F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A9DD6B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568DE89" w14:textId="77777777" w:rsidTr="000555D0">
        <w:trPr>
          <w:trHeight w:val="352"/>
          <w:jc w:val="center"/>
        </w:trPr>
        <w:tc>
          <w:tcPr>
            <w:tcW w:w="812" w:type="dxa"/>
            <w:tcBorders>
              <w:top w:val="nil"/>
              <w:left w:val="nil"/>
              <w:bottom w:val="nil"/>
              <w:right w:val="nil"/>
            </w:tcBorders>
            <w:shd w:val="clear" w:color="auto" w:fill="auto"/>
            <w:noWrap/>
          </w:tcPr>
          <w:p w14:paraId="3FCF0C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232</w:t>
            </w:r>
          </w:p>
        </w:tc>
        <w:tc>
          <w:tcPr>
            <w:tcW w:w="1691" w:type="dxa"/>
            <w:tcBorders>
              <w:top w:val="nil"/>
              <w:left w:val="nil"/>
              <w:bottom w:val="nil"/>
              <w:right w:val="nil"/>
            </w:tcBorders>
            <w:shd w:val="clear" w:color="auto" w:fill="auto"/>
            <w:noWrap/>
          </w:tcPr>
          <w:p w14:paraId="0532171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Lophopyxidaceae</w:t>
            </w:r>
          </w:p>
        </w:tc>
        <w:tc>
          <w:tcPr>
            <w:tcW w:w="2015" w:type="dxa"/>
            <w:tcBorders>
              <w:top w:val="nil"/>
              <w:left w:val="nil"/>
              <w:bottom w:val="nil"/>
              <w:right w:val="nil"/>
            </w:tcBorders>
            <w:shd w:val="clear" w:color="auto" w:fill="auto"/>
            <w:noWrap/>
          </w:tcPr>
          <w:p w14:paraId="6DAB69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3F83F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5A182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27C3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08472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42960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25F84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29AB600" w14:textId="77777777" w:rsidTr="000555D0">
        <w:trPr>
          <w:trHeight w:val="352"/>
          <w:jc w:val="center"/>
        </w:trPr>
        <w:tc>
          <w:tcPr>
            <w:tcW w:w="812" w:type="dxa"/>
            <w:tcBorders>
              <w:top w:val="nil"/>
              <w:left w:val="nil"/>
              <w:bottom w:val="nil"/>
              <w:right w:val="nil"/>
            </w:tcBorders>
            <w:shd w:val="clear" w:color="auto" w:fill="auto"/>
            <w:noWrap/>
          </w:tcPr>
          <w:p w14:paraId="232DEE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233</w:t>
            </w:r>
          </w:p>
        </w:tc>
        <w:tc>
          <w:tcPr>
            <w:tcW w:w="1691" w:type="dxa"/>
            <w:tcBorders>
              <w:top w:val="nil"/>
              <w:left w:val="nil"/>
              <w:bottom w:val="nil"/>
              <w:right w:val="nil"/>
            </w:tcBorders>
            <w:shd w:val="clear" w:color="auto" w:fill="auto"/>
            <w:noWrap/>
          </w:tcPr>
          <w:p w14:paraId="3420E8C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Loranthaceae</w:t>
            </w:r>
          </w:p>
        </w:tc>
        <w:tc>
          <w:tcPr>
            <w:tcW w:w="2015" w:type="dxa"/>
            <w:tcBorders>
              <w:top w:val="nil"/>
              <w:left w:val="nil"/>
              <w:bottom w:val="nil"/>
              <w:right w:val="nil"/>
            </w:tcBorders>
            <w:shd w:val="clear" w:color="auto" w:fill="auto"/>
            <w:noWrap/>
          </w:tcPr>
          <w:p w14:paraId="6D8FB7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3D6FFD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0C5D9D1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E5FBF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3A5052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367CFB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73BA715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584BB47" w14:textId="77777777" w:rsidTr="000555D0">
        <w:trPr>
          <w:trHeight w:val="352"/>
          <w:jc w:val="center"/>
        </w:trPr>
        <w:tc>
          <w:tcPr>
            <w:tcW w:w="812" w:type="dxa"/>
            <w:tcBorders>
              <w:top w:val="nil"/>
              <w:left w:val="nil"/>
              <w:bottom w:val="nil"/>
              <w:right w:val="nil"/>
            </w:tcBorders>
            <w:shd w:val="clear" w:color="auto" w:fill="auto"/>
            <w:noWrap/>
          </w:tcPr>
          <w:p w14:paraId="1444FC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234</w:t>
            </w:r>
          </w:p>
        </w:tc>
        <w:tc>
          <w:tcPr>
            <w:tcW w:w="1691" w:type="dxa"/>
            <w:tcBorders>
              <w:top w:val="nil"/>
              <w:left w:val="nil"/>
              <w:bottom w:val="nil"/>
              <w:right w:val="nil"/>
            </w:tcBorders>
            <w:shd w:val="clear" w:color="auto" w:fill="auto"/>
            <w:noWrap/>
          </w:tcPr>
          <w:p w14:paraId="3585BD8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Lowiaceae</w:t>
            </w:r>
          </w:p>
        </w:tc>
        <w:tc>
          <w:tcPr>
            <w:tcW w:w="2015" w:type="dxa"/>
            <w:tcBorders>
              <w:top w:val="nil"/>
              <w:left w:val="nil"/>
              <w:bottom w:val="nil"/>
              <w:right w:val="nil"/>
            </w:tcBorders>
            <w:shd w:val="clear" w:color="auto" w:fill="auto"/>
            <w:noWrap/>
          </w:tcPr>
          <w:p w14:paraId="66C509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300C96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E942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8B7ED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32AF4E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01AE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5994F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A3C3EA2" w14:textId="77777777" w:rsidTr="006E102D">
        <w:trPr>
          <w:trHeight w:val="352"/>
          <w:jc w:val="center"/>
        </w:trPr>
        <w:tc>
          <w:tcPr>
            <w:tcW w:w="812" w:type="dxa"/>
            <w:tcBorders>
              <w:top w:val="nil"/>
              <w:left w:val="nil"/>
              <w:right w:val="nil"/>
            </w:tcBorders>
            <w:shd w:val="clear" w:color="auto" w:fill="auto"/>
            <w:noWrap/>
          </w:tcPr>
          <w:p w14:paraId="10117F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235</w:t>
            </w:r>
          </w:p>
        </w:tc>
        <w:tc>
          <w:tcPr>
            <w:tcW w:w="1691" w:type="dxa"/>
            <w:tcBorders>
              <w:top w:val="nil"/>
              <w:left w:val="nil"/>
              <w:right w:val="nil"/>
            </w:tcBorders>
            <w:shd w:val="clear" w:color="auto" w:fill="auto"/>
            <w:noWrap/>
          </w:tcPr>
          <w:p w14:paraId="0A4FF43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Lythraceae</w:t>
            </w:r>
          </w:p>
        </w:tc>
        <w:tc>
          <w:tcPr>
            <w:tcW w:w="2015" w:type="dxa"/>
            <w:tcBorders>
              <w:top w:val="nil"/>
              <w:left w:val="nil"/>
              <w:right w:val="nil"/>
            </w:tcBorders>
            <w:shd w:val="clear" w:color="auto" w:fill="auto"/>
            <w:noWrap/>
          </w:tcPr>
          <w:p w14:paraId="3857DA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right w:val="nil"/>
            </w:tcBorders>
            <w:shd w:val="clear" w:color="auto" w:fill="auto"/>
            <w:noWrap/>
          </w:tcPr>
          <w:p w14:paraId="1D6F3D7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right w:val="nil"/>
            </w:tcBorders>
            <w:shd w:val="clear" w:color="auto" w:fill="auto"/>
            <w:noWrap/>
          </w:tcPr>
          <w:p w14:paraId="4F957F3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right w:val="nil"/>
            </w:tcBorders>
            <w:shd w:val="clear" w:color="auto" w:fill="auto"/>
            <w:noWrap/>
          </w:tcPr>
          <w:p w14:paraId="353DD5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right w:val="nil"/>
            </w:tcBorders>
            <w:shd w:val="clear" w:color="auto" w:fill="auto"/>
            <w:noWrap/>
          </w:tcPr>
          <w:p w14:paraId="2037EA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43%</w:t>
            </w:r>
          </w:p>
        </w:tc>
        <w:tc>
          <w:tcPr>
            <w:tcW w:w="1832" w:type="dxa"/>
            <w:tcBorders>
              <w:top w:val="nil"/>
              <w:left w:val="nil"/>
              <w:right w:val="nil"/>
            </w:tcBorders>
            <w:shd w:val="clear" w:color="auto" w:fill="auto"/>
            <w:noWrap/>
          </w:tcPr>
          <w:p w14:paraId="1C32F37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right w:val="nil"/>
            </w:tcBorders>
            <w:shd w:val="clear" w:color="auto" w:fill="auto"/>
            <w:noWrap/>
          </w:tcPr>
          <w:p w14:paraId="69B32FC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4741A23" w14:textId="77777777" w:rsidTr="006E102D">
        <w:trPr>
          <w:trHeight w:val="352"/>
          <w:jc w:val="center"/>
        </w:trPr>
        <w:tc>
          <w:tcPr>
            <w:tcW w:w="812" w:type="dxa"/>
            <w:tcBorders>
              <w:top w:val="nil"/>
              <w:left w:val="nil"/>
              <w:bottom w:val="single" w:sz="4" w:space="0" w:color="auto"/>
              <w:right w:val="nil"/>
            </w:tcBorders>
            <w:shd w:val="clear" w:color="auto" w:fill="auto"/>
            <w:noWrap/>
          </w:tcPr>
          <w:p w14:paraId="143B8A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236</w:t>
            </w:r>
          </w:p>
        </w:tc>
        <w:tc>
          <w:tcPr>
            <w:tcW w:w="1691" w:type="dxa"/>
            <w:tcBorders>
              <w:top w:val="nil"/>
              <w:left w:val="nil"/>
              <w:bottom w:val="single" w:sz="4" w:space="0" w:color="auto"/>
              <w:right w:val="nil"/>
            </w:tcBorders>
            <w:shd w:val="clear" w:color="auto" w:fill="auto"/>
            <w:noWrap/>
          </w:tcPr>
          <w:p w14:paraId="4B49561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Macarthuriaceae</w:t>
            </w:r>
          </w:p>
        </w:tc>
        <w:tc>
          <w:tcPr>
            <w:tcW w:w="2015" w:type="dxa"/>
            <w:tcBorders>
              <w:top w:val="nil"/>
              <w:left w:val="nil"/>
              <w:bottom w:val="single" w:sz="4" w:space="0" w:color="auto"/>
              <w:right w:val="nil"/>
            </w:tcBorders>
            <w:shd w:val="clear" w:color="auto" w:fill="auto"/>
            <w:noWrap/>
          </w:tcPr>
          <w:p w14:paraId="57783B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3A9039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single" w:sz="4" w:space="0" w:color="auto"/>
              <w:right w:val="nil"/>
            </w:tcBorders>
            <w:shd w:val="clear" w:color="auto" w:fill="auto"/>
            <w:noWrap/>
          </w:tcPr>
          <w:p w14:paraId="49FFA6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6FB409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68E3E61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09FE319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77C1E4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ED46CF1" w14:textId="77777777" w:rsidTr="006E102D">
        <w:trPr>
          <w:trHeight w:val="352"/>
          <w:jc w:val="center"/>
        </w:trPr>
        <w:tc>
          <w:tcPr>
            <w:tcW w:w="812" w:type="dxa"/>
            <w:tcBorders>
              <w:top w:val="single" w:sz="4" w:space="0" w:color="auto"/>
              <w:left w:val="nil"/>
              <w:bottom w:val="nil"/>
              <w:right w:val="nil"/>
            </w:tcBorders>
            <w:shd w:val="clear" w:color="auto" w:fill="auto"/>
            <w:noWrap/>
          </w:tcPr>
          <w:p w14:paraId="551BA66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237</w:t>
            </w:r>
          </w:p>
        </w:tc>
        <w:tc>
          <w:tcPr>
            <w:tcW w:w="1691" w:type="dxa"/>
            <w:tcBorders>
              <w:top w:val="single" w:sz="4" w:space="0" w:color="auto"/>
              <w:left w:val="nil"/>
              <w:bottom w:val="nil"/>
              <w:right w:val="nil"/>
            </w:tcBorders>
            <w:shd w:val="clear" w:color="auto" w:fill="auto"/>
            <w:noWrap/>
          </w:tcPr>
          <w:p w14:paraId="20CC8B2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Magnoliaceae</w:t>
            </w:r>
          </w:p>
        </w:tc>
        <w:tc>
          <w:tcPr>
            <w:tcW w:w="2015" w:type="dxa"/>
            <w:tcBorders>
              <w:top w:val="single" w:sz="4" w:space="0" w:color="auto"/>
              <w:left w:val="nil"/>
              <w:bottom w:val="nil"/>
              <w:right w:val="nil"/>
            </w:tcBorders>
            <w:shd w:val="clear" w:color="auto" w:fill="auto"/>
            <w:noWrap/>
          </w:tcPr>
          <w:p w14:paraId="62030B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53%</w:t>
            </w:r>
          </w:p>
        </w:tc>
        <w:tc>
          <w:tcPr>
            <w:tcW w:w="1832" w:type="dxa"/>
            <w:tcBorders>
              <w:top w:val="single" w:sz="4" w:space="0" w:color="auto"/>
              <w:left w:val="nil"/>
              <w:bottom w:val="nil"/>
              <w:right w:val="nil"/>
            </w:tcBorders>
            <w:shd w:val="clear" w:color="auto" w:fill="auto"/>
            <w:noWrap/>
          </w:tcPr>
          <w:p w14:paraId="29E46B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single" w:sz="4" w:space="0" w:color="auto"/>
              <w:left w:val="nil"/>
              <w:bottom w:val="nil"/>
              <w:right w:val="nil"/>
            </w:tcBorders>
            <w:shd w:val="clear" w:color="auto" w:fill="auto"/>
            <w:noWrap/>
          </w:tcPr>
          <w:p w14:paraId="3B0883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50B8BB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5A0429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single" w:sz="4" w:space="0" w:color="auto"/>
              <w:left w:val="nil"/>
              <w:bottom w:val="nil"/>
              <w:right w:val="nil"/>
            </w:tcBorders>
            <w:shd w:val="clear" w:color="auto" w:fill="auto"/>
            <w:noWrap/>
          </w:tcPr>
          <w:p w14:paraId="6CBBA4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single" w:sz="4" w:space="0" w:color="auto"/>
              <w:left w:val="nil"/>
              <w:bottom w:val="nil"/>
              <w:right w:val="nil"/>
            </w:tcBorders>
            <w:shd w:val="clear" w:color="auto" w:fill="auto"/>
            <w:noWrap/>
          </w:tcPr>
          <w:p w14:paraId="75A0A4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C619476" w14:textId="77777777" w:rsidTr="000555D0">
        <w:trPr>
          <w:trHeight w:val="352"/>
          <w:jc w:val="center"/>
        </w:trPr>
        <w:tc>
          <w:tcPr>
            <w:tcW w:w="812" w:type="dxa"/>
            <w:tcBorders>
              <w:top w:val="nil"/>
              <w:left w:val="nil"/>
              <w:bottom w:val="nil"/>
              <w:right w:val="nil"/>
            </w:tcBorders>
            <w:shd w:val="clear" w:color="auto" w:fill="auto"/>
            <w:noWrap/>
          </w:tcPr>
          <w:p w14:paraId="26641F5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238</w:t>
            </w:r>
          </w:p>
        </w:tc>
        <w:tc>
          <w:tcPr>
            <w:tcW w:w="1691" w:type="dxa"/>
            <w:tcBorders>
              <w:top w:val="nil"/>
              <w:left w:val="nil"/>
              <w:bottom w:val="nil"/>
              <w:right w:val="nil"/>
            </w:tcBorders>
            <w:shd w:val="clear" w:color="auto" w:fill="auto"/>
            <w:noWrap/>
          </w:tcPr>
          <w:p w14:paraId="6A11F7A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Malpighiaceae</w:t>
            </w:r>
          </w:p>
        </w:tc>
        <w:tc>
          <w:tcPr>
            <w:tcW w:w="2015" w:type="dxa"/>
            <w:tcBorders>
              <w:top w:val="nil"/>
              <w:left w:val="nil"/>
              <w:bottom w:val="nil"/>
              <w:right w:val="nil"/>
            </w:tcBorders>
            <w:shd w:val="clear" w:color="auto" w:fill="auto"/>
            <w:noWrap/>
          </w:tcPr>
          <w:p w14:paraId="4E56DF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5D066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56EE087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C6ED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5E9B03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64%</w:t>
            </w:r>
          </w:p>
        </w:tc>
        <w:tc>
          <w:tcPr>
            <w:tcW w:w="1832" w:type="dxa"/>
            <w:tcBorders>
              <w:top w:val="nil"/>
              <w:left w:val="nil"/>
              <w:bottom w:val="nil"/>
              <w:right w:val="nil"/>
            </w:tcBorders>
            <w:shd w:val="clear" w:color="auto" w:fill="auto"/>
            <w:noWrap/>
          </w:tcPr>
          <w:p w14:paraId="7BE1A3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1A3B34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E4E846C" w14:textId="77777777" w:rsidTr="000555D0">
        <w:trPr>
          <w:trHeight w:val="352"/>
          <w:jc w:val="center"/>
        </w:trPr>
        <w:tc>
          <w:tcPr>
            <w:tcW w:w="812" w:type="dxa"/>
            <w:tcBorders>
              <w:top w:val="nil"/>
              <w:left w:val="nil"/>
              <w:bottom w:val="nil"/>
              <w:right w:val="nil"/>
            </w:tcBorders>
            <w:shd w:val="clear" w:color="auto" w:fill="auto"/>
            <w:noWrap/>
          </w:tcPr>
          <w:p w14:paraId="768960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239</w:t>
            </w:r>
          </w:p>
        </w:tc>
        <w:tc>
          <w:tcPr>
            <w:tcW w:w="1691" w:type="dxa"/>
            <w:tcBorders>
              <w:top w:val="nil"/>
              <w:left w:val="nil"/>
              <w:bottom w:val="nil"/>
              <w:right w:val="nil"/>
            </w:tcBorders>
            <w:shd w:val="clear" w:color="auto" w:fill="auto"/>
            <w:noWrap/>
          </w:tcPr>
          <w:p w14:paraId="0F390BE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Malvaceae</w:t>
            </w:r>
          </w:p>
        </w:tc>
        <w:tc>
          <w:tcPr>
            <w:tcW w:w="2015" w:type="dxa"/>
            <w:tcBorders>
              <w:top w:val="nil"/>
              <w:left w:val="nil"/>
              <w:bottom w:val="nil"/>
              <w:right w:val="nil"/>
            </w:tcBorders>
            <w:shd w:val="clear" w:color="auto" w:fill="auto"/>
            <w:noWrap/>
          </w:tcPr>
          <w:p w14:paraId="1A8B89B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763027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30690F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994E5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7039B5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70E7F3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0D6748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D564012" w14:textId="77777777" w:rsidTr="000555D0">
        <w:trPr>
          <w:trHeight w:val="352"/>
          <w:jc w:val="center"/>
        </w:trPr>
        <w:tc>
          <w:tcPr>
            <w:tcW w:w="812" w:type="dxa"/>
            <w:tcBorders>
              <w:top w:val="nil"/>
              <w:left w:val="nil"/>
              <w:bottom w:val="nil"/>
              <w:right w:val="nil"/>
            </w:tcBorders>
            <w:shd w:val="clear" w:color="auto" w:fill="auto"/>
            <w:noWrap/>
          </w:tcPr>
          <w:p w14:paraId="353B0F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240</w:t>
            </w:r>
          </w:p>
        </w:tc>
        <w:tc>
          <w:tcPr>
            <w:tcW w:w="1691" w:type="dxa"/>
            <w:tcBorders>
              <w:top w:val="nil"/>
              <w:left w:val="nil"/>
              <w:bottom w:val="nil"/>
              <w:right w:val="nil"/>
            </w:tcBorders>
            <w:shd w:val="clear" w:color="auto" w:fill="auto"/>
            <w:noWrap/>
          </w:tcPr>
          <w:p w14:paraId="35C0546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Marantaceae</w:t>
            </w:r>
          </w:p>
        </w:tc>
        <w:tc>
          <w:tcPr>
            <w:tcW w:w="2015" w:type="dxa"/>
            <w:tcBorders>
              <w:top w:val="nil"/>
              <w:left w:val="nil"/>
              <w:bottom w:val="nil"/>
              <w:right w:val="nil"/>
            </w:tcBorders>
            <w:shd w:val="clear" w:color="auto" w:fill="auto"/>
            <w:noWrap/>
          </w:tcPr>
          <w:p w14:paraId="2E72F7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0B8B85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029A50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50130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499D14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74%</w:t>
            </w:r>
          </w:p>
        </w:tc>
        <w:tc>
          <w:tcPr>
            <w:tcW w:w="1832" w:type="dxa"/>
            <w:tcBorders>
              <w:top w:val="nil"/>
              <w:left w:val="nil"/>
              <w:bottom w:val="nil"/>
              <w:right w:val="nil"/>
            </w:tcBorders>
            <w:shd w:val="clear" w:color="auto" w:fill="auto"/>
            <w:noWrap/>
          </w:tcPr>
          <w:p w14:paraId="2A21AE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692AE3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18B12C2" w14:textId="77777777" w:rsidTr="000555D0">
        <w:trPr>
          <w:trHeight w:val="352"/>
          <w:jc w:val="center"/>
        </w:trPr>
        <w:tc>
          <w:tcPr>
            <w:tcW w:w="812" w:type="dxa"/>
            <w:tcBorders>
              <w:top w:val="nil"/>
              <w:left w:val="nil"/>
              <w:bottom w:val="nil"/>
              <w:right w:val="nil"/>
            </w:tcBorders>
            <w:shd w:val="clear" w:color="auto" w:fill="auto"/>
            <w:noWrap/>
          </w:tcPr>
          <w:p w14:paraId="60E4C9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241</w:t>
            </w:r>
          </w:p>
        </w:tc>
        <w:tc>
          <w:tcPr>
            <w:tcW w:w="1691" w:type="dxa"/>
            <w:tcBorders>
              <w:top w:val="nil"/>
              <w:left w:val="nil"/>
              <w:bottom w:val="nil"/>
              <w:right w:val="nil"/>
            </w:tcBorders>
            <w:shd w:val="clear" w:color="auto" w:fill="auto"/>
            <w:noWrap/>
          </w:tcPr>
          <w:p w14:paraId="4405DC7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Marcgraviaceae</w:t>
            </w:r>
          </w:p>
        </w:tc>
        <w:tc>
          <w:tcPr>
            <w:tcW w:w="2015" w:type="dxa"/>
            <w:tcBorders>
              <w:top w:val="nil"/>
              <w:left w:val="nil"/>
              <w:bottom w:val="nil"/>
              <w:right w:val="nil"/>
            </w:tcBorders>
            <w:shd w:val="clear" w:color="auto" w:fill="auto"/>
            <w:noWrap/>
          </w:tcPr>
          <w:p w14:paraId="2FE7D8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7288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0F604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90529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22871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79%</w:t>
            </w:r>
          </w:p>
        </w:tc>
        <w:tc>
          <w:tcPr>
            <w:tcW w:w="1832" w:type="dxa"/>
            <w:tcBorders>
              <w:top w:val="nil"/>
              <w:left w:val="nil"/>
              <w:bottom w:val="nil"/>
              <w:right w:val="nil"/>
            </w:tcBorders>
            <w:shd w:val="clear" w:color="auto" w:fill="auto"/>
            <w:noWrap/>
          </w:tcPr>
          <w:p w14:paraId="05A4E0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213A38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D8D8C49" w14:textId="77777777" w:rsidTr="000555D0">
        <w:trPr>
          <w:trHeight w:val="352"/>
          <w:jc w:val="center"/>
        </w:trPr>
        <w:tc>
          <w:tcPr>
            <w:tcW w:w="812" w:type="dxa"/>
            <w:tcBorders>
              <w:top w:val="nil"/>
              <w:left w:val="nil"/>
              <w:bottom w:val="nil"/>
              <w:right w:val="nil"/>
            </w:tcBorders>
            <w:shd w:val="clear" w:color="auto" w:fill="auto"/>
            <w:noWrap/>
          </w:tcPr>
          <w:p w14:paraId="5F5B7D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242</w:t>
            </w:r>
          </w:p>
        </w:tc>
        <w:tc>
          <w:tcPr>
            <w:tcW w:w="1691" w:type="dxa"/>
            <w:tcBorders>
              <w:top w:val="nil"/>
              <w:left w:val="nil"/>
              <w:bottom w:val="nil"/>
              <w:right w:val="nil"/>
            </w:tcBorders>
            <w:shd w:val="clear" w:color="auto" w:fill="auto"/>
            <w:noWrap/>
          </w:tcPr>
          <w:p w14:paraId="53EDA68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Martyniaceae</w:t>
            </w:r>
          </w:p>
        </w:tc>
        <w:tc>
          <w:tcPr>
            <w:tcW w:w="2015" w:type="dxa"/>
            <w:tcBorders>
              <w:top w:val="nil"/>
              <w:left w:val="nil"/>
              <w:bottom w:val="nil"/>
              <w:right w:val="nil"/>
            </w:tcBorders>
            <w:shd w:val="clear" w:color="auto" w:fill="auto"/>
            <w:noWrap/>
          </w:tcPr>
          <w:p w14:paraId="5F1B5E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1336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42C18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AB953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2D535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43%</w:t>
            </w:r>
          </w:p>
        </w:tc>
        <w:tc>
          <w:tcPr>
            <w:tcW w:w="1832" w:type="dxa"/>
            <w:tcBorders>
              <w:top w:val="nil"/>
              <w:left w:val="nil"/>
              <w:bottom w:val="nil"/>
              <w:right w:val="nil"/>
            </w:tcBorders>
            <w:shd w:val="clear" w:color="auto" w:fill="auto"/>
            <w:noWrap/>
          </w:tcPr>
          <w:p w14:paraId="786466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71%</w:t>
            </w:r>
          </w:p>
        </w:tc>
        <w:tc>
          <w:tcPr>
            <w:tcW w:w="1832" w:type="dxa"/>
            <w:tcBorders>
              <w:top w:val="nil"/>
              <w:left w:val="nil"/>
              <w:bottom w:val="nil"/>
              <w:right w:val="nil"/>
            </w:tcBorders>
            <w:shd w:val="clear" w:color="auto" w:fill="auto"/>
            <w:noWrap/>
          </w:tcPr>
          <w:p w14:paraId="3EC097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A4A4823" w14:textId="77777777" w:rsidTr="000555D0">
        <w:trPr>
          <w:trHeight w:val="352"/>
          <w:jc w:val="center"/>
        </w:trPr>
        <w:tc>
          <w:tcPr>
            <w:tcW w:w="812" w:type="dxa"/>
            <w:tcBorders>
              <w:top w:val="nil"/>
              <w:left w:val="nil"/>
              <w:bottom w:val="nil"/>
              <w:right w:val="nil"/>
            </w:tcBorders>
            <w:shd w:val="clear" w:color="auto" w:fill="auto"/>
            <w:noWrap/>
          </w:tcPr>
          <w:p w14:paraId="3A4BB8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243</w:t>
            </w:r>
          </w:p>
        </w:tc>
        <w:tc>
          <w:tcPr>
            <w:tcW w:w="1691" w:type="dxa"/>
            <w:tcBorders>
              <w:top w:val="nil"/>
              <w:left w:val="nil"/>
              <w:bottom w:val="nil"/>
              <w:right w:val="nil"/>
            </w:tcBorders>
            <w:shd w:val="clear" w:color="auto" w:fill="auto"/>
            <w:noWrap/>
          </w:tcPr>
          <w:p w14:paraId="05EEA9E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Maundiaceae</w:t>
            </w:r>
          </w:p>
        </w:tc>
        <w:tc>
          <w:tcPr>
            <w:tcW w:w="2015" w:type="dxa"/>
            <w:tcBorders>
              <w:top w:val="nil"/>
              <w:left w:val="nil"/>
              <w:bottom w:val="nil"/>
              <w:right w:val="nil"/>
            </w:tcBorders>
            <w:shd w:val="clear" w:color="auto" w:fill="auto"/>
            <w:noWrap/>
          </w:tcPr>
          <w:p w14:paraId="2FF9C6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C4ADC4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EF0E3B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A5D84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0B5EC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E3FE1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3B5A36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F2B8C32" w14:textId="77777777" w:rsidTr="000555D0">
        <w:trPr>
          <w:trHeight w:val="352"/>
          <w:jc w:val="center"/>
        </w:trPr>
        <w:tc>
          <w:tcPr>
            <w:tcW w:w="812" w:type="dxa"/>
            <w:tcBorders>
              <w:top w:val="nil"/>
              <w:left w:val="nil"/>
              <w:bottom w:val="nil"/>
              <w:right w:val="nil"/>
            </w:tcBorders>
            <w:shd w:val="clear" w:color="auto" w:fill="auto"/>
            <w:noWrap/>
          </w:tcPr>
          <w:p w14:paraId="7EBE36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244</w:t>
            </w:r>
          </w:p>
        </w:tc>
        <w:tc>
          <w:tcPr>
            <w:tcW w:w="1691" w:type="dxa"/>
            <w:tcBorders>
              <w:top w:val="nil"/>
              <w:left w:val="nil"/>
              <w:bottom w:val="nil"/>
              <w:right w:val="nil"/>
            </w:tcBorders>
            <w:shd w:val="clear" w:color="auto" w:fill="auto"/>
            <w:noWrap/>
          </w:tcPr>
          <w:p w14:paraId="623E2A9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Mayacaceae</w:t>
            </w:r>
          </w:p>
        </w:tc>
        <w:tc>
          <w:tcPr>
            <w:tcW w:w="2015" w:type="dxa"/>
            <w:tcBorders>
              <w:top w:val="nil"/>
              <w:left w:val="nil"/>
              <w:bottom w:val="nil"/>
              <w:right w:val="nil"/>
            </w:tcBorders>
            <w:shd w:val="clear" w:color="auto" w:fill="auto"/>
            <w:noWrap/>
          </w:tcPr>
          <w:p w14:paraId="05F4A5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6B73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2F692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E2FB0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65C421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80%</w:t>
            </w:r>
          </w:p>
        </w:tc>
        <w:tc>
          <w:tcPr>
            <w:tcW w:w="1832" w:type="dxa"/>
            <w:tcBorders>
              <w:top w:val="nil"/>
              <w:left w:val="nil"/>
              <w:bottom w:val="nil"/>
              <w:right w:val="nil"/>
            </w:tcBorders>
            <w:shd w:val="clear" w:color="auto" w:fill="auto"/>
            <w:noWrap/>
          </w:tcPr>
          <w:p w14:paraId="3042C7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0CE9C4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C8AAF3A" w14:textId="77777777" w:rsidTr="000555D0">
        <w:trPr>
          <w:trHeight w:val="352"/>
          <w:jc w:val="center"/>
        </w:trPr>
        <w:tc>
          <w:tcPr>
            <w:tcW w:w="812" w:type="dxa"/>
            <w:tcBorders>
              <w:top w:val="nil"/>
              <w:left w:val="nil"/>
              <w:bottom w:val="nil"/>
              <w:right w:val="nil"/>
            </w:tcBorders>
            <w:shd w:val="clear" w:color="auto" w:fill="auto"/>
            <w:noWrap/>
          </w:tcPr>
          <w:p w14:paraId="44AE487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245</w:t>
            </w:r>
          </w:p>
        </w:tc>
        <w:tc>
          <w:tcPr>
            <w:tcW w:w="1691" w:type="dxa"/>
            <w:tcBorders>
              <w:top w:val="nil"/>
              <w:left w:val="nil"/>
              <w:bottom w:val="nil"/>
              <w:right w:val="nil"/>
            </w:tcBorders>
            <w:shd w:val="clear" w:color="auto" w:fill="auto"/>
            <w:noWrap/>
          </w:tcPr>
          <w:p w14:paraId="6D1E98B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Mazaceae</w:t>
            </w:r>
          </w:p>
        </w:tc>
        <w:tc>
          <w:tcPr>
            <w:tcW w:w="2015" w:type="dxa"/>
            <w:tcBorders>
              <w:top w:val="nil"/>
              <w:left w:val="nil"/>
              <w:bottom w:val="nil"/>
              <w:right w:val="nil"/>
            </w:tcBorders>
            <w:shd w:val="clear" w:color="auto" w:fill="auto"/>
            <w:noWrap/>
          </w:tcPr>
          <w:p w14:paraId="49D60A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91%</w:t>
            </w:r>
          </w:p>
        </w:tc>
        <w:tc>
          <w:tcPr>
            <w:tcW w:w="1832" w:type="dxa"/>
            <w:tcBorders>
              <w:top w:val="nil"/>
              <w:left w:val="nil"/>
              <w:bottom w:val="nil"/>
              <w:right w:val="nil"/>
            </w:tcBorders>
            <w:shd w:val="clear" w:color="auto" w:fill="auto"/>
            <w:noWrap/>
          </w:tcPr>
          <w:p w14:paraId="33698E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739ED6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2F8E2F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CBCD6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8108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2AC9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4DF80A4" w14:textId="77777777" w:rsidTr="000555D0">
        <w:trPr>
          <w:trHeight w:val="352"/>
          <w:jc w:val="center"/>
        </w:trPr>
        <w:tc>
          <w:tcPr>
            <w:tcW w:w="812" w:type="dxa"/>
            <w:tcBorders>
              <w:top w:val="nil"/>
              <w:left w:val="nil"/>
              <w:bottom w:val="nil"/>
              <w:right w:val="nil"/>
            </w:tcBorders>
            <w:shd w:val="clear" w:color="auto" w:fill="auto"/>
            <w:noWrap/>
          </w:tcPr>
          <w:p w14:paraId="4F7134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246</w:t>
            </w:r>
          </w:p>
        </w:tc>
        <w:tc>
          <w:tcPr>
            <w:tcW w:w="1691" w:type="dxa"/>
            <w:tcBorders>
              <w:top w:val="nil"/>
              <w:left w:val="nil"/>
              <w:bottom w:val="nil"/>
              <w:right w:val="nil"/>
            </w:tcBorders>
            <w:shd w:val="clear" w:color="auto" w:fill="auto"/>
            <w:noWrap/>
          </w:tcPr>
          <w:p w14:paraId="44EAFEE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Melanthiaceae</w:t>
            </w:r>
          </w:p>
        </w:tc>
        <w:tc>
          <w:tcPr>
            <w:tcW w:w="2015" w:type="dxa"/>
            <w:tcBorders>
              <w:top w:val="nil"/>
              <w:left w:val="nil"/>
              <w:bottom w:val="nil"/>
              <w:right w:val="nil"/>
            </w:tcBorders>
            <w:shd w:val="clear" w:color="auto" w:fill="auto"/>
            <w:noWrap/>
          </w:tcPr>
          <w:p w14:paraId="0641E75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w:t>
            </w:r>
          </w:p>
        </w:tc>
        <w:tc>
          <w:tcPr>
            <w:tcW w:w="1832" w:type="dxa"/>
            <w:tcBorders>
              <w:top w:val="nil"/>
              <w:left w:val="nil"/>
              <w:bottom w:val="nil"/>
              <w:right w:val="nil"/>
            </w:tcBorders>
            <w:shd w:val="clear" w:color="auto" w:fill="auto"/>
            <w:noWrap/>
          </w:tcPr>
          <w:p w14:paraId="2954E5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F055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770D60E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74C31D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12226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58%</w:t>
            </w:r>
          </w:p>
        </w:tc>
        <w:tc>
          <w:tcPr>
            <w:tcW w:w="1832" w:type="dxa"/>
            <w:tcBorders>
              <w:top w:val="nil"/>
              <w:left w:val="nil"/>
              <w:bottom w:val="nil"/>
              <w:right w:val="nil"/>
            </w:tcBorders>
            <w:shd w:val="clear" w:color="auto" w:fill="auto"/>
            <w:noWrap/>
          </w:tcPr>
          <w:p w14:paraId="3632C5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6D6A270" w14:textId="77777777" w:rsidTr="000555D0">
        <w:trPr>
          <w:trHeight w:val="352"/>
          <w:jc w:val="center"/>
        </w:trPr>
        <w:tc>
          <w:tcPr>
            <w:tcW w:w="812" w:type="dxa"/>
            <w:tcBorders>
              <w:top w:val="nil"/>
              <w:left w:val="nil"/>
              <w:bottom w:val="nil"/>
              <w:right w:val="nil"/>
            </w:tcBorders>
            <w:shd w:val="clear" w:color="auto" w:fill="auto"/>
            <w:noWrap/>
          </w:tcPr>
          <w:p w14:paraId="1D56FD3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247</w:t>
            </w:r>
          </w:p>
        </w:tc>
        <w:tc>
          <w:tcPr>
            <w:tcW w:w="1691" w:type="dxa"/>
            <w:tcBorders>
              <w:top w:val="nil"/>
              <w:left w:val="nil"/>
              <w:bottom w:val="nil"/>
              <w:right w:val="nil"/>
            </w:tcBorders>
            <w:shd w:val="clear" w:color="auto" w:fill="auto"/>
            <w:noWrap/>
          </w:tcPr>
          <w:p w14:paraId="2D3D784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Melastomataceae</w:t>
            </w:r>
          </w:p>
        </w:tc>
        <w:tc>
          <w:tcPr>
            <w:tcW w:w="2015" w:type="dxa"/>
            <w:tcBorders>
              <w:top w:val="nil"/>
              <w:left w:val="nil"/>
              <w:bottom w:val="nil"/>
              <w:right w:val="nil"/>
            </w:tcBorders>
            <w:shd w:val="clear" w:color="auto" w:fill="auto"/>
            <w:noWrap/>
          </w:tcPr>
          <w:p w14:paraId="2A3B3B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3D72917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6F43B2E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3337A5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38E888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53%</w:t>
            </w:r>
          </w:p>
        </w:tc>
        <w:tc>
          <w:tcPr>
            <w:tcW w:w="1832" w:type="dxa"/>
            <w:tcBorders>
              <w:top w:val="nil"/>
              <w:left w:val="nil"/>
              <w:bottom w:val="nil"/>
              <w:right w:val="nil"/>
            </w:tcBorders>
            <w:shd w:val="clear" w:color="auto" w:fill="auto"/>
            <w:noWrap/>
          </w:tcPr>
          <w:p w14:paraId="4BC412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3C132D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CDAE594" w14:textId="77777777" w:rsidTr="000555D0">
        <w:trPr>
          <w:trHeight w:val="352"/>
          <w:jc w:val="center"/>
        </w:trPr>
        <w:tc>
          <w:tcPr>
            <w:tcW w:w="812" w:type="dxa"/>
            <w:tcBorders>
              <w:top w:val="nil"/>
              <w:left w:val="nil"/>
              <w:bottom w:val="nil"/>
              <w:right w:val="nil"/>
            </w:tcBorders>
            <w:shd w:val="clear" w:color="auto" w:fill="auto"/>
            <w:noWrap/>
          </w:tcPr>
          <w:p w14:paraId="332270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248</w:t>
            </w:r>
          </w:p>
        </w:tc>
        <w:tc>
          <w:tcPr>
            <w:tcW w:w="1691" w:type="dxa"/>
            <w:tcBorders>
              <w:top w:val="nil"/>
              <w:left w:val="nil"/>
              <w:bottom w:val="nil"/>
              <w:right w:val="nil"/>
            </w:tcBorders>
            <w:shd w:val="clear" w:color="auto" w:fill="auto"/>
            <w:noWrap/>
          </w:tcPr>
          <w:p w14:paraId="4B3E6DA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Meliaceae</w:t>
            </w:r>
          </w:p>
        </w:tc>
        <w:tc>
          <w:tcPr>
            <w:tcW w:w="2015" w:type="dxa"/>
            <w:tcBorders>
              <w:top w:val="nil"/>
              <w:left w:val="nil"/>
              <w:bottom w:val="nil"/>
              <w:right w:val="nil"/>
            </w:tcBorders>
            <w:shd w:val="clear" w:color="auto" w:fill="auto"/>
            <w:noWrap/>
          </w:tcPr>
          <w:p w14:paraId="3501FB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281D61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0A2E002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1C80B2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126048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12C69FF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68F2921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AA38B1D" w14:textId="77777777" w:rsidTr="000555D0">
        <w:trPr>
          <w:trHeight w:val="352"/>
          <w:jc w:val="center"/>
        </w:trPr>
        <w:tc>
          <w:tcPr>
            <w:tcW w:w="812" w:type="dxa"/>
            <w:tcBorders>
              <w:top w:val="nil"/>
              <w:left w:val="nil"/>
              <w:bottom w:val="nil"/>
              <w:right w:val="nil"/>
            </w:tcBorders>
            <w:shd w:val="clear" w:color="auto" w:fill="auto"/>
            <w:noWrap/>
          </w:tcPr>
          <w:p w14:paraId="34A630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249</w:t>
            </w:r>
          </w:p>
        </w:tc>
        <w:tc>
          <w:tcPr>
            <w:tcW w:w="1691" w:type="dxa"/>
            <w:tcBorders>
              <w:top w:val="nil"/>
              <w:left w:val="nil"/>
              <w:bottom w:val="nil"/>
              <w:right w:val="nil"/>
            </w:tcBorders>
            <w:shd w:val="clear" w:color="auto" w:fill="auto"/>
            <w:noWrap/>
          </w:tcPr>
          <w:p w14:paraId="6694727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Menispermaceae</w:t>
            </w:r>
          </w:p>
        </w:tc>
        <w:tc>
          <w:tcPr>
            <w:tcW w:w="2015" w:type="dxa"/>
            <w:tcBorders>
              <w:top w:val="nil"/>
              <w:left w:val="nil"/>
              <w:bottom w:val="nil"/>
              <w:right w:val="nil"/>
            </w:tcBorders>
            <w:shd w:val="clear" w:color="auto" w:fill="auto"/>
            <w:noWrap/>
          </w:tcPr>
          <w:p w14:paraId="67F819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832" w:type="dxa"/>
            <w:tcBorders>
              <w:top w:val="nil"/>
              <w:left w:val="nil"/>
              <w:bottom w:val="nil"/>
              <w:right w:val="nil"/>
            </w:tcBorders>
            <w:shd w:val="clear" w:color="auto" w:fill="auto"/>
            <w:noWrap/>
          </w:tcPr>
          <w:p w14:paraId="340357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7F50A8E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46CEAF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717F6E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40AEFF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14959C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506512F" w14:textId="77777777" w:rsidTr="000555D0">
        <w:trPr>
          <w:trHeight w:val="352"/>
          <w:jc w:val="center"/>
        </w:trPr>
        <w:tc>
          <w:tcPr>
            <w:tcW w:w="812" w:type="dxa"/>
            <w:tcBorders>
              <w:top w:val="nil"/>
              <w:left w:val="nil"/>
              <w:bottom w:val="nil"/>
              <w:right w:val="nil"/>
            </w:tcBorders>
            <w:shd w:val="clear" w:color="auto" w:fill="auto"/>
            <w:noWrap/>
          </w:tcPr>
          <w:p w14:paraId="7F1CB2B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250</w:t>
            </w:r>
          </w:p>
        </w:tc>
        <w:tc>
          <w:tcPr>
            <w:tcW w:w="1691" w:type="dxa"/>
            <w:tcBorders>
              <w:top w:val="nil"/>
              <w:left w:val="nil"/>
              <w:bottom w:val="nil"/>
              <w:right w:val="nil"/>
            </w:tcBorders>
            <w:shd w:val="clear" w:color="auto" w:fill="auto"/>
            <w:noWrap/>
          </w:tcPr>
          <w:p w14:paraId="0B013F3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Menyanthaceae</w:t>
            </w:r>
          </w:p>
        </w:tc>
        <w:tc>
          <w:tcPr>
            <w:tcW w:w="2015" w:type="dxa"/>
            <w:tcBorders>
              <w:top w:val="nil"/>
              <w:left w:val="nil"/>
              <w:bottom w:val="nil"/>
              <w:right w:val="nil"/>
            </w:tcBorders>
            <w:shd w:val="clear" w:color="auto" w:fill="auto"/>
            <w:noWrap/>
          </w:tcPr>
          <w:p w14:paraId="49E323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29CD56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49%</w:t>
            </w:r>
          </w:p>
        </w:tc>
        <w:tc>
          <w:tcPr>
            <w:tcW w:w="1832" w:type="dxa"/>
            <w:tcBorders>
              <w:top w:val="nil"/>
              <w:left w:val="nil"/>
              <w:bottom w:val="nil"/>
              <w:right w:val="nil"/>
            </w:tcBorders>
            <w:shd w:val="clear" w:color="auto" w:fill="auto"/>
            <w:noWrap/>
          </w:tcPr>
          <w:p w14:paraId="456DE2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239F5F3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3413DD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792182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15A77A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4C09EFB" w14:textId="77777777" w:rsidTr="000555D0">
        <w:trPr>
          <w:trHeight w:val="352"/>
          <w:jc w:val="center"/>
        </w:trPr>
        <w:tc>
          <w:tcPr>
            <w:tcW w:w="812" w:type="dxa"/>
            <w:tcBorders>
              <w:top w:val="nil"/>
              <w:left w:val="nil"/>
              <w:bottom w:val="nil"/>
              <w:right w:val="nil"/>
            </w:tcBorders>
            <w:shd w:val="clear" w:color="auto" w:fill="auto"/>
            <w:noWrap/>
          </w:tcPr>
          <w:p w14:paraId="6E654D3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251</w:t>
            </w:r>
          </w:p>
        </w:tc>
        <w:tc>
          <w:tcPr>
            <w:tcW w:w="1691" w:type="dxa"/>
            <w:tcBorders>
              <w:top w:val="nil"/>
              <w:left w:val="nil"/>
              <w:bottom w:val="nil"/>
              <w:right w:val="nil"/>
            </w:tcBorders>
            <w:shd w:val="clear" w:color="auto" w:fill="auto"/>
            <w:noWrap/>
          </w:tcPr>
          <w:p w14:paraId="3F4F37D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Metteniusaceae</w:t>
            </w:r>
          </w:p>
        </w:tc>
        <w:tc>
          <w:tcPr>
            <w:tcW w:w="2015" w:type="dxa"/>
            <w:tcBorders>
              <w:top w:val="nil"/>
              <w:left w:val="nil"/>
              <w:bottom w:val="nil"/>
              <w:right w:val="nil"/>
            </w:tcBorders>
            <w:shd w:val="clear" w:color="auto" w:fill="auto"/>
            <w:noWrap/>
          </w:tcPr>
          <w:p w14:paraId="5D1D90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523FC84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3F2BE6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27E7BB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095DB5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43%</w:t>
            </w:r>
          </w:p>
        </w:tc>
        <w:tc>
          <w:tcPr>
            <w:tcW w:w="1832" w:type="dxa"/>
            <w:tcBorders>
              <w:top w:val="nil"/>
              <w:left w:val="nil"/>
              <w:bottom w:val="nil"/>
              <w:right w:val="nil"/>
            </w:tcBorders>
            <w:shd w:val="clear" w:color="auto" w:fill="auto"/>
            <w:noWrap/>
          </w:tcPr>
          <w:p w14:paraId="6B11D0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2572EB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B5E9019" w14:textId="77777777" w:rsidTr="000555D0">
        <w:trPr>
          <w:trHeight w:val="352"/>
          <w:jc w:val="center"/>
        </w:trPr>
        <w:tc>
          <w:tcPr>
            <w:tcW w:w="812" w:type="dxa"/>
            <w:tcBorders>
              <w:top w:val="nil"/>
              <w:left w:val="nil"/>
              <w:bottom w:val="nil"/>
              <w:right w:val="nil"/>
            </w:tcBorders>
            <w:shd w:val="clear" w:color="auto" w:fill="auto"/>
            <w:noWrap/>
          </w:tcPr>
          <w:p w14:paraId="2C9FE01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252</w:t>
            </w:r>
          </w:p>
        </w:tc>
        <w:tc>
          <w:tcPr>
            <w:tcW w:w="1691" w:type="dxa"/>
            <w:tcBorders>
              <w:top w:val="nil"/>
              <w:left w:val="nil"/>
              <w:bottom w:val="nil"/>
              <w:right w:val="nil"/>
            </w:tcBorders>
            <w:shd w:val="clear" w:color="auto" w:fill="auto"/>
            <w:noWrap/>
          </w:tcPr>
          <w:p w14:paraId="0C64DB8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Microteaceae</w:t>
            </w:r>
          </w:p>
        </w:tc>
        <w:tc>
          <w:tcPr>
            <w:tcW w:w="2015" w:type="dxa"/>
            <w:tcBorders>
              <w:top w:val="nil"/>
              <w:left w:val="nil"/>
              <w:bottom w:val="nil"/>
              <w:right w:val="nil"/>
            </w:tcBorders>
            <w:shd w:val="clear" w:color="auto" w:fill="auto"/>
            <w:noWrap/>
          </w:tcPr>
          <w:p w14:paraId="14477A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24150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447A8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20B2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D7544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90%</w:t>
            </w:r>
          </w:p>
        </w:tc>
        <w:tc>
          <w:tcPr>
            <w:tcW w:w="1832" w:type="dxa"/>
            <w:tcBorders>
              <w:top w:val="nil"/>
              <w:left w:val="nil"/>
              <w:bottom w:val="nil"/>
              <w:right w:val="nil"/>
            </w:tcBorders>
            <w:shd w:val="clear" w:color="auto" w:fill="auto"/>
            <w:noWrap/>
          </w:tcPr>
          <w:p w14:paraId="56C4DAB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5908A2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DFF3E84" w14:textId="77777777" w:rsidTr="000555D0">
        <w:trPr>
          <w:trHeight w:val="352"/>
          <w:jc w:val="center"/>
        </w:trPr>
        <w:tc>
          <w:tcPr>
            <w:tcW w:w="812" w:type="dxa"/>
            <w:tcBorders>
              <w:top w:val="nil"/>
              <w:left w:val="nil"/>
              <w:bottom w:val="nil"/>
              <w:right w:val="nil"/>
            </w:tcBorders>
            <w:shd w:val="clear" w:color="auto" w:fill="auto"/>
            <w:noWrap/>
          </w:tcPr>
          <w:p w14:paraId="35CAE5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253</w:t>
            </w:r>
          </w:p>
        </w:tc>
        <w:tc>
          <w:tcPr>
            <w:tcW w:w="1691" w:type="dxa"/>
            <w:tcBorders>
              <w:top w:val="nil"/>
              <w:left w:val="nil"/>
              <w:bottom w:val="nil"/>
              <w:right w:val="nil"/>
            </w:tcBorders>
            <w:shd w:val="clear" w:color="auto" w:fill="auto"/>
            <w:noWrap/>
          </w:tcPr>
          <w:p w14:paraId="43D51D3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Misodendraceae</w:t>
            </w:r>
          </w:p>
        </w:tc>
        <w:tc>
          <w:tcPr>
            <w:tcW w:w="2015" w:type="dxa"/>
            <w:tcBorders>
              <w:top w:val="nil"/>
              <w:left w:val="nil"/>
              <w:bottom w:val="nil"/>
              <w:right w:val="nil"/>
            </w:tcBorders>
            <w:shd w:val="clear" w:color="auto" w:fill="auto"/>
            <w:noWrap/>
          </w:tcPr>
          <w:p w14:paraId="61CF0D1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360F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ED8F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B124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D9C0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1B4B7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E5FB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A172CCF" w14:textId="77777777" w:rsidTr="000555D0">
        <w:trPr>
          <w:trHeight w:val="352"/>
          <w:jc w:val="center"/>
        </w:trPr>
        <w:tc>
          <w:tcPr>
            <w:tcW w:w="812" w:type="dxa"/>
            <w:tcBorders>
              <w:top w:val="nil"/>
              <w:left w:val="nil"/>
              <w:bottom w:val="nil"/>
              <w:right w:val="nil"/>
            </w:tcBorders>
            <w:shd w:val="clear" w:color="auto" w:fill="auto"/>
            <w:noWrap/>
          </w:tcPr>
          <w:p w14:paraId="240E32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254</w:t>
            </w:r>
          </w:p>
        </w:tc>
        <w:tc>
          <w:tcPr>
            <w:tcW w:w="1691" w:type="dxa"/>
            <w:tcBorders>
              <w:top w:val="nil"/>
              <w:left w:val="nil"/>
              <w:bottom w:val="nil"/>
              <w:right w:val="nil"/>
            </w:tcBorders>
            <w:shd w:val="clear" w:color="auto" w:fill="auto"/>
            <w:noWrap/>
          </w:tcPr>
          <w:p w14:paraId="4FAEB62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Mitrastemonaceae</w:t>
            </w:r>
          </w:p>
        </w:tc>
        <w:tc>
          <w:tcPr>
            <w:tcW w:w="2015" w:type="dxa"/>
            <w:tcBorders>
              <w:top w:val="nil"/>
              <w:left w:val="nil"/>
              <w:bottom w:val="nil"/>
              <w:right w:val="nil"/>
            </w:tcBorders>
            <w:shd w:val="clear" w:color="auto" w:fill="auto"/>
            <w:noWrap/>
          </w:tcPr>
          <w:p w14:paraId="7C8FFC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3AE3C7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4F5C17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AFF99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AB51A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70CFA4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68E37BF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D1432DF" w14:textId="77777777" w:rsidTr="000555D0">
        <w:trPr>
          <w:trHeight w:val="352"/>
          <w:jc w:val="center"/>
        </w:trPr>
        <w:tc>
          <w:tcPr>
            <w:tcW w:w="812" w:type="dxa"/>
            <w:tcBorders>
              <w:top w:val="nil"/>
              <w:left w:val="nil"/>
              <w:bottom w:val="nil"/>
              <w:right w:val="nil"/>
            </w:tcBorders>
            <w:shd w:val="clear" w:color="auto" w:fill="auto"/>
            <w:noWrap/>
          </w:tcPr>
          <w:p w14:paraId="661EF3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255</w:t>
            </w:r>
          </w:p>
        </w:tc>
        <w:tc>
          <w:tcPr>
            <w:tcW w:w="1691" w:type="dxa"/>
            <w:tcBorders>
              <w:top w:val="nil"/>
              <w:left w:val="nil"/>
              <w:bottom w:val="nil"/>
              <w:right w:val="nil"/>
            </w:tcBorders>
            <w:shd w:val="clear" w:color="auto" w:fill="auto"/>
            <w:noWrap/>
          </w:tcPr>
          <w:p w14:paraId="4C83153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Molluginaceae</w:t>
            </w:r>
          </w:p>
        </w:tc>
        <w:tc>
          <w:tcPr>
            <w:tcW w:w="2015" w:type="dxa"/>
            <w:tcBorders>
              <w:top w:val="nil"/>
              <w:left w:val="nil"/>
              <w:bottom w:val="nil"/>
              <w:right w:val="nil"/>
            </w:tcBorders>
            <w:shd w:val="clear" w:color="auto" w:fill="auto"/>
            <w:noWrap/>
          </w:tcPr>
          <w:p w14:paraId="5BD2A7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3B69A6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5F1E4D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28991D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76%</w:t>
            </w:r>
          </w:p>
        </w:tc>
        <w:tc>
          <w:tcPr>
            <w:tcW w:w="1832" w:type="dxa"/>
            <w:tcBorders>
              <w:top w:val="nil"/>
              <w:left w:val="nil"/>
              <w:bottom w:val="nil"/>
              <w:right w:val="nil"/>
            </w:tcBorders>
            <w:shd w:val="clear" w:color="auto" w:fill="auto"/>
            <w:noWrap/>
          </w:tcPr>
          <w:p w14:paraId="14FE7F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02742A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3D93E0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F4C733C" w14:textId="77777777" w:rsidTr="000555D0">
        <w:trPr>
          <w:trHeight w:val="352"/>
          <w:jc w:val="center"/>
        </w:trPr>
        <w:tc>
          <w:tcPr>
            <w:tcW w:w="812" w:type="dxa"/>
            <w:tcBorders>
              <w:top w:val="nil"/>
              <w:left w:val="nil"/>
              <w:bottom w:val="nil"/>
              <w:right w:val="nil"/>
            </w:tcBorders>
            <w:shd w:val="clear" w:color="auto" w:fill="auto"/>
            <w:noWrap/>
          </w:tcPr>
          <w:p w14:paraId="3AF07D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256</w:t>
            </w:r>
          </w:p>
        </w:tc>
        <w:tc>
          <w:tcPr>
            <w:tcW w:w="1691" w:type="dxa"/>
            <w:tcBorders>
              <w:top w:val="nil"/>
              <w:left w:val="nil"/>
              <w:bottom w:val="nil"/>
              <w:right w:val="nil"/>
            </w:tcBorders>
            <w:shd w:val="clear" w:color="auto" w:fill="auto"/>
            <w:noWrap/>
          </w:tcPr>
          <w:p w14:paraId="371E18D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Monimiaceae</w:t>
            </w:r>
          </w:p>
        </w:tc>
        <w:tc>
          <w:tcPr>
            <w:tcW w:w="2015" w:type="dxa"/>
            <w:tcBorders>
              <w:top w:val="nil"/>
              <w:left w:val="nil"/>
              <w:bottom w:val="nil"/>
              <w:right w:val="nil"/>
            </w:tcBorders>
            <w:shd w:val="clear" w:color="auto" w:fill="auto"/>
            <w:noWrap/>
          </w:tcPr>
          <w:p w14:paraId="18AAF5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71A568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832" w:type="dxa"/>
            <w:tcBorders>
              <w:top w:val="nil"/>
              <w:left w:val="nil"/>
              <w:bottom w:val="nil"/>
              <w:right w:val="nil"/>
            </w:tcBorders>
            <w:shd w:val="clear" w:color="auto" w:fill="auto"/>
            <w:noWrap/>
          </w:tcPr>
          <w:p w14:paraId="71AEC56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8D84F4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7D66DD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6E549D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3F35D5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B6C012D" w14:textId="77777777" w:rsidTr="000555D0">
        <w:trPr>
          <w:trHeight w:val="352"/>
          <w:jc w:val="center"/>
        </w:trPr>
        <w:tc>
          <w:tcPr>
            <w:tcW w:w="812" w:type="dxa"/>
            <w:tcBorders>
              <w:top w:val="nil"/>
              <w:left w:val="nil"/>
              <w:bottom w:val="nil"/>
              <w:right w:val="nil"/>
            </w:tcBorders>
            <w:shd w:val="clear" w:color="auto" w:fill="auto"/>
            <w:noWrap/>
          </w:tcPr>
          <w:p w14:paraId="02ED6F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257</w:t>
            </w:r>
          </w:p>
        </w:tc>
        <w:tc>
          <w:tcPr>
            <w:tcW w:w="1691" w:type="dxa"/>
            <w:tcBorders>
              <w:top w:val="nil"/>
              <w:left w:val="nil"/>
              <w:bottom w:val="nil"/>
              <w:right w:val="nil"/>
            </w:tcBorders>
            <w:shd w:val="clear" w:color="auto" w:fill="auto"/>
            <w:noWrap/>
          </w:tcPr>
          <w:p w14:paraId="69D016B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Montiaceae</w:t>
            </w:r>
          </w:p>
        </w:tc>
        <w:tc>
          <w:tcPr>
            <w:tcW w:w="2015" w:type="dxa"/>
            <w:tcBorders>
              <w:top w:val="nil"/>
              <w:left w:val="nil"/>
              <w:bottom w:val="nil"/>
              <w:right w:val="nil"/>
            </w:tcBorders>
            <w:shd w:val="clear" w:color="auto" w:fill="auto"/>
            <w:noWrap/>
          </w:tcPr>
          <w:p w14:paraId="6F059D1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456773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2CC456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33712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2D002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31022F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3BEE2E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r>
      <w:tr w:rsidR="00830896" w:rsidRPr="00830896" w14:paraId="6CF18F65" w14:textId="77777777" w:rsidTr="000555D0">
        <w:trPr>
          <w:trHeight w:val="352"/>
          <w:jc w:val="center"/>
        </w:trPr>
        <w:tc>
          <w:tcPr>
            <w:tcW w:w="812" w:type="dxa"/>
            <w:tcBorders>
              <w:top w:val="nil"/>
              <w:left w:val="nil"/>
              <w:bottom w:val="nil"/>
              <w:right w:val="nil"/>
            </w:tcBorders>
            <w:shd w:val="clear" w:color="auto" w:fill="auto"/>
            <w:noWrap/>
          </w:tcPr>
          <w:p w14:paraId="3975F1B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258</w:t>
            </w:r>
          </w:p>
        </w:tc>
        <w:tc>
          <w:tcPr>
            <w:tcW w:w="1691" w:type="dxa"/>
            <w:tcBorders>
              <w:top w:val="nil"/>
              <w:left w:val="nil"/>
              <w:bottom w:val="nil"/>
              <w:right w:val="nil"/>
            </w:tcBorders>
            <w:shd w:val="clear" w:color="auto" w:fill="auto"/>
            <w:noWrap/>
          </w:tcPr>
          <w:p w14:paraId="7CC7CA0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Montiniaceae</w:t>
            </w:r>
          </w:p>
        </w:tc>
        <w:tc>
          <w:tcPr>
            <w:tcW w:w="2015" w:type="dxa"/>
            <w:tcBorders>
              <w:top w:val="nil"/>
              <w:left w:val="nil"/>
              <w:bottom w:val="nil"/>
              <w:right w:val="nil"/>
            </w:tcBorders>
            <w:shd w:val="clear" w:color="auto" w:fill="auto"/>
            <w:noWrap/>
          </w:tcPr>
          <w:p w14:paraId="179F78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E21C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C63F7C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22596A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710C3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916DF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D7F6F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5EB8498" w14:textId="77777777" w:rsidTr="006E102D">
        <w:trPr>
          <w:trHeight w:val="352"/>
          <w:jc w:val="center"/>
        </w:trPr>
        <w:tc>
          <w:tcPr>
            <w:tcW w:w="812" w:type="dxa"/>
            <w:tcBorders>
              <w:top w:val="nil"/>
              <w:left w:val="nil"/>
              <w:right w:val="nil"/>
            </w:tcBorders>
            <w:shd w:val="clear" w:color="auto" w:fill="auto"/>
            <w:noWrap/>
          </w:tcPr>
          <w:p w14:paraId="0A171A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259</w:t>
            </w:r>
          </w:p>
        </w:tc>
        <w:tc>
          <w:tcPr>
            <w:tcW w:w="1691" w:type="dxa"/>
            <w:tcBorders>
              <w:top w:val="nil"/>
              <w:left w:val="nil"/>
              <w:right w:val="nil"/>
            </w:tcBorders>
            <w:shd w:val="clear" w:color="auto" w:fill="auto"/>
            <w:noWrap/>
          </w:tcPr>
          <w:p w14:paraId="33539C7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Moraceae</w:t>
            </w:r>
          </w:p>
        </w:tc>
        <w:tc>
          <w:tcPr>
            <w:tcW w:w="2015" w:type="dxa"/>
            <w:tcBorders>
              <w:top w:val="nil"/>
              <w:left w:val="nil"/>
              <w:right w:val="nil"/>
            </w:tcBorders>
            <w:shd w:val="clear" w:color="auto" w:fill="auto"/>
            <w:noWrap/>
          </w:tcPr>
          <w:p w14:paraId="29A762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right w:val="nil"/>
            </w:tcBorders>
            <w:shd w:val="clear" w:color="auto" w:fill="auto"/>
            <w:noWrap/>
          </w:tcPr>
          <w:p w14:paraId="15786C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right w:val="nil"/>
            </w:tcBorders>
            <w:shd w:val="clear" w:color="auto" w:fill="auto"/>
            <w:noWrap/>
          </w:tcPr>
          <w:p w14:paraId="47EC45B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4E3A4BA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right w:val="nil"/>
            </w:tcBorders>
            <w:shd w:val="clear" w:color="auto" w:fill="auto"/>
            <w:noWrap/>
          </w:tcPr>
          <w:p w14:paraId="2D7604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right w:val="nil"/>
            </w:tcBorders>
            <w:shd w:val="clear" w:color="auto" w:fill="auto"/>
            <w:noWrap/>
          </w:tcPr>
          <w:p w14:paraId="239424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right w:val="nil"/>
            </w:tcBorders>
            <w:shd w:val="clear" w:color="auto" w:fill="auto"/>
            <w:noWrap/>
          </w:tcPr>
          <w:p w14:paraId="0554EBE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65624A8" w14:textId="77777777" w:rsidTr="006E102D">
        <w:trPr>
          <w:trHeight w:val="352"/>
          <w:jc w:val="center"/>
        </w:trPr>
        <w:tc>
          <w:tcPr>
            <w:tcW w:w="812" w:type="dxa"/>
            <w:tcBorders>
              <w:top w:val="nil"/>
              <w:left w:val="nil"/>
              <w:bottom w:val="single" w:sz="4" w:space="0" w:color="auto"/>
              <w:right w:val="nil"/>
            </w:tcBorders>
            <w:shd w:val="clear" w:color="auto" w:fill="auto"/>
            <w:noWrap/>
          </w:tcPr>
          <w:p w14:paraId="574A76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260</w:t>
            </w:r>
          </w:p>
        </w:tc>
        <w:tc>
          <w:tcPr>
            <w:tcW w:w="1691" w:type="dxa"/>
            <w:tcBorders>
              <w:top w:val="nil"/>
              <w:left w:val="nil"/>
              <w:bottom w:val="single" w:sz="4" w:space="0" w:color="auto"/>
              <w:right w:val="nil"/>
            </w:tcBorders>
            <w:shd w:val="clear" w:color="auto" w:fill="auto"/>
            <w:noWrap/>
          </w:tcPr>
          <w:p w14:paraId="5EA2078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Moringaceae</w:t>
            </w:r>
          </w:p>
        </w:tc>
        <w:tc>
          <w:tcPr>
            <w:tcW w:w="2015" w:type="dxa"/>
            <w:tcBorders>
              <w:top w:val="nil"/>
              <w:left w:val="nil"/>
              <w:bottom w:val="single" w:sz="4" w:space="0" w:color="auto"/>
              <w:right w:val="nil"/>
            </w:tcBorders>
            <w:shd w:val="clear" w:color="auto" w:fill="auto"/>
            <w:noWrap/>
          </w:tcPr>
          <w:p w14:paraId="0907D3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single" w:sz="4" w:space="0" w:color="auto"/>
              <w:right w:val="nil"/>
            </w:tcBorders>
            <w:shd w:val="clear" w:color="auto" w:fill="auto"/>
            <w:noWrap/>
          </w:tcPr>
          <w:p w14:paraId="0C5579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461595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451707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85%</w:t>
            </w:r>
          </w:p>
        </w:tc>
        <w:tc>
          <w:tcPr>
            <w:tcW w:w="1832" w:type="dxa"/>
            <w:tcBorders>
              <w:top w:val="nil"/>
              <w:left w:val="nil"/>
              <w:bottom w:val="single" w:sz="4" w:space="0" w:color="auto"/>
              <w:right w:val="nil"/>
            </w:tcBorders>
            <w:shd w:val="clear" w:color="auto" w:fill="auto"/>
            <w:noWrap/>
          </w:tcPr>
          <w:p w14:paraId="1F88C6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5D440F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170F70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6DF960F" w14:textId="77777777" w:rsidTr="006E102D">
        <w:trPr>
          <w:trHeight w:val="352"/>
          <w:jc w:val="center"/>
        </w:trPr>
        <w:tc>
          <w:tcPr>
            <w:tcW w:w="812" w:type="dxa"/>
            <w:tcBorders>
              <w:top w:val="single" w:sz="4" w:space="0" w:color="auto"/>
              <w:left w:val="nil"/>
              <w:bottom w:val="nil"/>
              <w:right w:val="nil"/>
            </w:tcBorders>
            <w:shd w:val="clear" w:color="auto" w:fill="auto"/>
            <w:noWrap/>
          </w:tcPr>
          <w:p w14:paraId="71C913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261</w:t>
            </w:r>
          </w:p>
        </w:tc>
        <w:tc>
          <w:tcPr>
            <w:tcW w:w="1691" w:type="dxa"/>
            <w:tcBorders>
              <w:top w:val="single" w:sz="4" w:space="0" w:color="auto"/>
              <w:left w:val="nil"/>
              <w:bottom w:val="nil"/>
              <w:right w:val="nil"/>
            </w:tcBorders>
            <w:shd w:val="clear" w:color="auto" w:fill="auto"/>
            <w:noWrap/>
          </w:tcPr>
          <w:p w14:paraId="49FC1B7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Muntingiaceae</w:t>
            </w:r>
          </w:p>
        </w:tc>
        <w:tc>
          <w:tcPr>
            <w:tcW w:w="2015" w:type="dxa"/>
            <w:tcBorders>
              <w:top w:val="single" w:sz="4" w:space="0" w:color="auto"/>
              <w:left w:val="nil"/>
              <w:bottom w:val="nil"/>
              <w:right w:val="nil"/>
            </w:tcBorders>
            <w:shd w:val="clear" w:color="auto" w:fill="auto"/>
            <w:noWrap/>
          </w:tcPr>
          <w:p w14:paraId="67B755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7F65D5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00C6181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4A9809F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45C43F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single" w:sz="4" w:space="0" w:color="auto"/>
              <w:left w:val="nil"/>
              <w:bottom w:val="nil"/>
              <w:right w:val="nil"/>
            </w:tcBorders>
            <w:shd w:val="clear" w:color="auto" w:fill="auto"/>
            <w:noWrap/>
          </w:tcPr>
          <w:p w14:paraId="14D70B9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832" w:type="dxa"/>
            <w:tcBorders>
              <w:top w:val="single" w:sz="4" w:space="0" w:color="auto"/>
              <w:left w:val="nil"/>
              <w:bottom w:val="nil"/>
              <w:right w:val="nil"/>
            </w:tcBorders>
            <w:shd w:val="clear" w:color="auto" w:fill="auto"/>
            <w:noWrap/>
          </w:tcPr>
          <w:p w14:paraId="18E3D14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1E459EF" w14:textId="77777777" w:rsidTr="000555D0">
        <w:trPr>
          <w:trHeight w:val="352"/>
          <w:jc w:val="center"/>
        </w:trPr>
        <w:tc>
          <w:tcPr>
            <w:tcW w:w="812" w:type="dxa"/>
            <w:tcBorders>
              <w:top w:val="nil"/>
              <w:left w:val="nil"/>
              <w:bottom w:val="nil"/>
              <w:right w:val="nil"/>
            </w:tcBorders>
            <w:shd w:val="clear" w:color="auto" w:fill="auto"/>
            <w:noWrap/>
          </w:tcPr>
          <w:p w14:paraId="7A8CA9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262</w:t>
            </w:r>
          </w:p>
        </w:tc>
        <w:tc>
          <w:tcPr>
            <w:tcW w:w="1691" w:type="dxa"/>
            <w:tcBorders>
              <w:top w:val="nil"/>
              <w:left w:val="nil"/>
              <w:bottom w:val="nil"/>
              <w:right w:val="nil"/>
            </w:tcBorders>
            <w:shd w:val="clear" w:color="auto" w:fill="auto"/>
            <w:noWrap/>
          </w:tcPr>
          <w:p w14:paraId="014C645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Musaceae</w:t>
            </w:r>
          </w:p>
        </w:tc>
        <w:tc>
          <w:tcPr>
            <w:tcW w:w="2015" w:type="dxa"/>
            <w:tcBorders>
              <w:top w:val="nil"/>
              <w:left w:val="nil"/>
              <w:bottom w:val="nil"/>
              <w:right w:val="nil"/>
            </w:tcBorders>
            <w:shd w:val="clear" w:color="auto" w:fill="auto"/>
            <w:noWrap/>
          </w:tcPr>
          <w:p w14:paraId="6AB1F1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83%</w:t>
            </w:r>
          </w:p>
        </w:tc>
        <w:tc>
          <w:tcPr>
            <w:tcW w:w="1832" w:type="dxa"/>
            <w:tcBorders>
              <w:top w:val="nil"/>
              <w:left w:val="nil"/>
              <w:bottom w:val="nil"/>
              <w:right w:val="nil"/>
            </w:tcBorders>
            <w:shd w:val="clear" w:color="auto" w:fill="auto"/>
            <w:noWrap/>
          </w:tcPr>
          <w:p w14:paraId="47891A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71D8F4F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3A8FA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00A5F7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A13B5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3323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E324A9F" w14:textId="77777777" w:rsidTr="000555D0">
        <w:trPr>
          <w:trHeight w:val="352"/>
          <w:jc w:val="center"/>
        </w:trPr>
        <w:tc>
          <w:tcPr>
            <w:tcW w:w="812" w:type="dxa"/>
            <w:tcBorders>
              <w:top w:val="nil"/>
              <w:left w:val="nil"/>
              <w:bottom w:val="nil"/>
              <w:right w:val="nil"/>
            </w:tcBorders>
            <w:shd w:val="clear" w:color="auto" w:fill="auto"/>
            <w:noWrap/>
          </w:tcPr>
          <w:p w14:paraId="305AE7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263</w:t>
            </w:r>
          </w:p>
        </w:tc>
        <w:tc>
          <w:tcPr>
            <w:tcW w:w="1691" w:type="dxa"/>
            <w:tcBorders>
              <w:top w:val="nil"/>
              <w:left w:val="nil"/>
              <w:bottom w:val="nil"/>
              <w:right w:val="nil"/>
            </w:tcBorders>
            <w:shd w:val="clear" w:color="auto" w:fill="auto"/>
            <w:noWrap/>
          </w:tcPr>
          <w:p w14:paraId="2A62F8B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Myodocarpaceae</w:t>
            </w:r>
          </w:p>
        </w:tc>
        <w:tc>
          <w:tcPr>
            <w:tcW w:w="2015" w:type="dxa"/>
            <w:tcBorders>
              <w:top w:val="nil"/>
              <w:left w:val="nil"/>
              <w:bottom w:val="nil"/>
              <w:right w:val="nil"/>
            </w:tcBorders>
            <w:shd w:val="clear" w:color="auto" w:fill="auto"/>
            <w:noWrap/>
          </w:tcPr>
          <w:p w14:paraId="31ECA0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5DC70FE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38BA514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ECC353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22F3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6E8F6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4FE5D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4FCB2DD" w14:textId="77777777" w:rsidTr="000555D0">
        <w:trPr>
          <w:trHeight w:val="352"/>
          <w:jc w:val="center"/>
        </w:trPr>
        <w:tc>
          <w:tcPr>
            <w:tcW w:w="812" w:type="dxa"/>
            <w:tcBorders>
              <w:top w:val="nil"/>
              <w:left w:val="nil"/>
              <w:bottom w:val="nil"/>
              <w:right w:val="nil"/>
            </w:tcBorders>
            <w:shd w:val="clear" w:color="auto" w:fill="auto"/>
            <w:noWrap/>
          </w:tcPr>
          <w:p w14:paraId="0A65687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264</w:t>
            </w:r>
          </w:p>
        </w:tc>
        <w:tc>
          <w:tcPr>
            <w:tcW w:w="1691" w:type="dxa"/>
            <w:tcBorders>
              <w:top w:val="nil"/>
              <w:left w:val="nil"/>
              <w:bottom w:val="nil"/>
              <w:right w:val="nil"/>
            </w:tcBorders>
            <w:shd w:val="clear" w:color="auto" w:fill="auto"/>
            <w:noWrap/>
          </w:tcPr>
          <w:p w14:paraId="6F665C1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Myricaceae</w:t>
            </w:r>
          </w:p>
        </w:tc>
        <w:tc>
          <w:tcPr>
            <w:tcW w:w="2015" w:type="dxa"/>
            <w:tcBorders>
              <w:top w:val="nil"/>
              <w:left w:val="nil"/>
              <w:bottom w:val="nil"/>
              <w:right w:val="nil"/>
            </w:tcBorders>
            <w:shd w:val="clear" w:color="auto" w:fill="auto"/>
            <w:noWrap/>
          </w:tcPr>
          <w:p w14:paraId="44E913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3CABCF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26513A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1544FB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1269AD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7B3FB88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5697B4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602CD6A" w14:textId="77777777" w:rsidTr="000555D0">
        <w:trPr>
          <w:trHeight w:val="352"/>
          <w:jc w:val="center"/>
        </w:trPr>
        <w:tc>
          <w:tcPr>
            <w:tcW w:w="812" w:type="dxa"/>
            <w:tcBorders>
              <w:top w:val="nil"/>
              <w:left w:val="nil"/>
              <w:bottom w:val="nil"/>
              <w:right w:val="nil"/>
            </w:tcBorders>
            <w:shd w:val="clear" w:color="auto" w:fill="auto"/>
            <w:noWrap/>
          </w:tcPr>
          <w:p w14:paraId="3D668EB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265</w:t>
            </w:r>
          </w:p>
        </w:tc>
        <w:tc>
          <w:tcPr>
            <w:tcW w:w="1691" w:type="dxa"/>
            <w:tcBorders>
              <w:top w:val="nil"/>
              <w:left w:val="nil"/>
              <w:bottom w:val="nil"/>
              <w:right w:val="nil"/>
            </w:tcBorders>
            <w:shd w:val="clear" w:color="auto" w:fill="auto"/>
            <w:noWrap/>
          </w:tcPr>
          <w:p w14:paraId="227DF8C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Myristicaceae</w:t>
            </w:r>
          </w:p>
        </w:tc>
        <w:tc>
          <w:tcPr>
            <w:tcW w:w="2015" w:type="dxa"/>
            <w:tcBorders>
              <w:top w:val="nil"/>
              <w:left w:val="nil"/>
              <w:bottom w:val="nil"/>
              <w:right w:val="nil"/>
            </w:tcBorders>
            <w:shd w:val="clear" w:color="auto" w:fill="auto"/>
            <w:noWrap/>
          </w:tcPr>
          <w:p w14:paraId="55BE56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bottom w:val="nil"/>
              <w:right w:val="nil"/>
            </w:tcBorders>
            <w:shd w:val="clear" w:color="auto" w:fill="auto"/>
            <w:noWrap/>
          </w:tcPr>
          <w:p w14:paraId="020241B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2B9FA64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6B9DBD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43348C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51F9DF3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9F639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743BCBD" w14:textId="77777777" w:rsidTr="000555D0">
        <w:trPr>
          <w:trHeight w:val="352"/>
          <w:jc w:val="center"/>
        </w:trPr>
        <w:tc>
          <w:tcPr>
            <w:tcW w:w="812" w:type="dxa"/>
            <w:tcBorders>
              <w:top w:val="nil"/>
              <w:left w:val="nil"/>
              <w:bottom w:val="nil"/>
              <w:right w:val="nil"/>
            </w:tcBorders>
            <w:shd w:val="clear" w:color="auto" w:fill="auto"/>
            <w:noWrap/>
          </w:tcPr>
          <w:p w14:paraId="648F63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266</w:t>
            </w:r>
          </w:p>
        </w:tc>
        <w:tc>
          <w:tcPr>
            <w:tcW w:w="1691" w:type="dxa"/>
            <w:tcBorders>
              <w:top w:val="nil"/>
              <w:left w:val="nil"/>
              <w:bottom w:val="nil"/>
              <w:right w:val="nil"/>
            </w:tcBorders>
            <w:shd w:val="clear" w:color="auto" w:fill="auto"/>
            <w:noWrap/>
          </w:tcPr>
          <w:p w14:paraId="6BEED92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Myrothamnaceae</w:t>
            </w:r>
          </w:p>
        </w:tc>
        <w:tc>
          <w:tcPr>
            <w:tcW w:w="2015" w:type="dxa"/>
            <w:tcBorders>
              <w:top w:val="nil"/>
              <w:left w:val="nil"/>
              <w:bottom w:val="nil"/>
              <w:right w:val="nil"/>
            </w:tcBorders>
            <w:shd w:val="clear" w:color="auto" w:fill="auto"/>
            <w:noWrap/>
          </w:tcPr>
          <w:p w14:paraId="450DA50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81D5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AE9E5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A1A0F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4E2B04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792375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F61D5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2E7D6CF" w14:textId="77777777" w:rsidTr="000555D0">
        <w:trPr>
          <w:trHeight w:val="352"/>
          <w:jc w:val="center"/>
        </w:trPr>
        <w:tc>
          <w:tcPr>
            <w:tcW w:w="812" w:type="dxa"/>
            <w:tcBorders>
              <w:top w:val="nil"/>
              <w:left w:val="nil"/>
              <w:bottom w:val="nil"/>
              <w:right w:val="nil"/>
            </w:tcBorders>
            <w:shd w:val="clear" w:color="auto" w:fill="auto"/>
            <w:noWrap/>
          </w:tcPr>
          <w:p w14:paraId="1CAC51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267</w:t>
            </w:r>
          </w:p>
        </w:tc>
        <w:tc>
          <w:tcPr>
            <w:tcW w:w="1691" w:type="dxa"/>
            <w:tcBorders>
              <w:top w:val="nil"/>
              <w:left w:val="nil"/>
              <w:bottom w:val="nil"/>
              <w:right w:val="nil"/>
            </w:tcBorders>
            <w:shd w:val="clear" w:color="auto" w:fill="auto"/>
            <w:noWrap/>
          </w:tcPr>
          <w:p w14:paraId="19C69B2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Myrtaceae</w:t>
            </w:r>
          </w:p>
        </w:tc>
        <w:tc>
          <w:tcPr>
            <w:tcW w:w="2015" w:type="dxa"/>
            <w:tcBorders>
              <w:top w:val="nil"/>
              <w:left w:val="nil"/>
              <w:bottom w:val="nil"/>
              <w:right w:val="nil"/>
            </w:tcBorders>
            <w:shd w:val="clear" w:color="auto" w:fill="auto"/>
            <w:noWrap/>
          </w:tcPr>
          <w:p w14:paraId="733B66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48C54D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832" w:type="dxa"/>
            <w:tcBorders>
              <w:top w:val="nil"/>
              <w:left w:val="nil"/>
              <w:bottom w:val="nil"/>
              <w:right w:val="nil"/>
            </w:tcBorders>
            <w:shd w:val="clear" w:color="auto" w:fill="auto"/>
            <w:noWrap/>
          </w:tcPr>
          <w:p w14:paraId="542A66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99A21F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2915FC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4B8DA9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14B871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54B1FAA" w14:textId="77777777" w:rsidTr="000555D0">
        <w:trPr>
          <w:trHeight w:val="352"/>
          <w:jc w:val="center"/>
        </w:trPr>
        <w:tc>
          <w:tcPr>
            <w:tcW w:w="812" w:type="dxa"/>
            <w:tcBorders>
              <w:top w:val="nil"/>
              <w:left w:val="nil"/>
              <w:bottom w:val="nil"/>
              <w:right w:val="nil"/>
            </w:tcBorders>
            <w:shd w:val="clear" w:color="auto" w:fill="auto"/>
            <w:noWrap/>
          </w:tcPr>
          <w:p w14:paraId="13286E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268</w:t>
            </w:r>
          </w:p>
        </w:tc>
        <w:tc>
          <w:tcPr>
            <w:tcW w:w="1691" w:type="dxa"/>
            <w:tcBorders>
              <w:top w:val="nil"/>
              <w:left w:val="nil"/>
              <w:bottom w:val="nil"/>
              <w:right w:val="nil"/>
            </w:tcBorders>
            <w:shd w:val="clear" w:color="auto" w:fill="auto"/>
            <w:noWrap/>
          </w:tcPr>
          <w:p w14:paraId="111E8AE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Nartheciaceae</w:t>
            </w:r>
          </w:p>
        </w:tc>
        <w:tc>
          <w:tcPr>
            <w:tcW w:w="2015" w:type="dxa"/>
            <w:tcBorders>
              <w:top w:val="nil"/>
              <w:left w:val="nil"/>
              <w:bottom w:val="nil"/>
              <w:right w:val="nil"/>
            </w:tcBorders>
            <w:shd w:val="clear" w:color="auto" w:fill="auto"/>
            <w:noWrap/>
          </w:tcPr>
          <w:p w14:paraId="5BC2A0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62%</w:t>
            </w:r>
          </w:p>
        </w:tc>
        <w:tc>
          <w:tcPr>
            <w:tcW w:w="1832" w:type="dxa"/>
            <w:tcBorders>
              <w:top w:val="nil"/>
              <w:left w:val="nil"/>
              <w:bottom w:val="nil"/>
              <w:right w:val="nil"/>
            </w:tcBorders>
            <w:shd w:val="clear" w:color="auto" w:fill="auto"/>
            <w:noWrap/>
          </w:tcPr>
          <w:p w14:paraId="54A166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EF067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77BC0AC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3F724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3B378E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5D620AF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4C998F0" w14:textId="77777777" w:rsidTr="000555D0">
        <w:trPr>
          <w:trHeight w:val="352"/>
          <w:jc w:val="center"/>
        </w:trPr>
        <w:tc>
          <w:tcPr>
            <w:tcW w:w="812" w:type="dxa"/>
            <w:tcBorders>
              <w:top w:val="nil"/>
              <w:left w:val="nil"/>
              <w:bottom w:val="nil"/>
              <w:right w:val="nil"/>
            </w:tcBorders>
            <w:shd w:val="clear" w:color="auto" w:fill="auto"/>
            <w:noWrap/>
          </w:tcPr>
          <w:p w14:paraId="7E0A7B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269</w:t>
            </w:r>
          </w:p>
        </w:tc>
        <w:tc>
          <w:tcPr>
            <w:tcW w:w="1691" w:type="dxa"/>
            <w:tcBorders>
              <w:top w:val="nil"/>
              <w:left w:val="nil"/>
              <w:bottom w:val="nil"/>
              <w:right w:val="nil"/>
            </w:tcBorders>
            <w:shd w:val="clear" w:color="auto" w:fill="auto"/>
            <w:noWrap/>
          </w:tcPr>
          <w:p w14:paraId="73270C7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Nelumbonaceae</w:t>
            </w:r>
          </w:p>
        </w:tc>
        <w:tc>
          <w:tcPr>
            <w:tcW w:w="2015" w:type="dxa"/>
            <w:tcBorders>
              <w:top w:val="nil"/>
              <w:left w:val="nil"/>
              <w:bottom w:val="nil"/>
              <w:right w:val="nil"/>
            </w:tcBorders>
            <w:shd w:val="clear" w:color="auto" w:fill="auto"/>
            <w:noWrap/>
          </w:tcPr>
          <w:p w14:paraId="3C15C5F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A593A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3C2708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408511E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C0C3C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0C754C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0AFCF1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C9F57E0" w14:textId="77777777" w:rsidTr="000555D0">
        <w:trPr>
          <w:trHeight w:val="352"/>
          <w:jc w:val="center"/>
        </w:trPr>
        <w:tc>
          <w:tcPr>
            <w:tcW w:w="812" w:type="dxa"/>
            <w:tcBorders>
              <w:top w:val="nil"/>
              <w:left w:val="nil"/>
              <w:bottom w:val="nil"/>
              <w:right w:val="nil"/>
            </w:tcBorders>
            <w:shd w:val="clear" w:color="auto" w:fill="auto"/>
            <w:noWrap/>
          </w:tcPr>
          <w:p w14:paraId="64FCF6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270</w:t>
            </w:r>
          </w:p>
        </w:tc>
        <w:tc>
          <w:tcPr>
            <w:tcW w:w="1691" w:type="dxa"/>
            <w:tcBorders>
              <w:top w:val="nil"/>
              <w:left w:val="nil"/>
              <w:bottom w:val="nil"/>
              <w:right w:val="nil"/>
            </w:tcBorders>
            <w:shd w:val="clear" w:color="auto" w:fill="auto"/>
            <w:noWrap/>
          </w:tcPr>
          <w:p w14:paraId="5778E3E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Nepenthaceae</w:t>
            </w:r>
          </w:p>
        </w:tc>
        <w:tc>
          <w:tcPr>
            <w:tcW w:w="2015" w:type="dxa"/>
            <w:tcBorders>
              <w:top w:val="nil"/>
              <w:left w:val="nil"/>
              <w:bottom w:val="nil"/>
              <w:right w:val="nil"/>
            </w:tcBorders>
            <w:shd w:val="clear" w:color="auto" w:fill="auto"/>
            <w:noWrap/>
          </w:tcPr>
          <w:p w14:paraId="53CD28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91%</w:t>
            </w:r>
          </w:p>
        </w:tc>
        <w:tc>
          <w:tcPr>
            <w:tcW w:w="1832" w:type="dxa"/>
            <w:tcBorders>
              <w:top w:val="nil"/>
              <w:left w:val="nil"/>
              <w:bottom w:val="nil"/>
              <w:right w:val="nil"/>
            </w:tcBorders>
            <w:shd w:val="clear" w:color="auto" w:fill="auto"/>
            <w:noWrap/>
          </w:tcPr>
          <w:p w14:paraId="00859D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20F5A6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AF055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40FFBE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E366A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A3BD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DB06FD3" w14:textId="77777777" w:rsidTr="000555D0">
        <w:trPr>
          <w:trHeight w:val="352"/>
          <w:jc w:val="center"/>
        </w:trPr>
        <w:tc>
          <w:tcPr>
            <w:tcW w:w="812" w:type="dxa"/>
            <w:tcBorders>
              <w:top w:val="nil"/>
              <w:left w:val="nil"/>
              <w:bottom w:val="nil"/>
              <w:right w:val="nil"/>
            </w:tcBorders>
            <w:shd w:val="clear" w:color="auto" w:fill="auto"/>
            <w:noWrap/>
          </w:tcPr>
          <w:p w14:paraId="47FB05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271</w:t>
            </w:r>
          </w:p>
        </w:tc>
        <w:tc>
          <w:tcPr>
            <w:tcW w:w="1691" w:type="dxa"/>
            <w:tcBorders>
              <w:top w:val="nil"/>
              <w:left w:val="nil"/>
              <w:bottom w:val="nil"/>
              <w:right w:val="nil"/>
            </w:tcBorders>
            <w:shd w:val="clear" w:color="auto" w:fill="auto"/>
            <w:noWrap/>
          </w:tcPr>
          <w:p w14:paraId="0407BF3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Neuradaceae</w:t>
            </w:r>
          </w:p>
        </w:tc>
        <w:tc>
          <w:tcPr>
            <w:tcW w:w="2015" w:type="dxa"/>
            <w:tcBorders>
              <w:top w:val="nil"/>
              <w:left w:val="nil"/>
              <w:bottom w:val="nil"/>
              <w:right w:val="nil"/>
            </w:tcBorders>
            <w:shd w:val="clear" w:color="auto" w:fill="auto"/>
            <w:noWrap/>
          </w:tcPr>
          <w:p w14:paraId="383F12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66B0903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9A6A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4E7F7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88%</w:t>
            </w:r>
          </w:p>
        </w:tc>
        <w:tc>
          <w:tcPr>
            <w:tcW w:w="1832" w:type="dxa"/>
            <w:tcBorders>
              <w:top w:val="nil"/>
              <w:left w:val="nil"/>
              <w:bottom w:val="nil"/>
              <w:right w:val="nil"/>
            </w:tcBorders>
            <w:shd w:val="clear" w:color="auto" w:fill="auto"/>
            <w:noWrap/>
          </w:tcPr>
          <w:p w14:paraId="71FD51C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368D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DEC4F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3B48D5D" w14:textId="77777777" w:rsidTr="000555D0">
        <w:trPr>
          <w:trHeight w:val="352"/>
          <w:jc w:val="center"/>
        </w:trPr>
        <w:tc>
          <w:tcPr>
            <w:tcW w:w="812" w:type="dxa"/>
            <w:tcBorders>
              <w:top w:val="nil"/>
              <w:left w:val="nil"/>
              <w:bottom w:val="nil"/>
              <w:right w:val="nil"/>
            </w:tcBorders>
            <w:shd w:val="clear" w:color="auto" w:fill="auto"/>
            <w:noWrap/>
          </w:tcPr>
          <w:p w14:paraId="54BEE0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272</w:t>
            </w:r>
          </w:p>
        </w:tc>
        <w:tc>
          <w:tcPr>
            <w:tcW w:w="1691" w:type="dxa"/>
            <w:tcBorders>
              <w:top w:val="nil"/>
              <w:left w:val="nil"/>
              <w:bottom w:val="nil"/>
              <w:right w:val="nil"/>
            </w:tcBorders>
            <w:shd w:val="clear" w:color="auto" w:fill="auto"/>
            <w:noWrap/>
          </w:tcPr>
          <w:p w14:paraId="39B08E7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Nitrariaceae</w:t>
            </w:r>
          </w:p>
        </w:tc>
        <w:tc>
          <w:tcPr>
            <w:tcW w:w="2015" w:type="dxa"/>
            <w:tcBorders>
              <w:top w:val="nil"/>
              <w:left w:val="nil"/>
              <w:bottom w:val="nil"/>
              <w:right w:val="nil"/>
            </w:tcBorders>
            <w:shd w:val="clear" w:color="auto" w:fill="auto"/>
            <w:noWrap/>
          </w:tcPr>
          <w:p w14:paraId="4557566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88%</w:t>
            </w:r>
          </w:p>
        </w:tc>
        <w:tc>
          <w:tcPr>
            <w:tcW w:w="1832" w:type="dxa"/>
            <w:tcBorders>
              <w:top w:val="nil"/>
              <w:left w:val="nil"/>
              <w:bottom w:val="nil"/>
              <w:right w:val="nil"/>
            </w:tcBorders>
            <w:shd w:val="clear" w:color="auto" w:fill="auto"/>
            <w:noWrap/>
          </w:tcPr>
          <w:p w14:paraId="429ABD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4562032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5C1F88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40C9F2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6889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2B6A9A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18D009B" w14:textId="77777777" w:rsidTr="000555D0">
        <w:trPr>
          <w:trHeight w:val="352"/>
          <w:jc w:val="center"/>
        </w:trPr>
        <w:tc>
          <w:tcPr>
            <w:tcW w:w="812" w:type="dxa"/>
            <w:tcBorders>
              <w:top w:val="nil"/>
              <w:left w:val="nil"/>
              <w:bottom w:val="nil"/>
              <w:right w:val="nil"/>
            </w:tcBorders>
            <w:shd w:val="clear" w:color="auto" w:fill="auto"/>
            <w:noWrap/>
          </w:tcPr>
          <w:p w14:paraId="30A003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273</w:t>
            </w:r>
          </w:p>
        </w:tc>
        <w:tc>
          <w:tcPr>
            <w:tcW w:w="1691" w:type="dxa"/>
            <w:tcBorders>
              <w:top w:val="nil"/>
              <w:left w:val="nil"/>
              <w:bottom w:val="nil"/>
              <w:right w:val="nil"/>
            </w:tcBorders>
            <w:shd w:val="clear" w:color="auto" w:fill="auto"/>
            <w:noWrap/>
          </w:tcPr>
          <w:p w14:paraId="05A884C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Nothofagaceae</w:t>
            </w:r>
          </w:p>
        </w:tc>
        <w:tc>
          <w:tcPr>
            <w:tcW w:w="2015" w:type="dxa"/>
            <w:tcBorders>
              <w:top w:val="nil"/>
              <w:left w:val="nil"/>
              <w:bottom w:val="nil"/>
              <w:right w:val="nil"/>
            </w:tcBorders>
            <w:shd w:val="clear" w:color="auto" w:fill="auto"/>
            <w:noWrap/>
          </w:tcPr>
          <w:p w14:paraId="2CFA0B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F9CCA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71%</w:t>
            </w:r>
          </w:p>
        </w:tc>
        <w:tc>
          <w:tcPr>
            <w:tcW w:w="1832" w:type="dxa"/>
            <w:tcBorders>
              <w:top w:val="nil"/>
              <w:left w:val="nil"/>
              <w:bottom w:val="nil"/>
              <w:right w:val="nil"/>
            </w:tcBorders>
            <w:shd w:val="clear" w:color="auto" w:fill="auto"/>
            <w:noWrap/>
          </w:tcPr>
          <w:p w14:paraId="0D0B8E4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F5DFA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35B4B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005D2B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16A99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85FFE51" w14:textId="77777777" w:rsidTr="000555D0">
        <w:trPr>
          <w:trHeight w:val="352"/>
          <w:jc w:val="center"/>
        </w:trPr>
        <w:tc>
          <w:tcPr>
            <w:tcW w:w="812" w:type="dxa"/>
            <w:tcBorders>
              <w:top w:val="nil"/>
              <w:left w:val="nil"/>
              <w:bottom w:val="nil"/>
              <w:right w:val="nil"/>
            </w:tcBorders>
            <w:shd w:val="clear" w:color="auto" w:fill="auto"/>
            <w:noWrap/>
          </w:tcPr>
          <w:p w14:paraId="595D14E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274</w:t>
            </w:r>
          </w:p>
        </w:tc>
        <w:tc>
          <w:tcPr>
            <w:tcW w:w="1691" w:type="dxa"/>
            <w:tcBorders>
              <w:top w:val="nil"/>
              <w:left w:val="nil"/>
              <w:bottom w:val="nil"/>
              <w:right w:val="nil"/>
            </w:tcBorders>
            <w:shd w:val="clear" w:color="auto" w:fill="auto"/>
            <w:noWrap/>
          </w:tcPr>
          <w:p w14:paraId="62F6CE3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Nyctaginaceae</w:t>
            </w:r>
          </w:p>
        </w:tc>
        <w:tc>
          <w:tcPr>
            <w:tcW w:w="2015" w:type="dxa"/>
            <w:tcBorders>
              <w:top w:val="nil"/>
              <w:left w:val="nil"/>
              <w:bottom w:val="nil"/>
              <w:right w:val="nil"/>
            </w:tcBorders>
            <w:shd w:val="clear" w:color="auto" w:fill="auto"/>
            <w:noWrap/>
          </w:tcPr>
          <w:p w14:paraId="3152AD1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4BC7F8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51A053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EB4C65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482AC2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2B6894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832" w:type="dxa"/>
            <w:tcBorders>
              <w:top w:val="nil"/>
              <w:left w:val="nil"/>
              <w:bottom w:val="nil"/>
              <w:right w:val="nil"/>
            </w:tcBorders>
            <w:shd w:val="clear" w:color="auto" w:fill="auto"/>
            <w:noWrap/>
          </w:tcPr>
          <w:p w14:paraId="66182C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3DFE8FE" w14:textId="77777777" w:rsidTr="000555D0">
        <w:trPr>
          <w:trHeight w:val="352"/>
          <w:jc w:val="center"/>
        </w:trPr>
        <w:tc>
          <w:tcPr>
            <w:tcW w:w="812" w:type="dxa"/>
            <w:tcBorders>
              <w:top w:val="nil"/>
              <w:left w:val="nil"/>
              <w:bottom w:val="nil"/>
              <w:right w:val="nil"/>
            </w:tcBorders>
            <w:shd w:val="clear" w:color="auto" w:fill="auto"/>
            <w:noWrap/>
          </w:tcPr>
          <w:p w14:paraId="25AC37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275</w:t>
            </w:r>
          </w:p>
        </w:tc>
        <w:tc>
          <w:tcPr>
            <w:tcW w:w="1691" w:type="dxa"/>
            <w:tcBorders>
              <w:top w:val="nil"/>
              <w:left w:val="nil"/>
              <w:bottom w:val="nil"/>
              <w:right w:val="nil"/>
            </w:tcBorders>
            <w:shd w:val="clear" w:color="auto" w:fill="auto"/>
            <w:noWrap/>
          </w:tcPr>
          <w:p w14:paraId="5AD44DF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Nymphaeaceae</w:t>
            </w:r>
          </w:p>
        </w:tc>
        <w:tc>
          <w:tcPr>
            <w:tcW w:w="2015" w:type="dxa"/>
            <w:tcBorders>
              <w:top w:val="nil"/>
              <w:left w:val="nil"/>
              <w:bottom w:val="nil"/>
              <w:right w:val="nil"/>
            </w:tcBorders>
            <w:shd w:val="clear" w:color="auto" w:fill="auto"/>
            <w:noWrap/>
          </w:tcPr>
          <w:p w14:paraId="1DBECC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3BBDDB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7DA1D1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43F09C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00BD816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011A271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635A22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CDF7C87" w14:textId="77777777" w:rsidTr="000555D0">
        <w:trPr>
          <w:trHeight w:val="352"/>
          <w:jc w:val="center"/>
        </w:trPr>
        <w:tc>
          <w:tcPr>
            <w:tcW w:w="812" w:type="dxa"/>
            <w:tcBorders>
              <w:top w:val="nil"/>
              <w:left w:val="nil"/>
              <w:bottom w:val="nil"/>
              <w:right w:val="nil"/>
            </w:tcBorders>
            <w:shd w:val="clear" w:color="auto" w:fill="auto"/>
            <w:noWrap/>
          </w:tcPr>
          <w:p w14:paraId="0FFA22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276</w:t>
            </w:r>
          </w:p>
        </w:tc>
        <w:tc>
          <w:tcPr>
            <w:tcW w:w="1691" w:type="dxa"/>
            <w:tcBorders>
              <w:top w:val="nil"/>
              <w:left w:val="nil"/>
              <w:bottom w:val="nil"/>
              <w:right w:val="nil"/>
            </w:tcBorders>
            <w:shd w:val="clear" w:color="auto" w:fill="auto"/>
            <w:noWrap/>
          </w:tcPr>
          <w:p w14:paraId="0A02CF8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Nyssaceae</w:t>
            </w:r>
          </w:p>
        </w:tc>
        <w:tc>
          <w:tcPr>
            <w:tcW w:w="2015" w:type="dxa"/>
            <w:tcBorders>
              <w:top w:val="nil"/>
              <w:left w:val="nil"/>
              <w:bottom w:val="nil"/>
              <w:right w:val="nil"/>
            </w:tcBorders>
            <w:shd w:val="clear" w:color="auto" w:fill="auto"/>
            <w:noWrap/>
          </w:tcPr>
          <w:p w14:paraId="28DF07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86%</w:t>
            </w:r>
          </w:p>
        </w:tc>
        <w:tc>
          <w:tcPr>
            <w:tcW w:w="1832" w:type="dxa"/>
            <w:tcBorders>
              <w:top w:val="nil"/>
              <w:left w:val="nil"/>
              <w:bottom w:val="nil"/>
              <w:right w:val="nil"/>
            </w:tcBorders>
            <w:shd w:val="clear" w:color="auto" w:fill="auto"/>
            <w:noWrap/>
          </w:tcPr>
          <w:p w14:paraId="0F37C3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694F60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3680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F01C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481B6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6F3059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4AE78AB" w14:textId="77777777" w:rsidTr="000555D0">
        <w:trPr>
          <w:trHeight w:val="352"/>
          <w:jc w:val="center"/>
        </w:trPr>
        <w:tc>
          <w:tcPr>
            <w:tcW w:w="812" w:type="dxa"/>
            <w:tcBorders>
              <w:top w:val="nil"/>
              <w:left w:val="nil"/>
              <w:bottom w:val="nil"/>
              <w:right w:val="nil"/>
            </w:tcBorders>
            <w:shd w:val="clear" w:color="auto" w:fill="auto"/>
            <w:noWrap/>
          </w:tcPr>
          <w:p w14:paraId="14B903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277</w:t>
            </w:r>
          </w:p>
        </w:tc>
        <w:tc>
          <w:tcPr>
            <w:tcW w:w="1691" w:type="dxa"/>
            <w:tcBorders>
              <w:top w:val="nil"/>
              <w:left w:val="nil"/>
              <w:bottom w:val="nil"/>
              <w:right w:val="nil"/>
            </w:tcBorders>
            <w:shd w:val="clear" w:color="auto" w:fill="auto"/>
            <w:noWrap/>
          </w:tcPr>
          <w:p w14:paraId="18C8827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Ochnaceae</w:t>
            </w:r>
          </w:p>
        </w:tc>
        <w:tc>
          <w:tcPr>
            <w:tcW w:w="2015" w:type="dxa"/>
            <w:tcBorders>
              <w:top w:val="nil"/>
              <w:left w:val="nil"/>
              <w:bottom w:val="nil"/>
              <w:right w:val="nil"/>
            </w:tcBorders>
            <w:shd w:val="clear" w:color="auto" w:fill="auto"/>
            <w:noWrap/>
          </w:tcPr>
          <w:p w14:paraId="5F4213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04E6A0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1EA94C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EAEA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5242A1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832" w:type="dxa"/>
            <w:tcBorders>
              <w:top w:val="nil"/>
              <w:left w:val="nil"/>
              <w:bottom w:val="nil"/>
              <w:right w:val="nil"/>
            </w:tcBorders>
            <w:shd w:val="clear" w:color="auto" w:fill="auto"/>
            <w:noWrap/>
          </w:tcPr>
          <w:p w14:paraId="6144D41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288941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FDB03A8" w14:textId="77777777" w:rsidTr="000555D0">
        <w:trPr>
          <w:trHeight w:val="352"/>
          <w:jc w:val="center"/>
        </w:trPr>
        <w:tc>
          <w:tcPr>
            <w:tcW w:w="812" w:type="dxa"/>
            <w:tcBorders>
              <w:top w:val="nil"/>
              <w:left w:val="nil"/>
              <w:bottom w:val="nil"/>
              <w:right w:val="nil"/>
            </w:tcBorders>
            <w:shd w:val="clear" w:color="auto" w:fill="auto"/>
            <w:noWrap/>
          </w:tcPr>
          <w:p w14:paraId="245803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278</w:t>
            </w:r>
          </w:p>
        </w:tc>
        <w:tc>
          <w:tcPr>
            <w:tcW w:w="1691" w:type="dxa"/>
            <w:tcBorders>
              <w:top w:val="nil"/>
              <w:left w:val="nil"/>
              <w:bottom w:val="nil"/>
              <w:right w:val="nil"/>
            </w:tcBorders>
            <w:shd w:val="clear" w:color="auto" w:fill="auto"/>
            <w:noWrap/>
          </w:tcPr>
          <w:p w14:paraId="5F7CB5A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Olacaceae</w:t>
            </w:r>
          </w:p>
        </w:tc>
        <w:tc>
          <w:tcPr>
            <w:tcW w:w="2015" w:type="dxa"/>
            <w:tcBorders>
              <w:top w:val="nil"/>
              <w:left w:val="nil"/>
              <w:bottom w:val="nil"/>
              <w:right w:val="nil"/>
            </w:tcBorders>
            <w:shd w:val="clear" w:color="auto" w:fill="auto"/>
            <w:noWrap/>
          </w:tcPr>
          <w:p w14:paraId="4E515E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22A9BD4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64CE5F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C317E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71C60A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5594D1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4941E4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D631CC2" w14:textId="77777777" w:rsidTr="000555D0">
        <w:trPr>
          <w:trHeight w:val="352"/>
          <w:jc w:val="center"/>
        </w:trPr>
        <w:tc>
          <w:tcPr>
            <w:tcW w:w="812" w:type="dxa"/>
            <w:tcBorders>
              <w:top w:val="nil"/>
              <w:left w:val="nil"/>
              <w:bottom w:val="nil"/>
              <w:right w:val="nil"/>
            </w:tcBorders>
            <w:shd w:val="clear" w:color="auto" w:fill="auto"/>
            <w:noWrap/>
          </w:tcPr>
          <w:p w14:paraId="102853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279</w:t>
            </w:r>
          </w:p>
        </w:tc>
        <w:tc>
          <w:tcPr>
            <w:tcW w:w="1691" w:type="dxa"/>
            <w:tcBorders>
              <w:top w:val="nil"/>
              <w:left w:val="nil"/>
              <w:bottom w:val="nil"/>
              <w:right w:val="nil"/>
            </w:tcBorders>
            <w:shd w:val="clear" w:color="auto" w:fill="auto"/>
            <w:noWrap/>
          </w:tcPr>
          <w:p w14:paraId="7618E92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Oleaceae</w:t>
            </w:r>
          </w:p>
        </w:tc>
        <w:tc>
          <w:tcPr>
            <w:tcW w:w="2015" w:type="dxa"/>
            <w:tcBorders>
              <w:top w:val="nil"/>
              <w:left w:val="nil"/>
              <w:bottom w:val="nil"/>
              <w:right w:val="nil"/>
            </w:tcBorders>
            <w:shd w:val="clear" w:color="auto" w:fill="auto"/>
            <w:noWrap/>
          </w:tcPr>
          <w:p w14:paraId="34B5AD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52%</w:t>
            </w:r>
          </w:p>
        </w:tc>
        <w:tc>
          <w:tcPr>
            <w:tcW w:w="1832" w:type="dxa"/>
            <w:tcBorders>
              <w:top w:val="nil"/>
              <w:left w:val="nil"/>
              <w:bottom w:val="nil"/>
              <w:right w:val="nil"/>
            </w:tcBorders>
            <w:shd w:val="clear" w:color="auto" w:fill="auto"/>
            <w:noWrap/>
          </w:tcPr>
          <w:p w14:paraId="38CFC4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15A0172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39A558D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174DD4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1FDED6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42E319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DBE5E2F" w14:textId="77777777" w:rsidTr="000555D0">
        <w:trPr>
          <w:trHeight w:val="352"/>
          <w:jc w:val="center"/>
        </w:trPr>
        <w:tc>
          <w:tcPr>
            <w:tcW w:w="812" w:type="dxa"/>
            <w:tcBorders>
              <w:top w:val="nil"/>
              <w:left w:val="nil"/>
              <w:bottom w:val="nil"/>
              <w:right w:val="nil"/>
            </w:tcBorders>
            <w:shd w:val="clear" w:color="auto" w:fill="auto"/>
            <w:noWrap/>
          </w:tcPr>
          <w:p w14:paraId="7E52F52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280</w:t>
            </w:r>
          </w:p>
        </w:tc>
        <w:tc>
          <w:tcPr>
            <w:tcW w:w="1691" w:type="dxa"/>
            <w:tcBorders>
              <w:top w:val="nil"/>
              <w:left w:val="nil"/>
              <w:bottom w:val="nil"/>
              <w:right w:val="nil"/>
            </w:tcBorders>
            <w:shd w:val="clear" w:color="auto" w:fill="auto"/>
            <w:noWrap/>
          </w:tcPr>
          <w:p w14:paraId="4F9489C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Onagraceae</w:t>
            </w:r>
          </w:p>
        </w:tc>
        <w:tc>
          <w:tcPr>
            <w:tcW w:w="2015" w:type="dxa"/>
            <w:tcBorders>
              <w:top w:val="nil"/>
              <w:left w:val="nil"/>
              <w:bottom w:val="nil"/>
              <w:right w:val="nil"/>
            </w:tcBorders>
            <w:shd w:val="clear" w:color="auto" w:fill="auto"/>
            <w:noWrap/>
          </w:tcPr>
          <w:p w14:paraId="107572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04C2ED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452F99A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4E26B11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3D64071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4170A1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52%</w:t>
            </w:r>
          </w:p>
        </w:tc>
        <w:tc>
          <w:tcPr>
            <w:tcW w:w="1832" w:type="dxa"/>
            <w:tcBorders>
              <w:top w:val="nil"/>
              <w:left w:val="nil"/>
              <w:bottom w:val="nil"/>
              <w:right w:val="nil"/>
            </w:tcBorders>
            <w:shd w:val="clear" w:color="auto" w:fill="auto"/>
            <w:noWrap/>
          </w:tcPr>
          <w:p w14:paraId="18DE285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9FEC8A9" w14:textId="77777777" w:rsidTr="000555D0">
        <w:trPr>
          <w:trHeight w:val="352"/>
          <w:jc w:val="center"/>
        </w:trPr>
        <w:tc>
          <w:tcPr>
            <w:tcW w:w="812" w:type="dxa"/>
            <w:tcBorders>
              <w:top w:val="nil"/>
              <w:left w:val="nil"/>
              <w:bottom w:val="nil"/>
              <w:right w:val="nil"/>
            </w:tcBorders>
            <w:shd w:val="clear" w:color="auto" w:fill="auto"/>
            <w:noWrap/>
          </w:tcPr>
          <w:p w14:paraId="2B2FFC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281</w:t>
            </w:r>
          </w:p>
        </w:tc>
        <w:tc>
          <w:tcPr>
            <w:tcW w:w="1691" w:type="dxa"/>
            <w:tcBorders>
              <w:top w:val="nil"/>
              <w:left w:val="nil"/>
              <w:bottom w:val="nil"/>
              <w:right w:val="nil"/>
            </w:tcBorders>
            <w:shd w:val="clear" w:color="auto" w:fill="auto"/>
            <w:noWrap/>
          </w:tcPr>
          <w:p w14:paraId="6B08DCB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Oncothecaceae</w:t>
            </w:r>
          </w:p>
        </w:tc>
        <w:tc>
          <w:tcPr>
            <w:tcW w:w="2015" w:type="dxa"/>
            <w:tcBorders>
              <w:top w:val="nil"/>
              <w:left w:val="nil"/>
              <w:bottom w:val="nil"/>
              <w:right w:val="nil"/>
            </w:tcBorders>
            <w:shd w:val="clear" w:color="auto" w:fill="auto"/>
            <w:noWrap/>
          </w:tcPr>
          <w:p w14:paraId="4E08F0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80FFC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857C2F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9DFB4E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62CEC9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47C7C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B85E1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D8CD06F" w14:textId="77777777" w:rsidTr="000555D0">
        <w:trPr>
          <w:trHeight w:val="352"/>
          <w:jc w:val="center"/>
        </w:trPr>
        <w:tc>
          <w:tcPr>
            <w:tcW w:w="812" w:type="dxa"/>
            <w:tcBorders>
              <w:top w:val="nil"/>
              <w:left w:val="nil"/>
              <w:bottom w:val="nil"/>
              <w:right w:val="nil"/>
            </w:tcBorders>
            <w:shd w:val="clear" w:color="auto" w:fill="auto"/>
            <w:noWrap/>
          </w:tcPr>
          <w:p w14:paraId="3E64E4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282</w:t>
            </w:r>
          </w:p>
        </w:tc>
        <w:tc>
          <w:tcPr>
            <w:tcW w:w="1691" w:type="dxa"/>
            <w:tcBorders>
              <w:top w:val="nil"/>
              <w:left w:val="nil"/>
              <w:bottom w:val="nil"/>
              <w:right w:val="nil"/>
            </w:tcBorders>
            <w:shd w:val="clear" w:color="auto" w:fill="auto"/>
            <w:noWrap/>
          </w:tcPr>
          <w:p w14:paraId="3FA275F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Opiliaceae</w:t>
            </w:r>
          </w:p>
        </w:tc>
        <w:tc>
          <w:tcPr>
            <w:tcW w:w="2015" w:type="dxa"/>
            <w:tcBorders>
              <w:top w:val="nil"/>
              <w:left w:val="nil"/>
              <w:bottom w:val="nil"/>
              <w:right w:val="nil"/>
            </w:tcBorders>
            <w:shd w:val="clear" w:color="auto" w:fill="auto"/>
            <w:noWrap/>
          </w:tcPr>
          <w:p w14:paraId="569410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094C7F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56BDFF5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1F9015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58B67A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6B90A8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279F83B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1B1FA5B" w14:textId="77777777" w:rsidTr="006E102D">
        <w:trPr>
          <w:trHeight w:val="352"/>
          <w:jc w:val="center"/>
        </w:trPr>
        <w:tc>
          <w:tcPr>
            <w:tcW w:w="812" w:type="dxa"/>
            <w:tcBorders>
              <w:top w:val="nil"/>
              <w:left w:val="nil"/>
              <w:right w:val="nil"/>
            </w:tcBorders>
            <w:shd w:val="clear" w:color="auto" w:fill="auto"/>
            <w:noWrap/>
          </w:tcPr>
          <w:p w14:paraId="0E24FA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283</w:t>
            </w:r>
          </w:p>
        </w:tc>
        <w:tc>
          <w:tcPr>
            <w:tcW w:w="1691" w:type="dxa"/>
            <w:tcBorders>
              <w:top w:val="nil"/>
              <w:left w:val="nil"/>
              <w:right w:val="nil"/>
            </w:tcBorders>
            <w:shd w:val="clear" w:color="auto" w:fill="auto"/>
            <w:noWrap/>
          </w:tcPr>
          <w:p w14:paraId="3BB2B71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Orchidaceae</w:t>
            </w:r>
          </w:p>
        </w:tc>
        <w:tc>
          <w:tcPr>
            <w:tcW w:w="2015" w:type="dxa"/>
            <w:tcBorders>
              <w:top w:val="nil"/>
              <w:left w:val="nil"/>
              <w:right w:val="nil"/>
            </w:tcBorders>
            <w:shd w:val="clear" w:color="auto" w:fill="auto"/>
            <w:noWrap/>
          </w:tcPr>
          <w:p w14:paraId="5225BB5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right w:val="nil"/>
            </w:tcBorders>
            <w:shd w:val="clear" w:color="auto" w:fill="auto"/>
            <w:noWrap/>
          </w:tcPr>
          <w:p w14:paraId="0C9049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right w:val="nil"/>
            </w:tcBorders>
            <w:shd w:val="clear" w:color="auto" w:fill="auto"/>
            <w:noWrap/>
          </w:tcPr>
          <w:p w14:paraId="16541E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right w:val="nil"/>
            </w:tcBorders>
            <w:shd w:val="clear" w:color="auto" w:fill="auto"/>
            <w:noWrap/>
          </w:tcPr>
          <w:p w14:paraId="34102A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right w:val="nil"/>
            </w:tcBorders>
            <w:shd w:val="clear" w:color="auto" w:fill="auto"/>
            <w:noWrap/>
          </w:tcPr>
          <w:p w14:paraId="6B4274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right w:val="nil"/>
            </w:tcBorders>
            <w:shd w:val="clear" w:color="auto" w:fill="auto"/>
            <w:noWrap/>
          </w:tcPr>
          <w:p w14:paraId="6F76BF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right w:val="nil"/>
            </w:tcBorders>
            <w:shd w:val="clear" w:color="auto" w:fill="auto"/>
            <w:noWrap/>
          </w:tcPr>
          <w:p w14:paraId="39A7B4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1BDC375" w14:textId="77777777" w:rsidTr="006E102D">
        <w:trPr>
          <w:trHeight w:val="352"/>
          <w:jc w:val="center"/>
        </w:trPr>
        <w:tc>
          <w:tcPr>
            <w:tcW w:w="812" w:type="dxa"/>
            <w:tcBorders>
              <w:top w:val="nil"/>
              <w:left w:val="nil"/>
              <w:bottom w:val="single" w:sz="4" w:space="0" w:color="auto"/>
              <w:right w:val="nil"/>
            </w:tcBorders>
            <w:shd w:val="clear" w:color="auto" w:fill="auto"/>
            <w:noWrap/>
          </w:tcPr>
          <w:p w14:paraId="53DE6D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284</w:t>
            </w:r>
          </w:p>
        </w:tc>
        <w:tc>
          <w:tcPr>
            <w:tcW w:w="1691" w:type="dxa"/>
            <w:tcBorders>
              <w:top w:val="nil"/>
              <w:left w:val="nil"/>
              <w:bottom w:val="single" w:sz="4" w:space="0" w:color="auto"/>
              <w:right w:val="nil"/>
            </w:tcBorders>
            <w:shd w:val="clear" w:color="auto" w:fill="auto"/>
            <w:noWrap/>
          </w:tcPr>
          <w:p w14:paraId="17178A9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Orobanchaceae</w:t>
            </w:r>
          </w:p>
        </w:tc>
        <w:tc>
          <w:tcPr>
            <w:tcW w:w="2015" w:type="dxa"/>
            <w:tcBorders>
              <w:top w:val="nil"/>
              <w:left w:val="nil"/>
              <w:bottom w:val="single" w:sz="4" w:space="0" w:color="auto"/>
              <w:right w:val="nil"/>
            </w:tcBorders>
            <w:shd w:val="clear" w:color="auto" w:fill="auto"/>
            <w:noWrap/>
          </w:tcPr>
          <w:p w14:paraId="7D2CA6F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49%</w:t>
            </w:r>
          </w:p>
        </w:tc>
        <w:tc>
          <w:tcPr>
            <w:tcW w:w="1832" w:type="dxa"/>
            <w:tcBorders>
              <w:top w:val="nil"/>
              <w:left w:val="nil"/>
              <w:bottom w:val="single" w:sz="4" w:space="0" w:color="auto"/>
              <w:right w:val="nil"/>
            </w:tcBorders>
            <w:shd w:val="clear" w:color="auto" w:fill="auto"/>
            <w:noWrap/>
          </w:tcPr>
          <w:p w14:paraId="350DF8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single" w:sz="4" w:space="0" w:color="auto"/>
              <w:right w:val="nil"/>
            </w:tcBorders>
            <w:shd w:val="clear" w:color="auto" w:fill="auto"/>
            <w:noWrap/>
          </w:tcPr>
          <w:p w14:paraId="7407A9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single" w:sz="4" w:space="0" w:color="auto"/>
              <w:right w:val="nil"/>
            </w:tcBorders>
            <w:shd w:val="clear" w:color="auto" w:fill="auto"/>
            <w:noWrap/>
          </w:tcPr>
          <w:p w14:paraId="650726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single" w:sz="4" w:space="0" w:color="auto"/>
              <w:right w:val="nil"/>
            </w:tcBorders>
            <w:shd w:val="clear" w:color="auto" w:fill="auto"/>
            <w:noWrap/>
          </w:tcPr>
          <w:p w14:paraId="5E6585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single" w:sz="4" w:space="0" w:color="auto"/>
              <w:right w:val="nil"/>
            </w:tcBorders>
            <w:shd w:val="clear" w:color="auto" w:fill="auto"/>
            <w:noWrap/>
          </w:tcPr>
          <w:p w14:paraId="77BDDC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single" w:sz="4" w:space="0" w:color="auto"/>
              <w:right w:val="nil"/>
            </w:tcBorders>
            <w:shd w:val="clear" w:color="auto" w:fill="auto"/>
            <w:noWrap/>
          </w:tcPr>
          <w:p w14:paraId="49B4A2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EE4E634" w14:textId="77777777" w:rsidTr="006E102D">
        <w:trPr>
          <w:trHeight w:val="352"/>
          <w:jc w:val="center"/>
        </w:trPr>
        <w:tc>
          <w:tcPr>
            <w:tcW w:w="812" w:type="dxa"/>
            <w:tcBorders>
              <w:top w:val="single" w:sz="4" w:space="0" w:color="auto"/>
              <w:left w:val="nil"/>
              <w:bottom w:val="nil"/>
              <w:right w:val="nil"/>
            </w:tcBorders>
            <w:shd w:val="clear" w:color="auto" w:fill="auto"/>
            <w:noWrap/>
          </w:tcPr>
          <w:p w14:paraId="58001A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285</w:t>
            </w:r>
          </w:p>
        </w:tc>
        <w:tc>
          <w:tcPr>
            <w:tcW w:w="1691" w:type="dxa"/>
            <w:tcBorders>
              <w:top w:val="single" w:sz="4" w:space="0" w:color="auto"/>
              <w:left w:val="nil"/>
              <w:bottom w:val="nil"/>
              <w:right w:val="nil"/>
            </w:tcBorders>
            <w:shd w:val="clear" w:color="auto" w:fill="auto"/>
            <w:noWrap/>
          </w:tcPr>
          <w:p w14:paraId="170D0B8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Oxalidaceae</w:t>
            </w:r>
          </w:p>
        </w:tc>
        <w:tc>
          <w:tcPr>
            <w:tcW w:w="2015" w:type="dxa"/>
            <w:tcBorders>
              <w:top w:val="single" w:sz="4" w:space="0" w:color="auto"/>
              <w:left w:val="nil"/>
              <w:bottom w:val="nil"/>
              <w:right w:val="nil"/>
            </w:tcBorders>
            <w:shd w:val="clear" w:color="auto" w:fill="auto"/>
            <w:noWrap/>
          </w:tcPr>
          <w:p w14:paraId="6A805D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single" w:sz="4" w:space="0" w:color="auto"/>
              <w:left w:val="nil"/>
              <w:bottom w:val="nil"/>
              <w:right w:val="nil"/>
            </w:tcBorders>
            <w:shd w:val="clear" w:color="auto" w:fill="auto"/>
            <w:noWrap/>
          </w:tcPr>
          <w:p w14:paraId="5996F7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single" w:sz="4" w:space="0" w:color="auto"/>
              <w:left w:val="nil"/>
              <w:bottom w:val="nil"/>
              <w:right w:val="nil"/>
            </w:tcBorders>
            <w:shd w:val="clear" w:color="auto" w:fill="auto"/>
            <w:noWrap/>
          </w:tcPr>
          <w:p w14:paraId="0F9D71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261CC6B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single" w:sz="4" w:space="0" w:color="auto"/>
              <w:left w:val="nil"/>
              <w:bottom w:val="nil"/>
              <w:right w:val="nil"/>
            </w:tcBorders>
            <w:shd w:val="clear" w:color="auto" w:fill="auto"/>
            <w:noWrap/>
          </w:tcPr>
          <w:p w14:paraId="390122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45%</w:t>
            </w:r>
          </w:p>
        </w:tc>
        <w:tc>
          <w:tcPr>
            <w:tcW w:w="1832" w:type="dxa"/>
            <w:tcBorders>
              <w:top w:val="single" w:sz="4" w:space="0" w:color="auto"/>
              <w:left w:val="nil"/>
              <w:bottom w:val="nil"/>
              <w:right w:val="nil"/>
            </w:tcBorders>
            <w:shd w:val="clear" w:color="auto" w:fill="auto"/>
            <w:noWrap/>
          </w:tcPr>
          <w:p w14:paraId="7B9BC41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single" w:sz="4" w:space="0" w:color="auto"/>
              <w:left w:val="nil"/>
              <w:bottom w:val="nil"/>
              <w:right w:val="nil"/>
            </w:tcBorders>
            <w:shd w:val="clear" w:color="auto" w:fill="auto"/>
            <w:noWrap/>
          </w:tcPr>
          <w:p w14:paraId="21BDF17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6D7A9FE" w14:textId="77777777" w:rsidTr="000555D0">
        <w:trPr>
          <w:trHeight w:val="352"/>
          <w:jc w:val="center"/>
        </w:trPr>
        <w:tc>
          <w:tcPr>
            <w:tcW w:w="812" w:type="dxa"/>
            <w:tcBorders>
              <w:top w:val="nil"/>
              <w:left w:val="nil"/>
              <w:bottom w:val="nil"/>
              <w:right w:val="nil"/>
            </w:tcBorders>
            <w:shd w:val="clear" w:color="auto" w:fill="auto"/>
            <w:noWrap/>
          </w:tcPr>
          <w:p w14:paraId="7E6024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286</w:t>
            </w:r>
          </w:p>
        </w:tc>
        <w:tc>
          <w:tcPr>
            <w:tcW w:w="1691" w:type="dxa"/>
            <w:tcBorders>
              <w:top w:val="nil"/>
              <w:left w:val="nil"/>
              <w:bottom w:val="nil"/>
              <w:right w:val="nil"/>
            </w:tcBorders>
            <w:shd w:val="clear" w:color="auto" w:fill="auto"/>
            <w:noWrap/>
          </w:tcPr>
          <w:p w14:paraId="4961FA4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Paeoniaceae</w:t>
            </w:r>
          </w:p>
        </w:tc>
        <w:tc>
          <w:tcPr>
            <w:tcW w:w="2015" w:type="dxa"/>
            <w:tcBorders>
              <w:top w:val="nil"/>
              <w:left w:val="nil"/>
              <w:bottom w:val="nil"/>
              <w:right w:val="nil"/>
            </w:tcBorders>
            <w:shd w:val="clear" w:color="auto" w:fill="auto"/>
            <w:noWrap/>
          </w:tcPr>
          <w:p w14:paraId="4ECC6FA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69%</w:t>
            </w:r>
          </w:p>
        </w:tc>
        <w:tc>
          <w:tcPr>
            <w:tcW w:w="1832" w:type="dxa"/>
            <w:tcBorders>
              <w:top w:val="nil"/>
              <w:left w:val="nil"/>
              <w:bottom w:val="nil"/>
              <w:right w:val="nil"/>
            </w:tcBorders>
            <w:shd w:val="clear" w:color="auto" w:fill="auto"/>
            <w:noWrap/>
          </w:tcPr>
          <w:p w14:paraId="13E45A6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A6CB0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w:t>
            </w:r>
          </w:p>
        </w:tc>
        <w:tc>
          <w:tcPr>
            <w:tcW w:w="1832" w:type="dxa"/>
            <w:tcBorders>
              <w:top w:val="nil"/>
              <w:left w:val="nil"/>
              <w:bottom w:val="nil"/>
              <w:right w:val="nil"/>
            </w:tcBorders>
            <w:shd w:val="clear" w:color="auto" w:fill="auto"/>
            <w:noWrap/>
          </w:tcPr>
          <w:p w14:paraId="76C6A53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3DBC66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B04A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2923A0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B325A0D" w14:textId="77777777" w:rsidTr="000555D0">
        <w:trPr>
          <w:trHeight w:val="352"/>
          <w:jc w:val="center"/>
        </w:trPr>
        <w:tc>
          <w:tcPr>
            <w:tcW w:w="812" w:type="dxa"/>
            <w:tcBorders>
              <w:top w:val="nil"/>
              <w:left w:val="nil"/>
              <w:bottom w:val="nil"/>
              <w:right w:val="nil"/>
            </w:tcBorders>
            <w:shd w:val="clear" w:color="auto" w:fill="auto"/>
            <w:noWrap/>
          </w:tcPr>
          <w:p w14:paraId="2AA168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287</w:t>
            </w:r>
          </w:p>
        </w:tc>
        <w:tc>
          <w:tcPr>
            <w:tcW w:w="1691" w:type="dxa"/>
            <w:tcBorders>
              <w:top w:val="nil"/>
              <w:left w:val="nil"/>
              <w:bottom w:val="nil"/>
              <w:right w:val="nil"/>
            </w:tcBorders>
            <w:shd w:val="clear" w:color="auto" w:fill="auto"/>
            <w:noWrap/>
          </w:tcPr>
          <w:p w14:paraId="0D2D91A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Pandaceae</w:t>
            </w:r>
          </w:p>
        </w:tc>
        <w:tc>
          <w:tcPr>
            <w:tcW w:w="2015" w:type="dxa"/>
            <w:tcBorders>
              <w:top w:val="nil"/>
              <w:left w:val="nil"/>
              <w:bottom w:val="nil"/>
              <w:right w:val="nil"/>
            </w:tcBorders>
            <w:shd w:val="clear" w:color="auto" w:fill="auto"/>
            <w:noWrap/>
          </w:tcPr>
          <w:p w14:paraId="283878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nil"/>
              <w:left w:val="nil"/>
              <w:bottom w:val="nil"/>
              <w:right w:val="nil"/>
            </w:tcBorders>
            <w:shd w:val="clear" w:color="auto" w:fill="auto"/>
            <w:noWrap/>
          </w:tcPr>
          <w:p w14:paraId="197F03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38B613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1F925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59%</w:t>
            </w:r>
          </w:p>
        </w:tc>
        <w:tc>
          <w:tcPr>
            <w:tcW w:w="1832" w:type="dxa"/>
            <w:tcBorders>
              <w:top w:val="nil"/>
              <w:left w:val="nil"/>
              <w:bottom w:val="nil"/>
              <w:right w:val="nil"/>
            </w:tcBorders>
            <w:shd w:val="clear" w:color="auto" w:fill="auto"/>
            <w:noWrap/>
          </w:tcPr>
          <w:p w14:paraId="223D46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3B840D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E9D7F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2CA13E1" w14:textId="77777777" w:rsidTr="000555D0">
        <w:trPr>
          <w:trHeight w:val="352"/>
          <w:jc w:val="center"/>
        </w:trPr>
        <w:tc>
          <w:tcPr>
            <w:tcW w:w="812" w:type="dxa"/>
            <w:tcBorders>
              <w:top w:val="nil"/>
              <w:left w:val="nil"/>
              <w:bottom w:val="nil"/>
              <w:right w:val="nil"/>
            </w:tcBorders>
            <w:shd w:val="clear" w:color="auto" w:fill="auto"/>
            <w:noWrap/>
          </w:tcPr>
          <w:p w14:paraId="45B56FE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288</w:t>
            </w:r>
          </w:p>
        </w:tc>
        <w:tc>
          <w:tcPr>
            <w:tcW w:w="1691" w:type="dxa"/>
            <w:tcBorders>
              <w:top w:val="nil"/>
              <w:left w:val="nil"/>
              <w:bottom w:val="nil"/>
              <w:right w:val="nil"/>
            </w:tcBorders>
            <w:shd w:val="clear" w:color="auto" w:fill="auto"/>
            <w:noWrap/>
          </w:tcPr>
          <w:p w14:paraId="5C91C55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Pandanaceae</w:t>
            </w:r>
          </w:p>
        </w:tc>
        <w:tc>
          <w:tcPr>
            <w:tcW w:w="2015" w:type="dxa"/>
            <w:tcBorders>
              <w:top w:val="nil"/>
              <w:left w:val="nil"/>
              <w:bottom w:val="nil"/>
              <w:right w:val="nil"/>
            </w:tcBorders>
            <w:shd w:val="clear" w:color="auto" w:fill="auto"/>
            <w:noWrap/>
          </w:tcPr>
          <w:p w14:paraId="5F4C29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bottom w:val="nil"/>
              <w:right w:val="nil"/>
            </w:tcBorders>
            <w:shd w:val="clear" w:color="auto" w:fill="auto"/>
            <w:noWrap/>
          </w:tcPr>
          <w:p w14:paraId="07DBCCA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bottom w:val="nil"/>
              <w:right w:val="nil"/>
            </w:tcBorders>
            <w:shd w:val="clear" w:color="auto" w:fill="auto"/>
            <w:noWrap/>
          </w:tcPr>
          <w:p w14:paraId="1647ADF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E8A6A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364E460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E19A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0E8EC9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FE009FA" w14:textId="77777777" w:rsidTr="000555D0">
        <w:trPr>
          <w:trHeight w:val="352"/>
          <w:jc w:val="center"/>
        </w:trPr>
        <w:tc>
          <w:tcPr>
            <w:tcW w:w="812" w:type="dxa"/>
            <w:tcBorders>
              <w:top w:val="nil"/>
              <w:left w:val="nil"/>
              <w:bottom w:val="nil"/>
              <w:right w:val="nil"/>
            </w:tcBorders>
            <w:shd w:val="clear" w:color="auto" w:fill="auto"/>
            <w:noWrap/>
          </w:tcPr>
          <w:p w14:paraId="4D699E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289</w:t>
            </w:r>
          </w:p>
        </w:tc>
        <w:tc>
          <w:tcPr>
            <w:tcW w:w="1691" w:type="dxa"/>
            <w:tcBorders>
              <w:top w:val="nil"/>
              <w:left w:val="nil"/>
              <w:bottom w:val="nil"/>
              <w:right w:val="nil"/>
            </w:tcBorders>
            <w:shd w:val="clear" w:color="auto" w:fill="auto"/>
            <w:noWrap/>
          </w:tcPr>
          <w:p w14:paraId="67F4F5D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Papaveraceae</w:t>
            </w:r>
          </w:p>
        </w:tc>
        <w:tc>
          <w:tcPr>
            <w:tcW w:w="2015" w:type="dxa"/>
            <w:tcBorders>
              <w:top w:val="nil"/>
              <w:left w:val="nil"/>
              <w:bottom w:val="nil"/>
              <w:right w:val="nil"/>
            </w:tcBorders>
            <w:shd w:val="clear" w:color="auto" w:fill="auto"/>
            <w:noWrap/>
          </w:tcPr>
          <w:p w14:paraId="3B8933A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82%</w:t>
            </w:r>
          </w:p>
        </w:tc>
        <w:tc>
          <w:tcPr>
            <w:tcW w:w="1832" w:type="dxa"/>
            <w:tcBorders>
              <w:top w:val="nil"/>
              <w:left w:val="nil"/>
              <w:bottom w:val="nil"/>
              <w:right w:val="nil"/>
            </w:tcBorders>
            <w:shd w:val="clear" w:color="auto" w:fill="auto"/>
            <w:noWrap/>
          </w:tcPr>
          <w:p w14:paraId="198F0D4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FFDD39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67ABC7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44149D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65D835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328B950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9CA5D35" w14:textId="77777777" w:rsidTr="000555D0">
        <w:trPr>
          <w:trHeight w:val="352"/>
          <w:jc w:val="center"/>
        </w:trPr>
        <w:tc>
          <w:tcPr>
            <w:tcW w:w="812" w:type="dxa"/>
            <w:tcBorders>
              <w:top w:val="nil"/>
              <w:left w:val="nil"/>
              <w:bottom w:val="nil"/>
              <w:right w:val="nil"/>
            </w:tcBorders>
            <w:shd w:val="clear" w:color="auto" w:fill="auto"/>
            <w:noWrap/>
          </w:tcPr>
          <w:p w14:paraId="40EB81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290</w:t>
            </w:r>
          </w:p>
        </w:tc>
        <w:tc>
          <w:tcPr>
            <w:tcW w:w="1691" w:type="dxa"/>
            <w:tcBorders>
              <w:top w:val="nil"/>
              <w:left w:val="nil"/>
              <w:bottom w:val="nil"/>
              <w:right w:val="nil"/>
            </w:tcBorders>
            <w:shd w:val="clear" w:color="auto" w:fill="auto"/>
            <w:noWrap/>
          </w:tcPr>
          <w:p w14:paraId="25D9C89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Paracryphiaceae</w:t>
            </w:r>
          </w:p>
        </w:tc>
        <w:tc>
          <w:tcPr>
            <w:tcW w:w="2015" w:type="dxa"/>
            <w:tcBorders>
              <w:top w:val="nil"/>
              <w:left w:val="nil"/>
              <w:bottom w:val="nil"/>
              <w:right w:val="nil"/>
            </w:tcBorders>
            <w:shd w:val="clear" w:color="auto" w:fill="auto"/>
            <w:noWrap/>
          </w:tcPr>
          <w:p w14:paraId="2EF162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D6689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97%</w:t>
            </w:r>
          </w:p>
        </w:tc>
        <w:tc>
          <w:tcPr>
            <w:tcW w:w="1832" w:type="dxa"/>
            <w:tcBorders>
              <w:top w:val="nil"/>
              <w:left w:val="nil"/>
              <w:bottom w:val="nil"/>
              <w:right w:val="nil"/>
            </w:tcBorders>
            <w:shd w:val="clear" w:color="auto" w:fill="auto"/>
            <w:noWrap/>
          </w:tcPr>
          <w:p w14:paraId="61BFDD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93D6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A968C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C9940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57CF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89ECF19" w14:textId="77777777" w:rsidTr="000555D0">
        <w:trPr>
          <w:trHeight w:val="352"/>
          <w:jc w:val="center"/>
        </w:trPr>
        <w:tc>
          <w:tcPr>
            <w:tcW w:w="812" w:type="dxa"/>
            <w:tcBorders>
              <w:top w:val="nil"/>
              <w:left w:val="nil"/>
              <w:bottom w:val="nil"/>
              <w:right w:val="nil"/>
            </w:tcBorders>
            <w:shd w:val="clear" w:color="auto" w:fill="auto"/>
            <w:noWrap/>
          </w:tcPr>
          <w:p w14:paraId="53668D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291</w:t>
            </w:r>
          </w:p>
        </w:tc>
        <w:tc>
          <w:tcPr>
            <w:tcW w:w="1691" w:type="dxa"/>
            <w:tcBorders>
              <w:top w:val="nil"/>
              <w:left w:val="nil"/>
              <w:bottom w:val="nil"/>
              <w:right w:val="nil"/>
            </w:tcBorders>
            <w:shd w:val="clear" w:color="auto" w:fill="auto"/>
            <w:noWrap/>
          </w:tcPr>
          <w:p w14:paraId="20469A2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Passifloraceae</w:t>
            </w:r>
          </w:p>
        </w:tc>
        <w:tc>
          <w:tcPr>
            <w:tcW w:w="2015" w:type="dxa"/>
            <w:tcBorders>
              <w:top w:val="nil"/>
              <w:left w:val="nil"/>
              <w:bottom w:val="nil"/>
              <w:right w:val="nil"/>
            </w:tcBorders>
            <w:shd w:val="clear" w:color="auto" w:fill="auto"/>
            <w:noWrap/>
          </w:tcPr>
          <w:p w14:paraId="4F94E7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1E885D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07C4FB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0AE6B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7942B0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64%</w:t>
            </w:r>
          </w:p>
        </w:tc>
        <w:tc>
          <w:tcPr>
            <w:tcW w:w="1832" w:type="dxa"/>
            <w:tcBorders>
              <w:top w:val="nil"/>
              <w:left w:val="nil"/>
              <w:bottom w:val="nil"/>
              <w:right w:val="nil"/>
            </w:tcBorders>
            <w:shd w:val="clear" w:color="auto" w:fill="auto"/>
            <w:noWrap/>
          </w:tcPr>
          <w:p w14:paraId="0E7E23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181DC1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FF4DA4A" w14:textId="77777777" w:rsidTr="000555D0">
        <w:trPr>
          <w:trHeight w:val="352"/>
          <w:jc w:val="center"/>
        </w:trPr>
        <w:tc>
          <w:tcPr>
            <w:tcW w:w="812" w:type="dxa"/>
            <w:tcBorders>
              <w:top w:val="nil"/>
              <w:left w:val="nil"/>
              <w:bottom w:val="nil"/>
              <w:right w:val="nil"/>
            </w:tcBorders>
            <w:shd w:val="clear" w:color="auto" w:fill="auto"/>
            <w:noWrap/>
          </w:tcPr>
          <w:p w14:paraId="0F7BBE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292</w:t>
            </w:r>
          </w:p>
        </w:tc>
        <w:tc>
          <w:tcPr>
            <w:tcW w:w="1691" w:type="dxa"/>
            <w:tcBorders>
              <w:top w:val="nil"/>
              <w:left w:val="nil"/>
              <w:bottom w:val="nil"/>
              <w:right w:val="nil"/>
            </w:tcBorders>
            <w:shd w:val="clear" w:color="auto" w:fill="auto"/>
            <w:noWrap/>
          </w:tcPr>
          <w:p w14:paraId="194B456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Paulowniaceae</w:t>
            </w:r>
          </w:p>
        </w:tc>
        <w:tc>
          <w:tcPr>
            <w:tcW w:w="2015" w:type="dxa"/>
            <w:tcBorders>
              <w:top w:val="nil"/>
              <w:left w:val="nil"/>
              <w:bottom w:val="nil"/>
              <w:right w:val="nil"/>
            </w:tcBorders>
            <w:shd w:val="clear" w:color="auto" w:fill="auto"/>
            <w:noWrap/>
          </w:tcPr>
          <w:p w14:paraId="77B344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335CD3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B1BFEB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C06892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C816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41F7F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7695B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42AB2B2" w14:textId="77777777" w:rsidTr="000555D0">
        <w:trPr>
          <w:trHeight w:val="352"/>
          <w:jc w:val="center"/>
        </w:trPr>
        <w:tc>
          <w:tcPr>
            <w:tcW w:w="812" w:type="dxa"/>
            <w:tcBorders>
              <w:top w:val="nil"/>
              <w:left w:val="nil"/>
              <w:bottom w:val="nil"/>
              <w:right w:val="nil"/>
            </w:tcBorders>
            <w:shd w:val="clear" w:color="auto" w:fill="auto"/>
            <w:noWrap/>
          </w:tcPr>
          <w:p w14:paraId="3F670F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293</w:t>
            </w:r>
          </w:p>
        </w:tc>
        <w:tc>
          <w:tcPr>
            <w:tcW w:w="1691" w:type="dxa"/>
            <w:tcBorders>
              <w:top w:val="nil"/>
              <w:left w:val="nil"/>
              <w:bottom w:val="nil"/>
              <w:right w:val="nil"/>
            </w:tcBorders>
            <w:shd w:val="clear" w:color="auto" w:fill="auto"/>
            <w:noWrap/>
          </w:tcPr>
          <w:p w14:paraId="6FCC05F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Pedaliaceae</w:t>
            </w:r>
          </w:p>
        </w:tc>
        <w:tc>
          <w:tcPr>
            <w:tcW w:w="2015" w:type="dxa"/>
            <w:tcBorders>
              <w:top w:val="nil"/>
              <w:left w:val="nil"/>
              <w:bottom w:val="nil"/>
              <w:right w:val="nil"/>
            </w:tcBorders>
            <w:shd w:val="clear" w:color="auto" w:fill="auto"/>
            <w:noWrap/>
          </w:tcPr>
          <w:p w14:paraId="010E81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247C3D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4D4B982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818839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92%</w:t>
            </w:r>
          </w:p>
        </w:tc>
        <w:tc>
          <w:tcPr>
            <w:tcW w:w="1832" w:type="dxa"/>
            <w:tcBorders>
              <w:top w:val="nil"/>
              <w:left w:val="nil"/>
              <w:bottom w:val="nil"/>
              <w:right w:val="nil"/>
            </w:tcBorders>
            <w:shd w:val="clear" w:color="auto" w:fill="auto"/>
            <w:noWrap/>
          </w:tcPr>
          <w:p w14:paraId="0F7E21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4CAF6C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96A75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5D5FFC8" w14:textId="77777777" w:rsidTr="000555D0">
        <w:trPr>
          <w:trHeight w:val="352"/>
          <w:jc w:val="center"/>
        </w:trPr>
        <w:tc>
          <w:tcPr>
            <w:tcW w:w="812" w:type="dxa"/>
            <w:tcBorders>
              <w:top w:val="nil"/>
              <w:left w:val="nil"/>
              <w:bottom w:val="nil"/>
              <w:right w:val="nil"/>
            </w:tcBorders>
            <w:shd w:val="clear" w:color="auto" w:fill="auto"/>
            <w:noWrap/>
          </w:tcPr>
          <w:p w14:paraId="251658E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294</w:t>
            </w:r>
          </w:p>
        </w:tc>
        <w:tc>
          <w:tcPr>
            <w:tcW w:w="1691" w:type="dxa"/>
            <w:tcBorders>
              <w:top w:val="nil"/>
              <w:left w:val="nil"/>
              <w:bottom w:val="nil"/>
              <w:right w:val="nil"/>
            </w:tcBorders>
            <w:shd w:val="clear" w:color="auto" w:fill="auto"/>
            <w:noWrap/>
          </w:tcPr>
          <w:p w14:paraId="655CF0D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Penaeaceae</w:t>
            </w:r>
          </w:p>
        </w:tc>
        <w:tc>
          <w:tcPr>
            <w:tcW w:w="2015" w:type="dxa"/>
            <w:tcBorders>
              <w:top w:val="nil"/>
              <w:left w:val="nil"/>
              <w:bottom w:val="nil"/>
              <w:right w:val="nil"/>
            </w:tcBorders>
            <w:shd w:val="clear" w:color="auto" w:fill="auto"/>
            <w:noWrap/>
          </w:tcPr>
          <w:p w14:paraId="398FD2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D80D3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23B42E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682770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61C28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3B0C8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15CF2A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B58F399" w14:textId="77777777" w:rsidTr="000555D0">
        <w:trPr>
          <w:trHeight w:val="352"/>
          <w:jc w:val="center"/>
        </w:trPr>
        <w:tc>
          <w:tcPr>
            <w:tcW w:w="812" w:type="dxa"/>
            <w:tcBorders>
              <w:top w:val="nil"/>
              <w:left w:val="nil"/>
              <w:bottom w:val="nil"/>
              <w:right w:val="nil"/>
            </w:tcBorders>
            <w:shd w:val="clear" w:color="auto" w:fill="auto"/>
            <w:noWrap/>
          </w:tcPr>
          <w:p w14:paraId="1DC272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295</w:t>
            </w:r>
          </w:p>
        </w:tc>
        <w:tc>
          <w:tcPr>
            <w:tcW w:w="1691" w:type="dxa"/>
            <w:tcBorders>
              <w:top w:val="nil"/>
              <w:left w:val="nil"/>
              <w:bottom w:val="nil"/>
              <w:right w:val="nil"/>
            </w:tcBorders>
            <w:shd w:val="clear" w:color="auto" w:fill="auto"/>
            <w:noWrap/>
          </w:tcPr>
          <w:p w14:paraId="47C09F3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Pennantiaceae</w:t>
            </w:r>
          </w:p>
        </w:tc>
        <w:tc>
          <w:tcPr>
            <w:tcW w:w="2015" w:type="dxa"/>
            <w:tcBorders>
              <w:top w:val="nil"/>
              <w:left w:val="nil"/>
              <w:bottom w:val="nil"/>
              <w:right w:val="nil"/>
            </w:tcBorders>
            <w:shd w:val="clear" w:color="auto" w:fill="auto"/>
            <w:noWrap/>
          </w:tcPr>
          <w:p w14:paraId="43A880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24F18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F5FB9D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691CC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9812C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B910A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4A4C2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B2EA91B" w14:textId="77777777" w:rsidTr="000555D0">
        <w:trPr>
          <w:trHeight w:val="352"/>
          <w:jc w:val="center"/>
        </w:trPr>
        <w:tc>
          <w:tcPr>
            <w:tcW w:w="812" w:type="dxa"/>
            <w:tcBorders>
              <w:top w:val="nil"/>
              <w:left w:val="nil"/>
              <w:bottom w:val="nil"/>
              <w:right w:val="nil"/>
            </w:tcBorders>
            <w:shd w:val="clear" w:color="auto" w:fill="auto"/>
            <w:noWrap/>
          </w:tcPr>
          <w:p w14:paraId="7E8616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296</w:t>
            </w:r>
          </w:p>
        </w:tc>
        <w:tc>
          <w:tcPr>
            <w:tcW w:w="1691" w:type="dxa"/>
            <w:tcBorders>
              <w:top w:val="nil"/>
              <w:left w:val="nil"/>
              <w:bottom w:val="nil"/>
              <w:right w:val="nil"/>
            </w:tcBorders>
            <w:shd w:val="clear" w:color="auto" w:fill="auto"/>
            <w:noWrap/>
          </w:tcPr>
          <w:p w14:paraId="791D68C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Pentadiplandraceae</w:t>
            </w:r>
          </w:p>
        </w:tc>
        <w:tc>
          <w:tcPr>
            <w:tcW w:w="2015" w:type="dxa"/>
            <w:tcBorders>
              <w:top w:val="nil"/>
              <w:left w:val="nil"/>
              <w:bottom w:val="nil"/>
              <w:right w:val="nil"/>
            </w:tcBorders>
            <w:shd w:val="clear" w:color="auto" w:fill="auto"/>
            <w:noWrap/>
          </w:tcPr>
          <w:p w14:paraId="784AB1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494E9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FD885E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096B5C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0C7931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62BB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DBD889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6172062" w14:textId="77777777" w:rsidTr="000555D0">
        <w:trPr>
          <w:trHeight w:val="352"/>
          <w:jc w:val="center"/>
        </w:trPr>
        <w:tc>
          <w:tcPr>
            <w:tcW w:w="812" w:type="dxa"/>
            <w:tcBorders>
              <w:top w:val="nil"/>
              <w:left w:val="nil"/>
              <w:bottom w:val="nil"/>
              <w:right w:val="nil"/>
            </w:tcBorders>
            <w:shd w:val="clear" w:color="auto" w:fill="auto"/>
            <w:noWrap/>
          </w:tcPr>
          <w:p w14:paraId="581A41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297</w:t>
            </w:r>
          </w:p>
        </w:tc>
        <w:tc>
          <w:tcPr>
            <w:tcW w:w="1691" w:type="dxa"/>
            <w:tcBorders>
              <w:top w:val="nil"/>
              <w:left w:val="nil"/>
              <w:bottom w:val="nil"/>
              <w:right w:val="nil"/>
            </w:tcBorders>
            <w:shd w:val="clear" w:color="auto" w:fill="auto"/>
            <w:noWrap/>
          </w:tcPr>
          <w:p w14:paraId="025E431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Pentaphragmataceae</w:t>
            </w:r>
          </w:p>
        </w:tc>
        <w:tc>
          <w:tcPr>
            <w:tcW w:w="2015" w:type="dxa"/>
            <w:tcBorders>
              <w:top w:val="nil"/>
              <w:left w:val="nil"/>
              <w:bottom w:val="nil"/>
              <w:right w:val="nil"/>
            </w:tcBorders>
            <w:shd w:val="clear" w:color="auto" w:fill="auto"/>
            <w:noWrap/>
          </w:tcPr>
          <w:p w14:paraId="754152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5F3B9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5211B30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C0EDCE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3E5C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07BAD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B306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86F228F" w14:textId="77777777" w:rsidTr="000555D0">
        <w:trPr>
          <w:trHeight w:val="352"/>
          <w:jc w:val="center"/>
        </w:trPr>
        <w:tc>
          <w:tcPr>
            <w:tcW w:w="812" w:type="dxa"/>
            <w:tcBorders>
              <w:top w:val="nil"/>
              <w:left w:val="nil"/>
              <w:bottom w:val="nil"/>
              <w:right w:val="nil"/>
            </w:tcBorders>
            <w:shd w:val="clear" w:color="auto" w:fill="auto"/>
            <w:noWrap/>
          </w:tcPr>
          <w:p w14:paraId="20423C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298</w:t>
            </w:r>
          </w:p>
        </w:tc>
        <w:tc>
          <w:tcPr>
            <w:tcW w:w="1691" w:type="dxa"/>
            <w:tcBorders>
              <w:top w:val="nil"/>
              <w:left w:val="nil"/>
              <w:bottom w:val="nil"/>
              <w:right w:val="nil"/>
            </w:tcBorders>
            <w:shd w:val="clear" w:color="auto" w:fill="auto"/>
            <w:noWrap/>
          </w:tcPr>
          <w:p w14:paraId="281C849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Pentaphylacaceae</w:t>
            </w:r>
          </w:p>
        </w:tc>
        <w:tc>
          <w:tcPr>
            <w:tcW w:w="2015" w:type="dxa"/>
            <w:tcBorders>
              <w:top w:val="nil"/>
              <w:left w:val="nil"/>
              <w:bottom w:val="nil"/>
              <w:right w:val="nil"/>
            </w:tcBorders>
            <w:shd w:val="clear" w:color="auto" w:fill="auto"/>
            <w:noWrap/>
          </w:tcPr>
          <w:p w14:paraId="691867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52%</w:t>
            </w:r>
          </w:p>
        </w:tc>
        <w:tc>
          <w:tcPr>
            <w:tcW w:w="1832" w:type="dxa"/>
            <w:tcBorders>
              <w:top w:val="nil"/>
              <w:left w:val="nil"/>
              <w:bottom w:val="nil"/>
              <w:right w:val="nil"/>
            </w:tcBorders>
            <w:shd w:val="clear" w:color="auto" w:fill="auto"/>
            <w:noWrap/>
          </w:tcPr>
          <w:p w14:paraId="684B86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347BF96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31C36A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3C6A0B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4B545E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7ECCF8B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5103AEC" w14:textId="77777777" w:rsidTr="000555D0">
        <w:trPr>
          <w:trHeight w:val="352"/>
          <w:jc w:val="center"/>
        </w:trPr>
        <w:tc>
          <w:tcPr>
            <w:tcW w:w="812" w:type="dxa"/>
            <w:tcBorders>
              <w:top w:val="nil"/>
              <w:left w:val="nil"/>
              <w:bottom w:val="nil"/>
              <w:right w:val="nil"/>
            </w:tcBorders>
            <w:shd w:val="clear" w:color="auto" w:fill="auto"/>
            <w:noWrap/>
          </w:tcPr>
          <w:p w14:paraId="7A8D8E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299</w:t>
            </w:r>
          </w:p>
        </w:tc>
        <w:tc>
          <w:tcPr>
            <w:tcW w:w="1691" w:type="dxa"/>
            <w:tcBorders>
              <w:top w:val="nil"/>
              <w:left w:val="nil"/>
              <w:bottom w:val="nil"/>
              <w:right w:val="nil"/>
            </w:tcBorders>
            <w:shd w:val="clear" w:color="auto" w:fill="auto"/>
            <w:noWrap/>
          </w:tcPr>
          <w:p w14:paraId="23AA74E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Penthoraceae</w:t>
            </w:r>
          </w:p>
        </w:tc>
        <w:tc>
          <w:tcPr>
            <w:tcW w:w="2015" w:type="dxa"/>
            <w:tcBorders>
              <w:top w:val="nil"/>
              <w:left w:val="nil"/>
              <w:bottom w:val="nil"/>
              <w:right w:val="nil"/>
            </w:tcBorders>
            <w:shd w:val="clear" w:color="auto" w:fill="auto"/>
            <w:noWrap/>
          </w:tcPr>
          <w:p w14:paraId="5D53A6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D1DA1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4B7FAE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120B2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E7A2D9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34A06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0DFA44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5A4B136" w14:textId="77777777" w:rsidTr="000555D0">
        <w:trPr>
          <w:trHeight w:val="352"/>
          <w:jc w:val="center"/>
        </w:trPr>
        <w:tc>
          <w:tcPr>
            <w:tcW w:w="812" w:type="dxa"/>
            <w:tcBorders>
              <w:top w:val="nil"/>
              <w:left w:val="nil"/>
              <w:bottom w:val="nil"/>
              <w:right w:val="nil"/>
            </w:tcBorders>
            <w:shd w:val="clear" w:color="auto" w:fill="auto"/>
            <w:noWrap/>
          </w:tcPr>
          <w:p w14:paraId="6AB158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300</w:t>
            </w:r>
          </w:p>
        </w:tc>
        <w:tc>
          <w:tcPr>
            <w:tcW w:w="1691" w:type="dxa"/>
            <w:tcBorders>
              <w:top w:val="nil"/>
              <w:left w:val="nil"/>
              <w:bottom w:val="nil"/>
              <w:right w:val="nil"/>
            </w:tcBorders>
            <w:shd w:val="clear" w:color="auto" w:fill="auto"/>
            <w:noWrap/>
          </w:tcPr>
          <w:p w14:paraId="308B251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Peraceae</w:t>
            </w:r>
          </w:p>
        </w:tc>
        <w:tc>
          <w:tcPr>
            <w:tcW w:w="2015" w:type="dxa"/>
            <w:tcBorders>
              <w:top w:val="nil"/>
              <w:left w:val="nil"/>
              <w:bottom w:val="nil"/>
              <w:right w:val="nil"/>
            </w:tcBorders>
            <w:shd w:val="clear" w:color="auto" w:fill="auto"/>
            <w:noWrap/>
          </w:tcPr>
          <w:p w14:paraId="651BAD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71CFFA9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2CDE2E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F87770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53%</w:t>
            </w:r>
          </w:p>
        </w:tc>
        <w:tc>
          <w:tcPr>
            <w:tcW w:w="1832" w:type="dxa"/>
            <w:tcBorders>
              <w:top w:val="nil"/>
              <w:left w:val="nil"/>
              <w:bottom w:val="nil"/>
              <w:right w:val="nil"/>
            </w:tcBorders>
            <w:shd w:val="clear" w:color="auto" w:fill="auto"/>
            <w:noWrap/>
          </w:tcPr>
          <w:p w14:paraId="4AEE85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3B80F1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5CC250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7F44ACC" w14:textId="77777777" w:rsidTr="000555D0">
        <w:trPr>
          <w:trHeight w:val="352"/>
          <w:jc w:val="center"/>
        </w:trPr>
        <w:tc>
          <w:tcPr>
            <w:tcW w:w="812" w:type="dxa"/>
            <w:tcBorders>
              <w:top w:val="nil"/>
              <w:left w:val="nil"/>
              <w:bottom w:val="nil"/>
              <w:right w:val="nil"/>
            </w:tcBorders>
            <w:shd w:val="clear" w:color="auto" w:fill="auto"/>
            <w:noWrap/>
          </w:tcPr>
          <w:p w14:paraId="3A2F1B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301</w:t>
            </w:r>
          </w:p>
        </w:tc>
        <w:tc>
          <w:tcPr>
            <w:tcW w:w="1691" w:type="dxa"/>
            <w:tcBorders>
              <w:top w:val="nil"/>
              <w:left w:val="nil"/>
              <w:bottom w:val="nil"/>
              <w:right w:val="nil"/>
            </w:tcBorders>
            <w:shd w:val="clear" w:color="auto" w:fill="auto"/>
            <w:noWrap/>
          </w:tcPr>
          <w:p w14:paraId="3C37BCD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Peridiscaceae</w:t>
            </w:r>
          </w:p>
        </w:tc>
        <w:tc>
          <w:tcPr>
            <w:tcW w:w="2015" w:type="dxa"/>
            <w:tcBorders>
              <w:top w:val="nil"/>
              <w:left w:val="nil"/>
              <w:bottom w:val="nil"/>
              <w:right w:val="nil"/>
            </w:tcBorders>
            <w:shd w:val="clear" w:color="auto" w:fill="auto"/>
            <w:noWrap/>
          </w:tcPr>
          <w:p w14:paraId="4153F9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D84EC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7CCF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224203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82%</w:t>
            </w:r>
          </w:p>
        </w:tc>
        <w:tc>
          <w:tcPr>
            <w:tcW w:w="1832" w:type="dxa"/>
            <w:tcBorders>
              <w:top w:val="nil"/>
              <w:left w:val="nil"/>
              <w:bottom w:val="nil"/>
              <w:right w:val="nil"/>
            </w:tcBorders>
            <w:shd w:val="clear" w:color="auto" w:fill="auto"/>
            <w:noWrap/>
          </w:tcPr>
          <w:p w14:paraId="6EF429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27E17B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0390E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5F382DD" w14:textId="77777777" w:rsidTr="000555D0">
        <w:trPr>
          <w:trHeight w:val="352"/>
          <w:jc w:val="center"/>
        </w:trPr>
        <w:tc>
          <w:tcPr>
            <w:tcW w:w="812" w:type="dxa"/>
            <w:tcBorders>
              <w:top w:val="nil"/>
              <w:left w:val="nil"/>
              <w:bottom w:val="nil"/>
              <w:right w:val="nil"/>
            </w:tcBorders>
            <w:shd w:val="clear" w:color="auto" w:fill="auto"/>
            <w:noWrap/>
          </w:tcPr>
          <w:p w14:paraId="71E679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302</w:t>
            </w:r>
          </w:p>
        </w:tc>
        <w:tc>
          <w:tcPr>
            <w:tcW w:w="1691" w:type="dxa"/>
            <w:tcBorders>
              <w:top w:val="nil"/>
              <w:left w:val="nil"/>
              <w:bottom w:val="nil"/>
              <w:right w:val="nil"/>
            </w:tcBorders>
            <w:shd w:val="clear" w:color="auto" w:fill="auto"/>
            <w:noWrap/>
          </w:tcPr>
          <w:p w14:paraId="31CC6A0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Petenaeaceae</w:t>
            </w:r>
          </w:p>
        </w:tc>
        <w:tc>
          <w:tcPr>
            <w:tcW w:w="2015" w:type="dxa"/>
            <w:tcBorders>
              <w:top w:val="nil"/>
              <w:left w:val="nil"/>
              <w:bottom w:val="nil"/>
              <w:right w:val="nil"/>
            </w:tcBorders>
            <w:shd w:val="clear" w:color="auto" w:fill="auto"/>
            <w:noWrap/>
          </w:tcPr>
          <w:p w14:paraId="0A0BF03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70A98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9163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097504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EF88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B6159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0BEE2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005CEB6" w14:textId="77777777" w:rsidTr="000555D0">
        <w:trPr>
          <w:trHeight w:val="352"/>
          <w:jc w:val="center"/>
        </w:trPr>
        <w:tc>
          <w:tcPr>
            <w:tcW w:w="812" w:type="dxa"/>
            <w:tcBorders>
              <w:top w:val="nil"/>
              <w:left w:val="nil"/>
              <w:bottom w:val="nil"/>
              <w:right w:val="nil"/>
            </w:tcBorders>
            <w:shd w:val="clear" w:color="auto" w:fill="auto"/>
            <w:noWrap/>
          </w:tcPr>
          <w:p w14:paraId="39F026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303</w:t>
            </w:r>
          </w:p>
        </w:tc>
        <w:tc>
          <w:tcPr>
            <w:tcW w:w="1691" w:type="dxa"/>
            <w:tcBorders>
              <w:top w:val="nil"/>
              <w:left w:val="nil"/>
              <w:bottom w:val="nil"/>
              <w:right w:val="nil"/>
            </w:tcBorders>
            <w:shd w:val="clear" w:color="auto" w:fill="auto"/>
            <w:noWrap/>
          </w:tcPr>
          <w:p w14:paraId="4CF6BBD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Petermanniaceae</w:t>
            </w:r>
          </w:p>
        </w:tc>
        <w:tc>
          <w:tcPr>
            <w:tcW w:w="2015" w:type="dxa"/>
            <w:tcBorders>
              <w:top w:val="nil"/>
              <w:left w:val="nil"/>
              <w:bottom w:val="nil"/>
              <w:right w:val="nil"/>
            </w:tcBorders>
            <w:shd w:val="clear" w:color="auto" w:fill="auto"/>
            <w:noWrap/>
          </w:tcPr>
          <w:p w14:paraId="3091C3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0165F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7B257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FC64E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BE94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B5FC34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3D290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060A71C" w14:textId="77777777" w:rsidTr="000555D0">
        <w:trPr>
          <w:trHeight w:val="352"/>
          <w:jc w:val="center"/>
        </w:trPr>
        <w:tc>
          <w:tcPr>
            <w:tcW w:w="812" w:type="dxa"/>
            <w:tcBorders>
              <w:top w:val="nil"/>
              <w:left w:val="nil"/>
              <w:bottom w:val="nil"/>
              <w:right w:val="nil"/>
            </w:tcBorders>
            <w:shd w:val="clear" w:color="auto" w:fill="auto"/>
            <w:noWrap/>
          </w:tcPr>
          <w:p w14:paraId="69D7F1F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304</w:t>
            </w:r>
          </w:p>
        </w:tc>
        <w:tc>
          <w:tcPr>
            <w:tcW w:w="1691" w:type="dxa"/>
            <w:tcBorders>
              <w:top w:val="nil"/>
              <w:left w:val="nil"/>
              <w:bottom w:val="nil"/>
              <w:right w:val="nil"/>
            </w:tcBorders>
            <w:shd w:val="clear" w:color="auto" w:fill="auto"/>
            <w:noWrap/>
          </w:tcPr>
          <w:p w14:paraId="1C6B308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Petiveriaceae</w:t>
            </w:r>
          </w:p>
        </w:tc>
        <w:tc>
          <w:tcPr>
            <w:tcW w:w="2015" w:type="dxa"/>
            <w:tcBorders>
              <w:top w:val="nil"/>
              <w:left w:val="nil"/>
              <w:bottom w:val="nil"/>
              <w:right w:val="nil"/>
            </w:tcBorders>
            <w:shd w:val="clear" w:color="auto" w:fill="auto"/>
            <w:noWrap/>
          </w:tcPr>
          <w:p w14:paraId="57319F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AED6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3F6D18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744BA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2BE54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91%</w:t>
            </w:r>
          </w:p>
        </w:tc>
        <w:tc>
          <w:tcPr>
            <w:tcW w:w="1832" w:type="dxa"/>
            <w:tcBorders>
              <w:top w:val="nil"/>
              <w:left w:val="nil"/>
              <w:bottom w:val="nil"/>
              <w:right w:val="nil"/>
            </w:tcBorders>
            <w:shd w:val="clear" w:color="auto" w:fill="auto"/>
            <w:noWrap/>
          </w:tcPr>
          <w:p w14:paraId="5ACF28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585498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ABF6D2F" w14:textId="77777777" w:rsidTr="000555D0">
        <w:trPr>
          <w:trHeight w:val="352"/>
          <w:jc w:val="center"/>
        </w:trPr>
        <w:tc>
          <w:tcPr>
            <w:tcW w:w="812" w:type="dxa"/>
            <w:tcBorders>
              <w:top w:val="nil"/>
              <w:left w:val="nil"/>
              <w:bottom w:val="nil"/>
              <w:right w:val="nil"/>
            </w:tcBorders>
            <w:shd w:val="clear" w:color="auto" w:fill="auto"/>
            <w:noWrap/>
          </w:tcPr>
          <w:p w14:paraId="56F7C64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305</w:t>
            </w:r>
          </w:p>
        </w:tc>
        <w:tc>
          <w:tcPr>
            <w:tcW w:w="1691" w:type="dxa"/>
            <w:tcBorders>
              <w:top w:val="nil"/>
              <w:left w:val="nil"/>
              <w:bottom w:val="nil"/>
              <w:right w:val="nil"/>
            </w:tcBorders>
            <w:shd w:val="clear" w:color="auto" w:fill="auto"/>
            <w:noWrap/>
          </w:tcPr>
          <w:p w14:paraId="7A7F256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Petrosaviaceae</w:t>
            </w:r>
          </w:p>
        </w:tc>
        <w:tc>
          <w:tcPr>
            <w:tcW w:w="2015" w:type="dxa"/>
            <w:tcBorders>
              <w:top w:val="nil"/>
              <w:left w:val="nil"/>
              <w:bottom w:val="nil"/>
              <w:right w:val="nil"/>
            </w:tcBorders>
            <w:shd w:val="clear" w:color="auto" w:fill="auto"/>
            <w:noWrap/>
          </w:tcPr>
          <w:p w14:paraId="7AC9D6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C47101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D416C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1E731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6131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4A711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8589E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C2C7886" w14:textId="77777777" w:rsidTr="000555D0">
        <w:trPr>
          <w:trHeight w:val="352"/>
          <w:jc w:val="center"/>
        </w:trPr>
        <w:tc>
          <w:tcPr>
            <w:tcW w:w="812" w:type="dxa"/>
            <w:tcBorders>
              <w:top w:val="nil"/>
              <w:left w:val="nil"/>
              <w:bottom w:val="nil"/>
              <w:right w:val="nil"/>
            </w:tcBorders>
            <w:shd w:val="clear" w:color="auto" w:fill="auto"/>
            <w:noWrap/>
          </w:tcPr>
          <w:p w14:paraId="7CCC8E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306</w:t>
            </w:r>
          </w:p>
        </w:tc>
        <w:tc>
          <w:tcPr>
            <w:tcW w:w="1691" w:type="dxa"/>
            <w:tcBorders>
              <w:top w:val="nil"/>
              <w:left w:val="nil"/>
              <w:bottom w:val="nil"/>
              <w:right w:val="nil"/>
            </w:tcBorders>
            <w:shd w:val="clear" w:color="auto" w:fill="auto"/>
            <w:noWrap/>
          </w:tcPr>
          <w:p w14:paraId="4E7FAF3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Phellinaceae</w:t>
            </w:r>
          </w:p>
        </w:tc>
        <w:tc>
          <w:tcPr>
            <w:tcW w:w="2015" w:type="dxa"/>
            <w:tcBorders>
              <w:top w:val="nil"/>
              <w:left w:val="nil"/>
              <w:bottom w:val="nil"/>
              <w:right w:val="nil"/>
            </w:tcBorders>
            <w:shd w:val="clear" w:color="auto" w:fill="auto"/>
            <w:noWrap/>
          </w:tcPr>
          <w:p w14:paraId="13722B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DFD6D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E6955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A11DE0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80961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0A52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112E01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E2ED829" w14:textId="77777777" w:rsidTr="006E102D">
        <w:trPr>
          <w:trHeight w:val="352"/>
          <w:jc w:val="center"/>
        </w:trPr>
        <w:tc>
          <w:tcPr>
            <w:tcW w:w="812" w:type="dxa"/>
            <w:tcBorders>
              <w:top w:val="nil"/>
              <w:left w:val="nil"/>
              <w:right w:val="nil"/>
            </w:tcBorders>
            <w:shd w:val="clear" w:color="auto" w:fill="auto"/>
            <w:noWrap/>
          </w:tcPr>
          <w:p w14:paraId="61188B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307</w:t>
            </w:r>
          </w:p>
        </w:tc>
        <w:tc>
          <w:tcPr>
            <w:tcW w:w="1691" w:type="dxa"/>
            <w:tcBorders>
              <w:top w:val="nil"/>
              <w:left w:val="nil"/>
              <w:right w:val="nil"/>
            </w:tcBorders>
            <w:shd w:val="clear" w:color="auto" w:fill="auto"/>
            <w:noWrap/>
          </w:tcPr>
          <w:p w14:paraId="059FB17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Philesiaceae</w:t>
            </w:r>
          </w:p>
        </w:tc>
        <w:tc>
          <w:tcPr>
            <w:tcW w:w="2015" w:type="dxa"/>
            <w:tcBorders>
              <w:top w:val="nil"/>
              <w:left w:val="nil"/>
              <w:right w:val="nil"/>
            </w:tcBorders>
            <w:shd w:val="clear" w:color="auto" w:fill="auto"/>
            <w:noWrap/>
          </w:tcPr>
          <w:p w14:paraId="5A66CD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34EF7A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6229BC2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762515C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07C1C1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right w:val="nil"/>
            </w:tcBorders>
            <w:shd w:val="clear" w:color="auto" w:fill="auto"/>
            <w:noWrap/>
          </w:tcPr>
          <w:p w14:paraId="2F28FA2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521296C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BB6CF6A" w14:textId="77777777" w:rsidTr="006E102D">
        <w:trPr>
          <w:trHeight w:val="352"/>
          <w:jc w:val="center"/>
        </w:trPr>
        <w:tc>
          <w:tcPr>
            <w:tcW w:w="812" w:type="dxa"/>
            <w:tcBorders>
              <w:top w:val="nil"/>
              <w:left w:val="nil"/>
              <w:bottom w:val="single" w:sz="4" w:space="0" w:color="auto"/>
              <w:right w:val="nil"/>
            </w:tcBorders>
            <w:shd w:val="clear" w:color="auto" w:fill="auto"/>
            <w:noWrap/>
          </w:tcPr>
          <w:p w14:paraId="562779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308</w:t>
            </w:r>
          </w:p>
        </w:tc>
        <w:tc>
          <w:tcPr>
            <w:tcW w:w="1691" w:type="dxa"/>
            <w:tcBorders>
              <w:top w:val="nil"/>
              <w:left w:val="nil"/>
              <w:bottom w:val="single" w:sz="4" w:space="0" w:color="auto"/>
              <w:right w:val="nil"/>
            </w:tcBorders>
            <w:shd w:val="clear" w:color="auto" w:fill="auto"/>
            <w:noWrap/>
          </w:tcPr>
          <w:p w14:paraId="436D372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Philydraceae</w:t>
            </w:r>
          </w:p>
        </w:tc>
        <w:tc>
          <w:tcPr>
            <w:tcW w:w="2015" w:type="dxa"/>
            <w:tcBorders>
              <w:top w:val="nil"/>
              <w:left w:val="nil"/>
              <w:bottom w:val="single" w:sz="4" w:space="0" w:color="auto"/>
              <w:right w:val="nil"/>
            </w:tcBorders>
            <w:shd w:val="clear" w:color="auto" w:fill="auto"/>
            <w:noWrap/>
          </w:tcPr>
          <w:p w14:paraId="4FEAE0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single" w:sz="4" w:space="0" w:color="auto"/>
              <w:right w:val="nil"/>
            </w:tcBorders>
            <w:shd w:val="clear" w:color="auto" w:fill="auto"/>
            <w:noWrap/>
          </w:tcPr>
          <w:p w14:paraId="00B104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single" w:sz="4" w:space="0" w:color="auto"/>
              <w:right w:val="nil"/>
            </w:tcBorders>
            <w:shd w:val="clear" w:color="auto" w:fill="auto"/>
            <w:noWrap/>
          </w:tcPr>
          <w:p w14:paraId="221102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01A69C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6FD231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6DCE29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190CD0E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96D2ACA" w14:textId="77777777" w:rsidTr="006E102D">
        <w:trPr>
          <w:trHeight w:val="352"/>
          <w:jc w:val="center"/>
        </w:trPr>
        <w:tc>
          <w:tcPr>
            <w:tcW w:w="812" w:type="dxa"/>
            <w:tcBorders>
              <w:top w:val="single" w:sz="4" w:space="0" w:color="auto"/>
              <w:left w:val="nil"/>
              <w:bottom w:val="nil"/>
              <w:right w:val="nil"/>
            </w:tcBorders>
            <w:shd w:val="clear" w:color="auto" w:fill="auto"/>
            <w:noWrap/>
          </w:tcPr>
          <w:p w14:paraId="4F3FD0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309</w:t>
            </w:r>
          </w:p>
        </w:tc>
        <w:tc>
          <w:tcPr>
            <w:tcW w:w="1691" w:type="dxa"/>
            <w:tcBorders>
              <w:top w:val="single" w:sz="4" w:space="0" w:color="auto"/>
              <w:left w:val="nil"/>
              <w:bottom w:val="nil"/>
              <w:right w:val="nil"/>
            </w:tcBorders>
            <w:shd w:val="clear" w:color="auto" w:fill="auto"/>
            <w:noWrap/>
          </w:tcPr>
          <w:p w14:paraId="5E2AD06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Phrymaceae</w:t>
            </w:r>
          </w:p>
        </w:tc>
        <w:tc>
          <w:tcPr>
            <w:tcW w:w="2015" w:type="dxa"/>
            <w:tcBorders>
              <w:top w:val="single" w:sz="4" w:space="0" w:color="auto"/>
              <w:left w:val="nil"/>
              <w:bottom w:val="nil"/>
              <w:right w:val="nil"/>
            </w:tcBorders>
            <w:shd w:val="clear" w:color="auto" w:fill="auto"/>
            <w:noWrap/>
          </w:tcPr>
          <w:p w14:paraId="2B8A59E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single" w:sz="4" w:space="0" w:color="auto"/>
              <w:left w:val="nil"/>
              <w:bottom w:val="nil"/>
              <w:right w:val="nil"/>
            </w:tcBorders>
            <w:shd w:val="clear" w:color="auto" w:fill="auto"/>
            <w:noWrap/>
          </w:tcPr>
          <w:p w14:paraId="75A80C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single" w:sz="4" w:space="0" w:color="auto"/>
              <w:left w:val="nil"/>
              <w:bottom w:val="nil"/>
              <w:right w:val="nil"/>
            </w:tcBorders>
            <w:shd w:val="clear" w:color="auto" w:fill="auto"/>
            <w:noWrap/>
          </w:tcPr>
          <w:p w14:paraId="4AF811F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29D5F60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single" w:sz="4" w:space="0" w:color="auto"/>
              <w:left w:val="nil"/>
              <w:bottom w:val="nil"/>
              <w:right w:val="nil"/>
            </w:tcBorders>
            <w:shd w:val="clear" w:color="auto" w:fill="auto"/>
            <w:noWrap/>
          </w:tcPr>
          <w:p w14:paraId="104CB8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single" w:sz="4" w:space="0" w:color="auto"/>
              <w:left w:val="nil"/>
              <w:bottom w:val="nil"/>
              <w:right w:val="nil"/>
            </w:tcBorders>
            <w:shd w:val="clear" w:color="auto" w:fill="auto"/>
            <w:noWrap/>
          </w:tcPr>
          <w:p w14:paraId="6A414D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74%</w:t>
            </w:r>
          </w:p>
        </w:tc>
        <w:tc>
          <w:tcPr>
            <w:tcW w:w="1832" w:type="dxa"/>
            <w:tcBorders>
              <w:top w:val="single" w:sz="4" w:space="0" w:color="auto"/>
              <w:left w:val="nil"/>
              <w:bottom w:val="nil"/>
              <w:right w:val="nil"/>
            </w:tcBorders>
            <w:shd w:val="clear" w:color="auto" w:fill="auto"/>
            <w:noWrap/>
          </w:tcPr>
          <w:p w14:paraId="6645A8E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E8D9272" w14:textId="77777777" w:rsidTr="000555D0">
        <w:trPr>
          <w:trHeight w:val="352"/>
          <w:jc w:val="center"/>
        </w:trPr>
        <w:tc>
          <w:tcPr>
            <w:tcW w:w="812" w:type="dxa"/>
            <w:tcBorders>
              <w:top w:val="nil"/>
              <w:left w:val="nil"/>
              <w:bottom w:val="nil"/>
              <w:right w:val="nil"/>
            </w:tcBorders>
            <w:shd w:val="clear" w:color="auto" w:fill="auto"/>
            <w:noWrap/>
          </w:tcPr>
          <w:p w14:paraId="0C0F59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310</w:t>
            </w:r>
          </w:p>
        </w:tc>
        <w:tc>
          <w:tcPr>
            <w:tcW w:w="1691" w:type="dxa"/>
            <w:tcBorders>
              <w:top w:val="nil"/>
              <w:left w:val="nil"/>
              <w:bottom w:val="nil"/>
              <w:right w:val="nil"/>
            </w:tcBorders>
            <w:shd w:val="clear" w:color="auto" w:fill="auto"/>
            <w:noWrap/>
          </w:tcPr>
          <w:p w14:paraId="43F5062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Phyllanthaceae</w:t>
            </w:r>
          </w:p>
        </w:tc>
        <w:tc>
          <w:tcPr>
            <w:tcW w:w="2015" w:type="dxa"/>
            <w:tcBorders>
              <w:top w:val="nil"/>
              <w:left w:val="nil"/>
              <w:bottom w:val="nil"/>
              <w:right w:val="nil"/>
            </w:tcBorders>
            <w:shd w:val="clear" w:color="auto" w:fill="auto"/>
            <w:noWrap/>
          </w:tcPr>
          <w:p w14:paraId="29FB04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nil"/>
              <w:left w:val="nil"/>
              <w:bottom w:val="nil"/>
              <w:right w:val="nil"/>
            </w:tcBorders>
            <w:shd w:val="clear" w:color="auto" w:fill="auto"/>
            <w:noWrap/>
          </w:tcPr>
          <w:p w14:paraId="1DE6A5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346D53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30F30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2DE887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4CA3DE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45A323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2D2F2F9" w14:textId="77777777" w:rsidTr="000555D0">
        <w:trPr>
          <w:trHeight w:val="352"/>
          <w:jc w:val="center"/>
        </w:trPr>
        <w:tc>
          <w:tcPr>
            <w:tcW w:w="812" w:type="dxa"/>
            <w:tcBorders>
              <w:top w:val="nil"/>
              <w:left w:val="nil"/>
              <w:bottom w:val="nil"/>
              <w:right w:val="nil"/>
            </w:tcBorders>
            <w:shd w:val="clear" w:color="auto" w:fill="auto"/>
            <w:noWrap/>
          </w:tcPr>
          <w:p w14:paraId="3837DA9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311</w:t>
            </w:r>
          </w:p>
        </w:tc>
        <w:tc>
          <w:tcPr>
            <w:tcW w:w="1691" w:type="dxa"/>
            <w:tcBorders>
              <w:top w:val="nil"/>
              <w:left w:val="nil"/>
              <w:bottom w:val="nil"/>
              <w:right w:val="nil"/>
            </w:tcBorders>
            <w:shd w:val="clear" w:color="auto" w:fill="auto"/>
            <w:noWrap/>
          </w:tcPr>
          <w:p w14:paraId="51CA592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Phyllonomaceae</w:t>
            </w:r>
          </w:p>
        </w:tc>
        <w:tc>
          <w:tcPr>
            <w:tcW w:w="2015" w:type="dxa"/>
            <w:tcBorders>
              <w:top w:val="nil"/>
              <w:left w:val="nil"/>
              <w:bottom w:val="nil"/>
              <w:right w:val="nil"/>
            </w:tcBorders>
            <w:shd w:val="clear" w:color="auto" w:fill="auto"/>
            <w:noWrap/>
          </w:tcPr>
          <w:p w14:paraId="5ACC10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A6BE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4F7DD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4068D7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A6D30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59E769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80%</w:t>
            </w:r>
          </w:p>
        </w:tc>
        <w:tc>
          <w:tcPr>
            <w:tcW w:w="1832" w:type="dxa"/>
            <w:tcBorders>
              <w:top w:val="nil"/>
              <w:left w:val="nil"/>
              <w:bottom w:val="nil"/>
              <w:right w:val="nil"/>
            </w:tcBorders>
            <w:shd w:val="clear" w:color="auto" w:fill="auto"/>
            <w:noWrap/>
          </w:tcPr>
          <w:p w14:paraId="1DBB3A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83BCEFC" w14:textId="77777777" w:rsidTr="000555D0">
        <w:trPr>
          <w:trHeight w:val="352"/>
          <w:jc w:val="center"/>
        </w:trPr>
        <w:tc>
          <w:tcPr>
            <w:tcW w:w="812" w:type="dxa"/>
            <w:tcBorders>
              <w:top w:val="nil"/>
              <w:left w:val="nil"/>
              <w:bottom w:val="nil"/>
              <w:right w:val="nil"/>
            </w:tcBorders>
            <w:shd w:val="clear" w:color="auto" w:fill="auto"/>
            <w:noWrap/>
          </w:tcPr>
          <w:p w14:paraId="61C005F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312</w:t>
            </w:r>
          </w:p>
        </w:tc>
        <w:tc>
          <w:tcPr>
            <w:tcW w:w="1691" w:type="dxa"/>
            <w:tcBorders>
              <w:top w:val="nil"/>
              <w:left w:val="nil"/>
              <w:bottom w:val="nil"/>
              <w:right w:val="nil"/>
            </w:tcBorders>
            <w:shd w:val="clear" w:color="auto" w:fill="auto"/>
            <w:noWrap/>
          </w:tcPr>
          <w:p w14:paraId="1EB271F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Physenaceae</w:t>
            </w:r>
          </w:p>
        </w:tc>
        <w:tc>
          <w:tcPr>
            <w:tcW w:w="2015" w:type="dxa"/>
            <w:tcBorders>
              <w:top w:val="nil"/>
              <w:left w:val="nil"/>
              <w:bottom w:val="nil"/>
              <w:right w:val="nil"/>
            </w:tcBorders>
            <w:shd w:val="clear" w:color="auto" w:fill="auto"/>
            <w:noWrap/>
          </w:tcPr>
          <w:p w14:paraId="3ECB97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37D2A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3CEC5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E72A43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F1366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643475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E1434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D3DA872" w14:textId="77777777" w:rsidTr="000555D0">
        <w:trPr>
          <w:trHeight w:val="352"/>
          <w:jc w:val="center"/>
        </w:trPr>
        <w:tc>
          <w:tcPr>
            <w:tcW w:w="812" w:type="dxa"/>
            <w:tcBorders>
              <w:top w:val="nil"/>
              <w:left w:val="nil"/>
              <w:bottom w:val="nil"/>
              <w:right w:val="nil"/>
            </w:tcBorders>
            <w:shd w:val="clear" w:color="auto" w:fill="auto"/>
            <w:noWrap/>
          </w:tcPr>
          <w:p w14:paraId="698059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313</w:t>
            </w:r>
          </w:p>
        </w:tc>
        <w:tc>
          <w:tcPr>
            <w:tcW w:w="1691" w:type="dxa"/>
            <w:tcBorders>
              <w:top w:val="nil"/>
              <w:left w:val="nil"/>
              <w:bottom w:val="nil"/>
              <w:right w:val="nil"/>
            </w:tcBorders>
            <w:shd w:val="clear" w:color="auto" w:fill="auto"/>
            <w:noWrap/>
          </w:tcPr>
          <w:p w14:paraId="7C033AB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Phytolaccaceae</w:t>
            </w:r>
          </w:p>
        </w:tc>
        <w:tc>
          <w:tcPr>
            <w:tcW w:w="2015" w:type="dxa"/>
            <w:tcBorders>
              <w:top w:val="nil"/>
              <w:left w:val="nil"/>
              <w:bottom w:val="nil"/>
              <w:right w:val="nil"/>
            </w:tcBorders>
            <w:shd w:val="clear" w:color="auto" w:fill="auto"/>
            <w:noWrap/>
          </w:tcPr>
          <w:p w14:paraId="22F12FE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19C6FF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024076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E165C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3AE9C8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832" w:type="dxa"/>
            <w:tcBorders>
              <w:top w:val="nil"/>
              <w:left w:val="nil"/>
              <w:bottom w:val="nil"/>
              <w:right w:val="nil"/>
            </w:tcBorders>
            <w:shd w:val="clear" w:color="auto" w:fill="auto"/>
            <w:noWrap/>
          </w:tcPr>
          <w:p w14:paraId="35B3F1A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534B5D0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C4F335A" w14:textId="77777777" w:rsidTr="000555D0">
        <w:trPr>
          <w:trHeight w:val="352"/>
          <w:jc w:val="center"/>
        </w:trPr>
        <w:tc>
          <w:tcPr>
            <w:tcW w:w="812" w:type="dxa"/>
            <w:tcBorders>
              <w:top w:val="nil"/>
              <w:left w:val="nil"/>
              <w:bottom w:val="nil"/>
              <w:right w:val="nil"/>
            </w:tcBorders>
            <w:shd w:val="clear" w:color="auto" w:fill="auto"/>
            <w:noWrap/>
          </w:tcPr>
          <w:p w14:paraId="1173E66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314</w:t>
            </w:r>
          </w:p>
        </w:tc>
        <w:tc>
          <w:tcPr>
            <w:tcW w:w="1691" w:type="dxa"/>
            <w:tcBorders>
              <w:top w:val="nil"/>
              <w:left w:val="nil"/>
              <w:bottom w:val="nil"/>
              <w:right w:val="nil"/>
            </w:tcBorders>
            <w:shd w:val="clear" w:color="auto" w:fill="auto"/>
            <w:noWrap/>
          </w:tcPr>
          <w:p w14:paraId="265A876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Picramniaceae</w:t>
            </w:r>
          </w:p>
        </w:tc>
        <w:tc>
          <w:tcPr>
            <w:tcW w:w="2015" w:type="dxa"/>
            <w:tcBorders>
              <w:top w:val="nil"/>
              <w:left w:val="nil"/>
              <w:bottom w:val="nil"/>
              <w:right w:val="nil"/>
            </w:tcBorders>
            <w:shd w:val="clear" w:color="auto" w:fill="auto"/>
            <w:noWrap/>
          </w:tcPr>
          <w:p w14:paraId="7A089A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1C5A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5BF07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C9BAA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AD984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70%</w:t>
            </w:r>
          </w:p>
        </w:tc>
        <w:tc>
          <w:tcPr>
            <w:tcW w:w="1832" w:type="dxa"/>
            <w:tcBorders>
              <w:top w:val="nil"/>
              <w:left w:val="nil"/>
              <w:bottom w:val="nil"/>
              <w:right w:val="nil"/>
            </w:tcBorders>
            <w:shd w:val="clear" w:color="auto" w:fill="auto"/>
            <w:noWrap/>
          </w:tcPr>
          <w:p w14:paraId="25C5D9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43%</w:t>
            </w:r>
          </w:p>
        </w:tc>
        <w:tc>
          <w:tcPr>
            <w:tcW w:w="1832" w:type="dxa"/>
            <w:tcBorders>
              <w:top w:val="nil"/>
              <w:left w:val="nil"/>
              <w:bottom w:val="nil"/>
              <w:right w:val="nil"/>
            </w:tcBorders>
            <w:shd w:val="clear" w:color="auto" w:fill="auto"/>
            <w:noWrap/>
          </w:tcPr>
          <w:p w14:paraId="322BFB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31EBBFA" w14:textId="77777777" w:rsidTr="000555D0">
        <w:trPr>
          <w:trHeight w:val="352"/>
          <w:jc w:val="center"/>
        </w:trPr>
        <w:tc>
          <w:tcPr>
            <w:tcW w:w="812" w:type="dxa"/>
            <w:tcBorders>
              <w:top w:val="nil"/>
              <w:left w:val="nil"/>
              <w:bottom w:val="nil"/>
              <w:right w:val="nil"/>
            </w:tcBorders>
            <w:shd w:val="clear" w:color="auto" w:fill="auto"/>
            <w:noWrap/>
          </w:tcPr>
          <w:p w14:paraId="6571ED4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315</w:t>
            </w:r>
          </w:p>
        </w:tc>
        <w:tc>
          <w:tcPr>
            <w:tcW w:w="1691" w:type="dxa"/>
            <w:tcBorders>
              <w:top w:val="nil"/>
              <w:left w:val="nil"/>
              <w:bottom w:val="nil"/>
              <w:right w:val="nil"/>
            </w:tcBorders>
            <w:shd w:val="clear" w:color="auto" w:fill="auto"/>
            <w:noWrap/>
          </w:tcPr>
          <w:p w14:paraId="5EA8474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Picrodendraceae</w:t>
            </w:r>
          </w:p>
        </w:tc>
        <w:tc>
          <w:tcPr>
            <w:tcW w:w="2015" w:type="dxa"/>
            <w:tcBorders>
              <w:top w:val="nil"/>
              <w:left w:val="nil"/>
              <w:bottom w:val="nil"/>
              <w:right w:val="nil"/>
            </w:tcBorders>
            <w:shd w:val="clear" w:color="auto" w:fill="auto"/>
            <w:noWrap/>
          </w:tcPr>
          <w:p w14:paraId="78C37F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7EFE61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65%</w:t>
            </w:r>
          </w:p>
        </w:tc>
        <w:tc>
          <w:tcPr>
            <w:tcW w:w="1832" w:type="dxa"/>
            <w:tcBorders>
              <w:top w:val="nil"/>
              <w:left w:val="nil"/>
              <w:bottom w:val="nil"/>
              <w:right w:val="nil"/>
            </w:tcBorders>
            <w:shd w:val="clear" w:color="auto" w:fill="auto"/>
            <w:noWrap/>
          </w:tcPr>
          <w:p w14:paraId="7FFCF6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6778B4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53267B0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0649C4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56FAEB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329D85B" w14:textId="77777777" w:rsidTr="000555D0">
        <w:trPr>
          <w:trHeight w:val="352"/>
          <w:jc w:val="center"/>
        </w:trPr>
        <w:tc>
          <w:tcPr>
            <w:tcW w:w="812" w:type="dxa"/>
            <w:tcBorders>
              <w:top w:val="nil"/>
              <w:left w:val="nil"/>
              <w:bottom w:val="nil"/>
              <w:right w:val="nil"/>
            </w:tcBorders>
            <w:shd w:val="clear" w:color="auto" w:fill="auto"/>
            <w:noWrap/>
          </w:tcPr>
          <w:p w14:paraId="7D1E50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316</w:t>
            </w:r>
          </w:p>
        </w:tc>
        <w:tc>
          <w:tcPr>
            <w:tcW w:w="1691" w:type="dxa"/>
            <w:tcBorders>
              <w:top w:val="nil"/>
              <w:left w:val="nil"/>
              <w:bottom w:val="nil"/>
              <w:right w:val="nil"/>
            </w:tcBorders>
            <w:shd w:val="clear" w:color="auto" w:fill="auto"/>
            <w:noWrap/>
          </w:tcPr>
          <w:p w14:paraId="0F06AAE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Pinaceae</w:t>
            </w:r>
          </w:p>
        </w:tc>
        <w:tc>
          <w:tcPr>
            <w:tcW w:w="2015" w:type="dxa"/>
            <w:tcBorders>
              <w:top w:val="nil"/>
              <w:left w:val="nil"/>
              <w:bottom w:val="nil"/>
              <w:right w:val="nil"/>
            </w:tcBorders>
            <w:shd w:val="clear" w:color="auto" w:fill="auto"/>
            <w:noWrap/>
          </w:tcPr>
          <w:p w14:paraId="0DD7A8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832" w:type="dxa"/>
            <w:tcBorders>
              <w:top w:val="nil"/>
              <w:left w:val="nil"/>
              <w:bottom w:val="nil"/>
              <w:right w:val="nil"/>
            </w:tcBorders>
            <w:shd w:val="clear" w:color="auto" w:fill="auto"/>
            <w:noWrap/>
          </w:tcPr>
          <w:p w14:paraId="257399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ED4222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0B2F38E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2DA64C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E238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bottom w:val="nil"/>
              <w:right w:val="nil"/>
            </w:tcBorders>
            <w:shd w:val="clear" w:color="auto" w:fill="auto"/>
            <w:noWrap/>
          </w:tcPr>
          <w:p w14:paraId="04AFB11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EE3AE99" w14:textId="77777777" w:rsidTr="000555D0">
        <w:trPr>
          <w:trHeight w:val="352"/>
          <w:jc w:val="center"/>
        </w:trPr>
        <w:tc>
          <w:tcPr>
            <w:tcW w:w="812" w:type="dxa"/>
            <w:tcBorders>
              <w:top w:val="nil"/>
              <w:left w:val="nil"/>
              <w:bottom w:val="nil"/>
              <w:right w:val="nil"/>
            </w:tcBorders>
            <w:shd w:val="clear" w:color="auto" w:fill="auto"/>
            <w:noWrap/>
          </w:tcPr>
          <w:p w14:paraId="575E17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317</w:t>
            </w:r>
          </w:p>
        </w:tc>
        <w:tc>
          <w:tcPr>
            <w:tcW w:w="1691" w:type="dxa"/>
            <w:tcBorders>
              <w:top w:val="nil"/>
              <w:left w:val="nil"/>
              <w:bottom w:val="nil"/>
              <w:right w:val="nil"/>
            </w:tcBorders>
            <w:shd w:val="clear" w:color="auto" w:fill="auto"/>
            <w:noWrap/>
          </w:tcPr>
          <w:p w14:paraId="4FC470F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Piperaceae</w:t>
            </w:r>
          </w:p>
        </w:tc>
        <w:tc>
          <w:tcPr>
            <w:tcW w:w="2015" w:type="dxa"/>
            <w:tcBorders>
              <w:top w:val="nil"/>
              <w:left w:val="nil"/>
              <w:bottom w:val="nil"/>
              <w:right w:val="nil"/>
            </w:tcBorders>
            <w:shd w:val="clear" w:color="auto" w:fill="auto"/>
            <w:noWrap/>
          </w:tcPr>
          <w:p w14:paraId="3E2E64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14D2B2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219D2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AA605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1A3E9A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55%</w:t>
            </w:r>
          </w:p>
        </w:tc>
        <w:tc>
          <w:tcPr>
            <w:tcW w:w="1832" w:type="dxa"/>
            <w:tcBorders>
              <w:top w:val="nil"/>
              <w:left w:val="nil"/>
              <w:bottom w:val="nil"/>
              <w:right w:val="nil"/>
            </w:tcBorders>
            <w:shd w:val="clear" w:color="auto" w:fill="auto"/>
            <w:noWrap/>
          </w:tcPr>
          <w:p w14:paraId="6EC104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w:t>
            </w:r>
          </w:p>
        </w:tc>
        <w:tc>
          <w:tcPr>
            <w:tcW w:w="1832" w:type="dxa"/>
            <w:tcBorders>
              <w:top w:val="nil"/>
              <w:left w:val="nil"/>
              <w:bottom w:val="nil"/>
              <w:right w:val="nil"/>
            </w:tcBorders>
            <w:shd w:val="clear" w:color="auto" w:fill="auto"/>
            <w:noWrap/>
          </w:tcPr>
          <w:p w14:paraId="7DD426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1E2D4CA" w14:textId="77777777" w:rsidTr="000555D0">
        <w:trPr>
          <w:trHeight w:val="352"/>
          <w:jc w:val="center"/>
        </w:trPr>
        <w:tc>
          <w:tcPr>
            <w:tcW w:w="812" w:type="dxa"/>
            <w:tcBorders>
              <w:top w:val="nil"/>
              <w:left w:val="nil"/>
              <w:bottom w:val="nil"/>
              <w:right w:val="nil"/>
            </w:tcBorders>
            <w:shd w:val="clear" w:color="auto" w:fill="auto"/>
            <w:noWrap/>
          </w:tcPr>
          <w:p w14:paraId="0FADF3F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318</w:t>
            </w:r>
          </w:p>
        </w:tc>
        <w:tc>
          <w:tcPr>
            <w:tcW w:w="1691" w:type="dxa"/>
            <w:tcBorders>
              <w:top w:val="nil"/>
              <w:left w:val="nil"/>
              <w:bottom w:val="nil"/>
              <w:right w:val="nil"/>
            </w:tcBorders>
            <w:shd w:val="clear" w:color="auto" w:fill="auto"/>
            <w:noWrap/>
          </w:tcPr>
          <w:p w14:paraId="1F75BA3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Pittosporaceae</w:t>
            </w:r>
          </w:p>
        </w:tc>
        <w:tc>
          <w:tcPr>
            <w:tcW w:w="2015" w:type="dxa"/>
            <w:tcBorders>
              <w:top w:val="nil"/>
              <w:left w:val="nil"/>
              <w:bottom w:val="nil"/>
              <w:right w:val="nil"/>
            </w:tcBorders>
            <w:shd w:val="clear" w:color="auto" w:fill="auto"/>
            <w:noWrap/>
          </w:tcPr>
          <w:p w14:paraId="027524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630415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69%</w:t>
            </w:r>
          </w:p>
        </w:tc>
        <w:tc>
          <w:tcPr>
            <w:tcW w:w="1832" w:type="dxa"/>
            <w:tcBorders>
              <w:top w:val="nil"/>
              <w:left w:val="nil"/>
              <w:bottom w:val="nil"/>
              <w:right w:val="nil"/>
            </w:tcBorders>
            <w:shd w:val="clear" w:color="auto" w:fill="auto"/>
            <w:noWrap/>
          </w:tcPr>
          <w:p w14:paraId="2EACA76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09E0A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3A106C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3242B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DA1591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C8D7FDE" w14:textId="77777777" w:rsidTr="000555D0">
        <w:trPr>
          <w:trHeight w:val="352"/>
          <w:jc w:val="center"/>
        </w:trPr>
        <w:tc>
          <w:tcPr>
            <w:tcW w:w="812" w:type="dxa"/>
            <w:tcBorders>
              <w:top w:val="nil"/>
              <w:left w:val="nil"/>
              <w:bottom w:val="nil"/>
              <w:right w:val="nil"/>
            </w:tcBorders>
            <w:shd w:val="clear" w:color="auto" w:fill="auto"/>
            <w:noWrap/>
          </w:tcPr>
          <w:p w14:paraId="260A2D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319</w:t>
            </w:r>
          </w:p>
        </w:tc>
        <w:tc>
          <w:tcPr>
            <w:tcW w:w="1691" w:type="dxa"/>
            <w:tcBorders>
              <w:top w:val="nil"/>
              <w:left w:val="nil"/>
              <w:bottom w:val="nil"/>
              <w:right w:val="nil"/>
            </w:tcBorders>
            <w:shd w:val="clear" w:color="auto" w:fill="auto"/>
            <w:noWrap/>
          </w:tcPr>
          <w:p w14:paraId="6F85A16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Plantaginaceae</w:t>
            </w:r>
          </w:p>
        </w:tc>
        <w:tc>
          <w:tcPr>
            <w:tcW w:w="2015" w:type="dxa"/>
            <w:tcBorders>
              <w:top w:val="nil"/>
              <w:left w:val="nil"/>
              <w:bottom w:val="nil"/>
              <w:right w:val="nil"/>
            </w:tcBorders>
            <w:shd w:val="clear" w:color="auto" w:fill="auto"/>
            <w:noWrap/>
          </w:tcPr>
          <w:p w14:paraId="748DC86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w:t>
            </w:r>
          </w:p>
        </w:tc>
        <w:tc>
          <w:tcPr>
            <w:tcW w:w="1832" w:type="dxa"/>
            <w:tcBorders>
              <w:top w:val="nil"/>
              <w:left w:val="nil"/>
              <w:bottom w:val="nil"/>
              <w:right w:val="nil"/>
            </w:tcBorders>
            <w:shd w:val="clear" w:color="auto" w:fill="auto"/>
            <w:noWrap/>
          </w:tcPr>
          <w:p w14:paraId="7E4EFF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37BBEF9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3FE3A0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1A9968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0A3946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5251F0B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C7E1924" w14:textId="77777777" w:rsidTr="000555D0">
        <w:trPr>
          <w:trHeight w:val="352"/>
          <w:jc w:val="center"/>
        </w:trPr>
        <w:tc>
          <w:tcPr>
            <w:tcW w:w="812" w:type="dxa"/>
            <w:tcBorders>
              <w:top w:val="nil"/>
              <w:left w:val="nil"/>
              <w:bottom w:val="nil"/>
              <w:right w:val="nil"/>
            </w:tcBorders>
            <w:shd w:val="clear" w:color="auto" w:fill="auto"/>
            <w:noWrap/>
          </w:tcPr>
          <w:p w14:paraId="4B6F2F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320</w:t>
            </w:r>
          </w:p>
        </w:tc>
        <w:tc>
          <w:tcPr>
            <w:tcW w:w="1691" w:type="dxa"/>
            <w:tcBorders>
              <w:top w:val="nil"/>
              <w:left w:val="nil"/>
              <w:bottom w:val="nil"/>
              <w:right w:val="nil"/>
            </w:tcBorders>
            <w:shd w:val="clear" w:color="auto" w:fill="auto"/>
            <w:noWrap/>
          </w:tcPr>
          <w:p w14:paraId="036FE9C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Platanaceae</w:t>
            </w:r>
          </w:p>
        </w:tc>
        <w:tc>
          <w:tcPr>
            <w:tcW w:w="2015" w:type="dxa"/>
            <w:tcBorders>
              <w:top w:val="nil"/>
              <w:left w:val="nil"/>
              <w:bottom w:val="nil"/>
              <w:right w:val="nil"/>
            </w:tcBorders>
            <w:shd w:val="clear" w:color="auto" w:fill="auto"/>
            <w:noWrap/>
          </w:tcPr>
          <w:p w14:paraId="7767E9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688169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7B3F36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5D8E398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44181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11F1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80%</w:t>
            </w:r>
          </w:p>
        </w:tc>
        <w:tc>
          <w:tcPr>
            <w:tcW w:w="1832" w:type="dxa"/>
            <w:tcBorders>
              <w:top w:val="nil"/>
              <w:left w:val="nil"/>
              <w:bottom w:val="nil"/>
              <w:right w:val="nil"/>
            </w:tcBorders>
            <w:shd w:val="clear" w:color="auto" w:fill="auto"/>
            <w:noWrap/>
          </w:tcPr>
          <w:p w14:paraId="5B7256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C3819E4" w14:textId="77777777" w:rsidTr="000555D0">
        <w:trPr>
          <w:trHeight w:val="352"/>
          <w:jc w:val="center"/>
        </w:trPr>
        <w:tc>
          <w:tcPr>
            <w:tcW w:w="812" w:type="dxa"/>
            <w:tcBorders>
              <w:top w:val="nil"/>
              <w:left w:val="nil"/>
              <w:bottom w:val="nil"/>
              <w:right w:val="nil"/>
            </w:tcBorders>
            <w:shd w:val="clear" w:color="auto" w:fill="auto"/>
            <w:noWrap/>
          </w:tcPr>
          <w:p w14:paraId="1C975F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321</w:t>
            </w:r>
          </w:p>
        </w:tc>
        <w:tc>
          <w:tcPr>
            <w:tcW w:w="1691" w:type="dxa"/>
            <w:tcBorders>
              <w:top w:val="nil"/>
              <w:left w:val="nil"/>
              <w:bottom w:val="nil"/>
              <w:right w:val="nil"/>
            </w:tcBorders>
            <w:shd w:val="clear" w:color="auto" w:fill="auto"/>
            <w:noWrap/>
          </w:tcPr>
          <w:p w14:paraId="76415B9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Plocospermataceae</w:t>
            </w:r>
          </w:p>
        </w:tc>
        <w:tc>
          <w:tcPr>
            <w:tcW w:w="2015" w:type="dxa"/>
            <w:tcBorders>
              <w:top w:val="nil"/>
              <w:left w:val="nil"/>
              <w:bottom w:val="nil"/>
              <w:right w:val="nil"/>
            </w:tcBorders>
            <w:shd w:val="clear" w:color="auto" w:fill="auto"/>
            <w:noWrap/>
          </w:tcPr>
          <w:p w14:paraId="44644A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67BF74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CB2AB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932EEA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1FB12E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81005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9BA54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29C2334" w14:textId="77777777" w:rsidTr="000555D0">
        <w:trPr>
          <w:trHeight w:val="352"/>
          <w:jc w:val="center"/>
        </w:trPr>
        <w:tc>
          <w:tcPr>
            <w:tcW w:w="812" w:type="dxa"/>
            <w:tcBorders>
              <w:top w:val="nil"/>
              <w:left w:val="nil"/>
              <w:bottom w:val="nil"/>
              <w:right w:val="nil"/>
            </w:tcBorders>
            <w:shd w:val="clear" w:color="auto" w:fill="auto"/>
            <w:noWrap/>
          </w:tcPr>
          <w:p w14:paraId="0F463A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322</w:t>
            </w:r>
          </w:p>
        </w:tc>
        <w:tc>
          <w:tcPr>
            <w:tcW w:w="1691" w:type="dxa"/>
            <w:tcBorders>
              <w:top w:val="nil"/>
              <w:left w:val="nil"/>
              <w:bottom w:val="nil"/>
              <w:right w:val="nil"/>
            </w:tcBorders>
            <w:shd w:val="clear" w:color="auto" w:fill="auto"/>
            <w:noWrap/>
          </w:tcPr>
          <w:p w14:paraId="143E8E3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Plumbaginaceae</w:t>
            </w:r>
          </w:p>
        </w:tc>
        <w:tc>
          <w:tcPr>
            <w:tcW w:w="2015" w:type="dxa"/>
            <w:tcBorders>
              <w:top w:val="nil"/>
              <w:left w:val="nil"/>
              <w:bottom w:val="nil"/>
              <w:right w:val="nil"/>
            </w:tcBorders>
            <w:shd w:val="clear" w:color="auto" w:fill="auto"/>
            <w:noWrap/>
          </w:tcPr>
          <w:p w14:paraId="3EE2FF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43%</w:t>
            </w:r>
          </w:p>
        </w:tc>
        <w:tc>
          <w:tcPr>
            <w:tcW w:w="1832" w:type="dxa"/>
            <w:tcBorders>
              <w:top w:val="nil"/>
              <w:left w:val="nil"/>
              <w:bottom w:val="nil"/>
              <w:right w:val="nil"/>
            </w:tcBorders>
            <w:shd w:val="clear" w:color="auto" w:fill="auto"/>
            <w:noWrap/>
          </w:tcPr>
          <w:p w14:paraId="2561F6A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3A3FDC2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832" w:type="dxa"/>
            <w:tcBorders>
              <w:top w:val="nil"/>
              <w:left w:val="nil"/>
              <w:bottom w:val="nil"/>
              <w:right w:val="nil"/>
            </w:tcBorders>
            <w:shd w:val="clear" w:color="auto" w:fill="auto"/>
            <w:noWrap/>
          </w:tcPr>
          <w:p w14:paraId="3EEC9CB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164480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5D02A9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A3D095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2B9C12B" w14:textId="77777777" w:rsidTr="000555D0">
        <w:trPr>
          <w:trHeight w:val="352"/>
          <w:jc w:val="center"/>
        </w:trPr>
        <w:tc>
          <w:tcPr>
            <w:tcW w:w="812" w:type="dxa"/>
            <w:tcBorders>
              <w:top w:val="nil"/>
              <w:left w:val="nil"/>
              <w:bottom w:val="nil"/>
              <w:right w:val="nil"/>
            </w:tcBorders>
            <w:shd w:val="clear" w:color="auto" w:fill="auto"/>
            <w:noWrap/>
          </w:tcPr>
          <w:p w14:paraId="5AFF38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323</w:t>
            </w:r>
          </w:p>
        </w:tc>
        <w:tc>
          <w:tcPr>
            <w:tcW w:w="1691" w:type="dxa"/>
            <w:tcBorders>
              <w:top w:val="nil"/>
              <w:left w:val="nil"/>
              <w:bottom w:val="nil"/>
              <w:right w:val="nil"/>
            </w:tcBorders>
            <w:shd w:val="clear" w:color="auto" w:fill="auto"/>
            <w:noWrap/>
          </w:tcPr>
          <w:p w14:paraId="0C19840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Poaceae</w:t>
            </w:r>
          </w:p>
        </w:tc>
        <w:tc>
          <w:tcPr>
            <w:tcW w:w="2015" w:type="dxa"/>
            <w:tcBorders>
              <w:top w:val="nil"/>
              <w:left w:val="nil"/>
              <w:bottom w:val="nil"/>
              <w:right w:val="nil"/>
            </w:tcBorders>
            <w:shd w:val="clear" w:color="auto" w:fill="auto"/>
            <w:noWrap/>
          </w:tcPr>
          <w:p w14:paraId="49EB27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5D5C4D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3926D3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217D10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55F164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289B8E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72ADDB0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1EAD52B" w14:textId="77777777" w:rsidTr="000555D0">
        <w:trPr>
          <w:trHeight w:val="352"/>
          <w:jc w:val="center"/>
        </w:trPr>
        <w:tc>
          <w:tcPr>
            <w:tcW w:w="812" w:type="dxa"/>
            <w:tcBorders>
              <w:top w:val="nil"/>
              <w:left w:val="nil"/>
              <w:bottom w:val="nil"/>
              <w:right w:val="nil"/>
            </w:tcBorders>
            <w:shd w:val="clear" w:color="auto" w:fill="auto"/>
            <w:noWrap/>
          </w:tcPr>
          <w:p w14:paraId="7B3445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324</w:t>
            </w:r>
          </w:p>
        </w:tc>
        <w:tc>
          <w:tcPr>
            <w:tcW w:w="1691" w:type="dxa"/>
            <w:tcBorders>
              <w:top w:val="nil"/>
              <w:left w:val="nil"/>
              <w:bottom w:val="nil"/>
              <w:right w:val="nil"/>
            </w:tcBorders>
            <w:shd w:val="clear" w:color="auto" w:fill="auto"/>
            <w:noWrap/>
          </w:tcPr>
          <w:p w14:paraId="1F62848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Podocarpaceae</w:t>
            </w:r>
          </w:p>
        </w:tc>
        <w:tc>
          <w:tcPr>
            <w:tcW w:w="2015" w:type="dxa"/>
            <w:tcBorders>
              <w:top w:val="nil"/>
              <w:left w:val="nil"/>
              <w:bottom w:val="nil"/>
              <w:right w:val="nil"/>
            </w:tcBorders>
            <w:shd w:val="clear" w:color="auto" w:fill="auto"/>
            <w:noWrap/>
          </w:tcPr>
          <w:p w14:paraId="2183C24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56C017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832" w:type="dxa"/>
            <w:tcBorders>
              <w:top w:val="nil"/>
              <w:left w:val="nil"/>
              <w:bottom w:val="nil"/>
              <w:right w:val="nil"/>
            </w:tcBorders>
            <w:shd w:val="clear" w:color="auto" w:fill="auto"/>
            <w:noWrap/>
          </w:tcPr>
          <w:p w14:paraId="225EB5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6720DA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0082D4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360FBC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14C9847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2A38345" w14:textId="77777777" w:rsidTr="000555D0">
        <w:trPr>
          <w:trHeight w:val="352"/>
          <w:jc w:val="center"/>
        </w:trPr>
        <w:tc>
          <w:tcPr>
            <w:tcW w:w="812" w:type="dxa"/>
            <w:tcBorders>
              <w:top w:val="nil"/>
              <w:left w:val="nil"/>
              <w:bottom w:val="nil"/>
              <w:right w:val="nil"/>
            </w:tcBorders>
            <w:shd w:val="clear" w:color="auto" w:fill="auto"/>
            <w:noWrap/>
          </w:tcPr>
          <w:p w14:paraId="79009E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325</w:t>
            </w:r>
          </w:p>
        </w:tc>
        <w:tc>
          <w:tcPr>
            <w:tcW w:w="1691" w:type="dxa"/>
            <w:tcBorders>
              <w:top w:val="nil"/>
              <w:left w:val="nil"/>
              <w:bottom w:val="nil"/>
              <w:right w:val="nil"/>
            </w:tcBorders>
            <w:shd w:val="clear" w:color="auto" w:fill="auto"/>
            <w:noWrap/>
          </w:tcPr>
          <w:p w14:paraId="27D1347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Podostemaceae</w:t>
            </w:r>
          </w:p>
        </w:tc>
        <w:tc>
          <w:tcPr>
            <w:tcW w:w="2015" w:type="dxa"/>
            <w:tcBorders>
              <w:top w:val="nil"/>
              <w:left w:val="nil"/>
              <w:bottom w:val="nil"/>
              <w:right w:val="nil"/>
            </w:tcBorders>
            <w:shd w:val="clear" w:color="auto" w:fill="auto"/>
            <w:noWrap/>
          </w:tcPr>
          <w:p w14:paraId="1FD68D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nil"/>
              <w:right w:val="nil"/>
            </w:tcBorders>
            <w:shd w:val="clear" w:color="auto" w:fill="auto"/>
            <w:noWrap/>
          </w:tcPr>
          <w:p w14:paraId="050BB4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D0F5BA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13C3C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3EF3BA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2749093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37F37A3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41FD818" w14:textId="77777777" w:rsidTr="000555D0">
        <w:trPr>
          <w:trHeight w:val="352"/>
          <w:jc w:val="center"/>
        </w:trPr>
        <w:tc>
          <w:tcPr>
            <w:tcW w:w="812" w:type="dxa"/>
            <w:tcBorders>
              <w:top w:val="nil"/>
              <w:left w:val="nil"/>
              <w:bottom w:val="nil"/>
              <w:right w:val="nil"/>
            </w:tcBorders>
            <w:shd w:val="clear" w:color="auto" w:fill="auto"/>
            <w:noWrap/>
          </w:tcPr>
          <w:p w14:paraId="25EF9CE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326</w:t>
            </w:r>
          </w:p>
        </w:tc>
        <w:tc>
          <w:tcPr>
            <w:tcW w:w="1691" w:type="dxa"/>
            <w:tcBorders>
              <w:top w:val="nil"/>
              <w:left w:val="nil"/>
              <w:bottom w:val="nil"/>
              <w:right w:val="nil"/>
            </w:tcBorders>
            <w:shd w:val="clear" w:color="auto" w:fill="auto"/>
            <w:noWrap/>
          </w:tcPr>
          <w:p w14:paraId="7462EB2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Polemoniaceae</w:t>
            </w:r>
          </w:p>
        </w:tc>
        <w:tc>
          <w:tcPr>
            <w:tcW w:w="2015" w:type="dxa"/>
            <w:tcBorders>
              <w:top w:val="nil"/>
              <w:left w:val="nil"/>
              <w:bottom w:val="nil"/>
              <w:right w:val="nil"/>
            </w:tcBorders>
            <w:shd w:val="clear" w:color="auto" w:fill="auto"/>
            <w:noWrap/>
          </w:tcPr>
          <w:p w14:paraId="11E55C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27258E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6E4D5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3D2CC6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F785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4AC748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89%</w:t>
            </w:r>
          </w:p>
        </w:tc>
        <w:tc>
          <w:tcPr>
            <w:tcW w:w="1832" w:type="dxa"/>
            <w:tcBorders>
              <w:top w:val="nil"/>
              <w:left w:val="nil"/>
              <w:bottom w:val="nil"/>
              <w:right w:val="nil"/>
            </w:tcBorders>
            <w:shd w:val="clear" w:color="auto" w:fill="auto"/>
            <w:noWrap/>
          </w:tcPr>
          <w:p w14:paraId="5A46405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58F3A8E" w14:textId="77777777" w:rsidTr="000555D0">
        <w:trPr>
          <w:trHeight w:val="352"/>
          <w:jc w:val="center"/>
        </w:trPr>
        <w:tc>
          <w:tcPr>
            <w:tcW w:w="812" w:type="dxa"/>
            <w:tcBorders>
              <w:top w:val="nil"/>
              <w:left w:val="nil"/>
              <w:bottom w:val="nil"/>
              <w:right w:val="nil"/>
            </w:tcBorders>
            <w:shd w:val="clear" w:color="auto" w:fill="auto"/>
            <w:noWrap/>
          </w:tcPr>
          <w:p w14:paraId="64B206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327</w:t>
            </w:r>
          </w:p>
        </w:tc>
        <w:tc>
          <w:tcPr>
            <w:tcW w:w="1691" w:type="dxa"/>
            <w:tcBorders>
              <w:top w:val="nil"/>
              <w:left w:val="nil"/>
              <w:bottom w:val="nil"/>
              <w:right w:val="nil"/>
            </w:tcBorders>
            <w:shd w:val="clear" w:color="auto" w:fill="auto"/>
            <w:noWrap/>
          </w:tcPr>
          <w:p w14:paraId="1CA7D1C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Polygalaceae</w:t>
            </w:r>
          </w:p>
        </w:tc>
        <w:tc>
          <w:tcPr>
            <w:tcW w:w="2015" w:type="dxa"/>
            <w:tcBorders>
              <w:top w:val="nil"/>
              <w:left w:val="nil"/>
              <w:bottom w:val="nil"/>
              <w:right w:val="nil"/>
            </w:tcBorders>
            <w:shd w:val="clear" w:color="auto" w:fill="auto"/>
            <w:noWrap/>
          </w:tcPr>
          <w:p w14:paraId="6D2755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190F73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00CB9CF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1E51D2C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440FD9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bottom w:val="nil"/>
              <w:right w:val="nil"/>
            </w:tcBorders>
            <w:shd w:val="clear" w:color="auto" w:fill="auto"/>
            <w:noWrap/>
          </w:tcPr>
          <w:p w14:paraId="2F1285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748C4D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04EDF11" w14:textId="77777777" w:rsidTr="000555D0">
        <w:trPr>
          <w:trHeight w:val="352"/>
          <w:jc w:val="center"/>
        </w:trPr>
        <w:tc>
          <w:tcPr>
            <w:tcW w:w="812" w:type="dxa"/>
            <w:tcBorders>
              <w:top w:val="nil"/>
              <w:left w:val="nil"/>
              <w:bottom w:val="nil"/>
              <w:right w:val="nil"/>
            </w:tcBorders>
            <w:shd w:val="clear" w:color="auto" w:fill="auto"/>
            <w:noWrap/>
          </w:tcPr>
          <w:p w14:paraId="22C62C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328</w:t>
            </w:r>
          </w:p>
        </w:tc>
        <w:tc>
          <w:tcPr>
            <w:tcW w:w="1691" w:type="dxa"/>
            <w:tcBorders>
              <w:top w:val="nil"/>
              <w:left w:val="nil"/>
              <w:bottom w:val="nil"/>
              <w:right w:val="nil"/>
            </w:tcBorders>
            <w:shd w:val="clear" w:color="auto" w:fill="auto"/>
            <w:noWrap/>
          </w:tcPr>
          <w:p w14:paraId="27B2B9A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Polygonaceae</w:t>
            </w:r>
          </w:p>
        </w:tc>
        <w:tc>
          <w:tcPr>
            <w:tcW w:w="2015" w:type="dxa"/>
            <w:tcBorders>
              <w:top w:val="nil"/>
              <w:left w:val="nil"/>
              <w:bottom w:val="nil"/>
              <w:right w:val="nil"/>
            </w:tcBorders>
            <w:shd w:val="clear" w:color="auto" w:fill="auto"/>
            <w:noWrap/>
          </w:tcPr>
          <w:p w14:paraId="0E8900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w:t>
            </w:r>
          </w:p>
        </w:tc>
        <w:tc>
          <w:tcPr>
            <w:tcW w:w="1832" w:type="dxa"/>
            <w:tcBorders>
              <w:top w:val="nil"/>
              <w:left w:val="nil"/>
              <w:bottom w:val="nil"/>
              <w:right w:val="nil"/>
            </w:tcBorders>
            <w:shd w:val="clear" w:color="auto" w:fill="auto"/>
            <w:noWrap/>
          </w:tcPr>
          <w:p w14:paraId="38D4D2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57AB1D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5A8C9D2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5F75904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3C2D971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w:t>
            </w:r>
          </w:p>
        </w:tc>
        <w:tc>
          <w:tcPr>
            <w:tcW w:w="1832" w:type="dxa"/>
            <w:tcBorders>
              <w:top w:val="nil"/>
              <w:left w:val="nil"/>
              <w:bottom w:val="nil"/>
              <w:right w:val="nil"/>
            </w:tcBorders>
            <w:shd w:val="clear" w:color="auto" w:fill="auto"/>
            <w:noWrap/>
          </w:tcPr>
          <w:p w14:paraId="3C0B15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BEB75C2" w14:textId="77777777" w:rsidTr="000555D0">
        <w:trPr>
          <w:trHeight w:val="352"/>
          <w:jc w:val="center"/>
        </w:trPr>
        <w:tc>
          <w:tcPr>
            <w:tcW w:w="812" w:type="dxa"/>
            <w:tcBorders>
              <w:top w:val="nil"/>
              <w:left w:val="nil"/>
              <w:bottom w:val="nil"/>
              <w:right w:val="nil"/>
            </w:tcBorders>
            <w:shd w:val="clear" w:color="auto" w:fill="auto"/>
            <w:noWrap/>
          </w:tcPr>
          <w:p w14:paraId="3CD0410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329</w:t>
            </w:r>
          </w:p>
        </w:tc>
        <w:tc>
          <w:tcPr>
            <w:tcW w:w="1691" w:type="dxa"/>
            <w:tcBorders>
              <w:top w:val="nil"/>
              <w:left w:val="nil"/>
              <w:bottom w:val="nil"/>
              <w:right w:val="nil"/>
            </w:tcBorders>
            <w:shd w:val="clear" w:color="auto" w:fill="auto"/>
            <w:noWrap/>
          </w:tcPr>
          <w:p w14:paraId="1C5A953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Pontederiaceae</w:t>
            </w:r>
          </w:p>
        </w:tc>
        <w:tc>
          <w:tcPr>
            <w:tcW w:w="2015" w:type="dxa"/>
            <w:tcBorders>
              <w:top w:val="nil"/>
              <w:left w:val="nil"/>
              <w:bottom w:val="nil"/>
              <w:right w:val="nil"/>
            </w:tcBorders>
            <w:shd w:val="clear" w:color="auto" w:fill="auto"/>
            <w:noWrap/>
          </w:tcPr>
          <w:p w14:paraId="5A1A136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35671C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4FB967E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16D48DA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734BB7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60%</w:t>
            </w:r>
          </w:p>
        </w:tc>
        <w:tc>
          <w:tcPr>
            <w:tcW w:w="1832" w:type="dxa"/>
            <w:tcBorders>
              <w:top w:val="nil"/>
              <w:left w:val="nil"/>
              <w:bottom w:val="nil"/>
              <w:right w:val="nil"/>
            </w:tcBorders>
            <w:shd w:val="clear" w:color="auto" w:fill="auto"/>
            <w:noWrap/>
          </w:tcPr>
          <w:p w14:paraId="3ABE51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49%</w:t>
            </w:r>
          </w:p>
        </w:tc>
        <w:tc>
          <w:tcPr>
            <w:tcW w:w="1832" w:type="dxa"/>
            <w:tcBorders>
              <w:top w:val="nil"/>
              <w:left w:val="nil"/>
              <w:bottom w:val="nil"/>
              <w:right w:val="nil"/>
            </w:tcBorders>
            <w:shd w:val="clear" w:color="auto" w:fill="auto"/>
            <w:noWrap/>
          </w:tcPr>
          <w:p w14:paraId="3254D7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380DAB2" w14:textId="77777777" w:rsidTr="000555D0">
        <w:trPr>
          <w:trHeight w:val="352"/>
          <w:jc w:val="center"/>
        </w:trPr>
        <w:tc>
          <w:tcPr>
            <w:tcW w:w="812" w:type="dxa"/>
            <w:tcBorders>
              <w:top w:val="nil"/>
              <w:left w:val="nil"/>
              <w:bottom w:val="nil"/>
              <w:right w:val="nil"/>
            </w:tcBorders>
            <w:shd w:val="clear" w:color="auto" w:fill="auto"/>
            <w:noWrap/>
          </w:tcPr>
          <w:p w14:paraId="1311803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330</w:t>
            </w:r>
          </w:p>
        </w:tc>
        <w:tc>
          <w:tcPr>
            <w:tcW w:w="1691" w:type="dxa"/>
            <w:tcBorders>
              <w:top w:val="nil"/>
              <w:left w:val="nil"/>
              <w:bottom w:val="nil"/>
              <w:right w:val="nil"/>
            </w:tcBorders>
            <w:shd w:val="clear" w:color="auto" w:fill="auto"/>
            <w:noWrap/>
          </w:tcPr>
          <w:p w14:paraId="216FED9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Portulacaceae</w:t>
            </w:r>
          </w:p>
        </w:tc>
        <w:tc>
          <w:tcPr>
            <w:tcW w:w="2015" w:type="dxa"/>
            <w:tcBorders>
              <w:top w:val="nil"/>
              <w:left w:val="nil"/>
              <w:bottom w:val="nil"/>
              <w:right w:val="nil"/>
            </w:tcBorders>
            <w:shd w:val="clear" w:color="auto" w:fill="auto"/>
            <w:noWrap/>
          </w:tcPr>
          <w:p w14:paraId="5DFA4A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661403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28CA76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7A1E58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832" w:type="dxa"/>
            <w:tcBorders>
              <w:top w:val="nil"/>
              <w:left w:val="nil"/>
              <w:bottom w:val="nil"/>
              <w:right w:val="nil"/>
            </w:tcBorders>
            <w:shd w:val="clear" w:color="auto" w:fill="auto"/>
            <w:noWrap/>
          </w:tcPr>
          <w:p w14:paraId="7940EEF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bottom w:val="nil"/>
              <w:right w:val="nil"/>
            </w:tcBorders>
            <w:shd w:val="clear" w:color="auto" w:fill="auto"/>
            <w:noWrap/>
          </w:tcPr>
          <w:p w14:paraId="4B1D1C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36E7BE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89EB169" w14:textId="77777777" w:rsidTr="006E102D">
        <w:trPr>
          <w:trHeight w:val="352"/>
          <w:jc w:val="center"/>
        </w:trPr>
        <w:tc>
          <w:tcPr>
            <w:tcW w:w="812" w:type="dxa"/>
            <w:tcBorders>
              <w:top w:val="nil"/>
              <w:left w:val="nil"/>
              <w:right w:val="nil"/>
            </w:tcBorders>
            <w:shd w:val="clear" w:color="auto" w:fill="auto"/>
            <w:noWrap/>
          </w:tcPr>
          <w:p w14:paraId="3152D7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331</w:t>
            </w:r>
          </w:p>
        </w:tc>
        <w:tc>
          <w:tcPr>
            <w:tcW w:w="1691" w:type="dxa"/>
            <w:tcBorders>
              <w:top w:val="nil"/>
              <w:left w:val="nil"/>
              <w:right w:val="nil"/>
            </w:tcBorders>
            <w:shd w:val="clear" w:color="auto" w:fill="auto"/>
            <w:noWrap/>
          </w:tcPr>
          <w:p w14:paraId="5234484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Posidoniaceae</w:t>
            </w:r>
          </w:p>
        </w:tc>
        <w:tc>
          <w:tcPr>
            <w:tcW w:w="2015" w:type="dxa"/>
            <w:tcBorders>
              <w:top w:val="nil"/>
              <w:left w:val="nil"/>
              <w:right w:val="nil"/>
            </w:tcBorders>
            <w:shd w:val="clear" w:color="auto" w:fill="auto"/>
            <w:noWrap/>
          </w:tcPr>
          <w:p w14:paraId="3AC641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right w:val="nil"/>
            </w:tcBorders>
            <w:shd w:val="clear" w:color="auto" w:fill="auto"/>
            <w:noWrap/>
          </w:tcPr>
          <w:p w14:paraId="62BC9D2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89%</w:t>
            </w:r>
          </w:p>
        </w:tc>
        <w:tc>
          <w:tcPr>
            <w:tcW w:w="1832" w:type="dxa"/>
            <w:tcBorders>
              <w:top w:val="nil"/>
              <w:left w:val="nil"/>
              <w:right w:val="nil"/>
            </w:tcBorders>
            <w:shd w:val="clear" w:color="auto" w:fill="auto"/>
            <w:noWrap/>
          </w:tcPr>
          <w:p w14:paraId="78E67E3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right w:val="nil"/>
            </w:tcBorders>
            <w:shd w:val="clear" w:color="auto" w:fill="auto"/>
            <w:noWrap/>
          </w:tcPr>
          <w:p w14:paraId="3D841C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right w:val="nil"/>
            </w:tcBorders>
            <w:shd w:val="clear" w:color="auto" w:fill="auto"/>
            <w:noWrap/>
          </w:tcPr>
          <w:p w14:paraId="104660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76F872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3455BF7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69C8494" w14:textId="77777777" w:rsidTr="006E102D">
        <w:trPr>
          <w:trHeight w:val="352"/>
          <w:jc w:val="center"/>
        </w:trPr>
        <w:tc>
          <w:tcPr>
            <w:tcW w:w="812" w:type="dxa"/>
            <w:tcBorders>
              <w:top w:val="nil"/>
              <w:left w:val="nil"/>
              <w:bottom w:val="single" w:sz="4" w:space="0" w:color="auto"/>
              <w:right w:val="nil"/>
            </w:tcBorders>
            <w:shd w:val="clear" w:color="auto" w:fill="auto"/>
            <w:noWrap/>
          </w:tcPr>
          <w:p w14:paraId="5B08F5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332</w:t>
            </w:r>
          </w:p>
        </w:tc>
        <w:tc>
          <w:tcPr>
            <w:tcW w:w="1691" w:type="dxa"/>
            <w:tcBorders>
              <w:top w:val="nil"/>
              <w:left w:val="nil"/>
              <w:bottom w:val="single" w:sz="4" w:space="0" w:color="auto"/>
              <w:right w:val="nil"/>
            </w:tcBorders>
            <w:shd w:val="clear" w:color="auto" w:fill="auto"/>
            <w:noWrap/>
          </w:tcPr>
          <w:p w14:paraId="01AD700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Potamogetonaceae</w:t>
            </w:r>
          </w:p>
        </w:tc>
        <w:tc>
          <w:tcPr>
            <w:tcW w:w="2015" w:type="dxa"/>
            <w:tcBorders>
              <w:top w:val="nil"/>
              <w:left w:val="nil"/>
              <w:bottom w:val="single" w:sz="4" w:space="0" w:color="auto"/>
              <w:right w:val="nil"/>
            </w:tcBorders>
            <w:shd w:val="clear" w:color="auto" w:fill="auto"/>
            <w:noWrap/>
          </w:tcPr>
          <w:p w14:paraId="75B0806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bottom w:val="single" w:sz="4" w:space="0" w:color="auto"/>
              <w:right w:val="nil"/>
            </w:tcBorders>
            <w:shd w:val="clear" w:color="auto" w:fill="auto"/>
            <w:noWrap/>
          </w:tcPr>
          <w:p w14:paraId="0F3A0B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single" w:sz="4" w:space="0" w:color="auto"/>
              <w:right w:val="nil"/>
            </w:tcBorders>
            <w:shd w:val="clear" w:color="auto" w:fill="auto"/>
            <w:noWrap/>
          </w:tcPr>
          <w:p w14:paraId="40D3D9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single" w:sz="4" w:space="0" w:color="auto"/>
              <w:right w:val="nil"/>
            </w:tcBorders>
            <w:shd w:val="clear" w:color="auto" w:fill="auto"/>
            <w:noWrap/>
          </w:tcPr>
          <w:p w14:paraId="1A469D0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single" w:sz="4" w:space="0" w:color="auto"/>
              <w:right w:val="nil"/>
            </w:tcBorders>
            <w:shd w:val="clear" w:color="auto" w:fill="auto"/>
            <w:noWrap/>
          </w:tcPr>
          <w:p w14:paraId="2203D4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single" w:sz="4" w:space="0" w:color="auto"/>
              <w:right w:val="nil"/>
            </w:tcBorders>
            <w:shd w:val="clear" w:color="auto" w:fill="auto"/>
            <w:noWrap/>
          </w:tcPr>
          <w:p w14:paraId="07FC88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single" w:sz="4" w:space="0" w:color="auto"/>
              <w:right w:val="nil"/>
            </w:tcBorders>
            <w:shd w:val="clear" w:color="auto" w:fill="auto"/>
            <w:noWrap/>
          </w:tcPr>
          <w:p w14:paraId="7E18C0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r>
      <w:tr w:rsidR="00830896" w:rsidRPr="00830896" w14:paraId="5E907823" w14:textId="77777777" w:rsidTr="006E102D">
        <w:trPr>
          <w:trHeight w:val="352"/>
          <w:jc w:val="center"/>
        </w:trPr>
        <w:tc>
          <w:tcPr>
            <w:tcW w:w="812" w:type="dxa"/>
            <w:tcBorders>
              <w:top w:val="single" w:sz="4" w:space="0" w:color="auto"/>
              <w:left w:val="nil"/>
              <w:bottom w:val="nil"/>
              <w:right w:val="nil"/>
            </w:tcBorders>
            <w:shd w:val="clear" w:color="auto" w:fill="auto"/>
            <w:noWrap/>
          </w:tcPr>
          <w:p w14:paraId="0D96D21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333</w:t>
            </w:r>
          </w:p>
        </w:tc>
        <w:tc>
          <w:tcPr>
            <w:tcW w:w="1691" w:type="dxa"/>
            <w:tcBorders>
              <w:top w:val="single" w:sz="4" w:space="0" w:color="auto"/>
              <w:left w:val="nil"/>
              <w:bottom w:val="nil"/>
              <w:right w:val="nil"/>
            </w:tcBorders>
            <w:shd w:val="clear" w:color="auto" w:fill="auto"/>
            <w:noWrap/>
          </w:tcPr>
          <w:p w14:paraId="6E06C2A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Primulaceae</w:t>
            </w:r>
          </w:p>
        </w:tc>
        <w:tc>
          <w:tcPr>
            <w:tcW w:w="2015" w:type="dxa"/>
            <w:tcBorders>
              <w:top w:val="single" w:sz="4" w:space="0" w:color="auto"/>
              <w:left w:val="nil"/>
              <w:bottom w:val="nil"/>
              <w:right w:val="nil"/>
            </w:tcBorders>
            <w:shd w:val="clear" w:color="auto" w:fill="auto"/>
            <w:noWrap/>
          </w:tcPr>
          <w:p w14:paraId="146561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52%</w:t>
            </w:r>
          </w:p>
        </w:tc>
        <w:tc>
          <w:tcPr>
            <w:tcW w:w="1832" w:type="dxa"/>
            <w:tcBorders>
              <w:top w:val="single" w:sz="4" w:space="0" w:color="auto"/>
              <w:left w:val="nil"/>
              <w:bottom w:val="nil"/>
              <w:right w:val="nil"/>
            </w:tcBorders>
            <w:shd w:val="clear" w:color="auto" w:fill="auto"/>
            <w:noWrap/>
          </w:tcPr>
          <w:p w14:paraId="104CAD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single" w:sz="4" w:space="0" w:color="auto"/>
              <w:left w:val="nil"/>
              <w:bottom w:val="nil"/>
              <w:right w:val="nil"/>
            </w:tcBorders>
            <w:shd w:val="clear" w:color="auto" w:fill="auto"/>
            <w:noWrap/>
          </w:tcPr>
          <w:p w14:paraId="68A3E2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single" w:sz="4" w:space="0" w:color="auto"/>
              <w:left w:val="nil"/>
              <w:bottom w:val="nil"/>
              <w:right w:val="nil"/>
            </w:tcBorders>
            <w:shd w:val="clear" w:color="auto" w:fill="auto"/>
            <w:noWrap/>
          </w:tcPr>
          <w:p w14:paraId="723C573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single" w:sz="4" w:space="0" w:color="auto"/>
              <w:left w:val="nil"/>
              <w:bottom w:val="nil"/>
              <w:right w:val="nil"/>
            </w:tcBorders>
            <w:shd w:val="clear" w:color="auto" w:fill="auto"/>
            <w:noWrap/>
          </w:tcPr>
          <w:p w14:paraId="0FEB05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single" w:sz="4" w:space="0" w:color="auto"/>
              <w:left w:val="nil"/>
              <w:bottom w:val="nil"/>
              <w:right w:val="nil"/>
            </w:tcBorders>
            <w:shd w:val="clear" w:color="auto" w:fill="auto"/>
            <w:noWrap/>
          </w:tcPr>
          <w:p w14:paraId="462C461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single" w:sz="4" w:space="0" w:color="auto"/>
              <w:left w:val="nil"/>
              <w:bottom w:val="nil"/>
              <w:right w:val="nil"/>
            </w:tcBorders>
            <w:shd w:val="clear" w:color="auto" w:fill="auto"/>
            <w:noWrap/>
          </w:tcPr>
          <w:p w14:paraId="2B89BF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28B35A7" w14:textId="77777777" w:rsidTr="000555D0">
        <w:trPr>
          <w:trHeight w:val="352"/>
          <w:jc w:val="center"/>
        </w:trPr>
        <w:tc>
          <w:tcPr>
            <w:tcW w:w="812" w:type="dxa"/>
            <w:tcBorders>
              <w:top w:val="nil"/>
              <w:left w:val="nil"/>
              <w:bottom w:val="nil"/>
              <w:right w:val="nil"/>
            </w:tcBorders>
            <w:shd w:val="clear" w:color="auto" w:fill="auto"/>
            <w:noWrap/>
          </w:tcPr>
          <w:p w14:paraId="675DAD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334</w:t>
            </w:r>
          </w:p>
        </w:tc>
        <w:tc>
          <w:tcPr>
            <w:tcW w:w="1691" w:type="dxa"/>
            <w:tcBorders>
              <w:top w:val="nil"/>
              <w:left w:val="nil"/>
              <w:bottom w:val="nil"/>
              <w:right w:val="nil"/>
            </w:tcBorders>
            <w:shd w:val="clear" w:color="auto" w:fill="auto"/>
            <w:noWrap/>
          </w:tcPr>
          <w:p w14:paraId="0FE66DC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Proteaceae</w:t>
            </w:r>
          </w:p>
        </w:tc>
        <w:tc>
          <w:tcPr>
            <w:tcW w:w="2015" w:type="dxa"/>
            <w:tcBorders>
              <w:top w:val="nil"/>
              <w:left w:val="nil"/>
              <w:bottom w:val="nil"/>
              <w:right w:val="nil"/>
            </w:tcBorders>
            <w:shd w:val="clear" w:color="auto" w:fill="auto"/>
            <w:noWrap/>
          </w:tcPr>
          <w:p w14:paraId="160E88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468BA74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70%</w:t>
            </w:r>
          </w:p>
        </w:tc>
        <w:tc>
          <w:tcPr>
            <w:tcW w:w="1832" w:type="dxa"/>
            <w:tcBorders>
              <w:top w:val="nil"/>
              <w:left w:val="nil"/>
              <w:bottom w:val="nil"/>
              <w:right w:val="nil"/>
            </w:tcBorders>
            <w:shd w:val="clear" w:color="auto" w:fill="auto"/>
            <w:noWrap/>
          </w:tcPr>
          <w:p w14:paraId="769D22B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5498AB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715C60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7FF9B69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9DF9C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51D45C4" w14:textId="77777777" w:rsidTr="000555D0">
        <w:trPr>
          <w:trHeight w:val="352"/>
          <w:jc w:val="center"/>
        </w:trPr>
        <w:tc>
          <w:tcPr>
            <w:tcW w:w="812" w:type="dxa"/>
            <w:tcBorders>
              <w:top w:val="nil"/>
              <w:left w:val="nil"/>
              <w:bottom w:val="nil"/>
              <w:right w:val="nil"/>
            </w:tcBorders>
            <w:shd w:val="clear" w:color="auto" w:fill="auto"/>
            <w:noWrap/>
          </w:tcPr>
          <w:p w14:paraId="31960B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335</w:t>
            </w:r>
          </w:p>
        </w:tc>
        <w:tc>
          <w:tcPr>
            <w:tcW w:w="1691" w:type="dxa"/>
            <w:tcBorders>
              <w:top w:val="nil"/>
              <w:left w:val="nil"/>
              <w:bottom w:val="nil"/>
              <w:right w:val="nil"/>
            </w:tcBorders>
            <w:shd w:val="clear" w:color="auto" w:fill="auto"/>
            <w:noWrap/>
          </w:tcPr>
          <w:p w14:paraId="6434D09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Putranjivaceae</w:t>
            </w:r>
          </w:p>
        </w:tc>
        <w:tc>
          <w:tcPr>
            <w:tcW w:w="2015" w:type="dxa"/>
            <w:tcBorders>
              <w:top w:val="nil"/>
              <w:left w:val="nil"/>
              <w:bottom w:val="nil"/>
              <w:right w:val="nil"/>
            </w:tcBorders>
            <w:shd w:val="clear" w:color="auto" w:fill="auto"/>
            <w:noWrap/>
          </w:tcPr>
          <w:p w14:paraId="59323FA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832" w:type="dxa"/>
            <w:tcBorders>
              <w:top w:val="nil"/>
              <w:left w:val="nil"/>
              <w:bottom w:val="nil"/>
              <w:right w:val="nil"/>
            </w:tcBorders>
            <w:shd w:val="clear" w:color="auto" w:fill="auto"/>
            <w:noWrap/>
          </w:tcPr>
          <w:p w14:paraId="77C03E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253668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3647BA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bottom w:val="nil"/>
              <w:right w:val="nil"/>
            </w:tcBorders>
            <w:shd w:val="clear" w:color="auto" w:fill="auto"/>
            <w:noWrap/>
          </w:tcPr>
          <w:p w14:paraId="30E8A5E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6831B9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569BE1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0742D4F" w14:textId="77777777" w:rsidTr="000555D0">
        <w:trPr>
          <w:trHeight w:val="352"/>
          <w:jc w:val="center"/>
        </w:trPr>
        <w:tc>
          <w:tcPr>
            <w:tcW w:w="812" w:type="dxa"/>
            <w:tcBorders>
              <w:top w:val="nil"/>
              <w:left w:val="nil"/>
              <w:bottom w:val="nil"/>
              <w:right w:val="nil"/>
            </w:tcBorders>
            <w:shd w:val="clear" w:color="auto" w:fill="auto"/>
            <w:noWrap/>
          </w:tcPr>
          <w:p w14:paraId="3F0A51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336</w:t>
            </w:r>
          </w:p>
        </w:tc>
        <w:tc>
          <w:tcPr>
            <w:tcW w:w="1691" w:type="dxa"/>
            <w:tcBorders>
              <w:top w:val="nil"/>
              <w:left w:val="nil"/>
              <w:bottom w:val="nil"/>
              <w:right w:val="nil"/>
            </w:tcBorders>
            <w:shd w:val="clear" w:color="auto" w:fill="auto"/>
            <w:noWrap/>
          </w:tcPr>
          <w:p w14:paraId="09D86D6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Quillajaceae</w:t>
            </w:r>
          </w:p>
        </w:tc>
        <w:tc>
          <w:tcPr>
            <w:tcW w:w="2015" w:type="dxa"/>
            <w:tcBorders>
              <w:top w:val="nil"/>
              <w:left w:val="nil"/>
              <w:bottom w:val="nil"/>
              <w:right w:val="nil"/>
            </w:tcBorders>
            <w:shd w:val="clear" w:color="auto" w:fill="auto"/>
            <w:noWrap/>
          </w:tcPr>
          <w:p w14:paraId="4EE91A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9C091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0151AB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4AF694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6781F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5F2DE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540C9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C7F3AF2" w14:textId="77777777" w:rsidTr="000555D0">
        <w:trPr>
          <w:trHeight w:val="352"/>
          <w:jc w:val="center"/>
        </w:trPr>
        <w:tc>
          <w:tcPr>
            <w:tcW w:w="812" w:type="dxa"/>
            <w:tcBorders>
              <w:top w:val="nil"/>
              <w:left w:val="nil"/>
              <w:bottom w:val="nil"/>
              <w:right w:val="nil"/>
            </w:tcBorders>
            <w:shd w:val="clear" w:color="auto" w:fill="auto"/>
            <w:noWrap/>
          </w:tcPr>
          <w:p w14:paraId="33FB26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337</w:t>
            </w:r>
          </w:p>
        </w:tc>
        <w:tc>
          <w:tcPr>
            <w:tcW w:w="1691" w:type="dxa"/>
            <w:tcBorders>
              <w:top w:val="nil"/>
              <w:left w:val="nil"/>
              <w:bottom w:val="nil"/>
              <w:right w:val="nil"/>
            </w:tcBorders>
            <w:shd w:val="clear" w:color="auto" w:fill="auto"/>
            <w:noWrap/>
          </w:tcPr>
          <w:p w14:paraId="450DB23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Rafflesiaceae</w:t>
            </w:r>
          </w:p>
        </w:tc>
        <w:tc>
          <w:tcPr>
            <w:tcW w:w="2015" w:type="dxa"/>
            <w:tcBorders>
              <w:top w:val="nil"/>
              <w:left w:val="nil"/>
              <w:bottom w:val="nil"/>
              <w:right w:val="nil"/>
            </w:tcBorders>
            <w:shd w:val="clear" w:color="auto" w:fill="auto"/>
            <w:noWrap/>
          </w:tcPr>
          <w:p w14:paraId="397BA7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7D4BA9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7068FA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1C1522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07A93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96AA8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D52F2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6EE813B" w14:textId="77777777" w:rsidTr="000555D0">
        <w:trPr>
          <w:trHeight w:val="352"/>
          <w:jc w:val="center"/>
        </w:trPr>
        <w:tc>
          <w:tcPr>
            <w:tcW w:w="812" w:type="dxa"/>
            <w:tcBorders>
              <w:top w:val="nil"/>
              <w:left w:val="nil"/>
              <w:bottom w:val="nil"/>
              <w:right w:val="nil"/>
            </w:tcBorders>
            <w:shd w:val="clear" w:color="auto" w:fill="auto"/>
            <w:noWrap/>
          </w:tcPr>
          <w:p w14:paraId="280523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338</w:t>
            </w:r>
          </w:p>
        </w:tc>
        <w:tc>
          <w:tcPr>
            <w:tcW w:w="1691" w:type="dxa"/>
            <w:tcBorders>
              <w:top w:val="nil"/>
              <w:left w:val="nil"/>
              <w:bottom w:val="nil"/>
              <w:right w:val="nil"/>
            </w:tcBorders>
            <w:shd w:val="clear" w:color="auto" w:fill="auto"/>
            <w:noWrap/>
          </w:tcPr>
          <w:p w14:paraId="683CC55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Ranunculaceae</w:t>
            </w:r>
          </w:p>
        </w:tc>
        <w:tc>
          <w:tcPr>
            <w:tcW w:w="2015" w:type="dxa"/>
            <w:tcBorders>
              <w:top w:val="nil"/>
              <w:left w:val="nil"/>
              <w:bottom w:val="nil"/>
              <w:right w:val="nil"/>
            </w:tcBorders>
            <w:shd w:val="clear" w:color="auto" w:fill="auto"/>
            <w:noWrap/>
          </w:tcPr>
          <w:p w14:paraId="7E6BC3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51%</w:t>
            </w:r>
          </w:p>
        </w:tc>
        <w:tc>
          <w:tcPr>
            <w:tcW w:w="1832" w:type="dxa"/>
            <w:tcBorders>
              <w:top w:val="nil"/>
              <w:left w:val="nil"/>
              <w:bottom w:val="nil"/>
              <w:right w:val="nil"/>
            </w:tcBorders>
            <w:shd w:val="clear" w:color="auto" w:fill="auto"/>
            <w:noWrap/>
          </w:tcPr>
          <w:p w14:paraId="074322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35812E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37E838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62C993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6A2990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579FC2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9B4FF9E" w14:textId="77777777" w:rsidTr="000555D0">
        <w:trPr>
          <w:trHeight w:val="352"/>
          <w:jc w:val="center"/>
        </w:trPr>
        <w:tc>
          <w:tcPr>
            <w:tcW w:w="812" w:type="dxa"/>
            <w:tcBorders>
              <w:top w:val="nil"/>
              <w:left w:val="nil"/>
              <w:bottom w:val="nil"/>
              <w:right w:val="nil"/>
            </w:tcBorders>
            <w:shd w:val="clear" w:color="auto" w:fill="auto"/>
            <w:noWrap/>
          </w:tcPr>
          <w:p w14:paraId="26E08C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339</w:t>
            </w:r>
          </w:p>
        </w:tc>
        <w:tc>
          <w:tcPr>
            <w:tcW w:w="1691" w:type="dxa"/>
            <w:tcBorders>
              <w:top w:val="nil"/>
              <w:left w:val="nil"/>
              <w:bottom w:val="nil"/>
              <w:right w:val="nil"/>
            </w:tcBorders>
            <w:shd w:val="clear" w:color="auto" w:fill="auto"/>
            <w:noWrap/>
          </w:tcPr>
          <w:p w14:paraId="0F6E68B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Rapateaceae</w:t>
            </w:r>
          </w:p>
        </w:tc>
        <w:tc>
          <w:tcPr>
            <w:tcW w:w="2015" w:type="dxa"/>
            <w:tcBorders>
              <w:top w:val="nil"/>
              <w:left w:val="nil"/>
              <w:bottom w:val="nil"/>
              <w:right w:val="nil"/>
            </w:tcBorders>
            <w:shd w:val="clear" w:color="auto" w:fill="auto"/>
            <w:noWrap/>
          </w:tcPr>
          <w:p w14:paraId="19B45AE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0FED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90F11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21FC2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772C8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98%</w:t>
            </w:r>
          </w:p>
        </w:tc>
        <w:tc>
          <w:tcPr>
            <w:tcW w:w="1832" w:type="dxa"/>
            <w:tcBorders>
              <w:top w:val="nil"/>
              <w:left w:val="nil"/>
              <w:bottom w:val="nil"/>
              <w:right w:val="nil"/>
            </w:tcBorders>
            <w:shd w:val="clear" w:color="auto" w:fill="auto"/>
            <w:noWrap/>
          </w:tcPr>
          <w:p w14:paraId="798C894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1F7C2C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735BF4A" w14:textId="77777777" w:rsidTr="000555D0">
        <w:trPr>
          <w:trHeight w:val="352"/>
          <w:jc w:val="center"/>
        </w:trPr>
        <w:tc>
          <w:tcPr>
            <w:tcW w:w="812" w:type="dxa"/>
            <w:tcBorders>
              <w:top w:val="nil"/>
              <w:left w:val="nil"/>
              <w:bottom w:val="nil"/>
              <w:right w:val="nil"/>
            </w:tcBorders>
            <w:shd w:val="clear" w:color="auto" w:fill="auto"/>
            <w:noWrap/>
          </w:tcPr>
          <w:p w14:paraId="2FBF3B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340</w:t>
            </w:r>
          </w:p>
        </w:tc>
        <w:tc>
          <w:tcPr>
            <w:tcW w:w="1691" w:type="dxa"/>
            <w:tcBorders>
              <w:top w:val="nil"/>
              <w:left w:val="nil"/>
              <w:bottom w:val="nil"/>
              <w:right w:val="nil"/>
            </w:tcBorders>
            <w:shd w:val="clear" w:color="auto" w:fill="auto"/>
            <w:noWrap/>
          </w:tcPr>
          <w:p w14:paraId="5650BA7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Resedaceae</w:t>
            </w:r>
          </w:p>
        </w:tc>
        <w:tc>
          <w:tcPr>
            <w:tcW w:w="2015" w:type="dxa"/>
            <w:tcBorders>
              <w:top w:val="nil"/>
              <w:left w:val="nil"/>
              <w:bottom w:val="nil"/>
              <w:right w:val="nil"/>
            </w:tcBorders>
            <w:shd w:val="clear" w:color="auto" w:fill="auto"/>
            <w:noWrap/>
          </w:tcPr>
          <w:p w14:paraId="720EA4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832" w:type="dxa"/>
            <w:tcBorders>
              <w:top w:val="nil"/>
              <w:left w:val="nil"/>
              <w:bottom w:val="nil"/>
              <w:right w:val="nil"/>
            </w:tcBorders>
            <w:shd w:val="clear" w:color="auto" w:fill="auto"/>
            <w:noWrap/>
          </w:tcPr>
          <w:p w14:paraId="36DAD4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234E5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59810F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bottom w:val="nil"/>
              <w:right w:val="nil"/>
            </w:tcBorders>
            <w:shd w:val="clear" w:color="auto" w:fill="auto"/>
            <w:noWrap/>
          </w:tcPr>
          <w:p w14:paraId="472D85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5A1D2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741D68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8A0FC6E" w14:textId="77777777" w:rsidTr="000555D0">
        <w:trPr>
          <w:trHeight w:val="352"/>
          <w:jc w:val="center"/>
        </w:trPr>
        <w:tc>
          <w:tcPr>
            <w:tcW w:w="812" w:type="dxa"/>
            <w:tcBorders>
              <w:top w:val="nil"/>
              <w:left w:val="nil"/>
              <w:bottom w:val="nil"/>
              <w:right w:val="nil"/>
            </w:tcBorders>
            <w:shd w:val="clear" w:color="auto" w:fill="auto"/>
            <w:noWrap/>
          </w:tcPr>
          <w:p w14:paraId="53F831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341</w:t>
            </w:r>
          </w:p>
        </w:tc>
        <w:tc>
          <w:tcPr>
            <w:tcW w:w="1691" w:type="dxa"/>
            <w:tcBorders>
              <w:top w:val="nil"/>
              <w:left w:val="nil"/>
              <w:bottom w:val="nil"/>
              <w:right w:val="nil"/>
            </w:tcBorders>
            <w:shd w:val="clear" w:color="auto" w:fill="auto"/>
            <w:noWrap/>
          </w:tcPr>
          <w:p w14:paraId="738C2D1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Restionaceae</w:t>
            </w:r>
          </w:p>
        </w:tc>
        <w:tc>
          <w:tcPr>
            <w:tcW w:w="2015" w:type="dxa"/>
            <w:tcBorders>
              <w:top w:val="nil"/>
              <w:left w:val="nil"/>
              <w:bottom w:val="nil"/>
              <w:right w:val="nil"/>
            </w:tcBorders>
            <w:shd w:val="clear" w:color="auto" w:fill="auto"/>
            <w:noWrap/>
          </w:tcPr>
          <w:p w14:paraId="63AB6C3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262E9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bottom w:val="nil"/>
              <w:right w:val="nil"/>
            </w:tcBorders>
            <w:shd w:val="clear" w:color="auto" w:fill="auto"/>
            <w:noWrap/>
          </w:tcPr>
          <w:p w14:paraId="67A1A89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FCE0A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64%</w:t>
            </w:r>
          </w:p>
        </w:tc>
        <w:tc>
          <w:tcPr>
            <w:tcW w:w="1832" w:type="dxa"/>
            <w:tcBorders>
              <w:top w:val="nil"/>
              <w:left w:val="nil"/>
              <w:bottom w:val="nil"/>
              <w:right w:val="nil"/>
            </w:tcBorders>
            <w:shd w:val="clear" w:color="auto" w:fill="auto"/>
            <w:noWrap/>
          </w:tcPr>
          <w:p w14:paraId="5E630E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93A9B2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5FA7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518264B" w14:textId="77777777" w:rsidTr="000555D0">
        <w:trPr>
          <w:trHeight w:val="352"/>
          <w:jc w:val="center"/>
        </w:trPr>
        <w:tc>
          <w:tcPr>
            <w:tcW w:w="812" w:type="dxa"/>
            <w:tcBorders>
              <w:top w:val="nil"/>
              <w:left w:val="nil"/>
              <w:bottom w:val="nil"/>
              <w:right w:val="nil"/>
            </w:tcBorders>
            <w:shd w:val="clear" w:color="auto" w:fill="auto"/>
            <w:noWrap/>
          </w:tcPr>
          <w:p w14:paraId="2300AC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342</w:t>
            </w:r>
          </w:p>
        </w:tc>
        <w:tc>
          <w:tcPr>
            <w:tcW w:w="1691" w:type="dxa"/>
            <w:tcBorders>
              <w:top w:val="nil"/>
              <w:left w:val="nil"/>
              <w:bottom w:val="nil"/>
              <w:right w:val="nil"/>
            </w:tcBorders>
            <w:shd w:val="clear" w:color="auto" w:fill="auto"/>
            <w:noWrap/>
          </w:tcPr>
          <w:p w14:paraId="6BF5E27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Rhabdodendraceae</w:t>
            </w:r>
          </w:p>
        </w:tc>
        <w:tc>
          <w:tcPr>
            <w:tcW w:w="2015" w:type="dxa"/>
            <w:tcBorders>
              <w:top w:val="nil"/>
              <w:left w:val="nil"/>
              <w:bottom w:val="nil"/>
              <w:right w:val="nil"/>
            </w:tcBorders>
            <w:shd w:val="clear" w:color="auto" w:fill="auto"/>
            <w:noWrap/>
          </w:tcPr>
          <w:p w14:paraId="52FD29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51B9D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F770F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9771B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DF3086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3F96E9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B9743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BCE0E89" w14:textId="77777777" w:rsidTr="000555D0">
        <w:trPr>
          <w:trHeight w:val="352"/>
          <w:jc w:val="center"/>
        </w:trPr>
        <w:tc>
          <w:tcPr>
            <w:tcW w:w="812" w:type="dxa"/>
            <w:tcBorders>
              <w:top w:val="nil"/>
              <w:left w:val="nil"/>
              <w:bottom w:val="nil"/>
              <w:right w:val="nil"/>
            </w:tcBorders>
            <w:shd w:val="clear" w:color="auto" w:fill="auto"/>
            <w:noWrap/>
          </w:tcPr>
          <w:p w14:paraId="5A81B5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343</w:t>
            </w:r>
          </w:p>
        </w:tc>
        <w:tc>
          <w:tcPr>
            <w:tcW w:w="1691" w:type="dxa"/>
            <w:tcBorders>
              <w:top w:val="nil"/>
              <w:left w:val="nil"/>
              <w:bottom w:val="nil"/>
              <w:right w:val="nil"/>
            </w:tcBorders>
            <w:shd w:val="clear" w:color="auto" w:fill="auto"/>
            <w:noWrap/>
          </w:tcPr>
          <w:p w14:paraId="3D1D00C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Rhamnaceae</w:t>
            </w:r>
          </w:p>
        </w:tc>
        <w:tc>
          <w:tcPr>
            <w:tcW w:w="2015" w:type="dxa"/>
            <w:tcBorders>
              <w:top w:val="nil"/>
              <w:left w:val="nil"/>
              <w:bottom w:val="nil"/>
              <w:right w:val="nil"/>
            </w:tcBorders>
            <w:shd w:val="clear" w:color="auto" w:fill="auto"/>
            <w:noWrap/>
          </w:tcPr>
          <w:p w14:paraId="1CB400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4086F44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1455F85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41253CC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4C99A55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3D67D4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533E65A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31DA8C2" w14:textId="77777777" w:rsidTr="000555D0">
        <w:trPr>
          <w:trHeight w:val="352"/>
          <w:jc w:val="center"/>
        </w:trPr>
        <w:tc>
          <w:tcPr>
            <w:tcW w:w="812" w:type="dxa"/>
            <w:tcBorders>
              <w:top w:val="nil"/>
              <w:left w:val="nil"/>
              <w:bottom w:val="nil"/>
              <w:right w:val="nil"/>
            </w:tcBorders>
            <w:shd w:val="clear" w:color="auto" w:fill="auto"/>
            <w:noWrap/>
          </w:tcPr>
          <w:p w14:paraId="4B105B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344</w:t>
            </w:r>
          </w:p>
        </w:tc>
        <w:tc>
          <w:tcPr>
            <w:tcW w:w="1691" w:type="dxa"/>
            <w:tcBorders>
              <w:top w:val="nil"/>
              <w:left w:val="nil"/>
              <w:bottom w:val="nil"/>
              <w:right w:val="nil"/>
            </w:tcBorders>
            <w:shd w:val="clear" w:color="auto" w:fill="auto"/>
            <w:noWrap/>
          </w:tcPr>
          <w:p w14:paraId="4DA4BD1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Rhizophoraceae</w:t>
            </w:r>
          </w:p>
        </w:tc>
        <w:tc>
          <w:tcPr>
            <w:tcW w:w="2015" w:type="dxa"/>
            <w:tcBorders>
              <w:top w:val="nil"/>
              <w:left w:val="nil"/>
              <w:bottom w:val="nil"/>
              <w:right w:val="nil"/>
            </w:tcBorders>
            <w:shd w:val="clear" w:color="auto" w:fill="auto"/>
            <w:noWrap/>
          </w:tcPr>
          <w:p w14:paraId="43F600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4F85D6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5C8F49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012CFF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49%</w:t>
            </w:r>
          </w:p>
        </w:tc>
        <w:tc>
          <w:tcPr>
            <w:tcW w:w="1832" w:type="dxa"/>
            <w:tcBorders>
              <w:top w:val="nil"/>
              <w:left w:val="nil"/>
              <w:bottom w:val="nil"/>
              <w:right w:val="nil"/>
            </w:tcBorders>
            <w:shd w:val="clear" w:color="auto" w:fill="auto"/>
            <w:noWrap/>
          </w:tcPr>
          <w:p w14:paraId="6CC07D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2F9AE0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63A66F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0856E0C" w14:textId="77777777" w:rsidTr="000555D0">
        <w:trPr>
          <w:trHeight w:val="352"/>
          <w:jc w:val="center"/>
        </w:trPr>
        <w:tc>
          <w:tcPr>
            <w:tcW w:w="812" w:type="dxa"/>
            <w:tcBorders>
              <w:top w:val="nil"/>
              <w:left w:val="nil"/>
              <w:bottom w:val="nil"/>
              <w:right w:val="nil"/>
            </w:tcBorders>
            <w:shd w:val="clear" w:color="auto" w:fill="auto"/>
            <w:noWrap/>
          </w:tcPr>
          <w:p w14:paraId="23DFD4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345</w:t>
            </w:r>
          </w:p>
        </w:tc>
        <w:tc>
          <w:tcPr>
            <w:tcW w:w="1691" w:type="dxa"/>
            <w:tcBorders>
              <w:top w:val="nil"/>
              <w:left w:val="nil"/>
              <w:bottom w:val="nil"/>
              <w:right w:val="nil"/>
            </w:tcBorders>
            <w:shd w:val="clear" w:color="auto" w:fill="auto"/>
            <w:noWrap/>
          </w:tcPr>
          <w:p w14:paraId="5CE9CFE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Ripogonaceae</w:t>
            </w:r>
          </w:p>
        </w:tc>
        <w:tc>
          <w:tcPr>
            <w:tcW w:w="2015" w:type="dxa"/>
            <w:tcBorders>
              <w:top w:val="nil"/>
              <w:left w:val="nil"/>
              <w:bottom w:val="nil"/>
              <w:right w:val="nil"/>
            </w:tcBorders>
            <w:shd w:val="clear" w:color="auto" w:fill="auto"/>
            <w:noWrap/>
          </w:tcPr>
          <w:p w14:paraId="10DAE2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3CEB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423A3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4FFDE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CCB8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9E00B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3698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03B25D2" w14:textId="77777777" w:rsidTr="000555D0">
        <w:trPr>
          <w:trHeight w:val="352"/>
          <w:jc w:val="center"/>
        </w:trPr>
        <w:tc>
          <w:tcPr>
            <w:tcW w:w="812" w:type="dxa"/>
            <w:tcBorders>
              <w:top w:val="nil"/>
              <w:left w:val="nil"/>
              <w:bottom w:val="nil"/>
              <w:right w:val="nil"/>
            </w:tcBorders>
            <w:shd w:val="clear" w:color="auto" w:fill="auto"/>
            <w:noWrap/>
          </w:tcPr>
          <w:p w14:paraId="69DB8C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346</w:t>
            </w:r>
          </w:p>
        </w:tc>
        <w:tc>
          <w:tcPr>
            <w:tcW w:w="1691" w:type="dxa"/>
            <w:tcBorders>
              <w:top w:val="nil"/>
              <w:left w:val="nil"/>
              <w:bottom w:val="nil"/>
              <w:right w:val="nil"/>
            </w:tcBorders>
            <w:shd w:val="clear" w:color="auto" w:fill="auto"/>
            <w:noWrap/>
          </w:tcPr>
          <w:p w14:paraId="26A87D5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Roridulaceae</w:t>
            </w:r>
          </w:p>
        </w:tc>
        <w:tc>
          <w:tcPr>
            <w:tcW w:w="2015" w:type="dxa"/>
            <w:tcBorders>
              <w:top w:val="nil"/>
              <w:left w:val="nil"/>
              <w:bottom w:val="nil"/>
              <w:right w:val="nil"/>
            </w:tcBorders>
            <w:shd w:val="clear" w:color="auto" w:fill="auto"/>
            <w:noWrap/>
          </w:tcPr>
          <w:p w14:paraId="28DDFA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6EE56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66AD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E2821D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4A818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CBE0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B7986F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8254995" w14:textId="77777777" w:rsidTr="000555D0">
        <w:trPr>
          <w:trHeight w:val="352"/>
          <w:jc w:val="center"/>
        </w:trPr>
        <w:tc>
          <w:tcPr>
            <w:tcW w:w="812" w:type="dxa"/>
            <w:tcBorders>
              <w:top w:val="nil"/>
              <w:left w:val="nil"/>
              <w:bottom w:val="nil"/>
              <w:right w:val="nil"/>
            </w:tcBorders>
            <w:shd w:val="clear" w:color="auto" w:fill="auto"/>
            <w:noWrap/>
          </w:tcPr>
          <w:p w14:paraId="4826A15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347</w:t>
            </w:r>
          </w:p>
        </w:tc>
        <w:tc>
          <w:tcPr>
            <w:tcW w:w="1691" w:type="dxa"/>
            <w:tcBorders>
              <w:top w:val="nil"/>
              <w:left w:val="nil"/>
              <w:bottom w:val="nil"/>
              <w:right w:val="nil"/>
            </w:tcBorders>
            <w:shd w:val="clear" w:color="auto" w:fill="auto"/>
            <w:noWrap/>
          </w:tcPr>
          <w:p w14:paraId="0D0834F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Rosaceae</w:t>
            </w:r>
          </w:p>
        </w:tc>
        <w:tc>
          <w:tcPr>
            <w:tcW w:w="2015" w:type="dxa"/>
            <w:tcBorders>
              <w:top w:val="nil"/>
              <w:left w:val="nil"/>
              <w:bottom w:val="nil"/>
              <w:right w:val="nil"/>
            </w:tcBorders>
            <w:shd w:val="clear" w:color="auto" w:fill="auto"/>
            <w:noWrap/>
          </w:tcPr>
          <w:p w14:paraId="0EE5921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46%</w:t>
            </w:r>
          </w:p>
        </w:tc>
        <w:tc>
          <w:tcPr>
            <w:tcW w:w="1832" w:type="dxa"/>
            <w:tcBorders>
              <w:top w:val="nil"/>
              <w:left w:val="nil"/>
              <w:bottom w:val="nil"/>
              <w:right w:val="nil"/>
            </w:tcBorders>
            <w:shd w:val="clear" w:color="auto" w:fill="auto"/>
            <w:noWrap/>
          </w:tcPr>
          <w:p w14:paraId="182287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7FC0783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15D0F7C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0CBD60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583A99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5B25E73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06A2C53" w14:textId="77777777" w:rsidTr="000555D0">
        <w:trPr>
          <w:trHeight w:val="352"/>
          <w:jc w:val="center"/>
        </w:trPr>
        <w:tc>
          <w:tcPr>
            <w:tcW w:w="812" w:type="dxa"/>
            <w:tcBorders>
              <w:top w:val="nil"/>
              <w:left w:val="nil"/>
              <w:bottom w:val="nil"/>
              <w:right w:val="nil"/>
            </w:tcBorders>
            <w:shd w:val="clear" w:color="auto" w:fill="auto"/>
            <w:noWrap/>
          </w:tcPr>
          <w:p w14:paraId="2984AF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348</w:t>
            </w:r>
          </w:p>
        </w:tc>
        <w:tc>
          <w:tcPr>
            <w:tcW w:w="1691" w:type="dxa"/>
            <w:tcBorders>
              <w:top w:val="nil"/>
              <w:left w:val="nil"/>
              <w:bottom w:val="nil"/>
              <w:right w:val="nil"/>
            </w:tcBorders>
            <w:shd w:val="clear" w:color="auto" w:fill="auto"/>
            <w:noWrap/>
          </w:tcPr>
          <w:p w14:paraId="625FAAF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Rousseaceae</w:t>
            </w:r>
          </w:p>
        </w:tc>
        <w:tc>
          <w:tcPr>
            <w:tcW w:w="2015" w:type="dxa"/>
            <w:tcBorders>
              <w:top w:val="nil"/>
              <w:left w:val="nil"/>
              <w:bottom w:val="nil"/>
              <w:right w:val="nil"/>
            </w:tcBorders>
            <w:shd w:val="clear" w:color="auto" w:fill="auto"/>
            <w:noWrap/>
          </w:tcPr>
          <w:p w14:paraId="0B2D9D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011F25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93%</w:t>
            </w:r>
          </w:p>
        </w:tc>
        <w:tc>
          <w:tcPr>
            <w:tcW w:w="1832" w:type="dxa"/>
            <w:tcBorders>
              <w:top w:val="nil"/>
              <w:left w:val="nil"/>
              <w:bottom w:val="nil"/>
              <w:right w:val="nil"/>
            </w:tcBorders>
            <w:shd w:val="clear" w:color="auto" w:fill="auto"/>
            <w:noWrap/>
          </w:tcPr>
          <w:p w14:paraId="7B8A8C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D39506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6ACEDC3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CE3A8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4C764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EAE9B89" w14:textId="77777777" w:rsidTr="000555D0">
        <w:trPr>
          <w:trHeight w:val="352"/>
          <w:jc w:val="center"/>
        </w:trPr>
        <w:tc>
          <w:tcPr>
            <w:tcW w:w="812" w:type="dxa"/>
            <w:tcBorders>
              <w:top w:val="nil"/>
              <w:left w:val="nil"/>
              <w:bottom w:val="nil"/>
              <w:right w:val="nil"/>
            </w:tcBorders>
            <w:shd w:val="clear" w:color="auto" w:fill="auto"/>
            <w:noWrap/>
          </w:tcPr>
          <w:p w14:paraId="14334C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349</w:t>
            </w:r>
          </w:p>
        </w:tc>
        <w:tc>
          <w:tcPr>
            <w:tcW w:w="1691" w:type="dxa"/>
            <w:tcBorders>
              <w:top w:val="nil"/>
              <w:left w:val="nil"/>
              <w:bottom w:val="nil"/>
              <w:right w:val="nil"/>
            </w:tcBorders>
            <w:shd w:val="clear" w:color="auto" w:fill="auto"/>
            <w:noWrap/>
          </w:tcPr>
          <w:p w14:paraId="0F0DE79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Rubiaceae</w:t>
            </w:r>
          </w:p>
        </w:tc>
        <w:tc>
          <w:tcPr>
            <w:tcW w:w="2015" w:type="dxa"/>
            <w:tcBorders>
              <w:top w:val="nil"/>
              <w:left w:val="nil"/>
              <w:bottom w:val="nil"/>
              <w:right w:val="nil"/>
            </w:tcBorders>
            <w:shd w:val="clear" w:color="auto" w:fill="auto"/>
            <w:noWrap/>
          </w:tcPr>
          <w:p w14:paraId="23796D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04719B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1563AD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2C0548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61CB4B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4F21BE7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5C9517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7C5CC94" w14:textId="77777777" w:rsidTr="000555D0">
        <w:trPr>
          <w:trHeight w:val="352"/>
          <w:jc w:val="center"/>
        </w:trPr>
        <w:tc>
          <w:tcPr>
            <w:tcW w:w="812" w:type="dxa"/>
            <w:tcBorders>
              <w:top w:val="nil"/>
              <w:left w:val="nil"/>
              <w:bottom w:val="nil"/>
              <w:right w:val="nil"/>
            </w:tcBorders>
            <w:shd w:val="clear" w:color="auto" w:fill="auto"/>
            <w:noWrap/>
          </w:tcPr>
          <w:p w14:paraId="6B91B28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350</w:t>
            </w:r>
          </w:p>
        </w:tc>
        <w:tc>
          <w:tcPr>
            <w:tcW w:w="1691" w:type="dxa"/>
            <w:tcBorders>
              <w:top w:val="nil"/>
              <w:left w:val="nil"/>
              <w:bottom w:val="nil"/>
              <w:right w:val="nil"/>
            </w:tcBorders>
            <w:shd w:val="clear" w:color="auto" w:fill="auto"/>
            <w:noWrap/>
          </w:tcPr>
          <w:p w14:paraId="4F7BDEF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Ruppiaceae</w:t>
            </w:r>
          </w:p>
        </w:tc>
        <w:tc>
          <w:tcPr>
            <w:tcW w:w="2015" w:type="dxa"/>
            <w:tcBorders>
              <w:top w:val="nil"/>
              <w:left w:val="nil"/>
              <w:bottom w:val="nil"/>
              <w:right w:val="nil"/>
            </w:tcBorders>
            <w:shd w:val="clear" w:color="auto" w:fill="auto"/>
            <w:noWrap/>
          </w:tcPr>
          <w:p w14:paraId="5E2624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45%</w:t>
            </w:r>
          </w:p>
        </w:tc>
        <w:tc>
          <w:tcPr>
            <w:tcW w:w="1832" w:type="dxa"/>
            <w:tcBorders>
              <w:top w:val="nil"/>
              <w:left w:val="nil"/>
              <w:bottom w:val="nil"/>
              <w:right w:val="nil"/>
            </w:tcBorders>
            <w:shd w:val="clear" w:color="auto" w:fill="auto"/>
            <w:noWrap/>
          </w:tcPr>
          <w:p w14:paraId="7853B3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3E2A21A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7159D1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w:t>
            </w:r>
          </w:p>
        </w:tc>
        <w:tc>
          <w:tcPr>
            <w:tcW w:w="1832" w:type="dxa"/>
            <w:tcBorders>
              <w:top w:val="nil"/>
              <w:left w:val="nil"/>
              <w:bottom w:val="nil"/>
              <w:right w:val="nil"/>
            </w:tcBorders>
            <w:shd w:val="clear" w:color="auto" w:fill="auto"/>
            <w:noWrap/>
          </w:tcPr>
          <w:p w14:paraId="1DB66B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7A41C81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48A61D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r>
      <w:tr w:rsidR="00830896" w:rsidRPr="00830896" w14:paraId="08FB7A65" w14:textId="77777777" w:rsidTr="000555D0">
        <w:trPr>
          <w:trHeight w:val="352"/>
          <w:jc w:val="center"/>
        </w:trPr>
        <w:tc>
          <w:tcPr>
            <w:tcW w:w="812" w:type="dxa"/>
            <w:tcBorders>
              <w:top w:val="nil"/>
              <w:left w:val="nil"/>
              <w:bottom w:val="nil"/>
              <w:right w:val="nil"/>
            </w:tcBorders>
            <w:shd w:val="clear" w:color="auto" w:fill="auto"/>
            <w:noWrap/>
          </w:tcPr>
          <w:p w14:paraId="6A461BE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351</w:t>
            </w:r>
          </w:p>
        </w:tc>
        <w:tc>
          <w:tcPr>
            <w:tcW w:w="1691" w:type="dxa"/>
            <w:tcBorders>
              <w:top w:val="nil"/>
              <w:left w:val="nil"/>
              <w:bottom w:val="nil"/>
              <w:right w:val="nil"/>
            </w:tcBorders>
            <w:shd w:val="clear" w:color="auto" w:fill="auto"/>
            <w:noWrap/>
          </w:tcPr>
          <w:p w14:paraId="1EA8B04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Rutaceae</w:t>
            </w:r>
          </w:p>
        </w:tc>
        <w:tc>
          <w:tcPr>
            <w:tcW w:w="2015" w:type="dxa"/>
            <w:tcBorders>
              <w:top w:val="nil"/>
              <w:left w:val="nil"/>
              <w:bottom w:val="nil"/>
              <w:right w:val="nil"/>
            </w:tcBorders>
            <w:shd w:val="clear" w:color="auto" w:fill="auto"/>
            <w:noWrap/>
          </w:tcPr>
          <w:p w14:paraId="488055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7E69C0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bottom w:val="nil"/>
              <w:right w:val="nil"/>
            </w:tcBorders>
            <w:shd w:val="clear" w:color="auto" w:fill="auto"/>
            <w:noWrap/>
          </w:tcPr>
          <w:p w14:paraId="3A14163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FA5D4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nil"/>
              <w:right w:val="nil"/>
            </w:tcBorders>
            <w:shd w:val="clear" w:color="auto" w:fill="auto"/>
            <w:noWrap/>
          </w:tcPr>
          <w:p w14:paraId="07C822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23DF5B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4AB47B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C623486" w14:textId="77777777" w:rsidTr="000555D0">
        <w:trPr>
          <w:trHeight w:val="352"/>
          <w:jc w:val="center"/>
        </w:trPr>
        <w:tc>
          <w:tcPr>
            <w:tcW w:w="812" w:type="dxa"/>
            <w:tcBorders>
              <w:top w:val="nil"/>
              <w:left w:val="nil"/>
              <w:bottom w:val="nil"/>
              <w:right w:val="nil"/>
            </w:tcBorders>
            <w:shd w:val="clear" w:color="auto" w:fill="auto"/>
            <w:noWrap/>
          </w:tcPr>
          <w:p w14:paraId="329336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352</w:t>
            </w:r>
          </w:p>
        </w:tc>
        <w:tc>
          <w:tcPr>
            <w:tcW w:w="1691" w:type="dxa"/>
            <w:tcBorders>
              <w:top w:val="nil"/>
              <w:left w:val="nil"/>
              <w:bottom w:val="nil"/>
              <w:right w:val="nil"/>
            </w:tcBorders>
            <w:shd w:val="clear" w:color="auto" w:fill="auto"/>
            <w:noWrap/>
          </w:tcPr>
          <w:p w14:paraId="54A9521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Sabiaceae</w:t>
            </w:r>
          </w:p>
        </w:tc>
        <w:tc>
          <w:tcPr>
            <w:tcW w:w="2015" w:type="dxa"/>
            <w:tcBorders>
              <w:top w:val="nil"/>
              <w:left w:val="nil"/>
              <w:bottom w:val="nil"/>
              <w:right w:val="nil"/>
            </w:tcBorders>
            <w:shd w:val="clear" w:color="auto" w:fill="auto"/>
            <w:noWrap/>
          </w:tcPr>
          <w:p w14:paraId="7EBE7E5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nil"/>
              <w:left w:val="nil"/>
              <w:bottom w:val="nil"/>
              <w:right w:val="nil"/>
            </w:tcBorders>
            <w:shd w:val="clear" w:color="auto" w:fill="auto"/>
            <w:noWrap/>
          </w:tcPr>
          <w:p w14:paraId="6D00B3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F0573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F398F8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E438C5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w:t>
            </w:r>
          </w:p>
        </w:tc>
        <w:tc>
          <w:tcPr>
            <w:tcW w:w="1832" w:type="dxa"/>
            <w:tcBorders>
              <w:top w:val="nil"/>
              <w:left w:val="nil"/>
              <w:bottom w:val="nil"/>
              <w:right w:val="nil"/>
            </w:tcBorders>
            <w:shd w:val="clear" w:color="auto" w:fill="auto"/>
            <w:noWrap/>
          </w:tcPr>
          <w:p w14:paraId="006B300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2B1E81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AC01CC6" w14:textId="77777777" w:rsidTr="000555D0">
        <w:trPr>
          <w:trHeight w:val="352"/>
          <w:jc w:val="center"/>
        </w:trPr>
        <w:tc>
          <w:tcPr>
            <w:tcW w:w="812" w:type="dxa"/>
            <w:tcBorders>
              <w:top w:val="nil"/>
              <w:left w:val="nil"/>
              <w:bottom w:val="nil"/>
              <w:right w:val="nil"/>
            </w:tcBorders>
            <w:shd w:val="clear" w:color="auto" w:fill="auto"/>
            <w:noWrap/>
          </w:tcPr>
          <w:p w14:paraId="6E85DA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353</w:t>
            </w:r>
          </w:p>
        </w:tc>
        <w:tc>
          <w:tcPr>
            <w:tcW w:w="1691" w:type="dxa"/>
            <w:tcBorders>
              <w:top w:val="nil"/>
              <w:left w:val="nil"/>
              <w:bottom w:val="nil"/>
              <w:right w:val="nil"/>
            </w:tcBorders>
            <w:shd w:val="clear" w:color="auto" w:fill="auto"/>
            <w:noWrap/>
          </w:tcPr>
          <w:p w14:paraId="200DCCE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Salicaceae</w:t>
            </w:r>
          </w:p>
        </w:tc>
        <w:tc>
          <w:tcPr>
            <w:tcW w:w="2015" w:type="dxa"/>
            <w:tcBorders>
              <w:top w:val="nil"/>
              <w:left w:val="nil"/>
              <w:bottom w:val="nil"/>
              <w:right w:val="nil"/>
            </w:tcBorders>
            <w:shd w:val="clear" w:color="auto" w:fill="auto"/>
            <w:noWrap/>
          </w:tcPr>
          <w:p w14:paraId="4C7A74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nil"/>
              <w:left w:val="nil"/>
              <w:bottom w:val="nil"/>
              <w:right w:val="nil"/>
            </w:tcBorders>
            <w:shd w:val="clear" w:color="auto" w:fill="auto"/>
            <w:noWrap/>
          </w:tcPr>
          <w:p w14:paraId="10C641B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20D43C5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091B78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7DF6F8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06A2ED1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336E55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15D949F" w14:textId="77777777" w:rsidTr="000555D0">
        <w:trPr>
          <w:trHeight w:val="352"/>
          <w:jc w:val="center"/>
        </w:trPr>
        <w:tc>
          <w:tcPr>
            <w:tcW w:w="812" w:type="dxa"/>
            <w:tcBorders>
              <w:top w:val="nil"/>
              <w:left w:val="nil"/>
              <w:bottom w:val="nil"/>
              <w:right w:val="nil"/>
            </w:tcBorders>
            <w:shd w:val="clear" w:color="auto" w:fill="auto"/>
            <w:noWrap/>
          </w:tcPr>
          <w:p w14:paraId="271C92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354</w:t>
            </w:r>
          </w:p>
        </w:tc>
        <w:tc>
          <w:tcPr>
            <w:tcW w:w="1691" w:type="dxa"/>
            <w:tcBorders>
              <w:top w:val="nil"/>
              <w:left w:val="nil"/>
              <w:bottom w:val="nil"/>
              <w:right w:val="nil"/>
            </w:tcBorders>
            <w:shd w:val="clear" w:color="auto" w:fill="auto"/>
            <w:noWrap/>
          </w:tcPr>
          <w:p w14:paraId="0E3699C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Salvadoraceae</w:t>
            </w:r>
          </w:p>
        </w:tc>
        <w:tc>
          <w:tcPr>
            <w:tcW w:w="2015" w:type="dxa"/>
            <w:tcBorders>
              <w:top w:val="nil"/>
              <w:left w:val="nil"/>
              <w:bottom w:val="nil"/>
              <w:right w:val="nil"/>
            </w:tcBorders>
            <w:shd w:val="clear" w:color="auto" w:fill="auto"/>
            <w:noWrap/>
          </w:tcPr>
          <w:p w14:paraId="5FB652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60%</w:t>
            </w:r>
          </w:p>
        </w:tc>
        <w:tc>
          <w:tcPr>
            <w:tcW w:w="1832" w:type="dxa"/>
            <w:tcBorders>
              <w:top w:val="nil"/>
              <w:left w:val="nil"/>
              <w:bottom w:val="nil"/>
              <w:right w:val="nil"/>
            </w:tcBorders>
            <w:shd w:val="clear" w:color="auto" w:fill="auto"/>
            <w:noWrap/>
          </w:tcPr>
          <w:p w14:paraId="7093E8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754B68C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8FF013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70%</w:t>
            </w:r>
          </w:p>
        </w:tc>
        <w:tc>
          <w:tcPr>
            <w:tcW w:w="1832" w:type="dxa"/>
            <w:tcBorders>
              <w:top w:val="nil"/>
              <w:left w:val="nil"/>
              <w:bottom w:val="nil"/>
              <w:right w:val="nil"/>
            </w:tcBorders>
            <w:shd w:val="clear" w:color="auto" w:fill="auto"/>
            <w:noWrap/>
          </w:tcPr>
          <w:p w14:paraId="19DD94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49631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0E8E3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B97D739" w14:textId="77777777" w:rsidTr="006E102D">
        <w:trPr>
          <w:trHeight w:val="352"/>
          <w:jc w:val="center"/>
        </w:trPr>
        <w:tc>
          <w:tcPr>
            <w:tcW w:w="812" w:type="dxa"/>
            <w:tcBorders>
              <w:top w:val="nil"/>
              <w:left w:val="nil"/>
              <w:right w:val="nil"/>
            </w:tcBorders>
            <w:shd w:val="clear" w:color="auto" w:fill="auto"/>
            <w:noWrap/>
          </w:tcPr>
          <w:p w14:paraId="6E1B5D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355</w:t>
            </w:r>
          </w:p>
        </w:tc>
        <w:tc>
          <w:tcPr>
            <w:tcW w:w="1691" w:type="dxa"/>
            <w:tcBorders>
              <w:top w:val="nil"/>
              <w:left w:val="nil"/>
              <w:right w:val="nil"/>
            </w:tcBorders>
            <w:shd w:val="clear" w:color="auto" w:fill="auto"/>
            <w:noWrap/>
          </w:tcPr>
          <w:p w14:paraId="2AD9D58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Santalaceae</w:t>
            </w:r>
          </w:p>
        </w:tc>
        <w:tc>
          <w:tcPr>
            <w:tcW w:w="2015" w:type="dxa"/>
            <w:tcBorders>
              <w:top w:val="nil"/>
              <w:left w:val="nil"/>
              <w:right w:val="nil"/>
            </w:tcBorders>
            <w:shd w:val="clear" w:color="auto" w:fill="auto"/>
            <w:noWrap/>
          </w:tcPr>
          <w:p w14:paraId="01E1C25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right w:val="nil"/>
            </w:tcBorders>
            <w:shd w:val="clear" w:color="auto" w:fill="auto"/>
            <w:noWrap/>
          </w:tcPr>
          <w:p w14:paraId="4CE82C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right w:val="nil"/>
            </w:tcBorders>
            <w:shd w:val="clear" w:color="auto" w:fill="auto"/>
            <w:noWrap/>
          </w:tcPr>
          <w:p w14:paraId="020DDD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right w:val="nil"/>
            </w:tcBorders>
            <w:shd w:val="clear" w:color="auto" w:fill="auto"/>
            <w:noWrap/>
          </w:tcPr>
          <w:p w14:paraId="6902BED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right w:val="nil"/>
            </w:tcBorders>
            <w:shd w:val="clear" w:color="auto" w:fill="auto"/>
            <w:noWrap/>
          </w:tcPr>
          <w:p w14:paraId="29600EE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right w:val="nil"/>
            </w:tcBorders>
            <w:shd w:val="clear" w:color="auto" w:fill="auto"/>
            <w:noWrap/>
          </w:tcPr>
          <w:p w14:paraId="6527B73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right w:val="nil"/>
            </w:tcBorders>
            <w:shd w:val="clear" w:color="auto" w:fill="auto"/>
            <w:noWrap/>
          </w:tcPr>
          <w:p w14:paraId="3FAD6F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78CA48B" w14:textId="77777777" w:rsidTr="006E102D">
        <w:trPr>
          <w:trHeight w:val="352"/>
          <w:jc w:val="center"/>
        </w:trPr>
        <w:tc>
          <w:tcPr>
            <w:tcW w:w="812" w:type="dxa"/>
            <w:tcBorders>
              <w:top w:val="nil"/>
              <w:left w:val="nil"/>
              <w:bottom w:val="single" w:sz="4" w:space="0" w:color="auto"/>
              <w:right w:val="nil"/>
            </w:tcBorders>
            <w:shd w:val="clear" w:color="auto" w:fill="auto"/>
            <w:noWrap/>
          </w:tcPr>
          <w:p w14:paraId="0B289BD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356</w:t>
            </w:r>
          </w:p>
        </w:tc>
        <w:tc>
          <w:tcPr>
            <w:tcW w:w="1691" w:type="dxa"/>
            <w:tcBorders>
              <w:top w:val="nil"/>
              <w:left w:val="nil"/>
              <w:bottom w:val="single" w:sz="4" w:space="0" w:color="auto"/>
              <w:right w:val="nil"/>
            </w:tcBorders>
            <w:shd w:val="clear" w:color="auto" w:fill="auto"/>
            <w:noWrap/>
          </w:tcPr>
          <w:p w14:paraId="2FF07EB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Sapindaceae</w:t>
            </w:r>
          </w:p>
        </w:tc>
        <w:tc>
          <w:tcPr>
            <w:tcW w:w="2015" w:type="dxa"/>
            <w:tcBorders>
              <w:top w:val="nil"/>
              <w:left w:val="nil"/>
              <w:bottom w:val="single" w:sz="4" w:space="0" w:color="auto"/>
              <w:right w:val="nil"/>
            </w:tcBorders>
            <w:shd w:val="clear" w:color="auto" w:fill="auto"/>
            <w:noWrap/>
          </w:tcPr>
          <w:p w14:paraId="383A485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single" w:sz="4" w:space="0" w:color="auto"/>
              <w:right w:val="nil"/>
            </w:tcBorders>
            <w:shd w:val="clear" w:color="auto" w:fill="auto"/>
            <w:noWrap/>
          </w:tcPr>
          <w:p w14:paraId="2EF5EFD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23%</w:t>
            </w:r>
          </w:p>
        </w:tc>
        <w:tc>
          <w:tcPr>
            <w:tcW w:w="1832" w:type="dxa"/>
            <w:tcBorders>
              <w:top w:val="nil"/>
              <w:left w:val="nil"/>
              <w:bottom w:val="single" w:sz="4" w:space="0" w:color="auto"/>
              <w:right w:val="nil"/>
            </w:tcBorders>
            <w:shd w:val="clear" w:color="auto" w:fill="auto"/>
            <w:noWrap/>
          </w:tcPr>
          <w:p w14:paraId="2C0015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single" w:sz="4" w:space="0" w:color="auto"/>
              <w:right w:val="nil"/>
            </w:tcBorders>
            <w:shd w:val="clear" w:color="auto" w:fill="auto"/>
            <w:noWrap/>
          </w:tcPr>
          <w:p w14:paraId="1A4C7B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single" w:sz="4" w:space="0" w:color="auto"/>
              <w:right w:val="nil"/>
            </w:tcBorders>
            <w:shd w:val="clear" w:color="auto" w:fill="auto"/>
            <w:noWrap/>
          </w:tcPr>
          <w:p w14:paraId="032F3A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32%</w:t>
            </w:r>
          </w:p>
        </w:tc>
        <w:tc>
          <w:tcPr>
            <w:tcW w:w="1832" w:type="dxa"/>
            <w:tcBorders>
              <w:top w:val="nil"/>
              <w:left w:val="nil"/>
              <w:bottom w:val="single" w:sz="4" w:space="0" w:color="auto"/>
              <w:right w:val="nil"/>
            </w:tcBorders>
            <w:shd w:val="clear" w:color="auto" w:fill="auto"/>
            <w:noWrap/>
          </w:tcPr>
          <w:p w14:paraId="45D8EC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single" w:sz="4" w:space="0" w:color="auto"/>
              <w:right w:val="nil"/>
            </w:tcBorders>
            <w:shd w:val="clear" w:color="auto" w:fill="auto"/>
            <w:noWrap/>
          </w:tcPr>
          <w:p w14:paraId="2E0817F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B9116A5" w14:textId="77777777" w:rsidTr="006E102D">
        <w:trPr>
          <w:trHeight w:val="352"/>
          <w:jc w:val="center"/>
        </w:trPr>
        <w:tc>
          <w:tcPr>
            <w:tcW w:w="812" w:type="dxa"/>
            <w:tcBorders>
              <w:top w:val="single" w:sz="4" w:space="0" w:color="auto"/>
              <w:left w:val="nil"/>
              <w:bottom w:val="nil"/>
              <w:right w:val="nil"/>
            </w:tcBorders>
            <w:shd w:val="clear" w:color="auto" w:fill="auto"/>
            <w:noWrap/>
          </w:tcPr>
          <w:p w14:paraId="399130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357</w:t>
            </w:r>
          </w:p>
        </w:tc>
        <w:tc>
          <w:tcPr>
            <w:tcW w:w="1691" w:type="dxa"/>
            <w:tcBorders>
              <w:top w:val="single" w:sz="4" w:space="0" w:color="auto"/>
              <w:left w:val="nil"/>
              <w:bottom w:val="nil"/>
              <w:right w:val="nil"/>
            </w:tcBorders>
            <w:shd w:val="clear" w:color="auto" w:fill="auto"/>
            <w:noWrap/>
          </w:tcPr>
          <w:p w14:paraId="11F8CDF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Sapotaceae</w:t>
            </w:r>
          </w:p>
        </w:tc>
        <w:tc>
          <w:tcPr>
            <w:tcW w:w="2015" w:type="dxa"/>
            <w:tcBorders>
              <w:top w:val="single" w:sz="4" w:space="0" w:color="auto"/>
              <w:left w:val="nil"/>
              <w:bottom w:val="nil"/>
              <w:right w:val="nil"/>
            </w:tcBorders>
            <w:shd w:val="clear" w:color="auto" w:fill="auto"/>
            <w:noWrap/>
          </w:tcPr>
          <w:p w14:paraId="1101DA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single" w:sz="4" w:space="0" w:color="auto"/>
              <w:left w:val="nil"/>
              <w:bottom w:val="nil"/>
              <w:right w:val="nil"/>
            </w:tcBorders>
            <w:shd w:val="clear" w:color="auto" w:fill="auto"/>
            <w:noWrap/>
          </w:tcPr>
          <w:p w14:paraId="0F2D86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single" w:sz="4" w:space="0" w:color="auto"/>
              <w:left w:val="nil"/>
              <w:bottom w:val="nil"/>
              <w:right w:val="nil"/>
            </w:tcBorders>
            <w:shd w:val="clear" w:color="auto" w:fill="auto"/>
            <w:noWrap/>
          </w:tcPr>
          <w:p w14:paraId="6092285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6222CD1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single" w:sz="4" w:space="0" w:color="auto"/>
              <w:left w:val="nil"/>
              <w:bottom w:val="nil"/>
              <w:right w:val="nil"/>
            </w:tcBorders>
            <w:shd w:val="clear" w:color="auto" w:fill="auto"/>
            <w:noWrap/>
          </w:tcPr>
          <w:p w14:paraId="6C223D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single" w:sz="4" w:space="0" w:color="auto"/>
              <w:left w:val="nil"/>
              <w:bottom w:val="nil"/>
              <w:right w:val="nil"/>
            </w:tcBorders>
            <w:shd w:val="clear" w:color="auto" w:fill="auto"/>
            <w:noWrap/>
          </w:tcPr>
          <w:p w14:paraId="78A10A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single" w:sz="4" w:space="0" w:color="auto"/>
              <w:left w:val="nil"/>
              <w:bottom w:val="nil"/>
              <w:right w:val="nil"/>
            </w:tcBorders>
            <w:shd w:val="clear" w:color="auto" w:fill="auto"/>
            <w:noWrap/>
          </w:tcPr>
          <w:p w14:paraId="552C9D0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6A95C2D" w14:textId="77777777" w:rsidTr="000555D0">
        <w:trPr>
          <w:trHeight w:val="352"/>
          <w:jc w:val="center"/>
        </w:trPr>
        <w:tc>
          <w:tcPr>
            <w:tcW w:w="812" w:type="dxa"/>
            <w:tcBorders>
              <w:top w:val="nil"/>
              <w:left w:val="nil"/>
              <w:bottom w:val="nil"/>
              <w:right w:val="nil"/>
            </w:tcBorders>
            <w:shd w:val="clear" w:color="auto" w:fill="auto"/>
            <w:noWrap/>
          </w:tcPr>
          <w:p w14:paraId="781E90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358</w:t>
            </w:r>
          </w:p>
        </w:tc>
        <w:tc>
          <w:tcPr>
            <w:tcW w:w="1691" w:type="dxa"/>
            <w:tcBorders>
              <w:top w:val="nil"/>
              <w:left w:val="nil"/>
              <w:bottom w:val="nil"/>
              <w:right w:val="nil"/>
            </w:tcBorders>
            <w:shd w:val="clear" w:color="auto" w:fill="auto"/>
            <w:noWrap/>
          </w:tcPr>
          <w:p w14:paraId="479A998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Sarcobataceae</w:t>
            </w:r>
          </w:p>
        </w:tc>
        <w:tc>
          <w:tcPr>
            <w:tcW w:w="2015" w:type="dxa"/>
            <w:tcBorders>
              <w:top w:val="nil"/>
              <w:left w:val="nil"/>
              <w:bottom w:val="nil"/>
              <w:right w:val="nil"/>
            </w:tcBorders>
            <w:shd w:val="clear" w:color="auto" w:fill="auto"/>
            <w:noWrap/>
          </w:tcPr>
          <w:p w14:paraId="1100A2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73E0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888E7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729A9F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469D9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CAA2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7B6B0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D43B586" w14:textId="77777777" w:rsidTr="000555D0">
        <w:trPr>
          <w:trHeight w:val="352"/>
          <w:jc w:val="center"/>
        </w:trPr>
        <w:tc>
          <w:tcPr>
            <w:tcW w:w="812" w:type="dxa"/>
            <w:tcBorders>
              <w:top w:val="nil"/>
              <w:left w:val="nil"/>
              <w:bottom w:val="nil"/>
              <w:right w:val="nil"/>
            </w:tcBorders>
            <w:shd w:val="clear" w:color="auto" w:fill="auto"/>
            <w:noWrap/>
          </w:tcPr>
          <w:p w14:paraId="2A41EA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359</w:t>
            </w:r>
          </w:p>
        </w:tc>
        <w:tc>
          <w:tcPr>
            <w:tcW w:w="1691" w:type="dxa"/>
            <w:tcBorders>
              <w:top w:val="nil"/>
              <w:left w:val="nil"/>
              <w:bottom w:val="nil"/>
              <w:right w:val="nil"/>
            </w:tcBorders>
            <w:shd w:val="clear" w:color="auto" w:fill="auto"/>
            <w:noWrap/>
          </w:tcPr>
          <w:p w14:paraId="3DD0635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Sarcolaenaceae</w:t>
            </w:r>
          </w:p>
        </w:tc>
        <w:tc>
          <w:tcPr>
            <w:tcW w:w="2015" w:type="dxa"/>
            <w:tcBorders>
              <w:top w:val="nil"/>
              <w:left w:val="nil"/>
              <w:bottom w:val="nil"/>
              <w:right w:val="nil"/>
            </w:tcBorders>
            <w:shd w:val="clear" w:color="auto" w:fill="auto"/>
            <w:noWrap/>
          </w:tcPr>
          <w:p w14:paraId="7E7FCF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859AB3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0951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78FB3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EE3BC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B451A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ACE7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27AB049" w14:textId="77777777" w:rsidTr="000555D0">
        <w:trPr>
          <w:trHeight w:val="352"/>
          <w:jc w:val="center"/>
        </w:trPr>
        <w:tc>
          <w:tcPr>
            <w:tcW w:w="812" w:type="dxa"/>
            <w:tcBorders>
              <w:top w:val="nil"/>
              <w:left w:val="nil"/>
              <w:bottom w:val="nil"/>
              <w:right w:val="nil"/>
            </w:tcBorders>
            <w:shd w:val="clear" w:color="auto" w:fill="auto"/>
            <w:noWrap/>
          </w:tcPr>
          <w:p w14:paraId="4997AA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360</w:t>
            </w:r>
          </w:p>
        </w:tc>
        <w:tc>
          <w:tcPr>
            <w:tcW w:w="1691" w:type="dxa"/>
            <w:tcBorders>
              <w:top w:val="nil"/>
              <w:left w:val="nil"/>
              <w:bottom w:val="nil"/>
              <w:right w:val="nil"/>
            </w:tcBorders>
            <w:shd w:val="clear" w:color="auto" w:fill="auto"/>
            <w:noWrap/>
          </w:tcPr>
          <w:p w14:paraId="5A71DBC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Sarraceniaceae</w:t>
            </w:r>
          </w:p>
        </w:tc>
        <w:tc>
          <w:tcPr>
            <w:tcW w:w="2015" w:type="dxa"/>
            <w:tcBorders>
              <w:top w:val="nil"/>
              <w:left w:val="nil"/>
              <w:bottom w:val="nil"/>
              <w:right w:val="nil"/>
            </w:tcBorders>
            <w:shd w:val="clear" w:color="auto" w:fill="auto"/>
            <w:noWrap/>
          </w:tcPr>
          <w:p w14:paraId="5D096C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D9D43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2FE83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EB597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4D531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60%</w:t>
            </w:r>
          </w:p>
        </w:tc>
        <w:tc>
          <w:tcPr>
            <w:tcW w:w="1832" w:type="dxa"/>
            <w:tcBorders>
              <w:top w:val="nil"/>
              <w:left w:val="nil"/>
              <w:bottom w:val="nil"/>
              <w:right w:val="nil"/>
            </w:tcBorders>
            <w:shd w:val="clear" w:color="auto" w:fill="auto"/>
            <w:noWrap/>
          </w:tcPr>
          <w:p w14:paraId="51E1AF8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5A1854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8F0C311" w14:textId="77777777" w:rsidTr="000555D0">
        <w:trPr>
          <w:trHeight w:val="352"/>
          <w:jc w:val="center"/>
        </w:trPr>
        <w:tc>
          <w:tcPr>
            <w:tcW w:w="812" w:type="dxa"/>
            <w:tcBorders>
              <w:top w:val="nil"/>
              <w:left w:val="nil"/>
              <w:bottom w:val="nil"/>
              <w:right w:val="nil"/>
            </w:tcBorders>
            <w:shd w:val="clear" w:color="auto" w:fill="auto"/>
            <w:noWrap/>
          </w:tcPr>
          <w:p w14:paraId="67C9E2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361</w:t>
            </w:r>
          </w:p>
        </w:tc>
        <w:tc>
          <w:tcPr>
            <w:tcW w:w="1691" w:type="dxa"/>
            <w:tcBorders>
              <w:top w:val="nil"/>
              <w:left w:val="nil"/>
              <w:bottom w:val="nil"/>
              <w:right w:val="nil"/>
            </w:tcBorders>
            <w:shd w:val="clear" w:color="auto" w:fill="auto"/>
            <w:noWrap/>
          </w:tcPr>
          <w:p w14:paraId="4715271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Saururaceae</w:t>
            </w:r>
          </w:p>
        </w:tc>
        <w:tc>
          <w:tcPr>
            <w:tcW w:w="2015" w:type="dxa"/>
            <w:tcBorders>
              <w:top w:val="nil"/>
              <w:left w:val="nil"/>
              <w:bottom w:val="nil"/>
              <w:right w:val="nil"/>
            </w:tcBorders>
            <w:shd w:val="clear" w:color="auto" w:fill="auto"/>
            <w:noWrap/>
          </w:tcPr>
          <w:p w14:paraId="1188DB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832" w:type="dxa"/>
            <w:tcBorders>
              <w:top w:val="nil"/>
              <w:left w:val="nil"/>
              <w:bottom w:val="nil"/>
              <w:right w:val="nil"/>
            </w:tcBorders>
            <w:shd w:val="clear" w:color="auto" w:fill="auto"/>
            <w:noWrap/>
          </w:tcPr>
          <w:p w14:paraId="4A61F7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54C2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DA38AD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61211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E43B76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36E0CB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04CF57A" w14:textId="77777777" w:rsidTr="000555D0">
        <w:trPr>
          <w:trHeight w:val="352"/>
          <w:jc w:val="center"/>
        </w:trPr>
        <w:tc>
          <w:tcPr>
            <w:tcW w:w="812" w:type="dxa"/>
            <w:tcBorders>
              <w:top w:val="nil"/>
              <w:left w:val="nil"/>
              <w:bottom w:val="nil"/>
              <w:right w:val="nil"/>
            </w:tcBorders>
            <w:shd w:val="clear" w:color="auto" w:fill="auto"/>
            <w:noWrap/>
          </w:tcPr>
          <w:p w14:paraId="77784C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362</w:t>
            </w:r>
          </w:p>
        </w:tc>
        <w:tc>
          <w:tcPr>
            <w:tcW w:w="1691" w:type="dxa"/>
            <w:tcBorders>
              <w:top w:val="nil"/>
              <w:left w:val="nil"/>
              <w:bottom w:val="nil"/>
              <w:right w:val="nil"/>
            </w:tcBorders>
            <w:shd w:val="clear" w:color="auto" w:fill="auto"/>
            <w:noWrap/>
          </w:tcPr>
          <w:p w14:paraId="5D16D99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Saxifragaceae</w:t>
            </w:r>
          </w:p>
        </w:tc>
        <w:tc>
          <w:tcPr>
            <w:tcW w:w="2015" w:type="dxa"/>
            <w:tcBorders>
              <w:top w:val="nil"/>
              <w:left w:val="nil"/>
              <w:bottom w:val="nil"/>
              <w:right w:val="nil"/>
            </w:tcBorders>
            <w:shd w:val="clear" w:color="auto" w:fill="auto"/>
            <w:noWrap/>
          </w:tcPr>
          <w:p w14:paraId="50A734A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66%</w:t>
            </w:r>
          </w:p>
        </w:tc>
        <w:tc>
          <w:tcPr>
            <w:tcW w:w="1832" w:type="dxa"/>
            <w:tcBorders>
              <w:top w:val="nil"/>
              <w:left w:val="nil"/>
              <w:bottom w:val="nil"/>
              <w:right w:val="nil"/>
            </w:tcBorders>
            <w:shd w:val="clear" w:color="auto" w:fill="auto"/>
            <w:noWrap/>
          </w:tcPr>
          <w:p w14:paraId="399CA6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99D9B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3E6345B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0176F4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B9526E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22%</w:t>
            </w:r>
          </w:p>
        </w:tc>
        <w:tc>
          <w:tcPr>
            <w:tcW w:w="1832" w:type="dxa"/>
            <w:tcBorders>
              <w:top w:val="nil"/>
              <w:left w:val="nil"/>
              <w:bottom w:val="nil"/>
              <w:right w:val="nil"/>
            </w:tcBorders>
            <w:shd w:val="clear" w:color="auto" w:fill="auto"/>
            <w:noWrap/>
          </w:tcPr>
          <w:p w14:paraId="340148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18CDE98" w14:textId="77777777" w:rsidTr="000555D0">
        <w:trPr>
          <w:trHeight w:val="352"/>
          <w:jc w:val="center"/>
        </w:trPr>
        <w:tc>
          <w:tcPr>
            <w:tcW w:w="812" w:type="dxa"/>
            <w:tcBorders>
              <w:top w:val="nil"/>
              <w:left w:val="nil"/>
              <w:bottom w:val="nil"/>
              <w:right w:val="nil"/>
            </w:tcBorders>
            <w:shd w:val="clear" w:color="auto" w:fill="auto"/>
            <w:noWrap/>
          </w:tcPr>
          <w:p w14:paraId="137215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363</w:t>
            </w:r>
          </w:p>
        </w:tc>
        <w:tc>
          <w:tcPr>
            <w:tcW w:w="1691" w:type="dxa"/>
            <w:tcBorders>
              <w:top w:val="nil"/>
              <w:left w:val="nil"/>
              <w:bottom w:val="nil"/>
              <w:right w:val="nil"/>
            </w:tcBorders>
            <w:shd w:val="clear" w:color="auto" w:fill="auto"/>
            <w:noWrap/>
          </w:tcPr>
          <w:p w14:paraId="1AB924B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Scheuchzeriaceae</w:t>
            </w:r>
          </w:p>
        </w:tc>
        <w:tc>
          <w:tcPr>
            <w:tcW w:w="2015" w:type="dxa"/>
            <w:tcBorders>
              <w:top w:val="nil"/>
              <w:left w:val="nil"/>
              <w:bottom w:val="nil"/>
              <w:right w:val="nil"/>
            </w:tcBorders>
            <w:shd w:val="clear" w:color="auto" w:fill="auto"/>
            <w:noWrap/>
          </w:tcPr>
          <w:p w14:paraId="4BC262A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B4EDF1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BD1EB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F35D5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546B9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4B0CD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DC9CB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6217191" w14:textId="77777777" w:rsidTr="000555D0">
        <w:trPr>
          <w:trHeight w:val="352"/>
          <w:jc w:val="center"/>
        </w:trPr>
        <w:tc>
          <w:tcPr>
            <w:tcW w:w="812" w:type="dxa"/>
            <w:tcBorders>
              <w:top w:val="nil"/>
              <w:left w:val="nil"/>
              <w:bottom w:val="nil"/>
              <w:right w:val="nil"/>
            </w:tcBorders>
            <w:shd w:val="clear" w:color="auto" w:fill="auto"/>
            <w:noWrap/>
          </w:tcPr>
          <w:p w14:paraId="744465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364</w:t>
            </w:r>
          </w:p>
        </w:tc>
        <w:tc>
          <w:tcPr>
            <w:tcW w:w="1691" w:type="dxa"/>
            <w:tcBorders>
              <w:top w:val="nil"/>
              <w:left w:val="nil"/>
              <w:bottom w:val="nil"/>
              <w:right w:val="nil"/>
            </w:tcBorders>
            <w:shd w:val="clear" w:color="auto" w:fill="auto"/>
            <w:noWrap/>
          </w:tcPr>
          <w:p w14:paraId="7EF8C77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Schisandraceae</w:t>
            </w:r>
          </w:p>
        </w:tc>
        <w:tc>
          <w:tcPr>
            <w:tcW w:w="2015" w:type="dxa"/>
            <w:tcBorders>
              <w:top w:val="nil"/>
              <w:left w:val="nil"/>
              <w:bottom w:val="nil"/>
              <w:right w:val="nil"/>
            </w:tcBorders>
            <w:shd w:val="clear" w:color="auto" w:fill="auto"/>
            <w:noWrap/>
          </w:tcPr>
          <w:p w14:paraId="2909C4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91%</w:t>
            </w:r>
          </w:p>
        </w:tc>
        <w:tc>
          <w:tcPr>
            <w:tcW w:w="1832" w:type="dxa"/>
            <w:tcBorders>
              <w:top w:val="nil"/>
              <w:left w:val="nil"/>
              <w:bottom w:val="nil"/>
              <w:right w:val="nil"/>
            </w:tcBorders>
            <w:shd w:val="clear" w:color="auto" w:fill="auto"/>
            <w:noWrap/>
          </w:tcPr>
          <w:p w14:paraId="76B9B9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E090BE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C19DAE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6EFCF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8EAA89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2D5377A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E0143B8" w14:textId="77777777" w:rsidTr="000555D0">
        <w:trPr>
          <w:trHeight w:val="352"/>
          <w:jc w:val="center"/>
        </w:trPr>
        <w:tc>
          <w:tcPr>
            <w:tcW w:w="812" w:type="dxa"/>
            <w:tcBorders>
              <w:top w:val="nil"/>
              <w:left w:val="nil"/>
              <w:bottom w:val="nil"/>
              <w:right w:val="nil"/>
            </w:tcBorders>
            <w:shd w:val="clear" w:color="auto" w:fill="auto"/>
            <w:noWrap/>
          </w:tcPr>
          <w:p w14:paraId="7C0EC1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365</w:t>
            </w:r>
          </w:p>
        </w:tc>
        <w:tc>
          <w:tcPr>
            <w:tcW w:w="1691" w:type="dxa"/>
            <w:tcBorders>
              <w:top w:val="nil"/>
              <w:left w:val="nil"/>
              <w:bottom w:val="nil"/>
              <w:right w:val="nil"/>
            </w:tcBorders>
            <w:shd w:val="clear" w:color="auto" w:fill="auto"/>
            <w:noWrap/>
          </w:tcPr>
          <w:p w14:paraId="5D16FFE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Schlegeliaceae</w:t>
            </w:r>
          </w:p>
        </w:tc>
        <w:tc>
          <w:tcPr>
            <w:tcW w:w="2015" w:type="dxa"/>
            <w:tcBorders>
              <w:top w:val="nil"/>
              <w:left w:val="nil"/>
              <w:bottom w:val="nil"/>
              <w:right w:val="nil"/>
            </w:tcBorders>
            <w:shd w:val="clear" w:color="auto" w:fill="auto"/>
            <w:noWrap/>
          </w:tcPr>
          <w:p w14:paraId="5664C95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8CE8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CC8E7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58149E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BFD46C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57%</w:t>
            </w:r>
          </w:p>
        </w:tc>
        <w:tc>
          <w:tcPr>
            <w:tcW w:w="1832" w:type="dxa"/>
            <w:tcBorders>
              <w:top w:val="nil"/>
              <w:left w:val="nil"/>
              <w:bottom w:val="nil"/>
              <w:right w:val="nil"/>
            </w:tcBorders>
            <w:shd w:val="clear" w:color="auto" w:fill="auto"/>
            <w:noWrap/>
          </w:tcPr>
          <w:p w14:paraId="2E9170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59%</w:t>
            </w:r>
          </w:p>
        </w:tc>
        <w:tc>
          <w:tcPr>
            <w:tcW w:w="1832" w:type="dxa"/>
            <w:tcBorders>
              <w:top w:val="nil"/>
              <w:left w:val="nil"/>
              <w:bottom w:val="nil"/>
              <w:right w:val="nil"/>
            </w:tcBorders>
            <w:shd w:val="clear" w:color="auto" w:fill="auto"/>
            <w:noWrap/>
          </w:tcPr>
          <w:p w14:paraId="1C90E72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D285606" w14:textId="77777777" w:rsidTr="000555D0">
        <w:trPr>
          <w:trHeight w:val="352"/>
          <w:jc w:val="center"/>
        </w:trPr>
        <w:tc>
          <w:tcPr>
            <w:tcW w:w="812" w:type="dxa"/>
            <w:tcBorders>
              <w:top w:val="nil"/>
              <w:left w:val="nil"/>
              <w:bottom w:val="nil"/>
              <w:right w:val="nil"/>
            </w:tcBorders>
            <w:shd w:val="clear" w:color="auto" w:fill="auto"/>
            <w:noWrap/>
          </w:tcPr>
          <w:p w14:paraId="118FE7A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366</w:t>
            </w:r>
          </w:p>
        </w:tc>
        <w:tc>
          <w:tcPr>
            <w:tcW w:w="1691" w:type="dxa"/>
            <w:tcBorders>
              <w:top w:val="nil"/>
              <w:left w:val="nil"/>
              <w:bottom w:val="nil"/>
              <w:right w:val="nil"/>
            </w:tcBorders>
            <w:shd w:val="clear" w:color="auto" w:fill="auto"/>
            <w:noWrap/>
          </w:tcPr>
          <w:p w14:paraId="58B6A43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Schoepfiaceae</w:t>
            </w:r>
          </w:p>
        </w:tc>
        <w:tc>
          <w:tcPr>
            <w:tcW w:w="2015" w:type="dxa"/>
            <w:tcBorders>
              <w:top w:val="nil"/>
              <w:left w:val="nil"/>
              <w:bottom w:val="nil"/>
              <w:right w:val="nil"/>
            </w:tcBorders>
            <w:shd w:val="clear" w:color="auto" w:fill="auto"/>
            <w:noWrap/>
          </w:tcPr>
          <w:p w14:paraId="71C7CF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1976913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4AE9A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97BCC5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D5B4B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nil"/>
              <w:left w:val="nil"/>
              <w:bottom w:val="nil"/>
              <w:right w:val="nil"/>
            </w:tcBorders>
            <w:shd w:val="clear" w:color="auto" w:fill="auto"/>
            <w:noWrap/>
          </w:tcPr>
          <w:p w14:paraId="4263873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56%</w:t>
            </w:r>
          </w:p>
        </w:tc>
        <w:tc>
          <w:tcPr>
            <w:tcW w:w="1832" w:type="dxa"/>
            <w:tcBorders>
              <w:top w:val="nil"/>
              <w:left w:val="nil"/>
              <w:bottom w:val="nil"/>
              <w:right w:val="nil"/>
            </w:tcBorders>
            <w:shd w:val="clear" w:color="auto" w:fill="auto"/>
            <w:noWrap/>
          </w:tcPr>
          <w:p w14:paraId="7F46E0B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F717F3E" w14:textId="77777777" w:rsidTr="000555D0">
        <w:trPr>
          <w:trHeight w:val="352"/>
          <w:jc w:val="center"/>
        </w:trPr>
        <w:tc>
          <w:tcPr>
            <w:tcW w:w="812" w:type="dxa"/>
            <w:tcBorders>
              <w:top w:val="nil"/>
              <w:left w:val="nil"/>
              <w:bottom w:val="nil"/>
              <w:right w:val="nil"/>
            </w:tcBorders>
            <w:shd w:val="clear" w:color="auto" w:fill="auto"/>
            <w:noWrap/>
          </w:tcPr>
          <w:p w14:paraId="6F791A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367</w:t>
            </w:r>
          </w:p>
        </w:tc>
        <w:tc>
          <w:tcPr>
            <w:tcW w:w="1691" w:type="dxa"/>
            <w:tcBorders>
              <w:top w:val="nil"/>
              <w:left w:val="nil"/>
              <w:bottom w:val="nil"/>
              <w:right w:val="nil"/>
            </w:tcBorders>
            <w:shd w:val="clear" w:color="auto" w:fill="auto"/>
            <w:noWrap/>
          </w:tcPr>
          <w:p w14:paraId="13EEA6D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Sciadopityaceae</w:t>
            </w:r>
          </w:p>
        </w:tc>
        <w:tc>
          <w:tcPr>
            <w:tcW w:w="2015" w:type="dxa"/>
            <w:tcBorders>
              <w:top w:val="nil"/>
              <w:left w:val="nil"/>
              <w:bottom w:val="nil"/>
              <w:right w:val="nil"/>
            </w:tcBorders>
            <w:shd w:val="clear" w:color="auto" w:fill="auto"/>
            <w:noWrap/>
          </w:tcPr>
          <w:p w14:paraId="458436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C32E5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7AC068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D83108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81E00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20CF3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5F191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C0E11EC" w14:textId="77777777" w:rsidTr="000555D0">
        <w:trPr>
          <w:trHeight w:val="352"/>
          <w:jc w:val="center"/>
        </w:trPr>
        <w:tc>
          <w:tcPr>
            <w:tcW w:w="812" w:type="dxa"/>
            <w:tcBorders>
              <w:top w:val="nil"/>
              <w:left w:val="nil"/>
              <w:bottom w:val="nil"/>
              <w:right w:val="nil"/>
            </w:tcBorders>
            <w:shd w:val="clear" w:color="auto" w:fill="auto"/>
            <w:noWrap/>
          </w:tcPr>
          <w:p w14:paraId="302B37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368</w:t>
            </w:r>
          </w:p>
        </w:tc>
        <w:tc>
          <w:tcPr>
            <w:tcW w:w="1691" w:type="dxa"/>
            <w:tcBorders>
              <w:top w:val="nil"/>
              <w:left w:val="nil"/>
              <w:bottom w:val="nil"/>
              <w:right w:val="nil"/>
            </w:tcBorders>
            <w:shd w:val="clear" w:color="auto" w:fill="auto"/>
            <w:noWrap/>
          </w:tcPr>
          <w:p w14:paraId="04EDC88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Scrophulariaceae</w:t>
            </w:r>
          </w:p>
        </w:tc>
        <w:tc>
          <w:tcPr>
            <w:tcW w:w="2015" w:type="dxa"/>
            <w:tcBorders>
              <w:top w:val="nil"/>
              <w:left w:val="nil"/>
              <w:bottom w:val="nil"/>
              <w:right w:val="nil"/>
            </w:tcBorders>
            <w:shd w:val="clear" w:color="auto" w:fill="auto"/>
            <w:noWrap/>
          </w:tcPr>
          <w:p w14:paraId="31327B9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31%</w:t>
            </w:r>
          </w:p>
        </w:tc>
        <w:tc>
          <w:tcPr>
            <w:tcW w:w="1832" w:type="dxa"/>
            <w:tcBorders>
              <w:top w:val="nil"/>
              <w:left w:val="nil"/>
              <w:bottom w:val="nil"/>
              <w:right w:val="nil"/>
            </w:tcBorders>
            <w:shd w:val="clear" w:color="auto" w:fill="auto"/>
            <w:noWrap/>
          </w:tcPr>
          <w:p w14:paraId="78BD4C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11296D8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7D5C9B6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45%</w:t>
            </w:r>
          </w:p>
        </w:tc>
        <w:tc>
          <w:tcPr>
            <w:tcW w:w="1832" w:type="dxa"/>
            <w:tcBorders>
              <w:top w:val="nil"/>
              <w:left w:val="nil"/>
              <w:bottom w:val="nil"/>
              <w:right w:val="nil"/>
            </w:tcBorders>
            <w:shd w:val="clear" w:color="auto" w:fill="auto"/>
            <w:noWrap/>
          </w:tcPr>
          <w:p w14:paraId="64C2AE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1BB926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290F53C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D6FFD3A" w14:textId="77777777" w:rsidTr="000555D0">
        <w:trPr>
          <w:trHeight w:val="352"/>
          <w:jc w:val="center"/>
        </w:trPr>
        <w:tc>
          <w:tcPr>
            <w:tcW w:w="812" w:type="dxa"/>
            <w:tcBorders>
              <w:top w:val="nil"/>
              <w:left w:val="nil"/>
              <w:bottom w:val="nil"/>
              <w:right w:val="nil"/>
            </w:tcBorders>
            <w:shd w:val="clear" w:color="auto" w:fill="auto"/>
            <w:noWrap/>
          </w:tcPr>
          <w:p w14:paraId="52D264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369</w:t>
            </w:r>
          </w:p>
        </w:tc>
        <w:tc>
          <w:tcPr>
            <w:tcW w:w="1691" w:type="dxa"/>
            <w:tcBorders>
              <w:top w:val="nil"/>
              <w:left w:val="nil"/>
              <w:bottom w:val="nil"/>
              <w:right w:val="nil"/>
            </w:tcBorders>
            <w:shd w:val="clear" w:color="auto" w:fill="auto"/>
            <w:noWrap/>
          </w:tcPr>
          <w:p w14:paraId="6C6C0CF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Setchellanthaceae</w:t>
            </w:r>
          </w:p>
        </w:tc>
        <w:tc>
          <w:tcPr>
            <w:tcW w:w="2015" w:type="dxa"/>
            <w:tcBorders>
              <w:top w:val="nil"/>
              <w:left w:val="nil"/>
              <w:bottom w:val="nil"/>
              <w:right w:val="nil"/>
            </w:tcBorders>
            <w:shd w:val="clear" w:color="auto" w:fill="auto"/>
            <w:noWrap/>
          </w:tcPr>
          <w:p w14:paraId="0839753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F515AA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F10671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34F480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38A0A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CB776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5B009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D7A0BD8" w14:textId="77777777" w:rsidTr="000555D0">
        <w:trPr>
          <w:trHeight w:val="352"/>
          <w:jc w:val="center"/>
        </w:trPr>
        <w:tc>
          <w:tcPr>
            <w:tcW w:w="812" w:type="dxa"/>
            <w:tcBorders>
              <w:top w:val="nil"/>
              <w:left w:val="nil"/>
              <w:bottom w:val="nil"/>
              <w:right w:val="nil"/>
            </w:tcBorders>
            <w:shd w:val="clear" w:color="auto" w:fill="auto"/>
            <w:noWrap/>
          </w:tcPr>
          <w:p w14:paraId="3C5269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370</w:t>
            </w:r>
          </w:p>
        </w:tc>
        <w:tc>
          <w:tcPr>
            <w:tcW w:w="1691" w:type="dxa"/>
            <w:tcBorders>
              <w:top w:val="nil"/>
              <w:left w:val="nil"/>
              <w:bottom w:val="nil"/>
              <w:right w:val="nil"/>
            </w:tcBorders>
            <w:shd w:val="clear" w:color="auto" w:fill="auto"/>
            <w:noWrap/>
          </w:tcPr>
          <w:p w14:paraId="40A8D52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Simaroubaceae</w:t>
            </w:r>
          </w:p>
        </w:tc>
        <w:tc>
          <w:tcPr>
            <w:tcW w:w="2015" w:type="dxa"/>
            <w:tcBorders>
              <w:top w:val="nil"/>
              <w:left w:val="nil"/>
              <w:bottom w:val="nil"/>
              <w:right w:val="nil"/>
            </w:tcBorders>
            <w:shd w:val="clear" w:color="auto" w:fill="auto"/>
            <w:noWrap/>
          </w:tcPr>
          <w:p w14:paraId="28067EE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1C3F4B2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16%</w:t>
            </w:r>
          </w:p>
        </w:tc>
        <w:tc>
          <w:tcPr>
            <w:tcW w:w="1832" w:type="dxa"/>
            <w:tcBorders>
              <w:top w:val="nil"/>
              <w:left w:val="nil"/>
              <w:bottom w:val="nil"/>
              <w:right w:val="nil"/>
            </w:tcBorders>
            <w:shd w:val="clear" w:color="auto" w:fill="auto"/>
            <w:noWrap/>
          </w:tcPr>
          <w:p w14:paraId="433396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D0E4EA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18EB14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0D855F2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509F61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DF24C77" w14:textId="77777777" w:rsidTr="000555D0">
        <w:trPr>
          <w:trHeight w:val="352"/>
          <w:jc w:val="center"/>
        </w:trPr>
        <w:tc>
          <w:tcPr>
            <w:tcW w:w="812" w:type="dxa"/>
            <w:tcBorders>
              <w:top w:val="nil"/>
              <w:left w:val="nil"/>
              <w:bottom w:val="nil"/>
              <w:right w:val="nil"/>
            </w:tcBorders>
            <w:shd w:val="clear" w:color="auto" w:fill="auto"/>
            <w:noWrap/>
          </w:tcPr>
          <w:p w14:paraId="1E2505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371</w:t>
            </w:r>
          </w:p>
        </w:tc>
        <w:tc>
          <w:tcPr>
            <w:tcW w:w="1691" w:type="dxa"/>
            <w:tcBorders>
              <w:top w:val="nil"/>
              <w:left w:val="nil"/>
              <w:bottom w:val="nil"/>
              <w:right w:val="nil"/>
            </w:tcBorders>
            <w:shd w:val="clear" w:color="auto" w:fill="auto"/>
            <w:noWrap/>
          </w:tcPr>
          <w:p w14:paraId="0D52F93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Simmondsiaceae</w:t>
            </w:r>
          </w:p>
        </w:tc>
        <w:tc>
          <w:tcPr>
            <w:tcW w:w="2015" w:type="dxa"/>
            <w:tcBorders>
              <w:top w:val="nil"/>
              <w:left w:val="nil"/>
              <w:bottom w:val="nil"/>
              <w:right w:val="nil"/>
            </w:tcBorders>
            <w:shd w:val="clear" w:color="auto" w:fill="auto"/>
            <w:noWrap/>
          </w:tcPr>
          <w:p w14:paraId="4330A5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4A01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E28A2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7E2A34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C9E38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E693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4A30B3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077A775" w14:textId="77777777" w:rsidTr="000555D0">
        <w:trPr>
          <w:trHeight w:val="352"/>
          <w:jc w:val="center"/>
        </w:trPr>
        <w:tc>
          <w:tcPr>
            <w:tcW w:w="812" w:type="dxa"/>
            <w:tcBorders>
              <w:top w:val="nil"/>
              <w:left w:val="nil"/>
              <w:bottom w:val="nil"/>
              <w:right w:val="nil"/>
            </w:tcBorders>
            <w:shd w:val="clear" w:color="auto" w:fill="auto"/>
            <w:noWrap/>
          </w:tcPr>
          <w:p w14:paraId="336C6B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372</w:t>
            </w:r>
          </w:p>
        </w:tc>
        <w:tc>
          <w:tcPr>
            <w:tcW w:w="1691" w:type="dxa"/>
            <w:tcBorders>
              <w:top w:val="nil"/>
              <w:left w:val="nil"/>
              <w:bottom w:val="nil"/>
              <w:right w:val="nil"/>
            </w:tcBorders>
            <w:shd w:val="clear" w:color="auto" w:fill="auto"/>
            <w:noWrap/>
          </w:tcPr>
          <w:p w14:paraId="615FAB7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Siparunaceae</w:t>
            </w:r>
          </w:p>
        </w:tc>
        <w:tc>
          <w:tcPr>
            <w:tcW w:w="2015" w:type="dxa"/>
            <w:tcBorders>
              <w:top w:val="nil"/>
              <w:left w:val="nil"/>
              <w:bottom w:val="nil"/>
              <w:right w:val="nil"/>
            </w:tcBorders>
            <w:shd w:val="clear" w:color="auto" w:fill="auto"/>
            <w:noWrap/>
          </w:tcPr>
          <w:p w14:paraId="2E420EE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41CA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1FC6E6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C25515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3EAE7FA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96%</w:t>
            </w:r>
          </w:p>
        </w:tc>
        <w:tc>
          <w:tcPr>
            <w:tcW w:w="1832" w:type="dxa"/>
            <w:tcBorders>
              <w:top w:val="nil"/>
              <w:left w:val="nil"/>
              <w:bottom w:val="nil"/>
              <w:right w:val="nil"/>
            </w:tcBorders>
            <w:shd w:val="clear" w:color="auto" w:fill="auto"/>
            <w:noWrap/>
          </w:tcPr>
          <w:p w14:paraId="4763E5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5E6F57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B55E225" w14:textId="77777777" w:rsidTr="000555D0">
        <w:trPr>
          <w:trHeight w:val="352"/>
          <w:jc w:val="center"/>
        </w:trPr>
        <w:tc>
          <w:tcPr>
            <w:tcW w:w="812" w:type="dxa"/>
            <w:tcBorders>
              <w:top w:val="nil"/>
              <w:left w:val="nil"/>
              <w:bottom w:val="nil"/>
              <w:right w:val="nil"/>
            </w:tcBorders>
            <w:shd w:val="clear" w:color="auto" w:fill="auto"/>
            <w:noWrap/>
          </w:tcPr>
          <w:p w14:paraId="39602C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373</w:t>
            </w:r>
          </w:p>
        </w:tc>
        <w:tc>
          <w:tcPr>
            <w:tcW w:w="1691" w:type="dxa"/>
            <w:tcBorders>
              <w:top w:val="nil"/>
              <w:left w:val="nil"/>
              <w:bottom w:val="nil"/>
              <w:right w:val="nil"/>
            </w:tcBorders>
            <w:shd w:val="clear" w:color="auto" w:fill="auto"/>
            <w:noWrap/>
          </w:tcPr>
          <w:p w14:paraId="3995A4F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Sladeniaceae</w:t>
            </w:r>
          </w:p>
        </w:tc>
        <w:tc>
          <w:tcPr>
            <w:tcW w:w="2015" w:type="dxa"/>
            <w:tcBorders>
              <w:top w:val="nil"/>
              <w:left w:val="nil"/>
              <w:bottom w:val="nil"/>
              <w:right w:val="nil"/>
            </w:tcBorders>
            <w:shd w:val="clear" w:color="auto" w:fill="auto"/>
            <w:noWrap/>
          </w:tcPr>
          <w:p w14:paraId="3CE6A7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832" w:type="dxa"/>
            <w:tcBorders>
              <w:top w:val="nil"/>
              <w:left w:val="nil"/>
              <w:bottom w:val="nil"/>
              <w:right w:val="nil"/>
            </w:tcBorders>
            <w:shd w:val="clear" w:color="auto" w:fill="auto"/>
            <w:noWrap/>
          </w:tcPr>
          <w:p w14:paraId="77B842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2DABD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CAB65A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666756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5BA09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72C58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ACAE575" w14:textId="77777777" w:rsidTr="000555D0">
        <w:trPr>
          <w:trHeight w:val="352"/>
          <w:jc w:val="center"/>
        </w:trPr>
        <w:tc>
          <w:tcPr>
            <w:tcW w:w="812" w:type="dxa"/>
            <w:tcBorders>
              <w:top w:val="nil"/>
              <w:left w:val="nil"/>
              <w:bottom w:val="nil"/>
              <w:right w:val="nil"/>
            </w:tcBorders>
            <w:shd w:val="clear" w:color="auto" w:fill="auto"/>
            <w:noWrap/>
          </w:tcPr>
          <w:p w14:paraId="78D16C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374</w:t>
            </w:r>
          </w:p>
        </w:tc>
        <w:tc>
          <w:tcPr>
            <w:tcW w:w="1691" w:type="dxa"/>
            <w:tcBorders>
              <w:top w:val="nil"/>
              <w:left w:val="nil"/>
              <w:bottom w:val="nil"/>
              <w:right w:val="nil"/>
            </w:tcBorders>
            <w:shd w:val="clear" w:color="auto" w:fill="auto"/>
            <w:noWrap/>
          </w:tcPr>
          <w:p w14:paraId="15499EA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Smilacaceae</w:t>
            </w:r>
          </w:p>
        </w:tc>
        <w:tc>
          <w:tcPr>
            <w:tcW w:w="2015" w:type="dxa"/>
            <w:tcBorders>
              <w:top w:val="nil"/>
              <w:left w:val="nil"/>
              <w:bottom w:val="nil"/>
              <w:right w:val="nil"/>
            </w:tcBorders>
            <w:shd w:val="clear" w:color="auto" w:fill="auto"/>
            <w:noWrap/>
          </w:tcPr>
          <w:p w14:paraId="4457E34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56%</w:t>
            </w:r>
          </w:p>
        </w:tc>
        <w:tc>
          <w:tcPr>
            <w:tcW w:w="1832" w:type="dxa"/>
            <w:tcBorders>
              <w:top w:val="nil"/>
              <w:left w:val="nil"/>
              <w:bottom w:val="nil"/>
              <w:right w:val="nil"/>
            </w:tcBorders>
            <w:shd w:val="clear" w:color="auto" w:fill="auto"/>
            <w:noWrap/>
          </w:tcPr>
          <w:p w14:paraId="7AB7E6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7C043B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9735FC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6A2D30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629FF4F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2D8678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C7E392C" w14:textId="77777777" w:rsidTr="000555D0">
        <w:trPr>
          <w:trHeight w:val="352"/>
          <w:jc w:val="center"/>
        </w:trPr>
        <w:tc>
          <w:tcPr>
            <w:tcW w:w="812" w:type="dxa"/>
            <w:tcBorders>
              <w:top w:val="nil"/>
              <w:left w:val="nil"/>
              <w:bottom w:val="nil"/>
              <w:right w:val="nil"/>
            </w:tcBorders>
            <w:shd w:val="clear" w:color="auto" w:fill="auto"/>
            <w:noWrap/>
          </w:tcPr>
          <w:p w14:paraId="74D16A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375</w:t>
            </w:r>
          </w:p>
        </w:tc>
        <w:tc>
          <w:tcPr>
            <w:tcW w:w="1691" w:type="dxa"/>
            <w:tcBorders>
              <w:top w:val="nil"/>
              <w:left w:val="nil"/>
              <w:bottom w:val="nil"/>
              <w:right w:val="nil"/>
            </w:tcBorders>
            <w:shd w:val="clear" w:color="auto" w:fill="auto"/>
            <w:noWrap/>
          </w:tcPr>
          <w:p w14:paraId="20E16FC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Solanaceae</w:t>
            </w:r>
          </w:p>
        </w:tc>
        <w:tc>
          <w:tcPr>
            <w:tcW w:w="2015" w:type="dxa"/>
            <w:tcBorders>
              <w:top w:val="nil"/>
              <w:left w:val="nil"/>
              <w:bottom w:val="nil"/>
              <w:right w:val="nil"/>
            </w:tcBorders>
            <w:shd w:val="clear" w:color="auto" w:fill="auto"/>
            <w:noWrap/>
          </w:tcPr>
          <w:p w14:paraId="0389B5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54F58C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nil"/>
              <w:left w:val="nil"/>
              <w:bottom w:val="nil"/>
              <w:right w:val="nil"/>
            </w:tcBorders>
            <w:shd w:val="clear" w:color="auto" w:fill="auto"/>
            <w:noWrap/>
          </w:tcPr>
          <w:p w14:paraId="6B274C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5DB23EE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1A2516E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59%</w:t>
            </w:r>
          </w:p>
        </w:tc>
        <w:tc>
          <w:tcPr>
            <w:tcW w:w="1832" w:type="dxa"/>
            <w:tcBorders>
              <w:top w:val="nil"/>
              <w:left w:val="nil"/>
              <w:bottom w:val="nil"/>
              <w:right w:val="nil"/>
            </w:tcBorders>
            <w:shd w:val="clear" w:color="auto" w:fill="auto"/>
            <w:noWrap/>
          </w:tcPr>
          <w:p w14:paraId="1BEBE7E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442CF9F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084E1B6" w14:textId="77777777" w:rsidTr="000555D0">
        <w:trPr>
          <w:trHeight w:val="352"/>
          <w:jc w:val="center"/>
        </w:trPr>
        <w:tc>
          <w:tcPr>
            <w:tcW w:w="812" w:type="dxa"/>
            <w:tcBorders>
              <w:top w:val="nil"/>
              <w:left w:val="nil"/>
              <w:bottom w:val="nil"/>
              <w:right w:val="nil"/>
            </w:tcBorders>
            <w:shd w:val="clear" w:color="auto" w:fill="auto"/>
            <w:noWrap/>
          </w:tcPr>
          <w:p w14:paraId="616408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376</w:t>
            </w:r>
          </w:p>
        </w:tc>
        <w:tc>
          <w:tcPr>
            <w:tcW w:w="1691" w:type="dxa"/>
            <w:tcBorders>
              <w:top w:val="nil"/>
              <w:left w:val="nil"/>
              <w:bottom w:val="nil"/>
              <w:right w:val="nil"/>
            </w:tcBorders>
            <w:shd w:val="clear" w:color="auto" w:fill="auto"/>
            <w:noWrap/>
          </w:tcPr>
          <w:p w14:paraId="55A8F29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Sphaerosepalaceae</w:t>
            </w:r>
          </w:p>
        </w:tc>
        <w:tc>
          <w:tcPr>
            <w:tcW w:w="2015" w:type="dxa"/>
            <w:tcBorders>
              <w:top w:val="nil"/>
              <w:left w:val="nil"/>
              <w:bottom w:val="nil"/>
              <w:right w:val="nil"/>
            </w:tcBorders>
            <w:shd w:val="clear" w:color="auto" w:fill="auto"/>
            <w:noWrap/>
          </w:tcPr>
          <w:p w14:paraId="4D6EB3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F143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C304E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89F44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10604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EE594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88990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BDB4599" w14:textId="77777777" w:rsidTr="000555D0">
        <w:trPr>
          <w:trHeight w:val="352"/>
          <w:jc w:val="center"/>
        </w:trPr>
        <w:tc>
          <w:tcPr>
            <w:tcW w:w="812" w:type="dxa"/>
            <w:tcBorders>
              <w:top w:val="nil"/>
              <w:left w:val="nil"/>
              <w:bottom w:val="nil"/>
              <w:right w:val="nil"/>
            </w:tcBorders>
            <w:shd w:val="clear" w:color="auto" w:fill="auto"/>
            <w:noWrap/>
          </w:tcPr>
          <w:p w14:paraId="64D3E9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377</w:t>
            </w:r>
          </w:p>
        </w:tc>
        <w:tc>
          <w:tcPr>
            <w:tcW w:w="1691" w:type="dxa"/>
            <w:tcBorders>
              <w:top w:val="nil"/>
              <w:left w:val="nil"/>
              <w:bottom w:val="nil"/>
              <w:right w:val="nil"/>
            </w:tcBorders>
            <w:shd w:val="clear" w:color="auto" w:fill="auto"/>
            <w:noWrap/>
          </w:tcPr>
          <w:p w14:paraId="30BBFE9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Sphenocleaceae</w:t>
            </w:r>
          </w:p>
        </w:tc>
        <w:tc>
          <w:tcPr>
            <w:tcW w:w="2015" w:type="dxa"/>
            <w:tcBorders>
              <w:top w:val="nil"/>
              <w:left w:val="nil"/>
              <w:bottom w:val="nil"/>
              <w:right w:val="nil"/>
            </w:tcBorders>
            <w:shd w:val="clear" w:color="auto" w:fill="auto"/>
            <w:noWrap/>
          </w:tcPr>
          <w:p w14:paraId="3721A58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0D8871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DC221D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B9820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63006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796A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F1F1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CA942FC" w14:textId="77777777" w:rsidTr="000555D0">
        <w:trPr>
          <w:trHeight w:val="352"/>
          <w:jc w:val="center"/>
        </w:trPr>
        <w:tc>
          <w:tcPr>
            <w:tcW w:w="812" w:type="dxa"/>
            <w:tcBorders>
              <w:top w:val="nil"/>
              <w:left w:val="nil"/>
              <w:bottom w:val="nil"/>
              <w:right w:val="nil"/>
            </w:tcBorders>
            <w:shd w:val="clear" w:color="auto" w:fill="auto"/>
            <w:noWrap/>
          </w:tcPr>
          <w:p w14:paraId="5609EE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378</w:t>
            </w:r>
          </w:p>
        </w:tc>
        <w:tc>
          <w:tcPr>
            <w:tcW w:w="1691" w:type="dxa"/>
            <w:tcBorders>
              <w:top w:val="nil"/>
              <w:left w:val="nil"/>
              <w:bottom w:val="nil"/>
              <w:right w:val="nil"/>
            </w:tcBorders>
            <w:shd w:val="clear" w:color="auto" w:fill="auto"/>
            <w:noWrap/>
          </w:tcPr>
          <w:p w14:paraId="560AB30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Stachyuraceae</w:t>
            </w:r>
          </w:p>
        </w:tc>
        <w:tc>
          <w:tcPr>
            <w:tcW w:w="2015" w:type="dxa"/>
            <w:tcBorders>
              <w:top w:val="nil"/>
              <w:left w:val="nil"/>
              <w:bottom w:val="nil"/>
              <w:right w:val="nil"/>
            </w:tcBorders>
            <w:shd w:val="clear" w:color="auto" w:fill="auto"/>
            <w:noWrap/>
          </w:tcPr>
          <w:p w14:paraId="738267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CCEA11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E07F20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1DE148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FC621C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F0BE6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6A32A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BC369CE" w14:textId="77777777" w:rsidTr="006E102D">
        <w:trPr>
          <w:trHeight w:val="352"/>
          <w:jc w:val="center"/>
        </w:trPr>
        <w:tc>
          <w:tcPr>
            <w:tcW w:w="812" w:type="dxa"/>
            <w:tcBorders>
              <w:top w:val="nil"/>
              <w:left w:val="nil"/>
              <w:right w:val="nil"/>
            </w:tcBorders>
            <w:shd w:val="clear" w:color="auto" w:fill="auto"/>
            <w:noWrap/>
          </w:tcPr>
          <w:p w14:paraId="547B74F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379</w:t>
            </w:r>
          </w:p>
        </w:tc>
        <w:tc>
          <w:tcPr>
            <w:tcW w:w="1691" w:type="dxa"/>
            <w:tcBorders>
              <w:top w:val="nil"/>
              <w:left w:val="nil"/>
              <w:right w:val="nil"/>
            </w:tcBorders>
            <w:shd w:val="clear" w:color="auto" w:fill="auto"/>
            <w:noWrap/>
          </w:tcPr>
          <w:p w14:paraId="1F441E0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Staphyleaceae</w:t>
            </w:r>
          </w:p>
        </w:tc>
        <w:tc>
          <w:tcPr>
            <w:tcW w:w="2015" w:type="dxa"/>
            <w:tcBorders>
              <w:top w:val="nil"/>
              <w:left w:val="nil"/>
              <w:right w:val="nil"/>
            </w:tcBorders>
            <w:shd w:val="clear" w:color="auto" w:fill="auto"/>
            <w:noWrap/>
          </w:tcPr>
          <w:p w14:paraId="133FA4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72%</w:t>
            </w:r>
          </w:p>
        </w:tc>
        <w:tc>
          <w:tcPr>
            <w:tcW w:w="1832" w:type="dxa"/>
            <w:tcBorders>
              <w:top w:val="nil"/>
              <w:left w:val="nil"/>
              <w:right w:val="nil"/>
            </w:tcBorders>
            <w:shd w:val="clear" w:color="auto" w:fill="auto"/>
            <w:noWrap/>
          </w:tcPr>
          <w:p w14:paraId="0BA1BB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right w:val="nil"/>
            </w:tcBorders>
            <w:shd w:val="clear" w:color="auto" w:fill="auto"/>
            <w:noWrap/>
          </w:tcPr>
          <w:p w14:paraId="56A195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right w:val="nil"/>
            </w:tcBorders>
            <w:shd w:val="clear" w:color="auto" w:fill="auto"/>
            <w:noWrap/>
          </w:tcPr>
          <w:p w14:paraId="0FE3D9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331FBA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right w:val="nil"/>
            </w:tcBorders>
            <w:shd w:val="clear" w:color="auto" w:fill="auto"/>
            <w:noWrap/>
          </w:tcPr>
          <w:p w14:paraId="633019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right w:val="nil"/>
            </w:tcBorders>
            <w:shd w:val="clear" w:color="auto" w:fill="auto"/>
            <w:noWrap/>
          </w:tcPr>
          <w:p w14:paraId="475B7C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F82E58B" w14:textId="77777777" w:rsidTr="006E102D">
        <w:trPr>
          <w:trHeight w:val="352"/>
          <w:jc w:val="center"/>
        </w:trPr>
        <w:tc>
          <w:tcPr>
            <w:tcW w:w="812" w:type="dxa"/>
            <w:tcBorders>
              <w:top w:val="nil"/>
              <w:left w:val="nil"/>
              <w:bottom w:val="single" w:sz="4" w:space="0" w:color="auto"/>
              <w:right w:val="nil"/>
            </w:tcBorders>
            <w:shd w:val="clear" w:color="auto" w:fill="auto"/>
            <w:noWrap/>
          </w:tcPr>
          <w:p w14:paraId="32BEC5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380</w:t>
            </w:r>
          </w:p>
        </w:tc>
        <w:tc>
          <w:tcPr>
            <w:tcW w:w="1691" w:type="dxa"/>
            <w:tcBorders>
              <w:top w:val="nil"/>
              <w:left w:val="nil"/>
              <w:bottom w:val="single" w:sz="4" w:space="0" w:color="auto"/>
              <w:right w:val="nil"/>
            </w:tcBorders>
            <w:shd w:val="clear" w:color="auto" w:fill="auto"/>
            <w:noWrap/>
          </w:tcPr>
          <w:p w14:paraId="5BB0510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Stegnospermataceae</w:t>
            </w:r>
          </w:p>
        </w:tc>
        <w:tc>
          <w:tcPr>
            <w:tcW w:w="2015" w:type="dxa"/>
            <w:tcBorders>
              <w:top w:val="nil"/>
              <w:left w:val="nil"/>
              <w:bottom w:val="single" w:sz="4" w:space="0" w:color="auto"/>
              <w:right w:val="nil"/>
            </w:tcBorders>
            <w:shd w:val="clear" w:color="auto" w:fill="auto"/>
            <w:noWrap/>
          </w:tcPr>
          <w:p w14:paraId="16218B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1FFD26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4DC9D67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5336553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666F4C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56D8EB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single" w:sz="4" w:space="0" w:color="auto"/>
              <w:right w:val="nil"/>
            </w:tcBorders>
            <w:shd w:val="clear" w:color="auto" w:fill="auto"/>
            <w:noWrap/>
          </w:tcPr>
          <w:p w14:paraId="5AC7011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C01C6B3" w14:textId="77777777" w:rsidTr="006E102D">
        <w:trPr>
          <w:trHeight w:val="352"/>
          <w:jc w:val="center"/>
        </w:trPr>
        <w:tc>
          <w:tcPr>
            <w:tcW w:w="812" w:type="dxa"/>
            <w:tcBorders>
              <w:top w:val="single" w:sz="4" w:space="0" w:color="auto"/>
              <w:left w:val="nil"/>
              <w:bottom w:val="nil"/>
              <w:right w:val="nil"/>
            </w:tcBorders>
            <w:shd w:val="clear" w:color="auto" w:fill="auto"/>
            <w:noWrap/>
          </w:tcPr>
          <w:p w14:paraId="7BACD2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381</w:t>
            </w:r>
          </w:p>
        </w:tc>
        <w:tc>
          <w:tcPr>
            <w:tcW w:w="1691" w:type="dxa"/>
            <w:tcBorders>
              <w:top w:val="single" w:sz="4" w:space="0" w:color="auto"/>
              <w:left w:val="nil"/>
              <w:bottom w:val="nil"/>
              <w:right w:val="nil"/>
            </w:tcBorders>
            <w:shd w:val="clear" w:color="auto" w:fill="auto"/>
            <w:noWrap/>
          </w:tcPr>
          <w:p w14:paraId="3020AD8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Stemonaceae</w:t>
            </w:r>
          </w:p>
        </w:tc>
        <w:tc>
          <w:tcPr>
            <w:tcW w:w="2015" w:type="dxa"/>
            <w:tcBorders>
              <w:top w:val="single" w:sz="4" w:space="0" w:color="auto"/>
              <w:left w:val="nil"/>
              <w:bottom w:val="nil"/>
              <w:right w:val="nil"/>
            </w:tcBorders>
            <w:shd w:val="clear" w:color="auto" w:fill="auto"/>
            <w:noWrap/>
          </w:tcPr>
          <w:p w14:paraId="70AD51B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87%</w:t>
            </w:r>
          </w:p>
        </w:tc>
        <w:tc>
          <w:tcPr>
            <w:tcW w:w="1832" w:type="dxa"/>
            <w:tcBorders>
              <w:top w:val="single" w:sz="4" w:space="0" w:color="auto"/>
              <w:left w:val="nil"/>
              <w:bottom w:val="nil"/>
              <w:right w:val="nil"/>
            </w:tcBorders>
            <w:shd w:val="clear" w:color="auto" w:fill="auto"/>
            <w:noWrap/>
          </w:tcPr>
          <w:p w14:paraId="442556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single" w:sz="4" w:space="0" w:color="auto"/>
              <w:left w:val="nil"/>
              <w:bottom w:val="nil"/>
              <w:right w:val="nil"/>
            </w:tcBorders>
            <w:shd w:val="clear" w:color="auto" w:fill="auto"/>
            <w:noWrap/>
          </w:tcPr>
          <w:p w14:paraId="676C29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3B748A7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00F0353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single" w:sz="4" w:space="0" w:color="auto"/>
              <w:left w:val="nil"/>
              <w:bottom w:val="nil"/>
              <w:right w:val="nil"/>
            </w:tcBorders>
            <w:shd w:val="clear" w:color="auto" w:fill="auto"/>
            <w:noWrap/>
          </w:tcPr>
          <w:p w14:paraId="1A367E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single" w:sz="4" w:space="0" w:color="auto"/>
              <w:left w:val="nil"/>
              <w:bottom w:val="nil"/>
              <w:right w:val="nil"/>
            </w:tcBorders>
            <w:shd w:val="clear" w:color="auto" w:fill="auto"/>
            <w:noWrap/>
          </w:tcPr>
          <w:p w14:paraId="3794A16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3AF0FF7" w14:textId="77777777" w:rsidTr="000555D0">
        <w:trPr>
          <w:trHeight w:val="352"/>
          <w:jc w:val="center"/>
        </w:trPr>
        <w:tc>
          <w:tcPr>
            <w:tcW w:w="812" w:type="dxa"/>
            <w:tcBorders>
              <w:top w:val="nil"/>
              <w:left w:val="nil"/>
              <w:bottom w:val="nil"/>
              <w:right w:val="nil"/>
            </w:tcBorders>
            <w:shd w:val="clear" w:color="auto" w:fill="auto"/>
            <w:noWrap/>
          </w:tcPr>
          <w:p w14:paraId="4B3099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382</w:t>
            </w:r>
          </w:p>
        </w:tc>
        <w:tc>
          <w:tcPr>
            <w:tcW w:w="1691" w:type="dxa"/>
            <w:tcBorders>
              <w:top w:val="nil"/>
              <w:left w:val="nil"/>
              <w:bottom w:val="nil"/>
              <w:right w:val="nil"/>
            </w:tcBorders>
            <w:shd w:val="clear" w:color="auto" w:fill="auto"/>
            <w:noWrap/>
          </w:tcPr>
          <w:p w14:paraId="226D0B6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Stemonuraceae</w:t>
            </w:r>
          </w:p>
        </w:tc>
        <w:tc>
          <w:tcPr>
            <w:tcW w:w="2015" w:type="dxa"/>
            <w:tcBorders>
              <w:top w:val="nil"/>
              <w:left w:val="nil"/>
              <w:bottom w:val="nil"/>
              <w:right w:val="nil"/>
            </w:tcBorders>
            <w:shd w:val="clear" w:color="auto" w:fill="auto"/>
            <w:noWrap/>
          </w:tcPr>
          <w:p w14:paraId="4C5C1DC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68%</w:t>
            </w:r>
          </w:p>
        </w:tc>
        <w:tc>
          <w:tcPr>
            <w:tcW w:w="1832" w:type="dxa"/>
            <w:tcBorders>
              <w:top w:val="nil"/>
              <w:left w:val="nil"/>
              <w:bottom w:val="nil"/>
              <w:right w:val="nil"/>
            </w:tcBorders>
            <w:shd w:val="clear" w:color="auto" w:fill="auto"/>
            <w:noWrap/>
          </w:tcPr>
          <w:p w14:paraId="04F02D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0CFDDF1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26416C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54CA843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783F2D7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AC005E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40B0E08" w14:textId="77777777" w:rsidTr="000555D0">
        <w:trPr>
          <w:trHeight w:val="352"/>
          <w:jc w:val="center"/>
        </w:trPr>
        <w:tc>
          <w:tcPr>
            <w:tcW w:w="812" w:type="dxa"/>
            <w:tcBorders>
              <w:top w:val="nil"/>
              <w:left w:val="nil"/>
              <w:bottom w:val="nil"/>
              <w:right w:val="nil"/>
            </w:tcBorders>
            <w:shd w:val="clear" w:color="auto" w:fill="auto"/>
            <w:noWrap/>
          </w:tcPr>
          <w:p w14:paraId="0E042E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383</w:t>
            </w:r>
          </w:p>
        </w:tc>
        <w:tc>
          <w:tcPr>
            <w:tcW w:w="1691" w:type="dxa"/>
            <w:tcBorders>
              <w:top w:val="nil"/>
              <w:left w:val="nil"/>
              <w:bottom w:val="nil"/>
              <w:right w:val="nil"/>
            </w:tcBorders>
            <w:shd w:val="clear" w:color="auto" w:fill="auto"/>
            <w:noWrap/>
          </w:tcPr>
          <w:p w14:paraId="516C5E1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Stilbaceae</w:t>
            </w:r>
          </w:p>
        </w:tc>
        <w:tc>
          <w:tcPr>
            <w:tcW w:w="2015" w:type="dxa"/>
            <w:tcBorders>
              <w:top w:val="nil"/>
              <w:left w:val="nil"/>
              <w:bottom w:val="nil"/>
              <w:right w:val="nil"/>
            </w:tcBorders>
            <w:shd w:val="clear" w:color="auto" w:fill="auto"/>
            <w:noWrap/>
          </w:tcPr>
          <w:p w14:paraId="4561BD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51B711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722AD8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867CE1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115AFF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B0FAB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33504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053C171" w14:textId="77777777" w:rsidTr="000555D0">
        <w:trPr>
          <w:trHeight w:val="352"/>
          <w:jc w:val="center"/>
        </w:trPr>
        <w:tc>
          <w:tcPr>
            <w:tcW w:w="812" w:type="dxa"/>
            <w:tcBorders>
              <w:top w:val="nil"/>
              <w:left w:val="nil"/>
              <w:bottom w:val="nil"/>
              <w:right w:val="nil"/>
            </w:tcBorders>
            <w:shd w:val="clear" w:color="auto" w:fill="auto"/>
            <w:noWrap/>
          </w:tcPr>
          <w:p w14:paraId="27260E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384</w:t>
            </w:r>
          </w:p>
        </w:tc>
        <w:tc>
          <w:tcPr>
            <w:tcW w:w="1691" w:type="dxa"/>
            <w:tcBorders>
              <w:top w:val="nil"/>
              <w:left w:val="nil"/>
              <w:bottom w:val="nil"/>
              <w:right w:val="nil"/>
            </w:tcBorders>
            <w:shd w:val="clear" w:color="auto" w:fill="auto"/>
            <w:noWrap/>
          </w:tcPr>
          <w:p w14:paraId="79F94E9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Strasburgeriaceae</w:t>
            </w:r>
          </w:p>
        </w:tc>
        <w:tc>
          <w:tcPr>
            <w:tcW w:w="2015" w:type="dxa"/>
            <w:tcBorders>
              <w:top w:val="nil"/>
              <w:left w:val="nil"/>
              <w:bottom w:val="nil"/>
              <w:right w:val="nil"/>
            </w:tcBorders>
            <w:shd w:val="clear" w:color="auto" w:fill="auto"/>
            <w:noWrap/>
          </w:tcPr>
          <w:p w14:paraId="6C4A17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183F9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F0A2B3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429648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017C4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B08D0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2A5D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635918E" w14:textId="77777777" w:rsidTr="000555D0">
        <w:trPr>
          <w:trHeight w:val="352"/>
          <w:jc w:val="center"/>
        </w:trPr>
        <w:tc>
          <w:tcPr>
            <w:tcW w:w="812" w:type="dxa"/>
            <w:tcBorders>
              <w:top w:val="nil"/>
              <w:left w:val="nil"/>
              <w:bottom w:val="nil"/>
              <w:right w:val="nil"/>
            </w:tcBorders>
            <w:shd w:val="clear" w:color="auto" w:fill="auto"/>
            <w:noWrap/>
          </w:tcPr>
          <w:p w14:paraId="6830D0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385</w:t>
            </w:r>
          </w:p>
        </w:tc>
        <w:tc>
          <w:tcPr>
            <w:tcW w:w="1691" w:type="dxa"/>
            <w:tcBorders>
              <w:top w:val="nil"/>
              <w:left w:val="nil"/>
              <w:bottom w:val="nil"/>
              <w:right w:val="nil"/>
            </w:tcBorders>
            <w:shd w:val="clear" w:color="auto" w:fill="auto"/>
            <w:noWrap/>
          </w:tcPr>
          <w:p w14:paraId="33A8D34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Strelitziaceae</w:t>
            </w:r>
          </w:p>
        </w:tc>
        <w:tc>
          <w:tcPr>
            <w:tcW w:w="2015" w:type="dxa"/>
            <w:tcBorders>
              <w:top w:val="nil"/>
              <w:left w:val="nil"/>
              <w:bottom w:val="nil"/>
              <w:right w:val="nil"/>
            </w:tcBorders>
            <w:shd w:val="clear" w:color="auto" w:fill="auto"/>
            <w:noWrap/>
          </w:tcPr>
          <w:p w14:paraId="6EBD98D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A9C5D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BC9121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BC7E8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92%</w:t>
            </w:r>
          </w:p>
        </w:tc>
        <w:tc>
          <w:tcPr>
            <w:tcW w:w="1832" w:type="dxa"/>
            <w:tcBorders>
              <w:top w:val="nil"/>
              <w:left w:val="nil"/>
              <w:bottom w:val="nil"/>
              <w:right w:val="nil"/>
            </w:tcBorders>
            <w:shd w:val="clear" w:color="auto" w:fill="auto"/>
            <w:noWrap/>
          </w:tcPr>
          <w:p w14:paraId="4F2E6E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434991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5DEC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9475A7C" w14:textId="77777777" w:rsidTr="000555D0">
        <w:trPr>
          <w:trHeight w:val="352"/>
          <w:jc w:val="center"/>
        </w:trPr>
        <w:tc>
          <w:tcPr>
            <w:tcW w:w="812" w:type="dxa"/>
            <w:tcBorders>
              <w:top w:val="nil"/>
              <w:left w:val="nil"/>
              <w:bottom w:val="nil"/>
              <w:right w:val="nil"/>
            </w:tcBorders>
            <w:shd w:val="clear" w:color="auto" w:fill="auto"/>
            <w:noWrap/>
          </w:tcPr>
          <w:p w14:paraId="101DBE8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386</w:t>
            </w:r>
          </w:p>
        </w:tc>
        <w:tc>
          <w:tcPr>
            <w:tcW w:w="1691" w:type="dxa"/>
            <w:tcBorders>
              <w:top w:val="nil"/>
              <w:left w:val="nil"/>
              <w:bottom w:val="nil"/>
              <w:right w:val="nil"/>
            </w:tcBorders>
            <w:shd w:val="clear" w:color="auto" w:fill="auto"/>
            <w:noWrap/>
          </w:tcPr>
          <w:p w14:paraId="602398A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Stylidiaceae</w:t>
            </w:r>
          </w:p>
        </w:tc>
        <w:tc>
          <w:tcPr>
            <w:tcW w:w="2015" w:type="dxa"/>
            <w:tcBorders>
              <w:top w:val="nil"/>
              <w:left w:val="nil"/>
              <w:bottom w:val="nil"/>
              <w:right w:val="nil"/>
            </w:tcBorders>
            <w:shd w:val="clear" w:color="auto" w:fill="auto"/>
            <w:noWrap/>
          </w:tcPr>
          <w:p w14:paraId="50A568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74AC00B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98%</w:t>
            </w:r>
          </w:p>
        </w:tc>
        <w:tc>
          <w:tcPr>
            <w:tcW w:w="1832" w:type="dxa"/>
            <w:tcBorders>
              <w:top w:val="nil"/>
              <w:left w:val="nil"/>
              <w:bottom w:val="nil"/>
              <w:right w:val="nil"/>
            </w:tcBorders>
            <w:shd w:val="clear" w:color="auto" w:fill="auto"/>
            <w:noWrap/>
          </w:tcPr>
          <w:p w14:paraId="05A5567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2F2B3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3E980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FE0F5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43892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D1D39BB" w14:textId="77777777" w:rsidTr="000555D0">
        <w:trPr>
          <w:trHeight w:val="352"/>
          <w:jc w:val="center"/>
        </w:trPr>
        <w:tc>
          <w:tcPr>
            <w:tcW w:w="812" w:type="dxa"/>
            <w:tcBorders>
              <w:top w:val="nil"/>
              <w:left w:val="nil"/>
              <w:bottom w:val="nil"/>
              <w:right w:val="nil"/>
            </w:tcBorders>
            <w:shd w:val="clear" w:color="auto" w:fill="auto"/>
            <w:noWrap/>
          </w:tcPr>
          <w:p w14:paraId="1166FA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387</w:t>
            </w:r>
          </w:p>
        </w:tc>
        <w:tc>
          <w:tcPr>
            <w:tcW w:w="1691" w:type="dxa"/>
            <w:tcBorders>
              <w:top w:val="nil"/>
              <w:left w:val="nil"/>
              <w:bottom w:val="nil"/>
              <w:right w:val="nil"/>
            </w:tcBorders>
            <w:shd w:val="clear" w:color="auto" w:fill="auto"/>
            <w:noWrap/>
          </w:tcPr>
          <w:p w14:paraId="3697590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Styracaceae</w:t>
            </w:r>
          </w:p>
        </w:tc>
        <w:tc>
          <w:tcPr>
            <w:tcW w:w="2015" w:type="dxa"/>
            <w:tcBorders>
              <w:top w:val="nil"/>
              <w:left w:val="nil"/>
              <w:bottom w:val="nil"/>
              <w:right w:val="nil"/>
            </w:tcBorders>
            <w:shd w:val="clear" w:color="auto" w:fill="auto"/>
            <w:noWrap/>
          </w:tcPr>
          <w:p w14:paraId="673E1C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bottom w:val="nil"/>
              <w:right w:val="nil"/>
            </w:tcBorders>
            <w:shd w:val="clear" w:color="auto" w:fill="auto"/>
            <w:noWrap/>
          </w:tcPr>
          <w:p w14:paraId="54DD3F3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6CE8B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7CC0FC8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A49E9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5063B3C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1BF4E5B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DCC466B" w14:textId="77777777" w:rsidTr="000555D0">
        <w:trPr>
          <w:trHeight w:val="352"/>
          <w:jc w:val="center"/>
        </w:trPr>
        <w:tc>
          <w:tcPr>
            <w:tcW w:w="812" w:type="dxa"/>
            <w:tcBorders>
              <w:top w:val="nil"/>
              <w:left w:val="nil"/>
              <w:bottom w:val="nil"/>
              <w:right w:val="nil"/>
            </w:tcBorders>
            <w:shd w:val="clear" w:color="auto" w:fill="auto"/>
            <w:noWrap/>
          </w:tcPr>
          <w:p w14:paraId="053C80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388</w:t>
            </w:r>
          </w:p>
        </w:tc>
        <w:tc>
          <w:tcPr>
            <w:tcW w:w="1691" w:type="dxa"/>
            <w:tcBorders>
              <w:top w:val="nil"/>
              <w:left w:val="nil"/>
              <w:bottom w:val="nil"/>
              <w:right w:val="nil"/>
            </w:tcBorders>
            <w:shd w:val="clear" w:color="auto" w:fill="auto"/>
            <w:noWrap/>
          </w:tcPr>
          <w:p w14:paraId="7D24C42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Surianaceae</w:t>
            </w:r>
          </w:p>
        </w:tc>
        <w:tc>
          <w:tcPr>
            <w:tcW w:w="2015" w:type="dxa"/>
            <w:tcBorders>
              <w:top w:val="nil"/>
              <w:left w:val="nil"/>
              <w:bottom w:val="nil"/>
              <w:right w:val="nil"/>
            </w:tcBorders>
            <w:shd w:val="clear" w:color="auto" w:fill="auto"/>
            <w:noWrap/>
          </w:tcPr>
          <w:p w14:paraId="068519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3B312D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56%</w:t>
            </w:r>
          </w:p>
        </w:tc>
        <w:tc>
          <w:tcPr>
            <w:tcW w:w="1832" w:type="dxa"/>
            <w:tcBorders>
              <w:top w:val="nil"/>
              <w:left w:val="nil"/>
              <w:bottom w:val="nil"/>
              <w:right w:val="nil"/>
            </w:tcBorders>
            <w:shd w:val="clear" w:color="auto" w:fill="auto"/>
            <w:noWrap/>
          </w:tcPr>
          <w:p w14:paraId="68A4CED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9F504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1BD806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497821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56%</w:t>
            </w:r>
          </w:p>
        </w:tc>
        <w:tc>
          <w:tcPr>
            <w:tcW w:w="1832" w:type="dxa"/>
            <w:tcBorders>
              <w:top w:val="nil"/>
              <w:left w:val="nil"/>
              <w:bottom w:val="nil"/>
              <w:right w:val="nil"/>
            </w:tcBorders>
            <w:shd w:val="clear" w:color="auto" w:fill="auto"/>
            <w:noWrap/>
          </w:tcPr>
          <w:p w14:paraId="209DB8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1009FB2" w14:textId="77777777" w:rsidTr="000555D0">
        <w:trPr>
          <w:trHeight w:val="352"/>
          <w:jc w:val="center"/>
        </w:trPr>
        <w:tc>
          <w:tcPr>
            <w:tcW w:w="812" w:type="dxa"/>
            <w:tcBorders>
              <w:top w:val="nil"/>
              <w:left w:val="nil"/>
              <w:bottom w:val="nil"/>
              <w:right w:val="nil"/>
            </w:tcBorders>
            <w:shd w:val="clear" w:color="auto" w:fill="auto"/>
            <w:noWrap/>
          </w:tcPr>
          <w:p w14:paraId="00B66D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389</w:t>
            </w:r>
          </w:p>
        </w:tc>
        <w:tc>
          <w:tcPr>
            <w:tcW w:w="1691" w:type="dxa"/>
            <w:tcBorders>
              <w:top w:val="nil"/>
              <w:left w:val="nil"/>
              <w:bottom w:val="nil"/>
              <w:right w:val="nil"/>
            </w:tcBorders>
            <w:shd w:val="clear" w:color="auto" w:fill="auto"/>
            <w:noWrap/>
          </w:tcPr>
          <w:p w14:paraId="7190164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Symplocaceae</w:t>
            </w:r>
          </w:p>
        </w:tc>
        <w:tc>
          <w:tcPr>
            <w:tcW w:w="2015" w:type="dxa"/>
            <w:tcBorders>
              <w:top w:val="nil"/>
              <w:left w:val="nil"/>
              <w:bottom w:val="nil"/>
              <w:right w:val="nil"/>
            </w:tcBorders>
            <w:shd w:val="clear" w:color="auto" w:fill="auto"/>
            <w:noWrap/>
          </w:tcPr>
          <w:p w14:paraId="3FB2B5E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w:t>
            </w:r>
          </w:p>
        </w:tc>
        <w:tc>
          <w:tcPr>
            <w:tcW w:w="1832" w:type="dxa"/>
            <w:tcBorders>
              <w:top w:val="nil"/>
              <w:left w:val="nil"/>
              <w:bottom w:val="nil"/>
              <w:right w:val="nil"/>
            </w:tcBorders>
            <w:shd w:val="clear" w:color="auto" w:fill="auto"/>
            <w:noWrap/>
          </w:tcPr>
          <w:p w14:paraId="45F9085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7DC24FB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7821D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5B6847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76051A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3CD98CF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C655A17" w14:textId="77777777" w:rsidTr="000555D0">
        <w:trPr>
          <w:trHeight w:val="352"/>
          <w:jc w:val="center"/>
        </w:trPr>
        <w:tc>
          <w:tcPr>
            <w:tcW w:w="812" w:type="dxa"/>
            <w:tcBorders>
              <w:top w:val="nil"/>
              <w:left w:val="nil"/>
              <w:bottom w:val="nil"/>
              <w:right w:val="nil"/>
            </w:tcBorders>
            <w:shd w:val="clear" w:color="auto" w:fill="auto"/>
            <w:noWrap/>
          </w:tcPr>
          <w:p w14:paraId="0FFB0E3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390</w:t>
            </w:r>
          </w:p>
        </w:tc>
        <w:tc>
          <w:tcPr>
            <w:tcW w:w="1691" w:type="dxa"/>
            <w:tcBorders>
              <w:top w:val="nil"/>
              <w:left w:val="nil"/>
              <w:bottom w:val="nil"/>
              <w:right w:val="nil"/>
            </w:tcBorders>
            <w:shd w:val="clear" w:color="auto" w:fill="auto"/>
            <w:noWrap/>
          </w:tcPr>
          <w:p w14:paraId="2D5DF1D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Talinaceae</w:t>
            </w:r>
          </w:p>
        </w:tc>
        <w:tc>
          <w:tcPr>
            <w:tcW w:w="2015" w:type="dxa"/>
            <w:tcBorders>
              <w:top w:val="nil"/>
              <w:left w:val="nil"/>
              <w:bottom w:val="nil"/>
              <w:right w:val="nil"/>
            </w:tcBorders>
            <w:shd w:val="clear" w:color="auto" w:fill="auto"/>
            <w:noWrap/>
          </w:tcPr>
          <w:p w14:paraId="08135C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69C2DE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3ED415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FF1199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61%</w:t>
            </w:r>
          </w:p>
        </w:tc>
        <w:tc>
          <w:tcPr>
            <w:tcW w:w="1832" w:type="dxa"/>
            <w:tcBorders>
              <w:top w:val="nil"/>
              <w:left w:val="nil"/>
              <w:bottom w:val="nil"/>
              <w:right w:val="nil"/>
            </w:tcBorders>
            <w:shd w:val="clear" w:color="auto" w:fill="auto"/>
            <w:noWrap/>
          </w:tcPr>
          <w:p w14:paraId="0F6FDED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51C3E8D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29%</w:t>
            </w:r>
          </w:p>
        </w:tc>
        <w:tc>
          <w:tcPr>
            <w:tcW w:w="1832" w:type="dxa"/>
            <w:tcBorders>
              <w:top w:val="nil"/>
              <w:left w:val="nil"/>
              <w:bottom w:val="nil"/>
              <w:right w:val="nil"/>
            </w:tcBorders>
            <w:shd w:val="clear" w:color="auto" w:fill="auto"/>
            <w:noWrap/>
          </w:tcPr>
          <w:p w14:paraId="63C876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F991245" w14:textId="77777777" w:rsidTr="000555D0">
        <w:trPr>
          <w:trHeight w:val="352"/>
          <w:jc w:val="center"/>
        </w:trPr>
        <w:tc>
          <w:tcPr>
            <w:tcW w:w="812" w:type="dxa"/>
            <w:tcBorders>
              <w:top w:val="nil"/>
              <w:left w:val="nil"/>
              <w:bottom w:val="nil"/>
              <w:right w:val="nil"/>
            </w:tcBorders>
            <w:shd w:val="clear" w:color="auto" w:fill="auto"/>
            <w:noWrap/>
          </w:tcPr>
          <w:p w14:paraId="773DF2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391</w:t>
            </w:r>
          </w:p>
        </w:tc>
        <w:tc>
          <w:tcPr>
            <w:tcW w:w="1691" w:type="dxa"/>
            <w:tcBorders>
              <w:top w:val="nil"/>
              <w:left w:val="nil"/>
              <w:bottom w:val="nil"/>
              <w:right w:val="nil"/>
            </w:tcBorders>
            <w:shd w:val="clear" w:color="auto" w:fill="auto"/>
            <w:noWrap/>
          </w:tcPr>
          <w:p w14:paraId="1E9B895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Tamaricaceae</w:t>
            </w:r>
          </w:p>
        </w:tc>
        <w:tc>
          <w:tcPr>
            <w:tcW w:w="2015" w:type="dxa"/>
            <w:tcBorders>
              <w:top w:val="nil"/>
              <w:left w:val="nil"/>
              <w:bottom w:val="nil"/>
              <w:right w:val="nil"/>
            </w:tcBorders>
            <w:shd w:val="clear" w:color="auto" w:fill="auto"/>
            <w:noWrap/>
          </w:tcPr>
          <w:p w14:paraId="4FF196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94%</w:t>
            </w:r>
          </w:p>
        </w:tc>
        <w:tc>
          <w:tcPr>
            <w:tcW w:w="1832" w:type="dxa"/>
            <w:tcBorders>
              <w:top w:val="nil"/>
              <w:left w:val="nil"/>
              <w:bottom w:val="nil"/>
              <w:right w:val="nil"/>
            </w:tcBorders>
            <w:shd w:val="clear" w:color="auto" w:fill="auto"/>
            <w:noWrap/>
          </w:tcPr>
          <w:p w14:paraId="022FD3D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DE54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0F63DAA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nil"/>
              <w:right w:val="nil"/>
            </w:tcBorders>
            <w:shd w:val="clear" w:color="auto" w:fill="auto"/>
            <w:noWrap/>
          </w:tcPr>
          <w:p w14:paraId="04C712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40E51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457991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88A9F0A" w14:textId="77777777" w:rsidTr="000555D0">
        <w:trPr>
          <w:trHeight w:val="352"/>
          <w:jc w:val="center"/>
        </w:trPr>
        <w:tc>
          <w:tcPr>
            <w:tcW w:w="812" w:type="dxa"/>
            <w:tcBorders>
              <w:top w:val="nil"/>
              <w:left w:val="nil"/>
              <w:bottom w:val="nil"/>
              <w:right w:val="nil"/>
            </w:tcBorders>
            <w:shd w:val="clear" w:color="auto" w:fill="auto"/>
            <w:noWrap/>
          </w:tcPr>
          <w:p w14:paraId="2E5ED8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392</w:t>
            </w:r>
          </w:p>
        </w:tc>
        <w:tc>
          <w:tcPr>
            <w:tcW w:w="1691" w:type="dxa"/>
            <w:tcBorders>
              <w:top w:val="nil"/>
              <w:left w:val="nil"/>
              <w:bottom w:val="nil"/>
              <w:right w:val="nil"/>
            </w:tcBorders>
            <w:shd w:val="clear" w:color="auto" w:fill="auto"/>
            <w:noWrap/>
          </w:tcPr>
          <w:p w14:paraId="0796359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Tapisciaceae</w:t>
            </w:r>
          </w:p>
        </w:tc>
        <w:tc>
          <w:tcPr>
            <w:tcW w:w="2015" w:type="dxa"/>
            <w:tcBorders>
              <w:top w:val="nil"/>
              <w:left w:val="nil"/>
              <w:bottom w:val="nil"/>
              <w:right w:val="nil"/>
            </w:tcBorders>
            <w:shd w:val="clear" w:color="auto" w:fill="auto"/>
            <w:noWrap/>
          </w:tcPr>
          <w:p w14:paraId="2892C6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21CCBB1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632A8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06C22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F7AC80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54594A9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008FD27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3D94640" w14:textId="77777777" w:rsidTr="000555D0">
        <w:trPr>
          <w:trHeight w:val="352"/>
          <w:jc w:val="center"/>
        </w:trPr>
        <w:tc>
          <w:tcPr>
            <w:tcW w:w="812" w:type="dxa"/>
            <w:tcBorders>
              <w:top w:val="nil"/>
              <w:left w:val="nil"/>
              <w:bottom w:val="nil"/>
              <w:right w:val="nil"/>
            </w:tcBorders>
            <w:shd w:val="clear" w:color="auto" w:fill="auto"/>
            <w:noWrap/>
          </w:tcPr>
          <w:p w14:paraId="6903FAC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393</w:t>
            </w:r>
          </w:p>
        </w:tc>
        <w:tc>
          <w:tcPr>
            <w:tcW w:w="1691" w:type="dxa"/>
            <w:tcBorders>
              <w:top w:val="nil"/>
              <w:left w:val="nil"/>
              <w:bottom w:val="nil"/>
              <w:right w:val="nil"/>
            </w:tcBorders>
            <w:shd w:val="clear" w:color="auto" w:fill="auto"/>
            <w:noWrap/>
          </w:tcPr>
          <w:p w14:paraId="58B7A55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Taxaceae</w:t>
            </w:r>
          </w:p>
        </w:tc>
        <w:tc>
          <w:tcPr>
            <w:tcW w:w="2015" w:type="dxa"/>
            <w:tcBorders>
              <w:top w:val="nil"/>
              <w:left w:val="nil"/>
              <w:bottom w:val="nil"/>
              <w:right w:val="nil"/>
            </w:tcBorders>
            <w:shd w:val="clear" w:color="auto" w:fill="auto"/>
            <w:noWrap/>
          </w:tcPr>
          <w:p w14:paraId="184E564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75%</w:t>
            </w:r>
          </w:p>
        </w:tc>
        <w:tc>
          <w:tcPr>
            <w:tcW w:w="1832" w:type="dxa"/>
            <w:tcBorders>
              <w:top w:val="nil"/>
              <w:left w:val="nil"/>
              <w:bottom w:val="nil"/>
              <w:right w:val="nil"/>
            </w:tcBorders>
            <w:shd w:val="clear" w:color="auto" w:fill="auto"/>
            <w:noWrap/>
          </w:tcPr>
          <w:p w14:paraId="105044E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726EF48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25A6DC5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0D60E4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9263C1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21%</w:t>
            </w:r>
          </w:p>
        </w:tc>
        <w:tc>
          <w:tcPr>
            <w:tcW w:w="1832" w:type="dxa"/>
            <w:tcBorders>
              <w:top w:val="nil"/>
              <w:left w:val="nil"/>
              <w:bottom w:val="nil"/>
              <w:right w:val="nil"/>
            </w:tcBorders>
            <w:shd w:val="clear" w:color="auto" w:fill="auto"/>
            <w:noWrap/>
          </w:tcPr>
          <w:p w14:paraId="2ADC634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F91B08D" w14:textId="77777777" w:rsidTr="000555D0">
        <w:trPr>
          <w:trHeight w:val="352"/>
          <w:jc w:val="center"/>
        </w:trPr>
        <w:tc>
          <w:tcPr>
            <w:tcW w:w="812" w:type="dxa"/>
            <w:tcBorders>
              <w:top w:val="nil"/>
              <w:left w:val="nil"/>
              <w:bottom w:val="nil"/>
              <w:right w:val="nil"/>
            </w:tcBorders>
            <w:shd w:val="clear" w:color="auto" w:fill="auto"/>
            <w:noWrap/>
          </w:tcPr>
          <w:p w14:paraId="2168EC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394</w:t>
            </w:r>
          </w:p>
        </w:tc>
        <w:tc>
          <w:tcPr>
            <w:tcW w:w="1691" w:type="dxa"/>
            <w:tcBorders>
              <w:top w:val="nil"/>
              <w:left w:val="nil"/>
              <w:bottom w:val="nil"/>
              <w:right w:val="nil"/>
            </w:tcBorders>
            <w:shd w:val="clear" w:color="auto" w:fill="auto"/>
            <w:noWrap/>
          </w:tcPr>
          <w:p w14:paraId="5148AFB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Tecophilaeaceae</w:t>
            </w:r>
          </w:p>
        </w:tc>
        <w:tc>
          <w:tcPr>
            <w:tcW w:w="2015" w:type="dxa"/>
            <w:tcBorders>
              <w:top w:val="nil"/>
              <w:left w:val="nil"/>
              <w:bottom w:val="nil"/>
              <w:right w:val="nil"/>
            </w:tcBorders>
            <w:shd w:val="clear" w:color="auto" w:fill="auto"/>
            <w:noWrap/>
          </w:tcPr>
          <w:p w14:paraId="6C8B25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120F3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82C1FE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D06C7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63%</w:t>
            </w:r>
          </w:p>
        </w:tc>
        <w:tc>
          <w:tcPr>
            <w:tcW w:w="1832" w:type="dxa"/>
            <w:tcBorders>
              <w:top w:val="nil"/>
              <w:left w:val="nil"/>
              <w:bottom w:val="nil"/>
              <w:right w:val="nil"/>
            </w:tcBorders>
            <w:shd w:val="clear" w:color="auto" w:fill="auto"/>
            <w:noWrap/>
          </w:tcPr>
          <w:p w14:paraId="69DD9D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75E829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w:t>
            </w:r>
          </w:p>
        </w:tc>
        <w:tc>
          <w:tcPr>
            <w:tcW w:w="1832" w:type="dxa"/>
            <w:tcBorders>
              <w:top w:val="nil"/>
              <w:left w:val="nil"/>
              <w:bottom w:val="nil"/>
              <w:right w:val="nil"/>
            </w:tcBorders>
            <w:shd w:val="clear" w:color="auto" w:fill="auto"/>
            <w:noWrap/>
          </w:tcPr>
          <w:p w14:paraId="668B0D7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9AB4B25" w14:textId="77777777" w:rsidTr="000555D0">
        <w:trPr>
          <w:trHeight w:val="352"/>
          <w:jc w:val="center"/>
        </w:trPr>
        <w:tc>
          <w:tcPr>
            <w:tcW w:w="812" w:type="dxa"/>
            <w:tcBorders>
              <w:top w:val="nil"/>
              <w:left w:val="nil"/>
              <w:bottom w:val="nil"/>
              <w:right w:val="nil"/>
            </w:tcBorders>
            <w:shd w:val="clear" w:color="auto" w:fill="auto"/>
            <w:noWrap/>
          </w:tcPr>
          <w:p w14:paraId="132F15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395</w:t>
            </w:r>
          </w:p>
        </w:tc>
        <w:tc>
          <w:tcPr>
            <w:tcW w:w="1691" w:type="dxa"/>
            <w:tcBorders>
              <w:top w:val="nil"/>
              <w:left w:val="nil"/>
              <w:bottom w:val="nil"/>
              <w:right w:val="nil"/>
            </w:tcBorders>
            <w:shd w:val="clear" w:color="auto" w:fill="auto"/>
            <w:noWrap/>
          </w:tcPr>
          <w:p w14:paraId="104EEDA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Tetracarpaeaceae</w:t>
            </w:r>
          </w:p>
        </w:tc>
        <w:tc>
          <w:tcPr>
            <w:tcW w:w="2015" w:type="dxa"/>
            <w:tcBorders>
              <w:top w:val="nil"/>
              <w:left w:val="nil"/>
              <w:bottom w:val="nil"/>
              <w:right w:val="nil"/>
            </w:tcBorders>
            <w:shd w:val="clear" w:color="auto" w:fill="auto"/>
            <w:noWrap/>
          </w:tcPr>
          <w:p w14:paraId="3F00CC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CC0B51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7EF4B8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230772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5793C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2CCB1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1BF79A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1CD359E" w14:textId="77777777" w:rsidTr="000555D0">
        <w:trPr>
          <w:trHeight w:val="352"/>
          <w:jc w:val="center"/>
        </w:trPr>
        <w:tc>
          <w:tcPr>
            <w:tcW w:w="812" w:type="dxa"/>
            <w:tcBorders>
              <w:top w:val="nil"/>
              <w:left w:val="nil"/>
              <w:bottom w:val="nil"/>
              <w:right w:val="nil"/>
            </w:tcBorders>
            <w:shd w:val="clear" w:color="auto" w:fill="auto"/>
            <w:noWrap/>
          </w:tcPr>
          <w:p w14:paraId="7B6EA2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396</w:t>
            </w:r>
          </w:p>
        </w:tc>
        <w:tc>
          <w:tcPr>
            <w:tcW w:w="1691" w:type="dxa"/>
            <w:tcBorders>
              <w:top w:val="nil"/>
              <w:left w:val="nil"/>
              <w:bottom w:val="nil"/>
              <w:right w:val="nil"/>
            </w:tcBorders>
            <w:shd w:val="clear" w:color="auto" w:fill="auto"/>
            <w:noWrap/>
          </w:tcPr>
          <w:p w14:paraId="5E6A924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Tetrachondraceae</w:t>
            </w:r>
          </w:p>
        </w:tc>
        <w:tc>
          <w:tcPr>
            <w:tcW w:w="2015" w:type="dxa"/>
            <w:tcBorders>
              <w:top w:val="nil"/>
              <w:left w:val="nil"/>
              <w:bottom w:val="nil"/>
              <w:right w:val="nil"/>
            </w:tcBorders>
            <w:shd w:val="clear" w:color="auto" w:fill="auto"/>
            <w:noWrap/>
          </w:tcPr>
          <w:p w14:paraId="397AD5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5F9D0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4717D3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1444A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C9A27B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67%</w:t>
            </w:r>
          </w:p>
        </w:tc>
        <w:tc>
          <w:tcPr>
            <w:tcW w:w="1832" w:type="dxa"/>
            <w:tcBorders>
              <w:top w:val="nil"/>
              <w:left w:val="nil"/>
              <w:bottom w:val="nil"/>
              <w:right w:val="nil"/>
            </w:tcBorders>
            <w:shd w:val="clear" w:color="auto" w:fill="auto"/>
            <w:noWrap/>
          </w:tcPr>
          <w:p w14:paraId="00F24CC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nil"/>
              <w:right w:val="nil"/>
            </w:tcBorders>
            <w:shd w:val="clear" w:color="auto" w:fill="auto"/>
            <w:noWrap/>
          </w:tcPr>
          <w:p w14:paraId="6A77679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39CFE8B" w14:textId="77777777" w:rsidTr="000555D0">
        <w:trPr>
          <w:trHeight w:val="352"/>
          <w:jc w:val="center"/>
        </w:trPr>
        <w:tc>
          <w:tcPr>
            <w:tcW w:w="812" w:type="dxa"/>
            <w:tcBorders>
              <w:top w:val="nil"/>
              <w:left w:val="nil"/>
              <w:bottom w:val="nil"/>
              <w:right w:val="nil"/>
            </w:tcBorders>
            <w:shd w:val="clear" w:color="auto" w:fill="auto"/>
            <w:noWrap/>
          </w:tcPr>
          <w:p w14:paraId="388EAA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397</w:t>
            </w:r>
          </w:p>
        </w:tc>
        <w:tc>
          <w:tcPr>
            <w:tcW w:w="1691" w:type="dxa"/>
            <w:tcBorders>
              <w:top w:val="nil"/>
              <w:left w:val="nil"/>
              <w:bottom w:val="nil"/>
              <w:right w:val="nil"/>
            </w:tcBorders>
            <w:shd w:val="clear" w:color="auto" w:fill="auto"/>
            <w:noWrap/>
          </w:tcPr>
          <w:p w14:paraId="543810C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Tetramelaceae</w:t>
            </w:r>
          </w:p>
        </w:tc>
        <w:tc>
          <w:tcPr>
            <w:tcW w:w="2015" w:type="dxa"/>
            <w:tcBorders>
              <w:top w:val="nil"/>
              <w:left w:val="nil"/>
              <w:bottom w:val="nil"/>
              <w:right w:val="nil"/>
            </w:tcBorders>
            <w:shd w:val="clear" w:color="auto" w:fill="auto"/>
            <w:noWrap/>
          </w:tcPr>
          <w:p w14:paraId="05E8EBD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53ACD53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87BD88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22F569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D19AFA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D7385F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3E7EDD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6B6E485" w14:textId="77777777" w:rsidTr="000555D0">
        <w:trPr>
          <w:trHeight w:val="352"/>
          <w:jc w:val="center"/>
        </w:trPr>
        <w:tc>
          <w:tcPr>
            <w:tcW w:w="812" w:type="dxa"/>
            <w:tcBorders>
              <w:top w:val="nil"/>
              <w:left w:val="nil"/>
              <w:bottom w:val="nil"/>
              <w:right w:val="nil"/>
            </w:tcBorders>
            <w:shd w:val="clear" w:color="auto" w:fill="auto"/>
            <w:noWrap/>
          </w:tcPr>
          <w:p w14:paraId="78DDEA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398</w:t>
            </w:r>
          </w:p>
        </w:tc>
        <w:tc>
          <w:tcPr>
            <w:tcW w:w="1691" w:type="dxa"/>
            <w:tcBorders>
              <w:top w:val="nil"/>
              <w:left w:val="nil"/>
              <w:bottom w:val="nil"/>
              <w:right w:val="nil"/>
            </w:tcBorders>
            <w:shd w:val="clear" w:color="auto" w:fill="auto"/>
            <w:noWrap/>
          </w:tcPr>
          <w:p w14:paraId="74750A1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Tetrameristaceae</w:t>
            </w:r>
          </w:p>
        </w:tc>
        <w:tc>
          <w:tcPr>
            <w:tcW w:w="2015" w:type="dxa"/>
            <w:tcBorders>
              <w:top w:val="nil"/>
              <w:left w:val="nil"/>
              <w:bottom w:val="nil"/>
              <w:right w:val="nil"/>
            </w:tcBorders>
            <w:shd w:val="clear" w:color="auto" w:fill="auto"/>
            <w:noWrap/>
          </w:tcPr>
          <w:p w14:paraId="4911DF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4DA5664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D50C89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F2C482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D917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75%</w:t>
            </w:r>
          </w:p>
        </w:tc>
        <w:tc>
          <w:tcPr>
            <w:tcW w:w="1832" w:type="dxa"/>
            <w:tcBorders>
              <w:top w:val="nil"/>
              <w:left w:val="nil"/>
              <w:bottom w:val="nil"/>
              <w:right w:val="nil"/>
            </w:tcBorders>
            <w:shd w:val="clear" w:color="auto" w:fill="auto"/>
            <w:noWrap/>
          </w:tcPr>
          <w:p w14:paraId="036E05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2EE79E7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D71B93E" w14:textId="77777777" w:rsidTr="000555D0">
        <w:trPr>
          <w:trHeight w:val="352"/>
          <w:jc w:val="center"/>
        </w:trPr>
        <w:tc>
          <w:tcPr>
            <w:tcW w:w="812" w:type="dxa"/>
            <w:tcBorders>
              <w:top w:val="nil"/>
              <w:left w:val="nil"/>
              <w:bottom w:val="nil"/>
              <w:right w:val="nil"/>
            </w:tcBorders>
            <w:shd w:val="clear" w:color="auto" w:fill="auto"/>
            <w:noWrap/>
          </w:tcPr>
          <w:p w14:paraId="316979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399</w:t>
            </w:r>
          </w:p>
        </w:tc>
        <w:tc>
          <w:tcPr>
            <w:tcW w:w="1691" w:type="dxa"/>
            <w:tcBorders>
              <w:top w:val="nil"/>
              <w:left w:val="nil"/>
              <w:bottom w:val="nil"/>
              <w:right w:val="nil"/>
            </w:tcBorders>
            <w:shd w:val="clear" w:color="auto" w:fill="auto"/>
            <w:noWrap/>
          </w:tcPr>
          <w:p w14:paraId="365458D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Theaceae</w:t>
            </w:r>
          </w:p>
        </w:tc>
        <w:tc>
          <w:tcPr>
            <w:tcW w:w="2015" w:type="dxa"/>
            <w:tcBorders>
              <w:top w:val="nil"/>
              <w:left w:val="nil"/>
              <w:bottom w:val="nil"/>
              <w:right w:val="nil"/>
            </w:tcBorders>
            <w:shd w:val="clear" w:color="auto" w:fill="auto"/>
            <w:noWrap/>
          </w:tcPr>
          <w:p w14:paraId="5CE1B18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93%</w:t>
            </w:r>
          </w:p>
        </w:tc>
        <w:tc>
          <w:tcPr>
            <w:tcW w:w="1832" w:type="dxa"/>
            <w:tcBorders>
              <w:top w:val="nil"/>
              <w:left w:val="nil"/>
              <w:bottom w:val="nil"/>
              <w:right w:val="nil"/>
            </w:tcBorders>
            <w:shd w:val="clear" w:color="auto" w:fill="auto"/>
            <w:noWrap/>
          </w:tcPr>
          <w:p w14:paraId="5965994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9B6534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2A652E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1C7BFB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771287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1CEEBA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E784C67" w14:textId="77777777" w:rsidTr="000555D0">
        <w:trPr>
          <w:trHeight w:val="352"/>
          <w:jc w:val="center"/>
        </w:trPr>
        <w:tc>
          <w:tcPr>
            <w:tcW w:w="812" w:type="dxa"/>
            <w:tcBorders>
              <w:top w:val="nil"/>
              <w:left w:val="nil"/>
              <w:bottom w:val="nil"/>
              <w:right w:val="nil"/>
            </w:tcBorders>
            <w:shd w:val="clear" w:color="auto" w:fill="auto"/>
            <w:noWrap/>
          </w:tcPr>
          <w:p w14:paraId="5EDC3F5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400</w:t>
            </w:r>
          </w:p>
        </w:tc>
        <w:tc>
          <w:tcPr>
            <w:tcW w:w="1691" w:type="dxa"/>
            <w:tcBorders>
              <w:top w:val="nil"/>
              <w:left w:val="nil"/>
              <w:bottom w:val="nil"/>
              <w:right w:val="nil"/>
            </w:tcBorders>
            <w:shd w:val="clear" w:color="auto" w:fill="auto"/>
            <w:noWrap/>
          </w:tcPr>
          <w:p w14:paraId="4277A35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Thomandersiaceae</w:t>
            </w:r>
          </w:p>
        </w:tc>
        <w:tc>
          <w:tcPr>
            <w:tcW w:w="2015" w:type="dxa"/>
            <w:tcBorders>
              <w:top w:val="nil"/>
              <w:left w:val="nil"/>
              <w:bottom w:val="nil"/>
              <w:right w:val="nil"/>
            </w:tcBorders>
            <w:shd w:val="clear" w:color="auto" w:fill="auto"/>
            <w:noWrap/>
          </w:tcPr>
          <w:p w14:paraId="02C1D7D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81EC0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049C1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894629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F9655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48CD2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4F3225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F1F37D6" w14:textId="77777777" w:rsidTr="000555D0">
        <w:trPr>
          <w:trHeight w:val="352"/>
          <w:jc w:val="center"/>
        </w:trPr>
        <w:tc>
          <w:tcPr>
            <w:tcW w:w="812" w:type="dxa"/>
            <w:tcBorders>
              <w:top w:val="nil"/>
              <w:left w:val="nil"/>
              <w:bottom w:val="nil"/>
              <w:right w:val="nil"/>
            </w:tcBorders>
            <w:shd w:val="clear" w:color="auto" w:fill="auto"/>
            <w:noWrap/>
          </w:tcPr>
          <w:p w14:paraId="2817D02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401</w:t>
            </w:r>
          </w:p>
        </w:tc>
        <w:tc>
          <w:tcPr>
            <w:tcW w:w="1691" w:type="dxa"/>
            <w:tcBorders>
              <w:top w:val="nil"/>
              <w:left w:val="nil"/>
              <w:bottom w:val="nil"/>
              <w:right w:val="nil"/>
            </w:tcBorders>
            <w:shd w:val="clear" w:color="auto" w:fill="auto"/>
            <w:noWrap/>
          </w:tcPr>
          <w:p w14:paraId="34984B1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Thurniaceae</w:t>
            </w:r>
          </w:p>
        </w:tc>
        <w:tc>
          <w:tcPr>
            <w:tcW w:w="2015" w:type="dxa"/>
            <w:tcBorders>
              <w:top w:val="nil"/>
              <w:left w:val="nil"/>
              <w:bottom w:val="nil"/>
              <w:right w:val="nil"/>
            </w:tcBorders>
            <w:shd w:val="clear" w:color="auto" w:fill="auto"/>
            <w:noWrap/>
          </w:tcPr>
          <w:p w14:paraId="5186A2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515ECB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26C9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C0DF77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1EDC602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75%</w:t>
            </w:r>
          </w:p>
        </w:tc>
        <w:tc>
          <w:tcPr>
            <w:tcW w:w="1832" w:type="dxa"/>
            <w:tcBorders>
              <w:top w:val="nil"/>
              <w:left w:val="nil"/>
              <w:bottom w:val="nil"/>
              <w:right w:val="nil"/>
            </w:tcBorders>
            <w:shd w:val="clear" w:color="auto" w:fill="auto"/>
            <w:noWrap/>
          </w:tcPr>
          <w:p w14:paraId="0760DD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1E7F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4029310" w14:textId="77777777" w:rsidTr="000555D0">
        <w:trPr>
          <w:trHeight w:val="352"/>
          <w:jc w:val="center"/>
        </w:trPr>
        <w:tc>
          <w:tcPr>
            <w:tcW w:w="812" w:type="dxa"/>
            <w:tcBorders>
              <w:top w:val="nil"/>
              <w:left w:val="nil"/>
              <w:bottom w:val="nil"/>
              <w:right w:val="nil"/>
            </w:tcBorders>
            <w:shd w:val="clear" w:color="auto" w:fill="auto"/>
            <w:noWrap/>
          </w:tcPr>
          <w:p w14:paraId="1BADED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402</w:t>
            </w:r>
          </w:p>
        </w:tc>
        <w:tc>
          <w:tcPr>
            <w:tcW w:w="1691" w:type="dxa"/>
            <w:tcBorders>
              <w:top w:val="nil"/>
              <w:left w:val="nil"/>
              <w:bottom w:val="nil"/>
              <w:right w:val="nil"/>
            </w:tcBorders>
            <w:shd w:val="clear" w:color="auto" w:fill="auto"/>
            <w:noWrap/>
          </w:tcPr>
          <w:p w14:paraId="7A70A87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Thymelaeaceae</w:t>
            </w:r>
          </w:p>
        </w:tc>
        <w:tc>
          <w:tcPr>
            <w:tcW w:w="2015" w:type="dxa"/>
            <w:tcBorders>
              <w:top w:val="nil"/>
              <w:left w:val="nil"/>
              <w:bottom w:val="nil"/>
              <w:right w:val="nil"/>
            </w:tcBorders>
            <w:shd w:val="clear" w:color="auto" w:fill="auto"/>
            <w:noWrap/>
          </w:tcPr>
          <w:p w14:paraId="4EFCDF1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5608203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10C9DA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2ABDB0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35%</w:t>
            </w:r>
          </w:p>
        </w:tc>
        <w:tc>
          <w:tcPr>
            <w:tcW w:w="1832" w:type="dxa"/>
            <w:tcBorders>
              <w:top w:val="nil"/>
              <w:left w:val="nil"/>
              <w:bottom w:val="nil"/>
              <w:right w:val="nil"/>
            </w:tcBorders>
            <w:shd w:val="clear" w:color="auto" w:fill="auto"/>
            <w:noWrap/>
          </w:tcPr>
          <w:p w14:paraId="4A18ED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395444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70C22B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22A8E3F" w14:textId="77777777" w:rsidTr="006E102D">
        <w:trPr>
          <w:trHeight w:val="352"/>
          <w:jc w:val="center"/>
        </w:trPr>
        <w:tc>
          <w:tcPr>
            <w:tcW w:w="812" w:type="dxa"/>
            <w:tcBorders>
              <w:top w:val="nil"/>
              <w:left w:val="nil"/>
              <w:right w:val="nil"/>
            </w:tcBorders>
            <w:shd w:val="clear" w:color="auto" w:fill="auto"/>
            <w:noWrap/>
          </w:tcPr>
          <w:p w14:paraId="51D0B20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403</w:t>
            </w:r>
          </w:p>
        </w:tc>
        <w:tc>
          <w:tcPr>
            <w:tcW w:w="1691" w:type="dxa"/>
            <w:tcBorders>
              <w:top w:val="nil"/>
              <w:left w:val="nil"/>
              <w:right w:val="nil"/>
            </w:tcBorders>
            <w:shd w:val="clear" w:color="auto" w:fill="auto"/>
            <w:noWrap/>
          </w:tcPr>
          <w:p w14:paraId="4E4B12A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Ticodendraceae</w:t>
            </w:r>
          </w:p>
        </w:tc>
        <w:tc>
          <w:tcPr>
            <w:tcW w:w="2015" w:type="dxa"/>
            <w:tcBorders>
              <w:top w:val="nil"/>
              <w:left w:val="nil"/>
              <w:right w:val="nil"/>
            </w:tcBorders>
            <w:shd w:val="clear" w:color="auto" w:fill="auto"/>
            <w:noWrap/>
          </w:tcPr>
          <w:p w14:paraId="3118906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166793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1E996E2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7F229B63"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6DB0160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174A0E7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right w:val="nil"/>
            </w:tcBorders>
            <w:shd w:val="clear" w:color="auto" w:fill="auto"/>
            <w:noWrap/>
          </w:tcPr>
          <w:p w14:paraId="0F1ACC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920E8FE" w14:textId="77777777" w:rsidTr="006E102D">
        <w:trPr>
          <w:trHeight w:val="352"/>
          <w:jc w:val="center"/>
        </w:trPr>
        <w:tc>
          <w:tcPr>
            <w:tcW w:w="812" w:type="dxa"/>
            <w:tcBorders>
              <w:top w:val="nil"/>
              <w:left w:val="nil"/>
              <w:bottom w:val="single" w:sz="4" w:space="0" w:color="auto"/>
              <w:right w:val="nil"/>
            </w:tcBorders>
            <w:shd w:val="clear" w:color="auto" w:fill="auto"/>
            <w:noWrap/>
          </w:tcPr>
          <w:p w14:paraId="059FBD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404</w:t>
            </w:r>
          </w:p>
        </w:tc>
        <w:tc>
          <w:tcPr>
            <w:tcW w:w="1691" w:type="dxa"/>
            <w:tcBorders>
              <w:top w:val="nil"/>
              <w:left w:val="nil"/>
              <w:bottom w:val="single" w:sz="4" w:space="0" w:color="auto"/>
              <w:right w:val="nil"/>
            </w:tcBorders>
            <w:shd w:val="clear" w:color="auto" w:fill="auto"/>
            <w:noWrap/>
          </w:tcPr>
          <w:p w14:paraId="5C304E4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Tiganophytaceae</w:t>
            </w:r>
          </w:p>
        </w:tc>
        <w:tc>
          <w:tcPr>
            <w:tcW w:w="2015" w:type="dxa"/>
            <w:tcBorders>
              <w:top w:val="nil"/>
              <w:left w:val="nil"/>
              <w:bottom w:val="single" w:sz="4" w:space="0" w:color="auto"/>
              <w:right w:val="nil"/>
            </w:tcBorders>
            <w:shd w:val="clear" w:color="auto" w:fill="auto"/>
            <w:noWrap/>
          </w:tcPr>
          <w:p w14:paraId="4438148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36780F8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36F886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77483D5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single" w:sz="4" w:space="0" w:color="auto"/>
              <w:right w:val="nil"/>
            </w:tcBorders>
            <w:shd w:val="clear" w:color="auto" w:fill="auto"/>
            <w:noWrap/>
          </w:tcPr>
          <w:p w14:paraId="2966D1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68802F0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single" w:sz="4" w:space="0" w:color="auto"/>
              <w:right w:val="nil"/>
            </w:tcBorders>
            <w:shd w:val="clear" w:color="auto" w:fill="auto"/>
            <w:noWrap/>
          </w:tcPr>
          <w:p w14:paraId="189938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2028D8D" w14:textId="77777777" w:rsidTr="006E102D">
        <w:trPr>
          <w:trHeight w:val="352"/>
          <w:jc w:val="center"/>
        </w:trPr>
        <w:tc>
          <w:tcPr>
            <w:tcW w:w="812" w:type="dxa"/>
            <w:tcBorders>
              <w:top w:val="single" w:sz="4" w:space="0" w:color="auto"/>
              <w:left w:val="nil"/>
              <w:bottom w:val="nil"/>
              <w:right w:val="nil"/>
            </w:tcBorders>
            <w:shd w:val="clear" w:color="auto" w:fill="auto"/>
            <w:noWrap/>
          </w:tcPr>
          <w:p w14:paraId="0E973A6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405</w:t>
            </w:r>
          </w:p>
        </w:tc>
        <w:tc>
          <w:tcPr>
            <w:tcW w:w="1691" w:type="dxa"/>
            <w:tcBorders>
              <w:top w:val="single" w:sz="4" w:space="0" w:color="auto"/>
              <w:left w:val="nil"/>
              <w:bottom w:val="nil"/>
              <w:right w:val="nil"/>
            </w:tcBorders>
            <w:shd w:val="clear" w:color="auto" w:fill="auto"/>
            <w:noWrap/>
          </w:tcPr>
          <w:p w14:paraId="5AA965D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Tofieldiaceae</w:t>
            </w:r>
          </w:p>
        </w:tc>
        <w:tc>
          <w:tcPr>
            <w:tcW w:w="2015" w:type="dxa"/>
            <w:tcBorders>
              <w:top w:val="single" w:sz="4" w:space="0" w:color="auto"/>
              <w:left w:val="nil"/>
              <w:bottom w:val="nil"/>
              <w:right w:val="nil"/>
            </w:tcBorders>
            <w:shd w:val="clear" w:color="auto" w:fill="auto"/>
            <w:noWrap/>
          </w:tcPr>
          <w:p w14:paraId="2FB5388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w:t>
            </w:r>
          </w:p>
        </w:tc>
        <w:tc>
          <w:tcPr>
            <w:tcW w:w="1832" w:type="dxa"/>
            <w:tcBorders>
              <w:top w:val="single" w:sz="4" w:space="0" w:color="auto"/>
              <w:left w:val="nil"/>
              <w:bottom w:val="nil"/>
              <w:right w:val="nil"/>
            </w:tcBorders>
            <w:shd w:val="clear" w:color="auto" w:fill="auto"/>
            <w:noWrap/>
          </w:tcPr>
          <w:p w14:paraId="5645A4A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48CB455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single" w:sz="4" w:space="0" w:color="auto"/>
              <w:left w:val="nil"/>
              <w:bottom w:val="nil"/>
              <w:right w:val="nil"/>
            </w:tcBorders>
            <w:shd w:val="clear" w:color="auto" w:fill="auto"/>
            <w:noWrap/>
          </w:tcPr>
          <w:p w14:paraId="392FA87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single" w:sz="4" w:space="0" w:color="auto"/>
              <w:left w:val="nil"/>
              <w:bottom w:val="nil"/>
              <w:right w:val="nil"/>
            </w:tcBorders>
            <w:shd w:val="clear" w:color="auto" w:fill="auto"/>
            <w:noWrap/>
          </w:tcPr>
          <w:p w14:paraId="745ECE3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832" w:type="dxa"/>
            <w:tcBorders>
              <w:top w:val="single" w:sz="4" w:space="0" w:color="auto"/>
              <w:left w:val="nil"/>
              <w:bottom w:val="nil"/>
              <w:right w:val="nil"/>
            </w:tcBorders>
            <w:shd w:val="clear" w:color="auto" w:fill="auto"/>
            <w:noWrap/>
          </w:tcPr>
          <w:p w14:paraId="741A373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single" w:sz="4" w:space="0" w:color="auto"/>
              <w:left w:val="nil"/>
              <w:bottom w:val="nil"/>
              <w:right w:val="nil"/>
            </w:tcBorders>
            <w:shd w:val="clear" w:color="auto" w:fill="auto"/>
            <w:noWrap/>
          </w:tcPr>
          <w:p w14:paraId="2CC6644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A9B07B0" w14:textId="77777777" w:rsidTr="000555D0">
        <w:trPr>
          <w:trHeight w:val="352"/>
          <w:jc w:val="center"/>
        </w:trPr>
        <w:tc>
          <w:tcPr>
            <w:tcW w:w="812" w:type="dxa"/>
            <w:tcBorders>
              <w:top w:val="nil"/>
              <w:left w:val="nil"/>
              <w:bottom w:val="nil"/>
              <w:right w:val="nil"/>
            </w:tcBorders>
            <w:shd w:val="clear" w:color="auto" w:fill="auto"/>
            <w:noWrap/>
          </w:tcPr>
          <w:p w14:paraId="46FD41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406</w:t>
            </w:r>
          </w:p>
        </w:tc>
        <w:tc>
          <w:tcPr>
            <w:tcW w:w="1691" w:type="dxa"/>
            <w:tcBorders>
              <w:top w:val="nil"/>
              <w:left w:val="nil"/>
              <w:bottom w:val="nil"/>
              <w:right w:val="nil"/>
            </w:tcBorders>
            <w:shd w:val="clear" w:color="auto" w:fill="auto"/>
            <w:noWrap/>
          </w:tcPr>
          <w:p w14:paraId="7CBA24D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Torricelliaceae</w:t>
            </w:r>
          </w:p>
        </w:tc>
        <w:tc>
          <w:tcPr>
            <w:tcW w:w="2015" w:type="dxa"/>
            <w:tcBorders>
              <w:top w:val="nil"/>
              <w:left w:val="nil"/>
              <w:bottom w:val="nil"/>
              <w:right w:val="nil"/>
            </w:tcBorders>
            <w:shd w:val="clear" w:color="auto" w:fill="auto"/>
            <w:noWrap/>
          </w:tcPr>
          <w:p w14:paraId="0C24A04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742693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6F1795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8C8A4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73%</w:t>
            </w:r>
          </w:p>
        </w:tc>
        <w:tc>
          <w:tcPr>
            <w:tcW w:w="1832" w:type="dxa"/>
            <w:tcBorders>
              <w:top w:val="nil"/>
              <w:left w:val="nil"/>
              <w:bottom w:val="nil"/>
              <w:right w:val="nil"/>
            </w:tcBorders>
            <w:shd w:val="clear" w:color="auto" w:fill="auto"/>
            <w:noWrap/>
          </w:tcPr>
          <w:p w14:paraId="445978D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7D984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84719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EA5E53A" w14:textId="77777777" w:rsidTr="000555D0">
        <w:trPr>
          <w:trHeight w:val="352"/>
          <w:jc w:val="center"/>
        </w:trPr>
        <w:tc>
          <w:tcPr>
            <w:tcW w:w="812" w:type="dxa"/>
            <w:tcBorders>
              <w:top w:val="nil"/>
              <w:left w:val="nil"/>
              <w:bottom w:val="nil"/>
              <w:right w:val="nil"/>
            </w:tcBorders>
            <w:shd w:val="clear" w:color="auto" w:fill="auto"/>
            <w:noWrap/>
          </w:tcPr>
          <w:p w14:paraId="7882AD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407</w:t>
            </w:r>
          </w:p>
        </w:tc>
        <w:tc>
          <w:tcPr>
            <w:tcW w:w="1691" w:type="dxa"/>
            <w:tcBorders>
              <w:top w:val="nil"/>
              <w:left w:val="nil"/>
              <w:bottom w:val="nil"/>
              <w:right w:val="nil"/>
            </w:tcBorders>
            <w:shd w:val="clear" w:color="auto" w:fill="auto"/>
            <w:noWrap/>
          </w:tcPr>
          <w:p w14:paraId="4845E02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Tovariaceae</w:t>
            </w:r>
          </w:p>
        </w:tc>
        <w:tc>
          <w:tcPr>
            <w:tcW w:w="2015" w:type="dxa"/>
            <w:tcBorders>
              <w:top w:val="nil"/>
              <w:left w:val="nil"/>
              <w:bottom w:val="nil"/>
              <w:right w:val="nil"/>
            </w:tcBorders>
            <w:shd w:val="clear" w:color="auto" w:fill="auto"/>
            <w:noWrap/>
          </w:tcPr>
          <w:p w14:paraId="3BB6543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CC8FC4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583CC4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C414D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048570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50%</w:t>
            </w:r>
          </w:p>
        </w:tc>
        <w:tc>
          <w:tcPr>
            <w:tcW w:w="1832" w:type="dxa"/>
            <w:tcBorders>
              <w:top w:val="nil"/>
              <w:left w:val="nil"/>
              <w:bottom w:val="nil"/>
              <w:right w:val="nil"/>
            </w:tcBorders>
            <w:shd w:val="clear" w:color="auto" w:fill="auto"/>
            <w:noWrap/>
          </w:tcPr>
          <w:p w14:paraId="723EEA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2B902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F85CCCA" w14:textId="77777777" w:rsidTr="000555D0">
        <w:trPr>
          <w:trHeight w:val="352"/>
          <w:jc w:val="center"/>
        </w:trPr>
        <w:tc>
          <w:tcPr>
            <w:tcW w:w="812" w:type="dxa"/>
            <w:tcBorders>
              <w:top w:val="nil"/>
              <w:left w:val="nil"/>
              <w:bottom w:val="nil"/>
              <w:right w:val="nil"/>
            </w:tcBorders>
            <w:shd w:val="clear" w:color="auto" w:fill="auto"/>
            <w:noWrap/>
          </w:tcPr>
          <w:p w14:paraId="7D57B1B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408</w:t>
            </w:r>
          </w:p>
        </w:tc>
        <w:tc>
          <w:tcPr>
            <w:tcW w:w="1691" w:type="dxa"/>
            <w:tcBorders>
              <w:top w:val="nil"/>
              <w:left w:val="nil"/>
              <w:bottom w:val="nil"/>
              <w:right w:val="nil"/>
            </w:tcBorders>
            <w:shd w:val="clear" w:color="auto" w:fill="auto"/>
            <w:noWrap/>
          </w:tcPr>
          <w:p w14:paraId="2849BCE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Trigoniaceae</w:t>
            </w:r>
          </w:p>
        </w:tc>
        <w:tc>
          <w:tcPr>
            <w:tcW w:w="2015" w:type="dxa"/>
            <w:tcBorders>
              <w:top w:val="nil"/>
              <w:left w:val="nil"/>
              <w:bottom w:val="nil"/>
              <w:right w:val="nil"/>
            </w:tcBorders>
            <w:shd w:val="clear" w:color="auto" w:fill="auto"/>
            <w:noWrap/>
          </w:tcPr>
          <w:p w14:paraId="2FE0DAB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6032539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5BD0CB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09E7C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1B189CF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94%</w:t>
            </w:r>
          </w:p>
        </w:tc>
        <w:tc>
          <w:tcPr>
            <w:tcW w:w="1832" w:type="dxa"/>
            <w:tcBorders>
              <w:top w:val="nil"/>
              <w:left w:val="nil"/>
              <w:bottom w:val="nil"/>
              <w:right w:val="nil"/>
            </w:tcBorders>
            <w:shd w:val="clear" w:color="auto" w:fill="auto"/>
            <w:noWrap/>
          </w:tcPr>
          <w:p w14:paraId="1A4BA0F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626B757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64DB4273" w14:textId="77777777" w:rsidTr="000555D0">
        <w:trPr>
          <w:trHeight w:val="352"/>
          <w:jc w:val="center"/>
        </w:trPr>
        <w:tc>
          <w:tcPr>
            <w:tcW w:w="812" w:type="dxa"/>
            <w:tcBorders>
              <w:top w:val="nil"/>
              <w:left w:val="nil"/>
              <w:bottom w:val="nil"/>
              <w:right w:val="nil"/>
            </w:tcBorders>
            <w:shd w:val="clear" w:color="auto" w:fill="auto"/>
            <w:noWrap/>
          </w:tcPr>
          <w:p w14:paraId="5B0E3F9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409</w:t>
            </w:r>
          </w:p>
        </w:tc>
        <w:tc>
          <w:tcPr>
            <w:tcW w:w="1691" w:type="dxa"/>
            <w:tcBorders>
              <w:top w:val="nil"/>
              <w:left w:val="nil"/>
              <w:bottom w:val="nil"/>
              <w:right w:val="nil"/>
            </w:tcBorders>
            <w:shd w:val="clear" w:color="auto" w:fill="auto"/>
            <w:noWrap/>
          </w:tcPr>
          <w:p w14:paraId="4CA983E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Trimeniaceae</w:t>
            </w:r>
          </w:p>
        </w:tc>
        <w:tc>
          <w:tcPr>
            <w:tcW w:w="2015" w:type="dxa"/>
            <w:tcBorders>
              <w:top w:val="nil"/>
              <w:left w:val="nil"/>
              <w:bottom w:val="nil"/>
              <w:right w:val="nil"/>
            </w:tcBorders>
            <w:shd w:val="clear" w:color="auto" w:fill="auto"/>
            <w:noWrap/>
          </w:tcPr>
          <w:p w14:paraId="1E351F4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6FE177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0CD762A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DEFCD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3A889A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3B537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A1F7BC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25988C7" w14:textId="77777777" w:rsidTr="000555D0">
        <w:trPr>
          <w:trHeight w:val="352"/>
          <w:jc w:val="center"/>
        </w:trPr>
        <w:tc>
          <w:tcPr>
            <w:tcW w:w="812" w:type="dxa"/>
            <w:tcBorders>
              <w:top w:val="nil"/>
              <w:left w:val="nil"/>
              <w:bottom w:val="nil"/>
              <w:right w:val="nil"/>
            </w:tcBorders>
            <w:shd w:val="clear" w:color="auto" w:fill="auto"/>
            <w:noWrap/>
          </w:tcPr>
          <w:p w14:paraId="4A911D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410</w:t>
            </w:r>
          </w:p>
        </w:tc>
        <w:tc>
          <w:tcPr>
            <w:tcW w:w="1691" w:type="dxa"/>
            <w:tcBorders>
              <w:top w:val="nil"/>
              <w:left w:val="nil"/>
              <w:bottom w:val="nil"/>
              <w:right w:val="nil"/>
            </w:tcBorders>
            <w:shd w:val="clear" w:color="auto" w:fill="auto"/>
            <w:noWrap/>
          </w:tcPr>
          <w:p w14:paraId="3C24BA2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Triuridaceae</w:t>
            </w:r>
          </w:p>
        </w:tc>
        <w:tc>
          <w:tcPr>
            <w:tcW w:w="2015" w:type="dxa"/>
            <w:tcBorders>
              <w:top w:val="nil"/>
              <w:left w:val="nil"/>
              <w:bottom w:val="nil"/>
              <w:right w:val="nil"/>
            </w:tcBorders>
            <w:shd w:val="clear" w:color="auto" w:fill="auto"/>
            <w:noWrap/>
          </w:tcPr>
          <w:p w14:paraId="6805FBB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45%</w:t>
            </w:r>
          </w:p>
        </w:tc>
        <w:tc>
          <w:tcPr>
            <w:tcW w:w="1832" w:type="dxa"/>
            <w:tcBorders>
              <w:top w:val="nil"/>
              <w:left w:val="nil"/>
              <w:bottom w:val="nil"/>
              <w:right w:val="nil"/>
            </w:tcBorders>
            <w:shd w:val="clear" w:color="auto" w:fill="auto"/>
            <w:noWrap/>
          </w:tcPr>
          <w:p w14:paraId="4895EF3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20%</w:t>
            </w:r>
          </w:p>
        </w:tc>
        <w:tc>
          <w:tcPr>
            <w:tcW w:w="1832" w:type="dxa"/>
            <w:tcBorders>
              <w:top w:val="nil"/>
              <w:left w:val="nil"/>
              <w:bottom w:val="nil"/>
              <w:right w:val="nil"/>
            </w:tcBorders>
            <w:shd w:val="clear" w:color="auto" w:fill="auto"/>
            <w:noWrap/>
          </w:tcPr>
          <w:p w14:paraId="3B0643F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A69CBF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47C2CB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27%</w:t>
            </w:r>
          </w:p>
        </w:tc>
        <w:tc>
          <w:tcPr>
            <w:tcW w:w="1832" w:type="dxa"/>
            <w:tcBorders>
              <w:top w:val="nil"/>
              <w:left w:val="nil"/>
              <w:bottom w:val="nil"/>
              <w:right w:val="nil"/>
            </w:tcBorders>
            <w:shd w:val="clear" w:color="auto" w:fill="auto"/>
            <w:noWrap/>
          </w:tcPr>
          <w:p w14:paraId="16FC2E2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w:t>
            </w:r>
          </w:p>
        </w:tc>
        <w:tc>
          <w:tcPr>
            <w:tcW w:w="1832" w:type="dxa"/>
            <w:tcBorders>
              <w:top w:val="nil"/>
              <w:left w:val="nil"/>
              <w:bottom w:val="nil"/>
              <w:right w:val="nil"/>
            </w:tcBorders>
            <w:shd w:val="clear" w:color="auto" w:fill="auto"/>
            <w:noWrap/>
          </w:tcPr>
          <w:p w14:paraId="6382F76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03CB5C9" w14:textId="77777777" w:rsidTr="000555D0">
        <w:trPr>
          <w:trHeight w:val="352"/>
          <w:jc w:val="center"/>
        </w:trPr>
        <w:tc>
          <w:tcPr>
            <w:tcW w:w="812" w:type="dxa"/>
            <w:tcBorders>
              <w:top w:val="nil"/>
              <w:left w:val="nil"/>
              <w:bottom w:val="nil"/>
              <w:right w:val="nil"/>
            </w:tcBorders>
            <w:shd w:val="clear" w:color="auto" w:fill="auto"/>
            <w:noWrap/>
          </w:tcPr>
          <w:p w14:paraId="2FE0FEC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411</w:t>
            </w:r>
          </w:p>
        </w:tc>
        <w:tc>
          <w:tcPr>
            <w:tcW w:w="1691" w:type="dxa"/>
            <w:tcBorders>
              <w:top w:val="nil"/>
              <w:left w:val="nil"/>
              <w:bottom w:val="nil"/>
              <w:right w:val="nil"/>
            </w:tcBorders>
            <w:shd w:val="clear" w:color="auto" w:fill="auto"/>
            <w:noWrap/>
          </w:tcPr>
          <w:p w14:paraId="659AF2E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Trochodendraceae</w:t>
            </w:r>
          </w:p>
        </w:tc>
        <w:tc>
          <w:tcPr>
            <w:tcW w:w="2015" w:type="dxa"/>
            <w:tcBorders>
              <w:top w:val="nil"/>
              <w:left w:val="nil"/>
              <w:bottom w:val="nil"/>
              <w:right w:val="nil"/>
            </w:tcBorders>
            <w:shd w:val="clear" w:color="auto" w:fill="auto"/>
            <w:noWrap/>
          </w:tcPr>
          <w:p w14:paraId="046492B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15DE67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5FA84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2C81426"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0B9B3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F29CF1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1FB49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CC7AB5B" w14:textId="77777777" w:rsidTr="000555D0">
        <w:trPr>
          <w:trHeight w:val="352"/>
          <w:jc w:val="center"/>
        </w:trPr>
        <w:tc>
          <w:tcPr>
            <w:tcW w:w="812" w:type="dxa"/>
            <w:tcBorders>
              <w:top w:val="nil"/>
              <w:left w:val="nil"/>
              <w:bottom w:val="nil"/>
              <w:right w:val="nil"/>
            </w:tcBorders>
            <w:shd w:val="clear" w:color="auto" w:fill="auto"/>
            <w:noWrap/>
          </w:tcPr>
          <w:p w14:paraId="4416BC1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412</w:t>
            </w:r>
          </w:p>
        </w:tc>
        <w:tc>
          <w:tcPr>
            <w:tcW w:w="1691" w:type="dxa"/>
            <w:tcBorders>
              <w:top w:val="nil"/>
              <w:left w:val="nil"/>
              <w:bottom w:val="nil"/>
              <w:right w:val="nil"/>
            </w:tcBorders>
            <w:shd w:val="clear" w:color="auto" w:fill="auto"/>
            <w:noWrap/>
          </w:tcPr>
          <w:p w14:paraId="373B3AB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Tropaeolaceae</w:t>
            </w:r>
          </w:p>
        </w:tc>
        <w:tc>
          <w:tcPr>
            <w:tcW w:w="2015" w:type="dxa"/>
            <w:tcBorders>
              <w:top w:val="nil"/>
              <w:left w:val="nil"/>
              <w:bottom w:val="nil"/>
              <w:right w:val="nil"/>
            </w:tcBorders>
            <w:shd w:val="clear" w:color="auto" w:fill="auto"/>
            <w:noWrap/>
          </w:tcPr>
          <w:p w14:paraId="76484F5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F1822F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C02CC6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2676CD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4C8735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68FE942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098635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673C339" w14:textId="77777777" w:rsidTr="000555D0">
        <w:trPr>
          <w:trHeight w:val="352"/>
          <w:jc w:val="center"/>
        </w:trPr>
        <w:tc>
          <w:tcPr>
            <w:tcW w:w="812" w:type="dxa"/>
            <w:tcBorders>
              <w:top w:val="nil"/>
              <w:left w:val="nil"/>
              <w:bottom w:val="nil"/>
              <w:right w:val="nil"/>
            </w:tcBorders>
            <w:shd w:val="clear" w:color="auto" w:fill="auto"/>
            <w:noWrap/>
          </w:tcPr>
          <w:p w14:paraId="1305C84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413</w:t>
            </w:r>
          </w:p>
        </w:tc>
        <w:tc>
          <w:tcPr>
            <w:tcW w:w="1691" w:type="dxa"/>
            <w:tcBorders>
              <w:top w:val="nil"/>
              <w:left w:val="nil"/>
              <w:bottom w:val="nil"/>
              <w:right w:val="nil"/>
            </w:tcBorders>
            <w:shd w:val="clear" w:color="auto" w:fill="auto"/>
            <w:noWrap/>
          </w:tcPr>
          <w:p w14:paraId="5FE04BB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Typhaceae</w:t>
            </w:r>
          </w:p>
        </w:tc>
        <w:tc>
          <w:tcPr>
            <w:tcW w:w="2015" w:type="dxa"/>
            <w:tcBorders>
              <w:top w:val="nil"/>
              <w:left w:val="nil"/>
              <w:bottom w:val="nil"/>
              <w:right w:val="nil"/>
            </w:tcBorders>
            <w:shd w:val="clear" w:color="auto" w:fill="auto"/>
            <w:noWrap/>
          </w:tcPr>
          <w:p w14:paraId="3AC6819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87%</w:t>
            </w:r>
          </w:p>
        </w:tc>
        <w:tc>
          <w:tcPr>
            <w:tcW w:w="1832" w:type="dxa"/>
            <w:tcBorders>
              <w:top w:val="nil"/>
              <w:left w:val="nil"/>
              <w:bottom w:val="nil"/>
              <w:right w:val="nil"/>
            </w:tcBorders>
            <w:shd w:val="clear" w:color="auto" w:fill="auto"/>
            <w:noWrap/>
          </w:tcPr>
          <w:p w14:paraId="6C66D90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40A07A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37%</w:t>
            </w:r>
          </w:p>
        </w:tc>
        <w:tc>
          <w:tcPr>
            <w:tcW w:w="1832" w:type="dxa"/>
            <w:tcBorders>
              <w:top w:val="nil"/>
              <w:left w:val="nil"/>
              <w:bottom w:val="nil"/>
              <w:right w:val="nil"/>
            </w:tcBorders>
            <w:shd w:val="clear" w:color="auto" w:fill="auto"/>
            <w:noWrap/>
          </w:tcPr>
          <w:p w14:paraId="6779C0E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44EAC00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7CD693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4EF4F54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6E327E4" w14:textId="77777777" w:rsidTr="000555D0">
        <w:trPr>
          <w:trHeight w:val="352"/>
          <w:jc w:val="center"/>
        </w:trPr>
        <w:tc>
          <w:tcPr>
            <w:tcW w:w="812" w:type="dxa"/>
            <w:tcBorders>
              <w:top w:val="nil"/>
              <w:left w:val="nil"/>
              <w:bottom w:val="nil"/>
              <w:right w:val="nil"/>
            </w:tcBorders>
            <w:shd w:val="clear" w:color="auto" w:fill="auto"/>
            <w:noWrap/>
          </w:tcPr>
          <w:p w14:paraId="42152E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414</w:t>
            </w:r>
          </w:p>
        </w:tc>
        <w:tc>
          <w:tcPr>
            <w:tcW w:w="1691" w:type="dxa"/>
            <w:tcBorders>
              <w:top w:val="nil"/>
              <w:left w:val="nil"/>
              <w:bottom w:val="nil"/>
              <w:right w:val="nil"/>
            </w:tcBorders>
            <w:shd w:val="clear" w:color="auto" w:fill="auto"/>
            <w:noWrap/>
          </w:tcPr>
          <w:p w14:paraId="419D726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Ulmaceae</w:t>
            </w:r>
          </w:p>
        </w:tc>
        <w:tc>
          <w:tcPr>
            <w:tcW w:w="2015" w:type="dxa"/>
            <w:tcBorders>
              <w:top w:val="nil"/>
              <w:left w:val="nil"/>
              <w:bottom w:val="nil"/>
              <w:right w:val="nil"/>
            </w:tcBorders>
            <w:shd w:val="clear" w:color="auto" w:fill="auto"/>
            <w:noWrap/>
          </w:tcPr>
          <w:p w14:paraId="503B732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60%</w:t>
            </w:r>
          </w:p>
        </w:tc>
        <w:tc>
          <w:tcPr>
            <w:tcW w:w="1832" w:type="dxa"/>
            <w:tcBorders>
              <w:top w:val="nil"/>
              <w:left w:val="nil"/>
              <w:bottom w:val="nil"/>
              <w:right w:val="nil"/>
            </w:tcBorders>
            <w:shd w:val="clear" w:color="auto" w:fill="auto"/>
            <w:noWrap/>
          </w:tcPr>
          <w:p w14:paraId="13BD51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0EA57A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1932A32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46AABD9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1F37B48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26%</w:t>
            </w:r>
          </w:p>
        </w:tc>
        <w:tc>
          <w:tcPr>
            <w:tcW w:w="1832" w:type="dxa"/>
            <w:tcBorders>
              <w:top w:val="nil"/>
              <w:left w:val="nil"/>
              <w:bottom w:val="nil"/>
              <w:right w:val="nil"/>
            </w:tcBorders>
            <w:shd w:val="clear" w:color="auto" w:fill="auto"/>
            <w:noWrap/>
          </w:tcPr>
          <w:p w14:paraId="3714754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273FBAAE" w14:textId="77777777" w:rsidTr="000555D0">
        <w:trPr>
          <w:trHeight w:val="352"/>
          <w:jc w:val="center"/>
        </w:trPr>
        <w:tc>
          <w:tcPr>
            <w:tcW w:w="812" w:type="dxa"/>
            <w:tcBorders>
              <w:top w:val="nil"/>
              <w:left w:val="nil"/>
              <w:bottom w:val="nil"/>
              <w:right w:val="nil"/>
            </w:tcBorders>
            <w:shd w:val="clear" w:color="auto" w:fill="auto"/>
            <w:noWrap/>
          </w:tcPr>
          <w:p w14:paraId="737E112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415</w:t>
            </w:r>
          </w:p>
        </w:tc>
        <w:tc>
          <w:tcPr>
            <w:tcW w:w="1691" w:type="dxa"/>
            <w:tcBorders>
              <w:top w:val="nil"/>
              <w:left w:val="nil"/>
              <w:bottom w:val="nil"/>
              <w:right w:val="nil"/>
            </w:tcBorders>
            <w:shd w:val="clear" w:color="auto" w:fill="auto"/>
            <w:noWrap/>
          </w:tcPr>
          <w:p w14:paraId="4665996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Urticaceae</w:t>
            </w:r>
          </w:p>
        </w:tc>
        <w:tc>
          <w:tcPr>
            <w:tcW w:w="2015" w:type="dxa"/>
            <w:tcBorders>
              <w:top w:val="nil"/>
              <w:left w:val="nil"/>
              <w:bottom w:val="nil"/>
              <w:right w:val="nil"/>
            </w:tcBorders>
            <w:shd w:val="clear" w:color="auto" w:fill="auto"/>
            <w:noWrap/>
          </w:tcPr>
          <w:p w14:paraId="42BBDFB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47%</w:t>
            </w:r>
          </w:p>
        </w:tc>
        <w:tc>
          <w:tcPr>
            <w:tcW w:w="1832" w:type="dxa"/>
            <w:tcBorders>
              <w:top w:val="nil"/>
              <w:left w:val="nil"/>
              <w:bottom w:val="nil"/>
              <w:right w:val="nil"/>
            </w:tcBorders>
            <w:shd w:val="clear" w:color="auto" w:fill="auto"/>
            <w:noWrap/>
          </w:tcPr>
          <w:p w14:paraId="3C821F4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66F709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2E219B9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5A5AF8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6EFA32A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nil"/>
              <w:right w:val="nil"/>
            </w:tcBorders>
            <w:shd w:val="clear" w:color="auto" w:fill="auto"/>
            <w:noWrap/>
          </w:tcPr>
          <w:p w14:paraId="0F756F6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77AF1045" w14:textId="77777777" w:rsidTr="000555D0">
        <w:trPr>
          <w:trHeight w:val="352"/>
          <w:jc w:val="center"/>
        </w:trPr>
        <w:tc>
          <w:tcPr>
            <w:tcW w:w="812" w:type="dxa"/>
            <w:tcBorders>
              <w:top w:val="nil"/>
              <w:left w:val="nil"/>
              <w:bottom w:val="nil"/>
              <w:right w:val="nil"/>
            </w:tcBorders>
            <w:shd w:val="clear" w:color="auto" w:fill="auto"/>
            <w:noWrap/>
          </w:tcPr>
          <w:p w14:paraId="52E96D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416</w:t>
            </w:r>
          </w:p>
        </w:tc>
        <w:tc>
          <w:tcPr>
            <w:tcW w:w="1691" w:type="dxa"/>
            <w:tcBorders>
              <w:top w:val="nil"/>
              <w:left w:val="nil"/>
              <w:bottom w:val="nil"/>
              <w:right w:val="nil"/>
            </w:tcBorders>
            <w:shd w:val="clear" w:color="auto" w:fill="auto"/>
            <w:noWrap/>
          </w:tcPr>
          <w:p w14:paraId="600CE64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Vahliaceae</w:t>
            </w:r>
          </w:p>
        </w:tc>
        <w:tc>
          <w:tcPr>
            <w:tcW w:w="2015" w:type="dxa"/>
            <w:tcBorders>
              <w:top w:val="nil"/>
              <w:left w:val="nil"/>
              <w:bottom w:val="nil"/>
              <w:right w:val="nil"/>
            </w:tcBorders>
            <w:shd w:val="clear" w:color="auto" w:fill="auto"/>
            <w:noWrap/>
          </w:tcPr>
          <w:p w14:paraId="69EC0B3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60%</w:t>
            </w:r>
          </w:p>
        </w:tc>
        <w:tc>
          <w:tcPr>
            <w:tcW w:w="1832" w:type="dxa"/>
            <w:tcBorders>
              <w:top w:val="nil"/>
              <w:left w:val="nil"/>
              <w:bottom w:val="nil"/>
              <w:right w:val="nil"/>
            </w:tcBorders>
            <w:shd w:val="clear" w:color="auto" w:fill="auto"/>
            <w:noWrap/>
          </w:tcPr>
          <w:p w14:paraId="1F76FE6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30A321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931A96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713C9B9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D2A2BD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5E119F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57C3BD8" w14:textId="77777777" w:rsidTr="000555D0">
        <w:trPr>
          <w:trHeight w:val="352"/>
          <w:jc w:val="center"/>
        </w:trPr>
        <w:tc>
          <w:tcPr>
            <w:tcW w:w="812" w:type="dxa"/>
            <w:tcBorders>
              <w:top w:val="nil"/>
              <w:left w:val="nil"/>
              <w:bottom w:val="nil"/>
              <w:right w:val="nil"/>
            </w:tcBorders>
            <w:shd w:val="clear" w:color="auto" w:fill="auto"/>
            <w:noWrap/>
          </w:tcPr>
          <w:p w14:paraId="12100F9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417</w:t>
            </w:r>
          </w:p>
        </w:tc>
        <w:tc>
          <w:tcPr>
            <w:tcW w:w="1691" w:type="dxa"/>
            <w:tcBorders>
              <w:top w:val="nil"/>
              <w:left w:val="nil"/>
              <w:bottom w:val="nil"/>
              <w:right w:val="nil"/>
            </w:tcBorders>
            <w:shd w:val="clear" w:color="auto" w:fill="auto"/>
            <w:noWrap/>
          </w:tcPr>
          <w:p w14:paraId="0D32FCA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Velloziaceae</w:t>
            </w:r>
          </w:p>
        </w:tc>
        <w:tc>
          <w:tcPr>
            <w:tcW w:w="2015" w:type="dxa"/>
            <w:tcBorders>
              <w:top w:val="nil"/>
              <w:left w:val="nil"/>
              <w:bottom w:val="nil"/>
              <w:right w:val="nil"/>
            </w:tcBorders>
            <w:shd w:val="clear" w:color="auto" w:fill="auto"/>
            <w:noWrap/>
          </w:tcPr>
          <w:p w14:paraId="78147D7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451E51C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73398B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1761CB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3B3769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81%</w:t>
            </w:r>
          </w:p>
        </w:tc>
        <w:tc>
          <w:tcPr>
            <w:tcW w:w="1832" w:type="dxa"/>
            <w:tcBorders>
              <w:top w:val="nil"/>
              <w:left w:val="nil"/>
              <w:bottom w:val="nil"/>
              <w:right w:val="nil"/>
            </w:tcBorders>
            <w:shd w:val="clear" w:color="auto" w:fill="auto"/>
            <w:noWrap/>
          </w:tcPr>
          <w:p w14:paraId="57E94DB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C578B0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9A3F9E4" w14:textId="77777777" w:rsidTr="000555D0">
        <w:trPr>
          <w:trHeight w:val="352"/>
          <w:jc w:val="center"/>
        </w:trPr>
        <w:tc>
          <w:tcPr>
            <w:tcW w:w="812" w:type="dxa"/>
            <w:tcBorders>
              <w:top w:val="nil"/>
              <w:left w:val="nil"/>
              <w:bottom w:val="nil"/>
              <w:right w:val="nil"/>
            </w:tcBorders>
            <w:shd w:val="clear" w:color="auto" w:fill="auto"/>
            <w:noWrap/>
          </w:tcPr>
          <w:p w14:paraId="7A1093D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418</w:t>
            </w:r>
          </w:p>
        </w:tc>
        <w:tc>
          <w:tcPr>
            <w:tcW w:w="1691" w:type="dxa"/>
            <w:tcBorders>
              <w:top w:val="nil"/>
              <w:left w:val="nil"/>
              <w:bottom w:val="nil"/>
              <w:right w:val="nil"/>
            </w:tcBorders>
            <w:shd w:val="clear" w:color="auto" w:fill="auto"/>
            <w:noWrap/>
          </w:tcPr>
          <w:p w14:paraId="6903F4F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Verbenaceae</w:t>
            </w:r>
          </w:p>
        </w:tc>
        <w:tc>
          <w:tcPr>
            <w:tcW w:w="2015" w:type="dxa"/>
            <w:tcBorders>
              <w:top w:val="nil"/>
              <w:left w:val="nil"/>
              <w:bottom w:val="nil"/>
              <w:right w:val="nil"/>
            </w:tcBorders>
            <w:shd w:val="clear" w:color="auto" w:fill="auto"/>
            <w:noWrap/>
          </w:tcPr>
          <w:p w14:paraId="57DAB1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bottom w:val="nil"/>
              <w:right w:val="nil"/>
            </w:tcBorders>
            <w:shd w:val="clear" w:color="auto" w:fill="auto"/>
            <w:noWrap/>
          </w:tcPr>
          <w:p w14:paraId="7BD1C3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42F34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87AE98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w:t>
            </w:r>
          </w:p>
        </w:tc>
        <w:tc>
          <w:tcPr>
            <w:tcW w:w="1832" w:type="dxa"/>
            <w:tcBorders>
              <w:top w:val="nil"/>
              <w:left w:val="nil"/>
              <w:bottom w:val="nil"/>
              <w:right w:val="nil"/>
            </w:tcBorders>
            <w:shd w:val="clear" w:color="auto" w:fill="auto"/>
            <w:noWrap/>
          </w:tcPr>
          <w:p w14:paraId="7E5E46A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65%</w:t>
            </w:r>
          </w:p>
        </w:tc>
        <w:tc>
          <w:tcPr>
            <w:tcW w:w="1832" w:type="dxa"/>
            <w:tcBorders>
              <w:top w:val="nil"/>
              <w:left w:val="nil"/>
              <w:bottom w:val="nil"/>
              <w:right w:val="nil"/>
            </w:tcBorders>
            <w:shd w:val="clear" w:color="auto" w:fill="auto"/>
            <w:noWrap/>
          </w:tcPr>
          <w:p w14:paraId="01CA11C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30%</w:t>
            </w:r>
          </w:p>
        </w:tc>
        <w:tc>
          <w:tcPr>
            <w:tcW w:w="1832" w:type="dxa"/>
            <w:tcBorders>
              <w:top w:val="nil"/>
              <w:left w:val="nil"/>
              <w:bottom w:val="nil"/>
              <w:right w:val="nil"/>
            </w:tcBorders>
            <w:shd w:val="clear" w:color="auto" w:fill="auto"/>
            <w:noWrap/>
          </w:tcPr>
          <w:p w14:paraId="401891F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474F121A" w14:textId="77777777" w:rsidTr="000555D0">
        <w:trPr>
          <w:trHeight w:val="352"/>
          <w:jc w:val="center"/>
        </w:trPr>
        <w:tc>
          <w:tcPr>
            <w:tcW w:w="812" w:type="dxa"/>
            <w:tcBorders>
              <w:top w:val="nil"/>
              <w:left w:val="nil"/>
              <w:bottom w:val="nil"/>
              <w:right w:val="nil"/>
            </w:tcBorders>
            <w:shd w:val="clear" w:color="auto" w:fill="auto"/>
            <w:noWrap/>
          </w:tcPr>
          <w:p w14:paraId="72B6457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419</w:t>
            </w:r>
          </w:p>
        </w:tc>
        <w:tc>
          <w:tcPr>
            <w:tcW w:w="1691" w:type="dxa"/>
            <w:tcBorders>
              <w:top w:val="nil"/>
              <w:left w:val="nil"/>
              <w:bottom w:val="nil"/>
              <w:right w:val="nil"/>
            </w:tcBorders>
            <w:shd w:val="clear" w:color="auto" w:fill="auto"/>
            <w:noWrap/>
          </w:tcPr>
          <w:p w14:paraId="5592E0E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Violaceae</w:t>
            </w:r>
          </w:p>
        </w:tc>
        <w:tc>
          <w:tcPr>
            <w:tcW w:w="2015" w:type="dxa"/>
            <w:tcBorders>
              <w:top w:val="nil"/>
              <w:left w:val="nil"/>
              <w:bottom w:val="nil"/>
              <w:right w:val="nil"/>
            </w:tcBorders>
            <w:shd w:val="clear" w:color="auto" w:fill="auto"/>
            <w:noWrap/>
          </w:tcPr>
          <w:p w14:paraId="7ECC056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28%</w:t>
            </w:r>
          </w:p>
        </w:tc>
        <w:tc>
          <w:tcPr>
            <w:tcW w:w="1832" w:type="dxa"/>
            <w:tcBorders>
              <w:top w:val="nil"/>
              <w:left w:val="nil"/>
              <w:bottom w:val="nil"/>
              <w:right w:val="nil"/>
            </w:tcBorders>
            <w:shd w:val="clear" w:color="auto" w:fill="auto"/>
            <w:noWrap/>
          </w:tcPr>
          <w:p w14:paraId="73F8B67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277D7A0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15%</w:t>
            </w:r>
          </w:p>
        </w:tc>
        <w:tc>
          <w:tcPr>
            <w:tcW w:w="1832" w:type="dxa"/>
            <w:tcBorders>
              <w:top w:val="nil"/>
              <w:left w:val="nil"/>
              <w:bottom w:val="nil"/>
              <w:right w:val="nil"/>
            </w:tcBorders>
            <w:shd w:val="clear" w:color="auto" w:fill="auto"/>
            <w:noWrap/>
          </w:tcPr>
          <w:p w14:paraId="13BE52C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077B658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24%</w:t>
            </w:r>
          </w:p>
        </w:tc>
        <w:tc>
          <w:tcPr>
            <w:tcW w:w="1832" w:type="dxa"/>
            <w:tcBorders>
              <w:top w:val="nil"/>
              <w:left w:val="nil"/>
              <w:bottom w:val="nil"/>
              <w:right w:val="nil"/>
            </w:tcBorders>
            <w:shd w:val="clear" w:color="auto" w:fill="auto"/>
            <w:noWrap/>
          </w:tcPr>
          <w:p w14:paraId="23F2CAD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345BF83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FED7F6D" w14:textId="77777777" w:rsidTr="000555D0">
        <w:trPr>
          <w:trHeight w:val="352"/>
          <w:jc w:val="center"/>
        </w:trPr>
        <w:tc>
          <w:tcPr>
            <w:tcW w:w="812" w:type="dxa"/>
            <w:tcBorders>
              <w:top w:val="nil"/>
              <w:left w:val="nil"/>
              <w:bottom w:val="nil"/>
              <w:right w:val="nil"/>
            </w:tcBorders>
            <w:shd w:val="clear" w:color="auto" w:fill="auto"/>
            <w:noWrap/>
          </w:tcPr>
          <w:p w14:paraId="3F76566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420</w:t>
            </w:r>
          </w:p>
        </w:tc>
        <w:tc>
          <w:tcPr>
            <w:tcW w:w="1691" w:type="dxa"/>
            <w:tcBorders>
              <w:top w:val="nil"/>
              <w:left w:val="nil"/>
              <w:bottom w:val="nil"/>
              <w:right w:val="nil"/>
            </w:tcBorders>
            <w:shd w:val="clear" w:color="auto" w:fill="auto"/>
            <w:noWrap/>
          </w:tcPr>
          <w:p w14:paraId="39DD508F"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Vitaceae</w:t>
            </w:r>
          </w:p>
        </w:tc>
        <w:tc>
          <w:tcPr>
            <w:tcW w:w="2015" w:type="dxa"/>
            <w:tcBorders>
              <w:top w:val="nil"/>
              <w:left w:val="nil"/>
              <w:bottom w:val="nil"/>
              <w:right w:val="nil"/>
            </w:tcBorders>
            <w:shd w:val="clear" w:color="auto" w:fill="auto"/>
            <w:noWrap/>
          </w:tcPr>
          <w:p w14:paraId="7A685F0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44%</w:t>
            </w:r>
          </w:p>
        </w:tc>
        <w:tc>
          <w:tcPr>
            <w:tcW w:w="1832" w:type="dxa"/>
            <w:tcBorders>
              <w:top w:val="nil"/>
              <w:left w:val="nil"/>
              <w:bottom w:val="nil"/>
              <w:right w:val="nil"/>
            </w:tcBorders>
            <w:shd w:val="clear" w:color="auto" w:fill="auto"/>
            <w:noWrap/>
          </w:tcPr>
          <w:p w14:paraId="1113858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w:t>
            </w:r>
          </w:p>
        </w:tc>
        <w:tc>
          <w:tcPr>
            <w:tcW w:w="1832" w:type="dxa"/>
            <w:tcBorders>
              <w:top w:val="nil"/>
              <w:left w:val="nil"/>
              <w:bottom w:val="nil"/>
              <w:right w:val="nil"/>
            </w:tcBorders>
            <w:shd w:val="clear" w:color="auto" w:fill="auto"/>
            <w:noWrap/>
          </w:tcPr>
          <w:p w14:paraId="34F5BBF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5238061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nil"/>
              <w:left w:val="nil"/>
              <w:bottom w:val="nil"/>
              <w:right w:val="nil"/>
            </w:tcBorders>
            <w:shd w:val="clear" w:color="auto" w:fill="auto"/>
            <w:noWrap/>
          </w:tcPr>
          <w:p w14:paraId="4A4E45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37C53D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w:t>
            </w:r>
          </w:p>
        </w:tc>
        <w:tc>
          <w:tcPr>
            <w:tcW w:w="1832" w:type="dxa"/>
            <w:tcBorders>
              <w:top w:val="nil"/>
              <w:left w:val="nil"/>
              <w:bottom w:val="nil"/>
              <w:right w:val="nil"/>
            </w:tcBorders>
            <w:shd w:val="clear" w:color="auto" w:fill="auto"/>
            <w:noWrap/>
          </w:tcPr>
          <w:p w14:paraId="24C7615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1DC0A579" w14:textId="77777777" w:rsidTr="000555D0">
        <w:trPr>
          <w:trHeight w:val="352"/>
          <w:jc w:val="center"/>
        </w:trPr>
        <w:tc>
          <w:tcPr>
            <w:tcW w:w="812" w:type="dxa"/>
            <w:tcBorders>
              <w:top w:val="nil"/>
              <w:left w:val="nil"/>
              <w:bottom w:val="nil"/>
              <w:right w:val="nil"/>
            </w:tcBorders>
            <w:shd w:val="clear" w:color="auto" w:fill="auto"/>
            <w:noWrap/>
          </w:tcPr>
          <w:p w14:paraId="253E3D0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421</w:t>
            </w:r>
          </w:p>
        </w:tc>
        <w:tc>
          <w:tcPr>
            <w:tcW w:w="1691" w:type="dxa"/>
            <w:tcBorders>
              <w:top w:val="nil"/>
              <w:left w:val="nil"/>
              <w:bottom w:val="nil"/>
              <w:right w:val="nil"/>
            </w:tcBorders>
            <w:shd w:val="clear" w:color="auto" w:fill="auto"/>
            <w:noWrap/>
          </w:tcPr>
          <w:p w14:paraId="5FB74958"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Vochysiaceae</w:t>
            </w:r>
          </w:p>
        </w:tc>
        <w:tc>
          <w:tcPr>
            <w:tcW w:w="2015" w:type="dxa"/>
            <w:tcBorders>
              <w:top w:val="nil"/>
              <w:left w:val="nil"/>
              <w:bottom w:val="nil"/>
              <w:right w:val="nil"/>
            </w:tcBorders>
            <w:shd w:val="clear" w:color="auto" w:fill="auto"/>
            <w:noWrap/>
          </w:tcPr>
          <w:p w14:paraId="1585AA16"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3DABDC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9B0109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279C774"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04E569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97%</w:t>
            </w:r>
          </w:p>
        </w:tc>
        <w:tc>
          <w:tcPr>
            <w:tcW w:w="1832" w:type="dxa"/>
            <w:tcBorders>
              <w:top w:val="nil"/>
              <w:left w:val="nil"/>
              <w:bottom w:val="nil"/>
              <w:right w:val="nil"/>
            </w:tcBorders>
            <w:shd w:val="clear" w:color="auto" w:fill="auto"/>
            <w:noWrap/>
          </w:tcPr>
          <w:p w14:paraId="6FFA509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70F262A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34B16A8F" w14:textId="77777777" w:rsidTr="000555D0">
        <w:trPr>
          <w:trHeight w:val="352"/>
          <w:jc w:val="center"/>
        </w:trPr>
        <w:tc>
          <w:tcPr>
            <w:tcW w:w="812" w:type="dxa"/>
            <w:tcBorders>
              <w:top w:val="nil"/>
              <w:left w:val="nil"/>
              <w:bottom w:val="nil"/>
              <w:right w:val="nil"/>
            </w:tcBorders>
            <w:shd w:val="clear" w:color="auto" w:fill="auto"/>
            <w:noWrap/>
          </w:tcPr>
          <w:p w14:paraId="0298DAF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422</w:t>
            </w:r>
          </w:p>
        </w:tc>
        <w:tc>
          <w:tcPr>
            <w:tcW w:w="1691" w:type="dxa"/>
            <w:tcBorders>
              <w:top w:val="nil"/>
              <w:left w:val="nil"/>
              <w:bottom w:val="nil"/>
              <w:right w:val="nil"/>
            </w:tcBorders>
            <w:shd w:val="clear" w:color="auto" w:fill="auto"/>
            <w:noWrap/>
          </w:tcPr>
          <w:p w14:paraId="3D14FE9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Welwitschiaceae</w:t>
            </w:r>
          </w:p>
        </w:tc>
        <w:tc>
          <w:tcPr>
            <w:tcW w:w="2015" w:type="dxa"/>
            <w:tcBorders>
              <w:top w:val="nil"/>
              <w:left w:val="nil"/>
              <w:bottom w:val="nil"/>
              <w:right w:val="nil"/>
            </w:tcBorders>
            <w:shd w:val="clear" w:color="auto" w:fill="auto"/>
            <w:noWrap/>
          </w:tcPr>
          <w:p w14:paraId="6976A31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75AC25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FDDF3B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0DBC69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4A5D71A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7DDE10B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4B34691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3A942CA" w14:textId="77777777" w:rsidTr="000555D0">
        <w:trPr>
          <w:trHeight w:val="352"/>
          <w:jc w:val="center"/>
        </w:trPr>
        <w:tc>
          <w:tcPr>
            <w:tcW w:w="812" w:type="dxa"/>
            <w:tcBorders>
              <w:top w:val="nil"/>
              <w:left w:val="nil"/>
              <w:bottom w:val="nil"/>
              <w:right w:val="nil"/>
            </w:tcBorders>
            <w:shd w:val="clear" w:color="auto" w:fill="auto"/>
            <w:noWrap/>
          </w:tcPr>
          <w:p w14:paraId="1551AE7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423</w:t>
            </w:r>
          </w:p>
        </w:tc>
        <w:tc>
          <w:tcPr>
            <w:tcW w:w="1691" w:type="dxa"/>
            <w:tcBorders>
              <w:top w:val="nil"/>
              <w:left w:val="nil"/>
              <w:bottom w:val="nil"/>
              <w:right w:val="nil"/>
            </w:tcBorders>
            <w:shd w:val="clear" w:color="auto" w:fill="auto"/>
            <w:noWrap/>
          </w:tcPr>
          <w:p w14:paraId="799DEB41"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Winteraceae</w:t>
            </w:r>
          </w:p>
        </w:tc>
        <w:tc>
          <w:tcPr>
            <w:tcW w:w="2015" w:type="dxa"/>
            <w:tcBorders>
              <w:top w:val="nil"/>
              <w:left w:val="nil"/>
              <w:bottom w:val="nil"/>
              <w:right w:val="nil"/>
            </w:tcBorders>
            <w:shd w:val="clear" w:color="auto" w:fill="auto"/>
            <w:noWrap/>
          </w:tcPr>
          <w:p w14:paraId="3A5724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w:t>
            </w:r>
          </w:p>
        </w:tc>
        <w:tc>
          <w:tcPr>
            <w:tcW w:w="1832" w:type="dxa"/>
            <w:tcBorders>
              <w:top w:val="nil"/>
              <w:left w:val="nil"/>
              <w:bottom w:val="nil"/>
              <w:right w:val="nil"/>
            </w:tcBorders>
            <w:shd w:val="clear" w:color="auto" w:fill="auto"/>
            <w:noWrap/>
          </w:tcPr>
          <w:p w14:paraId="3C1BA28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89%</w:t>
            </w:r>
          </w:p>
        </w:tc>
        <w:tc>
          <w:tcPr>
            <w:tcW w:w="1832" w:type="dxa"/>
            <w:tcBorders>
              <w:top w:val="nil"/>
              <w:left w:val="nil"/>
              <w:bottom w:val="nil"/>
              <w:right w:val="nil"/>
            </w:tcBorders>
            <w:shd w:val="clear" w:color="auto" w:fill="auto"/>
            <w:noWrap/>
          </w:tcPr>
          <w:p w14:paraId="0B3740E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1C2B82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061FE49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109184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bottom w:val="nil"/>
              <w:right w:val="nil"/>
            </w:tcBorders>
            <w:shd w:val="clear" w:color="auto" w:fill="auto"/>
            <w:noWrap/>
          </w:tcPr>
          <w:p w14:paraId="3983784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818D3E8" w14:textId="77777777" w:rsidTr="000555D0">
        <w:trPr>
          <w:trHeight w:val="352"/>
          <w:jc w:val="center"/>
        </w:trPr>
        <w:tc>
          <w:tcPr>
            <w:tcW w:w="812" w:type="dxa"/>
            <w:tcBorders>
              <w:top w:val="nil"/>
              <w:left w:val="nil"/>
              <w:bottom w:val="nil"/>
              <w:right w:val="nil"/>
            </w:tcBorders>
            <w:shd w:val="clear" w:color="auto" w:fill="auto"/>
            <w:noWrap/>
          </w:tcPr>
          <w:p w14:paraId="0F73E57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424</w:t>
            </w:r>
          </w:p>
        </w:tc>
        <w:tc>
          <w:tcPr>
            <w:tcW w:w="1691" w:type="dxa"/>
            <w:tcBorders>
              <w:top w:val="nil"/>
              <w:left w:val="nil"/>
              <w:bottom w:val="nil"/>
              <w:right w:val="nil"/>
            </w:tcBorders>
            <w:shd w:val="clear" w:color="auto" w:fill="auto"/>
            <w:noWrap/>
          </w:tcPr>
          <w:p w14:paraId="6C362ABE"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Xeronemataceae</w:t>
            </w:r>
          </w:p>
        </w:tc>
        <w:tc>
          <w:tcPr>
            <w:tcW w:w="2015" w:type="dxa"/>
            <w:tcBorders>
              <w:top w:val="nil"/>
              <w:left w:val="nil"/>
              <w:bottom w:val="nil"/>
              <w:right w:val="nil"/>
            </w:tcBorders>
            <w:shd w:val="clear" w:color="auto" w:fill="auto"/>
            <w:noWrap/>
          </w:tcPr>
          <w:p w14:paraId="75129D2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6624C59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100%</w:t>
            </w:r>
          </w:p>
        </w:tc>
        <w:tc>
          <w:tcPr>
            <w:tcW w:w="1832" w:type="dxa"/>
            <w:tcBorders>
              <w:top w:val="nil"/>
              <w:left w:val="nil"/>
              <w:bottom w:val="nil"/>
              <w:right w:val="nil"/>
            </w:tcBorders>
            <w:shd w:val="clear" w:color="auto" w:fill="auto"/>
            <w:noWrap/>
          </w:tcPr>
          <w:p w14:paraId="2BBD815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017724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3E888DF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17BB646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B084A58"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D1899D8" w14:textId="77777777" w:rsidTr="000555D0">
        <w:trPr>
          <w:trHeight w:val="352"/>
          <w:jc w:val="center"/>
        </w:trPr>
        <w:tc>
          <w:tcPr>
            <w:tcW w:w="812" w:type="dxa"/>
            <w:tcBorders>
              <w:top w:val="nil"/>
              <w:left w:val="nil"/>
              <w:bottom w:val="nil"/>
              <w:right w:val="nil"/>
            </w:tcBorders>
            <w:shd w:val="clear" w:color="auto" w:fill="auto"/>
            <w:noWrap/>
          </w:tcPr>
          <w:p w14:paraId="4B863F2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425</w:t>
            </w:r>
          </w:p>
        </w:tc>
        <w:tc>
          <w:tcPr>
            <w:tcW w:w="1691" w:type="dxa"/>
            <w:tcBorders>
              <w:top w:val="nil"/>
              <w:left w:val="nil"/>
              <w:bottom w:val="nil"/>
              <w:right w:val="nil"/>
            </w:tcBorders>
            <w:shd w:val="clear" w:color="auto" w:fill="auto"/>
            <w:noWrap/>
          </w:tcPr>
          <w:p w14:paraId="7830924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Xyridaceae</w:t>
            </w:r>
          </w:p>
        </w:tc>
        <w:tc>
          <w:tcPr>
            <w:tcW w:w="2015" w:type="dxa"/>
            <w:tcBorders>
              <w:top w:val="nil"/>
              <w:left w:val="nil"/>
              <w:bottom w:val="nil"/>
              <w:right w:val="nil"/>
            </w:tcBorders>
            <w:shd w:val="clear" w:color="auto" w:fill="auto"/>
            <w:noWrap/>
          </w:tcPr>
          <w:p w14:paraId="7A689DF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nil"/>
              <w:right w:val="nil"/>
            </w:tcBorders>
            <w:shd w:val="clear" w:color="auto" w:fill="auto"/>
            <w:noWrap/>
          </w:tcPr>
          <w:p w14:paraId="1A80BD1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7%</w:t>
            </w:r>
          </w:p>
        </w:tc>
        <w:tc>
          <w:tcPr>
            <w:tcW w:w="1832" w:type="dxa"/>
            <w:tcBorders>
              <w:top w:val="nil"/>
              <w:left w:val="nil"/>
              <w:bottom w:val="nil"/>
              <w:right w:val="nil"/>
            </w:tcBorders>
            <w:shd w:val="clear" w:color="auto" w:fill="auto"/>
            <w:noWrap/>
          </w:tcPr>
          <w:p w14:paraId="57E1C86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0BD317F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17%</w:t>
            </w:r>
          </w:p>
        </w:tc>
        <w:tc>
          <w:tcPr>
            <w:tcW w:w="1832" w:type="dxa"/>
            <w:tcBorders>
              <w:top w:val="nil"/>
              <w:left w:val="nil"/>
              <w:bottom w:val="nil"/>
              <w:right w:val="nil"/>
            </w:tcBorders>
            <w:shd w:val="clear" w:color="auto" w:fill="auto"/>
            <w:noWrap/>
          </w:tcPr>
          <w:p w14:paraId="3C4AA603"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64%</w:t>
            </w:r>
          </w:p>
        </w:tc>
        <w:tc>
          <w:tcPr>
            <w:tcW w:w="1832" w:type="dxa"/>
            <w:tcBorders>
              <w:top w:val="nil"/>
              <w:left w:val="nil"/>
              <w:bottom w:val="nil"/>
              <w:right w:val="nil"/>
            </w:tcBorders>
            <w:shd w:val="clear" w:color="auto" w:fill="auto"/>
            <w:noWrap/>
          </w:tcPr>
          <w:p w14:paraId="16CF87A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bottom w:val="nil"/>
              <w:right w:val="nil"/>
            </w:tcBorders>
            <w:shd w:val="clear" w:color="auto" w:fill="auto"/>
            <w:noWrap/>
          </w:tcPr>
          <w:p w14:paraId="3294AF5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556C367A" w14:textId="77777777" w:rsidTr="000555D0">
        <w:trPr>
          <w:trHeight w:val="352"/>
          <w:jc w:val="center"/>
        </w:trPr>
        <w:tc>
          <w:tcPr>
            <w:tcW w:w="812" w:type="dxa"/>
            <w:tcBorders>
              <w:top w:val="nil"/>
              <w:left w:val="nil"/>
              <w:bottom w:val="nil"/>
              <w:right w:val="nil"/>
            </w:tcBorders>
            <w:shd w:val="clear" w:color="auto" w:fill="auto"/>
            <w:noWrap/>
          </w:tcPr>
          <w:p w14:paraId="03D2AE2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426</w:t>
            </w:r>
          </w:p>
        </w:tc>
        <w:tc>
          <w:tcPr>
            <w:tcW w:w="1691" w:type="dxa"/>
            <w:tcBorders>
              <w:top w:val="nil"/>
              <w:left w:val="nil"/>
              <w:bottom w:val="nil"/>
              <w:right w:val="nil"/>
            </w:tcBorders>
            <w:shd w:val="clear" w:color="auto" w:fill="auto"/>
            <w:noWrap/>
          </w:tcPr>
          <w:p w14:paraId="446F572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Zamiaceae</w:t>
            </w:r>
          </w:p>
        </w:tc>
        <w:tc>
          <w:tcPr>
            <w:tcW w:w="2015" w:type="dxa"/>
            <w:tcBorders>
              <w:top w:val="nil"/>
              <w:left w:val="nil"/>
              <w:bottom w:val="nil"/>
              <w:right w:val="nil"/>
            </w:tcBorders>
            <w:shd w:val="clear" w:color="auto" w:fill="auto"/>
            <w:noWrap/>
          </w:tcPr>
          <w:p w14:paraId="7E70006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9CBA1C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nil"/>
              <w:left w:val="nil"/>
              <w:bottom w:val="nil"/>
              <w:right w:val="nil"/>
            </w:tcBorders>
            <w:shd w:val="clear" w:color="auto" w:fill="auto"/>
            <w:noWrap/>
          </w:tcPr>
          <w:p w14:paraId="040ABB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bottom w:val="nil"/>
              <w:right w:val="nil"/>
            </w:tcBorders>
            <w:shd w:val="clear" w:color="auto" w:fill="auto"/>
            <w:noWrap/>
          </w:tcPr>
          <w:p w14:paraId="2ACF521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25%</w:t>
            </w:r>
          </w:p>
        </w:tc>
        <w:tc>
          <w:tcPr>
            <w:tcW w:w="1832" w:type="dxa"/>
            <w:tcBorders>
              <w:top w:val="nil"/>
              <w:left w:val="nil"/>
              <w:bottom w:val="nil"/>
              <w:right w:val="nil"/>
            </w:tcBorders>
            <w:shd w:val="clear" w:color="auto" w:fill="auto"/>
            <w:noWrap/>
          </w:tcPr>
          <w:p w14:paraId="6E8C04B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13%</w:t>
            </w:r>
          </w:p>
        </w:tc>
        <w:tc>
          <w:tcPr>
            <w:tcW w:w="1832" w:type="dxa"/>
            <w:tcBorders>
              <w:top w:val="nil"/>
              <w:left w:val="nil"/>
              <w:bottom w:val="nil"/>
              <w:right w:val="nil"/>
            </w:tcBorders>
            <w:shd w:val="clear" w:color="auto" w:fill="auto"/>
            <w:noWrap/>
          </w:tcPr>
          <w:p w14:paraId="0C9D65E1"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44%</w:t>
            </w:r>
          </w:p>
        </w:tc>
        <w:tc>
          <w:tcPr>
            <w:tcW w:w="1832" w:type="dxa"/>
            <w:tcBorders>
              <w:top w:val="nil"/>
              <w:left w:val="nil"/>
              <w:bottom w:val="nil"/>
              <w:right w:val="nil"/>
            </w:tcBorders>
            <w:shd w:val="clear" w:color="auto" w:fill="auto"/>
            <w:noWrap/>
          </w:tcPr>
          <w:p w14:paraId="0D5A1F3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6B24112" w14:textId="77777777" w:rsidTr="006E102D">
        <w:trPr>
          <w:trHeight w:val="352"/>
          <w:jc w:val="center"/>
        </w:trPr>
        <w:tc>
          <w:tcPr>
            <w:tcW w:w="812" w:type="dxa"/>
            <w:tcBorders>
              <w:top w:val="nil"/>
              <w:left w:val="nil"/>
              <w:right w:val="nil"/>
            </w:tcBorders>
            <w:shd w:val="clear" w:color="auto" w:fill="auto"/>
            <w:noWrap/>
          </w:tcPr>
          <w:p w14:paraId="3372DAA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427</w:t>
            </w:r>
          </w:p>
        </w:tc>
        <w:tc>
          <w:tcPr>
            <w:tcW w:w="1691" w:type="dxa"/>
            <w:tcBorders>
              <w:top w:val="nil"/>
              <w:left w:val="nil"/>
              <w:right w:val="nil"/>
            </w:tcBorders>
            <w:shd w:val="clear" w:color="auto" w:fill="auto"/>
            <w:noWrap/>
          </w:tcPr>
          <w:p w14:paraId="583C48C9"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Zingiberaceae</w:t>
            </w:r>
          </w:p>
        </w:tc>
        <w:tc>
          <w:tcPr>
            <w:tcW w:w="2015" w:type="dxa"/>
            <w:tcBorders>
              <w:top w:val="nil"/>
              <w:left w:val="nil"/>
              <w:right w:val="nil"/>
            </w:tcBorders>
            <w:shd w:val="clear" w:color="auto" w:fill="auto"/>
            <w:noWrap/>
          </w:tcPr>
          <w:p w14:paraId="1BC11F5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81%</w:t>
            </w:r>
          </w:p>
        </w:tc>
        <w:tc>
          <w:tcPr>
            <w:tcW w:w="1832" w:type="dxa"/>
            <w:tcBorders>
              <w:top w:val="nil"/>
              <w:left w:val="nil"/>
              <w:right w:val="nil"/>
            </w:tcBorders>
            <w:shd w:val="clear" w:color="auto" w:fill="auto"/>
            <w:noWrap/>
          </w:tcPr>
          <w:p w14:paraId="5ADCEC2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nil"/>
              <w:left w:val="nil"/>
              <w:right w:val="nil"/>
            </w:tcBorders>
            <w:shd w:val="clear" w:color="auto" w:fill="auto"/>
            <w:noWrap/>
          </w:tcPr>
          <w:p w14:paraId="685D7FCB"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c>
          <w:tcPr>
            <w:tcW w:w="1832" w:type="dxa"/>
            <w:tcBorders>
              <w:top w:val="nil"/>
              <w:left w:val="nil"/>
              <w:right w:val="nil"/>
            </w:tcBorders>
            <w:shd w:val="clear" w:color="auto" w:fill="auto"/>
            <w:noWrap/>
          </w:tcPr>
          <w:p w14:paraId="65FC7BD7"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right w:val="nil"/>
            </w:tcBorders>
            <w:shd w:val="clear" w:color="auto" w:fill="auto"/>
            <w:noWrap/>
          </w:tcPr>
          <w:p w14:paraId="2227D2EE"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nil"/>
              <w:left w:val="nil"/>
              <w:right w:val="nil"/>
            </w:tcBorders>
            <w:shd w:val="clear" w:color="auto" w:fill="auto"/>
            <w:noWrap/>
          </w:tcPr>
          <w:p w14:paraId="6CD3B68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w:t>
            </w:r>
          </w:p>
        </w:tc>
        <w:tc>
          <w:tcPr>
            <w:tcW w:w="1832" w:type="dxa"/>
            <w:tcBorders>
              <w:top w:val="nil"/>
              <w:left w:val="nil"/>
              <w:right w:val="nil"/>
            </w:tcBorders>
            <w:shd w:val="clear" w:color="auto" w:fill="auto"/>
            <w:noWrap/>
          </w:tcPr>
          <w:p w14:paraId="110EFAA5"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30896" w:rsidRPr="00830896" w14:paraId="0A399BAD" w14:textId="77777777" w:rsidTr="006E102D">
        <w:trPr>
          <w:trHeight w:val="352"/>
          <w:jc w:val="center"/>
        </w:trPr>
        <w:tc>
          <w:tcPr>
            <w:tcW w:w="812" w:type="dxa"/>
            <w:tcBorders>
              <w:top w:val="nil"/>
              <w:left w:val="nil"/>
              <w:bottom w:val="single" w:sz="4" w:space="0" w:color="auto"/>
              <w:right w:val="nil"/>
            </w:tcBorders>
            <w:shd w:val="clear" w:color="auto" w:fill="auto"/>
            <w:noWrap/>
          </w:tcPr>
          <w:p w14:paraId="7F76FAB2"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lastRenderedPageBreak/>
              <w:t>428</w:t>
            </w:r>
          </w:p>
        </w:tc>
        <w:tc>
          <w:tcPr>
            <w:tcW w:w="1691" w:type="dxa"/>
            <w:tcBorders>
              <w:top w:val="nil"/>
              <w:left w:val="nil"/>
              <w:bottom w:val="single" w:sz="4" w:space="0" w:color="auto"/>
              <w:right w:val="nil"/>
            </w:tcBorders>
            <w:shd w:val="clear" w:color="auto" w:fill="auto"/>
            <w:noWrap/>
          </w:tcPr>
          <w:p w14:paraId="127C707C"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Zosteraceae</w:t>
            </w:r>
          </w:p>
        </w:tc>
        <w:tc>
          <w:tcPr>
            <w:tcW w:w="2015" w:type="dxa"/>
            <w:tcBorders>
              <w:top w:val="nil"/>
              <w:left w:val="nil"/>
              <w:bottom w:val="single" w:sz="4" w:space="0" w:color="auto"/>
              <w:right w:val="nil"/>
            </w:tcBorders>
            <w:shd w:val="clear" w:color="auto" w:fill="auto"/>
            <w:noWrap/>
          </w:tcPr>
          <w:p w14:paraId="4AF3F53A"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48%</w:t>
            </w:r>
          </w:p>
        </w:tc>
        <w:tc>
          <w:tcPr>
            <w:tcW w:w="1832" w:type="dxa"/>
            <w:tcBorders>
              <w:top w:val="nil"/>
              <w:left w:val="nil"/>
              <w:bottom w:val="single" w:sz="4" w:space="0" w:color="auto"/>
              <w:right w:val="nil"/>
            </w:tcBorders>
            <w:shd w:val="clear" w:color="auto" w:fill="auto"/>
            <w:noWrap/>
          </w:tcPr>
          <w:p w14:paraId="0C13840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33%</w:t>
            </w:r>
          </w:p>
        </w:tc>
        <w:tc>
          <w:tcPr>
            <w:tcW w:w="1832" w:type="dxa"/>
            <w:tcBorders>
              <w:top w:val="nil"/>
              <w:left w:val="nil"/>
              <w:bottom w:val="single" w:sz="4" w:space="0" w:color="auto"/>
              <w:right w:val="nil"/>
            </w:tcBorders>
            <w:shd w:val="clear" w:color="auto" w:fill="auto"/>
            <w:noWrap/>
          </w:tcPr>
          <w:p w14:paraId="63BD68E5"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single" w:sz="4" w:space="0" w:color="auto"/>
              <w:right w:val="nil"/>
            </w:tcBorders>
            <w:shd w:val="clear" w:color="auto" w:fill="auto"/>
            <w:noWrap/>
          </w:tcPr>
          <w:p w14:paraId="746DFD4B"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14%</w:t>
            </w:r>
          </w:p>
        </w:tc>
        <w:tc>
          <w:tcPr>
            <w:tcW w:w="1832" w:type="dxa"/>
            <w:tcBorders>
              <w:top w:val="nil"/>
              <w:left w:val="nil"/>
              <w:bottom w:val="single" w:sz="4" w:space="0" w:color="auto"/>
              <w:right w:val="nil"/>
            </w:tcBorders>
            <w:shd w:val="clear" w:color="auto" w:fill="auto"/>
            <w:noWrap/>
          </w:tcPr>
          <w:p w14:paraId="3A9B19DC"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5%</w:t>
            </w:r>
          </w:p>
        </w:tc>
        <w:tc>
          <w:tcPr>
            <w:tcW w:w="1832" w:type="dxa"/>
            <w:tcBorders>
              <w:top w:val="nil"/>
              <w:left w:val="nil"/>
              <w:bottom w:val="single" w:sz="4" w:space="0" w:color="auto"/>
              <w:right w:val="nil"/>
            </w:tcBorders>
            <w:shd w:val="clear" w:color="auto" w:fill="auto"/>
            <w:noWrap/>
          </w:tcPr>
          <w:p w14:paraId="6B3BF140"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19%</w:t>
            </w:r>
          </w:p>
        </w:tc>
        <w:tc>
          <w:tcPr>
            <w:tcW w:w="1832" w:type="dxa"/>
            <w:tcBorders>
              <w:top w:val="nil"/>
              <w:left w:val="nil"/>
              <w:bottom w:val="single" w:sz="4" w:space="0" w:color="auto"/>
              <w:right w:val="nil"/>
            </w:tcBorders>
            <w:shd w:val="clear" w:color="auto" w:fill="auto"/>
            <w:noWrap/>
          </w:tcPr>
          <w:p w14:paraId="75A3066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r w:rsidR="00866C01" w:rsidRPr="00830896" w14:paraId="19D1E6A7" w14:textId="77777777" w:rsidTr="006E102D">
        <w:trPr>
          <w:trHeight w:val="352"/>
          <w:jc w:val="center"/>
        </w:trPr>
        <w:tc>
          <w:tcPr>
            <w:tcW w:w="812" w:type="dxa"/>
            <w:tcBorders>
              <w:top w:val="single" w:sz="4" w:space="0" w:color="auto"/>
              <w:left w:val="nil"/>
              <w:bottom w:val="single" w:sz="12" w:space="0" w:color="000000"/>
              <w:right w:val="nil"/>
            </w:tcBorders>
            <w:shd w:val="clear" w:color="auto" w:fill="auto"/>
            <w:noWrap/>
          </w:tcPr>
          <w:p w14:paraId="5F15F1DF"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429</w:t>
            </w:r>
          </w:p>
        </w:tc>
        <w:tc>
          <w:tcPr>
            <w:tcW w:w="1691" w:type="dxa"/>
            <w:tcBorders>
              <w:top w:val="single" w:sz="4" w:space="0" w:color="auto"/>
              <w:left w:val="nil"/>
              <w:bottom w:val="single" w:sz="12" w:space="0" w:color="000000"/>
              <w:right w:val="nil"/>
            </w:tcBorders>
            <w:shd w:val="clear" w:color="auto" w:fill="auto"/>
            <w:noWrap/>
          </w:tcPr>
          <w:p w14:paraId="67ECD06D"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Zygophyllaceae</w:t>
            </w:r>
          </w:p>
        </w:tc>
        <w:tc>
          <w:tcPr>
            <w:tcW w:w="2015" w:type="dxa"/>
            <w:tcBorders>
              <w:top w:val="single" w:sz="4" w:space="0" w:color="auto"/>
              <w:left w:val="nil"/>
              <w:bottom w:val="single" w:sz="12" w:space="0" w:color="000000"/>
              <w:right w:val="nil"/>
            </w:tcBorders>
            <w:shd w:val="clear" w:color="auto" w:fill="auto"/>
            <w:noWrap/>
          </w:tcPr>
          <w:p w14:paraId="0304CC54"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34%</w:t>
            </w:r>
          </w:p>
        </w:tc>
        <w:tc>
          <w:tcPr>
            <w:tcW w:w="1832" w:type="dxa"/>
            <w:tcBorders>
              <w:top w:val="single" w:sz="4" w:space="0" w:color="auto"/>
              <w:left w:val="nil"/>
              <w:bottom w:val="single" w:sz="12" w:space="0" w:color="000000"/>
              <w:right w:val="nil"/>
            </w:tcBorders>
            <w:shd w:val="clear" w:color="auto" w:fill="auto"/>
            <w:noWrap/>
          </w:tcPr>
          <w:p w14:paraId="6A1F671D"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18%</w:t>
            </w:r>
          </w:p>
        </w:tc>
        <w:tc>
          <w:tcPr>
            <w:tcW w:w="1832" w:type="dxa"/>
            <w:tcBorders>
              <w:top w:val="single" w:sz="4" w:space="0" w:color="auto"/>
              <w:left w:val="nil"/>
              <w:bottom w:val="single" w:sz="12" w:space="0" w:color="000000"/>
              <w:right w:val="nil"/>
            </w:tcBorders>
            <w:shd w:val="clear" w:color="auto" w:fill="auto"/>
            <w:noWrap/>
          </w:tcPr>
          <w:p w14:paraId="51C3B102"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2%</w:t>
            </w:r>
          </w:p>
        </w:tc>
        <w:tc>
          <w:tcPr>
            <w:tcW w:w="1832" w:type="dxa"/>
            <w:tcBorders>
              <w:top w:val="single" w:sz="4" w:space="0" w:color="auto"/>
              <w:left w:val="nil"/>
              <w:bottom w:val="single" w:sz="12" w:space="0" w:color="000000"/>
              <w:right w:val="nil"/>
            </w:tcBorders>
            <w:shd w:val="clear" w:color="auto" w:fill="auto"/>
            <w:noWrap/>
          </w:tcPr>
          <w:p w14:paraId="5B6A72AA"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40%</w:t>
            </w:r>
          </w:p>
        </w:tc>
        <w:tc>
          <w:tcPr>
            <w:tcW w:w="1832" w:type="dxa"/>
            <w:tcBorders>
              <w:top w:val="single" w:sz="4" w:space="0" w:color="auto"/>
              <w:left w:val="nil"/>
              <w:bottom w:val="single" w:sz="12" w:space="0" w:color="000000"/>
              <w:right w:val="nil"/>
            </w:tcBorders>
            <w:shd w:val="clear" w:color="auto" w:fill="auto"/>
            <w:noWrap/>
          </w:tcPr>
          <w:p w14:paraId="1DBDD4E7"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11%</w:t>
            </w:r>
          </w:p>
        </w:tc>
        <w:tc>
          <w:tcPr>
            <w:tcW w:w="1832" w:type="dxa"/>
            <w:tcBorders>
              <w:top w:val="single" w:sz="4" w:space="0" w:color="auto"/>
              <w:left w:val="nil"/>
              <w:bottom w:val="single" w:sz="12" w:space="0" w:color="000000"/>
              <w:right w:val="nil"/>
            </w:tcBorders>
            <w:shd w:val="clear" w:color="auto" w:fill="auto"/>
            <w:noWrap/>
          </w:tcPr>
          <w:p w14:paraId="169D6009" w14:textId="77777777" w:rsidR="00866C01" w:rsidRPr="00830896" w:rsidRDefault="00866C01" w:rsidP="000555D0">
            <w:pPr>
              <w:adjustRightInd w:val="0"/>
              <w:snapToGrid w:val="0"/>
              <w:jc w:val="center"/>
              <w:textAlignment w:val="bottom"/>
              <w:rPr>
                <w:rFonts w:ascii="Times New Roman Regular" w:eastAsia="等线" w:hAnsi="Times New Roman Regular" w:cs="Times New Roman Regular"/>
                <w:color w:val="000000" w:themeColor="text1"/>
                <w:sz w:val="16"/>
                <w:szCs w:val="16"/>
              </w:rPr>
            </w:pPr>
            <w:r w:rsidRPr="00830896">
              <w:rPr>
                <w:color w:val="000000" w:themeColor="text1"/>
                <w:sz w:val="16"/>
                <w:szCs w:val="16"/>
              </w:rPr>
              <w:t>12%</w:t>
            </w:r>
          </w:p>
        </w:tc>
        <w:tc>
          <w:tcPr>
            <w:tcW w:w="1832" w:type="dxa"/>
            <w:tcBorders>
              <w:top w:val="single" w:sz="4" w:space="0" w:color="auto"/>
              <w:left w:val="nil"/>
              <w:bottom w:val="single" w:sz="12" w:space="0" w:color="000000"/>
              <w:right w:val="nil"/>
            </w:tcBorders>
            <w:shd w:val="clear" w:color="auto" w:fill="auto"/>
            <w:noWrap/>
          </w:tcPr>
          <w:p w14:paraId="2E7A0300" w14:textId="77777777" w:rsidR="00866C01" w:rsidRPr="00830896" w:rsidRDefault="00866C01" w:rsidP="000555D0">
            <w:pPr>
              <w:adjustRightInd w:val="0"/>
              <w:snapToGrid w:val="0"/>
              <w:jc w:val="center"/>
              <w:textAlignment w:val="center"/>
              <w:rPr>
                <w:rFonts w:ascii="Times New Roman Regular" w:eastAsia="等线" w:hAnsi="Times New Roman Regular" w:cs="Times New Roman Regular"/>
                <w:color w:val="000000" w:themeColor="text1"/>
                <w:sz w:val="16"/>
                <w:szCs w:val="16"/>
              </w:rPr>
            </w:pPr>
            <w:r w:rsidRPr="00830896">
              <w:rPr>
                <w:color w:val="000000" w:themeColor="text1"/>
                <w:sz w:val="16"/>
                <w:szCs w:val="16"/>
              </w:rPr>
              <w:t>0%</w:t>
            </w:r>
          </w:p>
        </w:tc>
      </w:tr>
    </w:tbl>
    <w:p w14:paraId="248A4B5E" w14:textId="77777777" w:rsidR="00866C01" w:rsidRPr="00830896" w:rsidRDefault="00866C01">
      <w:pPr>
        <w:spacing w:line="360" w:lineRule="auto"/>
        <w:jc w:val="both"/>
        <w:rPr>
          <w:color w:val="000000" w:themeColor="text1"/>
          <w:szCs w:val="24"/>
          <w:lang w:eastAsia="zh-CN"/>
        </w:rPr>
      </w:pPr>
    </w:p>
    <w:p w14:paraId="687A1F8D" w14:textId="77777777" w:rsidR="00866C01" w:rsidRPr="00830896" w:rsidRDefault="00866C01">
      <w:pPr>
        <w:spacing w:line="360" w:lineRule="auto"/>
        <w:jc w:val="both"/>
        <w:rPr>
          <w:color w:val="000000" w:themeColor="text1"/>
          <w:szCs w:val="24"/>
          <w:lang w:eastAsia="zh-CN"/>
        </w:rPr>
      </w:pPr>
    </w:p>
    <w:p w14:paraId="30194C39" w14:textId="77777777" w:rsidR="00866C01" w:rsidRPr="00830896" w:rsidRDefault="00866C01">
      <w:pPr>
        <w:spacing w:line="360" w:lineRule="auto"/>
        <w:jc w:val="both"/>
        <w:rPr>
          <w:color w:val="000000" w:themeColor="text1"/>
          <w:szCs w:val="24"/>
          <w:lang w:eastAsia="zh-CN"/>
        </w:rPr>
      </w:pPr>
    </w:p>
    <w:p w14:paraId="558E050A" w14:textId="77777777" w:rsidR="00866C01" w:rsidRPr="00830896" w:rsidRDefault="00866C01">
      <w:pPr>
        <w:spacing w:line="360" w:lineRule="auto"/>
        <w:jc w:val="both"/>
        <w:rPr>
          <w:color w:val="000000" w:themeColor="text1"/>
          <w:szCs w:val="24"/>
          <w:lang w:eastAsia="zh-CN"/>
        </w:rPr>
      </w:pPr>
    </w:p>
    <w:p w14:paraId="446444C6" w14:textId="77777777" w:rsidR="00866C01" w:rsidRPr="00830896" w:rsidRDefault="00866C01">
      <w:pPr>
        <w:spacing w:line="360" w:lineRule="auto"/>
        <w:jc w:val="both"/>
        <w:rPr>
          <w:color w:val="000000" w:themeColor="text1"/>
          <w:szCs w:val="24"/>
          <w:lang w:eastAsia="zh-CN"/>
        </w:rPr>
      </w:pPr>
    </w:p>
    <w:p w14:paraId="55AF283C" w14:textId="77777777" w:rsidR="00866C01" w:rsidRPr="00830896" w:rsidRDefault="00866C01">
      <w:pPr>
        <w:spacing w:line="360" w:lineRule="auto"/>
        <w:jc w:val="both"/>
        <w:rPr>
          <w:color w:val="000000" w:themeColor="text1"/>
          <w:szCs w:val="24"/>
          <w:lang w:eastAsia="zh-CN"/>
        </w:rPr>
      </w:pPr>
    </w:p>
    <w:p w14:paraId="3BA76A80" w14:textId="77777777" w:rsidR="00866C01" w:rsidRPr="00830896" w:rsidRDefault="00866C01">
      <w:pPr>
        <w:spacing w:line="360" w:lineRule="auto"/>
        <w:jc w:val="both"/>
        <w:rPr>
          <w:color w:val="000000" w:themeColor="text1"/>
          <w:szCs w:val="24"/>
          <w:lang w:eastAsia="zh-CN"/>
        </w:rPr>
      </w:pPr>
    </w:p>
    <w:p w14:paraId="20AD8F23" w14:textId="77777777" w:rsidR="00866C01" w:rsidRPr="00830896" w:rsidRDefault="00866C01">
      <w:pPr>
        <w:spacing w:line="360" w:lineRule="auto"/>
        <w:jc w:val="both"/>
        <w:rPr>
          <w:color w:val="000000" w:themeColor="text1"/>
          <w:szCs w:val="24"/>
          <w:lang w:eastAsia="zh-CN"/>
        </w:rPr>
      </w:pPr>
    </w:p>
    <w:p w14:paraId="3D58F500" w14:textId="77777777" w:rsidR="00866C01" w:rsidRPr="00830896" w:rsidRDefault="00866C01">
      <w:pPr>
        <w:spacing w:line="360" w:lineRule="auto"/>
        <w:jc w:val="both"/>
        <w:rPr>
          <w:color w:val="000000" w:themeColor="text1"/>
          <w:szCs w:val="24"/>
          <w:lang w:eastAsia="zh-CN"/>
        </w:rPr>
      </w:pPr>
    </w:p>
    <w:p w14:paraId="18BBDF30" w14:textId="77777777" w:rsidR="00866C01" w:rsidRPr="00830896" w:rsidRDefault="00866C01">
      <w:pPr>
        <w:spacing w:line="360" w:lineRule="auto"/>
        <w:jc w:val="both"/>
        <w:rPr>
          <w:color w:val="000000" w:themeColor="text1"/>
          <w:szCs w:val="24"/>
          <w:lang w:eastAsia="zh-CN"/>
        </w:rPr>
      </w:pPr>
    </w:p>
    <w:p w14:paraId="7A6DF446" w14:textId="77777777" w:rsidR="00866C01" w:rsidRPr="00830896" w:rsidRDefault="00866C01">
      <w:pPr>
        <w:spacing w:line="360" w:lineRule="auto"/>
        <w:jc w:val="both"/>
        <w:rPr>
          <w:color w:val="000000" w:themeColor="text1"/>
          <w:szCs w:val="24"/>
          <w:lang w:eastAsia="zh-CN"/>
        </w:rPr>
      </w:pPr>
    </w:p>
    <w:p w14:paraId="67411857" w14:textId="77777777" w:rsidR="00866C01" w:rsidRPr="00830896" w:rsidRDefault="00866C01">
      <w:pPr>
        <w:spacing w:line="360" w:lineRule="auto"/>
        <w:jc w:val="both"/>
        <w:rPr>
          <w:color w:val="000000" w:themeColor="text1"/>
          <w:szCs w:val="24"/>
          <w:lang w:eastAsia="zh-CN"/>
        </w:rPr>
      </w:pPr>
    </w:p>
    <w:p w14:paraId="474FA5A2" w14:textId="77777777" w:rsidR="00866C01" w:rsidRPr="00830896" w:rsidRDefault="00866C01">
      <w:pPr>
        <w:spacing w:line="360" w:lineRule="auto"/>
        <w:jc w:val="both"/>
        <w:rPr>
          <w:color w:val="000000" w:themeColor="text1"/>
          <w:szCs w:val="24"/>
          <w:lang w:eastAsia="zh-CN"/>
        </w:rPr>
      </w:pPr>
    </w:p>
    <w:p w14:paraId="5592247F" w14:textId="77777777" w:rsidR="00866C01" w:rsidRPr="00830896" w:rsidRDefault="00866C01">
      <w:pPr>
        <w:spacing w:line="360" w:lineRule="auto"/>
        <w:jc w:val="both"/>
        <w:rPr>
          <w:color w:val="000000" w:themeColor="text1"/>
          <w:szCs w:val="24"/>
          <w:lang w:eastAsia="zh-CN"/>
        </w:rPr>
      </w:pPr>
    </w:p>
    <w:p w14:paraId="628F0483" w14:textId="77777777" w:rsidR="00866C01" w:rsidRPr="00830896" w:rsidRDefault="00866C01">
      <w:pPr>
        <w:spacing w:line="360" w:lineRule="auto"/>
        <w:jc w:val="both"/>
        <w:rPr>
          <w:color w:val="000000" w:themeColor="text1"/>
          <w:szCs w:val="24"/>
          <w:lang w:eastAsia="zh-CN"/>
        </w:rPr>
      </w:pPr>
    </w:p>
    <w:p w14:paraId="23ACF068" w14:textId="77777777" w:rsidR="00866C01" w:rsidRPr="00830896" w:rsidRDefault="00866C01">
      <w:pPr>
        <w:spacing w:line="360" w:lineRule="auto"/>
        <w:jc w:val="both"/>
        <w:rPr>
          <w:color w:val="000000" w:themeColor="text1"/>
          <w:szCs w:val="24"/>
          <w:lang w:eastAsia="zh-CN"/>
        </w:rPr>
      </w:pPr>
    </w:p>
    <w:p w14:paraId="3C8F7EF4" w14:textId="77777777" w:rsidR="00866C01" w:rsidRPr="00830896" w:rsidRDefault="00866C01">
      <w:pPr>
        <w:spacing w:line="360" w:lineRule="auto"/>
        <w:jc w:val="both"/>
        <w:rPr>
          <w:color w:val="000000" w:themeColor="text1"/>
          <w:szCs w:val="24"/>
          <w:lang w:eastAsia="zh-CN"/>
        </w:rPr>
      </w:pPr>
    </w:p>
    <w:p w14:paraId="680620D1" w14:textId="77777777" w:rsidR="00866C01" w:rsidRPr="00830896" w:rsidRDefault="00866C01">
      <w:pPr>
        <w:spacing w:line="360" w:lineRule="auto"/>
        <w:jc w:val="both"/>
        <w:rPr>
          <w:color w:val="000000" w:themeColor="text1"/>
          <w:szCs w:val="24"/>
          <w:lang w:eastAsia="zh-CN"/>
        </w:rPr>
      </w:pPr>
    </w:p>
    <w:p w14:paraId="4E25EB62" w14:textId="77777777" w:rsidR="00866C01" w:rsidRPr="00830896" w:rsidRDefault="00866C01">
      <w:pPr>
        <w:spacing w:line="360" w:lineRule="auto"/>
        <w:jc w:val="both"/>
        <w:rPr>
          <w:color w:val="000000" w:themeColor="text1"/>
          <w:szCs w:val="24"/>
          <w:lang w:eastAsia="zh-CN"/>
        </w:rPr>
      </w:pPr>
    </w:p>
    <w:p w14:paraId="1FC3F94D" w14:textId="77777777" w:rsidR="00866C01" w:rsidRPr="00830896" w:rsidRDefault="00866C01">
      <w:pPr>
        <w:spacing w:line="360" w:lineRule="auto"/>
        <w:jc w:val="both"/>
        <w:rPr>
          <w:color w:val="000000" w:themeColor="text1"/>
          <w:szCs w:val="24"/>
          <w:lang w:eastAsia="zh-CN"/>
        </w:rPr>
      </w:pPr>
    </w:p>
    <w:p w14:paraId="3C3FCBA0" w14:textId="77777777" w:rsidR="00866C01" w:rsidRPr="00830896" w:rsidRDefault="00866C01">
      <w:pPr>
        <w:spacing w:line="360" w:lineRule="auto"/>
        <w:jc w:val="both"/>
        <w:rPr>
          <w:color w:val="000000" w:themeColor="text1"/>
          <w:szCs w:val="24"/>
          <w:lang w:eastAsia="zh-CN"/>
        </w:rPr>
      </w:pPr>
    </w:p>
    <w:p w14:paraId="3BFF0390" w14:textId="02FB49AD" w:rsidR="00571966" w:rsidRDefault="00866C01">
      <w:pPr>
        <w:spacing w:line="360" w:lineRule="auto"/>
        <w:jc w:val="both"/>
        <w:rPr>
          <w:color w:val="000000" w:themeColor="text1"/>
          <w:szCs w:val="22"/>
        </w:rPr>
      </w:pPr>
      <w:bookmarkStart w:id="188" w:name="OLE_LINK7"/>
      <w:r w:rsidRPr="00830896">
        <w:rPr>
          <w:b/>
          <w:bCs/>
          <w:color w:val="000000" w:themeColor="text1"/>
          <w:szCs w:val="22"/>
        </w:rPr>
        <w:lastRenderedPageBreak/>
        <w:t>Table S10</w:t>
      </w:r>
      <w:r w:rsidR="00571966">
        <w:rPr>
          <w:b/>
          <w:bCs/>
          <w:color w:val="000000" w:themeColor="text1"/>
          <w:szCs w:val="22"/>
        </w:rPr>
        <w:t>.</w:t>
      </w:r>
      <w:r w:rsidRPr="00830896">
        <w:rPr>
          <w:b/>
          <w:bCs/>
          <w:color w:val="000000" w:themeColor="text1"/>
          <w:szCs w:val="22"/>
        </w:rPr>
        <w:t xml:space="preserve"> </w:t>
      </w:r>
      <w:r w:rsidRPr="00571966">
        <w:rPr>
          <w:b/>
          <w:color w:val="000000" w:themeColor="text1"/>
          <w:szCs w:val="22"/>
        </w:rPr>
        <w:t xml:space="preserve">Distribution situation of the 18 distribution types in </w:t>
      </w:r>
      <w:r w:rsidRPr="00571966">
        <w:rPr>
          <w:rFonts w:hint="eastAsia"/>
          <w:b/>
          <w:color w:val="000000" w:themeColor="text1"/>
          <w:szCs w:val="22"/>
          <w:lang w:eastAsia="zh-CN"/>
        </w:rPr>
        <w:t xml:space="preserve">the </w:t>
      </w:r>
      <w:r w:rsidRPr="00571966">
        <w:rPr>
          <w:b/>
          <w:color w:val="000000" w:themeColor="text1"/>
          <w:szCs w:val="22"/>
        </w:rPr>
        <w:t xml:space="preserve">north temperate zone, </w:t>
      </w:r>
      <w:r w:rsidRPr="00571966">
        <w:rPr>
          <w:rFonts w:hint="eastAsia"/>
          <w:b/>
          <w:color w:val="000000" w:themeColor="text1"/>
          <w:szCs w:val="22"/>
          <w:lang w:eastAsia="zh-CN"/>
        </w:rPr>
        <w:t xml:space="preserve">the </w:t>
      </w:r>
      <w:r w:rsidRPr="00571966">
        <w:rPr>
          <w:b/>
          <w:color w:val="000000" w:themeColor="text1"/>
          <w:szCs w:val="22"/>
        </w:rPr>
        <w:t xml:space="preserve">tropical zone, </w:t>
      </w:r>
      <w:r w:rsidRPr="00571966">
        <w:rPr>
          <w:rFonts w:hint="eastAsia"/>
          <w:b/>
          <w:color w:val="000000" w:themeColor="text1"/>
          <w:szCs w:val="22"/>
          <w:lang w:eastAsia="zh-CN"/>
        </w:rPr>
        <w:t xml:space="preserve">the </w:t>
      </w:r>
      <w:r w:rsidRPr="00571966">
        <w:rPr>
          <w:b/>
          <w:color w:val="000000" w:themeColor="text1"/>
          <w:szCs w:val="22"/>
        </w:rPr>
        <w:t>south temperate zone and seven continents</w:t>
      </w:r>
      <w:bookmarkStart w:id="189" w:name="_GoBack"/>
      <w:bookmarkEnd w:id="189"/>
    </w:p>
    <w:p w14:paraId="76738BFE" w14:textId="5B789528" w:rsidR="00866C01" w:rsidRPr="00830896" w:rsidRDefault="00866C01">
      <w:pPr>
        <w:spacing w:line="360" w:lineRule="auto"/>
        <w:jc w:val="both"/>
        <w:rPr>
          <w:color w:val="000000" w:themeColor="text1"/>
          <w:szCs w:val="22"/>
        </w:rPr>
      </w:pPr>
      <w:r w:rsidRPr="00830896">
        <w:rPr>
          <w:color w:val="000000" w:themeColor="text1"/>
          <w:szCs w:val="22"/>
        </w:rPr>
        <w:t xml:space="preserve"> The 0 and 1 represent non-distribution type center and distribution type center in the above regions, respectively.</w:t>
      </w:r>
    </w:p>
    <w:tbl>
      <w:tblPr>
        <w:tblStyle w:val="afffd"/>
        <w:tblW w:w="1545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1"/>
        <w:gridCol w:w="2015"/>
        <w:gridCol w:w="1188"/>
        <w:gridCol w:w="1944"/>
        <w:gridCol w:w="1045"/>
        <w:gridCol w:w="1344"/>
        <w:gridCol w:w="1262"/>
        <w:gridCol w:w="1172"/>
        <w:gridCol w:w="1153"/>
        <w:gridCol w:w="1121"/>
        <w:gridCol w:w="1536"/>
      </w:tblGrid>
      <w:tr w:rsidR="00830896" w:rsidRPr="00830896" w14:paraId="505E5CC8" w14:textId="77777777" w:rsidTr="000555D0">
        <w:trPr>
          <w:jc w:val="center"/>
        </w:trPr>
        <w:tc>
          <w:tcPr>
            <w:tcW w:w="1671" w:type="dxa"/>
            <w:tcBorders>
              <w:top w:val="single" w:sz="12" w:space="0" w:color="auto"/>
              <w:bottom w:val="single" w:sz="12" w:space="0" w:color="auto"/>
            </w:tcBorders>
          </w:tcPr>
          <w:bookmarkEnd w:id="188"/>
          <w:p w14:paraId="49CE8B6E"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Distribution type</w:t>
            </w:r>
          </w:p>
        </w:tc>
        <w:tc>
          <w:tcPr>
            <w:tcW w:w="2015" w:type="dxa"/>
            <w:tcBorders>
              <w:top w:val="single" w:sz="12" w:space="0" w:color="auto"/>
              <w:bottom w:val="single" w:sz="12" w:space="0" w:color="auto"/>
            </w:tcBorders>
          </w:tcPr>
          <w:p w14:paraId="13C7D40E"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North temperate zone</w:t>
            </w:r>
          </w:p>
        </w:tc>
        <w:tc>
          <w:tcPr>
            <w:tcW w:w="1188" w:type="dxa"/>
            <w:tcBorders>
              <w:top w:val="single" w:sz="12" w:space="0" w:color="auto"/>
              <w:bottom w:val="single" w:sz="12" w:space="0" w:color="auto"/>
            </w:tcBorders>
          </w:tcPr>
          <w:p w14:paraId="741ECF6F"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Tropical zone</w:t>
            </w:r>
          </w:p>
        </w:tc>
        <w:tc>
          <w:tcPr>
            <w:tcW w:w="1944" w:type="dxa"/>
            <w:tcBorders>
              <w:top w:val="single" w:sz="12" w:space="0" w:color="auto"/>
              <w:bottom w:val="single" w:sz="12" w:space="0" w:color="auto"/>
            </w:tcBorders>
          </w:tcPr>
          <w:p w14:paraId="5D08D7EC"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South temperate zone</w:t>
            </w:r>
          </w:p>
        </w:tc>
        <w:tc>
          <w:tcPr>
            <w:tcW w:w="1045" w:type="dxa"/>
            <w:tcBorders>
              <w:top w:val="single" w:sz="12" w:space="0" w:color="auto"/>
              <w:bottom w:val="single" w:sz="12" w:space="0" w:color="auto"/>
            </w:tcBorders>
          </w:tcPr>
          <w:p w14:paraId="375069A7" w14:textId="77777777" w:rsidR="00866C01" w:rsidRPr="00830896" w:rsidRDefault="00866C01" w:rsidP="000555D0">
            <w:pPr>
              <w:pStyle w:val="EndNoteBibliography"/>
              <w:spacing w:line="360" w:lineRule="auto"/>
              <w:ind w:firstLine="400"/>
              <w:jc w:val="center"/>
              <w:rPr>
                <w:b/>
                <w:bCs/>
                <w:color w:val="000000" w:themeColor="text1"/>
                <w:sz w:val="16"/>
                <w:szCs w:val="16"/>
              </w:rPr>
            </w:pPr>
            <w:r w:rsidRPr="00830896">
              <w:rPr>
                <w:rFonts w:eastAsia="等线"/>
                <w:b/>
                <w:bCs/>
                <w:color w:val="000000" w:themeColor="text1"/>
                <w:sz w:val="16"/>
                <w:szCs w:val="16"/>
              </w:rPr>
              <w:t>Asia</w:t>
            </w:r>
          </w:p>
        </w:tc>
        <w:tc>
          <w:tcPr>
            <w:tcW w:w="1344" w:type="dxa"/>
            <w:tcBorders>
              <w:top w:val="single" w:sz="12" w:space="0" w:color="auto"/>
              <w:bottom w:val="single" w:sz="12" w:space="0" w:color="auto"/>
            </w:tcBorders>
          </w:tcPr>
          <w:p w14:paraId="22F1FB3E"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Oceania</w:t>
            </w:r>
          </w:p>
        </w:tc>
        <w:tc>
          <w:tcPr>
            <w:tcW w:w="1262" w:type="dxa"/>
            <w:tcBorders>
              <w:top w:val="single" w:sz="12" w:space="0" w:color="auto"/>
              <w:bottom w:val="single" w:sz="12" w:space="0" w:color="auto"/>
            </w:tcBorders>
          </w:tcPr>
          <w:p w14:paraId="38404F9E"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Europe</w:t>
            </w:r>
          </w:p>
        </w:tc>
        <w:tc>
          <w:tcPr>
            <w:tcW w:w="1172" w:type="dxa"/>
            <w:tcBorders>
              <w:top w:val="single" w:sz="12" w:space="0" w:color="auto"/>
              <w:bottom w:val="single" w:sz="12" w:space="0" w:color="auto"/>
            </w:tcBorders>
          </w:tcPr>
          <w:p w14:paraId="163B2EED"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Africa</w:t>
            </w:r>
          </w:p>
        </w:tc>
        <w:tc>
          <w:tcPr>
            <w:tcW w:w="1153" w:type="dxa"/>
            <w:tcBorders>
              <w:top w:val="single" w:sz="12" w:space="0" w:color="auto"/>
              <w:bottom w:val="single" w:sz="12" w:space="0" w:color="auto"/>
            </w:tcBorders>
          </w:tcPr>
          <w:p w14:paraId="7783FB5B"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South America</w:t>
            </w:r>
          </w:p>
        </w:tc>
        <w:tc>
          <w:tcPr>
            <w:tcW w:w="1121" w:type="dxa"/>
            <w:tcBorders>
              <w:top w:val="single" w:sz="12" w:space="0" w:color="auto"/>
              <w:bottom w:val="single" w:sz="12" w:space="0" w:color="auto"/>
            </w:tcBorders>
          </w:tcPr>
          <w:p w14:paraId="1D4EDA48"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North America</w:t>
            </w:r>
          </w:p>
        </w:tc>
        <w:tc>
          <w:tcPr>
            <w:tcW w:w="1536" w:type="dxa"/>
            <w:tcBorders>
              <w:top w:val="single" w:sz="12" w:space="0" w:color="auto"/>
              <w:bottom w:val="single" w:sz="12" w:space="0" w:color="auto"/>
            </w:tcBorders>
          </w:tcPr>
          <w:p w14:paraId="7518B82C" w14:textId="77777777" w:rsidR="00866C01" w:rsidRPr="00830896" w:rsidRDefault="00866C01" w:rsidP="000555D0">
            <w:pPr>
              <w:pStyle w:val="EndNoteBibliography"/>
              <w:spacing w:line="360" w:lineRule="auto"/>
              <w:jc w:val="center"/>
              <w:rPr>
                <w:b/>
                <w:bCs/>
                <w:color w:val="000000" w:themeColor="text1"/>
                <w:sz w:val="16"/>
                <w:szCs w:val="16"/>
              </w:rPr>
            </w:pPr>
            <w:r w:rsidRPr="00830896">
              <w:rPr>
                <w:rFonts w:eastAsia="等线"/>
                <w:b/>
                <w:bCs/>
                <w:color w:val="000000" w:themeColor="text1"/>
                <w:sz w:val="16"/>
                <w:szCs w:val="16"/>
              </w:rPr>
              <w:t>Antarctica</w:t>
            </w:r>
          </w:p>
        </w:tc>
      </w:tr>
      <w:tr w:rsidR="00830896" w:rsidRPr="00830896" w14:paraId="69106AD3" w14:textId="77777777" w:rsidTr="000555D0">
        <w:trPr>
          <w:jc w:val="center"/>
        </w:trPr>
        <w:tc>
          <w:tcPr>
            <w:tcW w:w="1671" w:type="dxa"/>
            <w:tcBorders>
              <w:top w:val="single" w:sz="12" w:space="0" w:color="auto"/>
            </w:tcBorders>
          </w:tcPr>
          <w:p w14:paraId="4F1A349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I</w:t>
            </w:r>
          </w:p>
        </w:tc>
        <w:tc>
          <w:tcPr>
            <w:tcW w:w="2015" w:type="dxa"/>
            <w:tcBorders>
              <w:top w:val="single" w:sz="12" w:space="0" w:color="auto"/>
            </w:tcBorders>
          </w:tcPr>
          <w:p w14:paraId="3B60F0E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88" w:type="dxa"/>
            <w:tcBorders>
              <w:top w:val="single" w:sz="12" w:space="0" w:color="auto"/>
            </w:tcBorders>
          </w:tcPr>
          <w:p w14:paraId="1105C80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Borders>
              <w:top w:val="single" w:sz="12" w:space="0" w:color="auto"/>
            </w:tcBorders>
          </w:tcPr>
          <w:p w14:paraId="25D7515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045" w:type="dxa"/>
            <w:tcBorders>
              <w:top w:val="single" w:sz="12" w:space="0" w:color="auto"/>
            </w:tcBorders>
          </w:tcPr>
          <w:p w14:paraId="505760AC"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Borders>
              <w:top w:val="single" w:sz="12" w:space="0" w:color="auto"/>
            </w:tcBorders>
          </w:tcPr>
          <w:p w14:paraId="432494E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262" w:type="dxa"/>
            <w:tcBorders>
              <w:top w:val="single" w:sz="12" w:space="0" w:color="auto"/>
            </w:tcBorders>
          </w:tcPr>
          <w:p w14:paraId="6D723E4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72" w:type="dxa"/>
            <w:tcBorders>
              <w:top w:val="single" w:sz="12" w:space="0" w:color="auto"/>
            </w:tcBorders>
          </w:tcPr>
          <w:p w14:paraId="52CB54F9"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53" w:type="dxa"/>
            <w:tcBorders>
              <w:top w:val="single" w:sz="12" w:space="0" w:color="auto"/>
            </w:tcBorders>
          </w:tcPr>
          <w:p w14:paraId="5D87BCF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21" w:type="dxa"/>
            <w:tcBorders>
              <w:top w:val="single" w:sz="12" w:space="0" w:color="auto"/>
            </w:tcBorders>
          </w:tcPr>
          <w:p w14:paraId="3B69D1EF"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536" w:type="dxa"/>
            <w:tcBorders>
              <w:top w:val="single" w:sz="12" w:space="0" w:color="auto"/>
            </w:tcBorders>
          </w:tcPr>
          <w:p w14:paraId="65A7951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47C39489" w14:textId="77777777" w:rsidTr="000555D0">
        <w:trPr>
          <w:jc w:val="center"/>
        </w:trPr>
        <w:tc>
          <w:tcPr>
            <w:tcW w:w="1671" w:type="dxa"/>
          </w:tcPr>
          <w:p w14:paraId="35DF131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II</w:t>
            </w:r>
          </w:p>
        </w:tc>
        <w:tc>
          <w:tcPr>
            <w:tcW w:w="2015" w:type="dxa"/>
          </w:tcPr>
          <w:p w14:paraId="49EB5B0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650FEBF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2EDB529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2EFB7299"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7F681CF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262" w:type="dxa"/>
          </w:tcPr>
          <w:p w14:paraId="582C113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2D9D2A99"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53" w:type="dxa"/>
          </w:tcPr>
          <w:p w14:paraId="0177EB3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21" w:type="dxa"/>
          </w:tcPr>
          <w:p w14:paraId="7087DA0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536" w:type="dxa"/>
          </w:tcPr>
          <w:p w14:paraId="26C3FCB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117C98BB" w14:textId="77777777" w:rsidTr="000555D0">
        <w:trPr>
          <w:jc w:val="center"/>
        </w:trPr>
        <w:tc>
          <w:tcPr>
            <w:tcW w:w="1671" w:type="dxa"/>
          </w:tcPr>
          <w:p w14:paraId="3526164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III</w:t>
            </w:r>
          </w:p>
        </w:tc>
        <w:tc>
          <w:tcPr>
            <w:tcW w:w="2015" w:type="dxa"/>
          </w:tcPr>
          <w:p w14:paraId="11305DDC"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078D74C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58C59E1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304E506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476FC29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258994D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2A1EEDF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7F9C06F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21" w:type="dxa"/>
          </w:tcPr>
          <w:p w14:paraId="1FC4946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536" w:type="dxa"/>
          </w:tcPr>
          <w:p w14:paraId="537D85A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04FB7D42" w14:textId="77777777" w:rsidTr="000555D0">
        <w:trPr>
          <w:jc w:val="center"/>
        </w:trPr>
        <w:tc>
          <w:tcPr>
            <w:tcW w:w="1671" w:type="dxa"/>
          </w:tcPr>
          <w:p w14:paraId="73FC019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IV</w:t>
            </w:r>
          </w:p>
        </w:tc>
        <w:tc>
          <w:tcPr>
            <w:tcW w:w="2015" w:type="dxa"/>
          </w:tcPr>
          <w:p w14:paraId="25D5FEE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1D9FF5B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1CA1A67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007B5C2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178A030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262" w:type="dxa"/>
          </w:tcPr>
          <w:p w14:paraId="24A20CD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77D454E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53" w:type="dxa"/>
          </w:tcPr>
          <w:p w14:paraId="27CA4FF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176991D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536" w:type="dxa"/>
          </w:tcPr>
          <w:p w14:paraId="480BBA6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01265539" w14:textId="77777777" w:rsidTr="000555D0">
        <w:trPr>
          <w:jc w:val="center"/>
        </w:trPr>
        <w:tc>
          <w:tcPr>
            <w:tcW w:w="1671" w:type="dxa"/>
          </w:tcPr>
          <w:p w14:paraId="3F00ED0C"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V</w:t>
            </w:r>
          </w:p>
        </w:tc>
        <w:tc>
          <w:tcPr>
            <w:tcW w:w="2015" w:type="dxa"/>
          </w:tcPr>
          <w:p w14:paraId="2192B54F"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14426A4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52F3B959"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6B1A74D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7100DFA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262" w:type="dxa"/>
          </w:tcPr>
          <w:p w14:paraId="498FEBA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314FEFC9"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62AEB98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640F484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536" w:type="dxa"/>
          </w:tcPr>
          <w:p w14:paraId="3954B16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3BA0ADAC" w14:textId="77777777" w:rsidTr="000555D0">
        <w:trPr>
          <w:jc w:val="center"/>
        </w:trPr>
        <w:tc>
          <w:tcPr>
            <w:tcW w:w="1671" w:type="dxa"/>
          </w:tcPr>
          <w:p w14:paraId="36A023E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VI</w:t>
            </w:r>
          </w:p>
        </w:tc>
        <w:tc>
          <w:tcPr>
            <w:tcW w:w="2015" w:type="dxa"/>
          </w:tcPr>
          <w:p w14:paraId="388E379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42F7D65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38E7188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14A3F69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7137BDA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0273450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1B2BC82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53" w:type="dxa"/>
          </w:tcPr>
          <w:p w14:paraId="79AB4DBF"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3BD2A2B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536" w:type="dxa"/>
          </w:tcPr>
          <w:p w14:paraId="1AB8B91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55E70775" w14:textId="77777777" w:rsidTr="000555D0">
        <w:trPr>
          <w:jc w:val="center"/>
        </w:trPr>
        <w:tc>
          <w:tcPr>
            <w:tcW w:w="1671" w:type="dxa"/>
          </w:tcPr>
          <w:p w14:paraId="1E3379E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VII</w:t>
            </w:r>
          </w:p>
        </w:tc>
        <w:tc>
          <w:tcPr>
            <w:tcW w:w="2015" w:type="dxa"/>
          </w:tcPr>
          <w:p w14:paraId="37D935C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22F1652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21C2F3D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4F117B69"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344" w:type="dxa"/>
          </w:tcPr>
          <w:p w14:paraId="6CB8521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7632529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039725A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53" w:type="dxa"/>
          </w:tcPr>
          <w:p w14:paraId="588D27F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21" w:type="dxa"/>
          </w:tcPr>
          <w:p w14:paraId="3A4287C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536" w:type="dxa"/>
          </w:tcPr>
          <w:p w14:paraId="255F590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12CE0C7A" w14:textId="77777777" w:rsidTr="000555D0">
        <w:trPr>
          <w:jc w:val="center"/>
        </w:trPr>
        <w:tc>
          <w:tcPr>
            <w:tcW w:w="1671" w:type="dxa"/>
          </w:tcPr>
          <w:p w14:paraId="1B15E9E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VIII</w:t>
            </w:r>
          </w:p>
        </w:tc>
        <w:tc>
          <w:tcPr>
            <w:tcW w:w="2015" w:type="dxa"/>
          </w:tcPr>
          <w:p w14:paraId="32BAE09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4646D7FF"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26D934F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75D2C89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326549C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72CC2EB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1E29BB2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41FDFE1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4808BAC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536" w:type="dxa"/>
          </w:tcPr>
          <w:p w14:paraId="11F22DA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47866ABA" w14:textId="77777777" w:rsidTr="000555D0">
        <w:trPr>
          <w:jc w:val="center"/>
        </w:trPr>
        <w:tc>
          <w:tcPr>
            <w:tcW w:w="1671" w:type="dxa"/>
          </w:tcPr>
          <w:p w14:paraId="05C16FA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IX</w:t>
            </w:r>
          </w:p>
        </w:tc>
        <w:tc>
          <w:tcPr>
            <w:tcW w:w="2015" w:type="dxa"/>
          </w:tcPr>
          <w:p w14:paraId="68E415A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111FA14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057AF31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58CB979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344" w:type="dxa"/>
          </w:tcPr>
          <w:p w14:paraId="1583291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63CD0C4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4C5D22B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2C088F6F"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21" w:type="dxa"/>
          </w:tcPr>
          <w:p w14:paraId="5F73527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536" w:type="dxa"/>
          </w:tcPr>
          <w:p w14:paraId="662F817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7A470D57" w14:textId="77777777" w:rsidTr="000555D0">
        <w:trPr>
          <w:jc w:val="center"/>
        </w:trPr>
        <w:tc>
          <w:tcPr>
            <w:tcW w:w="1671" w:type="dxa"/>
          </w:tcPr>
          <w:p w14:paraId="0AB939C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X</w:t>
            </w:r>
          </w:p>
        </w:tc>
        <w:tc>
          <w:tcPr>
            <w:tcW w:w="2015" w:type="dxa"/>
          </w:tcPr>
          <w:p w14:paraId="7EE9BFA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686A9DB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5D31884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50456C2C"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344" w:type="dxa"/>
          </w:tcPr>
          <w:p w14:paraId="1253BB2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262" w:type="dxa"/>
          </w:tcPr>
          <w:p w14:paraId="313FF24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7D3F6F1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05953CD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494ADCA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536" w:type="dxa"/>
          </w:tcPr>
          <w:p w14:paraId="57FF5AB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49B6859A" w14:textId="77777777" w:rsidTr="000555D0">
        <w:trPr>
          <w:jc w:val="center"/>
        </w:trPr>
        <w:tc>
          <w:tcPr>
            <w:tcW w:w="1671" w:type="dxa"/>
          </w:tcPr>
          <w:p w14:paraId="12D7C90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XI</w:t>
            </w:r>
          </w:p>
        </w:tc>
        <w:tc>
          <w:tcPr>
            <w:tcW w:w="2015" w:type="dxa"/>
          </w:tcPr>
          <w:p w14:paraId="7B47E62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1054A95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944" w:type="dxa"/>
          </w:tcPr>
          <w:p w14:paraId="1AF0C27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2161765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344" w:type="dxa"/>
          </w:tcPr>
          <w:p w14:paraId="330503E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62728B4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5F561A0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53" w:type="dxa"/>
          </w:tcPr>
          <w:p w14:paraId="053071D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2E8BA73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536" w:type="dxa"/>
          </w:tcPr>
          <w:p w14:paraId="3E9A8A4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2E1C9329" w14:textId="77777777" w:rsidTr="000555D0">
        <w:trPr>
          <w:jc w:val="center"/>
        </w:trPr>
        <w:tc>
          <w:tcPr>
            <w:tcW w:w="1671" w:type="dxa"/>
          </w:tcPr>
          <w:p w14:paraId="7A30424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XII</w:t>
            </w:r>
          </w:p>
        </w:tc>
        <w:tc>
          <w:tcPr>
            <w:tcW w:w="2015" w:type="dxa"/>
          </w:tcPr>
          <w:p w14:paraId="286C909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88" w:type="dxa"/>
          </w:tcPr>
          <w:p w14:paraId="67F4AEA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944" w:type="dxa"/>
          </w:tcPr>
          <w:p w14:paraId="30DC16E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0668640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6DD249E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3769988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72" w:type="dxa"/>
          </w:tcPr>
          <w:p w14:paraId="690C5D4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1A62A95C"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5607F5F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536" w:type="dxa"/>
          </w:tcPr>
          <w:p w14:paraId="0A74639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4AC95D08" w14:textId="77777777" w:rsidTr="000555D0">
        <w:trPr>
          <w:jc w:val="center"/>
        </w:trPr>
        <w:tc>
          <w:tcPr>
            <w:tcW w:w="1671" w:type="dxa"/>
          </w:tcPr>
          <w:p w14:paraId="19464B7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XIII</w:t>
            </w:r>
          </w:p>
        </w:tc>
        <w:tc>
          <w:tcPr>
            <w:tcW w:w="2015" w:type="dxa"/>
          </w:tcPr>
          <w:p w14:paraId="38C8BC5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88" w:type="dxa"/>
          </w:tcPr>
          <w:p w14:paraId="07EF09D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944" w:type="dxa"/>
          </w:tcPr>
          <w:p w14:paraId="785A2119"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34B4B6A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13D077E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3F94416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359D71D2"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74244C9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2F9C469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536" w:type="dxa"/>
          </w:tcPr>
          <w:p w14:paraId="194D6FD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5A1BB2AF" w14:textId="77777777" w:rsidTr="000555D0">
        <w:trPr>
          <w:jc w:val="center"/>
        </w:trPr>
        <w:tc>
          <w:tcPr>
            <w:tcW w:w="1671" w:type="dxa"/>
          </w:tcPr>
          <w:p w14:paraId="2A02DD6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XIV</w:t>
            </w:r>
          </w:p>
        </w:tc>
        <w:tc>
          <w:tcPr>
            <w:tcW w:w="2015" w:type="dxa"/>
          </w:tcPr>
          <w:p w14:paraId="4AF404D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88" w:type="dxa"/>
          </w:tcPr>
          <w:p w14:paraId="0E6B93B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944" w:type="dxa"/>
          </w:tcPr>
          <w:p w14:paraId="500D950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045" w:type="dxa"/>
          </w:tcPr>
          <w:p w14:paraId="341A784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7684C34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5E44A7A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72" w:type="dxa"/>
          </w:tcPr>
          <w:p w14:paraId="0AE08D4F"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53" w:type="dxa"/>
          </w:tcPr>
          <w:p w14:paraId="6399C8C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1DB8FD5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536" w:type="dxa"/>
          </w:tcPr>
          <w:p w14:paraId="5CDB0A0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2144A6AA" w14:textId="77777777" w:rsidTr="000555D0">
        <w:trPr>
          <w:jc w:val="center"/>
        </w:trPr>
        <w:tc>
          <w:tcPr>
            <w:tcW w:w="1671" w:type="dxa"/>
          </w:tcPr>
          <w:p w14:paraId="73A2DA1C"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XV</w:t>
            </w:r>
          </w:p>
        </w:tc>
        <w:tc>
          <w:tcPr>
            <w:tcW w:w="2015" w:type="dxa"/>
          </w:tcPr>
          <w:p w14:paraId="49964BA6"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88" w:type="dxa"/>
          </w:tcPr>
          <w:p w14:paraId="25E0F34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944" w:type="dxa"/>
          </w:tcPr>
          <w:p w14:paraId="41E29C3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2D8F387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Pr>
          <w:p w14:paraId="6A75918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3B5BFA2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5297658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151FE0D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0300587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536" w:type="dxa"/>
          </w:tcPr>
          <w:p w14:paraId="3F4DA87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37C6C091" w14:textId="77777777" w:rsidTr="000555D0">
        <w:trPr>
          <w:jc w:val="center"/>
        </w:trPr>
        <w:tc>
          <w:tcPr>
            <w:tcW w:w="1671" w:type="dxa"/>
          </w:tcPr>
          <w:p w14:paraId="61BA9289"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XVI</w:t>
            </w:r>
          </w:p>
        </w:tc>
        <w:tc>
          <w:tcPr>
            <w:tcW w:w="2015" w:type="dxa"/>
          </w:tcPr>
          <w:p w14:paraId="4D94763F"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88" w:type="dxa"/>
          </w:tcPr>
          <w:p w14:paraId="53893EFB"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944" w:type="dxa"/>
          </w:tcPr>
          <w:p w14:paraId="5341F2D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045" w:type="dxa"/>
          </w:tcPr>
          <w:p w14:paraId="240DB27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344" w:type="dxa"/>
          </w:tcPr>
          <w:p w14:paraId="3C83637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178B412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544EE069"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71041048"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43F188D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536" w:type="dxa"/>
          </w:tcPr>
          <w:p w14:paraId="241AEB6F"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30896" w:rsidRPr="00830896" w14:paraId="2D8D7DEB" w14:textId="77777777" w:rsidTr="000555D0">
        <w:trPr>
          <w:jc w:val="center"/>
        </w:trPr>
        <w:tc>
          <w:tcPr>
            <w:tcW w:w="1671" w:type="dxa"/>
          </w:tcPr>
          <w:p w14:paraId="5ED639D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XVII</w:t>
            </w:r>
          </w:p>
        </w:tc>
        <w:tc>
          <w:tcPr>
            <w:tcW w:w="2015" w:type="dxa"/>
          </w:tcPr>
          <w:p w14:paraId="5B75CBA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88" w:type="dxa"/>
          </w:tcPr>
          <w:p w14:paraId="51131B7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944" w:type="dxa"/>
          </w:tcPr>
          <w:p w14:paraId="651079FE"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045" w:type="dxa"/>
          </w:tcPr>
          <w:p w14:paraId="4424EB1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344" w:type="dxa"/>
          </w:tcPr>
          <w:p w14:paraId="575C1884"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Pr>
          <w:p w14:paraId="0325522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72" w:type="dxa"/>
          </w:tcPr>
          <w:p w14:paraId="49CD5F9C"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Pr>
          <w:p w14:paraId="66D9BB6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21" w:type="dxa"/>
          </w:tcPr>
          <w:p w14:paraId="49F7B6E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536" w:type="dxa"/>
          </w:tcPr>
          <w:p w14:paraId="3F2FF317"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r w:rsidR="00866C01" w:rsidRPr="00830896" w14:paraId="28C7EE8A" w14:textId="77777777" w:rsidTr="000555D0">
        <w:trPr>
          <w:jc w:val="center"/>
        </w:trPr>
        <w:tc>
          <w:tcPr>
            <w:tcW w:w="1671" w:type="dxa"/>
            <w:tcBorders>
              <w:bottom w:val="single" w:sz="12" w:space="0" w:color="auto"/>
            </w:tcBorders>
          </w:tcPr>
          <w:p w14:paraId="28245B91"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rFonts w:eastAsia="等线"/>
                <w:color w:val="000000" w:themeColor="text1"/>
                <w:sz w:val="16"/>
                <w:szCs w:val="16"/>
              </w:rPr>
              <w:t>XVIII</w:t>
            </w:r>
          </w:p>
        </w:tc>
        <w:tc>
          <w:tcPr>
            <w:tcW w:w="2015" w:type="dxa"/>
            <w:tcBorders>
              <w:bottom w:val="single" w:sz="12" w:space="0" w:color="auto"/>
            </w:tcBorders>
          </w:tcPr>
          <w:p w14:paraId="15D9903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88" w:type="dxa"/>
            <w:tcBorders>
              <w:bottom w:val="single" w:sz="12" w:space="0" w:color="auto"/>
            </w:tcBorders>
          </w:tcPr>
          <w:p w14:paraId="567D31F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944" w:type="dxa"/>
            <w:tcBorders>
              <w:bottom w:val="single" w:sz="12" w:space="0" w:color="auto"/>
            </w:tcBorders>
          </w:tcPr>
          <w:p w14:paraId="1BF3ABBA"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045" w:type="dxa"/>
            <w:tcBorders>
              <w:bottom w:val="single" w:sz="12" w:space="0" w:color="auto"/>
            </w:tcBorders>
          </w:tcPr>
          <w:p w14:paraId="6E0FB8DD"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344" w:type="dxa"/>
            <w:tcBorders>
              <w:bottom w:val="single" w:sz="12" w:space="0" w:color="auto"/>
            </w:tcBorders>
          </w:tcPr>
          <w:p w14:paraId="6C33DC4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262" w:type="dxa"/>
            <w:tcBorders>
              <w:bottom w:val="single" w:sz="12" w:space="0" w:color="auto"/>
            </w:tcBorders>
          </w:tcPr>
          <w:p w14:paraId="1C95D86C"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72" w:type="dxa"/>
            <w:tcBorders>
              <w:bottom w:val="single" w:sz="12" w:space="0" w:color="auto"/>
            </w:tcBorders>
          </w:tcPr>
          <w:p w14:paraId="3B9C783C"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c>
          <w:tcPr>
            <w:tcW w:w="1153" w:type="dxa"/>
            <w:tcBorders>
              <w:bottom w:val="single" w:sz="12" w:space="0" w:color="auto"/>
            </w:tcBorders>
          </w:tcPr>
          <w:p w14:paraId="7CBD56D5"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121" w:type="dxa"/>
            <w:tcBorders>
              <w:bottom w:val="single" w:sz="12" w:space="0" w:color="auto"/>
            </w:tcBorders>
          </w:tcPr>
          <w:p w14:paraId="06B91CB3"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1</w:t>
            </w:r>
          </w:p>
        </w:tc>
        <w:tc>
          <w:tcPr>
            <w:tcW w:w="1536" w:type="dxa"/>
            <w:tcBorders>
              <w:bottom w:val="single" w:sz="12" w:space="0" w:color="auto"/>
            </w:tcBorders>
          </w:tcPr>
          <w:p w14:paraId="068EA120" w14:textId="77777777" w:rsidR="00866C01" w:rsidRPr="00830896" w:rsidRDefault="00866C01" w:rsidP="000555D0">
            <w:pPr>
              <w:pStyle w:val="EndNoteBibliography"/>
              <w:spacing w:line="360" w:lineRule="auto"/>
              <w:ind w:firstLine="400"/>
              <w:jc w:val="center"/>
              <w:rPr>
                <w:color w:val="000000" w:themeColor="text1"/>
                <w:sz w:val="16"/>
                <w:szCs w:val="16"/>
              </w:rPr>
            </w:pPr>
            <w:r w:rsidRPr="00830896">
              <w:rPr>
                <w:color w:val="000000" w:themeColor="text1"/>
                <w:sz w:val="16"/>
                <w:szCs w:val="16"/>
              </w:rPr>
              <w:t>0</w:t>
            </w:r>
          </w:p>
        </w:tc>
      </w:tr>
    </w:tbl>
    <w:p w14:paraId="1916FA87" w14:textId="77777777" w:rsidR="00866C01" w:rsidRPr="00830896" w:rsidRDefault="00866C01">
      <w:pPr>
        <w:spacing w:line="360" w:lineRule="auto"/>
        <w:jc w:val="both"/>
        <w:rPr>
          <w:bCs/>
          <w:color w:val="000000" w:themeColor="text1"/>
          <w:szCs w:val="24"/>
        </w:rPr>
      </w:pPr>
    </w:p>
    <w:p w14:paraId="2195D114" w14:textId="77777777" w:rsidR="00866C01" w:rsidRPr="00830896" w:rsidRDefault="00866C01">
      <w:pPr>
        <w:pStyle w:val="affff7"/>
        <w:spacing w:line="360" w:lineRule="auto"/>
        <w:ind w:firstLine="480"/>
        <w:jc w:val="both"/>
        <w:rPr>
          <w:bCs/>
          <w:color w:val="000000" w:themeColor="text1"/>
          <w:szCs w:val="24"/>
          <w:lang w:eastAsia="zh-CN"/>
        </w:rPr>
        <w:sectPr w:rsidR="00866C01" w:rsidRPr="00830896" w:rsidSect="00866C01">
          <w:pgSz w:w="15840" w:h="12240" w:orient="landscape"/>
          <w:pgMar w:top="1800" w:right="1440" w:bottom="1800" w:left="1440" w:header="720" w:footer="720" w:gutter="0"/>
          <w:lnNumType w:countBy="1" w:restart="continuous"/>
          <w:cols w:space="720"/>
          <w:docGrid w:linePitch="360"/>
        </w:sectPr>
      </w:pPr>
    </w:p>
    <w:bookmarkEnd w:id="11"/>
    <w:p w14:paraId="0B82C369" w14:textId="77777777" w:rsidR="00866C01" w:rsidRPr="00830896" w:rsidRDefault="00866C01">
      <w:pPr>
        <w:pStyle w:val="afff6"/>
        <w:spacing w:line="360" w:lineRule="auto"/>
        <w:jc w:val="both"/>
        <w:outlineLvl w:val="0"/>
        <w:rPr>
          <w:b/>
          <w:bCs/>
          <w:color w:val="000000" w:themeColor="text1"/>
          <w:szCs w:val="22"/>
        </w:rPr>
      </w:pPr>
      <w:r w:rsidRPr="00830896">
        <w:rPr>
          <w:b/>
          <w:color w:val="000000" w:themeColor="text1"/>
          <w:szCs w:val="22"/>
        </w:rPr>
        <w:lastRenderedPageBreak/>
        <w:t>REFERENCES</w:t>
      </w:r>
      <w:r w:rsidRPr="00830896">
        <w:rPr>
          <w:b/>
          <w:color w:val="000000" w:themeColor="text1"/>
          <w:szCs w:val="22"/>
          <w:lang w:eastAsia="zh-CN"/>
        </w:rPr>
        <w:t xml:space="preserve"> </w:t>
      </w:r>
    </w:p>
    <w:p w14:paraId="328F5023" w14:textId="6D16E03A"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Alcantara, S., Ree, R.H., and Mello-Silva, R. </w:t>
      </w:r>
      <w:r w:rsidRPr="00830896">
        <w:rPr>
          <w:noProof/>
          <w:color w:val="000000" w:themeColor="text1"/>
        </w:rPr>
        <w:t xml:space="preserve">(2018). Accelerated diversification and functional trait evolution in Velloziaceae reveal new insights into the origins of the campos rupestres' exceptional floristic richness. Ann. Bot. </w:t>
      </w:r>
      <w:r w:rsidRPr="00830896">
        <w:rPr>
          <w:b/>
          <w:noProof/>
          <w:color w:val="000000" w:themeColor="text1"/>
        </w:rPr>
        <w:t xml:space="preserve">122: </w:t>
      </w:r>
      <w:r w:rsidRPr="00830896">
        <w:rPr>
          <w:noProof/>
          <w:color w:val="000000" w:themeColor="text1"/>
        </w:rPr>
        <w:t>165</w:t>
      </w:r>
      <w:r w:rsidR="008E55CB" w:rsidRPr="00830896">
        <w:rPr>
          <w:noProof/>
          <w:color w:val="000000" w:themeColor="text1"/>
        </w:rPr>
        <w:t>–</w:t>
      </w:r>
      <w:r w:rsidRPr="00830896">
        <w:rPr>
          <w:noProof/>
          <w:color w:val="000000" w:themeColor="text1"/>
        </w:rPr>
        <w:t>180.</w:t>
      </w:r>
    </w:p>
    <w:p w14:paraId="3F022302" w14:textId="2C80F380"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Appelhans, M.S., Keßler, P.J.A., Smets, E., Razafimandimbison, S.G., and Janssens, S.B. </w:t>
      </w:r>
      <w:r w:rsidRPr="00830896">
        <w:rPr>
          <w:noProof/>
          <w:color w:val="000000" w:themeColor="text1"/>
        </w:rPr>
        <w:t xml:space="preserve">(2012). Age and historical biogeography of the pantropically distributed Spathelioideae (Rutaceae, Sapindales). J. Biogeogr. </w:t>
      </w:r>
      <w:r w:rsidRPr="00830896">
        <w:rPr>
          <w:b/>
          <w:noProof/>
          <w:color w:val="000000" w:themeColor="text1"/>
        </w:rPr>
        <w:t xml:space="preserve">39: </w:t>
      </w:r>
      <w:r w:rsidRPr="00830896">
        <w:rPr>
          <w:noProof/>
          <w:color w:val="000000" w:themeColor="text1"/>
        </w:rPr>
        <w:t>1235</w:t>
      </w:r>
      <w:r w:rsidR="008E55CB" w:rsidRPr="00830896">
        <w:rPr>
          <w:noProof/>
          <w:color w:val="000000" w:themeColor="text1"/>
        </w:rPr>
        <w:t>–</w:t>
      </w:r>
      <w:r w:rsidRPr="00830896">
        <w:rPr>
          <w:noProof/>
          <w:color w:val="000000" w:themeColor="text1"/>
        </w:rPr>
        <w:t>1250.</w:t>
      </w:r>
    </w:p>
    <w:p w14:paraId="5005EAD4"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Bansal, M., Morley, R.J., Nagaraju, S.K., Dutta, S., Mishra, A.K., Selveraj, J., Kumar, S., Niyolia, D., Harish, S.M., Abdelrahim, O.B., Hasan, S.E., Ramesh, B.R., Dayanandan, S., Morley, H.P., Ashton, P.S., and Prasad, V. </w:t>
      </w:r>
      <w:r w:rsidRPr="00830896">
        <w:rPr>
          <w:noProof/>
          <w:color w:val="000000" w:themeColor="text1"/>
        </w:rPr>
        <w:t xml:space="preserve">(2022). Southeast Asian Dipterocarp origin and diversification driven by Africa-India floristic interchange. Science </w:t>
      </w:r>
      <w:r w:rsidRPr="00830896">
        <w:rPr>
          <w:b/>
          <w:noProof/>
          <w:color w:val="000000" w:themeColor="text1"/>
        </w:rPr>
        <w:t xml:space="preserve">375: </w:t>
      </w:r>
      <w:r w:rsidRPr="00830896">
        <w:rPr>
          <w:noProof/>
          <w:color w:val="000000" w:themeColor="text1"/>
        </w:rPr>
        <w:t>455–460.</w:t>
      </w:r>
    </w:p>
    <w:p w14:paraId="0E0E9E76" w14:textId="7FC6296C"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Bardon, L., Sothers, C., Prance, G.T., Malé , P.J.G., Xi, Z.X., Davis, C.C., Murienne, J., Garcia-Villacorta, R., Coissac, E., Lavergne, S., and Chave, J. </w:t>
      </w:r>
      <w:r w:rsidRPr="00830896">
        <w:rPr>
          <w:noProof/>
          <w:color w:val="000000" w:themeColor="text1"/>
        </w:rPr>
        <w:t xml:space="preserve">(2016). Unraveling the biogeographical history of Chrysobalanaceae from plastid genomes. Am. J. Bot. </w:t>
      </w:r>
      <w:r w:rsidRPr="00830896">
        <w:rPr>
          <w:b/>
          <w:noProof/>
          <w:color w:val="000000" w:themeColor="text1"/>
        </w:rPr>
        <w:t xml:space="preserve">103: </w:t>
      </w:r>
      <w:r w:rsidRPr="00830896">
        <w:rPr>
          <w:noProof/>
          <w:color w:val="000000" w:themeColor="text1"/>
        </w:rPr>
        <w:t>1089</w:t>
      </w:r>
      <w:r w:rsidR="008E55CB" w:rsidRPr="00830896">
        <w:rPr>
          <w:noProof/>
          <w:color w:val="000000" w:themeColor="text1"/>
        </w:rPr>
        <w:t>–</w:t>
      </w:r>
      <w:r w:rsidRPr="00830896">
        <w:rPr>
          <w:noProof/>
          <w:color w:val="000000" w:themeColor="text1"/>
        </w:rPr>
        <w:t>1102.</w:t>
      </w:r>
    </w:p>
    <w:p w14:paraId="61E1C75E"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Berger, B.A., Kriebel, R., Spalink, D., and Sytsma, K.J. </w:t>
      </w:r>
      <w:r w:rsidRPr="00830896">
        <w:rPr>
          <w:noProof/>
          <w:color w:val="000000" w:themeColor="text1"/>
        </w:rPr>
        <w:t xml:space="preserve">(2016). Divergence times, historical biogeography, and shifts in speciation rates of Myrtales. Mol. Phylogenet. Evol. </w:t>
      </w:r>
      <w:r w:rsidRPr="00830896">
        <w:rPr>
          <w:b/>
          <w:noProof/>
          <w:color w:val="000000" w:themeColor="text1"/>
        </w:rPr>
        <w:t xml:space="preserve">95: </w:t>
      </w:r>
      <w:r w:rsidRPr="00830896">
        <w:rPr>
          <w:noProof/>
          <w:color w:val="000000" w:themeColor="text1"/>
        </w:rPr>
        <w:t>116–136.</w:t>
      </w:r>
    </w:p>
    <w:p w14:paraId="2DAA4B53"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Birch, J.L., and Keeley, S.C. </w:t>
      </w:r>
      <w:r w:rsidRPr="00830896">
        <w:rPr>
          <w:noProof/>
          <w:color w:val="000000" w:themeColor="text1"/>
        </w:rPr>
        <w:t xml:space="preserve">(2013). Dispersal pathways across the Pacific: the historical biogeography of </w:t>
      </w:r>
      <w:r w:rsidRPr="00830896">
        <w:rPr>
          <w:i/>
          <w:iCs/>
          <w:noProof/>
          <w:color w:val="000000" w:themeColor="text1"/>
        </w:rPr>
        <w:t>Astelia</w:t>
      </w:r>
      <w:r w:rsidRPr="00830896">
        <w:rPr>
          <w:noProof/>
          <w:color w:val="000000" w:themeColor="text1"/>
        </w:rPr>
        <w:t xml:space="preserve"> s.l. (Asteliaceae, Asparagales). J. Biogeogr. </w:t>
      </w:r>
      <w:r w:rsidRPr="00830896">
        <w:rPr>
          <w:b/>
          <w:noProof/>
          <w:color w:val="000000" w:themeColor="text1"/>
        </w:rPr>
        <w:t xml:space="preserve">40: </w:t>
      </w:r>
      <w:r w:rsidRPr="00830896">
        <w:rPr>
          <w:noProof/>
          <w:color w:val="000000" w:themeColor="text1"/>
        </w:rPr>
        <w:t>1914</w:t>
      </w:r>
      <w:bookmarkStart w:id="190" w:name="OLE_LINK478"/>
      <w:r w:rsidRPr="00830896">
        <w:rPr>
          <w:noProof/>
          <w:color w:val="000000" w:themeColor="text1"/>
        </w:rPr>
        <w:t>–</w:t>
      </w:r>
      <w:bookmarkEnd w:id="190"/>
      <w:r w:rsidRPr="00830896">
        <w:rPr>
          <w:noProof/>
          <w:color w:val="000000" w:themeColor="text1"/>
        </w:rPr>
        <w:t>1927.</w:t>
      </w:r>
    </w:p>
    <w:p w14:paraId="79187163"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Birch, J.L., and Kocyan, A. </w:t>
      </w:r>
      <w:r w:rsidRPr="00830896">
        <w:rPr>
          <w:noProof/>
          <w:color w:val="000000" w:themeColor="text1"/>
        </w:rPr>
        <w:t xml:space="preserve">(2021). Biogeography of the monocotyledon astelioid clade (Asparagales): A history of long-distance dispersal and diversification with emerging habitats. Mol. Phylogenet. Evol. </w:t>
      </w:r>
      <w:r w:rsidRPr="00830896">
        <w:rPr>
          <w:b/>
          <w:noProof/>
          <w:color w:val="000000" w:themeColor="text1"/>
        </w:rPr>
        <w:t xml:space="preserve">163: </w:t>
      </w:r>
      <w:r w:rsidRPr="00830896">
        <w:rPr>
          <w:noProof/>
          <w:color w:val="000000" w:themeColor="text1"/>
        </w:rPr>
        <w:t>107203.</w:t>
      </w:r>
    </w:p>
    <w:p w14:paraId="39C2D2AF"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Biswal, D.K., Debnath, M., Konhar, R., Yanthan, S., and Tandon, P. </w:t>
      </w:r>
      <w:r w:rsidRPr="00830896">
        <w:rPr>
          <w:noProof/>
          <w:color w:val="000000" w:themeColor="text1"/>
        </w:rPr>
        <w:t xml:space="preserve">(2018). Phylogeny and biogeography of carnivorous plant family Nepenthaceae with reference to the Indian pitcher plant </w:t>
      </w:r>
      <w:r w:rsidRPr="00830896">
        <w:rPr>
          <w:i/>
          <w:iCs/>
          <w:noProof/>
          <w:color w:val="000000" w:themeColor="text1"/>
        </w:rPr>
        <w:t>Nepenthes khasiana</w:t>
      </w:r>
      <w:r w:rsidRPr="00830896">
        <w:rPr>
          <w:noProof/>
          <w:color w:val="000000" w:themeColor="text1"/>
        </w:rPr>
        <w:t xml:space="preserve"> reveals an Indian subcontinent origin of </w:t>
      </w:r>
      <w:r w:rsidRPr="00830896">
        <w:rPr>
          <w:i/>
          <w:iCs/>
          <w:noProof/>
          <w:color w:val="000000" w:themeColor="text1"/>
        </w:rPr>
        <w:t>Nepenthes</w:t>
      </w:r>
      <w:r w:rsidRPr="00830896">
        <w:rPr>
          <w:noProof/>
          <w:color w:val="000000" w:themeColor="text1"/>
        </w:rPr>
        <w:t xml:space="preserve"> colonization in South East Asia during the Miocene epoch. Front. Ecol. Evol. </w:t>
      </w:r>
      <w:r w:rsidRPr="00830896">
        <w:rPr>
          <w:b/>
          <w:noProof/>
          <w:color w:val="000000" w:themeColor="text1"/>
        </w:rPr>
        <w:t xml:space="preserve">6: </w:t>
      </w:r>
      <w:r w:rsidRPr="00830896">
        <w:rPr>
          <w:noProof/>
          <w:color w:val="000000" w:themeColor="text1"/>
        </w:rPr>
        <w:t>108.</w:t>
      </w:r>
    </w:p>
    <w:p w14:paraId="021956D3"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Bitencourt, C., Nürk, N.M., Rapini, A., Fishbein, M., Simoes, A.O., Middleton, D.J., Meve, U., Endress, M.E., and Liede-Schumann, S. </w:t>
      </w:r>
      <w:r w:rsidRPr="00830896">
        <w:rPr>
          <w:noProof/>
          <w:color w:val="000000" w:themeColor="text1"/>
        </w:rPr>
        <w:t xml:space="preserve">(2021). Evolution of dispersal, habit, and pollination in Africa pushed Apocynaceae diversification after the Eocene-Oligocene climate transition. Front. Ecol. Evol. </w:t>
      </w:r>
      <w:r w:rsidRPr="00830896">
        <w:rPr>
          <w:b/>
          <w:noProof/>
          <w:color w:val="000000" w:themeColor="text1"/>
        </w:rPr>
        <w:t xml:space="preserve">9: </w:t>
      </w:r>
      <w:r w:rsidRPr="00830896">
        <w:rPr>
          <w:noProof/>
          <w:color w:val="000000" w:themeColor="text1"/>
        </w:rPr>
        <w:t>719741.</w:t>
      </w:r>
    </w:p>
    <w:p w14:paraId="21248890" w14:textId="1C2C873C"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Bremer, K.R., and Janssen, T. </w:t>
      </w:r>
      <w:r w:rsidRPr="00830896">
        <w:rPr>
          <w:noProof/>
          <w:color w:val="000000" w:themeColor="text1"/>
        </w:rPr>
        <w:t xml:space="preserve">(2006). Gondwanan origin of major monocot groups inferred from dispersal–vicariance analysis. Aliso </w:t>
      </w:r>
      <w:r w:rsidRPr="00830896">
        <w:rPr>
          <w:b/>
          <w:noProof/>
          <w:color w:val="000000" w:themeColor="text1"/>
        </w:rPr>
        <w:t xml:space="preserve">22: </w:t>
      </w:r>
      <w:r w:rsidRPr="00830896">
        <w:rPr>
          <w:noProof/>
          <w:color w:val="000000" w:themeColor="text1"/>
        </w:rPr>
        <w:t>22</w:t>
      </w:r>
      <w:r w:rsidR="008E55CB" w:rsidRPr="00830896">
        <w:rPr>
          <w:noProof/>
          <w:color w:val="000000" w:themeColor="text1"/>
        </w:rPr>
        <w:t>–</w:t>
      </w:r>
      <w:r w:rsidRPr="00830896">
        <w:rPr>
          <w:noProof/>
          <w:color w:val="000000" w:themeColor="text1"/>
        </w:rPr>
        <w:t>27.</w:t>
      </w:r>
    </w:p>
    <w:p w14:paraId="1197C0BA" w14:textId="0C14F801"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Brown, M.J.M., Walker, B.E., Black, N., Govaerts, R.H.A., Ondo, I., Turner, R., and Lughadha, E.N. </w:t>
      </w:r>
      <w:r w:rsidRPr="00830896">
        <w:rPr>
          <w:noProof/>
          <w:color w:val="000000" w:themeColor="text1"/>
        </w:rPr>
        <w:t xml:space="preserve">(2023). RWCVP: a companion R package for the World Checklist of Vascular Plants. New Phytol. </w:t>
      </w:r>
      <w:r w:rsidRPr="00830896">
        <w:rPr>
          <w:b/>
          <w:noProof/>
          <w:color w:val="000000" w:themeColor="text1"/>
        </w:rPr>
        <w:t xml:space="preserve">240: </w:t>
      </w:r>
      <w:r w:rsidRPr="00830896">
        <w:rPr>
          <w:noProof/>
          <w:color w:val="000000" w:themeColor="text1"/>
        </w:rPr>
        <w:t>1355</w:t>
      </w:r>
      <w:r w:rsidR="008E55CB" w:rsidRPr="00830896">
        <w:rPr>
          <w:noProof/>
          <w:color w:val="000000" w:themeColor="text1"/>
        </w:rPr>
        <w:t>–</w:t>
      </w:r>
      <w:r w:rsidRPr="00830896">
        <w:rPr>
          <w:noProof/>
          <w:color w:val="000000" w:themeColor="text1"/>
        </w:rPr>
        <w:t>1365.</w:t>
      </w:r>
    </w:p>
    <w:p w14:paraId="05C963D5" w14:textId="7A5B715B"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Brown, R.W. </w:t>
      </w:r>
      <w:r w:rsidRPr="00830896">
        <w:rPr>
          <w:noProof/>
          <w:color w:val="000000" w:themeColor="text1"/>
        </w:rPr>
        <w:t xml:space="preserve">(1962). Paleocene flora of the Rocky Mountains and Great Plains. U.S. Geol. Surv. Prof. Pap. </w:t>
      </w:r>
      <w:r w:rsidRPr="00830896">
        <w:rPr>
          <w:b/>
          <w:noProof/>
          <w:color w:val="000000" w:themeColor="text1"/>
        </w:rPr>
        <w:t xml:space="preserve">375: </w:t>
      </w:r>
      <w:r w:rsidRPr="00830896">
        <w:rPr>
          <w:noProof/>
          <w:color w:val="000000" w:themeColor="text1"/>
        </w:rPr>
        <w:t>1</w:t>
      </w:r>
      <w:r w:rsidR="008E55CB" w:rsidRPr="00830896">
        <w:rPr>
          <w:noProof/>
          <w:color w:val="000000" w:themeColor="text1"/>
        </w:rPr>
        <w:t>–</w:t>
      </w:r>
      <w:r w:rsidRPr="00830896">
        <w:rPr>
          <w:noProof/>
          <w:color w:val="000000" w:themeColor="text1"/>
        </w:rPr>
        <w:t>119.</w:t>
      </w:r>
    </w:p>
    <w:p w14:paraId="1A07A811" w14:textId="14B059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Buerki, S., Forest, F., Alvarez, N., Nylander, J.A.A., Arrigo, N., and Sanmartín, I. </w:t>
      </w:r>
      <w:r w:rsidRPr="00830896">
        <w:rPr>
          <w:noProof/>
          <w:color w:val="000000" w:themeColor="text1"/>
        </w:rPr>
        <w:t xml:space="preserve">(2011). An evaluation of new parsimony-based versus parametric inference methods in biogeography: a case study using the globally distributed plant family Sapindaceae. J. Biogeogr. </w:t>
      </w:r>
      <w:r w:rsidRPr="00830896">
        <w:rPr>
          <w:b/>
          <w:noProof/>
          <w:color w:val="000000" w:themeColor="text1"/>
        </w:rPr>
        <w:t xml:space="preserve">38: </w:t>
      </w:r>
      <w:r w:rsidRPr="00830896">
        <w:rPr>
          <w:noProof/>
          <w:color w:val="000000" w:themeColor="text1"/>
        </w:rPr>
        <w:t>531</w:t>
      </w:r>
      <w:r w:rsidR="008E55CB" w:rsidRPr="00830896">
        <w:rPr>
          <w:noProof/>
          <w:color w:val="000000" w:themeColor="text1"/>
        </w:rPr>
        <w:t>–</w:t>
      </w:r>
      <w:r w:rsidRPr="00830896">
        <w:rPr>
          <w:noProof/>
          <w:color w:val="000000" w:themeColor="text1"/>
        </w:rPr>
        <w:t>550.</w:t>
      </w:r>
    </w:p>
    <w:p w14:paraId="32C744CE" w14:textId="04D3C1B3" w:rsidR="00866C01" w:rsidRPr="00830896" w:rsidRDefault="00866C01" w:rsidP="006458F8">
      <w:pPr>
        <w:pStyle w:val="EndNoteBibliography"/>
        <w:ind w:left="720" w:hanging="720"/>
        <w:rPr>
          <w:noProof/>
          <w:color w:val="000000" w:themeColor="text1"/>
        </w:rPr>
      </w:pPr>
      <w:r w:rsidRPr="00830896">
        <w:rPr>
          <w:b/>
          <w:noProof/>
          <w:color w:val="000000" w:themeColor="text1"/>
        </w:rPr>
        <w:lastRenderedPageBreak/>
        <w:t xml:space="preserve">Buerki, S., Manning, J.C., and Forest, F. </w:t>
      </w:r>
      <w:r w:rsidRPr="00830896">
        <w:rPr>
          <w:noProof/>
          <w:color w:val="000000" w:themeColor="text1"/>
        </w:rPr>
        <w:t xml:space="preserve">(2013). Spatio-temporal history of the disjunct family Tecophilaeaceae: a tale involving the colonization of three Mediterranean-type ecosystems. Ann. Bot. </w:t>
      </w:r>
      <w:r w:rsidRPr="00830896">
        <w:rPr>
          <w:b/>
          <w:noProof/>
          <w:color w:val="000000" w:themeColor="text1"/>
        </w:rPr>
        <w:t xml:space="preserve">111: </w:t>
      </w:r>
      <w:r w:rsidRPr="00830896">
        <w:rPr>
          <w:noProof/>
          <w:color w:val="000000" w:themeColor="text1"/>
        </w:rPr>
        <w:t>361</w:t>
      </w:r>
      <w:r w:rsidR="008E55CB" w:rsidRPr="00830896">
        <w:rPr>
          <w:noProof/>
          <w:color w:val="000000" w:themeColor="text1"/>
        </w:rPr>
        <w:t>–</w:t>
      </w:r>
      <w:r w:rsidRPr="00830896">
        <w:rPr>
          <w:noProof/>
          <w:color w:val="000000" w:themeColor="text1"/>
        </w:rPr>
        <w:t>373.</w:t>
      </w:r>
    </w:p>
    <w:p w14:paraId="21A76842"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Cai, L.M., Xi, Z.X., Peterson, K., Rushworth, C., Beaulieu, J., and Davis, C.C. </w:t>
      </w:r>
      <w:r w:rsidRPr="00830896">
        <w:rPr>
          <w:noProof/>
          <w:color w:val="000000" w:themeColor="text1"/>
        </w:rPr>
        <w:t xml:space="preserve">(2016). Phylogeny of Elatinaceae and the tropical Gondwanan origin of the Centroplacaceae (Malpighiaceae, Elatinaceae) clade. PLoS One </w:t>
      </w:r>
      <w:r w:rsidRPr="00830896">
        <w:rPr>
          <w:b/>
          <w:noProof/>
          <w:color w:val="000000" w:themeColor="text1"/>
        </w:rPr>
        <w:t xml:space="preserve">11: </w:t>
      </w:r>
      <w:r w:rsidRPr="00830896">
        <w:rPr>
          <w:noProof/>
          <w:color w:val="000000" w:themeColor="text1"/>
        </w:rPr>
        <w:t>e0161881.</w:t>
      </w:r>
    </w:p>
    <w:p w14:paraId="2E576227"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Cao, Y.N., Comes, H.P., Sakaguchi, S., Chen, L.Y., and Qiu, Y.X. </w:t>
      </w:r>
      <w:r w:rsidRPr="00830896">
        <w:rPr>
          <w:noProof/>
          <w:color w:val="000000" w:themeColor="text1"/>
        </w:rPr>
        <w:t xml:space="preserve">(2016). Evolution of East Asia's Arcto-Tertiary relict </w:t>
      </w:r>
      <w:r w:rsidRPr="00830896">
        <w:rPr>
          <w:i/>
          <w:iCs/>
          <w:noProof/>
          <w:color w:val="000000" w:themeColor="text1"/>
        </w:rPr>
        <w:t>Euptelea</w:t>
      </w:r>
      <w:r w:rsidRPr="00830896">
        <w:rPr>
          <w:noProof/>
          <w:color w:val="000000" w:themeColor="text1"/>
        </w:rPr>
        <w:t xml:space="preserve"> (Eupteleaceae) shaped by Late Neogene vicariance and Quaternary climate change. BMC Evol. Biol. </w:t>
      </w:r>
      <w:r w:rsidRPr="00830896">
        <w:rPr>
          <w:b/>
          <w:noProof/>
          <w:color w:val="000000" w:themeColor="text1"/>
        </w:rPr>
        <w:t xml:space="preserve">16: </w:t>
      </w:r>
      <w:r w:rsidRPr="00830896">
        <w:rPr>
          <w:noProof/>
          <w:color w:val="000000" w:themeColor="text1"/>
        </w:rPr>
        <w:t>66.</w:t>
      </w:r>
    </w:p>
    <w:p w14:paraId="695D3228" w14:textId="6C244A7B"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Carvalho, F.A., and Renner, S.S. </w:t>
      </w:r>
      <w:r w:rsidRPr="00830896">
        <w:rPr>
          <w:noProof/>
          <w:color w:val="000000" w:themeColor="text1"/>
        </w:rPr>
        <w:t xml:space="preserve">(2012). A dated phylogeny of the papaya family (Caricaceae) reveals the crop's closest relatives and the family's biogeographic history. Mol. Phylogenet. Evol. </w:t>
      </w:r>
      <w:r w:rsidRPr="00830896">
        <w:rPr>
          <w:b/>
          <w:noProof/>
          <w:color w:val="000000" w:themeColor="text1"/>
        </w:rPr>
        <w:t xml:space="preserve">65: </w:t>
      </w:r>
      <w:r w:rsidRPr="00830896">
        <w:rPr>
          <w:noProof/>
          <w:color w:val="000000" w:themeColor="text1"/>
        </w:rPr>
        <w:t>46</w:t>
      </w:r>
      <w:r w:rsidR="008E55CB" w:rsidRPr="00830896">
        <w:rPr>
          <w:noProof/>
          <w:color w:val="000000" w:themeColor="text1"/>
        </w:rPr>
        <w:t>–</w:t>
      </w:r>
      <w:r w:rsidRPr="00830896">
        <w:rPr>
          <w:noProof/>
          <w:color w:val="000000" w:themeColor="text1"/>
        </w:rPr>
        <w:t>53.</w:t>
      </w:r>
    </w:p>
    <w:p w14:paraId="375A0704" w14:textId="6A2FC37A"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Chacón, J., de Assis, M.C., Meerow, A.W., and Renner, S.S. </w:t>
      </w:r>
      <w:r w:rsidRPr="00830896">
        <w:rPr>
          <w:noProof/>
          <w:color w:val="000000" w:themeColor="text1"/>
        </w:rPr>
        <w:t xml:space="preserve">(2012). From East Gondwana to Central America: historical biogeography of the Alstroemeriaceae. J. Biogeogr. </w:t>
      </w:r>
      <w:r w:rsidRPr="00830896">
        <w:rPr>
          <w:b/>
          <w:noProof/>
          <w:color w:val="000000" w:themeColor="text1"/>
        </w:rPr>
        <w:t xml:space="preserve">39: </w:t>
      </w:r>
      <w:r w:rsidRPr="00830896">
        <w:rPr>
          <w:noProof/>
          <w:color w:val="000000" w:themeColor="text1"/>
        </w:rPr>
        <w:t>1806</w:t>
      </w:r>
      <w:r w:rsidR="008E55CB" w:rsidRPr="00830896">
        <w:rPr>
          <w:noProof/>
          <w:color w:val="000000" w:themeColor="text1"/>
        </w:rPr>
        <w:t>–</w:t>
      </w:r>
      <w:r w:rsidRPr="00830896">
        <w:rPr>
          <w:noProof/>
          <w:color w:val="000000" w:themeColor="text1"/>
        </w:rPr>
        <w:t>1818.</w:t>
      </w:r>
    </w:p>
    <w:p w14:paraId="13CC002B" w14:textId="5D7B8271"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Chacón, J., and Renner, S.S. </w:t>
      </w:r>
      <w:r w:rsidRPr="00830896">
        <w:rPr>
          <w:noProof/>
          <w:color w:val="000000" w:themeColor="text1"/>
        </w:rPr>
        <w:t xml:space="preserve">(2014). Assessing model sensitivity in ancestral area reconstruction using Lagrange: a case study using the Colchicaceae family. J. Biogeogr. </w:t>
      </w:r>
      <w:r w:rsidRPr="00830896">
        <w:rPr>
          <w:b/>
          <w:noProof/>
          <w:color w:val="000000" w:themeColor="text1"/>
        </w:rPr>
        <w:t xml:space="preserve">41: </w:t>
      </w:r>
      <w:r w:rsidRPr="00830896">
        <w:rPr>
          <w:noProof/>
          <w:color w:val="000000" w:themeColor="text1"/>
        </w:rPr>
        <w:t>1414</w:t>
      </w:r>
      <w:r w:rsidR="008E55CB" w:rsidRPr="00830896">
        <w:rPr>
          <w:noProof/>
          <w:color w:val="000000" w:themeColor="text1"/>
        </w:rPr>
        <w:t>–</w:t>
      </w:r>
      <w:r w:rsidRPr="00830896">
        <w:rPr>
          <w:noProof/>
          <w:color w:val="000000" w:themeColor="text1"/>
        </w:rPr>
        <w:t>1427.</w:t>
      </w:r>
    </w:p>
    <w:p w14:paraId="142F31B0" w14:textId="7CED35B0"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Chandler, G.T., Plunkett, G.M., Pinney, S.M., Cayzer, L.W., and Gemmill, C.E.C. </w:t>
      </w:r>
      <w:r w:rsidRPr="00830896">
        <w:rPr>
          <w:noProof/>
          <w:color w:val="000000" w:themeColor="text1"/>
        </w:rPr>
        <w:t xml:space="preserve">(2007). Molecular and morphological agreement in Pittosporaceae: phylogenetic analysis with nuclear ITS and plastidtrnL–trnF sequence data. Aust. Syst. Bot. </w:t>
      </w:r>
      <w:r w:rsidRPr="00830896">
        <w:rPr>
          <w:b/>
          <w:noProof/>
          <w:color w:val="000000" w:themeColor="text1"/>
        </w:rPr>
        <w:t xml:space="preserve">20: </w:t>
      </w:r>
      <w:r w:rsidRPr="00830896">
        <w:rPr>
          <w:noProof/>
          <w:color w:val="000000" w:themeColor="text1"/>
        </w:rPr>
        <w:t>390</w:t>
      </w:r>
      <w:r w:rsidR="008E55CB" w:rsidRPr="00830896">
        <w:rPr>
          <w:noProof/>
          <w:color w:val="000000" w:themeColor="text1"/>
        </w:rPr>
        <w:t>–</w:t>
      </w:r>
      <w:r w:rsidRPr="00830896">
        <w:rPr>
          <w:noProof/>
          <w:color w:val="000000" w:themeColor="text1"/>
        </w:rPr>
        <w:t>401.</w:t>
      </w:r>
    </w:p>
    <w:p w14:paraId="7191EC06" w14:textId="3102ED0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Chen, L.Y., Chen, J.M., Gituru, R.W., Temam, T.D., and Wang, Q.F. </w:t>
      </w:r>
      <w:r w:rsidRPr="00830896">
        <w:rPr>
          <w:noProof/>
          <w:color w:val="000000" w:themeColor="text1"/>
        </w:rPr>
        <w:t xml:space="preserve">(2012a). Generic phylogeny and historical biogeography of Alismataceae, inferred from multiple DNA sequences. Mol. Phylogenet. Evol. </w:t>
      </w:r>
      <w:r w:rsidRPr="00830896">
        <w:rPr>
          <w:b/>
          <w:noProof/>
          <w:color w:val="000000" w:themeColor="text1"/>
        </w:rPr>
        <w:t xml:space="preserve">63: </w:t>
      </w:r>
      <w:r w:rsidRPr="00830896">
        <w:rPr>
          <w:noProof/>
          <w:color w:val="000000" w:themeColor="text1"/>
        </w:rPr>
        <w:t>407</w:t>
      </w:r>
      <w:bookmarkStart w:id="191" w:name="OLE_LINK480"/>
      <w:r w:rsidR="008E55CB" w:rsidRPr="00830896">
        <w:rPr>
          <w:noProof/>
          <w:color w:val="000000" w:themeColor="text1"/>
        </w:rPr>
        <w:t>–</w:t>
      </w:r>
      <w:bookmarkEnd w:id="191"/>
      <w:r w:rsidRPr="00830896">
        <w:rPr>
          <w:noProof/>
          <w:color w:val="000000" w:themeColor="text1"/>
        </w:rPr>
        <w:t>416.</w:t>
      </w:r>
    </w:p>
    <w:p w14:paraId="0618A023"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Chen, L.Y., Chen, J.M., Gituru, R.W., and Wang, Q.F. </w:t>
      </w:r>
      <w:r w:rsidRPr="00830896">
        <w:rPr>
          <w:noProof/>
          <w:color w:val="000000" w:themeColor="text1"/>
        </w:rPr>
        <w:t xml:space="preserve">(2012b). Generic phylogeny, historical biogeography and character evolution of the cosmopolitan aquatic plant family Hydrocharitaceae. BMC Evol. Biol. </w:t>
      </w:r>
      <w:r w:rsidRPr="00830896">
        <w:rPr>
          <w:b/>
          <w:noProof/>
          <w:color w:val="000000" w:themeColor="text1"/>
        </w:rPr>
        <w:t xml:space="preserve">12: </w:t>
      </w:r>
      <w:r w:rsidRPr="00830896">
        <w:rPr>
          <w:noProof/>
          <w:color w:val="000000" w:themeColor="text1"/>
        </w:rPr>
        <w:t>30.</w:t>
      </w:r>
    </w:p>
    <w:p w14:paraId="79C41F3A" w14:textId="4A95A47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Chen, L.Y., Chen, J.M., Gituru, R.W., and Wang, Q.F. </w:t>
      </w:r>
      <w:r w:rsidRPr="00830896">
        <w:rPr>
          <w:noProof/>
          <w:color w:val="000000" w:themeColor="text1"/>
        </w:rPr>
        <w:t xml:space="preserve">(2013). Eurasian origin of </w:t>
      </w:r>
      <w:bookmarkStart w:id="192" w:name="OLE_LINK479"/>
      <w:r w:rsidRPr="00830896">
        <w:rPr>
          <w:noProof/>
          <w:color w:val="000000" w:themeColor="text1"/>
        </w:rPr>
        <w:t>Alismatidae</w:t>
      </w:r>
      <w:bookmarkEnd w:id="192"/>
      <w:r w:rsidRPr="00830896">
        <w:rPr>
          <w:noProof/>
          <w:color w:val="000000" w:themeColor="text1"/>
        </w:rPr>
        <w:t xml:space="preserve"> inferred from statistical dispersal-vicariance analysis. Mol. Phylogenet. Evol. </w:t>
      </w:r>
      <w:r w:rsidRPr="00830896">
        <w:rPr>
          <w:b/>
          <w:noProof/>
          <w:color w:val="000000" w:themeColor="text1"/>
        </w:rPr>
        <w:t xml:space="preserve">67: </w:t>
      </w:r>
      <w:r w:rsidRPr="00830896">
        <w:rPr>
          <w:noProof/>
          <w:color w:val="000000" w:themeColor="text1"/>
        </w:rPr>
        <w:t>38</w:t>
      </w:r>
      <w:r w:rsidR="008E55CB" w:rsidRPr="00830896">
        <w:rPr>
          <w:noProof/>
          <w:color w:val="000000" w:themeColor="text1"/>
        </w:rPr>
        <w:t>–</w:t>
      </w:r>
      <w:r w:rsidRPr="00830896">
        <w:rPr>
          <w:noProof/>
          <w:color w:val="000000" w:themeColor="text1"/>
        </w:rPr>
        <w:t>42.</w:t>
      </w:r>
    </w:p>
    <w:p w14:paraId="73EEDCF8" w14:textId="3FEC8830"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Chen, L.Y., Grimm, G.W., Wang, Q.F., and Renner, S.S. </w:t>
      </w:r>
      <w:r w:rsidRPr="00830896">
        <w:rPr>
          <w:noProof/>
          <w:color w:val="000000" w:themeColor="text1"/>
        </w:rPr>
        <w:t xml:space="preserve">(2015). A phylogeny and biogeographic analysis for the Cape-Pondweed family Aponogetonaceae (Alismatales). Mol. Phylogenet. Evol. </w:t>
      </w:r>
      <w:r w:rsidRPr="00830896">
        <w:rPr>
          <w:b/>
          <w:noProof/>
          <w:color w:val="000000" w:themeColor="text1"/>
        </w:rPr>
        <w:t xml:space="preserve">82: </w:t>
      </w:r>
      <w:r w:rsidRPr="00830896">
        <w:rPr>
          <w:noProof/>
          <w:color w:val="000000" w:themeColor="text1"/>
        </w:rPr>
        <w:t>111</w:t>
      </w:r>
      <w:bookmarkStart w:id="193" w:name="OLE_LINK481"/>
      <w:r w:rsidR="008E55CB" w:rsidRPr="00830896">
        <w:rPr>
          <w:noProof/>
          <w:color w:val="000000" w:themeColor="text1"/>
        </w:rPr>
        <w:t>–</w:t>
      </w:r>
      <w:bookmarkEnd w:id="193"/>
      <w:r w:rsidRPr="00830896">
        <w:rPr>
          <w:noProof/>
          <w:color w:val="000000" w:themeColor="text1"/>
        </w:rPr>
        <w:t>117.</w:t>
      </w:r>
    </w:p>
    <w:p w14:paraId="2D9FFB53" w14:textId="4E68177F"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Chen, L.Y., Zhao, S.Y., Mao, K.S., Les, D.H., Wang, Q.F., and Moody, M.L. </w:t>
      </w:r>
      <w:r w:rsidRPr="00830896">
        <w:rPr>
          <w:noProof/>
          <w:color w:val="000000" w:themeColor="text1"/>
        </w:rPr>
        <w:t xml:space="preserve">(2014). Historical biogeography of Haloragaceae: An out-of-Australia hypothesis with multiple intercontinental dispersals. Mol. Phylogenet. Evol. </w:t>
      </w:r>
      <w:r w:rsidRPr="00830896">
        <w:rPr>
          <w:b/>
          <w:noProof/>
          <w:color w:val="000000" w:themeColor="text1"/>
        </w:rPr>
        <w:t xml:space="preserve">78: </w:t>
      </w:r>
      <w:r w:rsidRPr="00830896">
        <w:rPr>
          <w:noProof/>
          <w:color w:val="000000" w:themeColor="text1"/>
        </w:rPr>
        <w:t>87</w:t>
      </w:r>
      <w:r w:rsidR="008E55CB" w:rsidRPr="00830896">
        <w:rPr>
          <w:noProof/>
          <w:color w:val="000000" w:themeColor="text1"/>
        </w:rPr>
        <w:t>–</w:t>
      </w:r>
      <w:r w:rsidRPr="00830896">
        <w:rPr>
          <w:noProof/>
          <w:color w:val="000000" w:themeColor="text1"/>
        </w:rPr>
        <w:t>95.</w:t>
      </w:r>
    </w:p>
    <w:p w14:paraId="6D7961E9" w14:textId="5736EA1D"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Chen, Z.D., Manchester, S.R., and Sun, H.Y. </w:t>
      </w:r>
      <w:r w:rsidRPr="00830896">
        <w:rPr>
          <w:noProof/>
          <w:color w:val="000000" w:themeColor="text1"/>
        </w:rPr>
        <w:t xml:space="preserve">(1999). Phylogeny and evolution of the Betulaceae as inferred from DNA sequences, morphology, and paleobotany. Am. J. Bot. </w:t>
      </w:r>
      <w:r w:rsidRPr="00830896">
        <w:rPr>
          <w:b/>
          <w:noProof/>
          <w:color w:val="000000" w:themeColor="text1"/>
        </w:rPr>
        <w:t xml:space="preserve">86: </w:t>
      </w:r>
      <w:r w:rsidRPr="00830896">
        <w:rPr>
          <w:noProof/>
          <w:color w:val="000000" w:themeColor="text1"/>
        </w:rPr>
        <w:t>1168</w:t>
      </w:r>
      <w:r w:rsidR="008E55CB" w:rsidRPr="00830896">
        <w:rPr>
          <w:noProof/>
          <w:color w:val="000000" w:themeColor="text1"/>
        </w:rPr>
        <w:t>–</w:t>
      </w:r>
      <w:r w:rsidRPr="00830896">
        <w:rPr>
          <w:noProof/>
          <w:color w:val="000000" w:themeColor="text1"/>
        </w:rPr>
        <w:t>1181.</w:t>
      </w:r>
    </w:p>
    <w:p w14:paraId="64AE21C7"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Christenhusz, M.J.M., Fay, M.F., and Chase, M.W.</w:t>
      </w:r>
      <w:r w:rsidRPr="00830896">
        <w:rPr>
          <w:noProof/>
          <w:color w:val="000000" w:themeColor="text1"/>
        </w:rPr>
        <w:t xml:space="preserve"> (2017). Plants of the world: An illustrated encyclopedia of vascular plant families. Richmond, Royal Botanic Gardens.</w:t>
      </w:r>
    </w:p>
    <w:p w14:paraId="0752ABFC"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Clayton, J.W., Soltis, P.S., and Soltis, D.E. </w:t>
      </w:r>
      <w:r w:rsidRPr="00830896">
        <w:rPr>
          <w:noProof/>
          <w:color w:val="000000" w:themeColor="text1"/>
        </w:rPr>
        <w:t xml:space="preserve">(2009). Recent long-distance dispersal overshadows ancient biogeographical patterns in a pantropical angiosperm family (Simaroubaceae, Sapindales). Syst. Biol. </w:t>
      </w:r>
      <w:r w:rsidRPr="00830896">
        <w:rPr>
          <w:b/>
          <w:noProof/>
          <w:color w:val="000000" w:themeColor="text1"/>
        </w:rPr>
        <w:t xml:space="preserve">58: </w:t>
      </w:r>
      <w:r w:rsidRPr="00830896">
        <w:rPr>
          <w:noProof/>
          <w:color w:val="000000" w:themeColor="text1"/>
        </w:rPr>
        <w:t>395–410.</w:t>
      </w:r>
    </w:p>
    <w:p w14:paraId="099C8A1D"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lastRenderedPageBreak/>
        <w:t xml:space="preserve">Coiro, M., Allio, R., Mazet, N., Seyfullah, L.J., and Condamine, F.L. </w:t>
      </w:r>
      <w:r w:rsidRPr="00830896">
        <w:rPr>
          <w:noProof/>
          <w:color w:val="000000" w:themeColor="text1"/>
        </w:rPr>
        <w:t xml:space="preserve">(2023). Reconciling fossils with phylogenies reveals the origin and macroevolutionary processes explaining the global cycad biodiversity. New Phytol. </w:t>
      </w:r>
      <w:r w:rsidRPr="00830896">
        <w:rPr>
          <w:b/>
          <w:noProof/>
          <w:color w:val="000000" w:themeColor="text1"/>
        </w:rPr>
        <w:t xml:space="preserve">240: </w:t>
      </w:r>
      <w:r w:rsidRPr="00830896">
        <w:rPr>
          <w:noProof/>
          <w:color w:val="000000" w:themeColor="text1"/>
        </w:rPr>
        <w:t>1616–1635.</w:t>
      </w:r>
    </w:p>
    <w:p w14:paraId="556B2A6A" w14:textId="5B2CE912"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Crowl, A.A., Miles, N.W., Visger, C.J., Hansen, K., Ayers, T., Haberle, R., and Cellinese, N. </w:t>
      </w:r>
      <w:r w:rsidRPr="00830896">
        <w:rPr>
          <w:noProof/>
          <w:color w:val="000000" w:themeColor="text1"/>
        </w:rPr>
        <w:t xml:space="preserve">(2016). A global perspective on Campanulaceae: Biogeographic, genomic, and floral evolution. Am. J. Bot. </w:t>
      </w:r>
      <w:r w:rsidRPr="00830896">
        <w:rPr>
          <w:b/>
          <w:noProof/>
          <w:color w:val="000000" w:themeColor="text1"/>
        </w:rPr>
        <w:t xml:space="preserve">103: </w:t>
      </w:r>
      <w:r w:rsidRPr="00830896">
        <w:rPr>
          <w:noProof/>
          <w:color w:val="000000" w:themeColor="text1"/>
        </w:rPr>
        <w:t>233</w:t>
      </w:r>
      <w:r w:rsidR="008E55CB" w:rsidRPr="00830896">
        <w:rPr>
          <w:noProof/>
          <w:color w:val="000000" w:themeColor="text1"/>
        </w:rPr>
        <w:t>–</w:t>
      </w:r>
      <w:r w:rsidRPr="00830896">
        <w:rPr>
          <w:noProof/>
          <w:color w:val="000000" w:themeColor="text1"/>
        </w:rPr>
        <w:t>245.</w:t>
      </w:r>
    </w:p>
    <w:p w14:paraId="0B4700F9" w14:textId="6B9D54F0"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Davis, C.C., Bell, C.D., Mathews, S., and Donoghue, M.J. </w:t>
      </w:r>
      <w:r w:rsidRPr="00830896">
        <w:rPr>
          <w:noProof/>
          <w:color w:val="000000" w:themeColor="text1"/>
        </w:rPr>
        <w:t xml:space="preserve">(2002). Laurasian migration explains Gondwanan disjunctions: Evidence from Malpighiaceae. Proc. Natl. Acad. Sci. U.S.A. </w:t>
      </w:r>
      <w:r w:rsidRPr="00830896">
        <w:rPr>
          <w:b/>
          <w:noProof/>
          <w:color w:val="000000" w:themeColor="text1"/>
        </w:rPr>
        <w:t xml:space="preserve">99: </w:t>
      </w:r>
      <w:r w:rsidRPr="00830896">
        <w:rPr>
          <w:noProof/>
          <w:color w:val="000000" w:themeColor="text1"/>
        </w:rPr>
        <w:t>6833</w:t>
      </w:r>
      <w:r w:rsidR="008E55CB" w:rsidRPr="00830896">
        <w:rPr>
          <w:noProof/>
          <w:color w:val="000000" w:themeColor="text1"/>
        </w:rPr>
        <w:t>–</w:t>
      </w:r>
      <w:r w:rsidRPr="00830896">
        <w:rPr>
          <w:noProof/>
          <w:color w:val="000000" w:themeColor="text1"/>
        </w:rPr>
        <w:t>6837.</w:t>
      </w:r>
    </w:p>
    <w:p w14:paraId="3DFD097A" w14:textId="5579F16A"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Deng, J.B., Drew, B.T., Mavrodiev, E.V., Gitzendanner, M.A., Soltis, P.S., and Soltis, D.E. </w:t>
      </w:r>
      <w:r w:rsidRPr="00830896">
        <w:rPr>
          <w:noProof/>
          <w:color w:val="000000" w:themeColor="text1"/>
        </w:rPr>
        <w:t xml:space="preserve">(2015). Phylogeny, divergence times, and historical biogeography of the angiosperm family Saxifragaceae. Mol. Phylogenet. Evol. </w:t>
      </w:r>
      <w:r w:rsidRPr="00830896">
        <w:rPr>
          <w:b/>
          <w:noProof/>
          <w:color w:val="000000" w:themeColor="text1"/>
        </w:rPr>
        <w:t xml:space="preserve">83: </w:t>
      </w:r>
      <w:r w:rsidRPr="00830896">
        <w:rPr>
          <w:noProof/>
          <w:color w:val="000000" w:themeColor="text1"/>
        </w:rPr>
        <w:t>86</w:t>
      </w:r>
      <w:r w:rsidR="008E55CB" w:rsidRPr="00830896">
        <w:rPr>
          <w:noProof/>
          <w:color w:val="000000" w:themeColor="text1"/>
        </w:rPr>
        <w:t>–</w:t>
      </w:r>
      <w:r w:rsidRPr="00830896">
        <w:rPr>
          <w:noProof/>
          <w:color w:val="000000" w:themeColor="text1"/>
        </w:rPr>
        <w:t>98.</w:t>
      </w:r>
    </w:p>
    <w:p w14:paraId="2F616FED" w14:textId="4A7F5B59" w:rsidR="00866C01" w:rsidRPr="00830896" w:rsidRDefault="00866C01" w:rsidP="006458F8">
      <w:pPr>
        <w:pStyle w:val="EndNoteBibliography"/>
        <w:ind w:left="720" w:hanging="720"/>
        <w:rPr>
          <w:noProof/>
          <w:color w:val="000000" w:themeColor="text1"/>
        </w:rPr>
      </w:pPr>
      <w:r w:rsidRPr="00830896">
        <w:rPr>
          <w:b/>
          <w:noProof/>
          <w:color w:val="000000" w:themeColor="text1"/>
        </w:rPr>
        <w:t>Deng, T.</w:t>
      </w:r>
      <w:r w:rsidRPr="00830896">
        <w:rPr>
          <w:noProof/>
          <w:color w:val="000000" w:themeColor="text1"/>
        </w:rPr>
        <w:t xml:space="preserve"> (2015). Origin and diversification of important character taxa in the East Asian flora</w:t>
      </w:r>
      <w:r w:rsidR="006E102D" w:rsidRPr="00830896">
        <w:rPr>
          <w:rFonts w:hint="eastAsia"/>
          <w:noProof/>
          <w:color w:val="000000" w:themeColor="text1"/>
        </w:rPr>
        <w:t>.</w:t>
      </w:r>
      <w:r w:rsidRPr="00830896">
        <w:rPr>
          <w:noProof/>
          <w:color w:val="000000" w:themeColor="text1"/>
        </w:rPr>
        <w:t xml:space="preserve"> Kunming: Yunnan University.</w:t>
      </w:r>
    </w:p>
    <w:p w14:paraId="480FB26F" w14:textId="3F66D11E"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Donoghue, M.J. </w:t>
      </w:r>
      <w:r w:rsidRPr="00830896">
        <w:rPr>
          <w:noProof/>
          <w:color w:val="000000" w:themeColor="text1"/>
        </w:rPr>
        <w:t xml:space="preserve">(2008). A phylogenetic perspective on the distribution of plant diversity. Proc. Natl. Acad. Sci. U.S.A. </w:t>
      </w:r>
      <w:r w:rsidRPr="00830896">
        <w:rPr>
          <w:b/>
          <w:noProof/>
          <w:color w:val="000000" w:themeColor="text1"/>
        </w:rPr>
        <w:t xml:space="preserve">105: </w:t>
      </w:r>
      <w:r w:rsidRPr="00830896">
        <w:rPr>
          <w:noProof/>
          <w:color w:val="000000" w:themeColor="text1"/>
        </w:rPr>
        <w:t>11549</w:t>
      </w:r>
      <w:bookmarkStart w:id="194" w:name="OLE_LINK482"/>
      <w:r w:rsidR="008E55CB" w:rsidRPr="00830896">
        <w:rPr>
          <w:noProof/>
          <w:color w:val="000000" w:themeColor="text1"/>
        </w:rPr>
        <w:t>–</w:t>
      </w:r>
      <w:bookmarkEnd w:id="194"/>
      <w:r w:rsidRPr="00830896">
        <w:rPr>
          <w:noProof/>
          <w:color w:val="000000" w:themeColor="text1"/>
        </w:rPr>
        <w:t>11555.</w:t>
      </w:r>
    </w:p>
    <w:p w14:paraId="1D3D3646" w14:textId="111056DF"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Dupin, J., Matzke, N.J., Särkinen, T., Knapp, S., Olmstead, R.G., Bohs, L., and Smith, S.D. </w:t>
      </w:r>
      <w:r w:rsidRPr="00830896">
        <w:rPr>
          <w:noProof/>
          <w:color w:val="000000" w:themeColor="text1"/>
        </w:rPr>
        <w:t xml:space="preserve">(2017). Bayesian estimation of the global biogeographical history of the Solanaceae. J. Biogeogr. </w:t>
      </w:r>
      <w:r w:rsidRPr="00830896">
        <w:rPr>
          <w:b/>
          <w:noProof/>
          <w:color w:val="000000" w:themeColor="text1"/>
        </w:rPr>
        <w:t xml:space="preserve">44: </w:t>
      </w:r>
      <w:r w:rsidRPr="00830896">
        <w:rPr>
          <w:noProof/>
          <w:color w:val="000000" w:themeColor="text1"/>
        </w:rPr>
        <w:t>887</w:t>
      </w:r>
      <w:r w:rsidR="008E55CB" w:rsidRPr="00830896">
        <w:rPr>
          <w:noProof/>
          <w:color w:val="000000" w:themeColor="text1"/>
        </w:rPr>
        <w:t>–</w:t>
      </w:r>
      <w:r w:rsidRPr="00830896">
        <w:rPr>
          <w:noProof/>
          <w:color w:val="000000" w:themeColor="text1"/>
        </w:rPr>
        <w:t>899.</w:t>
      </w:r>
    </w:p>
    <w:p w14:paraId="5057EF20" w14:textId="7A81A4D6"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Ebersbach, J., Muellner-Riehl, A.N., Michalak, I., Tkach, N., Hoffmann, M.H., Röser, M., Sun, H., and Favre, A. </w:t>
      </w:r>
      <w:r w:rsidRPr="00830896">
        <w:rPr>
          <w:noProof/>
          <w:color w:val="000000" w:themeColor="text1"/>
        </w:rPr>
        <w:t xml:space="preserve">(2017). In and out of the Qinghai-Tibet Plateau: divergence time estimation and historical biogeography of the large arctic-alpine genus </w:t>
      </w:r>
      <w:r w:rsidRPr="00830896">
        <w:rPr>
          <w:i/>
          <w:iCs/>
          <w:noProof/>
          <w:color w:val="000000" w:themeColor="text1"/>
        </w:rPr>
        <w:t>Saxifraga</w:t>
      </w:r>
      <w:r w:rsidRPr="00830896">
        <w:rPr>
          <w:noProof/>
          <w:color w:val="000000" w:themeColor="text1"/>
        </w:rPr>
        <w:t xml:space="preserve"> L. J. Biogeogr. </w:t>
      </w:r>
      <w:r w:rsidRPr="00830896">
        <w:rPr>
          <w:b/>
          <w:noProof/>
          <w:color w:val="000000" w:themeColor="text1"/>
        </w:rPr>
        <w:t xml:space="preserve">44: </w:t>
      </w:r>
      <w:r w:rsidRPr="00830896">
        <w:rPr>
          <w:noProof/>
          <w:color w:val="000000" w:themeColor="text1"/>
        </w:rPr>
        <w:t>900</w:t>
      </w:r>
      <w:r w:rsidR="008E55CB" w:rsidRPr="00830896">
        <w:rPr>
          <w:noProof/>
          <w:color w:val="000000" w:themeColor="text1"/>
        </w:rPr>
        <w:t>–</w:t>
      </w:r>
      <w:r w:rsidRPr="00830896">
        <w:rPr>
          <w:noProof/>
          <w:color w:val="000000" w:themeColor="text1"/>
        </w:rPr>
        <w:t>910.</w:t>
      </w:r>
    </w:p>
    <w:p w14:paraId="587D7458"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Ellison, A.M., Butler, E.D., Hicks, E.J., Naczi, R.F., Calie, P.J., Bell, C.D., and Davis, C.C. </w:t>
      </w:r>
      <w:r w:rsidRPr="00830896">
        <w:rPr>
          <w:noProof/>
          <w:color w:val="000000" w:themeColor="text1"/>
        </w:rPr>
        <w:t xml:space="preserve">(2012). Phylogeny and biogeography of the carnivorous plant family Sarraceniaceae. PLoS One </w:t>
      </w:r>
      <w:r w:rsidRPr="00830896">
        <w:rPr>
          <w:b/>
          <w:noProof/>
          <w:color w:val="000000" w:themeColor="text1"/>
        </w:rPr>
        <w:t xml:space="preserve">7: </w:t>
      </w:r>
      <w:r w:rsidRPr="00830896">
        <w:rPr>
          <w:noProof/>
          <w:color w:val="000000" w:themeColor="text1"/>
        </w:rPr>
        <w:t>e39291.</w:t>
      </w:r>
    </w:p>
    <w:p w14:paraId="5FE52603" w14:textId="73B9EC9F"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Farris, D.W., Jaramillo, C., Bayona, G., Restrepo-Moreno, S.A., Montes, C., Cardona, A., Mora, A., Speakman, R.J., Glascock, M.D., and Valencia, V. </w:t>
      </w:r>
      <w:r w:rsidRPr="00830896">
        <w:rPr>
          <w:noProof/>
          <w:color w:val="000000" w:themeColor="text1"/>
        </w:rPr>
        <w:t xml:space="preserve">(2011). Fracturing of the Panamanian Isthmus during initial collision with South America. Geology </w:t>
      </w:r>
      <w:r w:rsidRPr="00830896">
        <w:rPr>
          <w:b/>
          <w:noProof/>
          <w:color w:val="000000" w:themeColor="text1"/>
        </w:rPr>
        <w:t xml:space="preserve">39: </w:t>
      </w:r>
      <w:r w:rsidRPr="00830896">
        <w:rPr>
          <w:noProof/>
          <w:color w:val="000000" w:themeColor="text1"/>
        </w:rPr>
        <w:t>1007</w:t>
      </w:r>
      <w:r w:rsidR="008E55CB" w:rsidRPr="00830896">
        <w:rPr>
          <w:noProof/>
          <w:color w:val="000000" w:themeColor="text1"/>
        </w:rPr>
        <w:t>–</w:t>
      </w:r>
      <w:r w:rsidRPr="00830896">
        <w:rPr>
          <w:noProof/>
          <w:color w:val="000000" w:themeColor="text1"/>
        </w:rPr>
        <w:t>1010.</w:t>
      </w:r>
    </w:p>
    <w:p w14:paraId="74F03D51"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Feng, Y., Comes, H.P., and Qiu, Y.X. </w:t>
      </w:r>
      <w:r w:rsidRPr="00830896">
        <w:rPr>
          <w:noProof/>
          <w:color w:val="000000" w:themeColor="text1"/>
        </w:rPr>
        <w:t xml:space="preserve">(2020). Phylogenomic insights into the temporal-spatial divergence history, evolution of leaf habit and hybridization in </w:t>
      </w:r>
      <w:r w:rsidRPr="00830896">
        <w:rPr>
          <w:i/>
          <w:iCs/>
          <w:noProof/>
          <w:color w:val="000000" w:themeColor="text1"/>
        </w:rPr>
        <w:t>Stachyurus</w:t>
      </w:r>
      <w:r w:rsidRPr="00830896">
        <w:rPr>
          <w:noProof/>
          <w:color w:val="000000" w:themeColor="text1"/>
        </w:rPr>
        <w:t xml:space="preserve"> (Stachyuraceae). Mol. Phylogenet. Evol. </w:t>
      </w:r>
      <w:r w:rsidRPr="00830896">
        <w:rPr>
          <w:b/>
          <w:noProof/>
          <w:color w:val="000000" w:themeColor="text1"/>
        </w:rPr>
        <w:t xml:space="preserve">150: </w:t>
      </w:r>
      <w:r w:rsidRPr="00830896">
        <w:rPr>
          <w:noProof/>
          <w:color w:val="000000" w:themeColor="text1"/>
        </w:rPr>
        <w:t>106878.</w:t>
      </w:r>
    </w:p>
    <w:p w14:paraId="3F6D52C6" w14:textId="7CFC12CE"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Fishbein, M., Livshultz, T., Straub, S.C.K., Sitnoes, A.O., Boutte, J., McDonnell, A., and Foote, A. </w:t>
      </w:r>
      <w:r w:rsidRPr="00830896">
        <w:rPr>
          <w:noProof/>
          <w:color w:val="000000" w:themeColor="text1"/>
        </w:rPr>
        <w:t xml:space="preserve">(2018). Evolution on the backbone: Apocynaceae phylogenomics and new perspectives on growth forms, flowers, and fruits. Am. J. Bot. </w:t>
      </w:r>
      <w:r w:rsidRPr="00830896">
        <w:rPr>
          <w:b/>
          <w:noProof/>
          <w:color w:val="000000" w:themeColor="text1"/>
        </w:rPr>
        <w:t xml:space="preserve">105: </w:t>
      </w:r>
      <w:r w:rsidRPr="00830896">
        <w:rPr>
          <w:noProof/>
          <w:color w:val="000000" w:themeColor="text1"/>
        </w:rPr>
        <w:t>495</w:t>
      </w:r>
      <w:r w:rsidR="003E218D" w:rsidRPr="00830896">
        <w:rPr>
          <w:noProof/>
          <w:color w:val="000000" w:themeColor="text1"/>
        </w:rPr>
        <w:t>–</w:t>
      </w:r>
      <w:r w:rsidRPr="00830896">
        <w:rPr>
          <w:noProof/>
          <w:color w:val="000000" w:themeColor="text1"/>
        </w:rPr>
        <w:t>513.</w:t>
      </w:r>
    </w:p>
    <w:p w14:paraId="600D43A1" w14:textId="20A77AD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Franzke, A., German, D., Al-Shehbaz, I.A., and Mummenhoff, K. </w:t>
      </w:r>
      <w:r w:rsidRPr="00830896">
        <w:rPr>
          <w:noProof/>
          <w:color w:val="000000" w:themeColor="text1"/>
        </w:rPr>
        <w:t>(2009).</w:t>
      </w:r>
      <w:r w:rsidR="003E218D" w:rsidRPr="00830896">
        <w:rPr>
          <w:rFonts w:hint="eastAsia"/>
          <w:noProof/>
          <w:color w:val="000000" w:themeColor="text1"/>
        </w:rPr>
        <w:t xml:space="preserve"> </w:t>
      </w:r>
      <w:r w:rsidRPr="00830896">
        <w:rPr>
          <w:i/>
          <w:iCs/>
          <w:noProof/>
          <w:color w:val="000000" w:themeColor="text1"/>
        </w:rPr>
        <w:t>Arabidopsis</w:t>
      </w:r>
      <w:r w:rsidRPr="00830896">
        <w:rPr>
          <w:noProof/>
          <w:color w:val="000000" w:themeColor="text1"/>
        </w:rPr>
        <w:t xml:space="preserve"> family ties: molecular phylogeny and age estimates in Brassicaceae. Taxon </w:t>
      </w:r>
      <w:r w:rsidRPr="00830896">
        <w:rPr>
          <w:b/>
          <w:noProof/>
          <w:color w:val="000000" w:themeColor="text1"/>
        </w:rPr>
        <w:t xml:space="preserve">58: </w:t>
      </w:r>
      <w:r w:rsidRPr="00830896">
        <w:rPr>
          <w:noProof/>
          <w:color w:val="000000" w:themeColor="text1"/>
        </w:rPr>
        <w:t>425</w:t>
      </w:r>
      <w:bookmarkStart w:id="195" w:name="OLE_LINK483"/>
      <w:r w:rsidRPr="00830896">
        <w:rPr>
          <w:noProof/>
          <w:color w:val="000000" w:themeColor="text1"/>
        </w:rPr>
        <w:t>–</w:t>
      </w:r>
      <w:bookmarkEnd w:id="195"/>
      <w:r w:rsidRPr="00830896">
        <w:rPr>
          <w:noProof/>
          <w:color w:val="000000" w:themeColor="text1"/>
        </w:rPr>
        <w:t>437.</w:t>
      </w:r>
    </w:p>
    <w:p w14:paraId="77E85F30" w14:textId="6DA72A06"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Fritsch, P.W., Manchester, S.R., Stone, R.D., Cruz, B.C., and Almeda, F. </w:t>
      </w:r>
      <w:r w:rsidRPr="00830896">
        <w:rPr>
          <w:noProof/>
          <w:color w:val="000000" w:themeColor="text1"/>
        </w:rPr>
        <w:t xml:space="preserve">(2015). Northern Hemisphere origins of the amphi-Pacific tropical plant family Symplocaceae. J. Biogeogr. </w:t>
      </w:r>
      <w:r w:rsidRPr="00830896">
        <w:rPr>
          <w:b/>
          <w:noProof/>
          <w:color w:val="000000" w:themeColor="text1"/>
        </w:rPr>
        <w:t xml:space="preserve">42: </w:t>
      </w:r>
      <w:r w:rsidRPr="00830896">
        <w:rPr>
          <w:noProof/>
          <w:color w:val="000000" w:themeColor="text1"/>
        </w:rPr>
        <w:t>891</w:t>
      </w:r>
      <w:r w:rsidR="003E218D" w:rsidRPr="00830896">
        <w:rPr>
          <w:noProof/>
          <w:color w:val="000000" w:themeColor="text1"/>
        </w:rPr>
        <w:t>–</w:t>
      </w:r>
      <w:r w:rsidRPr="00830896">
        <w:rPr>
          <w:noProof/>
          <w:color w:val="000000" w:themeColor="text1"/>
        </w:rPr>
        <w:t>901.</w:t>
      </w:r>
    </w:p>
    <w:p w14:paraId="28989D44" w14:textId="5A633AF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Frost, L., Santamaria-Aguilar, D.A., Singletary, D., and Lagomarsino, L.P. </w:t>
      </w:r>
      <w:r w:rsidRPr="00830896">
        <w:rPr>
          <w:noProof/>
          <w:color w:val="000000" w:themeColor="text1"/>
        </w:rPr>
        <w:t xml:space="preserve">(2022). Neotropical niche evolution of </w:t>
      </w:r>
      <w:r w:rsidRPr="00830896">
        <w:rPr>
          <w:i/>
          <w:iCs/>
          <w:noProof/>
          <w:color w:val="000000" w:themeColor="text1"/>
        </w:rPr>
        <w:t>Otoba</w:t>
      </w:r>
      <w:r w:rsidRPr="00830896">
        <w:rPr>
          <w:noProof/>
          <w:color w:val="000000" w:themeColor="text1"/>
        </w:rPr>
        <w:t xml:space="preserve"> trees in the context of global biogeography of the nutmeg family. J. Biogeogr. </w:t>
      </w:r>
      <w:r w:rsidRPr="00830896">
        <w:rPr>
          <w:b/>
          <w:noProof/>
          <w:color w:val="000000" w:themeColor="text1"/>
        </w:rPr>
        <w:t xml:space="preserve">49: </w:t>
      </w:r>
      <w:r w:rsidRPr="00830896">
        <w:rPr>
          <w:noProof/>
          <w:color w:val="000000" w:themeColor="text1"/>
        </w:rPr>
        <w:t>156</w:t>
      </w:r>
      <w:r w:rsidR="003E218D" w:rsidRPr="00830896">
        <w:rPr>
          <w:noProof/>
          <w:color w:val="000000" w:themeColor="text1"/>
        </w:rPr>
        <w:t>–</w:t>
      </w:r>
      <w:r w:rsidRPr="00830896">
        <w:rPr>
          <w:noProof/>
          <w:color w:val="000000" w:themeColor="text1"/>
        </w:rPr>
        <w:t>170.</w:t>
      </w:r>
    </w:p>
    <w:p w14:paraId="01D5F1AE"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lastRenderedPageBreak/>
        <w:t xml:space="preserve">Fu, C.N., Mo, Z.Q., Yang, J.B., Ge, X.J., Li, D.Z., Xiang, Q.J., and Gao, L.M. </w:t>
      </w:r>
      <w:r w:rsidRPr="00830896">
        <w:rPr>
          <w:noProof/>
          <w:color w:val="000000" w:themeColor="text1"/>
        </w:rPr>
        <w:t xml:space="preserve">(2019). Plastid phylogenomics and biogeographic analysis support a trans-Tethyan origin and rapid early radiation of Cornales in the Mid-Cretaceous. Mol. Phylogenet. Evol. </w:t>
      </w:r>
      <w:r w:rsidRPr="00830896">
        <w:rPr>
          <w:b/>
          <w:noProof/>
          <w:color w:val="000000" w:themeColor="text1"/>
        </w:rPr>
        <w:t xml:space="preserve">140: </w:t>
      </w:r>
      <w:r w:rsidRPr="00830896">
        <w:rPr>
          <w:noProof/>
          <w:color w:val="000000" w:themeColor="text1"/>
        </w:rPr>
        <w:t>106601.</w:t>
      </w:r>
    </w:p>
    <w:p w14:paraId="07A547A1" w14:textId="30A5037D"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Fuller, D.Q., and Hickey, L.J. </w:t>
      </w:r>
      <w:r w:rsidRPr="00830896">
        <w:rPr>
          <w:noProof/>
          <w:color w:val="000000" w:themeColor="text1"/>
        </w:rPr>
        <w:t xml:space="preserve">(2005). Systematics and leaf architecture of the Gunneraceae. Bot. Rev. </w:t>
      </w:r>
      <w:r w:rsidRPr="00830896">
        <w:rPr>
          <w:b/>
          <w:noProof/>
          <w:color w:val="000000" w:themeColor="text1"/>
        </w:rPr>
        <w:t xml:space="preserve">71: </w:t>
      </w:r>
      <w:r w:rsidRPr="00830896">
        <w:rPr>
          <w:noProof/>
          <w:color w:val="000000" w:themeColor="text1"/>
        </w:rPr>
        <w:t>295</w:t>
      </w:r>
      <w:r w:rsidR="003E218D" w:rsidRPr="00830896">
        <w:rPr>
          <w:noProof/>
          <w:color w:val="000000" w:themeColor="text1"/>
        </w:rPr>
        <w:t>–</w:t>
      </w:r>
      <w:r w:rsidRPr="00830896">
        <w:rPr>
          <w:noProof/>
          <w:color w:val="000000" w:themeColor="text1"/>
        </w:rPr>
        <w:t>353.</w:t>
      </w:r>
    </w:p>
    <w:p w14:paraId="6AB98D6E" w14:textId="63BA5216"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Gallaher, T.J., Peterson, P.M., Soreng, R.J., Zuloaga, F.O., Li, D.Z., Clark, L.G., Tyrrell, C.D., Welker, C.A.D., Kellogg, E.A., and Teisher, J.K. </w:t>
      </w:r>
      <w:r w:rsidRPr="00830896">
        <w:rPr>
          <w:noProof/>
          <w:color w:val="000000" w:themeColor="text1"/>
        </w:rPr>
        <w:t xml:space="preserve">(2022). Grasses through space and time: An overview of the biogeographical and macroevolutionary history of Poaceae. J. Syst. Evol. </w:t>
      </w:r>
      <w:r w:rsidRPr="00830896">
        <w:rPr>
          <w:b/>
          <w:noProof/>
          <w:color w:val="000000" w:themeColor="text1"/>
        </w:rPr>
        <w:t xml:space="preserve">60: </w:t>
      </w:r>
      <w:r w:rsidRPr="00830896">
        <w:rPr>
          <w:noProof/>
          <w:color w:val="000000" w:themeColor="text1"/>
        </w:rPr>
        <w:t>522</w:t>
      </w:r>
      <w:r w:rsidR="003E218D" w:rsidRPr="00830896">
        <w:rPr>
          <w:noProof/>
          <w:color w:val="000000" w:themeColor="text1"/>
        </w:rPr>
        <w:t>–</w:t>
      </w:r>
      <w:r w:rsidRPr="00830896">
        <w:rPr>
          <w:noProof/>
          <w:color w:val="000000" w:themeColor="text1"/>
        </w:rPr>
        <w:t>569.</w:t>
      </w:r>
    </w:p>
    <w:p w14:paraId="6B73B0A8" w14:textId="2F293941"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Gaynor, M.L., Fu, C.N., Gao, L.M., Lu, L.M., Soltis, D.E., and Soltis, P.S. </w:t>
      </w:r>
      <w:r w:rsidRPr="00830896">
        <w:rPr>
          <w:noProof/>
          <w:color w:val="000000" w:themeColor="text1"/>
        </w:rPr>
        <w:t xml:space="preserve">(2020). Biogeography and ecological niche evolution in Diapensiaceae inferred from phylogenetic analysis. J. Syst. Evol. </w:t>
      </w:r>
      <w:r w:rsidRPr="00830896">
        <w:rPr>
          <w:b/>
          <w:noProof/>
          <w:color w:val="000000" w:themeColor="text1"/>
        </w:rPr>
        <w:t xml:space="preserve">58: </w:t>
      </w:r>
      <w:r w:rsidRPr="00830896">
        <w:rPr>
          <w:noProof/>
          <w:color w:val="000000" w:themeColor="text1"/>
        </w:rPr>
        <w:t>646</w:t>
      </w:r>
      <w:r w:rsidR="003E218D" w:rsidRPr="00830896">
        <w:rPr>
          <w:noProof/>
          <w:color w:val="000000" w:themeColor="text1"/>
        </w:rPr>
        <w:t>–</w:t>
      </w:r>
      <w:r w:rsidRPr="00830896">
        <w:rPr>
          <w:noProof/>
          <w:color w:val="000000" w:themeColor="text1"/>
        </w:rPr>
        <w:t>662.</w:t>
      </w:r>
    </w:p>
    <w:p w14:paraId="504D09AD" w14:textId="1A4415D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Givnish, T.J., Barfuss, M.H.J., Van Ee, B., Riina, R., Schulte, K., Horres, R., Gonsiska, P.A., Jabaily, R.S., Crayn, D.M., Smith, J.A.C., Winter, K., Brown, G.K., Evans, T.M., Holst, B.K., Luther, H., Till, W., Zizka, G., Berry, P.E., and Sytsma, K.J. </w:t>
      </w:r>
      <w:r w:rsidRPr="00830896">
        <w:rPr>
          <w:noProof/>
          <w:color w:val="000000" w:themeColor="text1"/>
        </w:rPr>
        <w:t xml:space="preserve">(2011). Phylogeny, adaptive radiation, and historical biogeography in Bromeliaceae: insights from an eight-locus plastid phylogeny. Am. J. Bot. </w:t>
      </w:r>
      <w:r w:rsidRPr="00830896">
        <w:rPr>
          <w:b/>
          <w:noProof/>
          <w:color w:val="000000" w:themeColor="text1"/>
        </w:rPr>
        <w:t xml:space="preserve">98: </w:t>
      </w:r>
      <w:r w:rsidRPr="00830896">
        <w:rPr>
          <w:noProof/>
          <w:color w:val="000000" w:themeColor="text1"/>
        </w:rPr>
        <w:t>872</w:t>
      </w:r>
      <w:r w:rsidR="003E218D" w:rsidRPr="00830896">
        <w:rPr>
          <w:noProof/>
          <w:color w:val="000000" w:themeColor="text1"/>
        </w:rPr>
        <w:t>–</w:t>
      </w:r>
      <w:r w:rsidRPr="00830896">
        <w:rPr>
          <w:noProof/>
          <w:color w:val="000000" w:themeColor="text1"/>
        </w:rPr>
        <w:t>895.</w:t>
      </w:r>
    </w:p>
    <w:p w14:paraId="36791A39"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Givnish, T.J., Spalink, D., Ames, M., Lyon, S.P., Hunter, S.J., Zuluaga, A., Doucette, A., Caro, G.G., McDaniel, J., Clements, M.A., Arroyo, M.T.K., Endara, L., Kriebel, R., Williams, N.H., and Cameron, K.M. </w:t>
      </w:r>
      <w:r w:rsidRPr="00830896">
        <w:rPr>
          <w:noProof/>
          <w:color w:val="000000" w:themeColor="text1"/>
        </w:rPr>
        <w:t xml:space="preserve">(2016a). Orchid historical biogeography, diversification, Antarctica and the paradox of orchid dispersal. J. Biogeogr. </w:t>
      </w:r>
      <w:r w:rsidRPr="00830896">
        <w:rPr>
          <w:b/>
          <w:noProof/>
          <w:color w:val="000000" w:themeColor="text1"/>
        </w:rPr>
        <w:t xml:space="preserve">43: </w:t>
      </w:r>
      <w:r w:rsidRPr="00830896">
        <w:rPr>
          <w:noProof/>
          <w:color w:val="000000" w:themeColor="text1"/>
        </w:rPr>
        <w:t>1905</w:t>
      </w:r>
      <w:bookmarkStart w:id="196" w:name="OLE_LINK484"/>
      <w:r w:rsidRPr="00830896">
        <w:rPr>
          <w:noProof/>
          <w:color w:val="000000" w:themeColor="text1"/>
        </w:rPr>
        <w:t>–</w:t>
      </w:r>
      <w:bookmarkEnd w:id="196"/>
      <w:r w:rsidRPr="00830896">
        <w:rPr>
          <w:noProof/>
          <w:color w:val="000000" w:themeColor="text1"/>
        </w:rPr>
        <w:t>1916.</w:t>
      </w:r>
    </w:p>
    <w:p w14:paraId="5EEFD785"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Givnish, T.J., Zuluaga, A., Marques, I., Lam, V.K.Y., Gomez, M.S., Iles, W.J.D., Ames, M., Spalink, D., Moeller, J.R., Briggs, B.G., Lyon, S.P., Stevenson, D.W., Zomlefer, W., and Graham, S.W. </w:t>
      </w:r>
      <w:r w:rsidRPr="00830896">
        <w:rPr>
          <w:noProof/>
          <w:color w:val="000000" w:themeColor="text1"/>
        </w:rPr>
        <w:t xml:space="preserve">(2016b). Phylogenomics and historical biogeography of the monocot order Liliales: out of Australia and through Antarctica. Cladistics </w:t>
      </w:r>
      <w:r w:rsidRPr="00830896">
        <w:rPr>
          <w:b/>
          <w:noProof/>
          <w:color w:val="000000" w:themeColor="text1"/>
        </w:rPr>
        <w:t xml:space="preserve">32: </w:t>
      </w:r>
      <w:r w:rsidRPr="00830896">
        <w:rPr>
          <w:noProof/>
          <w:color w:val="000000" w:themeColor="text1"/>
        </w:rPr>
        <w:t>581–605.</w:t>
      </w:r>
    </w:p>
    <w:p w14:paraId="322BE8DA" w14:textId="2AEA0F03"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Goncalves, D.J.P., Shimizu, G.H., Ortiz, E.M., Jansen, R.K., and Simpson, B.B. </w:t>
      </w:r>
      <w:r w:rsidRPr="00830896">
        <w:rPr>
          <w:noProof/>
          <w:color w:val="000000" w:themeColor="text1"/>
        </w:rPr>
        <w:t xml:space="preserve">(2020). Historical biogeography of Vochysiaceae reveals an unexpected perspective of plant evolution in the Neotropics. Am. J. Bot. </w:t>
      </w:r>
      <w:r w:rsidRPr="00830896">
        <w:rPr>
          <w:b/>
          <w:noProof/>
          <w:color w:val="000000" w:themeColor="text1"/>
        </w:rPr>
        <w:t xml:space="preserve">107: </w:t>
      </w:r>
      <w:r w:rsidRPr="00830896">
        <w:rPr>
          <w:noProof/>
          <w:color w:val="000000" w:themeColor="text1"/>
        </w:rPr>
        <w:t>1004</w:t>
      </w:r>
      <w:r w:rsidR="003E218D" w:rsidRPr="00830896">
        <w:rPr>
          <w:noProof/>
          <w:color w:val="000000" w:themeColor="text1"/>
        </w:rPr>
        <w:t>–</w:t>
      </w:r>
      <w:r w:rsidRPr="00830896">
        <w:rPr>
          <w:noProof/>
          <w:color w:val="000000" w:themeColor="text1"/>
        </w:rPr>
        <w:t>1020.</w:t>
      </w:r>
    </w:p>
    <w:p w14:paraId="5990BD60"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Grímsson, F., Grimm, G.W., and Zetter, R. </w:t>
      </w:r>
      <w:r w:rsidRPr="00830896">
        <w:rPr>
          <w:noProof/>
          <w:color w:val="000000" w:themeColor="text1"/>
        </w:rPr>
        <w:t xml:space="preserve">(2017). Tiny pollen grains: First evidence of Saururaceae from the Late Cretaceous of western North America. PeerJ </w:t>
      </w:r>
      <w:r w:rsidRPr="00830896">
        <w:rPr>
          <w:b/>
          <w:noProof/>
          <w:color w:val="000000" w:themeColor="text1"/>
        </w:rPr>
        <w:t xml:space="preserve">5: </w:t>
      </w:r>
      <w:r w:rsidRPr="00830896">
        <w:rPr>
          <w:noProof/>
          <w:color w:val="000000" w:themeColor="text1"/>
        </w:rPr>
        <w:t>e3434.</w:t>
      </w:r>
    </w:p>
    <w:p w14:paraId="20BDDEF9" w14:textId="0C352DD3"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Grimsson, F., Zetter, R., Halbritter, H., and Grimm, G.W. </w:t>
      </w:r>
      <w:r w:rsidRPr="00830896">
        <w:rPr>
          <w:noProof/>
          <w:color w:val="000000" w:themeColor="text1"/>
        </w:rPr>
        <w:t xml:space="preserve">(2014). </w:t>
      </w:r>
      <w:r w:rsidRPr="00830896">
        <w:rPr>
          <w:i/>
          <w:iCs/>
          <w:noProof/>
          <w:color w:val="000000" w:themeColor="text1"/>
        </w:rPr>
        <w:t>Aponogeton</w:t>
      </w:r>
      <w:r w:rsidRPr="00830896">
        <w:rPr>
          <w:noProof/>
          <w:color w:val="000000" w:themeColor="text1"/>
        </w:rPr>
        <w:t xml:space="preserve"> pollen from the Cretaceous and Paleogene of North America and West Greenland: Implications for the origin and palaeobiogeography of the genus. Rev. Palaeobot. Palynol. </w:t>
      </w:r>
      <w:r w:rsidRPr="00830896">
        <w:rPr>
          <w:b/>
          <w:noProof/>
          <w:color w:val="000000" w:themeColor="text1"/>
        </w:rPr>
        <w:t xml:space="preserve">200: </w:t>
      </w:r>
      <w:r w:rsidRPr="00830896">
        <w:rPr>
          <w:noProof/>
          <w:color w:val="000000" w:themeColor="text1"/>
        </w:rPr>
        <w:t>161</w:t>
      </w:r>
      <w:bookmarkStart w:id="197" w:name="OLE_LINK485"/>
      <w:r w:rsidR="003E218D" w:rsidRPr="00830896">
        <w:rPr>
          <w:noProof/>
          <w:color w:val="000000" w:themeColor="text1"/>
        </w:rPr>
        <w:t>–</w:t>
      </w:r>
      <w:bookmarkEnd w:id="197"/>
      <w:r w:rsidRPr="00830896">
        <w:rPr>
          <w:noProof/>
          <w:color w:val="000000" w:themeColor="text1"/>
        </w:rPr>
        <w:t>187.</w:t>
      </w:r>
    </w:p>
    <w:p w14:paraId="2F1FBACB" w14:textId="1E0B0A20"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Guo, S.X. </w:t>
      </w:r>
      <w:r w:rsidRPr="00830896">
        <w:rPr>
          <w:noProof/>
          <w:color w:val="000000" w:themeColor="text1"/>
        </w:rPr>
        <w:t>(2000). Evolution, palaeobiogeography and palaeoecology of Eucommiaceae. Paleobotanist</w:t>
      </w:r>
      <w:r w:rsidR="003E218D" w:rsidRPr="00830896">
        <w:rPr>
          <w:rFonts w:hint="eastAsia"/>
          <w:noProof/>
          <w:color w:val="000000" w:themeColor="text1"/>
        </w:rPr>
        <w:t>.</w:t>
      </w:r>
      <w:r w:rsidRPr="00830896">
        <w:rPr>
          <w:noProof/>
          <w:color w:val="000000" w:themeColor="text1"/>
        </w:rPr>
        <w:t xml:space="preserve"> </w:t>
      </w:r>
      <w:r w:rsidRPr="00830896">
        <w:rPr>
          <w:b/>
          <w:noProof/>
          <w:color w:val="000000" w:themeColor="text1"/>
        </w:rPr>
        <w:t xml:space="preserve">49: </w:t>
      </w:r>
      <w:r w:rsidRPr="00830896">
        <w:rPr>
          <w:noProof/>
          <w:color w:val="000000" w:themeColor="text1"/>
        </w:rPr>
        <w:t>65</w:t>
      </w:r>
      <w:r w:rsidR="003E218D" w:rsidRPr="00830896">
        <w:rPr>
          <w:noProof/>
          <w:color w:val="000000" w:themeColor="text1"/>
        </w:rPr>
        <w:t>–</w:t>
      </w:r>
      <w:r w:rsidRPr="00830896">
        <w:rPr>
          <w:noProof/>
          <w:color w:val="000000" w:themeColor="text1"/>
        </w:rPr>
        <w:t>83.</w:t>
      </w:r>
    </w:p>
    <w:p w14:paraId="6F4DCA65" w14:textId="0BA05BC3" w:rsidR="00866C01" w:rsidRPr="00830896" w:rsidRDefault="00866C01" w:rsidP="006458F8">
      <w:pPr>
        <w:pStyle w:val="EndNoteBibliography"/>
        <w:ind w:left="720" w:hanging="720"/>
        <w:rPr>
          <w:noProof/>
          <w:color w:val="000000" w:themeColor="text1"/>
        </w:rPr>
      </w:pPr>
      <w:r w:rsidRPr="00830896">
        <w:rPr>
          <w:b/>
          <w:noProof/>
          <w:color w:val="000000" w:themeColor="text1"/>
        </w:rPr>
        <w:t>Herbert, J.</w:t>
      </w:r>
      <w:r w:rsidRPr="00830896">
        <w:rPr>
          <w:noProof/>
          <w:color w:val="000000" w:themeColor="text1"/>
        </w:rPr>
        <w:t xml:space="preserve"> (2004). Systematics and biogeography of Myricaceae</w:t>
      </w:r>
      <w:r w:rsidR="006E102D" w:rsidRPr="00830896">
        <w:rPr>
          <w:rFonts w:hint="eastAsia"/>
          <w:noProof/>
          <w:color w:val="000000" w:themeColor="text1"/>
        </w:rPr>
        <w:t>.</w:t>
      </w:r>
      <w:r w:rsidRPr="00830896">
        <w:rPr>
          <w:noProof/>
          <w:color w:val="000000" w:themeColor="text1"/>
        </w:rPr>
        <w:t xml:space="preserve"> Scotland: University of St. Andrews.</w:t>
      </w:r>
    </w:p>
    <w:p w14:paraId="165A7DEE" w14:textId="5F4BB166"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Herman, A.B. </w:t>
      </w:r>
      <w:r w:rsidRPr="00830896">
        <w:rPr>
          <w:noProof/>
          <w:color w:val="000000" w:themeColor="text1"/>
        </w:rPr>
        <w:t xml:space="preserve">(2013). Albian-Paleocene Flora of the North Pacific: Systematic Composition, Palaeofloristics and Phytostratigraphy. Stratigr. Geol. Correl. </w:t>
      </w:r>
      <w:r w:rsidRPr="00830896">
        <w:rPr>
          <w:b/>
          <w:noProof/>
          <w:color w:val="000000" w:themeColor="text1"/>
        </w:rPr>
        <w:t xml:space="preserve">21: </w:t>
      </w:r>
      <w:r w:rsidRPr="00830896">
        <w:rPr>
          <w:noProof/>
          <w:color w:val="000000" w:themeColor="text1"/>
        </w:rPr>
        <w:t>689</w:t>
      </w:r>
      <w:r w:rsidR="003E218D" w:rsidRPr="00830896">
        <w:rPr>
          <w:noProof/>
          <w:color w:val="000000" w:themeColor="text1"/>
        </w:rPr>
        <w:t>–</w:t>
      </w:r>
      <w:r w:rsidRPr="00830896">
        <w:rPr>
          <w:noProof/>
          <w:color w:val="000000" w:themeColor="text1"/>
        </w:rPr>
        <w:t>747.</w:t>
      </w:r>
    </w:p>
    <w:p w14:paraId="289DC2E4" w14:textId="6FCCE5AE" w:rsidR="00866C01" w:rsidRPr="00830896" w:rsidRDefault="00866C01" w:rsidP="006458F8">
      <w:pPr>
        <w:pStyle w:val="EndNoteBibliography"/>
        <w:ind w:left="720" w:hanging="720"/>
        <w:rPr>
          <w:noProof/>
          <w:color w:val="000000" w:themeColor="text1"/>
        </w:rPr>
      </w:pPr>
      <w:r w:rsidRPr="00830896">
        <w:rPr>
          <w:b/>
          <w:noProof/>
          <w:color w:val="000000" w:themeColor="text1"/>
        </w:rPr>
        <w:lastRenderedPageBreak/>
        <w:t xml:space="preserve">Hernández-Hernández, T., Colorado, W.B., and Sosa, V. </w:t>
      </w:r>
      <w:r w:rsidRPr="00830896">
        <w:rPr>
          <w:noProof/>
          <w:color w:val="000000" w:themeColor="text1"/>
        </w:rPr>
        <w:t xml:space="preserve">(2013). Molecular evidence for the origin and evolutionary history of the rare American desert monotypic family Setchellanthaceae. Org. Divers. Evol. </w:t>
      </w:r>
      <w:r w:rsidRPr="00830896">
        <w:rPr>
          <w:b/>
          <w:noProof/>
          <w:color w:val="000000" w:themeColor="text1"/>
        </w:rPr>
        <w:t xml:space="preserve">13: </w:t>
      </w:r>
      <w:r w:rsidRPr="00830896">
        <w:rPr>
          <w:noProof/>
          <w:color w:val="000000" w:themeColor="text1"/>
        </w:rPr>
        <w:t>485</w:t>
      </w:r>
      <w:r w:rsidR="003E218D" w:rsidRPr="00830896">
        <w:rPr>
          <w:noProof/>
          <w:color w:val="000000" w:themeColor="text1"/>
        </w:rPr>
        <w:t>–</w:t>
      </w:r>
      <w:r w:rsidRPr="00830896">
        <w:rPr>
          <w:noProof/>
          <w:color w:val="000000" w:themeColor="text1"/>
        </w:rPr>
        <w:t>496.</w:t>
      </w:r>
    </w:p>
    <w:p w14:paraId="474A7DD8" w14:textId="66B50E13"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Herrera, F., Manchester, S.R., Vélez-Juarbe, J., and Jaramillo, C. </w:t>
      </w:r>
      <w:r w:rsidRPr="00830896">
        <w:rPr>
          <w:noProof/>
          <w:color w:val="000000" w:themeColor="text1"/>
        </w:rPr>
        <w:t xml:space="preserve">(2014). Phytogeographic History of the Humiriaceae (Part 2). Int. J. Plant Sci. </w:t>
      </w:r>
      <w:r w:rsidRPr="00830896">
        <w:rPr>
          <w:b/>
          <w:noProof/>
          <w:color w:val="000000" w:themeColor="text1"/>
        </w:rPr>
        <w:t xml:space="preserve">175: </w:t>
      </w:r>
      <w:r w:rsidRPr="00830896">
        <w:rPr>
          <w:noProof/>
          <w:color w:val="000000" w:themeColor="text1"/>
        </w:rPr>
        <w:t>828</w:t>
      </w:r>
      <w:r w:rsidR="003E218D" w:rsidRPr="00830896">
        <w:rPr>
          <w:noProof/>
          <w:color w:val="000000" w:themeColor="text1"/>
        </w:rPr>
        <w:t>–</w:t>
      </w:r>
      <w:r w:rsidRPr="00830896">
        <w:rPr>
          <w:noProof/>
          <w:color w:val="000000" w:themeColor="text1"/>
        </w:rPr>
        <w:t>840.</w:t>
      </w:r>
    </w:p>
    <w:p w14:paraId="0FCA9938" w14:textId="2FAFD55D"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Hickey, L.J., and Peterson, R.K. </w:t>
      </w:r>
      <w:r w:rsidRPr="00830896">
        <w:rPr>
          <w:noProof/>
          <w:color w:val="000000" w:themeColor="text1"/>
        </w:rPr>
        <w:t xml:space="preserve">(1978). Zingiberopsis, a fossil genus of the ginger family from Late Cretaceous to early Eocene sediments of Western Interior North America. Can. J. Bot. </w:t>
      </w:r>
      <w:r w:rsidRPr="00830896">
        <w:rPr>
          <w:b/>
          <w:noProof/>
          <w:color w:val="000000" w:themeColor="text1"/>
        </w:rPr>
        <w:t xml:space="preserve">56: </w:t>
      </w:r>
      <w:r w:rsidRPr="00830896">
        <w:rPr>
          <w:noProof/>
          <w:color w:val="000000" w:themeColor="text1"/>
        </w:rPr>
        <w:t>1136</w:t>
      </w:r>
      <w:r w:rsidR="003E218D" w:rsidRPr="00830896">
        <w:rPr>
          <w:noProof/>
          <w:color w:val="000000" w:themeColor="text1"/>
        </w:rPr>
        <w:t>–</w:t>
      </w:r>
      <w:r w:rsidRPr="00830896">
        <w:rPr>
          <w:noProof/>
          <w:color w:val="000000" w:themeColor="text1"/>
        </w:rPr>
        <w:t>1152.</w:t>
      </w:r>
    </w:p>
    <w:p w14:paraId="6A64B356" w14:textId="16787FF6"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Huang, X.H., Deng, T., Moore, M.J., Wang, H.C., Li, Z.M., Lin, N., Yusupov, Z., Tojibaev, K.S., Wang, Y.H., and Sun, H. </w:t>
      </w:r>
      <w:r w:rsidRPr="00830896">
        <w:rPr>
          <w:noProof/>
          <w:color w:val="000000" w:themeColor="text1"/>
        </w:rPr>
        <w:t xml:space="preserve">(2019). Tropical Asian Origin, boreotropical migration and long-distance dispersal in Nettles (Urticeae, Urticaceae). Mol. Phylogenet. Evol. </w:t>
      </w:r>
      <w:r w:rsidRPr="00830896">
        <w:rPr>
          <w:b/>
          <w:noProof/>
          <w:color w:val="000000" w:themeColor="text1"/>
        </w:rPr>
        <w:t xml:space="preserve">137: </w:t>
      </w:r>
      <w:r w:rsidRPr="00830896">
        <w:rPr>
          <w:noProof/>
          <w:color w:val="000000" w:themeColor="text1"/>
        </w:rPr>
        <w:t>190</w:t>
      </w:r>
      <w:r w:rsidR="003E218D" w:rsidRPr="00830896">
        <w:rPr>
          <w:noProof/>
          <w:color w:val="000000" w:themeColor="text1"/>
        </w:rPr>
        <w:t>–</w:t>
      </w:r>
      <w:r w:rsidRPr="00830896">
        <w:rPr>
          <w:noProof/>
          <w:color w:val="000000" w:themeColor="text1"/>
        </w:rPr>
        <w:t>199.</w:t>
      </w:r>
    </w:p>
    <w:p w14:paraId="3440DAB6" w14:textId="67EE028E"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Ickert-Bond, S.M., Rydin, C., and Renner, S.S. </w:t>
      </w:r>
      <w:r w:rsidRPr="00830896">
        <w:rPr>
          <w:noProof/>
          <w:color w:val="000000" w:themeColor="text1"/>
        </w:rPr>
        <w:t xml:space="preserve">(2009). A fossil-calibrated relaxed clock for </w:t>
      </w:r>
      <w:r w:rsidRPr="00830896">
        <w:rPr>
          <w:i/>
          <w:iCs/>
          <w:noProof/>
          <w:color w:val="000000" w:themeColor="text1"/>
        </w:rPr>
        <w:t>Ephedra</w:t>
      </w:r>
      <w:r w:rsidRPr="00830896">
        <w:rPr>
          <w:noProof/>
          <w:color w:val="000000" w:themeColor="text1"/>
        </w:rPr>
        <w:t xml:space="preserve"> indicates an Oligocene age for the divergence of Asian and New World clades and Miocene dispersal into South America. J. Syst. Evol. </w:t>
      </w:r>
      <w:r w:rsidRPr="00830896">
        <w:rPr>
          <w:b/>
          <w:noProof/>
          <w:color w:val="000000" w:themeColor="text1"/>
        </w:rPr>
        <w:t xml:space="preserve">47: </w:t>
      </w:r>
      <w:r w:rsidRPr="00830896">
        <w:rPr>
          <w:noProof/>
          <w:color w:val="000000" w:themeColor="text1"/>
        </w:rPr>
        <w:t>444</w:t>
      </w:r>
      <w:r w:rsidR="003E218D" w:rsidRPr="00830896">
        <w:rPr>
          <w:noProof/>
          <w:color w:val="000000" w:themeColor="text1"/>
        </w:rPr>
        <w:t>–</w:t>
      </w:r>
      <w:r w:rsidRPr="00830896">
        <w:rPr>
          <w:noProof/>
          <w:color w:val="000000" w:themeColor="text1"/>
        </w:rPr>
        <w:t>456.</w:t>
      </w:r>
    </w:p>
    <w:p w14:paraId="3713443F"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Iles, W.J., Lee, C., Sokoloff, D.D., Remizowa, M.V., Yadav, S.R., Barrett, M.D., Barrett, R.L., Macfarlane, T.D., Rudall, P.J., and Graham, S.W. </w:t>
      </w:r>
      <w:r w:rsidRPr="00830896">
        <w:rPr>
          <w:noProof/>
          <w:color w:val="000000" w:themeColor="text1"/>
        </w:rPr>
        <w:t xml:space="preserve">(2014). Reconstructing the age and historical biogeography of the ancient flowering-plant family Hydatellaceae (Nymphaeales). BMC Evol. Biol. </w:t>
      </w:r>
      <w:r w:rsidRPr="00830896">
        <w:rPr>
          <w:b/>
          <w:noProof/>
          <w:color w:val="000000" w:themeColor="text1"/>
        </w:rPr>
        <w:t xml:space="preserve">14: </w:t>
      </w:r>
      <w:r w:rsidRPr="00830896">
        <w:rPr>
          <w:noProof/>
          <w:color w:val="000000" w:themeColor="text1"/>
        </w:rPr>
        <w:t>102.</w:t>
      </w:r>
    </w:p>
    <w:p w14:paraId="792DED57" w14:textId="6C7D5E25"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Janssen, T., and Bremer, K. </w:t>
      </w:r>
      <w:r w:rsidRPr="00830896">
        <w:rPr>
          <w:noProof/>
          <w:color w:val="000000" w:themeColor="text1"/>
        </w:rPr>
        <w:t xml:space="preserve">(2004). The age of major monocot groups inferred from 800+ rbcl sequences. Bot. J. Linn. Soc. </w:t>
      </w:r>
      <w:r w:rsidRPr="00830896">
        <w:rPr>
          <w:b/>
          <w:noProof/>
          <w:color w:val="000000" w:themeColor="text1"/>
        </w:rPr>
        <w:t xml:space="preserve">146: </w:t>
      </w:r>
      <w:r w:rsidRPr="00830896">
        <w:rPr>
          <w:noProof/>
          <w:color w:val="000000" w:themeColor="text1"/>
        </w:rPr>
        <w:t>385</w:t>
      </w:r>
      <w:r w:rsidR="003E218D" w:rsidRPr="00830896">
        <w:rPr>
          <w:noProof/>
          <w:color w:val="000000" w:themeColor="text1"/>
        </w:rPr>
        <w:t>–</w:t>
      </w:r>
      <w:r w:rsidRPr="00830896">
        <w:rPr>
          <w:noProof/>
          <w:color w:val="000000" w:themeColor="text1"/>
        </w:rPr>
        <w:t>398.</w:t>
      </w:r>
    </w:p>
    <w:p w14:paraId="71F7153E" w14:textId="4E28CC0B"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Janssens, S.B., Knox, E.B., Huysmans, S., Smets, E.F., and Merckx, V.S. </w:t>
      </w:r>
      <w:r w:rsidRPr="00830896">
        <w:rPr>
          <w:noProof/>
          <w:color w:val="000000" w:themeColor="text1"/>
        </w:rPr>
        <w:t xml:space="preserve">(2009). Rapid radiation of </w:t>
      </w:r>
      <w:r w:rsidRPr="00830896">
        <w:rPr>
          <w:i/>
          <w:iCs/>
          <w:noProof/>
          <w:color w:val="000000" w:themeColor="text1"/>
        </w:rPr>
        <w:t>Impatiens</w:t>
      </w:r>
      <w:r w:rsidRPr="00830896">
        <w:rPr>
          <w:noProof/>
          <w:color w:val="000000" w:themeColor="text1"/>
        </w:rPr>
        <w:t xml:space="preserve"> (Balsaminaceae) during Pliocene and Pleistocene: result of a global climate change. Mol. Phylogenet. Evol. </w:t>
      </w:r>
      <w:r w:rsidRPr="00830896">
        <w:rPr>
          <w:b/>
          <w:noProof/>
          <w:color w:val="000000" w:themeColor="text1"/>
        </w:rPr>
        <w:t xml:space="preserve">52: </w:t>
      </w:r>
      <w:r w:rsidRPr="00830896">
        <w:rPr>
          <w:noProof/>
          <w:color w:val="000000" w:themeColor="text1"/>
        </w:rPr>
        <w:t>806</w:t>
      </w:r>
      <w:r w:rsidR="003E218D" w:rsidRPr="00830896">
        <w:rPr>
          <w:noProof/>
          <w:color w:val="000000" w:themeColor="text1"/>
        </w:rPr>
        <w:t>–</w:t>
      </w:r>
      <w:r w:rsidRPr="00830896">
        <w:rPr>
          <w:noProof/>
          <w:color w:val="000000" w:themeColor="text1"/>
        </w:rPr>
        <w:t>824.</w:t>
      </w:r>
    </w:p>
    <w:p w14:paraId="2EF6E848" w14:textId="404311A4"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Janssens, S.B., Vandelook, F., De Langhe, E., Verstraete, B., Smets, E., Vandenhouwe, I., and Swennen, R. </w:t>
      </w:r>
      <w:r w:rsidRPr="00830896">
        <w:rPr>
          <w:noProof/>
          <w:color w:val="000000" w:themeColor="text1"/>
        </w:rPr>
        <w:t xml:space="preserve">(2016). Evolutionary dynamics and biogeography of Musaceae reveal a correlation between the diversification of the banana family and the geological and climatic history of Southeast Asia. New Phytol. </w:t>
      </w:r>
      <w:r w:rsidRPr="00830896">
        <w:rPr>
          <w:b/>
          <w:noProof/>
          <w:color w:val="000000" w:themeColor="text1"/>
        </w:rPr>
        <w:t xml:space="preserve">210: </w:t>
      </w:r>
      <w:r w:rsidRPr="00830896">
        <w:rPr>
          <w:noProof/>
          <w:color w:val="000000" w:themeColor="text1"/>
        </w:rPr>
        <w:t>1453</w:t>
      </w:r>
      <w:r w:rsidR="003E218D" w:rsidRPr="00830896">
        <w:rPr>
          <w:noProof/>
          <w:color w:val="000000" w:themeColor="text1"/>
        </w:rPr>
        <w:t>–</w:t>
      </w:r>
      <w:r w:rsidRPr="00830896">
        <w:rPr>
          <w:noProof/>
          <w:color w:val="000000" w:themeColor="text1"/>
        </w:rPr>
        <w:t>1465.</w:t>
      </w:r>
    </w:p>
    <w:p w14:paraId="5139D644" w14:textId="6B520A09"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Jin, J.J., Yang, M.Q., Fritsch, P.W., van Velzen, R., Li, D.Z., and Yi, T.S. </w:t>
      </w:r>
      <w:r w:rsidRPr="00830896">
        <w:rPr>
          <w:noProof/>
          <w:color w:val="000000" w:themeColor="text1"/>
        </w:rPr>
        <w:t xml:space="preserve">(2020). Born migrators: Historical biogeography of the cosmopolitan family Cannabaceae. J. Syst. Evol. </w:t>
      </w:r>
      <w:r w:rsidRPr="00830896">
        <w:rPr>
          <w:b/>
          <w:noProof/>
          <w:color w:val="000000" w:themeColor="text1"/>
        </w:rPr>
        <w:t xml:space="preserve">58: </w:t>
      </w:r>
      <w:r w:rsidRPr="00830896">
        <w:rPr>
          <w:noProof/>
          <w:color w:val="000000" w:themeColor="text1"/>
        </w:rPr>
        <w:t>461</w:t>
      </w:r>
      <w:r w:rsidR="003E218D" w:rsidRPr="00830896">
        <w:rPr>
          <w:noProof/>
          <w:color w:val="000000" w:themeColor="text1"/>
        </w:rPr>
        <w:t>–</w:t>
      </w:r>
      <w:r w:rsidRPr="00830896">
        <w:rPr>
          <w:noProof/>
          <w:color w:val="000000" w:themeColor="text1"/>
        </w:rPr>
        <w:t>473.</w:t>
      </w:r>
    </w:p>
    <w:p w14:paraId="32DDCCD0" w14:textId="48E60124"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Klaus, K.V., and Matzke, N.J. </w:t>
      </w:r>
      <w:r w:rsidRPr="00830896">
        <w:rPr>
          <w:noProof/>
          <w:color w:val="000000" w:themeColor="text1"/>
        </w:rPr>
        <w:t xml:space="preserve">(2020). Statistical comparison of trait-dependent biogeographical models indicates that Podocarpaceae dispersal is influenced by both seed cone traits and geographical distance. Syst. Biol. </w:t>
      </w:r>
      <w:r w:rsidRPr="00830896">
        <w:rPr>
          <w:b/>
          <w:noProof/>
          <w:color w:val="000000" w:themeColor="text1"/>
        </w:rPr>
        <w:t xml:space="preserve">69: </w:t>
      </w:r>
      <w:r w:rsidRPr="00830896">
        <w:rPr>
          <w:noProof/>
          <w:color w:val="000000" w:themeColor="text1"/>
        </w:rPr>
        <w:t>61</w:t>
      </w:r>
      <w:r w:rsidR="003E218D" w:rsidRPr="00830896">
        <w:rPr>
          <w:noProof/>
          <w:color w:val="000000" w:themeColor="text1"/>
        </w:rPr>
        <w:t>–</w:t>
      </w:r>
      <w:r w:rsidRPr="00830896">
        <w:rPr>
          <w:noProof/>
          <w:color w:val="000000" w:themeColor="text1"/>
        </w:rPr>
        <w:t>75.</w:t>
      </w:r>
    </w:p>
    <w:p w14:paraId="020726CD" w14:textId="597C018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Kress, W.J., and Specht, C.D. </w:t>
      </w:r>
      <w:r w:rsidRPr="00830896">
        <w:rPr>
          <w:noProof/>
          <w:color w:val="000000" w:themeColor="text1"/>
        </w:rPr>
        <w:t xml:space="preserve">(2006). The evolutionary and biogeographic origin and diversification of the tropical monocot order Zingiberales. Aliso </w:t>
      </w:r>
      <w:r w:rsidRPr="00830896">
        <w:rPr>
          <w:b/>
          <w:noProof/>
          <w:color w:val="000000" w:themeColor="text1"/>
        </w:rPr>
        <w:t xml:space="preserve">22: </w:t>
      </w:r>
      <w:r w:rsidRPr="00830896">
        <w:rPr>
          <w:noProof/>
          <w:color w:val="000000" w:themeColor="text1"/>
        </w:rPr>
        <w:t>621</w:t>
      </w:r>
      <w:r w:rsidR="003E218D" w:rsidRPr="00830896">
        <w:rPr>
          <w:noProof/>
          <w:color w:val="000000" w:themeColor="text1"/>
        </w:rPr>
        <w:t>–</w:t>
      </w:r>
      <w:r w:rsidRPr="00830896">
        <w:rPr>
          <w:noProof/>
          <w:color w:val="000000" w:themeColor="text1"/>
        </w:rPr>
        <w:t>632.</w:t>
      </w:r>
    </w:p>
    <w:p w14:paraId="676834C7" w14:textId="4C7FFCDE"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Lai, Y.J., Gandolfo, M.A., Crepet, W.L., and Nixon, K.C. </w:t>
      </w:r>
      <w:r w:rsidRPr="00830896">
        <w:rPr>
          <w:noProof/>
          <w:color w:val="000000" w:themeColor="text1"/>
        </w:rPr>
        <w:t>(2021).</w:t>
      </w:r>
      <w:r w:rsidRPr="00830896">
        <w:rPr>
          <w:i/>
          <w:iCs/>
          <w:noProof/>
          <w:color w:val="000000" w:themeColor="text1"/>
        </w:rPr>
        <w:t xml:space="preserve"> </w:t>
      </w:r>
      <w:bookmarkStart w:id="198" w:name="OLE_LINK486"/>
      <w:bookmarkStart w:id="199" w:name="OLE_LINK487"/>
      <w:r w:rsidRPr="00830896">
        <w:rPr>
          <w:i/>
          <w:iCs/>
          <w:noProof/>
          <w:color w:val="000000" w:themeColor="text1"/>
        </w:rPr>
        <w:t>Paleoaltingia</w:t>
      </w:r>
      <w:bookmarkEnd w:id="198"/>
      <w:r w:rsidRPr="00830896">
        <w:rPr>
          <w:noProof/>
          <w:color w:val="000000" w:themeColor="text1"/>
        </w:rPr>
        <w:t xml:space="preserve"> gen. nov., a new genus of Altingiaceae from the Late Cretaceous of New Jersey</w:t>
      </w:r>
      <w:bookmarkEnd w:id="199"/>
      <w:r w:rsidRPr="00830896">
        <w:rPr>
          <w:noProof/>
          <w:color w:val="000000" w:themeColor="text1"/>
        </w:rPr>
        <w:t xml:space="preserve">. Am. J. Bot. </w:t>
      </w:r>
      <w:r w:rsidRPr="00830896">
        <w:rPr>
          <w:b/>
          <w:noProof/>
          <w:color w:val="000000" w:themeColor="text1"/>
        </w:rPr>
        <w:t xml:space="preserve">108: </w:t>
      </w:r>
      <w:r w:rsidRPr="00830896">
        <w:rPr>
          <w:noProof/>
          <w:color w:val="000000" w:themeColor="text1"/>
        </w:rPr>
        <w:t>461</w:t>
      </w:r>
      <w:bookmarkStart w:id="200" w:name="OLE_LINK488"/>
      <w:r w:rsidR="003E218D" w:rsidRPr="00830896">
        <w:rPr>
          <w:noProof/>
          <w:color w:val="000000" w:themeColor="text1"/>
        </w:rPr>
        <w:t>–</w:t>
      </w:r>
      <w:bookmarkEnd w:id="200"/>
      <w:r w:rsidRPr="00830896">
        <w:rPr>
          <w:noProof/>
          <w:color w:val="000000" w:themeColor="text1"/>
        </w:rPr>
        <w:t>471.</w:t>
      </w:r>
    </w:p>
    <w:p w14:paraId="23BD99E1" w14:textId="78AB8F4F"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Li, Y., Smith, T., Svetlana, P., Yang, J., Jin, J.H., and Li, C.S. </w:t>
      </w:r>
      <w:r w:rsidRPr="00830896">
        <w:rPr>
          <w:noProof/>
          <w:color w:val="000000" w:themeColor="text1"/>
        </w:rPr>
        <w:t xml:space="preserve">(2014). Paleobiogeography of the lotus plant (Nelumbonaceae: Nelumbo) and its bearing on the paleoclimatic changes. Palaeogeogr. Palaeoclimatol. Palaeoecol. </w:t>
      </w:r>
      <w:r w:rsidRPr="00830896">
        <w:rPr>
          <w:b/>
          <w:noProof/>
          <w:color w:val="000000" w:themeColor="text1"/>
        </w:rPr>
        <w:t xml:space="preserve">399: </w:t>
      </w:r>
      <w:r w:rsidRPr="00830896">
        <w:rPr>
          <w:noProof/>
          <w:color w:val="000000" w:themeColor="text1"/>
        </w:rPr>
        <w:t>284</w:t>
      </w:r>
      <w:r w:rsidR="003E218D" w:rsidRPr="00830896">
        <w:rPr>
          <w:noProof/>
          <w:color w:val="000000" w:themeColor="text1"/>
        </w:rPr>
        <w:t>–</w:t>
      </w:r>
      <w:r w:rsidRPr="00830896">
        <w:rPr>
          <w:noProof/>
          <w:color w:val="000000" w:themeColor="text1"/>
        </w:rPr>
        <w:t>293.</w:t>
      </w:r>
    </w:p>
    <w:p w14:paraId="3BC50037"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lastRenderedPageBreak/>
        <w:t xml:space="preserve">Li, Z.Z., Lehtonen, S., Martins, K., Wang, Q.F., and Chen, J.M. </w:t>
      </w:r>
      <w:r w:rsidRPr="00830896">
        <w:rPr>
          <w:noProof/>
          <w:color w:val="000000" w:themeColor="text1"/>
        </w:rPr>
        <w:t xml:space="preserve">(2022). Complete genus-level plastid phylogenomics of Alismataceae with revisited historical biogeography. Mol. Phylogenet. Evol. </w:t>
      </w:r>
      <w:r w:rsidRPr="00830896">
        <w:rPr>
          <w:b/>
          <w:noProof/>
          <w:color w:val="000000" w:themeColor="text1"/>
        </w:rPr>
        <w:t xml:space="preserve">166: </w:t>
      </w:r>
      <w:r w:rsidRPr="00830896">
        <w:rPr>
          <w:noProof/>
          <w:color w:val="000000" w:themeColor="text1"/>
        </w:rPr>
        <w:t>107334.</w:t>
      </w:r>
    </w:p>
    <w:p w14:paraId="0FA60FA8" w14:textId="38983BEC"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Liu, B., Le, C.T., Barrett, R.L., Nickrent, D.L., Chen, Z.D., Lu, L.M., and Vidal-Russell, R. </w:t>
      </w:r>
      <w:r w:rsidRPr="00830896">
        <w:rPr>
          <w:noProof/>
          <w:color w:val="000000" w:themeColor="text1"/>
        </w:rPr>
        <w:t xml:space="preserve">(2018). Historical biogeography of Loranthaceae (Santalales): Diversification agrees with emergence of tropical forests and radiation of songbirds. Mol. Phylogenet. Evol. </w:t>
      </w:r>
      <w:r w:rsidRPr="00830896">
        <w:rPr>
          <w:b/>
          <w:noProof/>
          <w:color w:val="000000" w:themeColor="text1"/>
        </w:rPr>
        <w:t xml:space="preserve">124: </w:t>
      </w:r>
      <w:r w:rsidRPr="00830896">
        <w:rPr>
          <w:noProof/>
          <w:color w:val="000000" w:themeColor="text1"/>
        </w:rPr>
        <w:t>199</w:t>
      </w:r>
      <w:r w:rsidR="003E218D" w:rsidRPr="00830896">
        <w:rPr>
          <w:noProof/>
          <w:color w:val="000000" w:themeColor="text1"/>
        </w:rPr>
        <w:t>–</w:t>
      </w:r>
      <w:r w:rsidRPr="00830896">
        <w:rPr>
          <w:noProof/>
          <w:color w:val="000000" w:themeColor="text1"/>
        </w:rPr>
        <w:t>212.</w:t>
      </w:r>
    </w:p>
    <w:p w14:paraId="70B3530E" w14:textId="29F6BF04"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Liu, J., Lindstrom, A.J., Gong, Y.Q., Dong, S.S., Liu, Y.S., Zhang, S.Z., and Gong, X. </w:t>
      </w:r>
      <w:r w:rsidRPr="00830896">
        <w:rPr>
          <w:noProof/>
          <w:color w:val="000000" w:themeColor="text1"/>
        </w:rPr>
        <w:t xml:space="preserve">(2024). Eco-evolutionary evidence for the global diversity pattern of </w:t>
      </w:r>
      <w:r w:rsidRPr="00830896">
        <w:rPr>
          <w:i/>
          <w:iCs/>
          <w:noProof/>
          <w:color w:val="000000" w:themeColor="text1"/>
        </w:rPr>
        <w:t>Cycas</w:t>
      </w:r>
      <w:r w:rsidRPr="00830896">
        <w:rPr>
          <w:noProof/>
          <w:color w:val="000000" w:themeColor="text1"/>
        </w:rPr>
        <w:t xml:space="preserve"> (Cycadaceae). J. Integr. Plant Biol. </w:t>
      </w:r>
      <w:r w:rsidRPr="00830896">
        <w:rPr>
          <w:b/>
          <w:noProof/>
          <w:color w:val="000000" w:themeColor="text1"/>
        </w:rPr>
        <w:t xml:space="preserve">66: </w:t>
      </w:r>
      <w:r w:rsidRPr="00830896">
        <w:rPr>
          <w:noProof/>
          <w:color w:val="000000" w:themeColor="text1"/>
        </w:rPr>
        <w:t>1170</w:t>
      </w:r>
      <w:r w:rsidR="003E218D" w:rsidRPr="00830896">
        <w:rPr>
          <w:noProof/>
          <w:color w:val="000000" w:themeColor="text1"/>
        </w:rPr>
        <w:t>–</w:t>
      </w:r>
      <w:r w:rsidRPr="00830896">
        <w:rPr>
          <w:noProof/>
          <w:color w:val="000000" w:themeColor="text1"/>
        </w:rPr>
        <w:t>1191.</w:t>
      </w:r>
    </w:p>
    <w:p w14:paraId="2A8634AD" w14:textId="404B6834"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Liu, J., Lindstrom, A.J., Marler, T.E., and Gong, X. </w:t>
      </w:r>
      <w:r w:rsidRPr="00830896">
        <w:rPr>
          <w:noProof/>
          <w:color w:val="000000" w:themeColor="text1"/>
        </w:rPr>
        <w:t xml:space="preserve">(2022). Not that young: combining plastid phylogenomic, plate tectonic and fossil evidence indicates a Palaeogene diversification of Cycadaceae. Ann. Bot. </w:t>
      </w:r>
      <w:r w:rsidRPr="00830896">
        <w:rPr>
          <w:b/>
          <w:noProof/>
          <w:color w:val="000000" w:themeColor="text1"/>
        </w:rPr>
        <w:t xml:space="preserve">129: </w:t>
      </w:r>
      <w:r w:rsidRPr="00830896">
        <w:rPr>
          <w:noProof/>
          <w:color w:val="000000" w:themeColor="text1"/>
        </w:rPr>
        <w:t>217</w:t>
      </w:r>
      <w:r w:rsidR="00894E57" w:rsidRPr="00830896">
        <w:rPr>
          <w:noProof/>
          <w:color w:val="000000" w:themeColor="text1"/>
        </w:rPr>
        <w:t>–</w:t>
      </w:r>
      <w:r w:rsidRPr="00830896">
        <w:rPr>
          <w:noProof/>
          <w:color w:val="000000" w:themeColor="text1"/>
        </w:rPr>
        <w:t>230.</w:t>
      </w:r>
    </w:p>
    <w:p w14:paraId="799F9C99" w14:textId="6DCB5603"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Liu, J., Lindstrom, A.J., Nagalingum, N.S., Wiens, J.J., and Gong, X. </w:t>
      </w:r>
      <w:r w:rsidRPr="00830896">
        <w:rPr>
          <w:noProof/>
          <w:color w:val="000000" w:themeColor="text1"/>
        </w:rPr>
        <w:t xml:space="preserve">(2021). Testing the causes of richness patterns in the paleotropics: time and diversification in cycads (Cycadaceae). Ecography </w:t>
      </w:r>
      <w:r w:rsidRPr="00830896">
        <w:rPr>
          <w:b/>
          <w:noProof/>
          <w:color w:val="000000" w:themeColor="text1"/>
        </w:rPr>
        <w:t xml:space="preserve">44: </w:t>
      </w:r>
      <w:r w:rsidRPr="00830896">
        <w:rPr>
          <w:noProof/>
          <w:color w:val="000000" w:themeColor="text1"/>
        </w:rPr>
        <w:t>1606</w:t>
      </w:r>
      <w:bookmarkStart w:id="201" w:name="OLE_LINK489"/>
      <w:r w:rsidR="00894E57" w:rsidRPr="00830896">
        <w:rPr>
          <w:noProof/>
          <w:color w:val="000000" w:themeColor="text1"/>
        </w:rPr>
        <w:t>–</w:t>
      </w:r>
      <w:bookmarkEnd w:id="201"/>
      <w:r w:rsidRPr="00830896">
        <w:rPr>
          <w:noProof/>
          <w:color w:val="000000" w:themeColor="text1"/>
        </w:rPr>
        <w:t>1618.</w:t>
      </w:r>
    </w:p>
    <w:p w14:paraId="7B478BEB" w14:textId="3EC96B84"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Luebert, F., Couvreur, T.L.P., Gottschling, M., Hilger, H.H., Miller, J.S., and Weigend, M. </w:t>
      </w:r>
      <w:r w:rsidRPr="00830896">
        <w:rPr>
          <w:noProof/>
          <w:color w:val="000000" w:themeColor="text1"/>
        </w:rPr>
        <w:t xml:space="preserve">(2017). Historical biogeography of Boraginales: West Gondwanan vicariance followed by long-distance dispersal? J. Biogeogr. </w:t>
      </w:r>
      <w:r w:rsidRPr="00830896">
        <w:rPr>
          <w:b/>
          <w:noProof/>
          <w:color w:val="000000" w:themeColor="text1"/>
        </w:rPr>
        <w:t xml:space="preserve">44: </w:t>
      </w:r>
      <w:r w:rsidRPr="00830896">
        <w:rPr>
          <w:noProof/>
          <w:color w:val="000000" w:themeColor="text1"/>
        </w:rPr>
        <w:t>158</w:t>
      </w:r>
      <w:r w:rsidR="00894E57" w:rsidRPr="00830896">
        <w:rPr>
          <w:noProof/>
          <w:color w:val="000000" w:themeColor="text1"/>
        </w:rPr>
        <w:t>–</w:t>
      </w:r>
      <w:r w:rsidRPr="00830896">
        <w:rPr>
          <w:noProof/>
          <w:color w:val="000000" w:themeColor="text1"/>
        </w:rPr>
        <w:t>169.</w:t>
      </w:r>
    </w:p>
    <w:p w14:paraId="3C6D26DB" w14:textId="77777777" w:rsidR="006E102D" w:rsidRPr="00830896" w:rsidRDefault="006E102D" w:rsidP="006E102D">
      <w:pPr>
        <w:pStyle w:val="EndNoteBibliography"/>
        <w:ind w:left="720" w:hanging="720"/>
        <w:rPr>
          <w:noProof/>
          <w:color w:val="000000" w:themeColor="text1"/>
        </w:rPr>
      </w:pPr>
      <w:r w:rsidRPr="00830896">
        <w:rPr>
          <w:b/>
          <w:noProof/>
          <w:color w:val="000000" w:themeColor="text1"/>
        </w:rPr>
        <w:t>Macqueen, J.</w:t>
      </w:r>
      <w:r w:rsidRPr="00830896">
        <w:rPr>
          <w:noProof/>
          <w:color w:val="000000" w:themeColor="text1"/>
        </w:rPr>
        <w:t xml:space="preserve"> (1967). Some methods for classification and analysis of multivariate observations. In </w:t>
      </w:r>
      <w:r w:rsidRPr="00830896">
        <w:rPr>
          <w:i/>
          <w:iCs/>
          <w:noProof/>
          <w:color w:val="000000" w:themeColor="text1"/>
        </w:rPr>
        <w:t xml:space="preserve">Proceedings of the fifth </w:t>
      </w:r>
      <w:bookmarkStart w:id="202" w:name="OLE_LINK466"/>
      <w:r w:rsidRPr="00830896">
        <w:rPr>
          <w:i/>
          <w:iCs/>
          <w:noProof/>
          <w:color w:val="000000" w:themeColor="text1"/>
        </w:rPr>
        <w:t>Berkeley symposium</w:t>
      </w:r>
      <w:bookmarkEnd w:id="202"/>
      <w:r w:rsidRPr="00830896">
        <w:rPr>
          <w:i/>
          <w:iCs/>
          <w:noProof/>
          <w:color w:val="000000" w:themeColor="text1"/>
        </w:rPr>
        <w:t xml:space="preserve"> on mathematical statistics and probability, vol 1:</w:t>
      </w:r>
      <w:r w:rsidRPr="00830896">
        <w:rPr>
          <w:rFonts w:hint="eastAsia"/>
          <w:i/>
          <w:iCs/>
          <w:noProof/>
          <w:color w:val="000000" w:themeColor="text1"/>
        </w:rPr>
        <w:t xml:space="preserve"> </w:t>
      </w:r>
      <w:r w:rsidRPr="00830896">
        <w:rPr>
          <w:i/>
          <w:iCs/>
          <w:noProof/>
          <w:color w:val="000000" w:themeColor="text1"/>
        </w:rPr>
        <w:t>Statistics</w:t>
      </w:r>
      <w:r w:rsidRPr="00830896">
        <w:rPr>
          <w:rFonts w:hint="eastAsia"/>
          <w:noProof/>
          <w:color w:val="000000" w:themeColor="text1"/>
        </w:rPr>
        <w:t>.</w:t>
      </w:r>
      <w:r w:rsidRPr="00830896">
        <w:rPr>
          <w:noProof/>
          <w:color w:val="000000" w:themeColor="text1"/>
        </w:rPr>
        <w:t xml:space="preserve"> Cam L</w:t>
      </w:r>
      <w:r w:rsidRPr="00830896">
        <w:rPr>
          <w:rFonts w:hint="eastAsia"/>
          <w:noProof/>
          <w:color w:val="000000" w:themeColor="text1"/>
        </w:rPr>
        <w:t>.</w:t>
      </w:r>
      <w:r w:rsidRPr="00830896">
        <w:rPr>
          <w:noProof/>
          <w:color w:val="000000" w:themeColor="text1"/>
        </w:rPr>
        <w:t>M</w:t>
      </w:r>
      <w:r w:rsidRPr="00830896">
        <w:rPr>
          <w:rFonts w:hint="eastAsia"/>
          <w:noProof/>
          <w:color w:val="000000" w:themeColor="text1"/>
        </w:rPr>
        <w:t>.</w:t>
      </w:r>
      <w:r w:rsidRPr="00830896">
        <w:rPr>
          <w:noProof/>
          <w:color w:val="000000" w:themeColor="text1"/>
        </w:rPr>
        <w:t>L</w:t>
      </w:r>
      <w:r w:rsidRPr="00830896">
        <w:rPr>
          <w:rFonts w:hint="eastAsia"/>
          <w:noProof/>
          <w:color w:val="000000" w:themeColor="text1"/>
        </w:rPr>
        <w:t>.</w:t>
      </w:r>
      <w:r w:rsidRPr="00830896">
        <w:rPr>
          <w:noProof/>
          <w:color w:val="000000" w:themeColor="text1"/>
        </w:rPr>
        <w:t>, Neyman J</w:t>
      </w:r>
      <w:r w:rsidRPr="00830896">
        <w:rPr>
          <w:rFonts w:hint="eastAsia"/>
          <w:noProof/>
          <w:color w:val="000000" w:themeColor="text1"/>
        </w:rPr>
        <w:t>.</w:t>
      </w:r>
      <w:r w:rsidRPr="00830896">
        <w:rPr>
          <w:noProof/>
          <w:color w:val="000000" w:themeColor="text1"/>
        </w:rPr>
        <w:t>, eds, (Berkeley: University of California Press), pp. 281–297.</w:t>
      </w:r>
    </w:p>
    <w:p w14:paraId="76AA2AFD" w14:textId="44FDD0FB"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Mao, K.S., Milne, R.I., Zhang, L.B., Peng, Y.L., Liu, J.Q., Thomas, P., Mill, R.R., and Renner, S.S. </w:t>
      </w:r>
      <w:r w:rsidRPr="00830896">
        <w:rPr>
          <w:noProof/>
          <w:color w:val="000000" w:themeColor="text1"/>
        </w:rPr>
        <w:t xml:space="preserve">(2012). Distribution of living Cupressaceae reflects the breakup of Pangea. Proc. Natl. Acad. Sci. U.S.A. </w:t>
      </w:r>
      <w:r w:rsidRPr="00830896">
        <w:rPr>
          <w:b/>
          <w:noProof/>
          <w:color w:val="000000" w:themeColor="text1"/>
        </w:rPr>
        <w:t xml:space="preserve">109: </w:t>
      </w:r>
      <w:r w:rsidRPr="00830896">
        <w:rPr>
          <w:noProof/>
          <w:color w:val="000000" w:themeColor="text1"/>
        </w:rPr>
        <w:t>7793</w:t>
      </w:r>
      <w:r w:rsidR="00894E57" w:rsidRPr="00830896">
        <w:rPr>
          <w:noProof/>
          <w:color w:val="000000" w:themeColor="text1"/>
        </w:rPr>
        <w:t>–</w:t>
      </w:r>
      <w:r w:rsidRPr="00830896">
        <w:rPr>
          <w:noProof/>
          <w:color w:val="000000" w:themeColor="text1"/>
        </w:rPr>
        <w:t>7798.</w:t>
      </w:r>
    </w:p>
    <w:p w14:paraId="79402EE2" w14:textId="7F70585D"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Martin-Rodriguez, I., Vargas, P., Ojeda, F., and Fernandez-Mazuecos, M. </w:t>
      </w:r>
      <w:r w:rsidRPr="00830896">
        <w:rPr>
          <w:noProof/>
          <w:color w:val="000000" w:themeColor="text1"/>
        </w:rPr>
        <w:t xml:space="preserve">(2020). An enigmatic carnivorous plant: ancient divergence of Drosophyllaceae but recent differentiation of </w:t>
      </w:r>
      <w:r w:rsidRPr="00830896">
        <w:rPr>
          <w:i/>
          <w:iCs/>
          <w:noProof/>
          <w:color w:val="000000" w:themeColor="text1"/>
        </w:rPr>
        <w:t>Drosophyllum lusitanicum</w:t>
      </w:r>
      <w:r w:rsidRPr="00830896">
        <w:rPr>
          <w:noProof/>
          <w:color w:val="000000" w:themeColor="text1"/>
        </w:rPr>
        <w:t xml:space="preserve"> across the Strait of Gibraltar. Syst. Biodivers. </w:t>
      </w:r>
      <w:r w:rsidRPr="00830896">
        <w:rPr>
          <w:b/>
          <w:noProof/>
          <w:color w:val="000000" w:themeColor="text1"/>
        </w:rPr>
        <w:t xml:space="preserve">18: </w:t>
      </w:r>
      <w:r w:rsidRPr="00830896">
        <w:rPr>
          <w:noProof/>
          <w:color w:val="000000" w:themeColor="text1"/>
        </w:rPr>
        <w:t>525</w:t>
      </w:r>
      <w:r w:rsidR="00894E57" w:rsidRPr="00830896">
        <w:rPr>
          <w:noProof/>
          <w:color w:val="000000" w:themeColor="text1"/>
        </w:rPr>
        <w:t>–</w:t>
      </w:r>
      <w:r w:rsidRPr="00830896">
        <w:rPr>
          <w:noProof/>
          <w:color w:val="000000" w:themeColor="text1"/>
        </w:rPr>
        <w:t>537.</w:t>
      </w:r>
    </w:p>
    <w:p w14:paraId="2E53985A" w14:textId="0E0B182F"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Marx, H.E., O'Leary, N., Yuan, Y.W., Lu-Irving, P., Tank, D.C., Mulgura, M.E., and Olmstead, R.G. </w:t>
      </w:r>
      <w:r w:rsidRPr="00830896">
        <w:rPr>
          <w:noProof/>
          <w:color w:val="000000" w:themeColor="text1"/>
        </w:rPr>
        <w:t xml:space="preserve">(2010). A molecular phylogeny and classification of Verbenaceae. Am. J. Bot. </w:t>
      </w:r>
      <w:r w:rsidRPr="00830896">
        <w:rPr>
          <w:b/>
          <w:noProof/>
          <w:color w:val="000000" w:themeColor="text1"/>
        </w:rPr>
        <w:t xml:space="preserve">97: </w:t>
      </w:r>
      <w:r w:rsidRPr="00830896">
        <w:rPr>
          <w:noProof/>
          <w:color w:val="000000" w:themeColor="text1"/>
        </w:rPr>
        <w:t>1647</w:t>
      </w:r>
      <w:r w:rsidR="00894E57" w:rsidRPr="00830896">
        <w:rPr>
          <w:noProof/>
          <w:color w:val="000000" w:themeColor="text1"/>
        </w:rPr>
        <w:t>–</w:t>
      </w:r>
      <w:r w:rsidRPr="00830896">
        <w:rPr>
          <w:noProof/>
          <w:color w:val="000000" w:themeColor="text1"/>
        </w:rPr>
        <w:t>1663.</w:t>
      </w:r>
    </w:p>
    <w:p w14:paraId="58087F19" w14:textId="371034E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Maurin, K.J.L., and Smissen, R.D. </w:t>
      </w:r>
      <w:r w:rsidRPr="00830896">
        <w:rPr>
          <w:noProof/>
          <w:color w:val="000000" w:themeColor="text1"/>
        </w:rPr>
        <w:t xml:space="preserve">(2022). A dated phylogeny of Argophyllaceae (Asterales) is consistent with spread by long-distance dispersal. N. Z. J. Botan. </w:t>
      </w:r>
      <w:r w:rsidRPr="00830896">
        <w:rPr>
          <w:b/>
          <w:noProof/>
          <w:color w:val="000000" w:themeColor="text1"/>
        </w:rPr>
        <w:t xml:space="preserve">60: </w:t>
      </w:r>
      <w:r w:rsidRPr="00830896">
        <w:rPr>
          <w:noProof/>
          <w:color w:val="000000" w:themeColor="text1"/>
        </w:rPr>
        <w:t>27</w:t>
      </w:r>
      <w:r w:rsidR="00894E57" w:rsidRPr="00830896">
        <w:rPr>
          <w:noProof/>
          <w:color w:val="000000" w:themeColor="text1"/>
        </w:rPr>
        <w:t>–</w:t>
      </w:r>
      <w:r w:rsidRPr="00830896">
        <w:rPr>
          <w:noProof/>
          <w:color w:val="000000" w:themeColor="text1"/>
        </w:rPr>
        <w:t>44.</w:t>
      </w:r>
    </w:p>
    <w:p w14:paraId="5900CA15" w14:textId="4BFD7021"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Maurin, O., Anest, A., Forest, F., Turner, I., Barrett, R.L., Cowan, R.C., Wang, L.J., Tomlinson, K.W., and Charles-Dominique, T. </w:t>
      </w:r>
      <w:r w:rsidRPr="00830896">
        <w:rPr>
          <w:noProof/>
          <w:color w:val="000000" w:themeColor="text1"/>
        </w:rPr>
        <w:t xml:space="preserve">(2023). Drift in the tropics: Phylogenetics and biogeographical patterns in Combretaceae. Global Ecol. Biogeogr. </w:t>
      </w:r>
      <w:r w:rsidRPr="00830896">
        <w:rPr>
          <w:b/>
          <w:noProof/>
          <w:color w:val="000000" w:themeColor="text1"/>
        </w:rPr>
        <w:t xml:space="preserve">32: </w:t>
      </w:r>
      <w:r w:rsidRPr="00830896">
        <w:rPr>
          <w:noProof/>
          <w:color w:val="000000" w:themeColor="text1"/>
        </w:rPr>
        <w:t>1790</w:t>
      </w:r>
      <w:r w:rsidR="00894E57" w:rsidRPr="00830896">
        <w:rPr>
          <w:noProof/>
          <w:color w:val="000000" w:themeColor="text1"/>
        </w:rPr>
        <w:t>–</w:t>
      </w:r>
      <w:r w:rsidRPr="00830896">
        <w:rPr>
          <w:noProof/>
          <w:color w:val="000000" w:themeColor="text1"/>
        </w:rPr>
        <w:t>1802.</w:t>
      </w:r>
    </w:p>
    <w:p w14:paraId="0E5565F8" w14:textId="14D80859"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Mello-Silva, R., Santos, D.Y., Salatino, M.L., Motta, L.B., Cattai, M.B., Sasaki, D., Lovo, J., Pita, P.B., Rocini, C., Rodrigues, C.D., Zarrei, M., and Chase, M.W. </w:t>
      </w:r>
      <w:r w:rsidRPr="00830896">
        <w:rPr>
          <w:noProof/>
          <w:color w:val="000000" w:themeColor="text1"/>
        </w:rPr>
        <w:t xml:space="preserve">(2011). Five vicariant genera from Gondwana: the Velloziaceae as shown by molecules and morphology. Ann. Bot. </w:t>
      </w:r>
      <w:r w:rsidRPr="00830896">
        <w:rPr>
          <w:b/>
          <w:noProof/>
          <w:color w:val="000000" w:themeColor="text1"/>
        </w:rPr>
        <w:t xml:space="preserve">108: </w:t>
      </w:r>
      <w:r w:rsidRPr="00830896">
        <w:rPr>
          <w:noProof/>
          <w:color w:val="000000" w:themeColor="text1"/>
        </w:rPr>
        <w:t>87</w:t>
      </w:r>
      <w:r w:rsidR="00894E57" w:rsidRPr="00830896">
        <w:rPr>
          <w:noProof/>
          <w:color w:val="000000" w:themeColor="text1"/>
        </w:rPr>
        <w:t>–</w:t>
      </w:r>
      <w:r w:rsidRPr="00830896">
        <w:rPr>
          <w:noProof/>
          <w:color w:val="000000" w:themeColor="text1"/>
        </w:rPr>
        <w:t>102.</w:t>
      </w:r>
    </w:p>
    <w:p w14:paraId="7D358281"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lastRenderedPageBreak/>
        <w:t xml:space="preserve">Menegoz, K., Villarroel, A.E., and Lavandero, N. </w:t>
      </w:r>
      <w:r w:rsidRPr="00830896">
        <w:rPr>
          <w:noProof/>
          <w:color w:val="000000" w:themeColor="text1"/>
        </w:rPr>
        <w:t xml:space="preserve">(2024). Phylogeny of Berberidopsidales based on nuclear and chloroplast loci, with the description of a new species of </w:t>
      </w:r>
      <w:r w:rsidRPr="00830896">
        <w:rPr>
          <w:i/>
          <w:iCs/>
          <w:noProof/>
          <w:color w:val="000000" w:themeColor="text1"/>
        </w:rPr>
        <w:t>Berberidopsis</w:t>
      </w:r>
      <w:r w:rsidRPr="00830896">
        <w:rPr>
          <w:noProof/>
          <w:color w:val="000000" w:themeColor="text1"/>
        </w:rPr>
        <w:t xml:space="preserve"> endemic to Central Chile. Taxon </w:t>
      </w:r>
      <w:r w:rsidRPr="00830896">
        <w:rPr>
          <w:b/>
          <w:noProof/>
          <w:color w:val="000000" w:themeColor="text1"/>
        </w:rPr>
        <w:t xml:space="preserve">73: </w:t>
      </w:r>
      <w:r w:rsidRPr="00830896">
        <w:rPr>
          <w:noProof/>
          <w:color w:val="000000" w:themeColor="text1"/>
        </w:rPr>
        <w:t>800–817.</w:t>
      </w:r>
    </w:p>
    <w:p w14:paraId="08DC7D89"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Mennes, C.B., Lam, V.K.Y., Rudall, P.J., Lyon, S.P., Graham, S.W., Smets, E.F., Merckx, V.S.F.T., and Ebach, M. </w:t>
      </w:r>
      <w:r w:rsidRPr="00830896">
        <w:rPr>
          <w:noProof/>
          <w:color w:val="000000" w:themeColor="text1"/>
        </w:rPr>
        <w:t xml:space="preserve">(2015). Ancient Gondwana break-up explains the distribution of the mycoheterotrophic family Corsiaceae (Liliales). J. Biogeogr. </w:t>
      </w:r>
      <w:r w:rsidRPr="00830896">
        <w:rPr>
          <w:b/>
          <w:noProof/>
          <w:color w:val="000000" w:themeColor="text1"/>
        </w:rPr>
        <w:t xml:space="preserve">42: </w:t>
      </w:r>
      <w:r w:rsidRPr="00830896">
        <w:rPr>
          <w:noProof/>
          <w:color w:val="000000" w:themeColor="text1"/>
        </w:rPr>
        <w:t>1123–1136.</w:t>
      </w:r>
    </w:p>
    <w:p w14:paraId="0DC8AF30"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Merckx, V., Chatrou, L.W., Lemaire, B., Sainge, M.N., Huysmans, S., and Smets, E.F. </w:t>
      </w:r>
      <w:r w:rsidRPr="00830896">
        <w:rPr>
          <w:noProof/>
          <w:color w:val="000000" w:themeColor="text1"/>
        </w:rPr>
        <w:t xml:space="preserve">(2008). Diversification of myco-heterotrophic angiosperms: Evidence from Burmanniaceae. BMC Evol. Biol. </w:t>
      </w:r>
      <w:r w:rsidRPr="00830896">
        <w:rPr>
          <w:b/>
          <w:noProof/>
          <w:color w:val="000000" w:themeColor="text1"/>
        </w:rPr>
        <w:t xml:space="preserve">8: </w:t>
      </w:r>
      <w:r w:rsidRPr="00830896">
        <w:rPr>
          <w:noProof/>
          <w:color w:val="000000" w:themeColor="text1"/>
        </w:rPr>
        <w:t>178.</w:t>
      </w:r>
    </w:p>
    <w:p w14:paraId="66F583AD" w14:textId="2754D0AB"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Montes, C., Cardona, A., Jaramillo, C., Pardo, A., Silva, J.C., Valencia, V., Ayala, C., Perez-Angel, L.C., Rodriguez-Parra, L.A., Ramirez, V., and Niño, H. </w:t>
      </w:r>
      <w:r w:rsidRPr="00830896">
        <w:rPr>
          <w:noProof/>
          <w:color w:val="000000" w:themeColor="text1"/>
        </w:rPr>
        <w:t xml:space="preserve">(2015). Middle Miocene closure of the Central American Seaway. Science </w:t>
      </w:r>
      <w:r w:rsidRPr="00830896">
        <w:rPr>
          <w:b/>
          <w:noProof/>
          <w:color w:val="000000" w:themeColor="text1"/>
        </w:rPr>
        <w:t xml:space="preserve">348: </w:t>
      </w:r>
      <w:r w:rsidRPr="00830896">
        <w:rPr>
          <w:noProof/>
          <w:color w:val="000000" w:themeColor="text1"/>
        </w:rPr>
        <w:t>226</w:t>
      </w:r>
      <w:r w:rsidR="00894E57" w:rsidRPr="00830896">
        <w:rPr>
          <w:noProof/>
          <w:color w:val="000000" w:themeColor="text1"/>
        </w:rPr>
        <w:t>–</w:t>
      </w:r>
      <w:r w:rsidRPr="00830896">
        <w:rPr>
          <w:noProof/>
          <w:color w:val="000000" w:themeColor="text1"/>
        </w:rPr>
        <w:t>229.</w:t>
      </w:r>
    </w:p>
    <w:p w14:paraId="73C9695F" w14:textId="61B4F0D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Muellner, A.N., Vassiliades, D.D., and Renner, S.S. </w:t>
      </w:r>
      <w:r w:rsidRPr="00830896">
        <w:rPr>
          <w:noProof/>
          <w:color w:val="000000" w:themeColor="text1"/>
        </w:rPr>
        <w:t xml:space="preserve">(2007). Placing Biebersteiniaceae, a herbaceous clade of Sapindales, in a temporal and geographic context. Plant Syst. Evol. </w:t>
      </w:r>
      <w:r w:rsidRPr="00830896">
        <w:rPr>
          <w:b/>
          <w:noProof/>
          <w:color w:val="000000" w:themeColor="text1"/>
        </w:rPr>
        <w:t xml:space="preserve">266: </w:t>
      </w:r>
      <w:r w:rsidRPr="00830896">
        <w:rPr>
          <w:noProof/>
          <w:color w:val="000000" w:themeColor="text1"/>
        </w:rPr>
        <w:t>233</w:t>
      </w:r>
      <w:r w:rsidR="00894E57" w:rsidRPr="00830896">
        <w:rPr>
          <w:noProof/>
          <w:color w:val="000000" w:themeColor="text1"/>
        </w:rPr>
        <w:t>–</w:t>
      </w:r>
      <w:r w:rsidRPr="00830896">
        <w:rPr>
          <w:noProof/>
          <w:color w:val="000000" w:themeColor="text1"/>
        </w:rPr>
        <w:t>252.</w:t>
      </w:r>
    </w:p>
    <w:p w14:paraId="10DC6670" w14:textId="1FC3F89A"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Müller, S., Salomo, K., Salazar, J., Naumann, J., Jaramillo, M.A., Neinhuis, C., Feild, T.S., and Wanke, S. </w:t>
      </w:r>
      <w:r w:rsidRPr="00830896">
        <w:rPr>
          <w:noProof/>
          <w:color w:val="000000" w:themeColor="text1"/>
        </w:rPr>
        <w:t xml:space="preserve">(2015). Intercontinental long-distance dispersal of Canellaceae from the New to the Old World revealed by a nuclear single copy gene and chloroplast loci. Mol. Phylogenet. Evol. </w:t>
      </w:r>
      <w:r w:rsidRPr="00830896">
        <w:rPr>
          <w:b/>
          <w:noProof/>
          <w:color w:val="000000" w:themeColor="text1"/>
        </w:rPr>
        <w:t xml:space="preserve">84: </w:t>
      </w:r>
      <w:r w:rsidRPr="00830896">
        <w:rPr>
          <w:noProof/>
          <w:color w:val="000000" w:themeColor="text1"/>
        </w:rPr>
        <w:t>205</w:t>
      </w:r>
      <w:r w:rsidR="00894E57" w:rsidRPr="00830896">
        <w:rPr>
          <w:noProof/>
          <w:color w:val="000000" w:themeColor="text1"/>
        </w:rPr>
        <w:t>–</w:t>
      </w:r>
      <w:r w:rsidRPr="00830896">
        <w:rPr>
          <w:noProof/>
          <w:color w:val="000000" w:themeColor="text1"/>
        </w:rPr>
        <w:t>219.</w:t>
      </w:r>
    </w:p>
    <w:p w14:paraId="72529301" w14:textId="4A4DAFD5"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Nauheimer, L., Metzler, D., and Renner, S.S. </w:t>
      </w:r>
      <w:r w:rsidRPr="00830896">
        <w:rPr>
          <w:noProof/>
          <w:color w:val="000000" w:themeColor="text1"/>
        </w:rPr>
        <w:t xml:space="preserve">(2012). Global history of the ancient monocot family Araceae inferred with models accounting for past continental positions and previous ranges based on fossils. New Phytol. </w:t>
      </w:r>
      <w:r w:rsidRPr="00830896">
        <w:rPr>
          <w:b/>
          <w:noProof/>
          <w:color w:val="000000" w:themeColor="text1"/>
        </w:rPr>
        <w:t xml:space="preserve">195: </w:t>
      </w:r>
      <w:r w:rsidRPr="00830896">
        <w:rPr>
          <w:noProof/>
          <w:color w:val="000000" w:themeColor="text1"/>
        </w:rPr>
        <w:t>938</w:t>
      </w:r>
      <w:r w:rsidR="00894E57" w:rsidRPr="00830896">
        <w:rPr>
          <w:noProof/>
          <w:color w:val="000000" w:themeColor="text1"/>
        </w:rPr>
        <w:t>–</w:t>
      </w:r>
      <w:r w:rsidRPr="00830896">
        <w:rPr>
          <w:noProof/>
          <w:color w:val="000000" w:themeColor="text1"/>
        </w:rPr>
        <w:t>950.</w:t>
      </w:r>
    </w:p>
    <w:p w14:paraId="64DE6FAB" w14:textId="2534FEAE"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Nie, Z.L., Wen, J., Azuma, H., Qiu, Y.L., Sun, H., Meng, Y., Sun, W.B., and Zimmer, E.A. </w:t>
      </w:r>
      <w:r w:rsidRPr="00830896">
        <w:rPr>
          <w:noProof/>
          <w:color w:val="000000" w:themeColor="text1"/>
        </w:rPr>
        <w:t xml:space="preserve">(2008). Phylogenetic and biogeographic complexity of Magnoliaceae in the Northern Hemisphere inferred from three nuclear data sets. Mol. Phylogenet. Evol. </w:t>
      </w:r>
      <w:r w:rsidRPr="00830896">
        <w:rPr>
          <w:b/>
          <w:noProof/>
          <w:color w:val="000000" w:themeColor="text1"/>
        </w:rPr>
        <w:t xml:space="preserve">48: </w:t>
      </w:r>
      <w:r w:rsidRPr="00830896">
        <w:rPr>
          <w:noProof/>
          <w:color w:val="000000" w:themeColor="text1"/>
        </w:rPr>
        <w:t>1027</w:t>
      </w:r>
      <w:r w:rsidR="00894E57" w:rsidRPr="00830896">
        <w:rPr>
          <w:noProof/>
          <w:color w:val="000000" w:themeColor="text1"/>
        </w:rPr>
        <w:t>–</w:t>
      </w:r>
      <w:r w:rsidRPr="00830896">
        <w:rPr>
          <w:noProof/>
          <w:color w:val="000000" w:themeColor="text1"/>
        </w:rPr>
        <w:t>1040.</w:t>
      </w:r>
    </w:p>
    <w:p w14:paraId="446ED8F3"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Ocampo, G., and Columbus, J.T. </w:t>
      </w:r>
      <w:r w:rsidRPr="00830896">
        <w:rPr>
          <w:noProof/>
          <w:color w:val="000000" w:themeColor="text1"/>
        </w:rPr>
        <w:t xml:space="preserve">(2010). Molecular phylogenetics of suborder Cactineae (Caryophyllales), including insights into photosynthetic diversification and historical biogeography. Am. J. Bot. </w:t>
      </w:r>
      <w:r w:rsidRPr="00830896">
        <w:rPr>
          <w:b/>
          <w:noProof/>
          <w:color w:val="000000" w:themeColor="text1"/>
        </w:rPr>
        <w:t xml:space="preserve">97: </w:t>
      </w:r>
      <w:r w:rsidRPr="00830896">
        <w:rPr>
          <w:noProof/>
          <w:color w:val="000000" w:themeColor="text1"/>
        </w:rPr>
        <w:t>1827</w:t>
      </w:r>
      <w:bookmarkStart w:id="203" w:name="OLE_LINK490"/>
      <w:r w:rsidRPr="00830896">
        <w:rPr>
          <w:noProof/>
          <w:color w:val="000000" w:themeColor="text1"/>
        </w:rPr>
        <w:t>–</w:t>
      </w:r>
      <w:bookmarkEnd w:id="203"/>
      <w:r w:rsidRPr="00830896">
        <w:rPr>
          <w:noProof/>
          <w:color w:val="000000" w:themeColor="text1"/>
        </w:rPr>
        <w:t>1847.</w:t>
      </w:r>
    </w:p>
    <w:p w14:paraId="6B85B658" w14:textId="7B5D9733"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Olmstead, R.G. </w:t>
      </w:r>
      <w:r w:rsidRPr="00830896">
        <w:rPr>
          <w:noProof/>
          <w:color w:val="000000" w:themeColor="text1"/>
        </w:rPr>
        <w:t xml:space="preserve">(2013). Phylogeny and biogeography in Solanaceae, Verbenaceae and Bignoniaceae: a comparison of continental and intercontinental diversification patterns. Bot. J. Linn. Soc. </w:t>
      </w:r>
      <w:r w:rsidRPr="00830896">
        <w:rPr>
          <w:b/>
          <w:noProof/>
          <w:color w:val="000000" w:themeColor="text1"/>
        </w:rPr>
        <w:t xml:space="preserve">171: </w:t>
      </w:r>
      <w:r w:rsidRPr="00830896">
        <w:rPr>
          <w:noProof/>
          <w:color w:val="000000" w:themeColor="text1"/>
        </w:rPr>
        <w:t>80</w:t>
      </w:r>
      <w:r w:rsidR="00894E57" w:rsidRPr="00830896">
        <w:rPr>
          <w:noProof/>
          <w:color w:val="000000" w:themeColor="text1"/>
        </w:rPr>
        <w:t>–</w:t>
      </w:r>
      <w:r w:rsidRPr="00830896">
        <w:rPr>
          <w:noProof/>
          <w:color w:val="000000" w:themeColor="text1"/>
        </w:rPr>
        <w:t>102.</w:t>
      </w:r>
    </w:p>
    <w:p w14:paraId="03B14688" w14:textId="70647892"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Olmstead, R.G., Zjhra, M.L., Lohmann, L.G., Grose, S.O., and Eckert, A.J. </w:t>
      </w:r>
      <w:r w:rsidRPr="00830896">
        <w:rPr>
          <w:noProof/>
          <w:color w:val="000000" w:themeColor="text1"/>
        </w:rPr>
        <w:t xml:space="preserve">(2009). A molecular phylogeny and classification of Bignoniaceae. Am. J. Bot. </w:t>
      </w:r>
      <w:r w:rsidRPr="00830896">
        <w:rPr>
          <w:b/>
          <w:noProof/>
          <w:color w:val="000000" w:themeColor="text1"/>
        </w:rPr>
        <w:t xml:space="preserve">96: </w:t>
      </w:r>
      <w:r w:rsidRPr="00830896">
        <w:rPr>
          <w:noProof/>
          <w:color w:val="000000" w:themeColor="text1"/>
        </w:rPr>
        <w:t>1731</w:t>
      </w:r>
      <w:r w:rsidR="00894E57" w:rsidRPr="00830896">
        <w:rPr>
          <w:noProof/>
          <w:color w:val="000000" w:themeColor="text1"/>
        </w:rPr>
        <w:t>–</w:t>
      </w:r>
      <w:r w:rsidRPr="00830896">
        <w:rPr>
          <w:noProof/>
          <w:color w:val="000000" w:themeColor="text1"/>
        </w:rPr>
        <w:t>1743.</w:t>
      </w:r>
    </w:p>
    <w:p w14:paraId="42EB8CEC" w14:textId="456F9EDD" w:rsidR="00866C01" w:rsidRPr="00830896" w:rsidRDefault="00866C01" w:rsidP="006458F8">
      <w:pPr>
        <w:pStyle w:val="EndNoteBibliography"/>
        <w:ind w:left="720" w:hanging="720"/>
        <w:rPr>
          <w:noProof/>
          <w:color w:val="000000" w:themeColor="text1"/>
        </w:rPr>
      </w:pPr>
      <w:r w:rsidRPr="00830896">
        <w:rPr>
          <w:b/>
          <w:noProof/>
          <w:color w:val="000000" w:themeColor="text1"/>
        </w:rPr>
        <w:t>Onst</w:t>
      </w:r>
      <w:r w:rsidRPr="00830896">
        <w:rPr>
          <w:rFonts w:hint="eastAsia"/>
          <w:b/>
          <w:noProof/>
          <w:color w:val="000000" w:themeColor="text1"/>
        </w:rPr>
        <w:t xml:space="preserve">ein, R.E., Kissling, W.D., Chatrou, L.W., Couvreur, T.L.P., Morlon, H., and Sauquet, H. </w:t>
      </w:r>
      <w:r w:rsidRPr="00830896">
        <w:rPr>
          <w:rFonts w:hint="eastAsia"/>
          <w:noProof/>
          <w:color w:val="000000" w:themeColor="text1"/>
        </w:rPr>
        <w:t xml:space="preserve">(2019). </w:t>
      </w:r>
      <w:bookmarkStart w:id="204" w:name="OLE_LINK492"/>
      <w:r w:rsidRPr="00830896">
        <w:rPr>
          <w:rFonts w:hint="eastAsia"/>
          <w:noProof/>
          <w:color w:val="000000" w:themeColor="text1"/>
        </w:rPr>
        <w:t>Which frugivo</w:t>
      </w:r>
      <w:r w:rsidRPr="00830896">
        <w:rPr>
          <w:noProof/>
          <w:color w:val="000000" w:themeColor="text1"/>
        </w:rPr>
        <w:t>ry</w:t>
      </w:r>
      <w:bookmarkStart w:id="205" w:name="OLE_LINK491"/>
      <w:r w:rsidRPr="00830896">
        <w:rPr>
          <w:noProof/>
          <w:color w:val="000000" w:themeColor="text1"/>
        </w:rPr>
        <w:t>‐</w:t>
      </w:r>
      <w:bookmarkEnd w:id="205"/>
      <w:r w:rsidRPr="00830896">
        <w:rPr>
          <w:noProof/>
          <w:color w:val="000000" w:themeColor="text1"/>
        </w:rPr>
        <w:t xml:space="preserve">related traits facilitated historical long‐distance dispersal in the custard apple family (Annonaceae)? </w:t>
      </w:r>
      <w:bookmarkEnd w:id="204"/>
      <w:r w:rsidRPr="00830896">
        <w:rPr>
          <w:noProof/>
          <w:color w:val="000000" w:themeColor="text1"/>
        </w:rPr>
        <w:t xml:space="preserve">J. Biogeogr. </w:t>
      </w:r>
      <w:r w:rsidRPr="00830896">
        <w:rPr>
          <w:b/>
          <w:noProof/>
          <w:color w:val="000000" w:themeColor="text1"/>
        </w:rPr>
        <w:t xml:space="preserve">46: </w:t>
      </w:r>
      <w:r w:rsidRPr="00830896">
        <w:rPr>
          <w:rFonts w:hint="eastAsia"/>
          <w:noProof/>
          <w:color w:val="000000" w:themeColor="text1"/>
        </w:rPr>
        <w:t>1874</w:t>
      </w:r>
      <w:r w:rsidR="00894E57" w:rsidRPr="00830896">
        <w:rPr>
          <w:noProof/>
          <w:color w:val="000000" w:themeColor="text1"/>
        </w:rPr>
        <w:t>–</w:t>
      </w:r>
      <w:r w:rsidRPr="00830896">
        <w:rPr>
          <w:rFonts w:hint="eastAsia"/>
          <w:noProof/>
          <w:color w:val="000000" w:themeColor="text1"/>
        </w:rPr>
        <w:t>1888.</w:t>
      </w:r>
    </w:p>
    <w:p w14:paraId="618A1871"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Peng, H.W., Xiang, K.L., Erst, A.S., Lian, L., Ortiz, R.D.C., Jabbour, F., Chen, Z.D., and Wang, W. </w:t>
      </w:r>
      <w:r w:rsidRPr="00830896">
        <w:rPr>
          <w:noProof/>
          <w:color w:val="000000" w:themeColor="text1"/>
        </w:rPr>
        <w:t xml:space="preserve">(2023). A complete genus-level phylogeny reveals the Cretaceous biogeographic diversification of the poppy family. Mol. Phylogenet. Evol. </w:t>
      </w:r>
      <w:r w:rsidRPr="00830896">
        <w:rPr>
          <w:b/>
          <w:noProof/>
          <w:color w:val="000000" w:themeColor="text1"/>
        </w:rPr>
        <w:t xml:space="preserve">181: </w:t>
      </w:r>
      <w:r w:rsidRPr="00830896">
        <w:rPr>
          <w:noProof/>
          <w:color w:val="000000" w:themeColor="text1"/>
        </w:rPr>
        <w:t>107712.</w:t>
      </w:r>
    </w:p>
    <w:p w14:paraId="09D897AC"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Pillon, Y., Hopkins, H.C.F., Maurin, O., Epitawalage, N., Bradford, J., Rogers, Z.S., Baker, W.J., and Forest, F. </w:t>
      </w:r>
      <w:r w:rsidRPr="00830896">
        <w:rPr>
          <w:noProof/>
          <w:color w:val="000000" w:themeColor="text1"/>
        </w:rPr>
        <w:t xml:space="preserve">(2021). Phylogenomics and biogeography of </w:t>
      </w:r>
      <w:r w:rsidRPr="00830896">
        <w:rPr>
          <w:noProof/>
          <w:color w:val="000000" w:themeColor="text1"/>
        </w:rPr>
        <w:lastRenderedPageBreak/>
        <w:t xml:space="preserve">Cunoniaceae (Oxalidales) with complete generic sampling and taxonomic realignments. Am. J. Bot. </w:t>
      </w:r>
      <w:r w:rsidRPr="00830896">
        <w:rPr>
          <w:b/>
          <w:noProof/>
          <w:color w:val="000000" w:themeColor="text1"/>
        </w:rPr>
        <w:t xml:space="preserve">108: </w:t>
      </w:r>
      <w:r w:rsidRPr="00830896">
        <w:rPr>
          <w:noProof/>
          <w:color w:val="000000" w:themeColor="text1"/>
        </w:rPr>
        <w:t>1181–1200.</w:t>
      </w:r>
    </w:p>
    <w:p w14:paraId="553F552F"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Prince, L.M., and Kress, W.J. </w:t>
      </w:r>
      <w:r w:rsidRPr="00830896">
        <w:rPr>
          <w:noProof/>
          <w:color w:val="000000" w:themeColor="text1"/>
        </w:rPr>
        <w:t xml:space="preserve">(2006). Phylogeny and biogeography of the prayer plant family: Getting to the root problem in Marantaceae. Aliso </w:t>
      </w:r>
      <w:r w:rsidRPr="00830896">
        <w:rPr>
          <w:b/>
          <w:noProof/>
          <w:color w:val="000000" w:themeColor="text1"/>
        </w:rPr>
        <w:t xml:space="preserve">22: </w:t>
      </w:r>
      <w:r w:rsidRPr="00830896">
        <w:rPr>
          <w:noProof/>
          <w:color w:val="000000" w:themeColor="text1"/>
        </w:rPr>
        <w:t>645–659.</w:t>
      </w:r>
    </w:p>
    <w:p w14:paraId="79B3D2A6" w14:textId="35BFCD06"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Qi, X.S., Chen, C., Comes, H.P., Sakaguchi, S., Liu, Y.H., Tanaka, N., Sakio, H., and Qiu, Y.X. </w:t>
      </w:r>
      <w:r w:rsidRPr="00830896">
        <w:rPr>
          <w:noProof/>
          <w:color w:val="000000" w:themeColor="text1"/>
        </w:rPr>
        <w:t xml:space="preserve">(2012). Molecular data and ecological niche modelling reveal a highly dynamic evolutionary history of the East Asian Tertiary relict </w:t>
      </w:r>
      <w:r w:rsidRPr="00830896">
        <w:rPr>
          <w:i/>
          <w:iCs/>
          <w:noProof/>
          <w:color w:val="000000" w:themeColor="text1"/>
        </w:rPr>
        <w:t>Cercidiphyllum</w:t>
      </w:r>
      <w:r w:rsidRPr="00830896">
        <w:rPr>
          <w:noProof/>
          <w:color w:val="000000" w:themeColor="text1"/>
        </w:rPr>
        <w:t xml:space="preserve"> (Cercidiphyllaceae). New Phytol. </w:t>
      </w:r>
      <w:r w:rsidRPr="00830896">
        <w:rPr>
          <w:b/>
          <w:noProof/>
          <w:color w:val="000000" w:themeColor="text1"/>
        </w:rPr>
        <w:t xml:space="preserve">196: </w:t>
      </w:r>
      <w:r w:rsidRPr="00830896">
        <w:rPr>
          <w:noProof/>
          <w:color w:val="000000" w:themeColor="text1"/>
        </w:rPr>
        <w:t>617</w:t>
      </w:r>
      <w:bookmarkStart w:id="206" w:name="OLE_LINK493"/>
      <w:r w:rsidR="00894E57" w:rsidRPr="00830896">
        <w:rPr>
          <w:noProof/>
          <w:color w:val="000000" w:themeColor="text1"/>
        </w:rPr>
        <w:t>–</w:t>
      </w:r>
      <w:bookmarkEnd w:id="206"/>
      <w:r w:rsidRPr="00830896">
        <w:rPr>
          <w:noProof/>
          <w:color w:val="000000" w:themeColor="text1"/>
        </w:rPr>
        <w:t>630.</w:t>
      </w:r>
    </w:p>
    <w:p w14:paraId="02A51DB3"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Qi, Z.C., Li, P., Wu, J.J., Gamisch, A., Yang, T., Zhao, Y.P., Xu, W.Q., Chen, S.C., Cameron, K.M., Qiu, Y.X., and Fu, C.X. </w:t>
      </w:r>
      <w:r w:rsidRPr="00830896">
        <w:rPr>
          <w:noProof/>
          <w:color w:val="000000" w:themeColor="text1"/>
        </w:rPr>
        <w:t xml:space="preserve">(2023). Climatic niche evolution in Smilacaceae (Liliales) drives patterns of species diversification and richness between the Old and New World. J. Syst. Evol. </w:t>
      </w:r>
      <w:r w:rsidRPr="00830896">
        <w:rPr>
          <w:b/>
          <w:noProof/>
          <w:color w:val="000000" w:themeColor="text1"/>
        </w:rPr>
        <w:t xml:space="preserve">61: </w:t>
      </w:r>
      <w:r w:rsidRPr="00830896">
        <w:rPr>
          <w:noProof/>
          <w:color w:val="000000" w:themeColor="text1"/>
        </w:rPr>
        <w:t>733–747.</w:t>
      </w:r>
    </w:p>
    <w:p w14:paraId="13710504" w14:textId="22889FCF"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Renner, S.S., Barreda, V.D., Telleria, M.C., Palazzesi, L., and Schuster, T.M. </w:t>
      </w:r>
      <w:r w:rsidRPr="00830896">
        <w:rPr>
          <w:noProof/>
          <w:color w:val="000000" w:themeColor="text1"/>
        </w:rPr>
        <w:t xml:space="preserve">(2020). Early evolution of Coriariaceae (Cucurbitales) in light of a new early Campanian (ca. 82 Mya) pollen record from Antarctica. Taxon </w:t>
      </w:r>
      <w:r w:rsidRPr="00830896">
        <w:rPr>
          <w:b/>
          <w:noProof/>
          <w:color w:val="000000" w:themeColor="text1"/>
        </w:rPr>
        <w:t xml:space="preserve">69: </w:t>
      </w:r>
      <w:r w:rsidRPr="00830896">
        <w:rPr>
          <w:noProof/>
          <w:color w:val="000000" w:themeColor="text1"/>
        </w:rPr>
        <w:t>87</w:t>
      </w:r>
      <w:bookmarkStart w:id="207" w:name="OLE_LINK494"/>
      <w:r w:rsidR="00894E57" w:rsidRPr="00830896">
        <w:rPr>
          <w:noProof/>
          <w:color w:val="000000" w:themeColor="text1"/>
        </w:rPr>
        <w:t>–</w:t>
      </w:r>
      <w:bookmarkEnd w:id="207"/>
      <w:r w:rsidRPr="00830896">
        <w:rPr>
          <w:noProof/>
          <w:color w:val="000000" w:themeColor="text1"/>
        </w:rPr>
        <w:t>99.</w:t>
      </w:r>
    </w:p>
    <w:p w14:paraId="71DA2BA4" w14:textId="44538BE6"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Renner, S.S., Clausing, G., and Meyer, K. </w:t>
      </w:r>
      <w:r w:rsidRPr="00830896">
        <w:rPr>
          <w:noProof/>
          <w:color w:val="000000" w:themeColor="text1"/>
        </w:rPr>
        <w:t xml:space="preserve">(2001). Historical biogeography of Melastomataceae: the roles of Tertiary migration and long-distance dispersal. Am. J. Bot. </w:t>
      </w:r>
      <w:r w:rsidRPr="00830896">
        <w:rPr>
          <w:b/>
          <w:noProof/>
          <w:color w:val="000000" w:themeColor="text1"/>
        </w:rPr>
        <w:t xml:space="preserve">88: </w:t>
      </w:r>
      <w:r w:rsidRPr="00830896">
        <w:rPr>
          <w:noProof/>
          <w:color w:val="000000" w:themeColor="text1"/>
        </w:rPr>
        <w:t>1290</w:t>
      </w:r>
      <w:r w:rsidR="00894E57" w:rsidRPr="00830896">
        <w:rPr>
          <w:noProof/>
          <w:color w:val="000000" w:themeColor="text1"/>
        </w:rPr>
        <w:t>–</w:t>
      </w:r>
      <w:r w:rsidRPr="00830896">
        <w:rPr>
          <w:noProof/>
          <w:color w:val="000000" w:themeColor="text1"/>
        </w:rPr>
        <w:t>1300.</w:t>
      </w:r>
    </w:p>
    <w:p w14:paraId="59C92478" w14:textId="3E5FFBE2"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Renner, S.S., Strijk, J.S., Strasberg, D., and Thébaud, C. </w:t>
      </w:r>
      <w:r w:rsidRPr="00830896">
        <w:rPr>
          <w:noProof/>
          <w:color w:val="000000" w:themeColor="text1"/>
        </w:rPr>
        <w:t xml:space="preserve">(2010). Biogeography of the Monimiaceae (Laurales): A role for East Gondwana and long-distance dispersal, but not West Gondwana. J. Biogeogr. </w:t>
      </w:r>
      <w:r w:rsidRPr="00830896">
        <w:rPr>
          <w:b/>
          <w:noProof/>
          <w:color w:val="000000" w:themeColor="text1"/>
        </w:rPr>
        <w:t xml:space="preserve">37: </w:t>
      </w:r>
      <w:r w:rsidRPr="00830896">
        <w:rPr>
          <w:noProof/>
          <w:color w:val="000000" w:themeColor="text1"/>
        </w:rPr>
        <w:t>1227</w:t>
      </w:r>
      <w:r w:rsidR="00894E57" w:rsidRPr="00830896">
        <w:rPr>
          <w:noProof/>
          <w:color w:val="000000" w:themeColor="text1"/>
        </w:rPr>
        <w:t>–</w:t>
      </w:r>
      <w:r w:rsidRPr="00830896">
        <w:rPr>
          <w:noProof/>
          <w:color w:val="000000" w:themeColor="text1"/>
        </w:rPr>
        <w:t>1238.</w:t>
      </w:r>
    </w:p>
    <w:p w14:paraId="1488ED08" w14:textId="0159DF4F"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Roalson, E.H., and Roberts, W.R. </w:t>
      </w:r>
      <w:r w:rsidRPr="00830896">
        <w:rPr>
          <w:noProof/>
          <w:color w:val="000000" w:themeColor="text1"/>
        </w:rPr>
        <w:t xml:space="preserve">(2016). Distinct processes drive diversification in different clades of Gesneriaceae. Syst. Biol. </w:t>
      </w:r>
      <w:r w:rsidRPr="00830896">
        <w:rPr>
          <w:b/>
          <w:noProof/>
          <w:color w:val="000000" w:themeColor="text1"/>
        </w:rPr>
        <w:t xml:space="preserve">65: </w:t>
      </w:r>
      <w:r w:rsidRPr="00830896">
        <w:rPr>
          <w:noProof/>
          <w:color w:val="000000" w:themeColor="text1"/>
        </w:rPr>
        <w:t>662</w:t>
      </w:r>
      <w:r w:rsidR="000D30C3" w:rsidRPr="00830896">
        <w:rPr>
          <w:noProof/>
          <w:color w:val="000000" w:themeColor="text1"/>
        </w:rPr>
        <w:t>–</w:t>
      </w:r>
      <w:r w:rsidRPr="00830896">
        <w:rPr>
          <w:noProof/>
          <w:color w:val="000000" w:themeColor="text1"/>
        </w:rPr>
        <w:t>684.</w:t>
      </w:r>
    </w:p>
    <w:p w14:paraId="63FA12C9" w14:textId="4A6C6A46"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Rose, J.P., Xiang, C.L., Sytsma, K.J., and Drew, B.T. </w:t>
      </w:r>
      <w:r w:rsidRPr="00830896">
        <w:rPr>
          <w:noProof/>
          <w:color w:val="000000" w:themeColor="text1"/>
        </w:rPr>
        <w:t xml:space="preserve">(2022). A timeframe for mint evolution: towards a better understanding of trait evolution and historical biogeography in Lamiaceae. Bot. J. Linn. Soc. </w:t>
      </w:r>
      <w:r w:rsidRPr="00830896">
        <w:rPr>
          <w:b/>
          <w:noProof/>
          <w:color w:val="000000" w:themeColor="text1"/>
        </w:rPr>
        <w:t xml:space="preserve">200: </w:t>
      </w:r>
      <w:r w:rsidRPr="00830896">
        <w:rPr>
          <w:noProof/>
          <w:color w:val="000000" w:themeColor="text1"/>
        </w:rPr>
        <w:t>15</w:t>
      </w:r>
      <w:r w:rsidR="000D30C3" w:rsidRPr="00830896">
        <w:rPr>
          <w:noProof/>
          <w:color w:val="000000" w:themeColor="text1"/>
        </w:rPr>
        <w:t>–</w:t>
      </w:r>
      <w:r w:rsidRPr="00830896">
        <w:rPr>
          <w:noProof/>
          <w:color w:val="000000" w:themeColor="text1"/>
        </w:rPr>
        <w:t>38.</w:t>
      </w:r>
    </w:p>
    <w:p w14:paraId="0BAFA2C8" w14:textId="402B46B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Rutschmann, F., Eriksson, T., Schonenberger, J., and Conti, E. </w:t>
      </w:r>
      <w:r w:rsidRPr="00830896">
        <w:rPr>
          <w:noProof/>
          <w:color w:val="000000" w:themeColor="text1"/>
        </w:rPr>
        <w:t xml:space="preserve">(2004). Did Crypteroniaceae really disperse out of india? molecular dating evidence from rbcl, ndhf, and rpl16 intron sequences. Int. J. Plant Sci. </w:t>
      </w:r>
      <w:r w:rsidRPr="00830896">
        <w:rPr>
          <w:b/>
          <w:noProof/>
          <w:color w:val="000000" w:themeColor="text1"/>
        </w:rPr>
        <w:t xml:space="preserve">165: </w:t>
      </w:r>
      <w:r w:rsidRPr="00830896">
        <w:rPr>
          <w:noProof/>
          <w:color w:val="000000" w:themeColor="text1"/>
        </w:rPr>
        <w:t>S69</w:t>
      </w:r>
      <w:r w:rsidR="000D30C3" w:rsidRPr="00830896">
        <w:rPr>
          <w:noProof/>
          <w:color w:val="000000" w:themeColor="text1"/>
        </w:rPr>
        <w:t>–</w:t>
      </w:r>
      <w:r w:rsidRPr="00830896">
        <w:rPr>
          <w:noProof/>
          <w:color w:val="000000" w:themeColor="text1"/>
        </w:rPr>
        <w:t>S83.</w:t>
      </w:r>
    </w:p>
    <w:p w14:paraId="6C048C80" w14:textId="03BA9943"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Sanmartin, I., and Ronquist, F. </w:t>
      </w:r>
      <w:r w:rsidRPr="00830896">
        <w:rPr>
          <w:noProof/>
          <w:color w:val="000000" w:themeColor="text1"/>
        </w:rPr>
        <w:t xml:space="preserve">(2004). Southern Hemisphere biogeography inferred by event-based models: Plant versus animal patterns. Syst. Biol. </w:t>
      </w:r>
      <w:r w:rsidRPr="00830896">
        <w:rPr>
          <w:b/>
          <w:noProof/>
          <w:color w:val="000000" w:themeColor="text1"/>
        </w:rPr>
        <w:t xml:space="preserve">53: </w:t>
      </w:r>
      <w:r w:rsidRPr="00830896">
        <w:rPr>
          <w:noProof/>
          <w:color w:val="000000" w:themeColor="text1"/>
        </w:rPr>
        <w:t>216</w:t>
      </w:r>
      <w:r w:rsidR="000D30C3" w:rsidRPr="00830896">
        <w:rPr>
          <w:noProof/>
          <w:color w:val="000000" w:themeColor="text1"/>
        </w:rPr>
        <w:t>–</w:t>
      </w:r>
      <w:r w:rsidRPr="00830896">
        <w:rPr>
          <w:noProof/>
          <w:color w:val="000000" w:themeColor="text1"/>
        </w:rPr>
        <w:t>243.</w:t>
      </w:r>
    </w:p>
    <w:p w14:paraId="058EED09"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Särkinen, T., Bohs, L., Olmstead, R.G., and Knapp, S. </w:t>
      </w:r>
      <w:r w:rsidRPr="00830896">
        <w:rPr>
          <w:noProof/>
          <w:color w:val="000000" w:themeColor="text1"/>
        </w:rPr>
        <w:t xml:space="preserve">(2013). A phylogenetic framework for evolutionary study of the nightshades (Solanaceae): a dated 1000-tip tree. BMC Evol. Biol. </w:t>
      </w:r>
      <w:r w:rsidRPr="00830896">
        <w:rPr>
          <w:b/>
          <w:noProof/>
          <w:color w:val="000000" w:themeColor="text1"/>
        </w:rPr>
        <w:t xml:space="preserve">13: </w:t>
      </w:r>
      <w:r w:rsidRPr="00830896">
        <w:rPr>
          <w:noProof/>
          <w:color w:val="000000" w:themeColor="text1"/>
        </w:rPr>
        <w:t>214.</w:t>
      </w:r>
    </w:p>
    <w:p w14:paraId="57282059" w14:textId="54A794B9"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Schaefer, H., Heibl, C., and Renner, S.S. </w:t>
      </w:r>
      <w:r w:rsidRPr="00830896">
        <w:rPr>
          <w:noProof/>
          <w:color w:val="000000" w:themeColor="text1"/>
        </w:rPr>
        <w:t xml:space="preserve">(2009). Gourds afloat: a dated phylogeny reveals an Asian origin of the gourd family (Cucurbitaceae) and numerous oversea dispersal events. Proceedings of the Royal Society B: Biological Sciences </w:t>
      </w:r>
      <w:r w:rsidRPr="00830896">
        <w:rPr>
          <w:b/>
          <w:noProof/>
          <w:color w:val="000000" w:themeColor="text1"/>
        </w:rPr>
        <w:t xml:space="preserve">276: </w:t>
      </w:r>
      <w:r w:rsidRPr="00830896">
        <w:rPr>
          <w:noProof/>
          <w:color w:val="000000" w:themeColor="text1"/>
        </w:rPr>
        <w:t>843</w:t>
      </w:r>
      <w:r w:rsidR="000D30C3" w:rsidRPr="00830896">
        <w:rPr>
          <w:noProof/>
          <w:color w:val="000000" w:themeColor="text1"/>
        </w:rPr>
        <w:t>–</w:t>
      </w:r>
      <w:r w:rsidRPr="00830896">
        <w:rPr>
          <w:noProof/>
          <w:color w:val="000000" w:themeColor="text1"/>
        </w:rPr>
        <w:t>851.</w:t>
      </w:r>
    </w:p>
    <w:p w14:paraId="396DEB5F"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Schneider, J.V., Jungcurt, T., Cardoso, D., Amorim, A.M., Paule, J., and Zizka, G. </w:t>
      </w:r>
      <w:r w:rsidRPr="00830896">
        <w:rPr>
          <w:noProof/>
          <w:color w:val="000000" w:themeColor="text1"/>
        </w:rPr>
        <w:t xml:space="preserve">(2022). Predominantly eastward long-distance dispersal in pantropical Ochnaceae inferred from ancestral range estimation and phylogenomics. Front. Ecol. Evol. </w:t>
      </w:r>
      <w:r w:rsidRPr="00830896">
        <w:rPr>
          <w:b/>
          <w:noProof/>
          <w:color w:val="000000" w:themeColor="text1"/>
        </w:rPr>
        <w:t xml:space="preserve">10: </w:t>
      </w:r>
      <w:r w:rsidRPr="00830896">
        <w:rPr>
          <w:noProof/>
          <w:color w:val="000000" w:themeColor="text1"/>
        </w:rPr>
        <w:t>813336.</w:t>
      </w:r>
    </w:p>
    <w:p w14:paraId="48EB6AB6"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Schuster, T.M., Setaro, S.D., and Kron, K.A. </w:t>
      </w:r>
      <w:r w:rsidRPr="00830896">
        <w:rPr>
          <w:noProof/>
          <w:color w:val="000000" w:themeColor="text1"/>
        </w:rPr>
        <w:t xml:space="preserve">(2013). Age estimates for the buckwheat family Polygonaceae based on sequence data calibrated by fossils and with a focus on the amphi-Pacific Muehlenbeckia. PLoS One </w:t>
      </w:r>
      <w:r w:rsidRPr="00830896">
        <w:rPr>
          <w:b/>
          <w:noProof/>
          <w:color w:val="000000" w:themeColor="text1"/>
        </w:rPr>
        <w:t xml:space="preserve">8: </w:t>
      </w:r>
      <w:r w:rsidRPr="00830896">
        <w:rPr>
          <w:noProof/>
          <w:color w:val="000000" w:themeColor="text1"/>
        </w:rPr>
        <w:t>e61261.</w:t>
      </w:r>
    </w:p>
    <w:p w14:paraId="0A69A1BC"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lastRenderedPageBreak/>
        <w:t>Scotese, C.R.</w:t>
      </w:r>
      <w:r w:rsidRPr="00830896">
        <w:rPr>
          <w:noProof/>
          <w:color w:val="000000" w:themeColor="text1"/>
        </w:rPr>
        <w:t xml:space="preserve"> (2001). Atlas of Earth history, volume 1, paleogeography. Arlington, Paleomap project.</w:t>
      </w:r>
    </w:p>
    <w:p w14:paraId="116E6611" w14:textId="1ABE1A2F"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Shi, G.L., Zhou, Z.Y., and Xie, Z.M. </w:t>
      </w:r>
      <w:r w:rsidRPr="00830896">
        <w:rPr>
          <w:noProof/>
          <w:color w:val="000000" w:themeColor="text1"/>
        </w:rPr>
        <w:t xml:space="preserve">(2010). A new </w:t>
      </w:r>
      <w:r w:rsidRPr="00830896">
        <w:rPr>
          <w:i/>
          <w:iCs/>
          <w:noProof/>
          <w:color w:val="000000" w:themeColor="text1"/>
        </w:rPr>
        <w:t>Cephalotaxus</w:t>
      </w:r>
      <w:r w:rsidRPr="00830896">
        <w:rPr>
          <w:noProof/>
          <w:color w:val="000000" w:themeColor="text1"/>
        </w:rPr>
        <w:t xml:space="preserve"> and associated epiphyllous fungi from the Oligocene of Guangxi, South China. Rev. Palaeobot. Palynol. </w:t>
      </w:r>
      <w:r w:rsidRPr="00830896">
        <w:rPr>
          <w:b/>
          <w:noProof/>
          <w:color w:val="000000" w:themeColor="text1"/>
        </w:rPr>
        <w:t xml:space="preserve">161: </w:t>
      </w:r>
      <w:r w:rsidRPr="00830896">
        <w:rPr>
          <w:noProof/>
          <w:color w:val="000000" w:themeColor="text1"/>
        </w:rPr>
        <w:t>179</w:t>
      </w:r>
      <w:r w:rsidR="000D30C3" w:rsidRPr="00830896">
        <w:rPr>
          <w:noProof/>
          <w:color w:val="000000" w:themeColor="text1"/>
        </w:rPr>
        <w:t>–</w:t>
      </w:r>
      <w:r w:rsidRPr="00830896">
        <w:rPr>
          <w:noProof/>
          <w:color w:val="000000" w:themeColor="text1"/>
        </w:rPr>
        <w:t>195.</w:t>
      </w:r>
    </w:p>
    <w:p w14:paraId="534E5990" w14:textId="12506712" w:rsidR="00866C01" w:rsidRPr="00830896" w:rsidRDefault="00866C01" w:rsidP="006458F8">
      <w:pPr>
        <w:pStyle w:val="EndNoteBibliography"/>
        <w:ind w:left="720" w:hanging="720"/>
        <w:rPr>
          <w:noProof/>
          <w:color w:val="000000" w:themeColor="text1"/>
        </w:rPr>
      </w:pPr>
      <w:r w:rsidRPr="00830896">
        <w:rPr>
          <w:b/>
          <w:noProof/>
          <w:color w:val="000000" w:themeColor="text1"/>
        </w:rPr>
        <w:t>Smith, A.G., Smith, D.G., and Funnell, B.M.</w:t>
      </w:r>
      <w:r w:rsidRPr="00830896">
        <w:rPr>
          <w:noProof/>
          <w:color w:val="000000" w:themeColor="text1"/>
        </w:rPr>
        <w:t xml:space="preserve"> (2004). Atlas of Cenozoic and Mesozoic Coastlines. Cambridge, Cambridge </w:t>
      </w:r>
      <w:r w:rsidR="006E102D" w:rsidRPr="00830896">
        <w:rPr>
          <w:noProof/>
          <w:color w:val="000000" w:themeColor="text1"/>
        </w:rPr>
        <w:t>University</w:t>
      </w:r>
      <w:r w:rsidRPr="00830896">
        <w:rPr>
          <w:noProof/>
          <w:color w:val="000000" w:themeColor="text1"/>
        </w:rPr>
        <w:t xml:space="preserve"> Press.</w:t>
      </w:r>
    </w:p>
    <w:p w14:paraId="7FCEDCC6"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Smith, S.A., and Brown, J.W. </w:t>
      </w:r>
      <w:r w:rsidRPr="00830896">
        <w:rPr>
          <w:noProof/>
          <w:color w:val="000000" w:themeColor="text1"/>
        </w:rPr>
        <w:t xml:space="preserve">(2018). Constructing a broadly inclusive seed plant phylogeny. Am. J. Bot. </w:t>
      </w:r>
      <w:r w:rsidRPr="00830896">
        <w:rPr>
          <w:b/>
          <w:noProof/>
          <w:color w:val="000000" w:themeColor="text1"/>
        </w:rPr>
        <w:t xml:space="preserve">105: </w:t>
      </w:r>
      <w:r w:rsidRPr="00830896">
        <w:rPr>
          <w:noProof/>
          <w:color w:val="000000" w:themeColor="text1"/>
        </w:rPr>
        <w:t>302–314.</w:t>
      </w:r>
    </w:p>
    <w:p w14:paraId="3DF8949C" w14:textId="15D21B31"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Snead, R.G. </w:t>
      </w:r>
      <w:r w:rsidRPr="00830896">
        <w:rPr>
          <w:noProof/>
          <w:color w:val="000000" w:themeColor="text1"/>
        </w:rPr>
        <w:t xml:space="preserve">(1969). Microfloral diagnosis of the Creaceous-Tertiary boundary, Central Alberta. Res. Coun. Alberta Bull. </w:t>
      </w:r>
      <w:r w:rsidRPr="00830896">
        <w:rPr>
          <w:b/>
          <w:noProof/>
          <w:color w:val="000000" w:themeColor="text1"/>
        </w:rPr>
        <w:t xml:space="preserve">25: </w:t>
      </w:r>
      <w:r w:rsidRPr="00830896">
        <w:rPr>
          <w:noProof/>
          <w:color w:val="000000" w:themeColor="text1"/>
        </w:rPr>
        <w:t>1</w:t>
      </w:r>
      <w:r w:rsidR="000D30C3" w:rsidRPr="00830896">
        <w:rPr>
          <w:noProof/>
          <w:color w:val="000000" w:themeColor="text1"/>
        </w:rPr>
        <w:t>–</w:t>
      </w:r>
      <w:r w:rsidRPr="00830896">
        <w:rPr>
          <w:noProof/>
          <w:color w:val="000000" w:themeColor="text1"/>
        </w:rPr>
        <w:t>148.</w:t>
      </w:r>
    </w:p>
    <w:p w14:paraId="046A081B" w14:textId="26FB5CB4"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Spalink, D., Drew, B.T., Pace, M.C., Zaborsky, J.G., Starr, J.R., Cameron, K.M., Givnish, T.J., and Sytsma, K.J. </w:t>
      </w:r>
      <w:r w:rsidRPr="00830896">
        <w:rPr>
          <w:noProof/>
          <w:color w:val="000000" w:themeColor="text1"/>
        </w:rPr>
        <w:t xml:space="preserve">(2016). Biogeography of the cosmopolitan sedges (Cyperaceae) and the area-richness correlation in plants. J. Biogeogr. </w:t>
      </w:r>
      <w:r w:rsidRPr="00830896">
        <w:rPr>
          <w:b/>
          <w:noProof/>
          <w:color w:val="000000" w:themeColor="text1"/>
        </w:rPr>
        <w:t xml:space="preserve">43: </w:t>
      </w:r>
      <w:r w:rsidRPr="00830896">
        <w:rPr>
          <w:noProof/>
          <w:color w:val="000000" w:themeColor="text1"/>
        </w:rPr>
        <w:t>1893</w:t>
      </w:r>
      <w:r w:rsidR="000D30C3" w:rsidRPr="00830896">
        <w:rPr>
          <w:noProof/>
          <w:color w:val="000000" w:themeColor="text1"/>
        </w:rPr>
        <w:t>–</w:t>
      </w:r>
      <w:r w:rsidRPr="00830896">
        <w:rPr>
          <w:noProof/>
          <w:color w:val="000000" w:themeColor="text1"/>
        </w:rPr>
        <w:t>1904.</w:t>
      </w:r>
    </w:p>
    <w:p w14:paraId="72C5A8B5" w14:textId="32FCD3CB"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Specht, C.D. </w:t>
      </w:r>
      <w:r w:rsidRPr="00830896">
        <w:rPr>
          <w:noProof/>
          <w:color w:val="000000" w:themeColor="text1"/>
        </w:rPr>
        <w:t xml:space="preserve">(2006). Gondwanan vicariance or dispersal in the tropics? the biogeographic history of the tropical monocot family Costaceae (Zingiberales). Aliso </w:t>
      </w:r>
      <w:r w:rsidRPr="00830896">
        <w:rPr>
          <w:b/>
          <w:noProof/>
          <w:color w:val="000000" w:themeColor="text1"/>
        </w:rPr>
        <w:t xml:space="preserve">22: </w:t>
      </w:r>
      <w:r w:rsidRPr="00830896">
        <w:rPr>
          <w:noProof/>
          <w:color w:val="000000" w:themeColor="text1"/>
        </w:rPr>
        <w:t>631</w:t>
      </w:r>
      <w:r w:rsidR="000D30C3" w:rsidRPr="00830896">
        <w:rPr>
          <w:noProof/>
          <w:color w:val="000000" w:themeColor="text1"/>
        </w:rPr>
        <w:t>–</w:t>
      </w:r>
      <w:r w:rsidRPr="00830896">
        <w:rPr>
          <w:noProof/>
          <w:color w:val="000000" w:themeColor="text1"/>
        </w:rPr>
        <w:t>642.</w:t>
      </w:r>
    </w:p>
    <w:p w14:paraId="23E60ABC"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Sun, Y.X., Moore, M.J., Meng, A.P., Soltis, P.S., Soltis, D.E., Li, J.Q., and Wang, H.C. </w:t>
      </w:r>
      <w:r w:rsidRPr="00830896">
        <w:rPr>
          <w:noProof/>
          <w:color w:val="000000" w:themeColor="text1"/>
        </w:rPr>
        <w:t xml:space="preserve">(2013). Complete plastid genome sequencing of Trochodendraceae reveals a significant expansion of the inverted repeat and suggests a Paleogene divergence between the two extant species. PLoS One </w:t>
      </w:r>
      <w:r w:rsidRPr="00830896">
        <w:rPr>
          <w:b/>
          <w:noProof/>
          <w:color w:val="000000" w:themeColor="text1"/>
        </w:rPr>
        <w:t xml:space="preserve">8: </w:t>
      </w:r>
      <w:r w:rsidRPr="00830896">
        <w:rPr>
          <w:noProof/>
          <w:color w:val="000000" w:themeColor="text1"/>
        </w:rPr>
        <w:t>e60429.</w:t>
      </w:r>
    </w:p>
    <w:p w14:paraId="4B36A630" w14:textId="42FCCC00"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Thomas, D.C., Chatrou, L.W., Stull, G.W., Johnson, D.M., Harris, D.J., Thongpairoj, U.S., and Saunders, R.M.K. </w:t>
      </w:r>
      <w:r w:rsidRPr="00830896">
        <w:rPr>
          <w:noProof/>
          <w:color w:val="000000" w:themeColor="text1"/>
        </w:rPr>
        <w:t xml:space="preserve">(2015). The historical origins of palaeotropical intercontinental disjunctions in the pantropical flowering plant family Annonaceae. Perspect. Plant Ecol. Evol. Syst. </w:t>
      </w:r>
      <w:r w:rsidRPr="00830896">
        <w:rPr>
          <w:b/>
          <w:noProof/>
          <w:color w:val="000000" w:themeColor="text1"/>
        </w:rPr>
        <w:t xml:space="preserve">17: </w:t>
      </w:r>
      <w:r w:rsidRPr="00830896">
        <w:rPr>
          <w:noProof/>
          <w:color w:val="000000" w:themeColor="text1"/>
        </w:rPr>
        <w:t>1</w:t>
      </w:r>
      <w:r w:rsidR="000D30C3" w:rsidRPr="00830896">
        <w:rPr>
          <w:noProof/>
          <w:color w:val="000000" w:themeColor="text1"/>
        </w:rPr>
        <w:t>–</w:t>
      </w:r>
      <w:r w:rsidRPr="00830896">
        <w:rPr>
          <w:noProof/>
          <w:color w:val="000000" w:themeColor="text1"/>
        </w:rPr>
        <w:t>16.</w:t>
      </w:r>
    </w:p>
    <w:p w14:paraId="0A925BC1" w14:textId="1D482A13"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Thorne, R.F. </w:t>
      </w:r>
      <w:r w:rsidRPr="00830896">
        <w:rPr>
          <w:noProof/>
          <w:color w:val="000000" w:themeColor="text1"/>
        </w:rPr>
        <w:t xml:space="preserve">(1972). Major disjunctions in the geographic ranges of seed plants. Q. Rev. Biol. </w:t>
      </w:r>
      <w:r w:rsidRPr="00830896">
        <w:rPr>
          <w:b/>
          <w:noProof/>
          <w:color w:val="000000" w:themeColor="text1"/>
        </w:rPr>
        <w:t xml:space="preserve">47: </w:t>
      </w:r>
      <w:r w:rsidRPr="00830896">
        <w:rPr>
          <w:noProof/>
          <w:color w:val="000000" w:themeColor="text1"/>
        </w:rPr>
        <w:t>365</w:t>
      </w:r>
      <w:r w:rsidR="000D30C3" w:rsidRPr="00830896">
        <w:rPr>
          <w:noProof/>
          <w:color w:val="000000" w:themeColor="text1"/>
        </w:rPr>
        <w:t>–</w:t>
      </w:r>
      <w:r w:rsidRPr="00830896">
        <w:rPr>
          <w:noProof/>
          <w:color w:val="000000" w:themeColor="text1"/>
        </w:rPr>
        <w:t>411.</w:t>
      </w:r>
    </w:p>
    <w:p w14:paraId="2BD6A633" w14:textId="6E11B599"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Thornhill, A.H., Ho, S.Y.W., Külheim, C., and Crisp, M.D. </w:t>
      </w:r>
      <w:r w:rsidRPr="00830896">
        <w:rPr>
          <w:noProof/>
          <w:color w:val="000000" w:themeColor="text1"/>
        </w:rPr>
        <w:t xml:space="preserve">(2015). Interpreting the modern distribution of Myrtaceae using a dated molecular phylogeny. Mol. Phylogenet. Evol. </w:t>
      </w:r>
      <w:r w:rsidRPr="00830896">
        <w:rPr>
          <w:b/>
          <w:noProof/>
          <w:color w:val="000000" w:themeColor="text1"/>
        </w:rPr>
        <w:t xml:space="preserve">93: </w:t>
      </w:r>
      <w:r w:rsidRPr="00830896">
        <w:rPr>
          <w:noProof/>
          <w:color w:val="000000" w:themeColor="text1"/>
        </w:rPr>
        <w:t>29</w:t>
      </w:r>
      <w:r w:rsidR="000D30C3" w:rsidRPr="00830896">
        <w:rPr>
          <w:noProof/>
          <w:color w:val="000000" w:themeColor="text1"/>
        </w:rPr>
        <w:t>–</w:t>
      </w:r>
      <w:r w:rsidRPr="00830896">
        <w:rPr>
          <w:noProof/>
          <w:color w:val="000000" w:themeColor="text1"/>
        </w:rPr>
        <w:t>43.</w:t>
      </w:r>
    </w:p>
    <w:p w14:paraId="64B2B703" w14:textId="26D0A12D"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Tiffney, B.H., and Manchester, S.R. </w:t>
      </w:r>
      <w:r w:rsidRPr="00830896">
        <w:rPr>
          <w:noProof/>
          <w:color w:val="000000" w:themeColor="text1"/>
        </w:rPr>
        <w:t xml:space="preserve">(2001). The use of geological and paleontological evidence in evaluating plant phylogeographic hypotheses in the Northern Hemisphere tertiary. Int. J. Plant Sci. </w:t>
      </w:r>
      <w:r w:rsidRPr="00830896">
        <w:rPr>
          <w:b/>
          <w:noProof/>
          <w:color w:val="000000" w:themeColor="text1"/>
        </w:rPr>
        <w:t xml:space="preserve">162: </w:t>
      </w:r>
      <w:r w:rsidRPr="00830896">
        <w:rPr>
          <w:noProof/>
          <w:color w:val="000000" w:themeColor="text1"/>
        </w:rPr>
        <w:t>S3</w:t>
      </w:r>
      <w:r w:rsidR="000D30C3" w:rsidRPr="00830896">
        <w:rPr>
          <w:noProof/>
          <w:color w:val="000000" w:themeColor="text1"/>
        </w:rPr>
        <w:t>–</w:t>
      </w:r>
      <w:r w:rsidRPr="00830896">
        <w:rPr>
          <w:noProof/>
          <w:color w:val="000000" w:themeColor="text1"/>
        </w:rPr>
        <w:t>S17.</w:t>
      </w:r>
    </w:p>
    <w:p w14:paraId="3723C8AE" w14:textId="6F1A2D1D"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Trovó, M., Andrade, M.J.G.D., Sano, P.T., Ribeiro, P.L., and Berg, C.V.D. </w:t>
      </w:r>
      <w:r w:rsidRPr="00830896">
        <w:rPr>
          <w:noProof/>
          <w:color w:val="000000" w:themeColor="text1"/>
        </w:rPr>
        <w:t xml:space="preserve">(2013). </w:t>
      </w:r>
      <w:bookmarkStart w:id="208" w:name="OLE_LINK495"/>
      <w:r w:rsidRPr="00830896">
        <w:rPr>
          <w:noProof/>
          <w:color w:val="000000" w:themeColor="text1"/>
        </w:rPr>
        <w:t xml:space="preserve">Molecular phylogenetics and biogeography of Neotropical Paepalanthoideae with emphasis on Brazilian </w:t>
      </w:r>
      <w:r w:rsidRPr="00830896">
        <w:rPr>
          <w:i/>
          <w:iCs/>
          <w:noProof/>
          <w:color w:val="000000" w:themeColor="text1"/>
        </w:rPr>
        <w:t>Paepalanthus</w:t>
      </w:r>
      <w:r w:rsidRPr="00830896">
        <w:rPr>
          <w:noProof/>
          <w:color w:val="000000" w:themeColor="text1"/>
        </w:rPr>
        <w:t xml:space="preserve"> </w:t>
      </w:r>
      <w:bookmarkEnd w:id="208"/>
      <w:r w:rsidRPr="00830896">
        <w:rPr>
          <w:noProof/>
          <w:color w:val="000000" w:themeColor="text1"/>
        </w:rPr>
        <w:t xml:space="preserve">(Eriocaulaceae). Bot. J. Linn. Soc. </w:t>
      </w:r>
      <w:r w:rsidRPr="00830896">
        <w:rPr>
          <w:b/>
          <w:noProof/>
          <w:color w:val="000000" w:themeColor="text1"/>
        </w:rPr>
        <w:t xml:space="preserve">171: </w:t>
      </w:r>
      <w:r w:rsidRPr="00830896">
        <w:rPr>
          <w:noProof/>
          <w:color w:val="000000" w:themeColor="text1"/>
        </w:rPr>
        <w:t>225</w:t>
      </w:r>
      <w:r w:rsidR="000D30C3" w:rsidRPr="00830896">
        <w:rPr>
          <w:noProof/>
          <w:color w:val="000000" w:themeColor="text1"/>
        </w:rPr>
        <w:t>–</w:t>
      </w:r>
      <w:r w:rsidRPr="00830896">
        <w:rPr>
          <w:noProof/>
          <w:color w:val="000000" w:themeColor="text1"/>
        </w:rPr>
        <w:t>243.</w:t>
      </w:r>
    </w:p>
    <w:p w14:paraId="72D685D6" w14:textId="2B9BE97A"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Villaverde, T., Larridon, I., Shah, T.R., Fowler, R.M., Chau, J.H., Olmstead, R.G., and Sanmartín, I. </w:t>
      </w:r>
      <w:r w:rsidRPr="00830896">
        <w:rPr>
          <w:noProof/>
          <w:color w:val="000000" w:themeColor="text1"/>
        </w:rPr>
        <w:t xml:space="preserve">(2023). Phylogenomics sheds new light on the drivers behind a long-lasting systematic riddle: the figwort family Scrophulariaceae. New Phytol. </w:t>
      </w:r>
      <w:r w:rsidRPr="00830896">
        <w:rPr>
          <w:b/>
          <w:noProof/>
          <w:color w:val="000000" w:themeColor="text1"/>
        </w:rPr>
        <w:t xml:space="preserve">240: </w:t>
      </w:r>
      <w:r w:rsidRPr="00830896">
        <w:rPr>
          <w:noProof/>
          <w:color w:val="000000" w:themeColor="text1"/>
        </w:rPr>
        <w:t>1601</w:t>
      </w:r>
      <w:r w:rsidR="000D30C3" w:rsidRPr="00830896">
        <w:rPr>
          <w:noProof/>
          <w:color w:val="000000" w:themeColor="text1"/>
        </w:rPr>
        <w:t>–</w:t>
      </w:r>
      <w:r w:rsidRPr="00830896">
        <w:rPr>
          <w:noProof/>
          <w:color w:val="000000" w:themeColor="text1"/>
        </w:rPr>
        <w:t>1615.</w:t>
      </w:r>
    </w:p>
    <w:p w14:paraId="2AD95FA6" w14:textId="1639D24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Vinnersten, A., and Bremer, K. </w:t>
      </w:r>
      <w:r w:rsidRPr="00830896">
        <w:rPr>
          <w:noProof/>
          <w:color w:val="000000" w:themeColor="text1"/>
        </w:rPr>
        <w:t xml:space="preserve">(2001). Age and biogeography of major clades in Liliales. Am. J. Bot. </w:t>
      </w:r>
      <w:r w:rsidRPr="00830896">
        <w:rPr>
          <w:b/>
          <w:noProof/>
          <w:color w:val="000000" w:themeColor="text1"/>
        </w:rPr>
        <w:t xml:space="preserve">88: </w:t>
      </w:r>
      <w:r w:rsidRPr="00830896">
        <w:rPr>
          <w:noProof/>
          <w:color w:val="000000" w:themeColor="text1"/>
        </w:rPr>
        <w:t>1695</w:t>
      </w:r>
      <w:r w:rsidR="000D30C3" w:rsidRPr="00830896">
        <w:rPr>
          <w:noProof/>
          <w:color w:val="000000" w:themeColor="text1"/>
        </w:rPr>
        <w:t>–</w:t>
      </w:r>
      <w:r w:rsidRPr="00830896">
        <w:rPr>
          <w:noProof/>
          <w:color w:val="000000" w:themeColor="text1"/>
        </w:rPr>
        <w:t>1703.</w:t>
      </w:r>
    </w:p>
    <w:p w14:paraId="70373559" w14:textId="77DEE2FD" w:rsidR="00866C01" w:rsidRPr="00830896" w:rsidRDefault="00866C01" w:rsidP="006458F8">
      <w:pPr>
        <w:pStyle w:val="EndNoteBibliography"/>
        <w:ind w:left="720" w:hanging="720"/>
        <w:rPr>
          <w:noProof/>
          <w:color w:val="000000" w:themeColor="text1"/>
        </w:rPr>
      </w:pPr>
      <w:r w:rsidRPr="00830896">
        <w:rPr>
          <w:b/>
          <w:noProof/>
          <w:color w:val="000000" w:themeColor="text1"/>
        </w:rPr>
        <w:lastRenderedPageBreak/>
        <w:t xml:space="preserve">Wagstaff, S.J., and Dawson, M.I. </w:t>
      </w:r>
      <w:r w:rsidRPr="00830896">
        <w:rPr>
          <w:noProof/>
          <w:color w:val="000000" w:themeColor="text1"/>
        </w:rPr>
        <w:t xml:space="preserve">(2000). Classification, origin, and patterns of diversification of </w:t>
      </w:r>
      <w:r w:rsidRPr="00830896">
        <w:rPr>
          <w:i/>
          <w:iCs/>
          <w:noProof/>
          <w:color w:val="000000" w:themeColor="text1"/>
        </w:rPr>
        <w:t>Corynocarpus</w:t>
      </w:r>
      <w:r w:rsidRPr="00830896">
        <w:rPr>
          <w:noProof/>
          <w:color w:val="000000" w:themeColor="text1"/>
        </w:rPr>
        <w:t xml:space="preserve"> (Corynocarpaceae) inferred from dna sequences. Syst. Bot. </w:t>
      </w:r>
      <w:r w:rsidRPr="00830896">
        <w:rPr>
          <w:b/>
          <w:noProof/>
          <w:color w:val="000000" w:themeColor="text1"/>
        </w:rPr>
        <w:t xml:space="preserve">25: </w:t>
      </w:r>
      <w:r w:rsidRPr="00830896">
        <w:rPr>
          <w:noProof/>
          <w:color w:val="000000" w:themeColor="text1"/>
        </w:rPr>
        <w:t>134</w:t>
      </w:r>
      <w:r w:rsidR="000D30C3" w:rsidRPr="00830896">
        <w:rPr>
          <w:noProof/>
          <w:color w:val="000000" w:themeColor="text1"/>
        </w:rPr>
        <w:t>–</w:t>
      </w:r>
      <w:r w:rsidRPr="00830896">
        <w:rPr>
          <w:noProof/>
          <w:color w:val="000000" w:themeColor="text1"/>
        </w:rPr>
        <w:t>149.</w:t>
      </w:r>
    </w:p>
    <w:p w14:paraId="11069391" w14:textId="339859CF"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Wang, Q., Manchester, S.R., Gregor, H.J., Shen, S., and Li, Z.Y. </w:t>
      </w:r>
      <w:r w:rsidRPr="00830896">
        <w:rPr>
          <w:noProof/>
          <w:color w:val="000000" w:themeColor="text1"/>
        </w:rPr>
        <w:t xml:space="preserve">(2013). Fruits of </w:t>
      </w:r>
      <w:r w:rsidRPr="00830896">
        <w:rPr>
          <w:i/>
          <w:iCs/>
          <w:noProof/>
          <w:color w:val="000000" w:themeColor="text1"/>
        </w:rPr>
        <w:t>Koelreuteria</w:t>
      </w:r>
      <w:r w:rsidRPr="00830896">
        <w:rPr>
          <w:noProof/>
          <w:color w:val="000000" w:themeColor="text1"/>
        </w:rPr>
        <w:t xml:space="preserve"> (Sapindaceae) from the Cenozoic throughout the northern hemisphere: Their ecological, evolutionary, and biogeographic implications. Am. J. Bot. </w:t>
      </w:r>
      <w:r w:rsidRPr="00830896">
        <w:rPr>
          <w:b/>
          <w:noProof/>
          <w:color w:val="000000" w:themeColor="text1"/>
        </w:rPr>
        <w:t xml:space="preserve">100: </w:t>
      </w:r>
      <w:r w:rsidRPr="00830896">
        <w:rPr>
          <w:noProof/>
          <w:color w:val="000000" w:themeColor="text1"/>
        </w:rPr>
        <w:t>422</w:t>
      </w:r>
      <w:bookmarkStart w:id="209" w:name="OLE_LINK496"/>
      <w:r w:rsidR="000D30C3" w:rsidRPr="00830896">
        <w:rPr>
          <w:noProof/>
          <w:color w:val="000000" w:themeColor="text1"/>
        </w:rPr>
        <w:t>–</w:t>
      </w:r>
      <w:bookmarkEnd w:id="209"/>
      <w:r w:rsidRPr="00830896">
        <w:rPr>
          <w:noProof/>
          <w:color w:val="000000" w:themeColor="text1"/>
        </w:rPr>
        <w:t>449.</w:t>
      </w:r>
    </w:p>
    <w:p w14:paraId="4457DB4C" w14:textId="60B96DCE"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Wang, W., Ortiz, R.D.C., Jacques, F.M., Xiang, X.G., Li, H.L., Lin, L., Li, R.Q., Liu, Y., Soltis, P.S., Soltis, D.E., and Chen, Z.D. </w:t>
      </w:r>
      <w:r w:rsidRPr="00830896">
        <w:rPr>
          <w:noProof/>
          <w:color w:val="000000" w:themeColor="text1"/>
        </w:rPr>
        <w:t xml:space="preserve">(2012). Menispermaceae and the diversification of tropical rainforests near the Cretaceous-Paleogene boundary. New Phytol. </w:t>
      </w:r>
      <w:r w:rsidRPr="00830896">
        <w:rPr>
          <w:b/>
          <w:noProof/>
          <w:color w:val="000000" w:themeColor="text1"/>
        </w:rPr>
        <w:t xml:space="preserve">195: </w:t>
      </w:r>
      <w:r w:rsidRPr="00830896">
        <w:rPr>
          <w:noProof/>
          <w:color w:val="000000" w:themeColor="text1"/>
        </w:rPr>
        <w:t>470</w:t>
      </w:r>
      <w:r w:rsidR="000D30C3" w:rsidRPr="00830896">
        <w:rPr>
          <w:noProof/>
          <w:color w:val="000000" w:themeColor="text1"/>
        </w:rPr>
        <w:t>–</w:t>
      </w:r>
      <w:r w:rsidRPr="00830896">
        <w:rPr>
          <w:noProof/>
          <w:color w:val="000000" w:themeColor="text1"/>
        </w:rPr>
        <w:t>478.</w:t>
      </w:r>
    </w:p>
    <w:p w14:paraId="7984C03B" w14:textId="702CF644"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Wang, W., Xiang, X.G., Xiang, K.L., Ortiz, R.D., Jabbour, F., and Chen, Z.D. </w:t>
      </w:r>
      <w:r w:rsidRPr="00830896">
        <w:rPr>
          <w:noProof/>
          <w:color w:val="000000" w:themeColor="text1"/>
        </w:rPr>
        <w:t xml:space="preserve">(2020). A dated phylogeny of Lardizabalaceae reveals an unusual long-distance dispersal across the Pacific Ocean and the rapid rise of East Asian subtropical evergreen broadleaved forests in the late Miocene. Cladistics </w:t>
      </w:r>
      <w:r w:rsidRPr="00830896">
        <w:rPr>
          <w:b/>
          <w:noProof/>
          <w:color w:val="000000" w:themeColor="text1"/>
        </w:rPr>
        <w:t xml:space="preserve">36: </w:t>
      </w:r>
      <w:r w:rsidRPr="00830896">
        <w:rPr>
          <w:noProof/>
          <w:color w:val="000000" w:themeColor="text1"/>
        </w:rPr>
        <w:t>447</w:t>
      </w:r>
      <w:r w:rsidR="000D30C3" w:rsidRPr="00830896">
        <w:rPr>
          <w:noProof/>
          <w:color w:val="000000" w:themeColor="text1"/>
        </w:rPr>
        <w:t>–</w:t>
      </w:r>
      <w:r w:rsidRPr="00830896">
        <w:rPr>
          <w:noProof/>
          <w:color w:val="000000" w:themeColor="text1"/>
        </w:rPr>
        <w:t>457.</w:t>
      </w:r>
    </w:p>
    <w:p w14:paraId="74CF9E87" w14:textId="482D23EE"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Wolfe, A.D., Randle, C.P., Liang, L., and Steiner, K.E. </w:t>
      </w:r>
      <w:r w:rsidRPr="00830896">
        <w:rPr>
          <w:noProof/>
          <w:color w:val="000000" w:themeColor="text1"/>
        </w:rPr>
        <w:t xml:space="preserve">(2005). Phylogeny and biogeography of Orobanchaceae. Folia Geobot. </w:t>
      </w:r>
      <w:r w:rsidRPr="00830896">
        <w:rPr>
          <w:b/>
          <w:noProof/>
          <w:color w:val="000000" w:themeColor="text1"/>
        </w:rPr>
        <w:t xml:space="preserve">40: </w:t>
      </w:r>
      <w:r w:rsidRPr="00830896">
        <w:rPr>
          <w:noProof/>
          <w:color w:val="000000" w:themeColor="text1"/>
        </w:rPr>
        <w:t>115</w:t>
      </w:r>
      <w:r w:rsidR="000D30C3" w:rsidRPr="00830896">
        <w:rPr>
          <w:noProof/>
          <w:color w:val="000000" w:themeColor="text1"/>
        </w:rPr>
        <w:t>–</w:t>
      </w:r>
      <w:r w:rsidRPr="00830896">
        <w:rPr>
          <w:noProof/>
          <w:color w:val="000000" w:themeColor="text1"/>
        </w:rPr>
        <w:t>134.</w:t>
      </w:r>
    </w:p>
    <w:p w14:paraId="5C018E10" w14:textId="3A35AC0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Worth, J.R.P., Sakaguchi, S., Tanaka, N., Yamasaki, M., and Isagi, Y. </w:t>
      </w:r>
      <w:r w:rsidRPr="00830896">
        <w:rPr>
          <w:noProof/>
          <w:color w:val="000000" w:themeColor="text1"/>
        </w:rPr>
        <w:t xml:space="preserve">(2013). Northern richness and southern poverty: contrasting genetic footprints of glacial refugia in the relictual tree </w:t>
      </w:r>
      <w:r w:rsidRPr="00830896">
        <w:rPr>
          <w:i/>
          <w:iCs/>
          <w:noProof/>
          <w:color w:val="000000" w:themeColor="text1"/>
        </w:rPr>
        <w:t>Sciadopitys verticillata</w:t>
      </w:r>
      <w:r w:rsidRPr="00830896">
        <w:rPr>
          <w:noProof/>
          <w:color w:val="000000" w:themeColor="text1"/>
        </w:rPr>
        <w:t xml:space="preserve"> (Coniferales: Sciadopityaceae). Biol. J. Linn. Soc. </w:t>
      </w:r>
      <w:r w:rsidRPr="00830896">
        <w:rPr>
          <w:b/>
          <w:noProof/>
          <w:color w:val="000000" w:themeColor="text1"/>
        </w:rPr>
        <w:t xml:space="preserve">108: </w:t>
      </w:r>
      <w:r w:rsidRPr="00830896">
        <w:rPr>
          <w:noProof/>
          <w:color w:val="000000" w:themeColor="text1"/>
        </w:rPr>
        <w:t>263</w:t>
      </w:r>
      <w:bookmarkStart w:id="210" w:name="OLE_LINK497"/>
      <w:r w:rsidR="000D30C3" w:rsidRPr="00830896">
        <w:rPr>
          <w:noProof/>
          <w:color w:val="000000" w:themeColor="text1"/>
        </w:rPr>
        <w:t>–</w:t>
      </w:r>
      <w:bookmarkEnd w:id="210"/>
      <w:r w:rsidRPr="00830896">
        <w:rPr>
          <w:noProof/>
          <w:color w:val="000000" w:themeColor="text1"/>
        </w:rPr>
        <w:t>277.</w:t>
      </w:r>
    </w:p>
    <w:p w14:paraId="42B3E0BE" w14:textId="07B08AB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Wu, Z.Y. </w:t>
      </w:r>
      <w:r w:rsidRPr="00830896">
        <w:rPr>
          <w:noProof/>
          <w:color w:val="000000" w:themeColor="text1"/>
        </w:rPr>
        <w:t xml:space="preserve">(2003). Revision of the areal-types of the world families of seed plants. Acta Bot. Yunnan. </w:t>
      </w:r>
      <w:r w:rsidRPr="00830896">
        <w:rPr>
          <w:b/>
          <w:noProof/>
          <w:color w:val="000000" w:themeColor="text1"/>
        </w:rPr>
        <w:t xml:space="preserve">25: </w:t>
      </w:r>
      <w:r w:rsidRPr="00830896">
        <w:rPr>
          <w:noProof/>
          <w:color w:val="000000" w:themeColor="text1"/>
        </w:rPr>
        <w:t>535</w:t>
      </w:r>
      <w:r w:rsidR="000D30C3" w:rsidRPr="00830896">
        <w:rPr>
          <w:noProof/>
          <w:color w:val="000000" w:themeColor="text1"/>
        </w:rPr>
        <w:t>–</w:t>
      </w:r>
      <w:r w:rsidRPr="00830896">
        <w:rPr>
          <w:noProof/>
          <w:color w:val="000000" w:themeColor="text1"/>
        </w:rPr>
        <w:t>538.</w:t>
      </w:r>
    </w:p>
    <w:p w14:paraId="09C1A634" w14:textId="2417035C"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Wu, Z.Y., Liu, J., Provan, J., Wang, H., Chen, C.J., Cadotte, M.W., Luo, Y.H., Amorim, B.S., Li, D.Z., and Milne, R.I. </w:t>
      </w:r>
      <w:r w:rsidRPr="00830896">
        <w:rPr>
          <w:noProof/>
          <w:color w:val="000000" w:themeColor="text1"/>
        </w:rPr>
        <w:t xml:space="preserve">(2018). Testing Darwin's transoceanic dispersal hypothesis for the inland nettle family (Urticaceae). Ecol. Lett. </w:t>
      </w:r>
      <w:r w:rsidRPr="00830896">
        <w:rPr>
          <w:b/>
          <w:noProof/>
          <w:color w:val="000000" w:themeColor="text1"/>
        </w:rPr>
        <w:t xml:space="preserve">21: </w:t>
      </w:r>
      <w:r w:rsidRPr="00830896">
        <w:rPr>
          <w:noProof/>
          <w:color w:val="000000" w:themeColor="text1"/>
        </w:rPr>
        <w:t>1515</w:t>
      </w:r>
      <w:r w:rsidR="000D30C3" w:rsidRPr="00830896">
        <w:rPr>
          <w:noProof/>
          <w:color w:val="000000" w:themeColor="text1"/>
        </w:rPr>
        <w:t>–</w:t>
      </w:r>
      <w:r w:rsidRPr="00830896">
        <w:rPr>
          <w:noProof/>
          <w:color w:val="000000" w:themeColor="text1"/>
        </w:rPr>
        <w:t>1529.</w:t>
      </w:r>
    </w:p>
    <w:p w14:paraId="6511CFD0"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Wu, Z.Y., Lu, A.M., Tang, Y.C., Chen, Z.D., and Li, D.Z.</w:t>
      </w:r>
      <w:r w:rsidRPr="00830896">
        <w:rPr>
          <w:noProof/>
          <w:color w:val="000000" w:themeColor="text1"/>
        </w:rPr>
        <w:t xml:space="preserve"> (2003a). The families and genera of angiosperms in China: A comprehensive analysis. Beijing, Science Press.</w:t>
      </w:r>
    </w:p>
    <w:p w14:paraId="775E3DDE" w14:textId="1B96565C"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Wu, Z.Y., Zhou, Z.K., Li, D.Z., Peng, H., and Sun, H. </w:t>
      </w:r>
      <w:r w:rsidRPr="00830896">
        <w:rPr>
          <w:noProof/>
          <w:color w:val="000000" w:themeColor="text1"/>
        </w:rPr>
        <w:t xml:space="preserve">(2003b). The areal-types of the world families of seed plants. Acta Bot. Yunnan. </w:t>
      </w:r>
      <w:r w:rsidRPr="00830896">
        <w:rPr>
          <w:b/>
          <w:noProof/>
          <w:color w:val="000000" w:themeColor="text1"/>
        </w:rPr>
        <w:t xml:space="preserve">25: </w:t>
      </w:r>
      <w:r w:rsidRPr="00830896">
        <w:rPr>
          <w:noProof/>
          <w:color w:val="000000" w:themeColor="text1"/>
        </w:rPr>
        <w:t>245</w:t>
      </w:r>
      <w:r w:rsidR="000D30C3" w:rsidRPr="00830896">
        <w:rPr>
          <w:noProof/>
          <w:color w:val="000000" w:themeColor="text1"/>
        </w:rPr>
        <w:t>–</w:t>
      </w:r>
      <w:r w:rsidRPr="00830896">
        <w:rPr>
          <w:noProof/>
          <w:color w:val="000000" w:themeColor="text1"/>
        </w:rPr>
        <w:t>257.</w:t>
      </w:r>
    </w:p>
    <w:p w14:paraId="75786FA5"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Wu, Z.Y., Zhou, Z.K., Sun, H., Li, D.Z., and Peng, H.</w:t>
      </w:r>
      <w:r w:rsidRPr="00830896">
        <w:rPr>
          <w:noProof/>
          <w:color w:val="000000" w:themeColor="text1"/>
        </w:rPr>
        <w:t xml:space="preserve"> (2006). The areal-types of seed plants and their origin and differentiation. Kunming, Yunnan Science &amp; Technology Press.</w:t>
      </w:r>
    </w:p>
    <w:p w14:paraId="286012D7" w14:textId="524A6AB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Xue, J.H., Dong, W.P., Cheng, T., and Zhou, S.L. </w:t>
      </w:r>
      <w:r w:rsidRPr="00830896">
        <w:rPr>
          <w:noProof/>
          <w:color w:val="000000" w:themeColor="text1"/>
        </w:rPr>
        <w:t xml:space="preserve">(2012). Nelumbonaceae: Systematic position and species diversification revealed by the complete chloroplast genome. J. Syst. Evol. </w:t>
      </w:r>
      <w:r w:rsidRPr="00830896">
        <w:rPr>
          <w:b/>
          <w:noProof/>
          <w:color w:val="000000" w:themeColor="text1"/>
        </w:rPr>
        <w:t xml:space="preserve">50: </w:t>
      </w:r>
      <w:r w:rsidRPr="00830896">
        <w:rPr>
          <w:noProof/>
          <w:color w:val="000000" w:themeColor="text1"/>
        </w:rPr>
        <w:t>477</w:t>
      </w:r>
      <w:r w:rsidR="000D30C3" w:rsidRPr="00830896">
        <w:rPr>
          <w:noProof/>
          <w:color w:val="000000" w:themeColor="text1"/>
        </w:rPr>
        <w:t>–</w:t>
      </w:r>
      <w:r w:rsidRPr="00830896">
        <w:rPr>
          <w:noProof/>
          <w:color w:val="000000" w:themeColor="text1"/>
        </w:rPr>
        <w:t>487.</w:t>
      </w:r>
    </w:p>
    <w:p w14:paraId="08BF8C5D" w14:textId="326D03A2"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Yan, Y.J., Davis, C.C., Dimitrov, D., Wang, Z.H., Rahbek, C., and Borregaard, M.K. </w:t>
      </w:r>
      <w:r w:rsidRPr="00830896">
        <w:rPr>
          <w:noProof/>
          <w:color w:val="000000" w:themeColor="text1"/>
        </w:rPr>
        <w:t xml:space="preserve">(2021). Phytogeographic history of the tea family inferred through high-resolution phylogeny and fossils. Syst. Biol. </w:t>
      </w:r>
      <w:r w:rsidRPr="00830896">
        <w:rPr>
          <w:b/>
          <w:noProof/>
          <w:color w:val="000000" w:themeColor="text1"/>
        </w:rPr>
        <w:t xml:space="preserve">70: </w:t>
      </w:r>
      <w:r w:rsidRPr="00830896">
        <w:rPr>
          <w:noProof/>
          <w:color w:val="000000" w:themeColor="text1"/>
        </w:rPr>
        <w:t>1256</w:t>
      </w:r>
      <w:r w:rsidR="000D30C3" w:rsidRPr="00830896">
        <w:rPr>
          <w:noProof/>
          <w:color w:val="000000" w:themeColor="text1"/>
        </w:rPr>
        <w:t>–</w:t>
      </w:r>
      <w:r w:rsidRPr="00830896">
        <w:rPr>
          <w:noProof/>
          <w:color w:val="000000" w:themeColor="text1"/>
        </w:rPr>
        <w:t>1271.</w:t>
      </w:r>
    </w:p>
    <w:p w14:paraId="37787F7D" w14:textId="2E381E3A"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Yang, T., Lu, L.M., Wang, W., Li, J.H., Manchester, S.R., Wen, J., and Chen, Z.D. </w:t>
      </w:r>
      <w:r w:rsidRPr="00830896">
        <w:rPr>
          <w:noProof/>
          <w:color w:val="000000" w:themeColor="text1"/>
        </w:rPr>
        <w:t xml:space="preserve">(2018). Boreotropical range expansion and long-distance dispersal explain two amphi-Pacific tropical disjunctions in Sabiaceae. Mol. Phylogenet. Evol. </w:t>
      </w:r>
      <w:r w:rsidRPr="00830896">
        <w:rPr>
          <w:b/>
          <w:noProof/>
          <w:color w:val="000000" w:themeColor="text1"/>
        </w:rPr>
        <w:t xml:space="preserve">124: </w:t>
      </w:r>
      <w:r w:rsidRPr="00830896">
        <w:rPr>
          <w:noProof/>
          <w:color w:val="000000" w:themeColor="text1"/>
        </w:rPr>
        <w:t>181</w:t>
      </w:r>
      <w:r w:rsidR="00B552F1" w:rsidRPr="00830896">
        <w:rPr>
          <w:noProof/>
          <w:color w:val="000000" w:themeColor="text1"/>
        </w:rPr>
        <w:t>–</w:t>
      </w:r>
      <w:r w:rsidRPr="00830896">
        <w:rPr>
          <w:noProof/>
          <w:color w:val="000000" w:themeColor="text1"/>
        </w:rPr>
        <w:t>191.</w:t>
      </w:r>
    </w:p>
    <w:p w14:paraId="24BF9EA0" w14:textId="4D34644E" w:rsidR="00866C01" w:rsidRPr="00830896" w:rsidRDefault="00866C01" w:rsidP="006458F8">
      <w:pPr>
        <w:pStyle w:val="EndNoteBibliography"/>
        <w:ind w:left="720" w:hanging="720"/>
        <w:rPr>
          <w:noProof/>
          <w:color w:val="000000" w:themeColor="text1"/>
        </w:rPr>
      </w:pPr>
      <w:r w:rsidRPr="00830896">
        <w:rPr>
          <w:b/>
          <w:noProof/>
          <w:color w:val="000000" w:themeColor="text1"/>
        </w:rPr>
        <w:lastRenderedPageBreak/>
        <w:t xml:space="preserve">Yu, X.Q., Gao, L.M., Soltis, D.E., Soltis, P.S., Yang, J.B., Fang, L., Yang, S.X., and Li, D.Z. </w:t>
      </w:r>
      <w:r w:rsidRPr="00830896">
        <w:rPr>
          <w:noProof/>
          <w:color w:val="000000" w:themeColor="text1"/>
        </w:rPr>
        <w:t xml:space="preserve">(2017). Insights into the historical assembly of East Asian subtropical evergreen broadleaved forests revealed by the temporal history of the tea family. New Phytol. </w:t>
      </w:r>
      <w:r w:rsidRPr="00830896">
        <w:rPr>
          <w:b/>
          <w:noProof/>
          <w:color w:val="000000" w:themeColor="text1"/>
        </w:rPr>
        <w:t xml:space="preserve">215: </w:t>
      </w:r>
      <w:r w:rsidRPr="00830896">
        <w:rPr>
          <w:noProof/>
          <w:color w:val="000000" w:themeColor="text1"/>
        </w:rPr>
        <w:t>1235</w:t>
      </w:r>
      <w:r w:rsidR="00B552F1" w:rsidRPr="00830896">
        <w:rPr>
          <w:noProof/>
          <w:color w:val="000000" w:themeColor="text1"/>
        </w:rPr>
        <w:t>–</w:t>
      </w:r>
      <w:r w:rsidRPr="00830896">
        <w:rPr>
          <w:noProof/>
          <w:color w:val="000000" w:themeColor="text1"/>
        </w:rPr>
        <w:t>1248.</w:t>
      </w:r>
    </w:p>
    <w:p w14:paraId="66352D26" w14:textId="3AB4F9C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Yuan, C.H., and Yang, H.T. </w:t>
      </w:r>
      <w:r w:rsidRPr="00830896">
        <w:rPr>
          <w:noProof/>
          <w:color w:val="000000" w:themeColor="text1"/>
        </w:rPr>
        <w:t xml:space="preserve">(2019). Research on K-Value Selection Method of K-Means Clustering Algorithm. J </w:t>
      </w:r>
      <w:r w:rsidRPr="00830896">
        <w:rPr>
          <w:b/>
          <w:noProof/>
          <w:color w:val="000000" w:themeColor="text1"/>
        </w:rPr>
        <w:t xml:space="preserve">2: </w:t>
      </w:r>
      <w:r w:rsidRPr="00830896">
        <w:rPr>
          <w:noProof/>
          <w:color w:val="000000" w:themeColor="text1"/>
        </w:rPr>
        <w:t>226</w:t>
      </w:r>
      <w:r w:rsidR="00B552F1" w:rsidRPr="00830896">
        <w:rPr>
          <w:noProof/>
          <w:color w:val="000000" w:themeColor="text1"/>
        </w:rPr>
        <w:t>–</w:t>
      </w:r>
      <w:r w:rsidRPr="00830896">
        <w:rPr>
          <w:noProof/>
          <w:color w:val="000000" w:themeColor="text1"/>
        </w:rPr>
        <w:t>235.</w:t>
      </w:r>
    </w:p>
    <w:p w14:paraId="21120085" w14:textId="18638D0E"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Zhang, L.B., Simmons, M.P., and Renner, S.S. </w:t>
      </w:r>
      <w:r w:rsidRPr="00830896">
        <w:rPr>
          <w:noProof/>
          <w:color w:val="000000" w:themeColor="text1"/>
        </w:rPr>
        <w:t xml:space="preserve">(2007). A phylogeny of Anisophylleaceae based on six nuclear and plastid loci: Ancient disjunctions and recent dispersal between South America, Africa, and Asia. Mol. Phylogenet. Evol. </w:t>
      </w:r>
      <w:r w:rsidRPr="00830896">
        <w:rPr>
          <w:b/>
          <w:noProof/>
          <w:color w:val="000000" w:themeColor="text1"/>
        </w:rPr>
        <w:t xml:space="preserve">44: </w:t>
      </w:r>
      <w:r w:rsidRPr="00830896">
        <w:rPr>
          <w:noProof/>
          <w:color w:val="000000" w:themeColor="text1"/>
        </w:rPr>
        <w:t>1057</w:t>
      </w:r>
      <w:r w:rsidR="00B552F1" w:rsidRPr="00830896">
        <w:rPr>
          <w:noProof/>
          <w:color w:val="000000" w:themeColor="text1"/>
        </w:rPr>
        <w:t>–</w:t>
      </w:r>
      <w:r w:rsidRPr="00830896">
        <w:rPr>
          <w:noProof/>
          <w:color w:val="000000" w:themeColor="text1"/>
        </w:rPr>
        <w:t>1067.</w:t>
      </w:r>
    </w:p>
    <w:p w14:paraId="4AAAAF81" w14:textId="4BA1081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Zhang, Q.Y., Deng, M., Bouchenak-Khelladi, Y., Zhou, Z.K., Hu, G.W., and Xing, Y.W. </w:t>
      </w:r>
      <w:r w:rsidRPr="00830896">
        <w:rPr>
          <w:noProof/>
          <w:color w:val="000000" w:themeColor="text1"/>
        </w:rPr>
        <w:t xml:space="preserve">(2022a). The diversification of the northern temperate woody flora - A case study of the </w:t>
      </w:r>
      <w:bookmarkStart w:id="211" w:name="OLE_LINK498"/>
      <w:r w:rsidRPr="00830896">
        <w:rPr>
          <w:noProof/>
          <w:color w:val="000000" w:themeColor="text1"/>
        </w:rPr>
        <w:t>Elm</w:t>
      </w:r>
      <w:bookmarkEnd w:id="211"/>
      <w:r w:rsidRPr="00830896">
        <w:rPr>
          <w:noProof/>
          <w:color w:val="000000" w:themeColor="text1"/>
        </w:rPr>
        <w:t xml:space="preserve"> family (Ulmaceae) based on phylogenomic and paleobotanical evidence. J. Syst. Evol. </w:t>
      </w:r>
      <w:r w:rsidRPr="00830896">
        <w:rPr>
          <w:b/>
          <w:noProof/>
          <w:color w:val="000000" w:themeColor="text1"/>
        </w:rPr>
        <w:t xml:space="preserve">60: </w:t>
      </w:r>
      <w:r w:rsidRPr="00830896">
        <w:rPr>
          <w:noProof/>
          <w:color w:val="000000" w:themeColor="text1"/>
        </w:rPr>
        <w:t>728</w:t>
      </w:r>
      <w:r w:rsidR="00B552F1" w:rsidRPr="00830896">
        <w:rPr>
          <w:noProof/>
          <w:color w:val="000000" w:themeColor="text1"/>
        </w:rPr>
        <w:t>–</w:t>
      </w:r>
      <w:r w:rsidRPr="00830896">
        <w:rPr>
          <w:noProof/>
          <w:color w:val="000000" w:themeColor="text1"/>
        </w:rPr>
        <w:t>746.</w:t>
      </w:r>
    </w:p>
    <w:p w14:paraId="111BC2C1" w14:textId="138B140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Zhang, Q.Y., Ree, R.H., Salamin, N., Xing, Y.W., and Silvestro, D. </w:t>
      </w:r>
      <w:r w:rsidRPr="00830896">
        <w:rPr>
          <w:noProof/>
          <w:color w:val="000000" w:themeColor="text1"/>
        </w:rPr>
        <w:t xml:space="preserve">(2022b). Fossil-informed models reveal a boreotropical origin and divergent evolutionary trajectories in the walnut family (Juglandaceae). Syst. Biol. </w:t>
      </w:r>
      <w:r w:rsidRPr="00830896">
        <w:rPr>
          <w:b/>
          <w:noProof/>
          <w:color w:val="000000" w:themeColor="text1"/>
        </w:rPr>
        <w:t xml:space="preserve">71: </w:t>
      </w:r>
      <w:r w:rsidRPr="00830896">
        <w:rPr>
          <w:noProof/>
          <w:color w:val="000000" w:themeColor="text1"/>
        </w:rPr>
        <w:t>242</w:t>
      </w:r>
      <w:r w:rsidR="00B552F1" w:rsidRPr="00830896">
        <w:rPr>
          <w:noProof/>
          <w:color w:val="000000" w:themeColor="text1"/>
        </w:rPr>
        <w:t>–</w:t>
      </w:r>
      <w:r w:rsidRPr="00830896">
        <w:rPr>
          <w:noProof/>
          <w:color w:val="000000" w:themeColor="text1"/>
        </w:rPr>
        <w:t>258.</w:t>
      </w:r>
    </w:p>
    <w:p w14:paraId="710B2640" w14:textId="1AA8D458"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Zhang, X., Sun, Y.X., Landis, J.B., Zhang, J.W., Yang, L.S., Lin, N., Zhang, H.J., Guo, R., Li, L.J., Zhang, Y.H., Deng, T., Sun, H., and Wang, H.C. </w:t>
      </w:r>
      <w:r w:rsidRPr="00830896">
        <w:rPr>
          <w:noProof/>
          <w:color w:val="000000" w:themeColor="text1"/>
        </w:rPr>
        <w:t xml:space="preserve">(2020). Genomic insights into adaptation to heterogeneous environments for the ancient relictual </w:t>
      </w:r>
      <w:r w:rsidRPr="00830896">
        <w:rPr>
          <w:i/>
          <w:iCs/>
          <w:noProof/>
          <w:color w:val="000000" w:themeColor="text1"/>
        </w:rPr>
        <w:t>Circaeaster agrestis</w:t>
      </w:r>
      <w:r w:rsidRPr="00830896">
        <w:rPr>
          <w:noProof/>
          <w:color w:val="000000" w:themeColor="text1"/>
        </w:rPr>
        <w:t xml:space="preserve"> (Circaeasteraceae, Ranunculales). New Phytol. </w:t>
      </w:r>
      <w:r w:rsidRPr="00830896">
        <w:rPr>
          <w:b/>
          <w:noProof/>
          <w:color w:val="000000" w:themeColor="text1"/>
        </w:rPr>
        <w:t xml:space="preserve">228: </w:t>
      </w:r>
      <w:r w:rsidRPr="00830896">
        <w:rPr>
          <w:noProof/>
          <w:color w:val="000000" w:themeColor="text1"/>
        </w:rPr>
        <w:t>285</w:t>
      </w:r>
      <w:r w:rsidR="00B552F1" w:rsidRPr="00830896">
        <w:rPr>
          <w:noProof/>
          <w:color w:val="000000" w:themeColor="text1"/>
        </w:rPr>
        <w:t>–</w:t>
      </w:r>
      <w:r w:rsidRPr="00830896">
        <w:rPr>
          <w:noProof/>
          <w:color w:val="000000" w:themeColor="text1"/>
        </w:rPr>
        <w:t>301.</w:t>
      </w:r>
    </w:p>
    <w:p w14:paraId="53C751AC" w14:textId="1B7C90B6"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Zhang, Z.S., Ramstein, G., Schuster, M., Li, C., Contoux, C., and Yan, Q. </w:t>
      </w:r>
      <w:r w:rsidRPr="00830896">
        <w:rPr>
          <w:noProof/>
          <w:color w:val="000000" w:themeColor="text1"/>
        </w:rPr>
        <w:t xml:space="preserve">(2014). Aridification of the Sahara desert caused by Tethys Sea shrinkage during the Late Miocene. Nature </w:t>
      </w:r>
      <w:r w:rsidRPr="00830896">
        <w:rPr>
          <w:b/>
          <w:noProof/>
          <w:color w:val="000000" w:themeColor="text1"/>
        </w:rPr>
        <w:t xml:space="preserve">513: </w:t>
      </w:r>
      <w:r w:rsidRPr="00830896">
        <w:rPr>
          <w:noProof/>
          <w:color w:val="000000" w:themeColor="text1"/>
        </w:rPr>
        <w:t>401</w:t>
      </w:r>
      <w:r w:rsidR="00B552F1" w:rsidRPr="00830896">
        <w:rPr>
          <w:noProof/>
          <w:color w:val="000000" w:themeColor="text1"/>
        </w:rPr>
        <w:t>–</w:t>
      </w:r>
      <w:r w:rsidRPr="00830896">
        <w:rPr>
          <w:noProof/>
          <w:color w:val="000000" w:themeColor="text1"/>
        </w:rPr>
        <w:t>404.</w:t>
      </w:r>
    </w:p>
    <w:p w14:paraId="20950708" w14:textId="7777777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Zhao, Y.P., Fan, G.Y., Yin, P.P., Sun, S., Li, N., Hong, X.N., Hu, G., Zhang, H., Zhang, F.M., Han, J.D., Hao, Y.J., Xu, Q.W., Yang, X.W., Xia, W.J., Chen, W.B., Lin, H.Y., Zhang, R., Chen, J., Zheng, X.M., Lee, S.M.Y., Lee, J., Uehara, K., Wang, J.A., Yang, H.M., Fu, C.X., Liu, X., Xu, X., and Ge, S. </w:t>
      </w:r>
      <w:r w:rsidRPr="00830896">
        <w:rPr>
          <w:noProof/>
          <w:color w:val="000000" w:themeColor="text1"/>
        </w:rPr>
        <w:t xml:space="preserve">(2019). Resequencing 545 ginkgo genomes across the world reveals the evolutionary history of the living fossil. Nat. Commun. </w:t>
      </w:r>
      <w:r w:rsidRPr="00830896">
        <w:rPr>
          <w:b/>
          <w:noProof/>
          <w:color w:val="000000" w:themeColor="text1"/>
        </w:rPr>
        <w:t xml:space="preserve">10: </w:t>
      </w:r>
      <w:r w:rsidRPr="00830896">
        <w:rPr>
          <w:noProof/>
          <w:color w:val="000000" w:themeColor="text1"/>
        </w:rPr>
        <w:t>4201.</w:t>
      </w:r>
    </w:p>
    <w:p w14:paraId="103B85B1" w14:textId="7A4AFAF3"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Zhou, S.L., Xu, C., Liu, J., Yu, Y., Wu, P., Cheng, T., and Hong, D.Y. </w:t>
      </w:r>
      <w:r w:rsidRPr="00830896">
        <w:rPr>
          <w:noProof/>
          <w:color w:val="000000" w:themeColor="text1"/>
        </w:rPr>
        <w:t xml:space="preserve">(2021). Out of the Pan-Himalaya: Evolutionary history of the Paeoniaceae revealed by phylogenomics. J. Syst. Evol. </w:t>
      </w:r>
      <w:r w:rsidRPr="00830896">
        <w:rPr>
          <w:b/>
          <w:noProof/>
          <w:color w:val="000000" w:themeColor="text1"/>
        </w:rPr>
        <w:t xml:space="preserve">59: </w:t>
      </w:r>
      <w:r w:rsidRPr="00830896">
        <w:rPr>
          <w:noProof/>
          <w:color w:val="000000" w:themeColor="text1"/>
        </w:rPr>
        <w:t>1170</w:t>
      </w:r>
      <w:r w:rsidR="00B552F1" w:rsidRPr="00830896">
        <w:rPr>
          <w:noProof/>
          <w:color w:val="000000" w:themeColor="text1"/>
        </w:rPr>
        <w:t>–</w:t>
      </w:r>
      <w:r w:rsidRPr="00830896">
        <w:rPr>
          <w:noProof/>
          <w:color w:val="000000" w:themeColor="text1"/>
        </w:rPr>
        <w:t>1182.</w:t>
      </w:r>
    </w:p>
    <w:p w14:paraId="56848B3A" w14:textId="26428F87"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Zhou, Z.K., and Momohara, A. </w:t>
      </w:r>
      <w:r w:rsidRPr="00830896">
        <w:rPr>
          <w:noProof/>
          <w:color w:val="000000" w:themeColor="text1"/>
        </w:rPr>
        <w:t xml:space="preserve">(2005). Fossil history of some endemic seed plants of East Asia and its phytogeographical significance. Acta Bot. Yunnan. </w:t>
      </w:r>
      <w:r w:rsidRPr="00830896">
        <w:rPr>
          <w:b/>
          <w:noProof/>
          <w:color w:val="000000" w:themeColor="text1"/>
        </w:rPr>
        <w:t xml:space="preserve">27: </w:t>
      </w:r>
      <w:r w:rsidRPr="00830896">
        <w:rPr>
          <w:noProof/>
          <w:color w:val="000000" w:themeColor="text1"/>
        </w:rPr>
        <w:t>449</w:t>
      </w:r>
      <w:r w:rsidR="00B552F1" w:rsidRPr="00830896">
        <w:rPr>
          <w:noProof/>
          <w:color w:val="000000" w:themeColor="text1"/>
        </w:rPr>
        <w:t>–</w:t>
      </w:r>
      <w:r w:rsidRPr="00830896">
        <w:rPr>
          <w:noProof/>
          <w:color w:val="000000" w:themeColor="text1"/>
        </w:rPr>
        <w:t>470.</w:t>
      </w:r>
    </w:p>
    <w:p w14:paraId="35DE0531" w14:textId="3395F384" w:rsidR="00866C01" w:rsidRPr="00830896" w:rsidRDefault="00866C01" w:rsidP="006458F8">
      <w:pPr>
        <w:pStyle w:val="EndNoteBibliography"/>
        <w:ind w:left="720" w:hanging="720"/>
        <w:rPr>
          <w:noProof/>
          <w:color w:val="000000" w:themeColor="text1"/>
        </w:rPr>
      </w:pPr>
      <w:r w:rsidRPr="00830896">
        <w:rPr>
          <w:b/>
          <w:noProof/>
          <w:color w:val="000000" w:themeColor="text1"/>
        </w:rPr>
        <w:t xml:space="preserve">Zhu, Y.P., Wen, J., Zhang, Z.Y., and Chen, Z.D. </w:t>
      </w:r>
      <w:r w:rsidRPr="00830896">
        <w:rPr>
          <w:noProof/>
          <w:color w:val="000000" w:themeColor="text1"/>
        </w:rPr>
        <w:t xml:space="preserve">(2006). Evolutionary relationships and diversification of Stachyuraceae based on sequences of four chloroplast markers and the nuclear ribosomal its region. Taxon </w:t>
      </w:r>
      <w:r w:rsidRPr="00830896">
        <w:rPr>
          <w:b/>
          <w:noProof/>
          <w:color w:val="000000" w:themeColor="text1"/>
        </w:rPr>
        <w:t xml:space="preserve">55: </w:t>
      </w:r>
      <w:r w:rsidRPr="00830896">
        <w:rPr>
          <w:noProof/>
          <w:color w:val="000000" w:themeColor="text1"/>
        </w:rPr>
        <w:t>931</w:t>
      </w:r>
      <w:r w:rsidR="00B552F1" w:rsidRPr="00830896">
        <w:rPr>
          <w:noProof/>
          <w:color w:val="000000" w:themeColor="text1"/>
        </w:rPr>
        <w:t>–</w:t>
      </w:r>
      <w:r w:rsidRPr="00830896">
        <w:rPr>
          <w:noProof/>
          <w:color w:val="000000" w:themeColor="text1"/>
        </w:rPr>
        <w:t>940.</w:t>
      </w:r>
    </w:p>
    <w:p w14:paraId="2179E977" w14:textId="77777777" w:rsidR="00866C01" w:rsidRPr="00830896" w:rsidRDefault="00866C01" w:rsidP="00A4594C">
      <w:pPr>
        <w:pStyle w:val="SMSubheading"/>
        <w:adjustRightInd w:val="0"/>
        <w:snapToGrid w:val="0"/>
        <w:spacing w:afterLines="50" w:after="120"/>
        <w:ind w:left="440" w:hangingChars="200" w:hanging="440"/>
        <w:jc w:val="both"/>
        <w:rPr>
          <w:color w:val="000000" w:themeColor="text1"/>
          <w:szCs w:val="24"/>
        </w:rPr>
      </w:pPr>
    </w:p>
    <w:p w14:paraId="5CFE4AB4" w14:textId="77777777" w:rsidR="00574545" w:rsidRPr="00830896" w:rsidRDefault="00574545">
      <w:pPr>
        <w:rPr>
          <w:color w:val="000000" w:themeColor="text1"/>
        </w:rPr>
      </w:pPr>
    </w:p>
    <w:sectPr w:rsidR="00574545" w:rsidRPr="00830896" w:rsidSect="00866C01">
      <w:pgSz w:w="12240" w:h="15840"/>
      <w:pgMar w:top="1440" w:right="1800" w:bottom="1440" w:left="180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6F198D" w14:textId="77777777" w:rsidR="00143868" w:rsidRDefault="00143868">
      <w:r>
        <w:separator/>
      </w:r>
    </w:p>
  </w:endnote>
  <w:endnote w:type="continuationSeparator" w:id="0">
    <w:p w14:paraId="672A3000" w14:textId="77777777" w:rsidR="00143868" w:rsidRDefault="001438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default"/>
    <w:sig w:usb0="00000000" w:usb1="00000000"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宋体-简">
    <w:altName w:val="宋体"/>
    <w:charset w:val="86"/>
    <w:family w:val="auto"/>
    <w:pitch w:val="variable"/>
    <w:sig w:usb0="00000287" w:usb1="080F0000" w:usb2="00000010" w:usb3="00000000" w:csb0="0004009F" w:csb1="00000000"/>
  </w:font>
  <w:font w:name="Cambria Math">
    <w:panose1 w:val="02040503050406030204"/>
    <w:charset w:val="00"/>
    <w:family w:val="roman"/>
    <w:pitch w:val="variable"/>
    <w:sig w:usb0="E00006FF" w:usb1="420024FF" w:usb2="02000000" w:usb3="00000000" w:csb0="0000019F" w:csb1="00000000"/>
  </w:font>
  <w:font w:name="PingFang SC">
    <w:altName w:val="微软雅黑"/>
    <w:charset w:val="86"/>
    <w:family w:val="swiss"/>
    <w:pitch w:val="variable"/>
    <w:sig w:usb0="A00002FF" w:usb1="7ACFFDFB" w:usb2="00000017" w:usb3="00000000" w:csb0="0004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auto"/>
    <w:pitch w:val="default"/>
    <w:sig w:usb0="E0000AFF" w:usb1="00007843" w:usb2="00000001" w:usb3="00000000" w:csb0="400001BF" w:csb1="DFF70000"/>
  </w:font>
  <w:font w:name="Times New Roman Regular">
    <w:altName w:val="Times New Roman"/>
    <w:charset w:val="00"/>
    <w:family w:val="auto"/>
    <w:pitch w:val="default"/>
    <w:sig w:usb0="E0000AFF" w:usb1="00007843" w:usb2="00000001" w:usb3="00000000" w:csb0="400001BF" w:csb1="DFF7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ffe"/>
      </w:rPr>
      <w:id w:val="2091659849"/>
    </w:sdtPr>
    <w:sdtEndPr>
      <w:rPr>
        <w:rStyle w:val="afffe"/>
      </w:rPr>
    </w:sdtEndPr>
    <w:sdtContent>
      <w:p w14:paraId="40A2C827" w14:textId="77777777" w:rsidR="00F45375" w:rsidRDefault="003258E8">
        <w:pPr>
          <w:pStyle w:val="aff6"/>
          <w:framePr w:wrap="auto" w:vAnchor="text" w:hAnchor="margin" w:xAlign="right" w:y="1"/>
          <w:rPr>
            <w:rStyle w:val="afffe"/>
          </w:rPr>
        </w:pPr>
        <w:r>
          <w:rPr>
            <w:rStyle w:val="afffe"/>
          </w:rPr>
          <w:fldChar w:fldCharType="begin"/>
        </w:r>
        <w:r>
          <w:rPr>
            <w:rStyle w:val="afffe"/>
          </w:rPr>
          <w:instrText xml:space="preserve"> PAGE </w:instrText>
        </w:r>
        <w:r>
          <w:rPr>
            <w:rStyle w:val="afffe"/>
          </w:rPr>
          <w:fldChar w:fldCharType="end"/>
        </w:r>
      </w:p>
    </w:sdtContent>
  </w:sdt>
  <w:p w14:paraId="3FE566BF" w14:textId="77777777" w:rsidR="00F45375" w:rsidRDefault="00F45375">
    <w:pPr>
      <w:pStyle w:val="aff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ffe"/>
      </w:rPr>
      <w:id w:val="-1"/>
      <w:docPartObj>
        <w:docPartGallery w:val="AutoText"/>
      </w:docPartObj>
    </w:sdtPr>
    <w:sdtEndPr>
      <w:rPr>
        <w:rStyle w:val="afffe"/>
      </w:rPr>
    </w:sdtEndPr>
    <w:sdtContent>
      <w:p w14:paraId="409C03DB" w14:textId="77777777" w:rsidR="00F45375" w:rsidRDefault="003258E8" w:rsidP="00DE77BC">
        <w:pPr>
          <w:pStyle w:val="aff6"/>
          <w:framePr w:wrap="auto" w:vAnchor="text" w:hAnchor="page" w:x="9960" w:y="-196"/>
          <w:rPr>
            <w:rStyle w:val="afffe"/>
          </w:rPr>
        </w:pPr>
        <w:r>
          <w:rPr>
            <w:rStyle w:val="afffe"/>
          </w:rPr>
          <w:fldChar w:fldCharType="begin"/>
        </w:r>
        <w:r>
          <w:rPr>
            <w:rStyle w:val="afffe"/>
          </w:rPr>
          <w:instrText xml:space="preserve"> PAGE </w:instrText>
        </w:r>
        <w:r>
          <w:rPr>
            <w:rStyle w:val="afffe"/>
          </w:rPr>
          <w:fldChar w:fldCharType="separate"/>
        </w:r>
        <w:r>
          <w:rPr>
            <w:rStyle w:val="afffe"/>
          </w:rPr>
          <w:t>28</w:t>
        </w:r>
        <w:r>
          <w:rPr>
            <w:rStyle w:val="afffe"/>
          </w:rPr>
          <w:fldChar w:fldCharType="end"/>
        </w:r>
      </w:p>
    </w:sdtContent>
  </w:sdt>
  <w:p w14:paraId="3C4CD01C" w14:textId="77777777" w:rsidR="00F45375" w:rsidRDefault="00F45375">
    <w:pPr>
      <w:pStyle w:val="aff6"/>
      <w:ind w:right="360"/>
      <w:rPr>
        <w:lang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afffe"/>
      </w:rPr>
      <w:id w:val="-1717585929"/>
      <w:docPartObj>
        <w:docPartGallery w:val="AutoText"/>
      </w:docPartObj>
    </w:sdtPr>
    <w:sdtEndPr>
      <w:rPr>
        <w:rStyle w:val="afffe"/>
      </w:rPr>
    </w:sdtEndPr>
    <w:sdtContent>
      <w:p w14:paraId="693EF29F" w14:textId="77777777" w:rsidR="001610E1" w:rsidRDefault="001610E1" w:rsidP="00DE77BC">
        <w:pPr>
          <w:pStyle w:val="aff6"/>
          <w:framePr w:wrap="auto" w:vAnchor="text" w:hAnchor="page" w:x="10296" w:y="-412"/>
          <w:rPr>
            <w:rStyle w:val="afffe"/>
          </w:rPr>
        </w:pPr>
        <w:r>
          <w:rPr>
            <w:rStyle w:val="afffe"/>
          </w:rPr>
          <w:fldChar w:fldCharType="begin"/>
        </w:r>
        <w:r>
          <w:rPr>
            <w:rStyle w:val="afffe"/>
          </w:rPr>
          <w:instrText xml:space="preserve"> PAGE </w:instrText>
        </w:r>
        <w:r>
          <w:rPr>
            <w:rStyle w:val="afffe"/>
          </w:rPr>
          <w:fldChar w:fldCharType="separate"/>
        </w:r>
        <w:r>
          <w:rPr>
            <w:rStyle w:val="afffe"/>
          </w:rPr>
          <w:t>28</w:t>
        </w:r>
        <w:r>
          <w:rPr>
            <w:rStyle w:val="afffe"/>
          </w:rPr>
          <w:fldChar w:fldCharType="end"/>
        </w:r>
      </w:p>
    </w:sdtContent>
  </w:sdt>
  <w:p w14:paraId="2EEEB63F" w14:textId="77777777" w:rsidR="001610E1" w:rsidRDefault="001610E1">
    <w:pPr>
      <w:pStyle w:val="aff6"/>
      <w:ind w:right="360"/>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14C818" w14:textId="77777777" w:rsidR="00143868" w:rsidRDefault="00143868">
      <w:r>
        <w:separator/>
      </w:r>
    </w:p>
  </w:footnote>
  <w:footnote w:type="continuationSeparator" w:id="0">
    <w:p w14:paraId="5168AF7F" w14:textId="77777777" w:rsidR="00143868" w:rsidRDefault="001438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C7D84" w14:textId="77777777" w:rsidR="00F45375" w:rsidRDefault="00F45375">
    <w:pPr>
      <w:jc w:val="right"/>
      <w:rPr>
        <w:sz w:val="20"/>
      </w:rPr>
    </w:pPr>
  </w:p>
  <w:p w14:paraId="46B80FAA" w14:textId="77777777" w:rsidR="00F45375" w:rsidRDefault="00F4537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FFFFF7C"/>
    <w:lvl w:ilvl="0">
      <w:start w:val="1"/>
      <w:numFmt w:val="decimal"/>
      <w:pStyle w:val="5"/>
      <w:lvlText w:val="%1."/>
      <w:lvlJc w:val="left"/>
      <w:pPr>
        <w:tabs>
          <w:tab w:val="left" w:pos="1800"/>
        </w:tabs>
        <w:ind w:left="1800"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440"/>
        </w:tabs>
        <w:ind w:left="1440"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4" w15:restartNumberingAfterBreak="0">
    <w:nsid w:val="FFFFFF80"/>
    <w:multiLevelType w:val="singleLevel"/>
    <w:tmpl w:val="FFFFFF80"/>
    <w:lvl w:ilvl="0">
      <w:start w:val="1"/>
      <w:numFmt w:val="bullet"/>
      <w:pStyle w:val="50"/>
      <w:lvlText w:val=""/>
      <w:lvlJc w:val="left"/>
      <w:pPr>
        <w:tabs>
          <w:tab w:val="left" w:pos="1800"/>
        </w:tabs>
        <w:ind w:left="1800"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440"/>
        </w:tabs>
        <w:ind w:left="1440"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3"/>
  </w:num>
  <w:num w:numId="2">
    <w:abstractNumId w:val="5"/>
  </w:num>
  <w:num w:numId="3">
    <w:abstractNumId w:val="8"/>
  </w:num>
  <w:num w:numId="4">
    <w:abstractNumId w:val="9"/>
  </w:num>
  <w:num w:numId="5">
    <w:abstractNumId w:val="6"/>
  </w:num>
  <w:num w:numId="6">
    <w:abstractNumId w:val="2"/>
  </w:num>
  <w:num w:numId="7">
    <w:abstractNumId w:val="7"/>
  </w:num>
  <w:num w:numId="8">
    <w:abstractNumId w:val="4"/>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hideSpellingErrors/>
  <w:hideGrammaticalErrors/>
  <w:proofState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866C01"/>
    <w:rsid w:val="00000D0D"/>
    <w:rsid w:val="0000593C"/>
    <w:rsid w:val="000136FB"/>
    <w:rsid w:val="000302AB"/>
    <w:rsid w:val="00031E6F"/>
    <w:rsid w:val="00035185"/>
    <w:rsid w:val="000440B2"/>
    <w:rsid w:val="000450A3"/>
    <w:rsid w:val="00050314"/>
    <w:rsid w:val="0005377D"/>
    <w:rsid w:val="0006261D"/>
    <w:rsid w:val="0009344C"/>
    <w:rsid w:val="000979DF"/>
    <w:rsid w:val="000A3BF9"/>
    <w:rsid w:val="000A7B38"/>
    <w:rsid w:val="000C0244"/>
    <w:rsid w:val="000C0433"/>
    <w:rsid w:val="000D30C3"/>
    <w:rsid w:val="00107AF2"/>
    <w:rsid w:val="00107AFD"/>
    <w:rsid w:val="00110CB6"/>
    <w:rsid w:val="00113360"/>
    <w:rsid w:val="00114A2B"/>
    <w:rsid w:val="00121772"/>
    <w:rsid w:val="0012418C"/>
    <w:rsid w:val="0013173C"/>
    <w:rsid w:val="001411D0"/>
    <w:rsid w:val="00143868"/>
    <w:rsid w:val="001610E1"/>
    <w:rsid w:val="00164B29"/>
    <w:rsid w:val="00185BE8"/>
    <w:rsid w:val="00196477"/>
    <w:rsid w:val="001B1DB0"/>
    <w:rsid w:val="001B3498"/>
    <w:rsid w:val="001B6206"/>
    <w:rsid w:val="001C7B47"/>
    <w:rsid w:val="001D11DF"/>
    <w:rsid w:val="001D4D3A"/>
    <w:rsid w:val="001D5E40"/>
    <w:rsid w:val="00202194"/>
    <w:rsid w:val="00202AEB"/>
    <w:rsid w:val="00211800"/>
    <w:rsid w:val="0021293E"/>
    <w:rsid w:val="002345AE"/>
    <w:rsid w:val="00242867"/>
    <w:rsid w:val="00250EFD"/>
    <w:rsid w:val="00252EEF"/>
    <w:rsid w:val="00256B9F"/>
    <w:rsid w:val="00262C06"/>
    <w:rsid w:val="0027357B"/>
    <w:rsid w:val="00275310"/>
    <w:rsid w:val="00287F68"/>
    <w:rsid w:val="00296A8E"/>
    <w:rsid w:val="002A0228"/>
    <w:rsid w:val="002B0307"/>
    <w:rsid w:val="002C4D1D"/>
    <w:rsid w:val="002F110D"/>
    <w:rsid w:val="0030055A"/>
    <w:rsid w:val="00306436"/>
    <w:rsid w:val="00320C46"/>
    <w:rsid w:val="003258E8"/>
    <w:rsid w:val="00325A51"/>
    <w:rsid w:val="003309C8"/>
    <w:rsid w:val="00332DC9"/>
    <w:rsid w:val="003413E2"/>
    <w:rsid w:val="00350AAF"/>
    <w:rsid w:val="003530F5"/>
    <w:rsid w:val="003631FF"/>
    <w:rsid w:val="0038086F"/>
    <w:rsid w:val="0038697B"/>
    <w:rsid w:val="003967DA"/>
    <w:rsid w:val="003A3E6E"/>
    <w:rsid w:val="003B54B1"/>
    <w:rsid w:val="003C3835"/>
    <w:rsid w:val="003D2098"/>
    <w:rsid w:val="003D433C"/>
    <w:rsid w:val="003E218D"/>
    <w:rsid w:val="00400946"/>
    <w:rsid w:val="00425948"/>
    <w:rsid w:val="0042713A"/>
    <w:rsid w:val="00437BA8"/>
    <w:rsid w:val="00453BD3"/>
    <w:rsid w:val="004642B6"/>
    <w:rsid w:val="00467B3D"/>
    <w:rsid w:val="0047283C"/>
    <w:rsid w:val="00473C48"/>
    <w:rsid w:val="004860A0"/>
    <w:rsid w:val="00486A17"/>
    <w:rsid w:val="004A4D6F"/>
    <w:rsid w:val="004B7FF6"/>
    <w:rsid w:val="004D49C7"/>
    <w:rsid w:val="004D72CB"/>
    <w:rsid w:val="004F4AFF"/>
    <w:rsid w:val="004F5BDB"/>
    <w:rsid w:val="00512B7E"/>
    <w:rsid w:val="005169C7"/>
    <w:rsid w:val="00543CF9"/>
    <w:rsid w:val="00543D7D"/>
    <w:rsid w:val="00557F76"/>
    <w:rsid w:val="00565661"/>
    <w:rsid w:val="00565E5D"/>
    <w:rsid w:val="00571966"/>
    <w:rsid w:val="005724C7"/>
    <w:rsid w:val="00574545"/>
    <w:rsid w:val="00581865"/>
    <w:rsid w:val="005C779C"/>
    <w:rsid w:val="005E0619"/>
    <w:rsid w:val="005E51C6"/>
    <w:rsid w:val="005E70EA"/>
    <w:rsid w:val="005F01DB"/>
    <w:rsid w:val="00600F60"/>
    <w:rsid w:val="006036F8"/>
    <w:rsid w:val="0060573D"/>
    <w:rsid w:val="006078BB"/>
    <w:rsid w:val="00612956"/>
    <w:rsid w:val="00620212"/>
    <w:rsid w:val="00621DF1"/>
    <w:rsid w:val="0063436C"/>
    <w:rsid w:val="006414A3"/>
    <w:rsid w:val="00641B95"/>
    <w:rsid w:val="006443CA"/>
    <w:rsid w:val="0066720A"/>
    <w:rsid w:val="006B63AA"/>
    <w:rsid w:val="006B63F9"/>
    <w:rsid w:val="006B6434"/>
    <w:rsid w:val="006E102D"/>
    <w:rsid w:val="006E14DC"/>
    <w:rsid w:val="006E2A11"/>
    <w:rsid w:val="006E3F3B"/>
    <w:rsid w:val="006F335A"/>
    <w:rsid w:val="00703AEF"/>
    <w:rsid w:val="00707A41"/>
    <w:rsid w:val="00736018"/>
    <w:rsid w:val="00750C0D"/>
    <w:rsid w:val="00770329"/>
    <w:rsid w:val="007A7A7D"/>
    <w:rsid w:val="007B47E1"/>
    <w:rsid w:val="007C7528"/>
    <w:rsid w:val="007E54D4"/>
    <w:rsid w:val="00803633"/>
    <w:rsid w:val="008148EC"/>
    <w:rsid w:val="008244C3"/>
    <w:rsid w:val="00825299"/>
    <w:rsid w:val="00830896"/>
    <w:rsid w:val="008366A7"/>
    <w:rsid w:val="00844973"/>
    <w:rsid w:val="00853714"/>
    <w:rsid w:val="008573B2"/>
    <w:rsid w:val="00865930"/>
    <w:rsid w:val="00866C01"/>
    <w:rsid w:val="00867EFC"/>
    <w:rsid w:val="00873857"/>
    <w:rsid w:val="00891A45"/>
    <w:rsid w:val="00894E57"/>
    <w:rsid w:val="008A5A6A"/>
    <w:rsid w:val="008A7C71"/>
    <w:rsid w:val="008B4801"/>
    <w:rsid w:val="008C2091"/>
    <w:rsid w:val="008D3245"/>
    <w:rsid w:val="008E4303"/>
    <w:rsid w:val="008E55CB"/>
    <w:rsid w:val="00910FE1"/>
    <w:rsid w:val="00911438"/>
    <w:rsid w:val="009207F4"/>
    <w:rsid w:val="00935055"/>
    <w:rsid w:val="00935B94"/>
    <w:rsid w:val="00984505"/>
    <w:rsid w:val="0099065A"/>
    <w:rsid w:val="009B0258"/>
    <w:rsid w:val="009B1256"/>
    <w:rsid w:val="009D4AAF"/>
    <w:rsid w:val="00A20B06"/>
    <w:rsid w:val="00A32E2C"/>
    <w:rsid w:val="00A3454F"/>
    <w:rsid w:val="00A3496B"/>
    <w:rsid w:val="00A43503"/>
    <w:rsid w:val="00A637CB"/>
    <w:rsid w:val="00A7323E"/>
    <w:rsid w:val="00A8013D"/>
    <w:rsid w:val="00A81266"/>
    <w:rsid w:val="00AD00D4"/>
    <w:rsid w:val="00AD5D3D"/>
    <w:rsid w:val="00AE2C3E"/>
    <w:rsid w:val="00AE3F94"/>
    <w:rsid w:val="00B05A70"/>
    <w:rsid w:val="00B05EC7"/>
    <w:rsid w:val="00B17640"/>
    <w:rsid w:val="00B208DA"/>
    <w:rsid w:val="00B241CE"/>
    <w:rsid w:val="00B329D4"/>
    <w:rsid w:val="00B552F1"/>
    <w:rsid w:val="00B60AAE"/>
    <w:rsid w:val="00B86313"/>
    <w:rsid w:val="00B90726"/>
    <w:rsid w:val="00BA3B64"/>
    <w:rsid w:val="00BA46D0"/>
    <w:rsid w:val="00BA5145"/>
    <w:rsid w:val="00BA583A"/>
    <w:rsid w:val="00BC2422"/>
    <w:rsid w:val="00BC5F58"/>
    <w:rsid w:val="00BD21D9"/>
    <w:rsid w:val="00BF06AF"/>
    <w:rsid w:val="00BF4750"/>
    <w:rsid w:val="00C20056"/>
    <w:rsid w:val="00C23A03"/>
    <w:rsid w:val="00C23FCF"/>
    <w:rsid w:val="00C333D6"/>
    <w:rsid w:val="00C5763D"/>
    <w:rsid w:val="00C70AD5"/>
    <w:rsid w:val="00C71056"/>
    <w:rsid w:val="00C80F4E"/>
    <w:rsid w:val="00C815A7"/>
    <w:rsid w:val="00C91ED6"/>
    <w:rsid w:val="00CA78B8"/>
    <w:rsid w:val="00CD4BE2"/>
    <w:rsid w:val="00CE6015"/>
    <w:rsid w:val="00D00C13"/>
    <w:rsid w:val="00D115D4"/>
    <w:rsid w:val="00D14AD6"/>
    <w:rsid w:val="00D17CFD"/>
    <w:rsid w:val="00D20FC6"/>
    <w:rsid w:val="00D270C3"/>
    <w:rsid w:val="00D43FAF"/>
    <w:rsid w:val="00D45AEC"/>
    <w:rsid w:val="00D574C3"/>
    <w:rsid w:val="00D6263C"/>
    <w:rsid w:val="00D67867"/>
    <w:rsid w:val="00D70E55"/>
    <w:rsid w:val="00D8253B"/>
    <w:rsid w:val="00D87457"/>
    <w:rsid w:val="00DA5761"/>
    <w:rsid w:val="00DE4B39"/>
    <w:rsid w:val="00DE77BC"/>
    <w:rsid w:val="00DF782E"/>
    <w:rsid w:val="00E130D7"/>
    <w:rsid w:val="00E25E44"/>
    <w:rsid w:val="00E40846"/>
    <w:rsid w:val="00E5689D"/>
    <w:rsid w:val="00E8017D"/>
    <w:rsid w:val="00E81DDF"/>
    <w:rsid w:val="00E83651"/>
    <w:rsid w:val="00E85165"/>
    <w:rsid w:val="00EA081E"/>
    <w:rsid w:val="00EA11E4"/>
    <w:rsid w:val="00EA20EE"/>
    <w:rsid w:val="00EA3840"/>
    <w:rsid w:val="00EB7BD8"/>
    <w:rsid w:val="00EC186B"/>
    <w:rsid w:val="00EC728D"/>
    <w:rsid w:val="00ED4187"/>
    <w:rsid w:val="00ED4973"/>
    <w:rsid w:val="00EE2FDE"/>
    <w:rsid w:val="00EE5525"/>
    <w:rsid w:val="00EF770B"/>
    <w:rsid w:val="00F074CE"/>
    <w:rsid w:val="00F114F5"/>
    <w:rsid w:val="00F156B8"/>
    <w:rsid w:val="00F30789"/>
    <w:rsid w:val="00F31968"/>
    <w:rsid w:val="00F40F7A"/>
    <w:rsid w:val="00F45375"/>
    <w:rsid w:val="00F45773"/>
    <w:rsid w:val="00F76835"/>
    <w:rsid w:val="00F92401"/>
    <w:rsid w:val="00F92871"/>
    <w:rsid w:val="00FC3C66"/>
    <w:rsid w:val="00FC6CFA"/>
    <w:rsid w:val="00FD296C"/>
    <w:rsid w:val="00FF66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077B860"/>
  <w15:chartTrackingRefBased/>
  <w15:docId w15:val="{66E0095E-119C-2E48-9927-8FF080E95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qFormat="1"/>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1">
    <w:name w:val="Normal"/>
    <w:qFormat/>
    <w:rsid w:val="00866C01"/>
    <w:rPr>
      <w:rFonts w:ascii="Times New Roman" w:eastAsia="Times New Roman" w:hAnsi="Times New Roman" w:cs="Times New Roman"/>
      <w:kern w:val="0"/>
      <w:sz w:val="22"/>
      <w:szCs w:val="20"/>
      <w:lang w:eastAsia="en-US"/>
    </w:rPr>
  </w:style>
  <w:style w:type="paragraph" w:styleId="1">
    <w:name w:val="heading 1"/>
    <w:basedOn w:val="a1"/>
    <w:next w:val="a1"/>
    <w:link w:val="10"/>
    <w:uiPriority w:val="9"/>
    <w:qFormat/>
    <w:rsid w:val="00866C01"/>
    <w:pPr>
      <w:keepNext/>
      <w:spacing w:before="240" w:after="60"/>
      <w:outlineLvl w:val="0"/>
    </w:pPr>
    <w:rPr>
      <w:b/>
      <w:bCs/>
      <w:kern w:val="32"/>
      <w:szCs w:val="24"/>
    </w:rPr>
  </w:style>
  <w:style w:type="paragraph" w:styleId="21">
    <w:name w:val="heading 2"/>
    <w:basedOn w:val="a1"/>
    <w:next w:val="a1"/>
    <w:link w:val="22"/>
    <w:uiPriority w:val="9"/>
    <w:qFormat/>
    <w:rsid w:val="00866C01"/>
    <w:pPr>
      <w:keepNext/>
      <w:spacing w:before="240" w:after="60"/>
      <w:outlineLvl w:val="1"/>
    </w:pPr>
    <w:rPr>
      <w:rFonts w:ascii="Cambria" w:hAnsi="Cambria"/>
      <w:b/>
      <w:bCs/>
      <w:i/>
      <w:iCs/>
      <w:sz w:val="28"/>
      <w:szCs w:val="28"/>
    </w:rPr>
  </w:style>
  <w:style w:type="paragraph" w:styleId="31">
    <w:name w:val="heading 3"/>
    <w:basedOn w:val="a1"/>
    <w:next w:val="a1"/>
    <w:link w:val="32"/>
    <w:qFormat/>
    <w:rsid w:val="00866C01"/>
    <w:pPr>
      <w:keepNext/>
      <w:spacing w:line="480" w:lineRule="auto"/>
      <w:outlineLvl w:val="2"/>
    </w:pPr>
    <w:rPr>
      <w:rFonts w:ascii="Times" w:eastAsia="Times" w:hAnsi="Times"/>
      <w:b/>
    </w:rPr>
  </w:style>
  <w:style w:type="paragraph" w:styleId="41">
    <w:name w:val="heading 4"/>
    <w:basedOn w:val="a1"/>
    <w:next w:val="a1"/>
    <w:link w:val="42"/>
    <w:semiHidden/>
    <w:qFormat/>
    <w:rsid w:val="00866C01"/>
    <w:pPr>
      <w:keepNext/>
      <w:spacing w:line="480" w:lineRule="auto"/>
      <w:outlineLvl w:val="3"/>
    </w:pPr>
    <w:rPr>
      <w:rFonts w:ascii="Times" w:hAnsi="Times"/>
      <w:b/>
      <w:color w:val="0000FF"/>
      <w:sz w:val="44"/>
    </w:rPr>
  </w:style>
  <w:style w:type="paragraph" w:styleId="51">
    <w:name w:val="heading 5"/>
    <w:basedOn w:val="a1"/>
    <w:next w:val="a1"/>
    <w:link w:val="52"/>
    <w:semiHidden/>
    <w:qFormat/>
    <w:rsid w:val="00866C01"/>
    <w:pPr>
      <w:spacing w:before="240" w:after="60"/>
      <w:outlineLvl w:val="4"/>
    </w:pPr>
    <w:rPr>
      <w:rFonts w:ascii="Calibri" w:hAnsi="Calibri"/>
      <w:b/>
      <w:bCs/>
      <w:i/>
      <w:iCs/>
      <w:sz w:val="26"/>
      <w:szCs w:val="26"/>
    </w:rPr>
  </w:style>
  <w:style w:type="paragraph" w:styleId="6">
    <w:name w:val="heading 6"/>
    <w:basedOn w:val="a1"/>
    <w:next w:val="a1"/>
    <w:link w:val="60"/>
    <w:semiHidden/>
    <w:qFormat/>
    <w:rsid w:val="00866C01"/>
    <w:pPr>
      <w:spacing w:before="240" w:after="60"/>
      <w:outlineLvl w:val="5"/>
    </w:pPr>
    <w:rPr>
      <w:rFonts w:ascii="Calibri" w:hAnsi="Calibri"/>
      <w:b/>
      <w:bCs/>
      <w:szCs w:val="22"/>
    </w:rPr>
  </w:style>
  <w:style w:type="paragraph" w:styleId="7">
    <w:name w:val="heading 7"/>
    <w:basedOn w:val="a1"/>
    <w:next w:val="a1"/>
    <w:link w:val="70"/>
    <w:semiHidden/>
    <w:qFormat/>
    <w:rsid w:val="00866C01"/>
    <w:pPr>
      <w:spacing w:before="240" w:after="60"/>
      <w:outlineLvl w:val="6"/>
    </w:pPr>
    <w:rPr>
      <w:rFonts w:ascii="Calibri" w:hAnsi="Calibri"/>
      <w:szCs w:val="24"/>
    </w:rPr>
  </w:style>
  <w:style w:type="paragraph" w:styleId="8">
    <w:name w:val="heading 8"/>
    <w:basedOn w:val="a1"/>
    <w:next w:val="a1"/>
    <w:link w:val="80"/>
    <w:semiHidden/>
    <w:qFormat/>
    <w:rsid w:val="00866C01"/>
    <w:pPr>
      <w:spacing w:before="240" w:after="60"/>
      <w:outlineLvl w:val="7"/>
    </w:pPr>
    <w:rPr>
      <w:rFonts w:ascii="Calibri" w:hAnsi="Calibri"/>
      <w:i/>
      <w:iCs/>
      <w:szCs w:val="24"/>
    </w:rPr>
  </w:style>
  <w:style w:type="paragraph" w:styleId="9">
    <w:name w:val="heading 9"/>
    <w:basedOn w:val="a1"/>
    <w:next w:val="a1"/>
    <w:link w:val="90"/>
    <w:semiHidden/>
    <w:qFormat/>
    <w:rsid w:val="00866C01"/>
    <w:pPr>
      <w:spacing w:before="240" w:after="60"/>
      <w:outlineLvl w:val="8"/>
    </w:pPr>
    <w:rPr>
      <w:rFonts w:ascii="Cambria" w:hAnsi="Cambria"/>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标题 1 字符"/>
    <w:basedOn w:val="a2"/>
    <w:link w:val="1"/>
    <w:uiPriority w:val="9"/>
    <w:rsid w:val="00866C01"/>
    <w:rPr>
      <w:rFonts w:ascii="Times New Roman" w:eastAsia="Times New Roman" w:hAnsi="Times New Roman" w:cs="Times New Roman"/>
      <w:b/>
      <w:bCs/>
      <w:kern w:val="32"/>
      <w:sz w:val="22"/>
      <w:lang w:eastAsia="en-US"/>
    </w:rPr>
  </w:style>
  <w:style w:type="character" w:customStyle="1" w:styleId="22">
    <w:name w:val="标题 2 字符"/>
    <w:basedOn w:val="a2"/>
    <w:link w:val="21"/>
    <w:uiPriority w:val="9"/>
    <w:rsid w:val="00866C01"/>
    <w:rPr>
      <w:rFonts w:ascii="Cambria" w:eastAsia="Times New Roman" w:hAnsi="Cambria" w:cs="Times New Roman"/>
      <w:b/>
      <w:bCs/>
      <w:i/>
      <w:iCs/>
      <w:kern w:val="0"/>
      <w:sz w:val="28"/>
      <w:szCs w:val="28"/>
      <w:lang w:eastAsia="en-US"/>
    </w:rPr>
  </w:style>
  <w:style w:type="character" w:customStyle="1" w:styleId="32">
    <w:name w:val="标题 3 字符"/>
    <w:basedOn w:val="a2"/>
    <w:link w:val="31"/>
    <w:rsid w:val="00866C01"/>
    <w:rPr>
      <w:rFonts w:ascii="Times" w:eastAsia="Times" w:hAnsi="Times" w:cs="Times New Roman"/>
      <w:b/>
      <w:kern w:val="0"/>
      <w:sz w:val="22"/>
      <w:szCs w:val="20"/>
      <w:lang w:eastAsia="en-US"/>
    </w:rPr>
  </w:style>
  <w:style w:type="character" w:customStyle="1" w:styleId="42">
    <w:name w:val="标题 4 字符"/>
    <w:basedOn w:val="a2"/>
    <w:link w:val="41"/>
    <w:semiHidden/>
    <w:rsid w:val="00866C01"/>
    <w:rPr>
      <w:rFonts w:ascii="Times" w:eastAsia="Times New Roman" w:hAnsi="Times" w:cs="Times New Roman"/>
      <w:b/>
      <w:color w:val="0000FF"/>
      <w:kern w:val="0"/>
      <w:sz w:val="44"/>
      <w:szCs w:val="20"/>
      <w:lang w:eastAsia="en-US"/>
    </w:rPr>
  </w:style>
  <w:style w:type="character" w:customStyle="1" w:styleId="52">
    <w:name w:val="标题 5 字符"/>
    <w:basedOn w:val="a2"/>
    <w:link w:val="51"/>
    <w:semiHidden/>
    <w:rsid w:val="00866C01"/>
    <w:rPr>
      <w:rFonts w:ascii="Calibri" w:eastAsia="Times New Roman" w:hAnsi="Calibri" w:cs="Times New Roman"/>
      <w:b/>
      <w:bCs/>
      <w:i/>
      <w:iCs/>
      <w:kern w:val="0"/>
      <w:sz w:val="26"/>
      <w:szCs w:val="26"/>
      <w:lang w:eastAsia="en-US"/>
    </w:rPr>
  </w:style>
  <w:style w:type="character" w:customStyle="1" w:styleId="60">
    <w:name w:val="标题 6 字符"/>
    <w:basedOn w:val="a2"/>
    <w:link w:val="6"/>
    <w:semiHidden/>
    <w:rsid w:val="00866C01"/>
    <w:rPr>
      <w:rFonts w:ascii="Calibri" w:eastAsia="Times New Roman" w:hAnsi="Calibri" w:cs="Times New Roman"/>
      <w:b/>
      <w:bCs/>
      <w:kern w:val="0"/>
      <w:sz w:val="22"/>
      <w:szCs w:val="22"/>
      <w:lang w:eastAsia="en-US"/>
    </w:rPr>
  </w:style>
  <w:style w:type="character" w:customStyle="1" w:styleId="70">
    <w:name w:val="标题 7 字符"/>
    <w:basedOn w:val="a2"/>
    <w:link w:val="7"/>
    <w:semiHidden/>
    <w:rsid w:val="00866C01"/>
    <w:rPr>
      <w:rFonts w:ascii="Calibri" w:eastAsia="Times New Roman" w:hAnsi="Calibri" w:cs="Times New Roman"/>
      <w:kern w:val="0"/>
      <w:sz w:val="22"/>
      <w:lang w:eastAsia="en-US"/>
    </w:rPr>
  </w:style>
  <w:style w:type="character" w:customStyle="1" w:styleId="80">
    <w:name w:val="标题 8 字符"/>
    <w:basedOn w:val="a2"/>
    <w:link w:val="8"/>
    <w:semiHidden/>
    <w:rsid w:val="00866C01"/>
    <w:rPr>
      <w:rFonts w:ascii="Calibri" w:eastAsia="Times New Roman" w:hAnsi="Calibri" w:cs="Times New Roman"/>
      <w:i/>
      <w:iCs/>
      <w:kern w:val="0"/>
      <w:sz w:val="22"/>
      <w:lang w:eastAsia="en-US"/>
    </w:rPr>
  </w:style>
  <w:style w:type="character" w:customStyle="1" w:styleId="90">
    <w:name w:val="标题 9 字符"/>
    <w:basedOn w:val="a2"/>
    <w:link w:val="9"/>
    <w:semiHidden/>
    <w:rsid w:val="00866C01"/>
    <w:rPr>
      <w:rFonts w:ascii="Cambria" w:eastAsia="Times New Roman" w:hAnsi="Cambria" w:cs="Times New Roman"/>
      <w:kern w:val="0"/>
      <w:sz w:val="22"/>
      <w:szCs w:val="22"/>
      <w:lang w:eastAsia="en-US"/>
    </w:rPr>
  </w:style>
  <w:style w:type="paragraph" w:styleId="a5">
    <w:name w:val="macro"/>
    <w:link w:val="a6"/>
    <w:semiHidden/>
    <w:rsid w:val="00866C01"/>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kern w:val="0"/>
      <w:sz w:val="20"/>
      <w:szCs w:val="20"/>
      <w:lang w:eastAsia="en-US"/>
    </w:rPr>
  </w:style>
  <w:style w:type="character" w:customStyle="1" w:styleId="a6">
    <w:name w:val="宏文本 字符"/>
    <w:basedOn w:val="a2"/>
    <w:link w:val="a5"/>
    <w:semiHidden/>
    <w:rsid w:val="00866C01"/>
    <w:rPr>
      <w:rFonts w:ascii="Courier New" w:eastAsia="Times New Roman" w:hAnsi="Courier New" w:cs="Courier New"/>
      <w:kern w:val="0"/>
      <w:sz w:val="20"/>
      <w:szCs w:val="20"/>
      <w:lang w:eastAsia="en-US"/>
    </w:rPr>
  </w:style>
  <w:style w:type="paragraph" w:styleId="33">
    <w:name w:val="List 3"/>
    <w:basedOn w:val="a1"/>
    <w:semiHidden/>
    <w:rsid w:val="00866C01"/>
    <w:pPr>
      <w:ind w:left="1080" w:hanging="360"/>
      <w:contextualSpacing/>
    </w:pPr>
  </w:style>
  <w:style w:type="paragraph" w:styleId="TOC7">
    <w:name w:val="toc 7"/>
    <w:basedOn w:val="a1"/>
    <w:next w:val="a1"/>
    <w:semiHidden/>
    <w:rsid w:val="00866C01"/>
    <w:pPr>
      <w:ind w:left="1440"/>
    </w:pPr>
  </w:style>
  <w:style w:type="paragraph" w:styleId="2">
    <w:name w:val="List Number 2"/>
    <w:basedOn w:val="a1"/>
    <w:semiHidden/>
    <w:rsid w:val="00866C01"/>
    <w:pPr>
      <w:numPr>
        <w:numId w:val="1"/>
      </w:numPr>
      <w:contextualSpacing/>
    </w:pPr>
  </w:style>
  <w:style w:type="paragraph" w:styleId="a7">
    <w:name w:val="table of authorities"/>
    <w:basedOn w:val="a1"/>
    <w:next w:val="a1"/>
    <w:semiHidden/>
    <w:rsid w:val="00866C01"/>
    <w:pPr>
      <w:ind w:left="240" w:hanging="240"/>
    </w:pPr>
  </w:style>
  <w:style w:type="paragraph" w:styleId="a8">
    <w:name w:val="Note Heading"/>
    <w:basedOn w:val="a1"/>
    <w:next w:val="a1"/>
    <w:link w:val="a9"/>
    <w:semiHidden/>
    <w:rsid w:val="00866C01"/>
  </w:style>
  <w:style w:type="character" w:customStyle="1" w:styleId="a9">
    <w:name w:val="注释标题 字符"/>
    <w:basedOn w:val="a2"/>
    <w:link w:val="a8"/>
    <w:semiHidden/>
    <w:rsid w:val="00866C01"/>
    <w:rPr>
      <w:rFonts w:ascii="Times New Roman" w:eastAsia="Times New Roman" w:hAnsi="Times New Roman" w:cs="Times New Roman"/>
      <w:kern w:val="0"/>
      <w:sz w:val="22"/>
      <w:szCs w:val="20"/>
      <w:lang w:eastAsia="en-US"/>
    </w:rPr>
  </w:style>
  <w:style w:type="paragraph" w:styleId="40">
    <w:name w:val="List Bullet 4"/>
    <w:basedOn w:val="a1"/>
    <w:semiHidden/>
    <w:rsid w:val="00866C01"/>
    <w:pPr>
      <w:numPr>
        <w:numId w:val="2"/>
      </w:numPr>
      <w:contextualSpacing/>
    </w:pPr>
  </w:style>
  <w:style w:type="paragraph" w:styleId="81">
    <w:name w:val="index 8"/>
    <w:basedOn w:val="a1"/>
    <w:next w:val="a1"/>
    <w:semiHidden/>
    <w:rsid w:val="00866C01"/>
    <w:pPr>
      <w:ind w:left="1920" w:hanging="240"/>
    </w:pPr>
  </w:style>
  <w:style w:type="paragraph" w:styleId="aa">
    <w:name w:val="E-mail Signature"/>
    <w:basedOn w:val="a1"/>
    <w:link w:val="ab"/>
    <w:semiHidden/>
    <w:rsid w:val="00866C01"/>
  </w:style>
  <w:style w:type="character" w:customStyle="1" w:styleId="ab">
    <w:name w:val="电子邮件签名 字符"/>
    <w:basedOn w:val="a2"/>
    <w:link w:val="aa"/>
    <w:semiHidden/>
    <w:rsid w:val="00866C01"/>
    <w:rPr>
      <w:rFonts w:ascii="Times New Roman" w:eastAsia="Times New Roman" w:hAnsi="Times New Roman" w:cs="Times New Roman"/>
      <w:kern w:val="0"/>
      <w:sz w:val="22"/>
      <w:szCs w:val="20"/>
      <w:lang w:eastAsia="en-US"/>
    </w:rPr>
  </w:style>
  <w:style w:type="paragraph" w:styleId="a">
    <w:name w:val="List Number"/>
    <w:basedOn w:val="a1"/>
    <w:semiHidden/>
    <w:rsid w:val="00866C01"/>
    <w:pPr>
      <w:numPr>
        <w:numId w:val="3"/>
      </w:numPr>
      <w:contextualSpacing/>
    </w:pPr>
  </w:style>
  <w:style w:type="paragraph" w:styleId="ac">
    <w:name w:val="Normal Indent"/>
    <w:basedOn w:val="a1"/>
    <w:semiHidden/>
    <w:rsid w:val="00866C01"/>
    <w:pPr>
      <w:ind w:left="720"/>
    </w:pPr>
  </w:style>
  <w:style w:type="paragraph" w:styleId="ad">
    <w:name w:val="caption"/>
    <w:basedOn w:val="a1"/>
    <w:next w:val="a1"/>
    <w:semiHidden/>
    <w:qFormat/>
    <w:rsid w:val="00866C01"/>
    <w:rPr>
      <w:b/>
      <w:bCs/>
      <w:sz w:val="20"/>
    </w:rPr>
  </w:style>
  <w:style w:type="paragraph" w:styleId="53">
    <w:name w:val="index 5"/>
    <w:basedOn w:val="a1"/>
    <w:next w:val="a1"/>
    <w:semiHidden/>
    <w:rsid w:val="00866C01"/>
    <w:pPr>
      <w:ind w:left="1200" w:hanging="240"/>
    </w:pPr>
  </w:style>
  <w:style w:type="paragraph" w:styleId="a0">
    <w:name w:val="List Bullet"/>
    <w:basedOn w:val="a1"/>
    <w:semiHidden/>
    <w:rsid w:val="00866C01"/>
    <w:pPr>
      <w:numPr>
        <w:numId w:val="4"/>
      </w:numPr>
      <w:contextualSpacing/>
    </w:pPr>
  </w:style>
  <w:style w:type="paragraph" w:styleId="ae">
    <w:name w:val="envelope address"/>
    <w:basedOn w:val="a1"/>
    <w:semiHidden/>
    <w:rsid w:val="00866C01"/>
    <w:pPr>
      <w:framePr w:w="7920" w:h="1980" w:hRule="exact" w:hSpace="180" w:wrap="auto" w:hAnchor="page" w:xAlign="center" w:yAlign="bottom"/>
      <w:ind w:left="2880"/>
    </w:pPr>
    <w:rPr>
      <w:rFonts w:ascii="Cambria" w:hAnsi="Cambria"/>
      <w:szCs w:val="24"/>
    </w:rPr>
  </w:style>
  <w:style w:type="paragraph" w:styleId="af">
    <w:name w:val="Document Map"/>
    <w:basedOn w:val="a1"/>
    <w:link w:val="af0"/>
    <w:semiHidden/>
    <w:rsid w:val="00866C01"/>
    <w:rPr>
      <w:rFonts w:ascii="Tahoma" w:hAnsi="Tahoma" w:cs="Tahoma"/>
      <w:sz w:val="16"/>
      <w:szCs w:val="16"/>
    </w:rPr>
  </w:style>
  <w:style w:type="character" w:customStyle="1" w:styleId="af0">
    <w:name w:val="文档结构图 字符"/>
    <w:basedOn w:val="a2"/>
    <w:link w:val="af"/>
    <w:semiHidden/>
    <w:rsid w:val="00866C01"/>
    <w:rPr>
      <w:rFonts w:ascii="Tahoma" w:eastAsia="Times New Roman" w:hAnsi="Tahoma" w:cs="Tahoma"/>
      <w:kern w:val="0"/>
      <w:sz w:val="16"/>
      <w:szCs w:val="16"/>
      <w:lang w:eastAsia="en-US"/>
    </w:rPr>
  </w:style>
  <w:style w:type="paragraph" w:styleId="af1">
    <w:name w:val="toa heading"/>
    <w:basedOn w:val="a1"/>
    <w:next w:val="a1"/>
    <w:semiHidden/>
    <w:rsid w:val="00866C01"/>
    <w:pPr>
      <w:spacing w:before="120"/>
    </w:pPr>
    <w:rPr>
      <w:rFonts w:ascii="Cambria" w:hAnsi="Cambria"/>
      <w:b/>
      <w:bCs/>
      <w:szCs w:val="24"/>
    </w:rPr>
  </w:style>
  <w:style w:type="paragraph" w:styleId="af2">
    <w:name w:val="annotation text"/>
    <w:basedOn w:val="a1"/>
    <w:link w:val="af3"/>
    <w:qFormat/>
    <w:rsid w:val="00866C01"/>
    <w:rPr>
      <w:sz w:val="20"/>
    </w:rPr>
  </w:style>
  <w:style w:type="character" w:customStyle="1" w:styleId="af3">
    <w:name w:val="批注文字 字符"/>
    <w:basedOn w:val="a2"/>
    <w:link w:val="af2"/>
    <w:rsid w:val="00866C01"/>
    <w:rPr>
      <w:rFonts w:ascii="Times New Roman" w:eastAsia="Times New Roman" w:hAnsi="Times New Roman" w:cs="Times New Roman"/>
      <w:kern w:val="0"/>
      <w:sz w:val="20"/>
      <w:szCs w:val="20"/>
      <w:lang w:eastAsia="en-US"/>
    </w:rPr>
  </w:style>
  <w:style w:type="paragraph" w:styleId="61">
    <w:name w:val="index 6"/>
    <w:basedOn w:val="a1"/>
    <w:next w:val="a1"/>
    <w:semiHidden/>
    <w:rsid w:val="00866C01"/>
    <w:pPr>
      <w:ind w:left="1440" w:hanging="240"/>
    </w:pPr>
  </w:style>
  <w:style w:type="paragraph" w:styleId="af4">
    <w:name w:val="Salutation"/>
    <w:basedOn w:val="a1"/>
    <w:next w:val="a1"/>
    <w:link w:val="af5"/>
    <w:semiHidden/>
    <w:rsid w:val="00866C01"/>
  </w:style>
  <w:style w:type="character" w:customStyle="1" w:styleId="af5">
    <w:name w:val="称呼 字符"/>
    <w:basedOn w:val="a2"/>
    <w:link w:val="af4"/>
    <w:semiHidden/>
    <w:rsid w:val="00866C01"/>
    <w:rPr>
      <w:rFonts w:ascii="Times New Roman" w:eastAsia="Times New Roman" w:hAnsi="Times New Roman" w:cs="Times New Roman"/>
      <w:kern w:val="0"/>
      <w:sz w:val="22"/>
      <w:szCs w:val="20"/>
      <w:lang w:eastAsia="en-US"/>
    </w:rPr>
  </w:style>
  <w:style w:type="paragraph" w:styleId="34">
    <w:name w:val="Body Text 3"/>
    <w:basedOn w:val="a1"/>
    <w:link w:val="35"/>
    <w:semiHidden/>
    <w:rsid w:val="00866C01"/>
    <w:pPr>
      <w:spacing w:after="120"/>
    </w:pPr>
    <w:rPr>
      <w:sz w:val="16"/>
      <w:szCs w:val="16"/>
    </w:rPr>
  </w:style>
  <w:style w:type="character" w:customStyle="1" w:styleId="35">
    <w:name w:val="正文文本 3 字符"/>
    <w:basedOn w:val="a2"/>
    <w:link w:val="34"/>
    <w:semiHidden/>
    <w:rsid w:val="00866C01"/>
    <w:rPr>
      <w:rFonts w:ascii="Times New Roman" w:eastAsia="Times New Roman" w:hAnsi="Times New Roman" w:cs="Times New Roman"/>
      <w:kern w:val="0"/>
      <w:sz w:val="16"/>
      <w:szCs w:val="16"/>
      <w:lang w:eastAsia="en-US"/>
    </w:rPr>
  </w:style>
  <w:style w:type="paragraph" w:styleId="af6">
    <w:name w:val="Closing"/>
    <w:basedOn w:val="a1"/>
    <w:link w:val="af7"/>
    <w:semiHidden/>
    <w:rsid w:val="00866C01"/>
    <w:pPr>
      <w:ind w:left="4320"/>
    </w:pPr>
  </w:style>
  <w:style w:type="character" w:customStyle="1" w:styleId="af7">
    <w:name w:val="结束语 字符"/>
    <w:basedOn w:val="a2"/>
    <w:link w:val="af6"/>
    <w:semiHidden/>
    <w:rsid w:val="00866C01"/>
    <w:rPr>
      <w:rFonts w:ascii="Times New Roman" w:eastAsia="Times New Roman" w:hAnsi="Times New Roman" w:cs="Times New Roman"/>
      <w:kern w:val="0"/>
      <w:sz w:val="22"/>
      <w:szCs w:val="20"/>
      <w:lang w:eastAsia="en-US"/>
    </w:rPr>
  </w:style>
  <w:style w:type="paragraph" w:styleId="30">
    <w:name w:val="List Bullet 3"/>
    <w:basedOn w:val="a1"/>
    <w:semiHidden/>
    <w:rsid w:val="00866C01"/>
    <w:pPr>
      <w:numPr>
        <w:numId w:val="5"/>
      </w:numPr>
      <w:contextualSpacing/>
    </w:pPr>
  </w:style>
  <w:style w:type="paragraph" w:styleId="af8">
    <w:name w:val="Body Text"/>
    <w:basedOn w:val="a1"/>
    <w:link w:val="af9"/>
    <w:semiHidden/>
    <w:rsid w:val="00866C01"/>
    <w:pPr>
      <w:spacing w:after="120"/>
    </w:pPr>
  </w:style>
  <w:style w:type="character" w:customStyle="1" w:styleId="af9">
    <w:name w:val="正文文本 字符"/>
    <w:basedOn w:val="a2"/>
    <w:link w:val="af8"/>
    <w:semiHidden/>
    <w:rsid w:val="00866C01"/>
    <w:rPr>
      <w:rFonts w:ascii="Times New Roman" w:eastAsia="Times New Roman" w:hAnsi="Times New Roman" w:cs="Times New Roman"/>
      <w:kern w:val="0"/>
      <w:sz w:val="22"/>
      <w:szCs w:val="20"/>
      <w:lang w:eastAsia="en-US"/>
    </w:rPr>
  </w:style>
  <w:style w:type="paragraph" w:styleId="afa">
    <w:name w:val="Body Text Indent"/>
    <w:basedOn w:val="a1"/>
    <w:link w:val="afb"/>
    <w:semiHidden/>
    <w:rsid w:val="00866C01"/>
    <w:pPr>
      <w:spacing w:after="120"/>
      <w:ind w:left="360"/>
    </w:pPr>
  </w:style>
  <w:style w:type="character" w:customStyle="1" w:styleId="afb">
    <w:name w:val="正文文本缩进 字符"/>
    <w:basedOn w:val="a2"/>
    <w:link w:val="afa"/>
    <w:semiHidden/>
    <w:rsid w:val="00866C01"/>
    <w:rPr>
      <w:rFonts w:ascii="Times New Roman" w:eastAsia="Times New Roman" w:hAnsi="Times New Roman" w:cs="Times New Roman"/>
      <w:kern w:val="0"/>
      <w:sz w:val="22"/>
      <w:szCs w:val="20"/>
      <w:lang w:eastAsia="en-US"/>
    </w:rPr>
  </w:style>
  <w:style w:type="paragraph" w:styleId="3">
    <w:name w:val="List Number 3"/>
    <w:basedOn w:val="a1"/>
    <w:semiHidden/>
    <w:rsid w:val="00866C01"/>
    <w:pPr>
      <w:numPr>
        <w:numId w:val="6"/>
      </w:numPr>
      <w:contextualSpacing/>
    </w:pPr>
  </w:style>
  <w:style w:type="paragraph" w:styleId="23">
    <w:name w:val="List 2"/>
    <w:basedOn w:val="a1"/>
    <w:semiHidden/>
    <w:rsid w:val="00866C01"/>
    <w:pPr>
      <w:ind w:left="720" w:hanging="360"/>
      <w:contextualSpacing/>
    </w:pPr>
  </w:style>
  <w:style w:type="paragraph" w:styleId="afc">
    <w:name w:val="List Continue"/>
    <w:basedOn w:val="a1"/>
    <w:semiHidden/>
    <w:rsid w:val="00866C01"/>
    <w:pPr>
      <w:spacing w:after="120"/>
      <w:ind w:left="360"/>
      <w:contextualSpacing/>
    </w:pPr>
  </w:style>
  <w:style w:type="paragraph" w:styleId="afd">
    <w:name w:val="Block Text"/>
    <w:basedOn w:val="a1"/>
    <w:semiHidden/>
    <w:rsid w:val="00866C01"/>
    <w:pPr>
      <w:spacing w:after="120"/>
      <w:ind w:left="1440" w:right="1440"/>
    </w:pPr>
  </w:style>
  <w:style w:type="paragraph" w:styleId="20">
    <w:name w:val="List Bullet 2"/>
    <w:basedOn w:val="a1"/>
    <w:semiHidden/>
    <w:rsid w:val="00866C01"/>
    <w:pPr>
      <w:numPr>
        <w:numId w:val="7"/>
      </w:numPr>
      <w:contextualSpacing/>
    </w:pPr>
  </w:style>
  <w:style w:type="paragraph" w:styleId="HTML">
    <w:name w:val="HTML Address"/>
    <w:basedOn w:val="a1"/>
    <w:link w:val="HTML0"/>
    <w:semiHidden/>
    <w:rsid w:val="00866C01"/>
    <w:rPr>
      <w:i/>
      <w:iCs/>
    </w:rPr>
  </w:style>
  <w:style w:type="character" w:customStyle="1" w:styleId="HTML0">
    <w:name w:val="HTML 地址 字符"/>
    <w:basedOn w:val="a2"/>
    <w:link w:val="HTML"/>
    <w:semiHidden/>
    <w:rsid w:val="00866C01"/>
    <w:rPr>
      <w:rFonts w:ascii="Times New Roman" w:eastAsia="Times New Roman" w:hAnsi="Times New Roman" w:cs="Times New Roman"/>
      <w:i/>
      <w:iCs/>
      <w:kern w:val="0"/>
      <w:sz w:val="22"/>
      <w:szCs w:val="20"/>
      <w:lang w:eastAsia="en-US"/>
    </w:rPr>
  </w:style>
  <w:style w:type="paragraph" w:styleId="43">
    <w:name w:val="index 4"/>
    <w:basedOn w:val="a1"/>
    <w:next w:val="a1"/>
    <w:semiHidden/>
    <w:rsid w:val="00866C01"/>
    <w:pPr>
      <w:ind w:left="960" w:hanging="240"/>
    </w:pPr>
  </w:style>
  <w:style w:type="paragraph" w:styleId="TOC5">
    <w:name w:val="toc 5"/>
    <w:basedOn w:val="a1"/>
    <w:next w:val="a1"/>
    <w:semiHidden/>
    <w:rsid w:val="00866C01"/>
    <w:pPr>
      <w:ind w:left="960"/>
    </w:pPr>
  </w:style>
  <w:style w:type="paragraph" w:styleId="TOC3">
    <w:name w:val="toc 3"/>
    <w:basedOn w:val="a1"/>
    <w:next w:val="a1"/>
    <w:semiHidden/>
    <w:rsid w:val="00866C01"/>
    <w:pPr>
      <w:ind w:left="480"/>
    </w:pPr>
  </w:style>
  <w:style w:type="paragraph" w:styleId="afe">
    <w:name w:val="Plain Text"/>
    <w:basedOn w:val="a1"/>
    <w:link w:val="aff"/>
    <w:semiHidden/>
    <w:rsid w:val="00866C01"/>
    <w:rPr>
      <w:rFonts w:ascii="Courier New" w:hAnsi="Courier New" w:cs="Courier New"/>
      <w:sz w:val="20"/>
    </w:rPr>
  </w:style>
  <w:style w:type="character" w:customStyle="1" w:styleId="aff">
    <w:name w:val="纯文本 字符"/>
    <w:basedOn w:val="a2"/>
    <w:link w:val="afe"/>
    <w:semiHidden/>
    <w:rsid w:val="00866C01"/>
    <w:rPr>
      <w:rFonts w:ascii="Courier New" w:eastAsia="Times New Roman" w:hAnsi="Courier New" w:cs="Courier New"/>
      <w:kern w:val="0"/>
      <w:sz w:val="20"/>
      <w:szCs w:val="20"/>
      <w:lang w:eastAsia="en-US"/>
    </w:rPr>
  </w:style>
  <w:style w:type="paragraph" w:styleId="50">
    <w:name w:val="List Bullet 5"/>
    <w:basedOn w:val="a1"/>
    <w:semiHidden/>
    <w:rsid w:val="00866C01"/>
    <w:pPr>
      <w:numPr>
        <w:numId w:val="8"/>
      </w:numPr>
      <w:contextualSpacing/>
    </w:pPr>
  </w:style>
  <w:style w:type="paragraph" w:styleId="4">
    <w:name w:val="List Number 4"/>
    <w:basedOn w:val="a1"/>
    <w:semiHidden/>
    <w:rsid w:val="00866C01"/>
    <w:pPr>
      <w:numPr>
        <w:numId w:val="9"/>
      </w:numPr>
      <w:contextualSpacing/>
    </w:pPr>
  </w:style>
  <w:style w:type="paragraph" w:styleId="TOC8">
    <w:name w:val="toc 8"/>
    <w:basedOn w:val="a1"/>
    <w:next w:val="a1"/>
    <w:semiHidden/>
    <w:rsid w:val="00866C01"/>
    <w:pPr>
      <w:ind w:left="1680"/>
    </w:pPr>
  </w:style>
  <w:style w:type="paragraph" w:styleId="36">
    <w:name w:val="index 3"/>
    <w:basedOn w:val="a1"/>
    <w:next w:val="a1"/>
    <w:semiHidden/>
    <w:rsid w:val="00866C01"/>
    <w:pPr>
      <w:ind w:left="720" w:hanging="240"/>
    </w:pPr>
  </w:style>
  <w:style w:type="paragraph" w:styleId="aff0">
    <w:name w:val="Date"/>
    <w:basedOn w:val="a1"/>
    <w:next w:val="a1"/>
    <w:link w:val="aff1"/>
    <w:semiHidden/>
    <w:rsid w:val="00866C01"/>
  </w:style>
  <w:style w:type="character" w:customStyle="1" w:styleId="aff1">
    <w:name w:val="日期 字符"/>
    <w:basedOn w:val="a2"/>
    <w:link w:val="aff0"/>
    <w:semiHidden/>
    <w:rsid w:val="00866C01"/>
    <w:rPr>
      <w:rFonts w:ascii="Times New Roman" w:eastAsia="Times New Roman" w:hAnsi="Times New Roman" w:cs="Times New Roman"/>
      <w:kern w:val="0"/>
      <w:sz w:val="22"/>
      <w:szCs w:val="20"/>
      <w:lang w:eastAsia="en-US"/>
    </w:rPr>
  </w:style>
  <w:style w:type="paragraph" w:styleId="24">
    <w:name w:val="Body Text Indent 2"/>
    <w:basedOn w:val="a1"/>
    <w:link w:val="25"/>
    <w:semiHidden/>
    <w:rsid w:val="00866C01"/>
    <w:pPr>
      <w:spacing w:after="120" w:line="480" w:lineRule="auto"/>
      <w:ind w:left="360"/>
    </w:pPr>
  </w:style>
  <w:style w:type="character" w:customStyle="1" w:styleId="25">
    <w:name w:val="正文文本缩进 2 字符"/>
    <w:basedOn w:val="a2"/>
    <w:link w:val="24"/>
    <w:semiHidden/>
    <w:rsid w:val="00866C01"/>
    <w:rPr>
      <w:rFonts w:ascii="Times New Roman" w:eastAsia="Times New Roman" w:hAnsi="Times New Roman" w:cs="Times New Roman"/>
      <w:kern w:val="0"/>
      <w:sz w:val="22"/>
      <w:szCs w:val="20"/>
      <w:lang w:eastAsia="en-US"/>
    </w:rPr>
  </w:style>
  <w:style w:type="paragraph" w:styleId="aff2">
    <w:name w:val="endnote text"/>
    <w:basedOn w:val="a1"/>
    <w:link w:val="aff3"/>
    <w:semiHidden/>
    <w:rsid w:val="00866C01"/>
    <w:rPr>
      <w:sz w:val="20"/>
    </w:rPr>
  </w:style>
  <w:style w:type="character" w:customStyle="1" w:styleId="aff3">
    <w:name w:val="尾注文本 字符"/>
    <w:basedOn w:val="a2"/>
    <w:link w:val="aff2"/>
    <w:semiHidden/>
    <w:rsid w:val="00866C01"/>
    <w:rPr>
      <w:rFonts w:ascii="Times New Roman" w:eastAsia="Times New Roman" w:hAnsi="Times New Roman" w:cs="Times New Roman"/>
      <w:kern w:val="0"/>
      <w:sz w:val="20"/>
      <w:szCs w:val="20"/>
      <w:lang w:eastAsia="en-US"/>
    </w:rPr>
  </w:style>
  <w:style w:type="paragraph" w:styleId="54">
    <w:name w:val="List Continue 5"/>
    <w:basedOn w:val="a1"/>
    <w:semiHidden/>
    <w:rsid w:val="00866C01"/>
    <w:pPr>
      <w:spacing w:after="120"/>
      <w:ind w:left="1800"/>
      <w:contextualSpacing/>
    </w:pPr>
  </w:style>
  <w:style w:type="paragraph" w:styleId="aff4">
    <w:name w:val="Balloon Text"/>
    <w:basedOn w:val="a1"/>
    <w:link w:val="aff5"/>
    <w:semiHidden/>
    <w:rsid w:val="00866C01"/>
    <w:rPr>
      <w:rFonts w:ascii="Tahoma" w:hAnsi="Tahoma" w:cs="Tahoma"/>
      <w:sz w:val="16"/>
      <w:szCs w:val="16"/>
    </w:rPr>
  </w:style>
  <w:style w:type="character" w:customStyle="1" w:styleId="aff5">
    <w:name w:val="批注框文本 字符"/>
    <w:basedOn w:val="a2"/>
    <w:link w:val="aff4"/>
    <w:semiHidden/>
    <w:rsid w:val="00866C01"/>
    <w:rPr>
      <w:rFonts w:ascii="Tahoma" w:eastAsia="Times New Roman" w:hAnsi="Tahoma" w:cs="Tahoma"/>
      <w:kern w:val="0"/>
      <w:sz w:val="16"/>
      <w:szCs w:val="16"/>
      <w:lang w:eastAsia="en-US"/>
    </w:rPr>
  </w:style>
  <w:style w:type="paragraph" w:styleId="aff6">
    <w:name w:val="footer"/>
    <w:basedOn w:val="a1"/>
    <w:link w:val="aff7"/>
    <w:uiPriority w:val="99"/>
    <w:rsid w:val="00866C01"/>
    <w:pPr>
      <w:tabs>
        <w:tab w:val="center" w:pos="4680"/>
        <w:tab w:val="right" w:pos="9360"/>
      </w:tabs>
    </w:pPr>
  </w:style>
  <w:style w:type="character" w:customStyle="1" w:styleId="aff7">
    <w:name w:val="页脚 字符"/>
    <w:basedOn w:val="a2"/>
    <w:link w:val="aff6"/>
    <w:uiPriority w:val="99"/>
    <w:rsid w:val="00866C01"/>
    <w:rPr>
      <w:rFonts w:ascii="Times New Roman" w:eastAsia="Times New Roman" w:hAnsi="Times New Roman" w:cs="Times New Roman"/>
      <w:kern w:val="0"/>
      <w:sz w:val="22"/>
      <w:szCs w:val="20"/>
      <w:lang w:eastAsia="en-US"/>
    </w:rPr>
  </w:style>
  <w:style w:type="paragraph" w:styleId="aff8">
    <w:name w:val="envelope return"/>
    <w:basedOn w:val="a1"/>
    <w:semiHidden/>
    <w:rsid w:val="00866C01"/>
    <w:rPr>
      <w:rFonts w:ascii="Cambria" w:hAnsi="Cambria"/>
      <w:sz w:val="20"/>
    </w:rPr>
  </w:style>
  <w:style w:type="paragraph" w:styleId="aff9">
    <w:name w:val="header"/>
    <w:basedOn w:val="a1"/>
    <w:link w:val="affa"/>
    <w:uiPriority w:val="99"/>
    <w:rsid w:val="00866C01"/>
    <w:pPr>
      <w:tabs>
        <w:tab w:val="center" w:pos="4680"/>
        <w:tab w:val="right" w:pos="9360"/>
      </w:tabs>
    </w:pPr>
  </w:style>
  <w:style w:type="character" w:customStyle="1" w:styleId="affa">
    <w:name w:val="页眉 字符"/>
    <w:basedOn w:val="a2"/>
    <w:link w:val="aff9"/>
    <w:uiPriority w:val="99"/>
    <w:rsid w:val="00866C01"/>
    <w:rPr>
      <w:rFonts w:ascii="Times New Roman" w:eastAsia="Times New Roman" w:hAnsi="Times New Roman" w:cs="Times New Roman"/>
      <w:kern w:val="0"/>
      <w:sz w:val="22"/>
      <w:szCs w:val="20"/>
      <w:lang w:eastAsia="en-US"/>
    </w:rPr>
  </w:style>
  <w:style w:type="paragraph" w:styleId="affb">
    <w:name w:val="Signature"/>
    <w:basedOn w:val="a1"/>
    <w:link w:val="affc"/>
    <w:semiHidden/>
    <w:rsid w:val="00866C01"/>
    <w:pPr>
      <w:ind w:left="4320"/>
    </w:pPr>
  </w:style>
  <w:style w:type="character" w:customStyle="1" w:styleId="affc">
    <w:name w:val="签名 字符"/>
    <w:basedOn w:val="a2"/>
    <w:link w:val="affb"/>
    <w:semiHidden/>
    <w:rsid w:val="00866C01"/>
    <w:rPr>
      <w:rFonts w:ascii="Times New Roman" w:eastAsia="Times New Roman" w:hAnsi="Times New Roman" w:cs="Times New Roman"/>
      <w:kern w:val="0"/>
      <w:sz w:val="22"/>
      <w:szCs w:val="20"/>
      <w:lang w:eastAsia="en-US"/>
    </w:rPr>
  </w:style>
  <w:style w:type="paragraph" w:styleId="TOC1">
    <w:name w:val="toc 1"/>
    <w:basedOn w:val="a1"/>
    <w:next w:val="a1"/>
    <w:semiHidden/>
    <w:rsid w:val="00866C01"/>
  </w:style>
  <w:style w:type="paragraph" w:styleId="44">
    <w:name w:val="List Continue 4"/>
    <w:basedOn w:val="a1"/>
    <w:semiHidden/>
    <w:rsid w:val="00866C01"/>
    <w:pPr>
      <w:spacing w:after="120"/>
      <w:ind w:left="1440"/>
      <w:contextualSpacing/>
    </w:pPr>
  </w:style>
  <w:style w:type="paragraph" w:styleId="TOC4">
    <w:name w:val="toc 4"/>
    <w:basedOn w:val="a1"/>
    <w:next w:val="a1"/>
    <w:semiHidden/>
    <w:rsid w:val="00866C01"/>
    <w:pPr>
      <w:ind w:left="720"/>
    </w:pPr>
  </w:style>
  <w:style w:type="paragraph" w:styleId="11">
    <w:name w:val="index 1"/>
    <w:basedOn w:val="a1"/>
    <w:next w:val="a1"/>
    <w:semiHidden/>
    <w:rsid w:val="00866C01"/>
    <w:pPr>
      <w:ind w:left="240" w:hanging="240"/>
    </w:pPr>
  </w:style>
  <w:style w:type="paragraph" w:styleId="affd">
    <w:name w:val="index heading"/>
    <w:basedOn w:val="a1"/>
    <w:next w:val="11"/>
    <w:semiHidden/>
    <w:rsid w:val="00866C01"/>
    <w:rPr>
      <w:rFonts w:ascii="Cambria" w:hAnsi="Cambria"/>
      <w:b/>
      <w:bCs/>
    </w:rPr>
  </w:style>
  <w:style w:type="paragraph" w:styleId="affe">
    <w:name w:val="Subtitle"/>
    <w:basedOn w:val="a1"/>
    <w:next w:val="a1"/>
    <w:link w:val="afff"/>
    <w:qFormat/>
    <w:rsid w:val="00866C01"/>
    <w:pPr>
      <w:spacing w:after="60"/>
      <w:jc w:val="center"/>
      <w:outlineLvl w:val="1"/>
    </w:pPr>
    <w:rPr>
      <w:rFonts w:ascii="Cambria" w:hAnsi="Cambria"/>
      <w:szCs w:val="24"/>
    </w:rPr>
  </w:style>
  <w:style w:type="character" w:customStyle="1" w:styleId="afff">
    <w:name w:val="副标题 字符"/>
    <w:basedOn w:val="a2"/>
    <w:link w:val="affe"/>
    <w:rsid w:val="00866C01"/>
    <w:rPr>
      <w:rFonts w:ascii="Cambria" w:eastAsia="Times New Roman" w:hAnsi="Cambria" w:cs="Times New Roman"/>
      <w:kern w:val="0"/>
      <w:sz w:val="22"/>
      <w:lang w:eastAsia="en-US"/>
    </w:rPr>
  </w:style>
  <w:style w:type="paragraph" w:styleId="5">
    <w:name w:val="List Number 5"/>
    <w:basedOn w:val="a1"/>
    <w:semiHidden/>
    <w:rsid w:val="00866C01"/>
    <w:pPr>
      <w:numPr>
        <w:numId w:val="10"/>
      </w:numPr>
      <w:contextualSpacing/>
    </w:pPr>
  </w:style>
  <w:style w:type="paragraph" w:styleId="afff0">
    <w:name w:val="List"/>
    <w:basedOn w:val="a1"/>
    <w:semiHidden/>
    <w:rsid w:val="00866C01"/>
    <w:pPr>
      <w:ind w:left="360" w:hanging="360"/>
      <w:contextualSpacing/>
    </w:pPr>
  </w:style>
  <w:style w:type="paragraph" w:styleId="afff1">
    <w:name w:val="footnote text"/>
    <w:basedOn w:val="a1"/>
    <w:link w:val="afff2"/>
    <w:uiPriority w:val="99"/>
    <w:qFormat/>
    <w:rsid w:val="00866C01"/>
    <w:rPr>
      <w:sz w:val="20"/>
    </w:rPr>
  </w:style>
  <w:style w:type="character" w:customStyle="1" w:styleId="afff2">
    <w:name w:val="脚注文本 字符"/>
    <w:basedOn w:val="a2"/>
    <w:link w:val="afff1"/>
    <w:uiPriority w:val="99"/>
    <w:rsid w:val="00866C01"/>
    <w:rPr>
      <w:rFonts w:ascii="Times New Roman" w:eastAsia="Times New Roman" w:hAnsi="Times New Roman" w:cs="Times New Roman"/>
      <w:kern w:val="0"/>
      <w:sz w:val="20"/>
      <w:szCs w:val="20"/>
      <w:lang w:eastAsia="en-US"/>
    </w:rPr>
  </w:style>
  <w:style w:type="paragraph" w:styleId="TOC6">
    <w:name w:val="toc 6"/>
    <w:basedOn w:val="a1"/>
    <w:next w:val="a1"/>
    <w:semiHidden/>
    <w:rsid w:val="00866C01"/>
    <w:pPr>
      <w:ind w:left="1200"/>
    </w:pPr>
  </w:style>
  <w:style w:type="paragraph" w:styleId="55">
    <w:name w:val="List 5"/>
    <w:basedOn w:val="a1"/>
    <w:semiHidden/>
    <w:rsid w:val="00866C01"/>
    <w:pPr>
      <w:ind w:left="1800" w:hanging="360"/>
      <w:contextualSpacing/>
    </w:pPr>
  </w:style>
  <w:style w:type="paragraph" w:styleId="37">
    <w:name w:val="Body Text Indent 3"/>
    <w:basedOn w:val="a1"/>
    <w:link w:val="38"/>
    <w:semiHidden/>
    <w:rsid w:val="00866C01"/>
    <w:pPr>
      <w:spacing w:after="120"/>
      <w:ind w:left="360"/>
    </w:pPr>
    <w:rPr>
      <w:sz w:val="16"/>
      <w:szCs w:val="16"/>
    </w:rPr>
  </w:style>
  <w:style w:type="character" w:customStyle="1" w:styleId="38">
    <w:name w:val="正文文本缩进 3 字符"/>
    <w:basedOn w:val="a2"/>
    <w:link w:val="37"/>
    <w:semiHidden/>
    <w:rsid w:val="00866C01"/>
    <w:rPr>
      <w:rFonts w:ascii="Times New Roman" w:eastAsia="Times New Roman" w:hAnsi="Times New Roman" w:cs="Times New Roman"/>
      <w:kern w:val="0"/>
      <w:sz w:val="16"/>
      <w:szCs w:val="16"/>
      <w:lang w:eastAsia="en-US"/>
    </w:rPr>
  </w:style>
  <w:style w:type="paragraph" w:styleId="71">
    <w:name w:val="index 7"/>
    <w:basedOn w:val="a1"/>
    <w:next w:val="a1"/>
    <w:semiHidden/>
    <w:rsid w:val="00866C01"/>
    <w:pPr>
      <w:ind w:left="1680" w:hanging="240"/>
    </w:pPr>
  </w:style>
  <w:style w:type="paragraph" w:styleId="91">
    <w:name w:val="index 9"/>
    <w:basedOn w:val="a1"/>
    <w:next w:val="a1"/>
    <w:semiHidden/>
    <w:rsid w:val="00866C01"/>
    <w:pPr>
      <w:ind w:left="2160" w:hanging="240"/>
    </w:pPr>
  </w:style>
  <w:style w:type="paragraph" w:styleId="afff3">
    <w:name w:val="table of figures"/>
    <w:basedOn w:val="a1"/>
    <w:next w:val="a1"/>
    <w:semiHidden/>
    <w:rsid w:val="00866C01"/>
  </w:style>
  <w:style w:type="paragraph" w:styleId="TOC2">
    <w:name w:val="toc 2"/>
    <w:basedOn w:val="a1"/>
    <w:next w:val="a1"/>
    <w:semiHidden/>
    <w:rsid w:val="00866C01"/>
    <w:pPr>
      <w:ind w:left="240"/>
    </w:pPr>
  </w:style>
  <w:style w:type="paragraph" w:styleId="TOC9">
    <w:name w:val="toc 9"/>
    <w:basedOn w:val="a1"/>
    <w:next w:val="a1"/>
    <w:semiHidden/>
    <w:rsid w:val="00866C01"/>
    <w:pPr>
      <w:ind w:left="1920"/>
    </w:pPr>
  </w:style>
  <w:style w:type="paragraph" w:styleId="26">
    <w:name w:val="Body Text 2"/>
    <w:basedOn w:val="a1"/>
    <w:link w:val="27"/>
    <w:semiHidden/>
    <w:rsid w:val="00866C01"/>
    <w:pPr>
      <w:spacing w:after="120" w:line="480" w:lineRule="auto"/>
    </w:pPr>
  </w:style>
  <w:style w:type="character" w:customStyle="1" w:styleId="27">
    <w:name w:val="正文文本 2 字符"/>
    <w:basedOn w:val="a2"/>
    <w:link w:val="26"/>
    <w:semiHidden/>
    <w:rsid w:val="00866C01"/>
    <w:rPr>
      <w:rFonts w:ascii="Times New Roman" w:eastAsia="Times New Roman" w:hAnsi="Times New Roman" w:cs="Times New Roman"/>
      <w:kern w:val="0"/>
      <w:sz w:val="22"/>
      <w:szCs w:val="20"/>
      <w:lang w:eastAsia="en-US"/>
    </w:rPr>
  </w:style>
  <w:style w:type="paragraph" w:styleId="45">
    <w:name w:val="List 4"/>
    <w:basedOn w:val="a1"/>
    <w:semiHidden/>
    <w:rsid w:val="00866C01"/>
    <w:pPr>
      <w:ind w:left="1440" w:hanging="360"/>
      <w:contextualSpacing/>
    </w:pPr>
  </w:style>
  <w:style w:type="paragraph" w:styleId="28">
    <w:name w:val="List Continue 2"/>
    <w:basedOn w:val="a1"/>
    <w:semiHidden/>
    <w:rsid w:val="00866C01"/>
    <w:pPr>
      <w:spacing w:after="120"/>
      <w:ind w:left="720"/>
      <w:contextualSpacing/>
    </w:pPr>
  </w:style>
  <w:style w:type="paragraph" w:styleId="afff4">
    <w:name w:val="Message Header"/>
    <w:basedOn w:val="a1"/>
    <w:link w:val="afff5"/>
    <w:semiHidden/>
    <w:rsid w:val="00866C01"/>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Cs w:val="24"/>
    </w:rPr>
  </w:style>
  <w:style w:type="character" w:customStyle="1" w:styleId="afff5">
    <w:name w:val="信息标题 字符"/>
    <w:basedOn w:val="a2"/>
    <w:link w:val="afff4"/>
    <w:semiHidden/>
    <w:rsid w:val="00866C01"/>
    <w:rPr>
      <w:rFonts w:ascii="Cambria" w:eastAsia="Times New Roman" w:hAnsi="Cambria" w:cs="Times New Roman"/>
      <w:kern w:val="0"/>
      <w:sz w:val="22"/>
      <w:shd w:val="pct20" w:color="auto" w:fill="auto"/>
      <w:lang w:eastAsia="en-US"/>
    </w:rPr>
  </w:style>
  <w:style w:type="paragraph" w:styleId="HTML1">
    <w:name w:val="HTML Preformatted"/>
    <w:basedOn w:val="a1"/>
    <w:link w:val="HTML2"/>
    <w:semiHidden/>
    <w:rsid w:val="00866C01"/>
    <w:rPr>
      <w:rFonts w:ascii="Courier New" w:hAnsi="Courier New" w:cs="Courier New"/>
      <w:sz w:val="20"/>
    </w:rPr>
  </w:style>
  <w:style w:type="character" w:customStyle="1" w:styleId="HTML2">
    <w:name w:val="HTML 预设格式 字符"/>
    <w:basedOn w:val="a2"/>
    <w:link w:val="HTML1"/>
    <w:semiHidden/>
    <w:rsid w:val="00866C01"/>
    <w:rPr>
      <w:rFonts w:ascii="Courier New" w:eastAsia="Times New Roman" w:hAnsi="Courier New" w:cs="Courier New"/>
      <w:kern w:val="0"/>
      <w:sz w:val="20"/>
      <w:szCs w:val="20"/>
      <w:lang w:eastAsia="en-US"/>
    </w:rPr>
  </w:style>
  <w:style w:type="paragraph" w:styleId="afff6">
    <w:name w:val="Normal (Web)"/>
    <w:basedOn w:val="a1"/>
    <w:qFormat/>
    <w:rsid w:val="00866C01"/>
    <w:rPr>
      <w:szCs w:val="24"/>
    </w:rPr>
  </w:style>
  <w:style w:type="paragraph" w:styleId="39">
    <w:name w:val="List Continue 3"/>
    <w:basedOn w:val="a1"/>
    <w:semiHidden/>
    <w:rsid w:val="00866C01"/>
    <w:pPr>
      <w:spacing w:after="120"/>
      <w:ind w:left="1080"/>
      <w:contextualSpacing/>
    </w:pPr>
  </w:style>
  <w:style w:type="paragraph" w:styleId="29">
    <w:name w:val="index 2"/>
    <w:basedOn w:val="a1"/>
    <w:next w:val="a1"/>
    <w:semiHidden/>
    <w:rsid w:val="00866C01"/>
    <w:pPr>
      <w:ind w:left="480" w:hanging="240"/>
    </w:pPr>
  </w:style>
  <w:style w:type="paragraph" w:styleId="afff7">
    <w:name w:val="Title"/>
    <w:basedOn w:val="a1"/>
    <w:next w:val="a1"/>
    <w:link w:val="afff8"/>
    <w:qFormat/>
    <w:rsid w:val="00866C01"/>
    <w:pPr>
      <w:spacing w:before="240" w:after="60"/>
      <w:jc w:val="center"/>
      <w:outlineLvl w:val="0"/>
    </w:pPr>
    <w:rPr>
      <w:rFonts w:ascii="Cambria" w:hAnsi="Cambria"/>
      <w:b/>
      <w:bCs/>
      <w:kern w:val="28"/>
      <w:sz w:val="32"/>
      <w:szCs w:val="32"/>
    </w:rPr>
  </w:style>
  <w:style w:type="character" w:customStyle="1" w:styleId="afff8">
    <w:name w:val="标题 字符"/>
    <w:basedOn w:val="a2"/>
    <w:link w:val="afff7"/>
    <w:rsid w:val="00866C01"/>
    <w:rPr>
      <w:rFonts w:ascii="Cambria" w:eastAsia="Times New Roman" w:hAnsi="Cambria" w:cs="Times New Roman"/>
      <w:b/>
      <w:bCs/>
      <w:kern w:val="28"/>
      <w:sz w:val="32"/>
      <w:szCs w:val="32"/>
      <w:lang w:eastAsia="en-US"/>
    </w:rPr>
  </w:style>
  <w:style w:type="paragraph" w:styleId="afff9">
    <w:name w:val="annotation subject"/>
    <w:basedOn w:val="af2"/>
    <w:next w:val="af2"/>
    <w:link w:val="afffa"/>
    <w:rsid w:val="00866C01"/>
    <w:rPr>
      <w:b/>
      <w:bCs/>
    </w:rPr>
  </w:style>
  <w:style w:type="character" w:customStyle="1" w:styleId="afffa">
    <w:name w:val="批注主题 字符"/>
    <w:basedOn w:val="af3"/>
    <w:link w:val="afff9"/>
    <w:rsid w:val="00866C01"/>
    <w:rPr>
      <w:rFonts w:ascii="Times New Roman" w:eastAsia="Times New Roman" w:hAnsi="Times New Roman" w:cs="Times New Roman"/>
      <w:b/>
      <w:bCs/>
      <w:kern w:val="0"/>
      <w:sz w:val="20"/>
      <w:szCs w:val="20"/>
      <w:lang w:eastAsia="en-US"/>
    </w:rPr>
  </w:style>
  <w:style w:type="paragraph" w:styleId="afffb">
    <w:name w:val="Body Text First Indent"/>
    <w:basedOn w:val="af8"/>
    <w:link w:val="afffc"/>
    <w:semiHidden/>
    <w:rsid w:val="00866C01"/>
    <w:pPr>
      <w:ind w:firstLine="210"/>
    </w:pPr>
  </w:style>
  <w:style w:type="character" w:customStyle="1" w:styleId="afffc">
    <w:name w:val="正文文本首行缩进 字符"/>
    <w:basedOn w:val="af9"/>
    <w:link w:val="afffb"/>
    <w:semiHidden/>
    <w:rsid w:val="00866C01"/>
    <w:rPr>
      <w:rFonts w:ascii="Times New Roman" w:eastAsia="Times New Roman" w:hAnsi="Times New Roman" w:cs="Times New Roman"/>
      <w:kern w:val="0"/>
      <w:sz w:val="22"/>
      <w:szCs w:val="20"/>
      <w:lang w:eastAsia="en-US"/>
    </w:rPr>
  </w:style>
  <w:style w:type="paragraph" w:styleId="2a">
    <w:name w:val="Body Text First Indent 2"/>
    <w:basedOn w:val="afa"/>
    <w:link w:val="2b"/>
    <w:semiHidden/>
    <w:rsid w:val="00866C01"/>
    <w:pPr>
      <w:ind w:firstLine="210"/>
    </w:pPr>
  </w:style>
  <w:style w:type="character" w:customStyle="1" w:styleId="2b">
    <w:name w:val="正文文本首行缩进 2 字符"/>
    <w:basedOn w:val="afb"/>
    <w:link w:val="2a"/>
    <w:semiHidden/>
    <w:rsid w:val="00866C01"/>
    <w:rPr>
      <w:rFonts w:ascii="Times New Roman" w:eastAsia="Times New Roman" w:hAnsi="Times New Roman" w:cs="Times New Roman"/>
      <w:kern w:val="0"/>
      <w:sz w:val="22"/>
      <w:szCs w:val="20"/>
      <w:lang w:eastAsia="en-US"/>
    </w:rPr>
  </w:style>
  <w:style w:type="table" w:styleId="afffd">
    <w:name w:val="Table Grid"/>
    <w:basedOn w:val="a3"/>
    <w:qFormat/>
    <w:rsid w:val="00866C01"/>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e">
    <w:name w:val="page number"/>
    <w:basedOn w:val="a2"/>
    <w:uiPriority w:val="99"/>
    <w:semiHidden/>
    <w:rsid w:val="00866C01"/>
  </w:style>
  <w:style w:type="character" w:styleId="affff">
    <w:name w:val="FollowedHyperlink"/>
    <w:basedOn w:val="a2"/>
    <w:semiHidden/>
    <w:unhideWhenUsed/>
    <w:rsid w:val="00866C01"/>
    <w:rPr>
      <w:color w:val="96607D" w:themeColor="followedHyperlink"/>
      <w:u w:val="single"/>
    </w:rPr>
  </w:style>
  <w:style w:type="character" w:styleId="affff0">
    <w:name w:val="Emphasis"/>
    <w:basedOn w:val="a2"/>
    <w:qFormat/>
    <w:rsid w:val="00866C01"/>
    <w:rPr>
      <w:i/>
      <w:iCs/>
    </w:rPr>
  </w:style>
  <w:style w:type="character" w:styleId="affff1">
    <w:name w:val="line number"/>
    <w:basedOn w:val="a2"/>
    <w:unhideWhenUsed/>
    <w:rsid w:val="00866C01"/>
  </w:style>
  <w:style w:type="character" w:styleId="affff2">
    <w:name w:val="Hyperlink"/>
    <w:basedOn w:val="a2"/>
    <w:qFormat/>
    <w:rsid w:val="00866C01"/>
    <w:rPr>
      <w:color w:val="0000FF"/>
      <w:u w:val="single"/>
    </w:rPr>
  </w:style>
  <w:style w:type="character" w:styleId="affff3">
    <w:name w:val="annotation reference"/>
    <w:basedOn w:val="a2"/>
    <w:uiPriority w:val="99"/>
    <w:semiHidden/>
    <w:qFormat/>
    <w:rsid w:val="00866C01"/>
    <w:rPr>
      <w:sz w:val="16"/>
      <w:szCs w:val="16"/>
    </w:rPr>
  </w:style>
  <w:style w:type="character" w:styleId="affff4">
    <w:name w:val="footnote reference"/>
    <w:basedOn w:val="a2"/>
    <w:uiPriority w:val="99"/>
    <w:semiHidden/>
    <w:unhideWhenUsed/>
    <w:qFormat/>
    <w:rsid w:val="00866C01"/>
    <w:rPr>
      <w:vertAlign w:val="superscript"/>
    </w:rPr>
  </w:style>
  <w:style w:type="paragraph" w:customStyle="1" w:styleId="SMHeading">
    <w:name w:val="SM Heading"/>
    <w:basedOn w:val="1"/>
    <w:qFormat/>
    <w:rsid w:val="00866C01"/>
  </w:style>
  <w:style w:type="paragraph" w:customStyle="1" w:styleId="SMSubheading">
    <w:name w:val="SM Subheading"/>
    <w:basedOn w:val="a1"/>
    <w:qFormat/>
    <w:rsid w:val="00866C01"/>
    <w:rPr>
      <w:u w:val="words"/>
    </w:rPr>
  </w:style>
  <w:style w:type="paragraph" w:customStyle="1" w:styleId="SMText">
    <w:name w:val="SM Text"/>
    <w:basedOn w:val="a1"/>
    <w:qFormat/>
    <w:rsid w:val="00866C01"/>
    <w:pPr>
      <w:ind w:firstLine="480"/>
    </w:pPr>
  </w:style>
  <w:style w:type="paragraph" w:customStyle="1" w:styleId="SMcaption">
    <w:name w:val="SM caption"/>
    <w:basedOn w:val="SMText"/>
    <w:qFormat/>
    <w:rsid w:val="00866C01"/>
    <w:pPr>
      <w:ind w:firstLine="0"/>
    </w:pPr>
  </w:style>
  <w:style w:type="paragraph" w:customStyle="1" w:styleId="12">
    <w:name w:val="书目1"/>
    <w:basedOn w:val="a1"/>
    <w:next w:val="a1"/>
    <w:uiPriority w:val="37"/>
    <w:semiHidden/>
    <w:rsid w:val="00866C01"/>
  </w:style>
  <w:style w:type="paragraph" w:styleId="affff5">
    <w:name w:val="Intense Quote"/>
    <w:basedOn w:val="a1"/>
    <w:next w:val="a1"/>
    <w:link w:val="affff6"/>
    <w:uiPriority w:val="30"/>
    <w:qFormat/>
    <w:rsid w:val="00866C01"/>
    <w:pPr>
      <w:pBdr>
        <w:bottom w:val="single" w:sz="4" w:space="4" w:color="4F81BD"/>
      </w:pBdr>
      <w:spacing w:before="200" w:after="280"/>
      <w:ind w:left="936" w:right="936"/>
    </w:pPr>
    <w:rPr>
      <w:b/>
      <w:bCs/>
      <w:i/>
      <w:iCs/>
      <w:color w:val="4F81BD"/>
    </w:rPr>
  </w:style>
  <w:style w:type="character" w:customStyle="1" w:styleId="affff6">
    <w:name w:val="明显引用 字符"/>
    <w:basedOn w:val="a2"/>
    <w:link w:val="affff5"/>
    <w:uiPriority w:val="30"/>
    <w:rsid w:val="00866C01"/>
    <w:rPr>
      <w:rFonts w:ascii="Times New Roman" w:eastAsia="Times New Roman" w:hAnsi="Times New Roman" w:cs="Times New Roman"/>
      <w:b/>
      <w:bCs/>
      <w:i/>
      <w:iCs/>
      <w:color w:val="4F81BD"/>
      <w:kern w:val="0"/>
      <w:sz w:val="22"/>
      <w:szCs w:val="20"/>
      <w:lang w:eastAsia="en-US"/>
    </w:rPr>
  </w:style>
  <w:style w:type="paragraph" w:styleId="affff7">
    <w:name w:val="List Paragraph"/>
    <w:basedOn w:val="a1"/>
    <w:uiPriority w:val="99"/>
    <w:qFormat/>
    <w:rsid w:val="00866C01"/>
    <w:pPr>
      <w:ind w:left="720"/>
    </w:pPr>
  </w:style>
  <w:style w:type="paragraph" w:styleId="affff8">
    <w:name w:val="No Spacing"/>
    <w:uiPriority w:val="1"/>
    <w:qFormat/>
    <w:rsid w:val="00866C01"/>
    <w:rPr>
      <w:rFonts w:ascii="Times New Roman" w:eastAsia="Times New Roman" w:hAnsi="Times New Roman" w:cs="Times New Roman"/>
      <w:kern w:val="0"/>
      <w:sz w:val="24"/>
      <w:szCs w:val="20"/>
      <w:lang w:eastAsia="en-US"/>
    </w:rPr>
  </w:style>
  <w:style w:type="paragraph" w:styleId="affff9">
    <w:name w:val="Quote"/>
    <w:basedOn w:val="a1"/>
    <w:next w:val="a1"/>
    <w:link w:val="affffa"/>
    <w:uiPriority w:val="29"/>
    <w:qFormat/>
    <w:rsid w:val="00866C01"/>
    <w:rPr>
      <w:i/>
      <w:iCs/>
      <w:color w:val="000000"/>
    </w:rPr>
  </w:style>
  <w:style w:type="character" w:customStyle="1" w:styleId="affffa">
    <w:name w:val="引用 字符"/>
    <w:basedOn w:val="a2"/>
    <w:link w:val="affff9"/>
    <w:uiPriority w:val="29"/>
    <w:rsid w:val="00866C01"/>
    <w:rPr>
      <w:rFonts w:ascii="Times New Roman" w:eastAsia="Times New Roman" w:hAnsi="Times New Roman" w:cs="Times New Roman"/>
      <w:i/>
      <w:iCs/>
      <w:color w:val="000000"/>
      <w:kern w:val="0"/>
      <w:sz w:val="22"/>
      <w:szCs w:val="20"/>
      <w:lang w:eastAsia="en-US"/>
    </w:rPr>
  </w:style>
  <w:style w:type="paragraph" w:customStyle="1" w:styleId="TOC10">
    <w:name w:val="TOC 标题1"/>
    <w:basedOn w:val="1"/>
    <w:next w:val="a1"/>
    <w:uiPriority w:val="39"/>
    <w:semiHidden/>
    <w:unhideWhenUsed/>
    <w:qFormat/>
    <w:rsid w:val="00866C01"/>
    <w:pPr>
      <w:outlineLvl w:val="9"/>
    </w:pPr>
    <w:rPr>
      <w:rFonts w:ascii="Cambria" w:hAnsi="Cambria"/>
      <w:sz w:val="32"/>
      <w:szCs w:val="32"/>
    </w:rPr>
  </w:style>
  <w:style w:type="paragraph" w:customStyle="1" w:styleId="EndNoteBibliography">
    <w:name w:val="EndNote Bibliography"/>
    <w:qFormat/>
    <w:rsid w:val="00866C01"/>
    <w:rPr>
      <w:rFonts w:ascii="Times New Roman" w:eastAsia="宋体" w:hAnsi="Times New Roman" w:cs="Times New Roman"/>
      <w:sz w:val="24"/>
    </w:rPr>
  </w:style>
  <w:style w:type="paragraph" w:customStyle="1" w:styleId="EndNoteBibliographyTitle">
    <w:name w:val="EndNote Bibliography Title"/>
    <w:qFormat/>
    <w:rsid w:val="00866C01"/>
    <w:pPr>
      <w:jc w:val="center"/>
    </w:pPr>
    <w:rPr>
      <w:rFonts w:ascii="Times New Roman" w:eastAsia="宋体" w:hAnsi="Times New Roman" w:cs="Times New Roman"/>
      <w:sz w:val="24"/>
    </w:rPr>
  </w:style>
  <w:style w:type="paragraph" w:customStyle="1" w:styleId="3TimesNewRoman1216">
    <w:name w:val="样式 标题 3 + Times New Roman 两端对齐 段前: 12 磅 段后: 16 磅 行距: 单倍行距"/>
    <w:basedOn w:val="31"/>
    <w:qFormat/>
    <w:rsid w:val="00866C01"/>
    <w:pPr>
      <w:keepLines/>
      <w:widowControl w:val="0"/>
      <w:spacing w:before="240" w:after="120" w:line="240" w:lineRule="auto"/>
      <w:jc w:val="both"/>
    </w:pPr>
    <w:rPr>
      <w:rFonts w:ascii="Times New Roman" w:eastAsia="黑体" w:hAnsi="Times New Roman" w:cs="宋体"/>
      <w:b w:val="0"/>
      <w:kern w:val="2"/>
      <w:lang w:eastAsia="zh-CN"/>
    </w:rPr>
  </w:style>
  <w:style w:type="character" w:customStyle="1" w:styleId="font21">
    <w:name w:val="font21"/>
    <w:basedOn w:val="a2"/>
    <w:rsid w:val="00866C01"/>
    <w:rPr>
      <w:rFonts w:ascii="Times New Roman" w:hAnsi="Times New Roman" w:cs="Times New Roman" w:hint="default"/>
      <w:color w:val="000000"/>
      <w:sz w:val="24"/>
      <w:szCs w:val="24"/>
      <w:u w:val="none"/>
    </w:rPr>
  </w:style>
  <w:style w:type="character" w:customStyle="1" w:styleId="font41">
    <w:name w:val="font41"/>
    <w:basedOn w:val="a2"/>
    <w:rsid w:val="00866C01"/>
    <w:rPr>
      <w:rFonts w:ascii="宋体-简" w:eastAsia="宋体-简" w:hAnsi="宋体-简" w:hint="eastAsia"/>
      <w:color w:val="000000"/>
      <w:sz w:val="24"/>
      <w:szCs w:val="24"/>
      <w:u w:val="none"/>
    </w:rPr>
  </w:style>
  <w:style w:type="character" w:customStyle="1" w:styleId="font11">
    <w:name w:val="font11"/>
    <w:basedOn w:val="a2"/>
    <w:rsid w:val="00866C01"/>
    <w:rPr>
      <w:rFonts w:ascii="Times New Roman" w:hAnsi="Times New Roman" w:cs="Times New Roman" w:hint="default"/>
      <w:color w:val="000000"/>
      <w:sz w:val="24"/>
      <w:szCs w:val="24"/>
      <w:u w:val="none"/>
    </w:rPr>
  </w:style>
  <w:style w:type="character" w:customStyle="1" w:styleId="13">
    <w:name w:val="未处理的提及1"/>
    <w:basedOn w:val="a2"/>
    <w:uiPriority w:val="99"/>
    <w:semiHidden/>
    <w:unhideWhenUsed/>
    <w:rsid w:val="00866C01"/>
    <w:rPr>
      <w:color w:val="605E5C"/>
      <w:shd w:val="clear" w:color="auto" w:fill="E1DFDD"/>
    </w:rPr>
  </w:style>
  <w:style w:type="character" w:customStyle="1" w:styleId="font31">
    <w:name w:val="font31"/>
    <w:basedOn w:val="a2"/>
    <w:rsid w:val="00866C01"/>
    <w:rPr>
      <w:rFonts w:ascii="宋体-简" w:eastAsia="宋体-简" w:hAnsi="宋体-简" w:cs="宋体-简" w:hint="eastAsia"/>
      <w:color w:val="000000"/>
      <w:sz w:val="24"/>
      <w:szCs w:val="24"/>
      <w:u w:val="none"/>
    </w:rPr>
  </w:style>
  <w:style w:type="character" w:customStyle="1" w:styleId="font61">
    <w:name w:val="font61"/>
    <w:basedOn w:val="a2"/>
    <w:rsid w:val="00866C01"/>
    <w:rPr>
      <w:rFonts w:ascii="Times New Roman" w:hAnsi="Times New Roman" w:cs="Times New Roman" w:hint="default"/>
      <w:b w:val="0"/>
      <w:bCs w:val="0"/>
      <w:i w:val="0"/>
      <w:iCs w:val="0"/>
      <w:strike w:val="0"/>
      <w:dstrike w:val="0"/>
      <w:color w:val="FF0000"/>
      <w:sz w:val="24"/>
      <w:szCs w:val="24"/>
      <w:u w:val="none"/>
      <w:effect w:val="none"/>
    </w:rPr>
  </w:style>
  <w:style w:type="character" w:customStyle="1" w:styleId="font71">
    <w:name w:val="font71"/>
    <w:basedOn w:val="a2"/>
    <w:rsid w:val="00866C01"/>
    <w:rPr>
      <w:rFonts w:ascii="宋体-简" w:eastAsia="宋体-简" w:hAnsi="宋体-简" w:hint="eastAsia"/>
      <w:b w:val="0"/>
      <w:bCs w:val="0"/>
      <w:i w:val="0"/>
      <w:iCs w:val="0"/>
      <w:strike w:val="0"/>
      <w:dstrike w:val="0"/>
      <w:color w:val="FF0000"/>
      <w:sz w:val="24"/>
      <w:szCs w:val="24"/>
      <w:u w:val="none"/>
      <w:effect w:val="none"/>
    </w:rPr>
  </w:style>
  <w:style w:type="paragraph" w:styleId="affffb">
    <w:name w:val="Revision"/>
    <w:hidden/>
    <w:uiPriority w:val="99"/>
    <w:semiHidden/>
    <w:rsid w:val="00CD4BE2"/>
    <w:rPr>
      <w:rFonts w:ascii="Times New Roman" w:eastAsia="Times New Roman" w:hAnsi="Times New Roman" w:cs="Times New Roman"/>
      <w:kern w:val="0"/>
      <w:sz w:val="22"/>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18" Type="http://schemas.openxmlformats.org/officeDocument/2006/relationships/image" Target="media/image8.jpeg"/><Relationship Id="rId3" Type="http://schemas.openxmlformats.org/officeDocument/2006/relationships/settings" Target="settings.xml"/><Relationship Id="rId21" Type="http://schemas.openxmlformats.org/officeDocument/2006/relationships/image" Target="media/image11.jpeg"/><Relationship Id="rId7" Type="http://schemas.openxmlformats.org/officeDocument/2006/relationships/header" Target="header1.xml"/><Relationship Id="rId12" Type="http://schemas.openxmlformats.org/officeDocument/2006/relationships/image" Target="media/image2.jpeg"/><Relationship Id="rId17"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fontTable" Target="fontTable.xml"/><Relationship Id="rId10" Type="http://schemas.openxmlformats.org/officeDocument/2006/relationships/footer" Target="footer3.xm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4.jpeg"/><Relationship Id="rId22" Type="http://schemas.openxmlformats.org/officeDocument/2006/relationships/image" Target="media/image1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224</TotalTime>
  <Pages>130</Pages>
  <Words>38372</Words>
  <Characters>187258</Characters>
  <Application>Microsoft Office Word</Application>
  <DocSecurity>0</DocSecurity>
  <Lines>23407</Lines>
  <Paragraphs>22562</Paragraphs>
  <ScaleCrop>false</ScaleCrop>
  <Company/>
  <LinksUpToDate>false</LinksUpToDate>
  <CharactersWithSpaces>203068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FXH</cp:lastModifiedBy>
  <cp:revision>52</cp:revision>
  <dcterms:created xsi:type="dcterms:W3CDTF">2025-04-14T17:28:00Z</dcterms:created>
  <dcterms:modified xsi:type="dcterms:W3CDTF">2025-09-28T02:35:00Z</dcterms:modified>
</cp:coreProperties>
</file>